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BD" w:rsidRPr="00CE79CB" w:rsidRDefault="00F478BD" w:rsidP="00F964AE">
      <w:pPr>
        <w:pStyle w:val="Puesto"/>
        <w:widowControl w:val="0"/>
        <w:rPr>
          <w:rFonts w:ascii="Arial" w:hAnsi="Arial" w:cs="Arial"/>
          <w:color w:val="auto"/>
          <w:w w:val="90"/>
          <w:sz w:val="28"/>
          <w:szCs w:val="28"/>
          <w:lang w:val="es-PE"/>
        </w:rPr>
      </w:pPr>
      <w:r w:rsidRPr="00CE79CB">
        <w:rPr>
          <w:rFonts w:ascii="Arial" w:hAnsi="Arial" w:cs="Arial"/>
          <w:color w:val="auto"/>
          <w:w w:val="90"/>
          <w:sz w:val="28"/>
          <w:szCs w:val="28"/>
          <w:lang w:val="es-PE"/>
        </w:rPr>
        <w:t>REPÚBLICA DEL PERÚ</w:t>
      </w:r>
    </w:p>
    <w:p w:rsidR="00F478BD" w:rsidRPr="00CE79CB" w:rsidRDefault="00F478BD" w:rsidP="00F964AE">
      <w:pPr>
        <w:widowControl w:val="0"/>
        <w:spacing w:after="0" w:line="240" w:lineRule="auto"/>
        <w:jc w:val="center"/>
        <w:rPr>
          <w:rFonts w:ascii="Arial" w:hAnsi="Arial" w:cs="Arial"/>
          <w:b/>
          <w:w w:val="90"/>
          <w:sz w:val="28"/>
          <w:szCs w:val="28"/>
        </w:rPr>
      </w:pPr>
      <w:r w:rsidRPr="00CE79CB">
        <w:rPr>
          <w:rFonts w:ascii="Arial" w:hAnsi="Arial" w:cs="Arial"/>
          <w:noProof/>
          <w:w w:val="90"/>
          <w:sz w:val="28"/>
          <w:szCs w:val="28"/>
          <w:lang w:val="es-ES" w:eastAsia="es-ES"/>
        </w:rPr>
        <w:drawing>
          <wp:inline distT="0" distB="0" distL="0" distR="0">
            <wp:extent cx="762000" cy="774700"/>
            <wp:effectExtent l="0" t="0" r="0" b="6350"/>
            <wp:docPr id="2" name="Imagen 2"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right"/>
        <w:rPr>
          <w:rFonts w:ascii="Arial" w:hAnsi="Arial" w:cs="Arial"/>
          <w:b/>
          <w:w w:val="90"/>
          <w:sz w:val="28"/>
          <w:szCs w:val="28"/>
        </w:rPr>
      </w:pPr>
      <w:r w:rsidRPr="00CE79CB">
        <w:rPr>
          <w:noProof/>
          <w:w w:val="90"/>
          <w:lang w:val="es-ES" w:eastAsia="es-ES"/>
        </w:rPr>
        <w:drawing>
          <wp:anchor distT="0" distB="0" distL="114300" distR="114300" simplePos="0" relativeHeight="251655168" behindDoc="1" locked="0" layoutInCell="1" allowOverlap="1">
            <wp:simplePos x="0" y="0"/>
            <wp:positionH relativeFrom="column">
              <wp:posOffset>-1270</wp:posOffset>
            </wp:positionH>
            <wp:positionV relativeFrom="paragraph">
              <wp:posOffset>24765</wp:posOffset>
            </wp:positionV>
            <wp:extent cx="1654175" cy="57404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574040"/>
                    </a:xfrm>
                    <a:prstGeom prst="rect">
                      <a:avLst/>
                    </a:prstGeom>
                    <a:noFill/>
                  </pic:spPr>
                </pic:pic>
              </a:graphicData>
            </a:graphic>
            <wp14:sizeRelH relativeFrom="page">
              <wp14:pctWidth>0</wp14:pctWidth>
            </wp14:sizeRelH>
            <wp14:sizeRelV relativeFrom="page">
              <wp14:pctHeight>0</wp14:pctHeight>
            </wp14:sizeRelV>
          </wp:anchor>
        </w:drawing>
      </w:r>
    </w:p>
    <w:p w:rsidR="00F478BD" w:rsidRPr="00CE79CB" w:rsidRDefault="00F478BD" w:rsidP="00F964AE">
      <w:pPr>
        <w:widowControl w:val="0"/>
        <w:spacing w:after="0" w:line="240" w:lineRule="auto"/>
        <w:jc w:val="right"/>
        <w:rPr>
          <w:rFonts w:ascii="Arial" w:hAnsi="Arial" w:cs="Arial"/>
          <w:b/>
          <w:w w:val="90"/>
          <w:sz w:val="28"/>
          <w:szCs w:val="28"/>
        </w:rPr>
      </w:pPr>
      <w:r w:rsidRPr="00CE79CB">
        <w:rPr>
          <w:noProof/>
          <w:w w:val="90"/>
          <w:lang w:val="es-ES" w:eastAsia="es-ES"/>
        </w:rPr>
        <mc:AlternateContent>
          <mc:Choice Requires="wps">
            <w:drawing>
              <wp:anchor distT="0" distB="0" distL="114300" distR="114300" simplePos="0" relativeHeight="251656192" behindDoc="0" locked="0" layoutInCell="1" allowOverlap="1">
                <wp:simplePos x="0" y="0"/>
                <wp:positionH relativeFrom="column">
                  <wp:posOffset>461645</wp:posOffset>
                </wp:positionH>
                <wp:positionV relativeFrom="paragraph">
                  <wp:posOffset>288925</wp:posOffset>
                </wp:positionV>
                <wp:extent cx="1892935" cy="34036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40360"/>
                        </a:xfrm>
                        <a:prstGeom prst="rect">
                          <a:avLst/>
                        </a:prstGeom>
                        <a:solidFill>
                          <a:srgbClr val="FFFFFF"/>
                        </a:solidFill>
                        <a:ln w="9525">
                          <a:noFill/>
                          <a:miter lim="800000"/>
                          <a:headEnd/>
                          <a:tailEnd/>
                        </a:ln>
                      </wps:spPr>
                      <wps:txbx>
                        <w:txbxContent>
                          <w:p w:rsidR="00CE79CB" w:rsidRDefault="00CE79CB" w:rsidP="00F478BD">
                            <w:pPr>
                              <w:rPr>
                                <w:rFonts w:ascii="Arial" w:hAnsi="Arial" w:cs="Arial"/>
                                <w:b/>
                                <w:color w:val="808080"/>
                                <w:sz w:val="12"/>
                                <w:szCs w:val="12"/>
                              </w:rPr>
                            </w:pPr>
                            <w:r>
                              <w:rPr>
                                <w:rFonts w:ascii="Arial" w:hAnsi="Arial" w:cs="Arial"/>
                                <w:b/>
                                <w:color w:val="808080"/>
                                <w:sz w:val="12"/>
                                <w:szCs w:val="12"/>
                              </w:rPr>
                              <w:t>Agencia de Promoción de la Inversión Privada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6.35pt;margin-top:22.75pt;width:149.0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" stroked="f">
                <v:textbox>
                  <w:txbxContent>
                    <w:p w:rsidR="00CE79CB" w:rsidRDefault="00CE79CB" w:rsidP="00F478BD">
                      <w:pPr>
                        <w:rPr>
                          <w:rFonts w:ascii="Arial" w:hAnsi="Arial" w:cs="Arial"/>
                          <w:b/>
                          <w:color w:val="808080"/>
                          <w:sz w:val="12"/>
                          <w:szCs w:val="12"/>
                        </w:rPr>
                      </w:pPr>
                      <w:r>
                        <w:rPr>
                          <w:rFonts w:ascii="Arial" w:hAnsi="Arial" w:cs="Arial"/>
                          <w:b/>
                          <w:color w:val="808080"/>
                          <w:sz w:val="12"/>
                          <w:szCs w:val="12"/>
                        </w:rPr>
                        <w:t>Agencia de Promoción de la Inversión Privada</w:t>
                      </w:r>
                    </w:p>
                  </w:txbxContent>
                </v:textbox>
              </v:shape>
            </w:pict>
          </mc:Fallback>
        </mc:AlternateContent>
      </w:r>
      <w:r w:rsidRPr="00CE79CB">
        <w:rPr>
          <w:rFonts w:ascii="Arial" w:hAnsi="Arial" w:cs="Arial"/>
          <w:noProof/>
          <w:w w:val="90"/>
          <w:sz w:val="28"/>
          <w:szCs w:val="28"/>
          <w:lang w:val="es-ES" w:eastAsia="es-ES"/>
        </w:rPr>
        <w:drawing>
          <wp:inline distT="0" distB="0" distL="0" distR="0">
            <wp:extent cx="2152650" cy="393700"/>
            <wp:effectExtent l="0" t="0" r="0" b="6350"/>
            <wp:docPr id="1" name="Imagen 1" descr="Descripción: Descripción: http://www.mtc.gob.pe/portal/m/img/logo-M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mtc.gob.pe/portal/m/img/logo-MT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393700"/>
                    </a:xfrm>
                    <a:prstGeom prst="rect">
                      <a:avLst/>
                    </a:prstGeom>
                    <a:noFill/>
                    <a:ln>
                      <a:noFill/>
                    </a:ln>
                  </pic:spPr>
                </pic:pic>
              </a:graphicData>
            </a:graphic>
          </wp:inline>
        </w:drawing>
      </w: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rPr>
      </w:pPr>
      <w:r w:rsidRPr="00CE79CB">
        <w:rPr>
          <w:rFonts w:ascii="Arial" w:hAnsi="Arial" w:cs="Arial"/>
          <w:w w:val="90"/>
          <w:szCs w:val="28"/>
          <w:lang w:val="es-PE"/>
        </w:rPr>
        <w:t xml:space="preserve">TEXTO UNICO ORDENADO (TUO) DE </w:t>
      </w:r>
    </w:p>
    <w:p w:rsidR="00F478BD" w:rsidRPr="00CE79CB" w:rsidRDefault="00F478BD" w:rsidP="00F964AE">
      <w:pPr>
        <w:pStyle w:val="Textoindependiente2"/>
        <w:widowControl w:val="0"/>
        <w:rPr>
          <w:rFonts w:ascii="Arial" w:hAnsi="Arial" w:cs="Arial"/>
          <w:w w:val="90"/>
          <w:szCs w:val="28"/>
        </w:rPr>
      </w:pPr>
      <w:r w:rsidRPr="00CE79CB">
        <w:rPr>
          <w:rFonts w:ascii="Arial" w:hAnsi="Arial" w:cs="Arial"/>
          <w:w w:val="90"/>
          <w:szCs w:val="28"/>
          <w:lang w:val="es-PE"/>
        </w:rPr>
        <w:t xml:space="preserve">BASES DEL CONCURSO DE PROYECTOS INTEGRALES </w:t>
      </w:r>
    </w:p>
    <w:p w:rsidR="00F478BD" w:rsidRPr="00CE79CB" w:rsidRDefault="00F478BD" w:rsidP="00F964AE">
      <w:pPr>
        <w:widowControl w:val="0"/>
        <w:spacing w:after="0" w:line="240" w:lineRule="auto"/>
        <w:jc w:val="center"/>
        <w:rPr>
          <w:rFonts w:ascii="Arial" w:hAnsi="Arial" w:cs="Arial"/>
          <w:b/>
          <w:w w:val="90"/>
          <w:sz w:val="28"/>
          <w:szCs w:val="28"/>
        </w:rPr>
      </w:pPr>
      <w:r w:rsidRPr="00CE79CB">
        <w:rPr>
          <w:rFonts w:ascii="Arial" w:hAnsi="Arial" w:cs="Arial"/>
          <w:b/>
          <w:w w:val="90"/>
          <w:sz w:val="28"/>
          <w:szCs w:val="28"/>
        </w:rPr>
        <w:t xml:space="preserve">PARA LA ENTREGA EN CONCESIÓN DEL PROYECTO </w:t>
      </w:r>
    </w:p>
    <w:p w:rsidR="00F478BD" w:rsidRPr="00CE79CB" w:rsidRDefault="00F478BD" w:rsidP="00F964AE">
      <w:pPr>
        <w:widowControl w:val="0"/>
        <w:spacing w:after="0" w:line="240" w:lineRule="auto"/>
        <w:jc w:val="center"/>
        <w:rPr>
          <w:rFonts w:ascii="Arial" w:hAnsi="Arial" w:cs="Arial"/>
          <w:b/>
          <w:w w:val="90"/>
          <w:sz w:val="28"/>
          <w:szCs w:val="28"/>
        </w:rPr>
      </w:pPr>
      <w:r w:rsidRPr="00CE79CB">
        <w:rPr>
          <w:rFonts w:ascii="Arial" w:hAnsi="Arial" w:cs="Arial"/>
          <w:b/>
          <w:w w:val="90"/>
          <w:sz w:val="28"/>
          <w:szCs w:val="28"/>
        </w:rPr>
        <w:t>“REHABILITACIÓN INTEGRAL DEL FERROCARRIL HUANCAYO - HUANCAVELICA”</w:t>
      </w: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r w:rsidRPr="00CE79CB">
        <w:rPr>
          <w:rFonts w:ascii="Arial" w:hAnsi="Arial" w:cs="Arial"/>
          <w:w w:val="90"/>
          <w:szCs w:val="28"/>
          <w:lang w:val="es-PE"/>
        </w:rPr>
        <w:t>(Circulares 1 a 31)</w:t>
      </w: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r w:rsidRPr="00CE79CB">
        <w:rPr>
          <w:rFonts w:ascii="Arial" w:hAnsi="Arial" w:cs="Arial"/>
          <w:w w:val="90"/>
          <w:szCs w:val="28"/>
          <w:lang w:val="es-PE"/>
        </w:rPr>
        <w:t>AGENCIA DE PROMOCIÓN DE LA INVERSIÓN PRIVADA - PROINVERSIÓN</w:t>
      </w: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pStyle w:val="Textoindependiente2"/>
        <w:widowControl w:val="0"/>
        <w:rPr>
          <w:rFonts w:ascii="Arial" w:hAnsi="Arial" w:cs="Arial"/>
          <w:w w:val="90"/>
          <w:szCs w:val="28"/>
          <w:lang w:val="es-PE"/>
        </w:rPr>
      </w:pPr>
    </w:p>
    <w:p w:rsidR="00F478BD" w:rsidRPr="00CE79CB" w:rsidRDefault="00F478BD" w:rsidP="00F964AE">
      <w:pPr>
        <w:widowControl w:val="0"/>
        <w:spacing w:after="0" w:line="240" w:lineRule="auto"/>
        <w:jc w:val="center"/>
        <w:rPr>
          <w:rFonts w:ascii="Arial" w:hAnsi="Arial" w:cs="Arial"/>
          <w:b/>
          <w:w w:val="90"/>
          <w:sz w:val="28"/>
          <w:szCs w:val="28"/>
        </w:rPr>
      </w:pPr>
    </w:p>
    <w:p w:rsidR="00F478BD" w:rsidRPr="00CE79CB" w:rsidRDefault="009E3567" w:rsidP="00F964AE">
      <w:pPr>
        <w:pStyle w:val="Ttulo7"/>
        <w:widowControl w:val="0"/>
        <w:rPr>
          <w:rFonts w:ascii="Arial" w:hAnsi="Arial" w:cs="Arial"/>
          <w:w w:val="90"/>
          <w:szCs w:val="28"/>
        </w:rPr>
      </w:pPr>
      <w:r>
        <w:rPr>
          <w:rFonts w:ascii="Arial" w:hAnsi="Arial" w:cs="Arial"/>
          <w:w w:val="90"/>
          <w:szCs w:val="28"/>
          <w:lang w:val="es-PE"/>
        </w:rPr>
        <w:t>Agosto</w:t>
      </w:r>
      <w:r w:rsidR="00F478BD" w:rsidRPr="00CE79CB">
        <w:rPr>
          <w:rFonts w:ascii="Arial" w:hAnsi="Arial" w:cs="Arial"/>
          <w:w w:val="90"/>
          <w:szCs w:val="28"/>
          <w:lang w:val="es-PE"/>
        </w:rPr>
        <w:t xml:space="preserve"> 2017</w:t>
      </w:r>
    </w:p>
    <w:p w:rsidR="00F478BD" w:rsidRPr="00CE79CB" w:rsidRDefault="00F478BD" w:rsidP="00F964AE">
      <w:pPr>
        <w:spacing w:after="0" w:line="240" w:lineRule="auto"/>
        <w:rPr>
          <w:rFonts w:ascii="Arial" w:hAnsi="Arial" w:cs="Arial"/>
          <w:b/>
          <w:bCs/>
          <w:w w:val="90"/>
        </w:rPr>
        <w:sectPr w:rsidR="00F478BD" w:rsidRPr="00CE79CB" w:rsidSect="00E60365">
          <w:footerReference w:type="default" r:id="rId10"/>
          <w:pgSz w:w="11907" w:h="16840"/>
          <w:pgMar w:top="1418" w:right="1701" w:bottom="1134" w:left="1701" w:header="709" w:footer="1052" w:gutter="0"/>
          <w:cols w:space="720"/>
          <w:vAlign w:val="center"/>
          <w:titlePg/>
          <w:docGrid w:linePitch="299"/>
        </w:sectPr>
      </w:pPr>
    </w:p>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lastRenderedPageBreak/>
        <w:t>CONTENIDO</w:t>
      </w:r>
    </w:p>
    <w:p w:rsidR="00F478BD" w:rsidRPr="00CE79CB" w:rsidRDefault="00F478BD" w:rsidP="00F964AE">
      <w:pPr>
        <w:widowControl w:val="0"/>
        <w:spacing w:after="0" w:line="240" w:lineRule="auto"/>
        <w:jc w:val="center"/>
        <w:rPr>
          <w:rFonts w:ascii="Arial" w:hAnsi="Arial" w:cs="Arial"/>
          <w:w w:val="90"/>
          <w:sz w:val="20"/>
          <w:szCs w:val="20"/>
        </w:rPr>
      </w:pPr>
    </w:p>
    <w:p w:rsidR="00F478BD" w:rsidRPr="00CE79CB" w:rsidRDefault="00F478BD" w:rsidP="00F964AE">
      <w:pPr>
        <w:pStyle w:val="TDC1"/>
        <w:rPr>
          <w:rFonts w:asciiTheme="minorHAnsi" w:eastAsiaTheme="minorEastAsia" w:hAnsiTheme="minorHAnsi" w:cstheme="minorBidi"/>
          <w:w w:val="90"/>
          <w:sz w:val="22"/>
          <w:szCs w:val="22"/>
          <w:lang w:val="es-ES"/>
        </w:rPr>
      </w:pPr>
      <w:r w:rsidRPr="00CE79CB">
        <w:rPr>
          <w:w w:val="90"/>
        </w:rPr>
        <w:fldChar w:fldCharType="begin"/>
      </w:r>
      <w:r w:rsidRPr="00CE79CB">
        <w:rPr>
          <w:w w:val="90"/>
        </w:rPr>
        <w:instrText xml:space="preserve"> TOC \o "1-2" \h \z \u </w:instrText>
      </w:r>
      <w:r w:rsidRPr="00CE79CB">
        <w:rPr>
          <w:w w:val="90"/>
        </w:rPr>
        <w:fldChar w:fldCharType="separate"/>
      </w:r>
      <w:hyperlink w:anchor="_Toc487806053" w:history="1">
        <w:r w:rsidRPr="00CE79CB">
          <w:rPr>
            <w:rStyle w:val="Hipervnculo"/>
            <w:w w:val="90"/>
          </w:rPr>
          <w:t>1.</w:t>
        </w:r>
        <w:r w:rsidRPr="00CE79CB">
          <w:rPr>
            <w:rStyle w:val="Hipervnculo"/>
            <w:rFonts w:asciiTheme="minorHAnsi" w:eastAsiaTheme="minorEastAsia" w:hAnsiTheme="minorHAnsi" w:cstheme="minorBidi"/>
            <w:color w:val="auto"/>
            <w:w w:val="90"/>
            <w:sz w:val="22"/>
            <w:szCs w:val="22"/>
            <w:lang w:val="es-ES"/>
          </w:rPr>
          <w:tab/>
        </w:r>
        <w:r w:rsidRPr="00CE79CB">
          <w:rPr>
            <w:rStyle w:val="Hipervnculo"/>
            <w:w w:val="90"/>
          </w:rPr>
          <w:t>OBJETO Y CARACTERÍSTICAS DEL CONCURSO</w:t>
        </w:r>
        <w:r w:rsidRPr="00CE79CB">
          <w:rPr>
            <w:rStyle w:val="Hipervnculo"/>
            <w:webHidden/>
            <w:color w:val="auto"/>
            <w:w w:val="90"/>
          </w:rPr>
          <w:tab/>
        </w:r>
        <w:r w:rsidRPr="00CE79CB">
          <w:rPr>
            <w:rStyle w:val="Hipervnculo"/>
            <w:webHidden/>
            <w:color w:val="auto"/>
            <w:w w:val="90"/>
          </w:rPr>
          <w:fldChar w:fldCharType="begin"/>
        </w:r>
        <w:r w:rsidRPr="00CE79CB">
          <w:rPr>
            <w:rStyle w:val="Hipervnculo"/>
            <w:webHidden/>
            <w:color w:val="auto"/>
            <w:w w:val="90"/>
          </w:rPr>
          <w:instrText xml:space="preserve"> PAGEREF _Toc487806053 \h </w:instrText>
        </w:r>
        <w:r w:rsidRPr="00CE79CB">
          <w:rPr>
            <w:rStyle w:val="Hipervnculo"/>
            <w:webHidden/>
            <w:color w:val="auto"/>
            <w:w w:val="90"/>
          </w:rPr>
        </w:r>
        <w:r w:rsidRPr="00CE79CB">
          <w:rPr>
            <w:rStyle w:val="Hipervnculo"/>
            <w:webHidden/>
            <w:color w:val="auto"/>
            <w:w w:val="90"/>
          </w:rPr>
          <w:fldChar w:fldCharType="separate"/>
        </w:r>
        <w:r w:rsidR="009E3567">
          <w:rPr>
            <w:rStyle w:val="Hipervnculo"/>
            <w:webHidden/>
            <w:color w:val="auto"/>
            <w:w w:val="90"/>
          </w:rPr>
          <w:t>5</w:t>
        </w:r>
        <w:r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4" w:history="1">
        <w:r w:rsidR="00F478BD" w:rsidRPr="00CE79CB">
          <w:rPr>
            <w:rStyle w:val="Hipervnculo"/>
            <w:spacing w:val="0"/>
            <w:w w:val="90"/>
          </w:rPr>
          <w:t>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Introducción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5" w:history="1">
        <w:r w:rsidR="00F478BD" w:rsidRPr="00CE79CB">
          <w:rPr>
            <w:rStyle w:val="Hipervnculo"/>
            <w:spacing w:val="0"/>
            <w:w w:val="90"/>
          </w:rPr>
          <w:t>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Convocatoria y Objeto del Concurso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6" w:history="1">
        <w:r w:rsidR="00F478BD" w:rsidRPr="00CE79CB">
          <w:rPr>
            <w:rStyle w:val="Hipervnculo"/>
            <w:spacing w:val="0"/>
            <w:w w:val="90"/>
          </w:rPr>
          <w:t>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Definiciones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7" w:history="1">
        <w:r w:rsidR="00F478BD" w:rsidRPr="00CE79CB">
          <w:rPr>
            <w:rStyle w:val="Hipervnculo"/>
            <w:spacing w:val="0"/>
            <w:w w:val="90"/>
          </w:rPr>
          <w:t>1.4.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Antecedentes y Marco Legal del Concurso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17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8" w:history="1">
        <w:r w:rsidR="00F478BD" w:rsidRPr="00CE79CB">
          <w:rPr>
            <w:rStyle w:val="Hipervnculo"/>
            <w:spacing w:val="0"/>
            <w:w w:val="90"/>
          </w:rPr>
          <w:t>1.5.</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Facultades de PROINVERSIÓN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59" w:history="1">
        <w:r w:rsidR="00F478BD" w:rsidRPr="00CE79CB">
          <w:rPr>
            <w:rStyle w:val="Hipervnculo"/>
            <w:spacing w:val="0"/>
            <w:w w:val="90"/>
          </w:rPr>
          <w:t>1.6.</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Contrato de Concesión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_Toc487806059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0" w:history="1">
        <w:r w:rsidR="00F478BD" w:rsidRPr="00CE79CB">
          <w:rPr>
            <w:rStyle w:val="Hipervnculo"/>
            <w:spacing w:val="0"/>
            <w:w w:val="90"/>
          </w:rPr>
          <w:t>1.7.</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Cronograma del Concurso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1" w:history="1">
        <w:r w:rsidR="00F478BD" w:rsidRPr="00CE79CB">
          <w:rPr>
            <w:rStyle w:val="Hipervnculo"/>
            <w:spacing w:val="0"/>
            <w:w w:val="90"/>
          </w:rPr>
          <w:t>1.8.</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Interpretación y referencias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2" w:history="1">
        <w:r w:rsidR="00F478BD" w:rsidRPr="00CE79CB">
          <w:rPr>
            <w:rStyle w:val="Hipervnculo"/>
            <w:spacing w:val="0"/>
            <w:w w:val="90"/>
          </w:rPr>
          <w:t>1.9.</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Antecedentes técnicos puestos a disposición de los Interesados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063" w:history="1">
        <w:r w:rsidR="00F478BD" w:rsidRPr="00CE79CB">
          <w:rPr>
            <w:rStyle w:val="Hipervnculo"/>
            <w:w w:val="90"/>
          </w:rPr>
          <w:t>2.</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AGENTES AUTORIZADOS Y REPRESENTANTE LEGAL</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_Toc487806063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21</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4" w:history="1">
        <w:r w:rsidR="00F478BD" w:rsidRPr="00CE79CB">
          <w:rPr>
            <w:rStyle w:val="Hipervnculo"/>
            <w:spacing w:val="0"/>
            <w:w w:val="90"/>
          </w:rPr>
          <w:t>2.1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Agentes Autorizados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5" w:history="1">
        <w:r w:rsidR="00F478BD" w:rsidRPr="00CE79CB">
          <w:rPr>
            <w:rStyle w:val="Hipervnculo"/>
            <w:spacing w:val="0"/>
            <w:w w:val="90"/>
          </w:rPr>
          <w:t>2.1.1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Designación de Agentes Autorizados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6" w:history="1">
        <w:r w:rsidR="00F478BD" w:rsidRPr="00CE79CB">
          <w:rPr>
            <w:rStyle w:val="Hipervnculo"/>
            <w:spacing w:val="0"/>
            <w:w w:val="90"/>
          </w:rPr>
          <w:t>2.1.2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Carta de Designación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7" w:history="1">
        <w:r w:rsidR="00F478BD" w:rsidRPr="00CE79CB">
          <w:rPr>
            <w:rStyle w:val="Hipervnculo"/>
            <w:spacing w:val="0"/>
            <w:w w:val="90"/>
          </w:rPr>
          <w:t>2.1.3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Facultades Otorgadas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8" w:history="1">
        <w:r w:rsidR="00F478BD" w:rsidRPr="00CE79CB">
          <w:rPr>
            <w:rStyle w:val="Hipervnculo"/>
            <w:spacing w:val="0"/>
            <w:w w:val="90"/>
          </w:rPr>
          <w:t>2.1.4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Información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69" w:history="1">
        <w:r w:rsidR="00F478BD" w:rsidRPr="00CE79CB">
          <w:rPr>
            <w:rStyle w:val="Hipervnculo"/>
            <w:spacing w:val="0"/>
            <w:w w:val="90"/>
          </w:rPr>
          <w:t>2.1.5</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Notificaciones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_Toc487806069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0" w:history="1">
        <w:r w:rsidR="00F478BD" w:rsidRPr="00CE79CB">
          <w:rPr>
            <w:rStyle w:val="Hipervnculo"/>
            <w:spacing w:val="0"/>
            <w:w w:val="90"/>
          </w:rPr>
          <w:t>2.1.6</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Sustitución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1" w:history="1">
        <w:r w:rsidR="00F478BD" w:rsidRPr="00CE79CB">
          <w:rPr>
            <w:rStyle w:val="Hipervnculo"/>
            <w:spacing w:val="0"/>
            <w:w w:val="90"/>
          </w:rPr>
          <w:t>2.2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Representante Legal</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2" w:history="1">
        <w:r w:rsidR="00F478BD" w:rsidRPr="00CE79CB">
          <w:rPr>
            <w:rStyle w:val="Hipervnculo"/>
            <w:spacing w:val="0"/>
            <w:w w:val="90"/>
          </w:rPr>
          <w:t>2.2.1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Designación y Facultades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3" w:history="1">
        <w:r w:rsidR="00F478BD" w:rsidRPr="00CE79CB">
          <w:rPr>
            <w:rStyle w:val="Hipervnculo"/>
            <w:spacing w:val="0"/>
            <w:w w:val="90"/>
          </w:rPr>
          <w:t>2.2.2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 del Poder</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23</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4" w:history="1">
        <w:r w:rsidR="00F478BD" w:rsidRPr="00CE79CB">
          <w:rPr>
            <w:rStyle w:val="Hipervnculo"/>
            <w:spacing w:val="0"/>
            <w:w w:val="90"/>
          </w:rPr>
          <w:t>2.2.3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Forma del Poder</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23</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5" w:history="1">
        <w:r w:rsidR="00F478BD" w:rsidRPr="00CE79CB">
          <w:rPr>
            <w:rStyle w:val="Hipervnculo"/>
            <w:spacing w:val="0"/>
            <w:w w:val="90"/>
          </w:rPr>
          <w:t>2.2.4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Inscripciones en la Oficina Registral</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24</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076" w:history="1">
        <w:r w:rsidR="00F478BD" w:rsidRPr="00CE79CB">
          <w:rPr>
            <w:rStyle w:val="Hipervnculo"/>
            <w:w w:val="90"/>
          </w:rPr>
          <w:t>3.</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CONSULTAS E INFORMACIÓN</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_Toc487806076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24</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7" w:history="1">
        <w:r w:rsidR="00F478BD" w:rsidRPr="00CE79CB">
          <w:rPr>
            <w:rStyle w:val="Hipervnculo"/>
            <w:spacing w:val="0"/>
            <w:w w:val="90"/>
          </w:rPr>
          <w:t>3.1.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Consultas sobre las Bases y Sugerencias al Proyecto de Contrato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8" w:history="1">
        <w:r w:rsidR="00F478BD" w:rsidRPr="00CE79CB">
          <w:rPr>
            <w:rStyle w:val="Hipervnculo"/>
            <w:spacing w:val="0"/>
            <w:w w:val="90"/>
          </w:rPr>
          <w:t>3.1.1.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Plazo para efectuar consultas y sugerencias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79" w:history="1">
        <w:r w:rsidR="00F478BD" w:rsidRPr="00CE79CB">
          <w:rPr>
            <w:rStyle w:val="Hipervnculo"/>
            <w:spacing w:val="0"/>
            <w:w w:val="90"/>
          </w:rPr>
          <w:t>3.1.2.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Formalidad de las consultas y Sugerencias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_Toc487806079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0" w:history="1">
        <w:r w:rsidR="00F478BD" w:rsidRPr="00CE79CB">
          <w:rPr>
            <w:rStyle w:val="Hipervnculo"/>
            <w:spacing w:val="0"/>
            <w:w w:val="90"/>
          </w:rPr>
          <w:t>3.1.3.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Circulares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1" w:history="1">
        <w:r w:rsidR="00F478BD" w:rsidRPr="00CE79CB">
          <w:rPr>
            <w:rStyle w:val="Hipervnculo"/>
            <w:spacing w:val="0"/>
            <w:w w:val="90"/>
          </w:rPr>
          <w:t>3.2.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Acceso a la Información - Sala de Datos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2" w:history="1">
        <w:r w:rsidR="00F478BD" w:rsidRPr="00CE79CB">
          <w:rPr>
            <w:rStyle w:val="Hipervnculo"/>
            <w:spacing w:val="0"/>
            <w:w w:val="90"/>
          </w:rPr>
          <w:t>3.2.1.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Acceso a la Sala de Datos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3" w:history="1">
        <w:r w:rsidR="00F478BD" w:rsidRPr="00CE79CB">
          <w:rPr>
            <w:rStyle w:val="Hipervnculo"/>
            <w:spacing w:val="0"/>
            <w:w w:val="90"/>
          </w:rPr>
          <w:t>3.2.2.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Acuerdo de Confidencialidad</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4" w:history="1">
        <w:r w:rsidR="00F478BD" w:rsidRPr="00CE79CB">
          <w:rPr>
            <w:rStyle w:val="Hipervnculo"/>
            <w:spacing w:val="0"/>
            <w:w w:val="90"/>
          </w:rPr>
          <w:t>3.2.3.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Contenido de Información de la Sala de Datos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5" w:history="1">
        <w:r w:rsidR="00F478BD" w:rsidRPr="00CE79CB">
          <w:rPr>
            <w:rStyle w:val="Hipervnculo"/>
            <w:spacing w:val="0"/>
            <w:w w:val="90"/>
          </w:rPr>
          <w:t>3.3.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Solicitud de Entrevistas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6" w:history="1">
        <w:r w:rsidR="00F478BD" w:rsidRPr="00CE79CB">
          <w:rPr>
            <w:rStyle w:val="Hipervnculo"/>
            <w:spacing w:val="0"/>
            <w:w w:val="90"/>
          </w:rPr>
          <w:t>3.4.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Limitaciones de Responsabilidad</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7" w:history="1">
        <w:r w:rsidR="00F478BD" w:rsidRPr="00CE79CB">
          <w:rPr>
            <w:rStyle w:val="Hipervnculo"/>
            <w:spacing w:val="0"/>
            <w:w w:val="90"/>
          </w:rPr>
          <w:t>3.4.1.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Decisión independiente de los Interesados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8" w:history="1">
        <w:r w:rsidR="00F478BD" w:rsidRPr="00CE79CB">
          <w:rPr>
            <w:rStyle w:val="Hipervnculo"/>
            <w:spacing w:val="0"/>
            <w:w w:val="90"/>
          </w:rPr>
          <w:t>3.4.2.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Limitación de Responsabilidad</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89" w:history="1">
        <w:r w:rsidR="00F478BD" w:rsidRPr="00CE79CB">
          <w:rPr>
            <w:rStyle w:val="Hipervnculo"/>
            <w:spacing w:val="0"/>
            <w:w w:val="90"/>
          </w:rPr>
          <w:t>3.4.3.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Alcances de la Limitación de Responsabilidad</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_Toc487806089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0" w:history="1">
        <w:r w:rsidR="00F478BD" w:rsidRPr="00CE79CB">
          <w:rPr>
            <w:rStyle w:val="Hipervnculo"/>
            <w:spacing w:val="0"/>
            <w:w w:val="90"/>
          </w:rPr>
          <w:t>3.4.4.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Aceptación por parte del Interesado Calificado de lo dispuesto en el Numeral 3.4</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26</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091" w:history="1">
        <w:r w:rsidR="00F478BD" w:rsidRPr="00CE79CB">
          <w:rPr>
            <w:rStyle w:val="Hipervnculo"/>
            <w:w w:val="90"/>
          </w:rPr>
          <w:t>4.</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PRESENTACIÓN DE LOS SOBRES N° 1, N° 2 Y N° 3</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_Toc487806091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27</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2" w:history="1">
        <w:r w:rsidR="00F478BD" w:rsidRPr="00CE79CB">
          <w:rPr>
            <w:rStyle w:val="Hipervnculo"/>
            <w:spacing w:val="0"/>
            <w:w w:val="90"/>
          </w:rPr>
          <w:t>4.1.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3" w:history="1">
        <w:r w:rsidR="00F478BD" w:rsidRPr="00CE79CB">
          <w:rPr>
            <w:rStyle w:val="Hipervnculo"/>
            <w:spacing w:val="0"/>
            <w:w w:val="90"/>
          </w:rPr>
          <w:t>4.1.1.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 de la Documentación General para la Precalificación (Sobre Nº 1)</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4" w:history="1">
        <w:r w:rsidR="00F478BD" w:rsidRPr="00CE79CB">
          <w:rPr>
            <w:rStyle w:val="Hipervnculo"/>
            <w:spacing w:val="0"/>
            <w:w w:val="90"/>
          </w:rPr>
          <w:t>4.1.2.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 de los Sobres N° 2 y Nº 3</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5" w:history="1">
        <w:r w:rsidR="00F478BD" w:rsidRPr="00CE79CB">
          <w:rPr>
            <w:rStyle w:val="Hipervnculo"/>
            <w:spacing w:val="0"/>
            <w:w w:val="90"/>
          </w:rPr>
          <w:t>4.1.3.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 de Sobres por Agente Autorizado o Representante Legal.</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6" w:history="1">
        <w:r w:rsidR="00F478BD" w:rsidRPr="00CE79CB">
          <w:rPr>
            <w:rStyle w:val="Hipervnculo"/>
            <w:spacing w:val="0"/>
            <w:w w:val="90"/>
          </w:rPr>
          <w:t>4.2.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Idioma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7" w:history="1">
        <w:r w:rsidR="00F478BD" w:rsidRPr="00CE79CB">
          <w:rPr>
            <w:rStyle w:val="Hipervnculo"/>
            <w:spacing w:val="0"/>
            <w:w w:val="90"/>
          </w:rPr>
          <w:t>4.3.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Documentos Originales y Copias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8" w:history="1">
        <w:r w:rsidR="00F478BD" w:rsidRPr="00CE79CB">
          <w:rPr>
            <w:rStyle w:val="Hipervnculo"/>
            <w:spacing w:val="0"/>
            <w:w w:val="90"/>
          </w:rPr>
          <w:t>4.4.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Forma de Presentación de los Sobres N° 1, N° 2 y N° 3</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099" w:history="1">
        <w:r w:rsidR="00F478BD" w:rsidRPr="00CE79CB">
          <w:rPr>
            <w:rStyle w:val="Hipervnculo"/>
            <w:spacing w:val="0"/>
            <w:w w:val="90"/>
          </w:rPr>
          <w:t>4.5.</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Costo de la Preparación y Presentación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_Toc487806099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28</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00" w:history="1">
        <w:r w:rsidR="00F478BD" w:rsidRPr="00CE79CB">
          <w:rPr>
            <w:rStyle w:val="Hipervnculo"/>
            <w:w w:val="90"/>
          </w:rPr>
          <w:t>5.</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CONTENIDO DEL SOBRE N° 1 (CREDENCIALES) REQUISITOS PARA LA PRECALIFICACIÓN</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_Toc487806100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28</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1" w:history="1">
        <w:r w:rsidR="00F478BD" w:rsidRPr="00CE79CB">
          <w:rPr>
            <w:rStyle w:val="Hipervnculo"/>
            <w:spacing w:val="0"/>
            <w:w w:val="90"/>
          </w:rPr>
          <w:t>5.1.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Información General</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28</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2" w:history="1">
        <w:r w:rsidR="00F478BD" w:rsidRPr="00CE79CB">
          <w:rPr>
            <w:rStyle w:val="Hipervnculo"/>
            <w:spacing w:val="0"/>
            <w:w w:val="90"/>
          </w:rPr>
          <w:t>5.2.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Requisitos de Precalificación del Interesado: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29</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3" w:history="1">
        <w:r w:rsidR="00F478BD" w:rsidRPr="00CE79CB">
          <w:rPr>
            <w:rStyle w:val="Hipervnculo"/>
            <w:snapToGrid w:val="0"/>
            <w:spacing w:val="0"/>
            <w:w w:val="90"/>
          </w:rPr>
          <w:t>5.2.1.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napToGrid w:val="0"/>
            <w:spacing w:val="0"/>
            <w:w w:val="90"/>
          </w:rPr>
          <w:t>Requisitos sobre Experiencia Técnica del Interesado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29</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4" w:history="1">
        <w:r w:rsidR="00F478BD" w:rsidRPr="00CE79CB">
          <w:rPr>
            <w:rStyle w:val="Hipervnculo"/>
            <w:spacing w:val="0"/>
            <w:w w:val="90"/>
            <w:lang w:eastAsia="en-US"/>
          </w:rPr>
          <w:t>5.2.1.1.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lang w:eastAsia="en-US"/>
          </w:rPr>
          <w:t>En provisión de Material Rodante</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29</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5" w:history="1">
        <w:r w:rsidR="00F478BD" w:rsidRPr="00CE79CB">
          <w:rPr>
            <w:rStyle w:val="Hipervnculo"/>
            <w:spacing w:val="0"/>
            <w:w w:val="90"/>
            <w:lang w:eastAsia="en-US"/>
          </w:rPr>
          <w:t>5.2.1.2.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lang w:eastAsia="en-US"/>
          </w:rPr>
          <w:t>En Operación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6" w:history="1">
        <w:r w:rsidR="00F478BD" w:rsidRPr="00CE79CB">
          <w:rPr>
            <w:rStyle w:val="Hipervnculo"/>
            <w:spacing w:val="0"/>
            <w:w w:val="90"/>
            <w:lang w:eastAsia="en-US"/>
          </w:rPr>
          <w:t>5.2.1.3.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lang w:eastAsia="en-US"/>
          </w:rPr>
          <w:t>En construcción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7" w:history="1">
        <w:r w:rsidR="00F478BD" w:rsidRPr="00CE79CB">
          <w:rPr>
            <w:rStyle w:val="Hipervnculo"/>
            <w:spacing w:val="0"/>
            <w:w w:val="90"/>
          </w:rPr>
          <w:t>5.2.2.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Requisitos Legales: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31</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8" w:history="1">
        <w:r w:rsidR="00F478BD" w:rsidRPr="00CE79CB">
          <w:rPr>
            <w:rStyle w:val="Hipervnculo"/>
            <w:spacing w:val="0"/>
            <w:w w:val="90"/>
          </w:rPr>
          <w:t>5.2.3.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Requisitos Financieros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09" w:history="1">
        <w:r w:rsidR="00F478BD" w:rsidRPr="00CE79CB">
          <w:rPr>
            <w:rStyle w:val="Hipervnculo"/>
            <w:spacing w:val="0"/>
            <w:w w:val="90"/>
          </w:rPr>
          <w:t>5.3.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Verificación de la Información Presentada ante PROINVERSIÓN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_Toc487806109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0" w:history="1">
        <w:r w:rsidR="00F478BD" w:rsidRPr="00CE79CB">
          <w:rPr>
            <w:rStyle w:val="Hipervnculo"/>
            <w:spacing w:val="0"/>
            <w:w w:val="90"/>
          </w:rPr>
          <w:t>5.4.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Verificación de requisitos legales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1" w:history="1">
        <w:r w:rsidR="00F478BD" w:rsidRPr="00CE79CB">
          <w:rPr>
            <w:rStyle w:val="Hipervnculo"/>
            <w:spacing w:val="0"/>
            <w:w w:val="90"/>
          </w:rPr>
          <w:t>5.5.</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Mecanismo de Simplificación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35</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12" w:history="1">
        <w:r w:rsidR="00F478BD" w:rsidRPr="00CE79CB">
          <w:rPr>
            <w:rStyle w:val="Hipervnculo"/>
            <w:w w:val="90"/>
          </w:rPr>
          <w:t>6.</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ACTO DE PRESENTACIÓN DEL CONTENIDO DEL SOBRE N° 1 Y RESULTADOS DE LA PRECALIFICACIÓN</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_Toc487806112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35</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3" w:history="1">
        <w:r w:rsidR="00F478BD" w:rsidRPr="00CE79CB">
          <w:rPr>
            <w:rStyle w:val="Hipervnculo"/>
            <w:spacing w:val="0"/>
            <w:w w:val="90"/>
          </w:rPr>
          <w:t>6.1.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Presentación del contenido del Sobre Nº 1</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4" w:history="1">
        <w:r w:rsidR="00F478BD" w:rsidRPr="00CE79CB">
          <w:rPr>
            <w:rStyle w:val="Hipervnculo"/>
            <w:spacing w:val="0"/>
            <w:w w:val="90"/>
          </w:rPr>
          <w:t>6.2.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Anuncio de los Interesados Calificados</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5" w:history="1">
        <w:r w:rsidR="00F478BD" w:rsidRPr="00CE79CB">
          <w:rPr>
            <w:rStyle w:val="Hipervnculo"/>
            <w:spacing w:val="0"/>
            <w:w w:val="90"/>
          </w:rPr>
          <w:t>6.3.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Sustitución del Proveedor de Material Rodante, Operador, Constructor, Asesor Ferroviario o Asesor Técnico en Operación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37</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16" w:history="1">
        <w:r w:rsidR="00F478BD" w:rsidRPr="00CE79CB">
          <w:rPr>
            <w:rStyle w:val="Hipervnculo"/>
            <w:w w:val="90"/>
          </w:rPr>
          <w:t>7.</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CONTENIDO DE LOS SOBRES N° 2 Y N° 3</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_Toc487806116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37</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7" w:history="1">
        <w:r w:rsidR="00F478BD" w:rsidRPr="00CE79CB">
          <w:rPr>
            <w:rStyle w:val="Hipervnculo"/>
            <w:spacing w:val="0"/>
            <w:w w:val="90"/>
          </w:rPr>
          <w:t>7.1.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Contenido del Sobre N° 2: Propuesta Técnica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18" w:history="1">
        <w:r w:rsidR="00F478BD" w:rsidRPr="00CE79CB">
          <w:rPr>
            <w:rStyle w:val="Hipervnculo"/>
            <w:spacing w:val="0"/>
            <w:w w:val="90"/>
          </w:rPr>
          <w:t>7.2.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Contenido del Sobre N° 3: Propuesta Económica - Factor de Competencia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_Toc487806118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39</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19" w:history="1">
        <w:r w:rsidR="00F478BD" w:rsidRPr="00CE79CB">
          <w:rPr>
            <w:rStyle w:val="Hipervnculo"/>
            <w:w w:val="90"/>
          </w:rPr>
          <w:t>8.</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ACTOS DE RECEPCIÓN DE LOS SOBRES Nº 2 Y Nº 3 Y APERTURA DEL SOBRE N° 2</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_Toc487806119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40</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0" w:history="1">
        <w:r w:rsidR="00F478BD" w:rsidRPr="00CE79CB">
          <w:rPr>
            <w:rStyle w:val="Hipervnculo"/>
            <w:spacing w:val="0"/>
            <w:w w:val="90"/>
          </w:rPr>
          <w:t>8.1.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Acto de presentación de los Sobres Nº 2 y 3 y Apertura del Sobre N° 2</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40</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1" w:history="1">
        <w:r w:rsidR="00F478BD" w:rsidRPr="00CE79CB">
          <w:rPr>
            <w:rStyle w:val="Hipervnculo"/>
            <w:spacing w:val="0"/>
            <w:w w:val="90"/>
          </w:rPr>
          <w:t>8.2.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Evaluación del contenido del Sobre N° 2</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41</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22" w:history="1">
        <w:r w:rsidR="00F478BD" w:rsidRPr="00CE79CB">
          <w:rPr>
            <w:rStyle w:val="Hipervnculo"/>
            <w:w w:val="90"/>
          </w:rPr>
          <w:t>9.</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APERTURA DEL SOBRE N° 3 Y ADJUDICACIÓN DE LA BUENA PRO</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_Toc487806122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42</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3" w:history="1">
        <w:r w:rsidR="00F478BD" w:rsidRPr="00CE79CB">
          <w:rPr>
            <w:rStyle w:val="Hipervnculo"/>
            <w:spacing w:val="0"/>
            <w:w w:val="90"/>
          </w:rPr>
          <w:t>9.1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Apertura del Sobre No. 3 y adjudicación de la Buena Pro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4" w:history="1">
        <w:r w:rsidR="00F478BD" w:rsidRPr="00CE79CB">
          <w:rPr>
            <w:rStyle w:val="Hipervnculo"/>
            <w:spacing w:val="0"/>
            <w:w w:val="90"/>
          </w:rPr>
          <w:t>9.2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Determinación de Puntajes de la Propuesta Económica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42</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5" w:history="1">
        <w:r w:rsidR="00F478BD" w:rsidRPr="00CE79CB">
          <w:rPr>
            <w:rStyle w:val="Hipervnculo"/>
            <w:spacing w:val="0"/>
            <w:w w:val="90"/>
          </w:rPr>
          <w:t>9.3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Impugnación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_Toc487806125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43</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6" w:history="1">
        <w:r w:rsidR="00F478BD" w:rsidRPr="00CE79CB">
          <w:rPr>
            <w:rStyle w:val="Hipervnculo"/>
            <w:spacing w:val="0"/>
            <w:w w:val="90"/>
          </w:rPr>
          <w:t>9.3.1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Procedimiento de Impugnación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43</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7" w:history="1">
        <w:r w:rsidR="00F478BD" w:rsidRPr="00CE79CB">
          <w:rPr>
            <w:rStyle w:val="Hipervnculo"/>
            <w:spacing w:val="0"/>
            <w:w w:val="90"/>
          </w:rPr>
          <w:t>9.3.2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Garantía de Impugnación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8" w:history="1">
        <w:r w:rsidR="00F478BD" w:rsidRPr="00CE79CB">
          <w:rPr>
            <w:rStyle w:val="Hipervnculo"/>
            <w:spacing w:val="0"/>
            <w:w w:val="90"/>
          </w:rPr>
          <w:t>9.4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Concurso Desierto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29" w:history="1">
        <w:r w:rsidR="00F478BD" w:rsidRPr="00CE79CB">
          <w:rPr>
            <w:rStyle w:val="Hipervnculo"/>
            <w:spacing w:val="0"/>
            <w:w w:val="90"/>
          </w:rPr>
          <w:t>9.5</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Suspensión o Cancelación del Concurso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_Toc487806129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44</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30" w:history="1">
        <w:r w:rsidR="00F478BD" w:rsidRPr="00CE79CB">
          <w:rPr>
            <w:rStyle w:val="Hipervnculo"/>
            <w:w w:val="90"/>
          </w:rPr>
          <w:t>10.</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PROCEDIMIENTO DE CIERRE</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_Toc487806130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44</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1" w:history="1">
        <w:r w:rsidR="00F478BD" w:rsidRPr="00CE79CB">
          <w:rPr>
            <w:rStyle w:val="Hipervnculo"/>
            <w:spacing w:val="0"/>
            <w:w w:val="90"/>
          </w:rPr>
          <w:t>10.1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Fecha de Cierre</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44</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2" w:history="1">
        <w:r w:rsidR="00F478BD" w:rsidRPr="00CE79CB">
          <w:rPr>
            <w:rStyle w:val="Hipervnculo"/>
            <w:spacing w:val="0"/>
            <w:w w:val="90"/>
          </w:rPr>
          <w:t>10.2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Actos de Cierre</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_Toc487806132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45</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3" w:history="1">
        <w:r w:rsidR="00F478BD" w:rsidRPr="00CE79CB">
          <w:rPr>
            <w:rStyle w:val="Hipervnculo"/>
            <w:spacing w:val="0"/>
            <w:w w:val="90"/>
          </w:rPr>
          <w:t>10.3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Ejecución de la Garantía de Validez, Vigencia y Seriedad de Oferta Económica.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_Toc487806133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46</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4" w:history="1">
        <w:r w:rsidR="00F478BD" w:rsidRPr="00CE79CB">
          <w:rPr>
            <w:rStyle w:val="Hipervnculo"/>
            <w:spacing w:val="0"/>
            <w:w w:val="90"/>
          </w:rPr>
          <w:t>10.4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Entrada en Vigencia del Contrato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_Toc487806134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47</w:t>
        </w:r>
        <w:r w:rsidR="00F478BD" w:rsidRPr="00CE79CB">
          <w:rPr>
            <w:rStyle w:val="Hipervnculo"/>
            <w:webHidden/>
            <w:color w:val="auto"/>
            <w:spacing w:val="0"/>
            <w:w w:val="90"/>
          </w:rPr>
          <w:fldChar w:fldCharType="end"/>
        </w:r>
      </w:hyperlink>
    </w:p>
    <w:p w:rsidR="00F478BD" w:rsidRPr="00CE79CB" w:rsidRDefault="00543988" w:rsidP="00F964AE">
      <w:pPr>
        <w:pStyle w:val="TDC1"/>
        <w:rPr>
          <w:rFonts w:asciiTheme="minorHAnsi" w:eastAsiaTheme="minorEastAsia" w:hAnsiTheme="minorHAnsi" w:cstheme="minorBidi"/>
          <w:w w:val="90"/>
          <w:sz w:val="22"/>
          <w:szCs w:val="22"/>
          <w:lang w:val="es-ES"/>
        </w:rPr>
      </w:pPr>
      <w:hyperlink w:anchor="_Toc487806135" w:history="1">
        <w:r w:rsidR="00F478BD" w:rsidRPr="00CE79CB">
          <w:rPr>
            <w:rStyle w:val="Hipervnculo"/>
            <w:w w:val="90"/>
          </w:rPr>
          <w:t>11.</w:t>
        </w:r>
        <w:r w:rsidR="00F478BD" w:rsidRPr="00CE79CB">
          <w:rPr>
            <w:rStyle w:val="Hipervnculo"/>
            <w:rFonts w:asciiTheme="minorHAnsi" w:eastAsiaTheme="minorEastAsia" w:hAnsiTheme="minorHAnsi" w:cstheme="minorBidi"/>
            <w:color w:val="auto"/>
            <w:w w:val="90"/>
            <w:sz w:val="22"/>
            <w:szCs w:val="22"/>
            <w:lang w:val="es-ES"/>
          </w:rPr>
          <w:tab/>
        </w:r>
        <w:r w:rsidR="00F478BD" w:rsidRPr="00CE79CB">
          <w:rPr>
            <w:rStyle w:val="Hipervnculo"/>
            <w:w w:val="90"/>
          </w:rPr>
          <w:t>DISPOSICIONES FINALES</w:t>
        </w:r>
        <w:r w:rsidR="00F478BD" w:rsidRPr="00CE79CB">
          <w:rPr>
            <w:rStyle w:val="Hipervnculo"/>
            <w:webHidden/>
            <w:color w:val="auto"/>
            <w:w w:val="90"/>
          </w:rPr>
          <w:tab/>
        </w:r>
        <w:r w:rsidR="00F478BD" w:rsidRPr="00CE79CB">
          <w:rPr>
            <w:rStyle w:val="Hipervnculo"/>
            <w:webHidden/>
            <w:color w:val="auto"/>
            <w:w w:val="90"/>
          </w:rPr>
          <w:fldChar w:fldCharType="begin"/>
        </w:r>
        <w:r w:rsidR="00F478BD" w:rsidRPr="00CE79CB">
          <w:rPr>
            <w:rStyle w:val="Hipervnculo"/>
            <w:webHidden/>
            <w:color w:val="auto"/>
            <w:w w:val="90"/>
          </w:rPr>
          <w:instrText xml:space="preserve"> PAGEREF _Toc487806135 \h </w:instrText>
        </w:r>
        <w:r w:rsidR="00F478BD" w:rsidRPr="00CE79CB">
          <w:rPr>
            <w:rStyle w:val="Hipervnculo"/>
            <w:webHidden/>
            <w:color w:val="auto"/>
            <w:w w:val="90"/>
          </w:rPr>
        </w:r>
        <w:r w:rsidR="00F478BD" w:rsidRPr="00CE79CB">
          <w:rPr>
            <w:rStyle w:val="Hipervnculo"/>
            <w:webHidden/>
            <w:color w:val="auto"/>
            <w:w w:val="90"/>
          </w:rPr>
          <w:fldChar w:fldCharType="separate"/>
        </w:r>
        <w:r w:rsidR="009E3567">
          <w:rPr>
            <w:rStyle w:val="Hipervnculo"/>
            <w:webHidden/>
            <w:color w:val="auto"/>
            <w:w w:val="90"/>
          </w:rPr>
          <w:t>47</w:t>
        </w:r>
        <w:r w:rsidR="00F478BD" w:rsidRPr="00CE79CB">
          <w:rPr>
            <w:rStyle w:val="Hipervnculo"/>
            <w:webHidden/>
            <w:color w:val="auto"/>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6" w:history="1">
        <w:r w:rsidR="00F478BD" w:rsidRPr="00CE79CB">
          <w:rPr>
            <w:rStyle w:val="Hipervnculo"/>
            <w:spacing w:val="0"/>
            <w:w w:val="90"/>
          </w:rPr>
          <w:t>11.1</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Régimen Legal Aplicable</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_Toc487806136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7" w:history="1">
        <w:r w:rsidR="00F478BD" w:rsidRPr="00CE79CB">
          <w:rPr>
            <w:rStyle w:val="Hipervnculo"/>
            <w:spacing w:val="0"/>
            <w:w w:val="90"/>
          </w:rPr>
          <w:t>11.2</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Jurisdicción y Competencia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_Toc487806137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8" w:history="1">
        <w:r w:rsidR="00F478BD" w:rsidRPr="00CE79CB">
          <w:rPr>
            <w:rStyle w:val="Hipervnculo"/>
            <w:spacing w:val="0"/>
            <w:w w:val="90"/>
          </w:rPr>
          <w:t>11.3</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Gastos del Proceso</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_Toc487806138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bCs w:val="0"/>
          <w:spacing w:val="0"/>
          <w:w w:val="90"/>
          <w:sz w:val="22"/>
          <w:szCs w:val="22"/>
          <w:lang w:val="es-ES"/>
        </w:rPr>
      </w:pPr>
      <w:hyperlink w:anchor="_Toc487806139" w:history="1">
        <w:r w:rsidR="00F478BD" w:rsidRPr="00CE79CB">
          <w:rPr>
            <w:rStyle w:val="Hipervnculo"/>
            <w:spacing w:val="0"/>
            <w:w w:val="90"/>
          </w:rPr>
          <w:t>11.4</w:t>
        </w:r>
        <w:r w:rsidR="00F478BD" w:rsidRPr="00CE79CB">
          <w:rPr>
            <w:rStyle w:val="Hipervnculo"/>
            <w:rFonts w:asciiTheme="minorHAnsi" w:eastAsiaTheme="minorEastAsia" w:hAnsiTheme="minorHAnsi" w:cstheme="minorBidi"/>
            <w:bCs w:val="0"/>
            <w:color w:val="auto"/>
            <w:spacing w:val="0"/>
            <w:w w:val="90"/>
            <w:sz w:val="22"/>
            <w:szCs w:val="22"/>
            <w:lang w:val="es-ES"/>
          </w:rPr>
          <w:tab/>
        </w:r>
        <w:r w:rsidR="00F478BD" w:rsidRPr="00CE79CB">
          <w:rPr>
            <w:rStyle w:val="Hipervnculo"/>
            <w:spacing w:val="0"/>
            <w:w w:val="90"/>
          </w:rPr>
          <w:t>Informe previo de la Contraloría General de la República</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_Toc487806139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47</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spacing w:val="0"/>
          <w:w w:val="90"/>
          <w:sz w:val="22"/>
          <w:szCs w:val="22"/>
          <w:lang w:val="es-ES"/>
        </w:rPr>
      </w:pPr>
      <w:hyperlink w:anchor="_Toc487806140" w:history="1">
        <w:r w:rsidR="00F478BD" w:rsidRPr="00CE79CB">
          <w:rPr>
            <w:rStyle w:val="Hipervnculo"/>
            <w:spacing w:val="0"/>
            <w:w w:val="90"/>
          </w:rPr>
          <w:t>11.5</w:t>
        </w:r>
        <w:r w:rsidR="00F478BD" w:rsidRPr="00CE79CB">
          <w:rPr>
            <w:rStyle w:val="Hipervnculo"/>
            <w:rFonts w:asciiTheme="minorHAnsi" w:eastAsiaTheme="minorEastAsia" w:hAnsiTheme="minorHAnsi" w:cstheme="minorBidi"/>
            <w:color w:val="auto"/>
            <w:spacing w:val="0"/>
            <w:w w:val="90"/>
            <w:sz w:val="22"/>
            <w:szCs w:val="22"/>
            <w:lang w:val="es-ES"/>
          </w:rPr>
          <w:tab/>
        </w:r>
        <w:r w:rsidR="00F478BD" w:rsidRPr="00CE79CB">
          <w:rPr>
            <w:rStyle w:val="Hipervnculo"/>
            <w:spacing w:val="0"/>
            <w:w w:val="90"/>
          </w:rPr>
          <w:t>Aporte a FONCEPRI</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_Toc487806140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48</w:t>
        </w:r>
        <w:r w:rsidR="00F478BD" w:rsidRPr="00CE79CB">
          <w:rPr>
            <w:rStyle w:val="Hipervnculo"/>
            <w:webHidden/>
            <w:color w:val="auto"/>
            <w:spacing w:val="0"/>
            <w:w w:val="90"/>
          </w:rPr>
          <w:fldChar w:fldCharType="end"/>
        </w:r>
      </w:hyperlink>
    </w:p>
    <w:p w:rsidR="00F478BD" w:rsidRPr="00CE79CB" w:rsidRDefault="00543988" w:rsidP="00F964AE">
      <w:pPr>
        <w:pStyle w:val="TDC2"/>
        <w:rPr>
          <w:rFonts w:asciiTheme="minorHAnsi" w:eastAsiaTheme="minorEastAsia" w:hAnsiTheme="minorHAnsi" w:cstheme="minorBidi"/>
          <w:spacing w:val="0"/>
          <w:w w:val="90"/>
          <w:sz w:val="22"/>
          <w:szCs w:val="22"/>
          <w:lang w:val="es-ES"/>
        </w:rPr>
      </w:pPr>
      <w:hyperlink w:anchor="_Toc487806141" w:history="1">
        <w:r w:rsidR="00F478BD" w:rsidRPr="00CE79CB">
          <w:rPr>
            <w:rStyle w:val="Hipervnculo"/>
            <w:spacing w:val="0"/>
            <w:w w:val="90"/>
          </w:rPr>
          <w:t>11.6</w:t>
        </w:r>
        <w:r w:rsidR="00F478BD" w:rsidRPr="00CE79CB">
          <w:rPr>
            <w:rStyle w:val="Hipervnculo"/>
            <w:rFonts w:asciiTheme="minorHAnsi" w:eastAsiaTheme="minorEastAsia" w:hAnsiTheme="minorHAnsi" w:cstheme="minorBidi"/>
            <w:color w:val="auto"/>
            <w:spacing w:val="0"/>
            <w:w w:val="90"/>
            <w:sz w:val="22"/>
            <w:szCs w:val="22"/>
            <w:lang w:val="es-ES"/>
          </w:rPr>
          <w:tab/>
        </w:r>
        <w:r w:rsidR="00F478BD" w:rsidRPr="00CE79CB">
          <w:rPr>
            <w:rStyle w:val="Hipervnculo"/>
            <w:spacing w:val="0"/>
            <w:w w:val="90"/>
          </w:rPr>
          <w:t>Disposición del Consejo Directivo de PROINVERSIÓN</w:t>
        </w:r>
        <w:r w:rsidR="00F478BD" w:rsidRPr="00CE79CB">
          <w:rPr>
            <w:rStyle w:val="Hipervnculo"/>
            <w:webHidden/>
            <w:color w:val="auto"/>
            <w:spacing w:val="0"/>
            <w:w w:val="90"/>
          </w:rPr>
          <w:tab/>
        </w:r>
        <w:r w:rsidR="00F478BD" w:rsidRPr="00CE79CB">
          <w:rPr>
            <w:rStyle w:val="Hipervnculo"/>
            <w:webHidden/>
            <w:color w:val="auto"/>
            <w:spacing w:val="0"/>
            <w:w w:val="90"/>
          </w:rPr>
          <w:fldChar w:fldCharType="begin"/>
        </w:r>
        <w:r w:rsidR="00F478BD" w:rsidRPr="00CE79CB">
          <w:rPr>
            <w:rStyle w:val="Hipervnculo"/>
            <w:webHidden/>
            <w:color w:val="auto"/>
            <w:spacing w:val="0"/>
            <w:w w:val="90"/>
          </w:rPr>
          <w:instrText xml:space="preserve"> PAGEREF _Toc487806141 \h </w:instrText>
        </w:r>
        <w:r w:rsidR="00F478BD" w:rsidRPr="00CE79CB">
          <w:rPr>
            <w:rStyle w:val="Hipervnculo"/>
            <w:webHidden/>
            <w:color w:val="auto"/>
            <w:spacing w:val="0"/>
            <w:w w:val="90"/>
          </w:rPr>
        </w:r>
        <w:r w:rsidR="00F478BD" w:rsidRPr="00CE79CB">
          <w:rPr>
            <w:rStyle w:val="Hipervnculo"/>
            <w:webHidden/>
            <w:color w:val="auto"/>
            <w:spacing w:val="0"/>
            <w:w w:val="90"/>
          </w:rPr>
          <w:fldChar w:fldCharType="separate"/>
        </w:r>
        <w:r w:rsidR="009E3567">
          <w:rPr>
            <w:rStyle w:val="Hipervnculo"/>
            <w:webHidden/>
            <w:color w:val="auto"/>
            <w:spacing w:val="0"/>
            <w:w w:val="90"/>
          </w:rPr>
          <w:t>48</w:t>
        </w:r>
        <w:r w:rsidR="00F478BD" w:rsidRPr="00CE79CB">
          <w:rPr>
            <w:rStyle w:val="Hipervnculo"/>
            <w:webHidden/>
            <w:color w:val="auto"/>
            <w:spacing w:val="0"/>
            <w:w w:val="90"/>
          </w:rPr>
          <w:fldChar w:fldCharType="end"/>
        </w:r>
      </w:hyperlink>
    </w:p>
    <w:p w:rsidR="00F478BD" w:rsidRPr="00A215F5" w:rsidRDefault="00543988" w:rsidP="00F964AE">
      <w:pPr>
        <w:pStyle w:val="TDC1"/>
        <w:rPr>
          <w:rFonts w:asciiTheme="minorHAnsi" w:eastAsiaTheme="minorEastAsia" w:hAnsiTheme="minorHAnsi" w:cstheme="minorBidi"/>
          <w:w w:val="90"/>
          <w:sz w:val="22"/>
          <w:szCs w:val="22"/>
          <w:lang w:val="es-ES"/>
        </w:rPr>
      </w:pPr>
      <w:hyperlink w:anchor="_Toc487806142" w:history="1">
        <w:r w:rsidR="00F478BD" w:rsidRPr="00A215F5">
          <w:rPr>
            <w:rStyle w:val="Hipervnculo"/>
            <w:b w:val="0"/>
            <w:color w:val="auto"/>
            <w:w w:val="90"/>
            <w:u w:val="none"/>
          </w:rPr>
          <w:t>ANEXO N° 1</w:t>
        </w:r>
      </w:hyperlink>
      <w:r w:rsidR="00F478BD" w:rsidRPr="00A215F5">
        <w:rPr>
          <w:rStyle w:val="Hipervnculo"/>
          <w:b w:val="0"/>
          <w:color w:val="auto"/>
          <w:w w:val="90"/>
          <w:u w:val="none"/>
        </w:rPr>
        <w:t xml:space="preserve"> - </w:t>
      </w:r>
      <w:hyperlink w:anchor="_Toc487806143" w:history="1">
        <w:r w:rsidR="00F478BD" w:rsidRPr="00A215F5">
          <w:rPr>
            <w:rStyle w:val="Hipervnculo"/>
            <w:b w:val="0"/>
            <w:color w:val="auto"/>
            <w:w w:val="90"/>
            <w:u w:val="none"/>
          </w:rPr>
          <w:t>ACUERDO DE CONFIDENCIALIDAD</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_Toc487806143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49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44" w:history="1">
        <w:r w:rsidR="00F478BD" w:rsidRPr="00A215F5">
          <w:rPr>
            <w:rStyle w:val="Hipervnculo"/>
            <w:b w:val="0"/>
            <w:color w:val="auto"/>
            <w:w w:val="90"/>
            <w:u w:val="none"/>
          </w:rPr>
          <w:t>ANEXO Nº 2</w:t>
        </w:r>
      </w:hyperlink>
      <w:r w:rsidR="00F478BD" w:rsidRPr="00A215F5">
        <w:rPr>
          <w:rStyle w:val="Hipervnculo"/>
          <w:b w:val="0"/>
          <w:color w:val="auto"/>
          <w:w w:val="90"/>
          <w:u w:val="none"/>
        </w:rPr>
        <w:t xml:space="preserve"> - </w:t>
      </w:r>
      <w:hyperlink w:anchor="_Toc487806145" w:history="1">
        <w:r w:rsidR="00F478BD" w:rsidRPr="00A215F5">
          <w:rPr>
            <w:rStyle w:val="Hipervnculo"/>
            <w:b w:val="0"/>
            <w:color w:val="auto"/>
            <w:w w:val="90"/>
            <w:u w:val="none"/>
          </w:rPr>
          <w:t>Formulario 1</w:t>
        </w:r>
      </w:hyperlink>
      <w:r w:rsidR="00F478BD" w:rsidRPr="00A215F5">
        <w:rPr>
          <w:rStyle w:val="Hipervnculo"/>
          <w:b w:val="0"/>
          <w:color w:val="auto"/>
          <w:w w:val="90"/>
          <w:u w:val="none"/>
        </w:rPr>
        <w:t xml:space="preserve"> - </w:t>
      </w:r>
      <w:hyperlink w:anchor="_Toc487806146" w:history="1">
        <w:r w:rsidR="00F478BD" w:rsidRPr="00A215F5">
          <w:rPr>
            <w:rStyle w:val="Hipervnculo"/>
            <w:b w:val="0"/>
            <w:color w:val="auto"/>
            <w:w w:val="90"/>
            <w:u w:val="none"/>
          </w:rPr>
          <w:t>MODELO DE GARANTÍA DE FIEL CUMPLIMIENTO DEL CONTRATO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_Toc487806146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47" w:history="1">
        <w:r w:rsidR="00F478BD" w:rsidRPr="00A215F5">
          <w:rPr>
            <w:rStyle w:val="Hipervnculo"/>
            <w:b w:val="0"/>
            <w:color w:val="auto"/>
            <w:w w:val="90"/>
            <w:u w:val="none"/>
          </w:rPr>
          <w:t>ANEXO N° 2</w:t>
        </w:r>
      </w:hyperlink>
      <w:r w:rsidR="00F478BD" w:rsidRPr="00A215F5">
        <w:rPr>
          <w:rStyle w:val="Hipervnculo"/>
          <w:b w:val="0"/>
          <w:color w:val="auto"/>
          <w:w w:val="90"/>
          <w:u w:val="none"/>
        </w:rPr>
        <w:t xml:space="preserve"> - </w:t>
      </w:r>
      <w:hyperlink w:anchor="_Toc487806148" w:history="1">
        <w:r w:rsidR="00F478BD" w:rsidRPr="00A215F5">
          <w:rPr>
            <w:rStyle w:val="Hipervnculo"/>
            <w:b w:val="0"/>
            <w:color w:val="auto"/>
            <w:w w:val="90"/>
            <w:u w:val="none"/>
          </w:rPr>
          <w:t>Apéndice 1</w:t>
        </w:r>
      </w:hyperlink>
      <w:r w:rsidR="00F478BD" w:rsidRPr="00A215F5">
        <w:rPr>
          <w:rStyle w:val="Hipervnculo"/>
          <w:b w:val="0"/>
          <w:color w:val="auto"/>
          <w:w w:val="90"/>
          <w:u w:val="none"/>
        </w:rPr>
        <w:t xml:space="preserve"> - </w:t>
      </w:r>
      <w:hyperlink w:anchor="_Toc487806149" w:history="1">
        <w:r w:rsidR="00F478BD" w:rsidRPr="00A215F5">
          <w:rPr>
            <w:rStyle w:val="Hipervnculo"/>
            <w:b w:val="0"/>
            <w:color w:val="auto"/>
            <w:w w:val="90"/>
            <w:u w:val="none"/>
          </w:rPr>
          <w:t>EMPRESAS BANCARIAS NACIONALES Y EMPRESAS DE SEGUROS AUTORIZADAS PARA EMITIR LAS GARANTÍAS ESTABLECIDAS EN LAS BASES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_Toc487806149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52</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50" w:history="1">
        <w:r w:rsidR="00F478BD" w:rsidRPr="00A215F5">
          <w:rPr>
            <w:rStyle w:val="Hipervnculo"/>
            <w:b w:val="0"/>
            <w:color w:val="auto"/>
            <w:w w:val="90"/>
            <w:u w:val="none"/>
          </w:rPr>
          <w:t>ANEXO N° 2</w:t>
        </w:r>
      </w:hyperlink>
      <w:r w:rsidR="00F478BD" w:rsidRPr="00A215F5">
        <w:rPr>
          <w:rStyle w:val="Hipervnculo"/>
          <w:b w:val="0"/>
          <w:color w:val="auto"/>
          <w:w w:val="90"/>
          <w:u w:val="none"/>
        </w:rPr>
        <w:t xml:space="preserve"> - </w:t>
      </w:r>
      <w:hyperlink w:anchor="_Toc487806151" w:history="1">
        <w:r w:rsidR="00F478BD" w:rsidRPr="00A215F5">
          <w:rPr>
            <w:rStyle w:val="Hipervnculo"/>
            <w:b w:val="0"/>
            <w:color w:val="auto"/>
            <w:w w:val="90"/>
            <w:u w:val="none"/>
          </w:rPr>
          <w:t>Apéndice N° 2</w:t>
        </w:r>
      </w:hyperlink>
      <w:r w:rsidR="00F478BD" w:rsidRPr="00A215F5">
        <w:rPr>
          <w:rStyle w:val="Hipervnculo"/>
          <w:b w:val="0"/>
          <w:color w:val="auto"/>
          <w:w w:val="90"/>
          <w:u w:val="none"/>
        </w:rPr>
        <w:t xml:space="preserve"> - </w:t>
      </w:r>
      <w:hyperlink w:anchor="_Toc487806152" w:history="1">
        <w:r w:rsidR="00F478BD" w:rsidRPr="00A215F5">
          <w:rPr>
            <w:rStyle w:val="Hipervnculo"/>
            <w:b w:val="0"/>
            <w:color w:val="auto"/>
            <w:w w:val="90"/>
            <w:u w:val="none"/>
          </w:rPr>
          <w:t>BANCOS INTERNACIONALES DE PRIMERA CATEGORIA AUTORIZADOS PARA EMITIR LAS GARANTIAS ESTABLECIDAS EN LAS BASES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_Toc487806152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53" w:history="1">
        <w:r w:rsidR="00F478BD" w:rsidRPr="00A215F5">
          <w:rPr>
            <w:rStyle w:val="Hipervnculo"/>
            <w:b w:val="0"/>
            <w:color w:val="auto"/>
            <w:w w:val="90"/>
            <w:u w:val="none"/>
          </w:rPr>
          <w:t>ANEXO N° 3</w:t>
        </w:r>
      </w:hyperlink>
      <w:r w:rsidR="00F478BD" w:rsidRPr="00A215F5">
        <w:rPr>
          <w:rStyle w:val="Hipervnculo"/>
          <w:b w:val="0"/>
          <w:color w:val="auto"/>
          <w:w w:val="90"/>
          <w:u w:val="none"/>
        </w:rPr>
        <w:t xml:space="preserve"> -  </w:t>
      </w:r>
      <w:hyperlink w:anchor="_Toc487806154" w:history="1">
        <w:r w:rsidR="00F478BD" w:rsidRPr="00A215F5">
          <w:rPr>
            <w:rStyle w:val="Hipervnculo"/>
            <w:b w:val="0"/>
            <w:color w:val="auto"/>
            <w:w w:val="90"/>
            <w:u w:val="none"/>
          </w:rPr>
          <w:t>Formulario 1</w:t>
        </w:r>
      </w:hyperlink>
      <w:r w:rsidR="00F478BD" w:rsidRPr="00A215F5">
        <w:rPr>
          <w:rStyle w:val="Hipervnculo"/>
          <w:b w:val="0"/>
          <w:color w:val="auto"/>
          <w:w w:val="90"/>
          <w:u w:val="none"/>
        </w:rPr>
        <w:t xml:space="preserve"> - </w:t>
      </w:r>
      <w:hyperlink w:anchor="_Toc487806155" w:history="1">
        <w:r w:rsidR="00F478BD" w:rsidRPr="00A215F5">
          <w:rPr>
            <w:rStyle w:val="Hipervnculo"/>
            <w:b w:val="0"/>
            <w:color w:val="auto"/>
            <w:w w:val="90"/>
            <w:u w:val="none"/>
          </w:rPr>
          <w:t>DECLARACIÓN JURADA</w:t>
        </w:r>
      </w:hyperlink>
      <w:hyperlink w:anchor="_Toc487806156" w:history="1">
        <w:r w:rsidR="00F478BD" w:rsidRPr="00A215F5">
          <w:rPr>
            <w:rStyle w:val="Hipervnculo"/>
            <w:b w:val="0"/>
            <w:color w:val="auto"/>
            <w:w w:val="90"/>
            <w:u w:val="none"/>
          </w:rPr>
          <w:t xml:space="preserve"> - Compromiso de información fidedigna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_Toc487806156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54</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b w:val="0"/>
          <w:w w:val="90"/>
          <w:sz w:val="22"/>
          <w:szCs w:val="22"/>
          <w:lang w:val="es-ES"/>
        </w:rPr>
      </w:pPr>
      <w:hyperlink w:anchor="_Toc487806157"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58" w:history="1">
        <w:r w:rsidR="00F478BD" w:rsidRPr="00A215F5">
          <w:rPr>
            <w:rStyle w:val="Hipervnculo"/>
            <w:b w:val="0"/>
            <w:color w:val="auto"/>
            <w:w w:val="90"/>
            <w:u w:val="none"/>
          </w:rPr>
          <w:t>Formulario 2</w:t>
        </w:r>
      </w:hyperlink>
      <w:r w:rsidR="00F478BD" w:rsidRPr="00A215F5">
        <w:rPr>
          <w:rStyle w:val="Hipervnculo"/>
          <w:color w:val="auto"/>
          <w:w w:val="90"/>
          <w:u w:val="none"/>
        </w:rPr>
        <w:t xml:space="preserve"> - </w:t>
      </w:r>
      <w:hyperlink w:anchor="_Toc487806160" w:history="1">
        <w:r w:rsidR="00F478BD" w:rsidRPr="00A215F5">
          <w:rPr>
            <w:rStyle w:val="Hipervnculo"/>
            <w:b w:val="0"/>
            <w:color w:val="auto"/>
            <w:w w:val="90"/>
            <w:u w:val="none"/>
          </w:rPr>
          <w:t>Vinculación con quien pagó el derecho de participar en la Etapa de Precalificación</w:t>
        </w:r>
        <w:r w:rsidR="00F478BD" w:rsidRPr="00A215F5">
          <w:rPr>
            <w:rStyle w:val="Hipervnculo"/>
            <w:b w:val="0"/>
            <w:webHidden/>
            <w:color w:val="auto"/>
            <w:w w:val="90"/>
            <w:u w:val="none"/>
          </w:rPr>
          <w:tab/>
        </w:r>
        <w:r w:rsidR="00F478BD" w:rsidRPr="00A215F5">
          <w:rPr>
            <w:rStyle w:val="Hipervnculo"/>
            <w:b w:val="0"/>
            <w:webHidden/>
            <w:color w:val="auto"/>
            <w:w w:val="90"/>
            <w:u w:val="none"/>
          </w:rPr>
          <w:fldChar w:fldCharType="begin"/>
        </w:r>
        <w:r w:rsidR="00F478BD" w:rsidRPr="00A215F5">
          <w:rPr>
            <w:rStyle w:val="Hipervnculo"/>
            <w:b w:val="0"/>
            <w:webHidden/>
            <w:color w:val="auto"/>
            <w:w w:val="90"/>
            <w:u w:val="none"/>
          </w:rPr>
          <w:instrText xml:space="preserve"> PAGEREF _Toc487806160 \h </w:instrText>
        </w:r>
        <w:r w:rsidR="00F478BD" w:rsidRPr="00A215F5">
          <w:rPr>
            <w:rStyle w:val="Hipervnculo"/>
            <w:b w:val="0"/>
            <w:webHidden/>
            <w:color w:val="auto"/>
            <w:w w:val="90"/>
            <w:u w:val="none"/>
          </w:rPr>
        </w:r>
        <w:r w:rsidR="00F478BD" w:rsidRPr="00A215F5">
          <w:rPr>
            <w:rStyle w:val="Hipervnculo"/>
            <w:b w:val="0"/>
            <w:webHidden/>
            <w:color w:val="auto"/>
            <w:w w:val="90"/>
            <w:u w:val="none"/>
          </w:rPr>
          <w:fldChar w:fldCharType="separate"/>
        </w:r>
        <w:r w:rsidR="009E3567">
          <w:rPr>
            <w:rStyle w:val="Hipervnculo"/>
            <w:b w:val="0"/>
            <w:webHidden/>
            <w:color w:val="auto"/>
            <w:w w:val="90"/>
            <w:u w:val="none"/>
          </w:rPr>
          <w:t>55</w:t>
        </w:r>
        <w:r w:rsidR="00F478BD" w:rsidRPr="00A215F5">
          <w:rPr>
            <w:rStyle w:val="Hipervnculo"/>
            <w:b w:val="0"/>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61"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62" w:history="1">
        <w:r w:rsidR="00F478BD" w:rsidRPr="00A215F5">
          <w:rPr>
            <w:rStyle w:val="Hipervnculo"/>
            <w:b w:val="0"/>
            <w:color w:val="auto"/>
            <w:w w:val="90"/>
            <w:u w:val="none"/>
          </w:rPr>
          <w:t>Formulario 3</w:t>
        </w:r>
      </w:hyperlink>
      <w:r w:rsidR="00F478BD" w:rsidRPr="00A215F5">
        <w:rPr>
          <w:rStyle w:val="Hipervnculo"/>
          <w:color w:val="auto"/>
          <w:w w:val="90"/>
          <w:u w:val="none"/>
        </w:rPr>
        <w:t xml:space="preserve"> - </w:t>
      </w:r>
      <w:hyperlink w:anchor="_Toc487806164" w:history="1">
        <w:r w:rsidR="00F478BD" w:rsidRPr="00A215F5">
          <w:rPr>
            <w:rStyle w:val="Hipervnculo"/>
            <w:b w:val="0"/>
            <w:color w:val="auto"/>
            <w:w w:val="90"/>
            <w:u w:val="none"/>
          </w:rPr>
          <w:t>EXPERIENCIA EN CONSTRUCCION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_Toc487806164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65"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66" w:history="1">
        <w:r w:rsidR="00F478BD" w:rsidRPr="00A215F5">
          <w:rPr>
            <w:rStyle w:val="Hipervnculo"/>
            <w:b w:val="0"/>
            <w:color w:val="auto"/>
            <w:w w:val="90"/>
            <w:u w:val="none"/>
          </w:rPr>
          <w:t>Formulario 4</w:t>
        </w:r>
      </w:hyperlink>
      <w:r w:rsidR="00F478BD" w:rsidRPr="00A215F5">
        <w:rPr>
          <w:rStyle w:val="Hipervnculo"/>
          <w:color w:val="auto"/>
          <w:w w:val="90"/>
          <w:u w:val="none"/>
        </w:rPr>
        <w:t xml:space="preserve"> - </w:t>
      </w:r>
      <w:hyperlink w:anchor="_Toc487806167" w:history="1">
        <w:r w:rsidR="00F478BD" w:rsidRPr="00A215F5">
          <w:rPr>
            <w:rStyle w:val="Hipervnculo"/>
            <w:b w:val="0"/>
            <w:color w:val="auto"/>
            <w:w w:val="90"/>
            <w:u w:val="none"/>
          </w:rPr>
          <w:t>EXPERIENCIA EN PROVISIÓN DE MATERIAL RODANTE</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_Toc487806167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57</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68"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69" w:history="1">
        <w:r w:rsidR="00F478BD" w:rsidRPr="00A215F5">
          <w:rPr>
            <w:rStyle w:val="Hipervnculo"/>
            <w:b w:val="0"/>
            <w:color w:val="auto"/>
            <w:w w:val="90"/>
            <w:u w:val="none"/>
          </w:rPr>
          <w:t>Formulario 5</w:t>
        </w:r>
      </w:hyperlink>
      <w:r w:rsidR="00F478BD" w:rsidRPr="00A215F5">
        <w:rPr>
          <w:rStyle w:val="Hipervnculo"/>
          <w:color w:val="auto"/>
          <w:w w:val="90"/>
          <w:u w:val="none"/>
        </w:rPr>
        <w:t xml:space="preserve"> - </w:t>
      </w:r>
      <w:hyperlink w:anchor="_Toc487806170" w:history="1">
        <w:r w:rsidR="00F478BD" w:rsidRPr="00A215F5">
          <w:rPr>
            <w:rStyle w:val="Hipervnculo"/>
            <w:b w:val="0"/>
            <w:color w:val="auto"/>
            <w:w w:val="90"/>
            <w:u w:val="none"/>
          </w:rPr>
          <w:t>EXPERIENCIA EN OPERACIÓN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_Toc487806170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58</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71"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72" w:history="1">
        <w:r w:rsidR="00F478BD" w:rsidRPr="00A215F5">
          <w:rPr>
            <w:rStyle w:val="Hipervnculo"/>
            <w:b w:val="0"/>
            <w:i/>
            <w:color w:val="auto"/>
            <w:w w:val="90"/>
            <w:u w:val="none"/>
          </w:rPr>
          <w:t>Formulario 5 A</w:t>
        </w:r>
      </w:hyperlink>
      <w:r w:rsidR="00F478BD" w:rsidRPr="00A215F5">
        <w:rPr>
          <w:rStyle w:val="Hipervnculo"/>
          <w:color w:val="auto"/>
          <w:w w:val="90"/>
          <w:u w:val="none"/>
        </w:rPr>
        <w:t xml:space="preserve"> - </w:t>
      </w:r>
      <w:hyperlink w:anchor="_Toc487806173" w:history="1">
        <w:r w:rsidR="00F478BD" w:rsidRPr="00A215F5">
          <w:rPr>
            <w:rStyle w:val="Hipervnculo"/>
            <w:b w:val="0"/>
            <w:i/>
            <w:color w:val="auto"/>
            <w:w w:val="90"/>
            <w:u w:val="none"/>
          </w:rPr>
          <w:t>EXPERIENCIA DEL ASESOR TÉCNICO EN OPERACIÓN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_Toc487806173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59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74"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75" w:history="1">
        <w:r w:rsidR="00F478BD" w:rsidRPr="00A215F5">
          <w:rPr>
            <w:rStyle w:val="Hipervnculo"/>
            <w:b w:val="0"/>
            <w:color w:val="auto"/>
            <w:w w:val="90"/>
            <w:u w:val="none"/>
          </w:rPr>
          <w:t>Formulario 6</w:t>
        </w:r>
      </w:hyperlink>
      <w:r w:rsidR="00F478BD" w:rsidRPr="00A215F5">
        <w:rPr>
          <w:rStyle w:val="Hipervnculo"/>
          <w:color w:val="auto"/>
          <w:w w:val="90"/>
          <w:u w:val="none"/>
        </w:rPr>
        <w:t xml:space="preserve"> - </w:t>
      </w:r>
      <w:hyperlink w:anchor="_Toc487806176" w:history="1">
        <w:r w:rsidR="00F478BD" w:rsidRPr="00A215F5">
          <w:rPr>
            <w:rStyle w:val="Hipervnculo"/>
            <w:b w:val="0"/>
            <w:color w:val="auto"/>
            <w:w w:val="90"/>
            <w:u w:val="none"/>
          </w:rPr>
          <w:t>EXPERIENCIA EN DISEÑO DEL ASESOR FERROVIARIO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_Toc487806176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60</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77" w:history="1">
        <w:r w:rsidR="00F478BD" w:rsidRPr="00A215F5">
          <w:rPr>
            <w:rStyle w:val="Hipervnculo"/>
            <w:b w:val="0"/>
            <w:iCs/>
            <w:color w:val="auto"/>
            <w:w w:val="90"/>
            <w:u w:val="none"/>
          </w:rPr>
          <w:t>ANEXO N° 3</w:t>
        </w:r>
      </w:hyperlink>
      <w:r w:rsidR="00F478BD" w:rsidRPr="00A215F5">
        <w:rPr>
          <w:rStyle w:val="Hipervnculo"/>
          <w:color w:val="auto"/>
          <w:w w:val="90"/>
          <w:u w:val="none"/>
        </w:rPr>
        <w:t xml:space="preserve"> - </w:t>
      </w:r>
      <w:hyperlink w:anchor="_Toc487806178" w:history="1">
        <w:r w:rsidR="00F478BD" w:rsidRPr="00A215F5">
          <w:rPr>
            <w:rStyle w:val="Hipervnculo"/>
            <w:b w:val="0"/>
            <w:iCs/>
            <w:color w:val="auto"/>
            <w:w w:val="90"/>
            <w:u w:val="none"/>
          </w:rPr>
          <w:t>Formulario 7</w:t>
        </w:r>
      </w:hyperlink>
      <w:r w:rsidR="00F478BD" w:rsidRPr="00A215F5">
        <w:rPr>
          <w:rStyle w:val="Hipervnculo"/>
          <w:color w:val="auto"/>
          <w:w w:val="90"/>
          <w:u w:val="none"/>
        </w:rPr>
        <w:t xml:space="preserve"> - </w:t>
      </w:r>
      <w:hyperlink w:anchor="_Toc487806180" w:history="1">
        <w:r w:rsidR="00F478BD" w:rsidRPr="00A215F5">
          <w:rPr>
            <w:rStyle w:val="Hipervnculo"/>
            <w:b w:val="0"/>
            <w:iCs/>
            <w:color w:val="auto"/>
            <w:w w:val="90"/>
            <w:u w:val="none"/>
          </w:rPr>
          <w:t>PROMESA FIRME DE CELEBRACIÓN DE CONTRATO DE CONSTRUCCIÓN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_Toc487806180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81" w:history="1">
        <w:r w:rsidR="00F478BD" w:rsidRPr="00A215F5">
          <w:rPr>
            <w:rStyle w:val="Hipervnculo"/>
            <w:b w:val="0"/>
            <w:iCs/>
            <w:color w:val="auto"/>
            <w:w w:val="90"/>
            <w:u w:val="none"/>
          </w:rPr>
          <w:t>ANEXO N° 3</w:t>
        </w:r>
      </w:hyperlink>
      <w:r w:rsidR="00F478BD" w:rsidRPr="00A215F5">
        <w:rPr>
          <w:rStyle w:val="Hipervnculo"/>
          <w:color w:val="auto"/>
          <w:w w:val="90"/>
          <w:u w:val="none"/>
        </w:rPr>
        <w:t xml:space="preserve"> - </w:t>
      </w:r>
      <w:hyperlink w:anchor="_Toc487806182" w:history="1">
        <w:r w:rsidR="00F478BD" w:rsidRPr="00A215F5">
          <w:rPr>
            <w:rStyle w:val="Hipervnculo"/>
            <w:b w:val="0"/>
            <w:iCs/>
            <w:color w:val="auto"/>
            <w:w w:val="90"/>
            <w:u w:val="none"/>
          </w:rPr>
          <w:t>Formulario 8</w:t>
        </w:r>
      </w:hyperlink>
      <w:r w:rsidR="00F478BD" w:rsidRPr="00A215F5">
        <w:rPr>
          <w:rStyle w:val="Hipervnculo"/>
          <w:color w:val="auto"/>
          <w:w w:val="90"/>
          <w:u w:val="none"/>
        </w:rPr>
        <w:t xml:space="preserve"> - </w:t>
      </w:r>
      <w:hyperlink w:anchor="_Toc487806184" w:history="1">
        <w:r w:rsidR="00F478BD" w:rsidRPr="00A215F5">
          <w:rPr>
            <w:rStyle w:val="Hipervnculo"/>
            <w:b w:val="0"/>
            <w:iCs/>
            <w:color w:val="auto"/>
            <w:w w:val="90"/>
            <w:u w:val="none"/>
          </w:rPr>
          <w:t>PROMESA FIRME DE CELEBRACIÓN DE CONTRATO DE PROVISION DE MATERIAL RODANTE</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_Toc487806184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62</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85"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86" w:history="1">
        <w:r w:rsidR="00F478BD" w:rsidRPr="00A215F5">
          <w:rPr>
            <w:rStyle w:val="Hipervnculo"/>
            <w:b w:val="0"/>
            <w:color w:val="auto"/>
            <w:w w:val="90"/>
            <w:u w:val="none"/>
          </w:rPr>
          <w:t>Formulario 9</w:t>
        </w:r>
      </w:hyperlink>
      <w:r w:rsidR="00F478BD" w:rsidRPr="00A215F5">
        <w:rPr>
          <w:rStyle w:val="Hipervnculo"/>
          <w:color w:val="auto"/>
          <w:w w:val="90"/>
          <w:u w:val="none"/>
        </w:rPr>
        <w:t xml:space="preserve"> - </w:t>
      </w:r>
      <w:hyperlink w:anchor="_Toc487806187" w:history="1">
        <w:r w:rsidR="00F478BD" w:rsidRPr="00A215F5">
          <w:rPr>
            <w:rStyle w:val="Hipervnculo"/>
            <w:b w:val="0"/>
            <w:color w:val="auto"/>
            <w:w w:val="90"/>
            <w:u w:val="none"/>
          </w:rPr>
          <w:t>PROMESA FIRME DE CELEBRACIÓN DE CONTRATO DE OPERACIÓN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_Toc487806187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88"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89" w:history="1">
        <w:r w:rsidR="00F478BD" w:rsidRPr="00A215F5">
          <w:rPr>
            <w:rStyle w:val="Hipervnculo"/>
            <w:b w:val="0"/>
            <w:color w:val="auto"/>
            <w:w w:val="90"/>
            <w:u w:val="none"/>
          </w:rPr>
          <w:t>Formulario 10</w:t>
        </w:r>
      </w:hyperlink>
      <w:r w:rsidR="00F478BD" w:rsidRPr="00A215F5">
        <w:rPr>
          <w:rStyle w:val="Hipervnculo"/>
          <w:color w:val="auto"/>
          <w:w w:val="90"/>
          <w:u w:val="none"/>
        </w:rPr>
        <w:t xml:space="preserve"> - </w:t>
      </w:r>
      <w:hyperlink w:anchor="_Toc487806190" w:history="1">
        <w:r w:rsidR="00F478BD" w:rsidRPr="00A215F5">
          <w:rPr>
            <w:rStyle w:val="Hipervnculo"/>
            <w:b w:val="0"/>
            <w:color w:val="auto"/>
            <w:w w:val="90"/>
            <w:u w:val="none"/>
          </w:rPr>
          <w:t>PROMESA FIRME DE CELEBRACIÓN DE CONTRATO DE ASESORÍA FERROVIARIA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_Toc487806190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65</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91" w:history="1">
        <w:r w:rsidR="00F478BD" w:rsidRPr="00A215F5">
          <w:rPr>
            <w:rStyle w:val="Hipervnculo"/>
            <w:b w:val="0"/>
            <w:color w:val="auto"/>
            <w:w w:val="90"/>
            <w:u w:val="none"/>
          </w:rPr>
          <w:t>ANEXO N° 3</w:t>
        </w:r>
      </w:hyperlink>
      <w:r w:rsidR="00F478BD" w:rsidRPr="00A215F5">
        <w:rPr>
          <w:rStyle w:val="Hipervnculo"/>
          <w:color w:val="auto"/>
          <w:w w:val="90"/>
          <w:u w:val="none"/>
        </w:rPr>
        <w:t xml:space="preserve"> - </w:t>
      </w:r>
      <w:hyperlink w:anchor="_Toc487806192" w:history="1">
        <w:r w:rsidR="00F478BD" w:rsidRPr="00A215F5">
          <w:rPr>
            <w:rStyle w:val="Hipervnculo"/>
            <w:b w:val="0"/>
            <w:color w:val="auto"/>
            <w:w w:val="90"/>
            <w:u w:val="none"/>
          </w:rPr>
          <w:t>Formulario 11</w:t>
        </w:r>
      </w:hyperlink>
      <w:r w:rsidR="00F478BD" w:rsidRPr="00A215F5">
        <w:rPr>
          <w:rStyle w:val="Hipervnculo"/>
          <w:b w:val="0"/>
          <w:color w:val="auto"/>
          <w:w w:val="90"/>
          <w:u w:val="none"/>
        </w:rPr>
        <w:t xml:space="preserve"> - </w:t>
      </w:r>
      <w:hyperlink w:anchor="_Toc487806194" w:history="1">
        <w:r w:rsidR="00F478BD" w:rsidRPr="00A215F5">
          <w:rPr>
            <w:rStyle w:val="Hipervnculo"/>
            <w:b w:val="0"/>
            <w:color w:val="auto"/>
            <w:w w:val="90"/>
            <w:u w:val="none"/>
          </w:rPr>
          <w:t>Compromisos Generales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_Toc487806194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95" w:history="1">
        <w:r w:rsidR="00F478BD" w:rsidRPr="00A215F5">
          <w:rPr>
            <w:rStyle w:val="Hipervnculo"/>
            <w:b w:val="0"/>
            <w:color w:val="auto"/>
            <w:w w:val="90"/>
            <w:u w:val="none"/>
          </w:rPr>
          <w:t>ANEXO N° 3</w:t>
        </w:r>
      </w:hyperlink>
      <w:r w:rsidR="00F478BD" w:rsidRPr="00A215F5">
        <w:rPr>
          <w:rStyle w:val="Hipervnculo"/>
          <w:b w:val="0"/>
          <w:color w:val="auto"/>
          <w:w w:val="90"/>
          <w:u w:val="none"/>
        </w:rPr>
        <w:t xml:space="preserve"> - </w:t>
      </w:r>
      <w:hyperlink w:anchor="_Toc487806196" w:history="1">
        <w:r w:rsidR="00F478BD" w:rsidRPr="00A215F5">
          <w:rPr>
            <w:rStyle w:val="Hipervnculo"/>
            <w:b w:val="0"/>
            <w:color w:val="auto"/>
            <w:w w:val="90"/>
            <w:u w:val="none"/>
          </w:rPr>
          <w:t>Formulario 12</w:t>
        </w:r>
      </w:hyperlink>
      <w:r w:rsidR="00F478BD" w:rsidRPr="00A215F5">
        <w:rPr>
          <w:rStyle w:val="Hipervnculo"/>
          <w:b w:val="0"/>
          <w:color w:val="auto"/>
          <w:w w:val="90"/>
          <w:u w:val="none"/>
        </w:rPr>
        <w:t xml:space="preserve"> - </w:t>
      </w:r>
      <w:hyperlink w:anchor="_Toc487806197" w:history="1">
        <w:r w:rsidR="00F478BD" w:rsidRPr="00A215F5">
          <w:rPr>
            <w:rStyle w:val="Hipervnculo"/>
            <w:b w:val="0"/>
            <w:color w:val="auto"/>
            <w:w w:val="90"/>
            <w:u w:val="none"/>
          </w:rPr>
          <w:t>PROMESA FIRME DE CELEBRACIÓN DE CONTRATO ASISTENCIA TÉCNICA PARA LA OPERACIÓN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_Toc487806197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69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198" w:history="1">
        <w:r w:rsidR="00F478BD" w:rsidRPr="00A215F5">
          <w:rPr>
            <w:rStyle w:val="Hipervnculo"/>
            <w:b w:val="0"/>
            <w:i/>
            <w:color w:val="auto"/>
            <w:w w:val="90"/>
            <w:u w:val="none"/>
          </w:rPr>
          <w:t>ANEXO N° 3</w:t>
        </w:r>
      </w:hyperlink>
      <w:r w:rsidR="00F478BD" w:rsidRPr="00A215F5">
        <w:rPr>
          <w:rStyle w:val="Hipervnculo"/>
          <w:b w:val="0"/>
          <w:color w:val="auto"/>
          <w:w w:val="90"/>
          <w:u w:val="none"/>
        </w:rPr>
        <w:t xml:space="preserve"> - </w:t>
      </w:r>
      <w:hyperlink w:anchor="_Toc487806199" w:history="1">
        <w:r w:rsidR="00F478BD" w:rsidRPr="00A215F5">
          <w:rPr>
            <w:rStyle w:val="Hipervnculo"/>
            <w:b w:val="0"/>
            <w:i/>
            <w:color w:val="auto"/>
            <w:w w:val="90"/>
            <w:u w:val="none"/>
          </w:rPr>
          <w:t>Formulario 13</w:t>
        </w:r>
      </w:hyperlink>
      <w:r w:rsidR="00F478BD" w:rsidRPr="00A215F5">
        <w:rPr>
          <w:rStyle w:val="Hipervnculo"/>
          <w:b w:val="0"/>
          <w:color w:val="auto"/>
          <w:w w:val="90"/>
          <w:u w:val="none"/>
        </w:rPr>
        <w:t xml:space="preserve"> - </w:t>
      </w:r>
      <w:hyperlink w:anchor="_Toc487806200" w:history="1">
        <w:r w:rsidR="00F478BD" w:rsidRPr="00A215F5">
          <w:rPr>
            <w:rStyle w:val="Hipervnculo"/>
            <w:b w:val="0"/>
            <w:i/>
            <w:color w:val="auto"/>
            <w:w w:val="90"/>
            <w:u w:val="none"/>
          </w:rPr>
          <w:t>Declaración de no estar impedido para contratar con el Estado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_Toc487806200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01" w:history="1">
        <w:r w:rsidR="00F478BD" w:rsidRPr="00A215F5">
          <w:rPr>
            <w:rStyle w:val="Hipervnculo"/>
            <w:b w:val="0"/>
            <w:color w:val="auto"/>
            <w:w w:val="90"/>
            <w:u w:val="none"/>
          </w:rPr>
          <w:t>ANEXO N° 3</w:t>
        </w:r>
      </w:hyperlink>
      <w:r w:rsidR="00F478BD" w:rsidRPr="00A215F5">
        <w:rPr>
          <w:rStyle w:val="Hipervnculo"/>
          <w:b w:val="0"/>
          <w:color w:val="auto"/>
          <w:w w:val="90"/>
          <w:u w:val="none"/>
        </w:rPr>
        <w:t xml:space="preserve"> - </w:t>
      </w:r>
      <w:hyperlink w:anchor="_Toc487806202" w:history="1">
        <w:r w:rsidR="00F478BD" w:rsidRPr="00A215F5">
          <w:rPr>
            <w:rStyle w:val="Hipervnculo"/>
            <w:b w:val="0"/>
            <w:color w:val="auto"/>
            <w:w w:val="90"/>
            <w:u w:val="none"/>
          </w:rPr>
          <w:t>Apéndice 1</w:t>
        </w:r>
      </w:hyperlink>
      <w:r w:rsidR="00F478BD" w:rsidRPr="00A215F5">
        <w:rPr>
          <w:rStyle w:val="Hipervnculo"/>
          <w:b w:val="0"/>
          <w:color w:val="auto"/>
          <w:w w:val="90"/>
          <w:u w:val="none"/>
        </w:rPr>
        <w:t xml:space="preserve"> - </w:t>
      </w:r>
      <w:hyperlink w:anchor="_Toc487806203" w:history="1">
        <w:r w:rsidR="00F478BD" w:rsidRPr="00A215F5">
          <w:rPr>
            <w:rStyle w:val="Hipervnculo"/>
            <w:b w:val="0"/>
            <w:color w:val="auto"/>
            <w:w w:val="90"/>
            <w:u w:val="none"/>
          </w:rPr>
          <w:t>REQUISITOS PARA LA PRESENTACIÓN DE CERTIFICADOS  O DECLARACIONES TECNICAS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_Toc487806203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72</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04"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05" w:history="1">
        <w:r w:rsidR="00F478BD" w:rsidRPr="00A215F5">
          <w:rPr>
            <w:rStyle w:val="Hipervnculo"/>
            <w:b w:val="0"/>
            <w:color w:val="auto"/>
            <w:w w:val="90"/>
            <w:u w:val="none"/>
          </w:rPr>
          <w:t>Formulario 1</w:t>
        </w:r>
      </w:hyperlink>
      <w:r w:rsidR="00F478BD" w:rsidRPr="00A215F5">
        <w:rPr>
          <w:rStyle w:val="Hipervnculo"/>
          <w:b w:val="0"/>
          <w:color w:val="auto"/>
          <w:w w:val="90"/>
          <w:u w:val="none"/>
        </w:rPr>
        <w:t xml:space="preserve"> - </w:t>
      </w:r>
      <w:hyperlink w:anchor="_Toc487806206" w:history="1">
        <w:r w:rsidR="00F478BD" w:rsidRPr="00A215F5">
          <w:rPr>
            <w:rStyle w:val="Hipervnculo"/>
            <w:b w:val="0"/>
            <w:color w:val="auto"/>
            <w:w w:val="90"/>
            <w:u w:val="none"/>
          </w:rPr>
          <w:t>CREDENCIALES PARA CALIFICACIÓN (Persona jurídica constituida)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_Toc487806206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07"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08" w:history="1">
        <w:r w:rsidR="00F478BD" w:rsidRPr="00A215F5">
          <w:rPr>
            <w:rStyle w:val="Hipervnculo"/>
            <w:b w:val="0"/>
            <w:color w:val="auto"/>
            <w:w w:val="90"/>
            <w:u w:val="none"/>
          </w:rPr>
          <w:t>Formulario 2</w:t>
        </w:r>
      </w:hyperlink>
      <w:r w:rsidR="00F478BD" w:rsidRPr="00A215F5">
        <w:rPr>
          <w:rStyle w:val="Hipervnculo"/>
          <w:b w:val="0"/>
          <w:color w:val="auto"/>
          <w:w w:val="90"/>
          <w:u w:val="none"/>
        </w:rPr>
        <w:t xml:space="preserve"> - </w:t>
      </w:r>
      <w:hyperlink w:anchor="_Toc487806209"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_Toc487806209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74</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10" w:history="1">
        <w:r w:rsidR="00F478BD" w:rsidRPr="00A215F5">
          <w:rPr>
            <w:rStyle w:val="Hipervnculo"/>
            <w:b w:val="0"/>
            <w:color w:val="auto"/>
            <w:w w:val="90"/>
            <w:u w:val="none"/>
          </w:rPr>
          <w:t xml:space="preserve">ANEXO N° 4 </w:t>
        </w:r>
      </w:hyperlink>
      <w:r w:rsidR="00F478BD" w:rsidRPr="00A215F5">
        <w:rPr>
          <w:rStyle w:val="Hipervnculo"/>
          <w:b w:val="0"/>
          <w:color w:val="auto"/>
          <w:w w:val="90"/>
          <w:u w:val="none"/>
        </w:rPr>
        <w:t xml:space="preserve">- </w:t>
      </w:r>
      <w:hyperlink w:anchor="_Toc487806211" w:history="1">
        <w:r w:rsidR="00F478BD" w:rsidRPr="00A215F5">
          <w:rPr>
            <w:rStyle w:val="Hipervnculo"/>
            <w:b w:val="0"/>
            <w:color w:val="auto"/>
            <w:w w:val="90"/>
            <w:u w:val="none"/>
          </w:rPr>
          <w:t>Formulario 3</w:t>
        </w:r>
      </w:hyperlink>
      <w:r w:rsidR="00F478BD" w:rsidRPr="00A215F5">
        <w:rPr>
          <w:rStyle w:val="Hipervnculo"/>
          <w:b w:val="0"/>
          <w:color w:val="auto"/>
          <w:w w:val="90"/>
          <w:u w:val="none"/>
        </w:rPr>
        <w:t xml:space="preserve"> - </w:t>
      </w:r>
      <w:hyperlink w:anchor="_Toc487806212"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_Toc487806212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75</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13"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14" w:history="1">
        <w:r w:rsidR="00F478BD" w:rsidRPr="00A215F5">
          <w:rPr>
            <w:rStyle w:val="Hipervnculo"/>
            <w:b w:val="0"/>
            <w:iCs/>
            <w:color w:val="auto"/>
            <w:w w:val="90"/>
            <w:u w:val="none"/>
          </w:rPr>
          <w:t>Formulario 4</w:t>
        </w:r>
      </w:hyperlink>
      <w:r w:rsidR="00F478BD" w:rsidRPr="00A215F5">
        <w:rPr>
          <w:rStyle w:val="Hipervnculo"/>
          <w:b w:val="0"/>
          <w:color w:val="auto"/>
          <w:w w:val="90"/>
          <w:u w:val="none"/>
        </w:rPr>
        <w:t xml:space="preserve"> - </w:t>
      </w:r>
      <w:hyperlink w:anchor="_Toc487806215" w:history="1">
        <w:r w:rsidR="00F478BD" w:rsidRPr="00A215F5">
          <w:rPr>
            <w:rStyle w:val="Hipervnculo"/>
            <w:b w:val="0"/>
            <w:iCs/>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_Toc487806215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16"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17" w:history="1">
        <w:r w:rsidR="00F478BD" w:rsidRPr="00A215F5">
          <w:rPr>
            <w:rStyle w:val="Hipervnculo"/>
            <w:b w:val="0"/>
            <w:color w:val="auto"/>
            <w:w w:val="90"/>
            <w:u w:val="none"/>
          </w:rPr>
          <w:t>Formulario 5</w:t>
        </w:r>
      </w:hyperlink>
      <w:r w:rsidR="00F478BD" w:rsidRPr="00A215F5">
        <w:rPr>
          <w:rStyle w:val="Hipervnculo"/>
          <w:b w:val="0"/>
          <w:color w:val="auto"/>
          <w:w w:val="90"/>
          <w:u w:val="none"/>
        </w:rPr>
        <w:t xml:space="preserve"> - </w:t>
      </w:r>
      <w:hyperlink w:anchor="_Toc487806218"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_Toc487806218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77</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19"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20" w:history="1">
        <w:r w:rsidR="00F478BD" w:rsidRPr="00A215F5">
          <w:rPr>
            <w:rStyle w:val="Hipervnculo"/>
            <w:b w:val="0"/>
            <w:color w:val="auto"/>
            <w:w w:val="90"/>
            <w:u w:val="none"/>
          </w:rPr>
          <w:t>Formulario 6</w:t>
        </w:r>
      </w:hyperlink>
      <w:r w:rsidR="00F478BD" w:rsidRPr="00A215F5">
        <w:rPr>
          <w:rStyle w:val="Hipervnculo"/>
          <w:b w:val="0"/>
          <w:color w:val="auto"/>
          <w:w w:val="90"/>
          <w:u w:val="none"/>
        </w:rPr>
        <w:t xml:space="preserve"> - </w:t>
      </w:r>
      <w:hyperlink w:anchor="_Toc487806221"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_Toc487806221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78</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22"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23" w:history="1">
        <w:r w:rsidR="00F478BD" w:rsidRPr="00A215F5">
          <w:rPr>
            <w:rStyle w:val="Hipervnculo"/>
            <w:b w:val="0"/>
            <w:color w:val="auto"/>
            <w:w w:val="90"/>
            <w:u w:val="none"/>
          </w:rPr>
          <w:t>Formulario 7</w:t>
        </w:r>
      </w:hyperlink>
      <w:r w:rsidR="00F478BD" w:rsidRPr="00A215F5">
        <w:rPr>
          <w:rStyle w:val="Hipervnculo"/>
          <w:b w:val="0"/>
          <w:color w:val="auto"/>
          <w:w w:val="90"/>
          <w:u w:val="none"/>
        </w:rPr>
        <w:t xml:space="preserve"> - </w:t>
      </w:r>
      <w:hyperlink w:anchor="_Toc487806224"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_Toc487806224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79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25"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26" w:history="1">
        <w:r w:rsidR="00F478BD" w:rsidRPr="00A215F5">
          <w:rPr>
            <w:rStyle w:val="Hipervnculo"/>
            <w:b w:val="0"/>
            <w:color w:val="auto"/>
            <w:w w:val="90"/>
            <w:u w:val="none"/>
          </w:rPr>
          <w:t>Formulario 8</w:t>
        </w:r>
      </w:hyperlink>
      <w:r w:rsidR="00F478BD" w:rsidRPr="00A215F5">
        <w:rPr>
          <w:rStyle w:val="Hipervnculo"/>
          <w:b w:val="0"/>
          <w:color w:val="auto"/>
          <w:w w:val="90"/>
          <w:u w:val="none"/>
        </w:rPr>
        <w:t xml:space="preserve"> - </w:t>
      </w:r>
      <w:hyperlink w:anchor="_Toc487806227"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_Toc487806227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80</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28"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29" w:history="1">
        <w:r w:rsidR="00F478BD" w:rsidRPr="00A215F5">
          <w:rPr>
            <w:rStyle w:val="Hipervnculo"/>
            <w:b w:val="0"/>
            <w:color w:val="auto"/>
            <w:w w:val="90"/>
            <w:u w:val="none"/>
          </w:rPr>
          <w:t>Formulario 9</w:t>
        </w:r>
      </w:hyperlink>
      <w:r w:rsidR="00F478BD" w:rsidRPr="00A215F5">
        <w:rPr>
          <w:rStyle w:val="Hipervnculo"/>
          <w:b w:val="0"/>
          <w:color w:val="auto"/>
          <w:w w:val="90"/>
          <w:u w:val="none"/>
        </w:rPr>
        <w:t xml:space="preserve"> - </w:t>
      </w:r>
      <w:hyperlink w:anchor="_Toc487806230"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_Toc487806230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31" w:history="1">
        <w:r w:rsidR="00F478BD" w:rsidRPr="00A215F5">
          <w:rPr>
            <w:rStyle w:val="Hipervnculo"/>
            <w:b w:val="0"/>
            <w:color w:val="auto"/>
            <w:w w:val="90"/>
            <w:u w:val="none"/>
          </w:rPr>
          <w:t>ANEXO N° 4</w:t>
        </w:r>
      </w:hyperlink>
      <w:r w:rsidR="00F478BD" w:rsidRPr="00A215F5">
        <w:rPr>
          <w:rStyle w:val="Hipervnculo"/>
          <w:b w:val="0"/>
          <w:color w:val="auto"/>
          <w:w w:val="90"/>
          <w:u w:val="none"/>
        </w:rPr>
        <w:t xml:space="preserve"> - </w:t>
      </w:r>
      <w:hyperlink w:anchor="_Toc487806232" w:history="1">
        <w:r w:rsidR="00F478BD" w:rsidRPr="00A215F5">
          <w:rPr>
            <w:rStyle w:val="Hipervnculo"/>
            <w:b w:val="0"/>
            <w:color w:val="auto"/>
            <w:w w:val="90"/>
            <w:u w:val="none"/>
          </w:rPr>
          <w:t>Formulario 10</w:t>
        </w:r>
      </w:hyperlink>
      <w:r w:rsidR="00F478BD" w:rsidRPr="00A215F5">
        <w:rPr>
          <w:rStyle w:val="Hipervnculo"/>
          <w:b w:val="0"/>
          <w:color w:val="auto"/>
          <w:w w:val="90"/>
          <w:u w:val="none"/>
        </w:rPr>
        <w:t xml:space="preserve"> - </w:t>
      </w:r>
      <w:hyperlink w:anchor="_Toc487806233" w:history="1">
        <w:r w:rsidR="00F478BD" w:rsidRPr="00A215F5">
          <w:rPr>
            <w:rStyle w:val="Hipervnculo"/>
            <w:b w:val="0"/>
            <w:color w:val="auto"/>
            <w:w w:val="90"/>
            <w:u w:val="none"/>
          </w:rPr>
          <w:t>CREDENCIALES PARA CALIFICACIÓN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_Toc487806233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82</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34" w:history="1">
        <w:r w:rsidR="00F478BD" w:rsidRPr="00A215F5">
          <w:rPr>
            <w:rStyle w:val="Hipervnculo"/>
            <w:b w:val="0"/>
            <w:color w:val="auto"/>
            <w:w w:val="90"/>
            <w:u w:val="none"/>
          </w:rPr>
          <w:t>ANEXO N° 5</w:t>
        </w:r>
      </w:hyperlink>
      <w:r w:rsidR="00F478BD" w:rsidRPr="00A215F5">
        <w:rPr>
          <w:rStyle w:val="Hipervnculo"/>
          <w:b w:val="0"/>
          <w:color w:val="auto"/>
          <w:w w:val="90"/>
          <w:u w:val="none"/>
        </w:rPr>
        <w:t xml:space="preserve"> - </w:t>
      </w:r>
      <w:hyperlink w:anchor="_Toc487806235" w:history="1">
        <w:r w:rsidR="00F478BD" w:rsidRPr="00A215F5">
          <w:rPr>
            <w:rStyle w:val="Hipervnculo"/>
            <w:b w:val="0"/>
            <w:color w:val="auto"/>
            <w:w w:val="90"/>
            <w:u w:val="none"/>
          </w:rPr>
          <w:t>Formulario 1</w:t>
        </w:r>
      </w:hyperlink>
      <w:r w:rsidR="00F478BD" w:rsidRPr="00A215F5">
        <w:rPr>
          <w:rStyle w:val="Hipervnculo"/>
          <w:b w:val="0"/>
          <w:color w:val="auto"/>
          <w:w w:val="90"/>
          <w:u w:val="none"/>
        </w:rPr>
        <w:t xml:space="preserve"> - </w:t>
      </w:r>
      <w:hyperlink w:anchor="_Toc487806236" w:history="1">
        <w:r w:rsidR="00F478BD" w:rsidRPr="00A215F5">
          <w:rPr>
            <w:rStyle w:val="Hipervnculo"/>
            <w:b w:val="0"/>
            <w:color w:val="auto"/>
            <w:w w:val="90"/>
            <w:u w:val="none"/>
          </w:rPr>
          <w:t>COMPROMISO DE CONSTITUCIÓN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_Toc487806236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37" w:history="1">
        <w:r w:rsidR="00F478BD" w:rsidRPr="00A215F5">
          <w:rPr>
            <w:rStyle w:val="Hipervnculo"/>
            <w:b w:val="0"/>
            <w:color w:val="auto"/>
            <w:w w:val="90"/>
            <w:u w:val="none"/>
          </w:rPr>
          <w:t>ANEXO N° 5</w:t>
        </w:r>
      </w:hyperlink>
      <w:r w:rsidR="00F478BD" w:rsidRPr="00A215F5">
        <w:rPr>
          <w:rStyle w:val="Hipervnculo"/>
          <w:b w:val="0"/>
          <w:color w:val="auto"/>
          <w:w w:val="90"/>
          <w:u w:val="none"/>
        </w:rPr>
        <w:t xml:space="preserve"> - </w:t>
      </w:r>
      <w:hyperlink w:anchor="_Toc487806238" w:history="1">
        <w:r w:rsidR="00F478BD" w:rsidRPr="00A215F5">
          <w:rPr>
            <w:rStyle w:val="Hipervnculo"/>
            <w:b w:val="0"/>
            <w:color w:val="auto"/>
            <w:w w:val="90"/>
            <w:u w:val="none"/>
          </w:rPr>
          <w:t>Formulario 2</w:t>
        </w:r>
      </w:hyperlink>
      <w:r w:rsidR="00F478BD" w:rsidRPr="00A215F5">
        <w:rPr>
          <w:rStyle w:val="Hipervnculo"/>
          <w:b w:val="0"/>
          <w:color w:val="auto"/>
          <w:w w:val="90"/>
          <w:u w:val="none"/>
        </w:rPr>
        <w:t xml:space="preserve"> - </w:t>
      </w:r>
      <w:hyperlink w:anchor="_Toc487806239" w:history="1">
        <w:r w:rsidR="00F478BD" w:rsidRPr="00A215F5">
          <w:rPr>
            <w:rStyle w:val="Hipervnculo"/>
            <w:b w:val="0"/>
            <w:color w:val="auto"/>
            <w:w w:val="90"/>
            <w:u w:val="none"/>
          </w:rPr>
          <w:t>COMPROMISO DE CONSTITUCIÓN</w:t>
        </w:r>
      </w:hyperlink>
      <w:r w:rsidR="00F478BD" w:rsidRPr="00A215F5">
        <w:rPr>
          <w:rStyle w:val="Hipervnculo"/>
          <w:b w:val="0"/>
          <w:color w:val="auto"/>
          <w:w w:val="90"/>
          <w:u w:val="none"/>
        </w:rPr>
        <w:t xml:space="preserve"> - </w:t>
      </w:r>
      <w:hyperlink w:anchor="_Toc487806240" w:history="1">
        <w:r w:rsidR="00F478BD" w:rsidRPr="00A215F5">
          <w:rPr>
            <w:rStyle w:val="Hipervnculo"/>
            <w:b w:val="0"/>
            <w:color w:val="auto"/>
            <w:w w:val="90"/>
            <w:u w:val="none"/>
          </w:rPr>
          <w:t>(Aplicable para el caso deCONSORCIOS)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_Toc487806240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84</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41" w:history="1">
        <w:r w:rsidR="00F478BD" w:rsidRPr="00A215F5">
          <w:rPr>
            <w:rStyle w:val="Hipervnculo"/>
            <w:b w:val="0"/>
            <w:iCs/>
            <w:color w:val="auto"/>
            <w:w w:val="90"/>
            <w:u w:val="none"/>
          </w:rPr>
          <w:t>ANEXO N° 5</w:t>
        </w:r>
      </w:hyperlink>
      <w:r w:rsidR="00F478BD" w:rsidRPr="00A215F5">
        <w:rPr>
          <w:rStyle w:val="Hipervnculo"/>
          <w:b w:val="0"/>
          <w:color w:val="auto"/>
          <w:w w:val="90"/>
          <w:u w:val="none"/>
        </w:rPr>
        <w:t xml:space="preserve"> - </w:t>
      </w:r>
      <w:hyperlink w:anchor="_Toc487806242" w:history="1">
        <w:r w:rsidR="00F478BD" w:rsidRPr="00A215F5">
          <w:rPr>
            <w:rStyle w:val="Hipervnculo"/>
            <w:b w:val="0"/>
            <w:iCs/>
            <w:color w:val="auto"/>
            <w:w w:val="90"/>
            <w:u w:val="none"/>
          </w:rPr>
          <w:t>Formulario 3</w:t>
        </w:r>
      </w:hyperlink>
      <w:r w:rsidR="00F478BD" w:rsidRPr="00A215F5">
        <w:rPr>
          <w:rStyle w:val="Hipervnculo"/>
          <w:b w:val="0"/>
          <w:color w:val="auto"/>
          <w:w w:val="90"/>
          <w:u w:val="none"/>
        </w:rPr>
        <w:t xml:space="preserve"> - </w:t>
      </w:r>
      <w:hyperlink w:anchor="_Toc487806243" w:history="1">
        <w:r w:rsidR="00F478BD" w:rsidRPr="00A215F5">
          <w:rPr>
            <w:rStyle w:val="Hipervnculo"/>
            <w:b w:val="0"/>
            <w:iCs/>
            <w:color w:val="auto"/>
            <w:w w:val="90"/>
            <w:u w:val="none"/>
          </w:rPr>
          <w:t>REQUISITOS FINANCIEROS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_Toc487806243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44" w:history="1">
        <w:r w:rsidR="00F478BD" w:rsidRPr="00A215F5">
          <w:rPr>
            <w:rStyle w:val="Hipervnculo"/>
            <w:b w:val="0"/>
            <w:iCs/>
            <w:color w:val="auto"/>
            <w:w w:val="90"/>
            <w:u w:val="none"/>
          </w:rPr>
          <w:t>ANEXO N° 5</w:t>
        </w:r>
      </w:hyperlink>
      <w:r w:rsidR="00F478BD" w:rsidRPr="00A215F5">
        <w:rPr>
          <w:rStyle w:val="Hipervnculo"/>
          <w:b w:val="0"/>
          <w:color w:val="auto"/>
          <w:w w:val="90"/>
          <w:u w:val="none"/>
        </w:rPr>
        <w:t xml:space="preserve"> - </w:t>
      </w:r>
      <w:hyperlink w:anchor="_Toc487806245" w:history="1">
        <w:r w:rsidR="00F478BD" w:rsidRPr="00A215F5">
          <w:rPr>
            <w:rStyle w:val="Hipervnculo"/>
            <w:b w:val="0"/>
            <w:iCs/>
            <w:color w:val="auto"/>
            <w:w w:val="90"/>
            <w:u w:val="none"/>
          </w:rPr>
          <w:t>Formulario 4</w:t>
        </w:r>
      </w:hyperlink>
      <w:r w:rsidR="00F478BD" w:rsidRPr="00A215F5">
        <w:rPr>
          <w:rStyle w:val="Hipervnculo"/>
          <w:b w:val="0"/>
          <w:color w:val="auto"/>
          <w:w w:val="90"/>
          <w:u w:val="none"/>
        </w:rPr>
        <w:t xml:space="preserve"> - </w:t>
      </w:r>
      <w:hyperlink w:anchor="_Toc487806246" w:history="1">
        <w:r w:rsidR="00F478BD" w:rsidRPr="00A215F5">
          <w:rPr>
            <w:rStyle w:val="Hipervnculo"/>
            <w:b w:val="0"/>
            <w:iCs/>
            <w:color w:val="auto"/>
            <w:w w:val="90"/>
            <w:u w:val="none"/>
          </w:rPr>
          <w:t>MODELO DE CARTA FIANZA DE VALIDEZ, VIGENCIA Y SERIEDAD DE LA OFERTA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_Toc487806246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88</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47" w:history="1">
        <w:r w:rsidR="00F478BD" w:rsidRPr="00A215F5">
          <w:rPr>
            <w:rStyle w:val="Hipervnculo"/>
            <w:b w:val="0"/>
            <w:color w:val="auto"/>
            <w:w w:val="90"/>
            <w:u w:val="none"/>
          </w:rPr>
          <w:t>ANEXO N° 6</w:t>
        </w:r>
      </w:hyperlink>
      <w:r w:rsidR="00F478BD" w:rsidRPr="00A215F5">
        <w:rPr>
          <w:rStyle w:val="Hipervnculo"/>
          <w:b w:val="0"/>
          <w:color w:val="auto"/>
          <w:w w:val="90"/>
          <w:u w:val="none"/>
        </w:rPr>
        <w:t xml:space="preserve"> - </w:t>
      </w:r>
      <w:hyperlink w:anchor="_Toc487806248" w:history="1">
        <w:r w:rsidR="00F478BD" w:rsidRPr="00A215F5">
          <w:rPr>
            <w:rStyle w:val="Hipervnculo"/>
            <w:rFonts w:eastAsia="Arial Unicode MS"/>
            <w:b w:val="0"/>
            <w:color w:val="auto"/>
            <w:w w:val="90"/>
            <w:u w:val="none"/>
          </w:rPr>
          <w:t>Formulario 1</w:t>
        </w:r>
      </w:hyperlink>
      <w:r w:rsidR="00F478BD" w:rsidRPr="00A215F5">
        <w:rPr>
          <w:rStyle w:val="Hipervnculo"/>
          <w:b w:val="0"/>
          <w:color w:val="auto"/>
          <w:w w:val="90"/>
          <w:u w:val="none"/>
        </w:rPr>
        <w:t xml:space="preserve"> - </w:t>
      </w:r>
      <w:hyperlink w:anchor="_Toc487806249" w:history="1">
        <w:r w:rsidR="00F478BD" w:rsidRPr="00A215F5">
          <w:rPr>
            <w:rStyle w:val="Hipervnculo"/>
            <w:rFonts w:eastAsia="Arial Unicode MS"/>
            <w:b w:val="0"/>
            <w:color w:val="auto"/>
            <w:w w:val="90"/>
            <w:u w:val="none"/>
          </w:rPr>
          <w:t>RECONFORMACIÓN DE INTERESADO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_Toc487806249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89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51" w:history="1">
        <w:r w:rsidR="00F478BD" w:rsidRPr="00A215F5">
          <w:rPr>
            <w:rStyle w:val="Hipervnculo"/>
            <w:b w:val="0"/>
            <w:color w:val="auto"/>
            <w:w w:val="90"/>
            <w:u w:val="none"/>
          </w:rPr>
          <w:t>ANEXO N° 6</w:t>
        </w:r>
      </w:hyperlink>
      <w:r w:rsidR="00F478BD" w:rsidRPr="00A215F5">
        <w:rPr>
          <w:rStyle w:val="Hipervnculo"/>
          <w:b w:val="0"/>
          <w:color w:val="auto"/>
          <w:w w:val="90"/>
          <w:u w:val="none"/>
        </w:rPr>
        <w:t xml:space="preserve"> - </w:t>
      </w:r>
      <w:hyperlink w:anchor="_Toc487806252" w:history="1">
        <w:r w:rsidR="00F478BD" w:rsidRPr="00A215F5">
          <w:rPr>
            <w:rStyle w:val="Hipervnculo"/>
            <w:rFonts w:eastAsia="Arial Unicode MS"/>
            <w:b w:val="0"/>
            <w:color w:val="auto"/>
            <w:w w:val="90"/>
            <w:u w:val="none"/>
          </w:rPr>
          <w:t>Formulario 2</w:t>
        </w:r>
      </w:hyperlink>
      <w:r w:rsidR="00F478BD" w:rsidRPr="00A215F5">
        <w:rPr>
          <w:rStyle w:val="Hipervnculo"/>
          <w:b w:val="0"/>
          <w:color w:val="auto"/>
          <w:w w:val="90"/>
          <w:u w:val="none"/>
        </w:rPr>
        <w:t xml:space="preserve"> </w:t>
      </w:r>
      <w:hyperlink w:anchor="_Toc487806253" w:history="1">
        <w:r w:rsidR="00F478BD" w:rsidRPr="00A215F5">
          <w:rPr>
            <w:rStyle w:val="Hipervnculo"/>
            <w:rFonts w:eastAsia="Arial Unicode MS"/>
            <w:b w:val="0"/>
            <w:color w:val="auto"/>
            <w:w w:val="90"/>
            <w:u w:val="none"/>
          </w:rPr>
          <w:t>RECONFORMACIÓN DE INTERESADO</w:t>
        </w:r>
      </w:hyperlink>
      <w:r w:rsidR="00F478BD" w:rsidRPr="00A215F5">
        <w:rPr>
          <w:rStyle w:val="Hipervnculo"/>
          <w:b w:val="0"/>
          <w:color w:val="auto"/>
          <w:w w:val="90"/>
          <w:u w:val="none"/>
        </w:rPr>
        <w:t xml:space="preserve"> </w:t>
      </w:r>
      <w:hyperlink w:anchor="_Toc487806254" w:history="1">
        <w:r w:rsidR="00F478BD" w:rsidRPr="00A215F5">
          <w:rPr>
            <w:rStyle w:val="Hipervnculo"/>
            <w:b w:val="0"/>
            <w:color w:val="auto"/>
            <w:w w:val="90"/>
            <w:u w:val="none"/>
          </w:rPr>
          <w:t>(Aplicable p</w:t>
        </w:r>
        <w:r w:rsidR="00F478BD" w:rsidRPr="00A215F5">
          <w:rPr>
            <w:rStyle w:val="Hipervnculo"/>
            <w:b w:val="0"/>
            <w:iCs/>
            <w:color w:val="auto"/>
            <w:w w:val="90"/>
            <w:u w:val="none"/>
          </w:rPr>
          <w:t>ara sociedades que tienen listadas sus acciones en bolsas de valores</w:t>
        </w:r>
        <w:r w:rsidR="00F478BD" w:rsidRPr="00A215F5">
          <w:rPr>
            <w:rStyle w:val="Hipervnculo"/>
            <w:b w:val="0"/>
            <w:color w:val="auto"/>
            <w:w w:val="90"/>
            <w:u w:val="none"/>
          </w:rPr>
          <w:t>)</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_Toc487806254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57" w:history="1">
        <w:r w:rsidR="00F478BD" w:rsidRPr="00A215F5">
          <w:rPr>
            <w:rStyle w:val="Hipervnculo"/>
            <w:b w:val="0"/>
            <w:color w:val="auto"/>
            <w:w w:val="90"/>
            <w:u w:val="none"/>
          </w:rPr>
          <w:t>ANEXO 6</w:t>
        </w:r>
      </w:hyperlink>
      <w:r w:rsidR="00F478BD" w:rsidRPr="00A215F5">
        <w:rPr>
          <w:rStyle w:val="Hipervnculo"/>
          <w:b w:val="0"/>
          <w:color w:val="auto"/>
          <w:w w:val="90"/>
          <w:u w:val="none"/>
        </w:rPr>
        <w:t xml:space="preserve"> - </w:t>
      </w:r>
      <w:hyperlink w:anchor="_Toc487806258" w:history="1">
        <w:r w:rsidR="00F478BD" w:rsidRPr="00A215F5">
          <w:rPr>
            <w:rStyle w:val="Hipervnculo"/>
            <w:b w:val="0"/>
            <w:color w:val="auto"/>
            <w:w w:val="90"/>
            <w:u w:val="none"/>
          </w:rPr>
          <w:t>Formulario 3</w:t>
        </w:r>
      </w:hyperlink>
      <w:r w:rsidR="00F478BD" w:rsidRPr="00A215F5">
        <w:rPr>
          <w:rStyle w:val="Hipervnculo"/>
          <w:b w:val="0"/>
          <w:color w:val="auto"/>
          <w:w w:val="90"/>
          <w:u w:val="none"/>
        </w:rPr>
        <w:t xml:space="preserve"> - </w:t>
      </w:r>
      <w:hyperlink w:anchor="_Toc487806259" w:history="1">
        <w:r w:rsidR="00F478BD" w:rsidRPr="00A215F5">
          <w:rPr>
            <w:rStyle w:val="Hipervnculo"/>
            <w:b w:val="0"/>
            <w:color w:val="auto"/>
            <w:w w:val="90"/>
            <w:u w:val="none"/>
          </w:rPr>
          <w:t>INCORPORACIÓN DE NUEVO INTEGRANTE DEL INTERESADO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_Toc487806259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61" w:history="1">
        <w:r w:rsidR="00F478BD" w:rsidRPr="00A215F5">
          <w:rPr>
            <w:rStyle w:val="Hipervnculo"/>
            <w:b w:val="0"/>
            <w:iCs/>
            <w:color w:val="auto"/>
            <w:w w:val="90"/>
            <w:u w:val="none"/>
          </w:rPr>
          <w:t>ANEXO N° 6</w:t>
        </w:r>
      </w:hyperlink>
      <w:r w:rsidR="00F478BD" w:rsidRPr="00A215F5">
        <w:rPr>
          <w:rStyle w:val="Hipervnculo"/>
          <w:b w:val="0"/>
          <w:color w:val="auto"/>
          <w:w w:val="90"/>
          <w:u w:val="none"/>
        </w:rPr>
        <w:t xml:space="preserve"> - </w:t>
      </w:r>
      <w:hyperlink w:anchor="_Toc487806262" w:history="1">
        <w:r w:rsidR="00F478BD" w:rsidRPr="00A215F5">
          <w:rPr>
            <w:rStyle w:val="Hipervnculo"/>
            <w:b w:val="0"/>
            <w:iCs/>
            <w:color w:val="auto"/>
            <w:w w:val="90"/>
            <w:u w:val="none"/>
          </w:rPr>
          <w:t>Formulario 4</w:t>
        </w:r>
      </w:hyperlink>
      <w:r w:rsidR="00F478BD" w:rsidRPr="00A215F5">
        <w:rPr>
          <w:rStyle w:val="Hipervnculo"/>
          <w:b w:val="0"/>
          <w:color w:val="auto"/>
          <w:w w:val="90"/>
          <w:u w:val="none"/>
        </w:rPr>
        <w:t xml:space="preserve"> - </w:t>
      </w:r>
      <w:hyperlink w:anchor="_Toc487806263" w:history="1">
        <w:r w:rsidR="00F478BD" w:rsidRPr="00A215F5">
          <w:rPr>
            <w:rStyle w:val="Hipervnculo"/>
            <w:b w:val="0"/>
            <w:iCs/>
            <w:color w:val="auto"/>
            <w:w w:val="90"/>
            <w:u w:val="none"/>
          </w:rPr>
          <w:t>VIGENCIA DE LA INFORMACIÓN</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_Toc487806263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94</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64" w:history="1">
        <w:r w:rsidR="00F478BD" w:rsidRPr="00A215F5">
          <w:rPr>
            <w:rStyle w:val="Hipervnculo"/>
            <w:b w:val="0"/>
            <w:iCs/>
            <w:color w:val="auto"/>
            <w:w w:val="90"/>
            <w:u w:val="none"/>
          </w:rPr>
          <w:t>ANEXO N° 6</w:t>
        </w:r>
      </w:hyperlink>
      <w:r w:rsidR="00F478BD" w:rsidRPr="00A215F5">
        <w:rPr>
          <w:rStyle w:val="Hipervnculo"/>
          <w:b w:val="0"/>
          <w:color w:val="auto"/>
          <w:w w:val="90"/>
          <w:u w:val="none"/>
        </w:rPr>
        <w:t xml:space="preserve"> - </w:t>
      </w:r>
      <w:hyperlink w:anchor="_Toc487806265" w:history="1">
        <w:r w:rsidR="00F478BD" w:rsidRPr="00A215F5">
          <w:rPr>
            <w:rStyle w:val="Hipervnculo"/>
            <w:b w:val="0"/>
            <w:color w:val="auto"/>
            <w:w w:val="90"/>
            <w:u w:val="none"/>
          </w:rPr>
          <w:t>Formulario 5</w:t>
        </w:r>
      </w:hyperlink>
      <w:r w:rsidR="00F478BD" w:rsidRPr="00A215F5">
        <w:rPr>
          <w:rStyle w:val="Hipervnculo"/>
          <w:b w:val="0"/>
          <w:color w:val="auto"/>
          <w:w w:val="90"/>
          <w:u w:val="none"/>
        </w:rPr>
        <w:t xml:space="preserve"> - </w:t>
      </w:r>
      <w:hyperlink w:anchor="_Toc487806266" w:history="1">
        <w:r w:rsidR="00F478BD" w:rsidRPr="00A215F5">
          <w:rPr>
            <w:rStyle w:val="Hipervnculo"/>
            <w:b w:val="0"/>
            <w:color w:val="auto"/>
            <w:w w:val="90"/>
            <w:u w:val="none"/>
          </w:rPr>
          <w:t>ACEPTACIÓN DE LAS BASES Y CONTRATO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_Toc487806266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95</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67" w:history="1">
        <w:r w:rsidR="00F478BD" w:rsidRPr="00A215F5">
          <w:rPr>
            <w:rStyle w:val="Hipervnculo"/>
            <w:b w:val="0"/>
            <w:iCs/>
            <w:color w:val="auto"/>
            <w:w w:val="90"/>
            <w:u w:val="none"/>
          </w:rPr>
          <w:t>ANEXO N° 7</w:t>
        </w:r>
      </w:hyperlink>
      <w:r w:rsidR="00F478BD" w:rsidRPr="00A215F5">
        <w:rPr>
          <w:rStyle w:val="Hipervnculo"/>
          <w:b w:val="0"/>
          <w:color w:val="auto"/>
          <w:w w:val="90"/>
          <w:u w:val="none"/>
        </w:rPr>
        <w:t xml:space="preserve"> - </w:t>
      </w:r>
      <w:hyperlink w:anchor="_Toc487806268" w:history="1">
        <w:r w:rsidR="00F478BD" w:rsidRPr="00A215F5">
          <w:rPr>
            <w:rStyle w:val="Hipervnculo"/>
            <w:b w:val="0"/>
            <w:iCs/>
            <w:color w:val="auto"/>
            <w:w w:val="90"/>
            <w:u w:val="none"/>
          </w:rPr>
          <w:t>MODELO DE PROPUESTA ECONÓMICA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_Toc487806268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69"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70" w:history="1">
        <w:r w:rsidR="00F478BD" w:rsidRPr="00A215F5">
          <w:rPr>
            <w:rStyle w:val="Hipervnculo"/>
            <w:b w:val="0"/>
            <w:iCs/>
            <w:color w:val="auto"/>
            <w:w w:val="90"/>
            <w:u w:val="none"/>
          </w:rPr>
          <w:t>Formulario 1</w:t>
        </w:r>
      </w:hyperlink>
      <w:r w:rsidR="00F478BD" w:rsidRPr="00A215F5">
        <w:rPr>
          <w:rStyle w:val="Hipervnculo"/>
          <w:b w:val="0"/>
          <w:color w:val="auto"/>
          <w:w w:val="90"/>
          <w:u w:val="none"/>
        </w:rPr>
        <w:t xml:space="preserve"> - </w:t>
      </w:r>
      <w:hyperlink w:anchor="_Toc487806271" w:history="1">
        <w:r w:rsidR="00F478BD" w:rsidRPr="00A215F5">
          <w:rPr>
            <w:rStyle w:val="Hipervnculo"/>
            <w:b w:val="0"/>
            <w:iCs/>
            <w:color w:val="auto"/>
            <w:w w:val="90"/>
            <w:u w:val="none"/>
          </w:rPr>
          <w:t>IDENTIFICACIÓN DE LAS PERSONAS AUTORIZADAS</w:t>
        </w:r>
      </w:hyperlink>
      <w:r w:rsidR="00F478BD" w:rsidRPr="00A215F5">
        <w:rPr>
          <w:rStyle w:val="Hipervnculo"/>
          <w:b w:val="0"/>
          <w:color w:val="auto"/>
          <w:w w:val="90"/>
          <w:u w:val="none"/>
        </w:rPr>
        <w:t xml:space="preserve"> </w:t>
      </w:r>
      <w:hyperlink w:anchor="_Toc487806272" w:history="1">
        <w:r w:rsidR="00F478BD" w:rsidRPr="00A215F5">
          <w:rPr>
            <w:rStyle w:val="Hipervnculo"/>
            <w:b w:val="0"/>
            <w:iCs/>
            <w:color w:val="auto"/>
            <w:w w:val="90"/>
            <w:u w:val="none"/>
          </w:rPr>
          <w:t>PARA HACER USO DE LA SALA DE DATOS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_Toc487806272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97</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73"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74" w:history="1">
        <w:r w:rsidR="00F478BD" w:rsidRPr="00A215F5">
          <w:rPr>
            <w:rStyle w:val="Hipervnculo"/>
            <w:b w:val="0"/>
            <w:iCs/>
            <w:color w:val="auto"/>
            <w:w w:val="90"/>
            <w:u w:val="none"/>
          </w:rPr>
          <w:t>Formulario 2</w:t>
        </w:r>
      </w:hyperlink>
      <w:r w:rsidR="00F478BD" w:rsidRPr="00A215F5">
        <w:rPr>
          <w:rStyle w:val="Hipervnculo"/>
          <w:b w:val="0"/>
          <w:color w:val="auto"/>
          <w:w w:val="90"/>
          <w:u w:val="none"/>
        </w:rPr>
        <w:t xml:space="preserve"> - </w:t>
      </w:r>
      <w:hyperlink w:anchor="_Toc487806275" w:history="1">
        <w:r w:rsidR="00F478BD" w:rsidRPr="00A215F5">
          <w:rPr>
            <w:rStyle w:val="Hipervnculo"/>
            <w:b w:val="0"/>
            <w:iCs/>
            <w:color w:val="auto"/>
            <w:w w:val="90"/>
            <w:u w:val="none"/>
          </w:rPr>
          <w:t>CUADRO DE DATOS Y PERMANENCIA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_Toc487806275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98</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76"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77" w:history="1">
        <w:r w:rsidR="00F478BD" w:rsidRPr="00A215F5">
          <w:rPr>
            <w:rStyle w:val="Hipervnculo"/>
            <w:b w:val="0"/>
            <w:iCs/>
            <w:color w:val="auto"/>
            <w:w w:val="90"/>
            <w:u w:val="none"/>
          </w:rPr>
          <w:t>Formulario 3</w:t>
        </w:r>
      </w:hyperlink>
      <w:r w:rsidR="00F478BD" w:rsidRPr="00A215F5">
        <w:rPr>
          <w:rStyle w:val="Hipervnculo"/>
          <w:b w:val="0"/>
          <w:color w:val="auto"/>
          <w:w w:val="90"/>
          <w:u w:val="none"/>
        </w:rPr>
        <w:t xml:space="preserve"> - </w:t>
      </w:r>
      <w:hyperlink w:anchor="_Toc487806278" w:history="1">
        <w:r w:rsidR="00F478BD" w:rsidRPr="00A215F5">
          <w:rPr>
            <w:rStyle w:val="Hipervnculo"/>
            <w:b w:val="0"/>
            <w:iCs/>
            <w:color w:val="auto"/>
            <w:w w:val="90"/>
            <w:u w:val="none"/>
          </w:rPr>
          <w:t>SOLICITUD DE SERVICIOS MÚLTIPLES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_Toc487806278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99</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79"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80" w:history="1">
        <w:r w:rsidR="00F478BD" w:rsidRPr="00A215F5">
          <w:rPr>
            <w:rStyle w:val="Hipervnculo"/>
            <w:b w:val="0"/>
            <w:iCs/>
            <w:color w:val="auto"/>
            <w:w w:val="90"/>
            <w:u w:val="none"/>
          </w:rPr>
          <w:t>Formulario 4</w:t>
        </w:r>
      </w:hyperlink>
      <w:r w:rsidR="00F478BD" w:rsidRPr="00A215F5">
        <w:rPr>
          <w:rStyle w:val="Hipervnculo"/>
          <w:b w:val="0"/>
          <w:color w:val="auto"/>
          <w:w w:val="90"/>
          <w:u w:val="none"/>
        </w:rPr>
        <w:t xml:space="preserve"> - </w:t>
      </w:r>
      <w:hyperlink w:anchor="_Toc487806281" w:history="1">
        <w:r w:rsidR="00F478BD" w:rsidRPr="00A215F5">
          <w:rPr>
            <w:rStyle w:val="Hipervnculo"/>
            <w:b w:val="0"/>
            <w:iCs/>
            <w:color w:val="auto"/>
            <w:w w:val="90"/>
            <w:u w:val="none"/>
          </w:rPr>
          <w:t>SOLICITUD DE CONSULTAS TÉCNICAS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_Toc487806281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100</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82"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83" w:history="1">
        <w:r w:rsidR="00F478BD" w:rsidRPr="00A215F5">
          <w:rPr>
            <w:rStyle w:val="Hipervnculo"/>
            <w:b w:val="0"/>
            <w:iCs/>
            <w:color w:val="auto"/>
            <w:w w:val="90"/>
            <w:u w:val="none"/>
          </w:rPr>
          <w:t>Apéndice 1</w:t>
        </w:r>
      </w:hyperlink>
      <w:r w:rsidR="00F478BD" w:rsidRPr="00A215F5">
        <w:rPr>
          <w:rStyle w:val="Hipervnculo"/>
          <w:b w:val="0"/>
          <w:color w:val="auto"/>
          <w:w w:val="90"/>
          <w:u w:val="none"/>
        </w:rPr>
        <w:t xml:space="preserve"> - </w:t>
      </w:r>
      <w:hyperlink w:anchor="_Toc487806284" w:history="1">
        <w:r w:rsidR="00F478BD" w:rsidRPr="00A215F5">
          <w:rPr>
            <w:rStyle w:val="Hipervnculo"/>
            <w:b w:val="0"/>
            <w:iCs/>
            <w:color w:val="auto"/>
            <w:w w:val="90"/>
            <w:u w:val="none"/>
          </w:rPr>
          <w:t>GUÍA DE USUARIOS DE LA SALA DE DATOS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_Toc487806284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101</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85" w:history="1">
        <w:r w:rsidR="00F478BD" w:rsidRPr="00A215F5">
          <w:rPr>
            <w:rStyle w:val="Hipervnculo"/>
            <w:b w:val="0"/>
            <w:iCs/>
            <w:color w:val="auto"/>
            <w:w w:val="90"/>
            <w:u w:val="none"/>
          </w:rPr>
          <w:t>ANEXO N° 8</w:t>
        </w:r>
      </w:hyperlink>
      <w:r w:rsidR="00F478BD" w:rsidRPr="00A215F5">
        <w:rPr>
          <w:rStyle w:val="Hipervnculo"/>
          <w:b w:val="0"/>
          <w:color w:val="auto"/>
          <w:w w:val="90"/>
          <w:u w:val="none"/>
        </w:rPr>
        <w:t xml:space="preserve"> - </w:t>
      </w:r>
      <w:hyperlink w:anchor="_Toc487806286" w:history="1">
        <w:r w:rsidR="00F478BD" w:rsidRPr="00A215F5">
          <w:rPr>
            <w:rStyle w:val="Hipervnculo"/>
            <w:b w:val="0"/>
            <w:iCs/>
            <w:color w:val="auto"/>
            <w:w w:val="90"/>
            <w:u w:val="none"/>
          </w:rPr>
          <w:t>Apéndice 2</w:t>
        </w:r>
      </w:hyperlink>
      <w:r w:rsidR="00F478BD" w:rsidRPr="00A215F5">
        <w:rPr>
          <w:rStyle w:val="Hipervnculo"/>
          <w:b w:val="0"/>
          <w:color w:val="auto"/>
          <w:w w:val="90"/>
          <w:u w:val="none"/>
        </w:rPr>
        <w:t xml:space="preserve"> - </w:t>
      </w:r>
      <w:hyperlink w:anchor="_Toc487806287" w:history="1">
        <w:r w:rsidR="00F478BD" w:rsidRPr="00A215F5">
          <w:rPr>
            <w:rStyle w:val="Hipervnculo"/>
            <w:b w:val="0"/>
            <w:iCs/>
            <w:color w:val="auto"/>
            <w:w w:val="90"/>
            <w:u w:val="none"/>
          </w:rPr>
          <w:t>Relación de documentos de la Sala de Datos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_Toc487806287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103</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88" w:history="1">
        <w:r w:rsidR="00F478BD" w:rsidRPr="00A215F5">
          <w:rPr>
            <w:rStyle w:val="Hipervnculo"/>
            <w:b w:val="0"/>
            <w:color w:val="auto"/>
            <w:w w:val="90"/>
            <w:u w:val="none"/>
          </w:rPr>
          <w:t>ANEXO N° 9</w:t>
        </w:r>
      </w:hyperlink>
      <w:r w:rsidR="00F478BD" w:rsidRPr="00A215F5">
        <w:rPr>
          <w:rStyle w:val="Hipervnculo"/>
          <w:b w:val="0"/>
          <w:color w:val="auto"/>
          <w:w w:val="90"/>
          <w:u w:val="none"/>
        </w:rPr>
        <w:t xml:space="preserve"> - </w:t>
      </w:r>
      <w:hyperlink w:anchor="_Toc487806289" w:history="1">
        <w:r w:rsidR="00F478BD" w:rsidRPr="00A215F5">
          <w:rPr>
            <w:rStyle w:val="Hipervnculo"/>
            <w:b w:val="0"/>
            <w:color w:val="auto"/>
            <w:w w:val="90"/>
            <w:u w:val="none"/>
          </w:rPr>
          <w:t>DECLARACIÓN JURADA DEL PROVEEDOR DE MATERIAL RODANTE</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_Toc487806289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105</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90" w:history="1">
        <w:r w:rsidR="00F478BD" w:rsidRPr="00A215F5">
          <w:rPr>
            <w:rStyle w:val="Hipervnculo"/>
            <w:b w:val="0"/>
            <w:color w:val="auto"/>
            <w:w w:val="90"/>
            <w:u w:val="none"/>
          </w:rPr>
          <w:t>ANEXO N° 10</w:t>
        </w:r>
      </w:hyperlink>
      <w:r w:rsidR="00F478BD" w:rsidRPr="00A215F5">
        <w:rPr>
          <w:rStyle w:val="Hipervnculo"/>
          <w:b w:val="0"/>
          <w:color w:val="auto"/>
          <w:w w:val="90"/>
          <w:u w:val="none"/>
        </w:rPr>
        <w:t xml:space="preserve"> - </w:t>
      </w:r>
      <w:hyperlink w:anchor="_Toc487806291" w:history="1">
        <w:r w:rsidR="00F478BD" w:rsidRPr="00A215F5">
          <w:rPr>
            <w:rStyle w:val="Hipervnculo"/>
            <w:b w:val="0"/>
            <w:iCs/>
            <w:color w:val="auto"/>
            <w:w w:val="90"/>
            <w:u w:val="none"/>
          </w:rPr>
          <w:t>FORMATO DE REUNION CON INTERESADOS O INTERESADOS CALIFICADOS</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_Toc487806291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106</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92" w:history="1">
        <w:r w:rsidR="00F478BD" w:rsidRPr="00A215F5">
          <w:rPr>
            <w:rStyle w:val="Hipervnculo"/>
            <w:b w:val="0"/>
            <w:iCs/>
            <w:color w:val="auto"/>
            <w:w w:val="90"/>
            <w:u w:val="none"/>
          </w:rPr>
          <w:t>ANEXO N° 11</w:t>
        </w:r>
      </w:hyperlink>
      <w:r w:rsidR="00F478BD" w:rsidRPr="00A215F5">
        <w:rPr>
          <w:rStyle w:val="Hipervnculo"/>
          <w:b w:val="0"/>
          <w:color w:val="auto"/>
          <w:w w:val="90"/>
          <w:u w:val="none"/>
        </w:rPr>
        <w:t xml:space="preserve"> - </w:t>
      </w:r>
      <w:hyperlink w:anchor="_Toc487806293" w:history="1">
        <w:r w:rsidR="00F478BD" w:rsidRPr="00A215F5">
          <w:rPr>
            <w:rStyle w:val="Hipervnculo"/>
            <w:b w:val="0"/>
            <w:iCs/>
            <w:color w:val="auto"/>
            <w:w w:val="90"/>
            <w:u w:val="none"/>
          </w:rPr>
          <w:t>DECLARACIÓN JURADA DE CUMPLIMIENTO DE LAS</w:t>
        </w:r>
      </w:hyperlink>
      <w:r w:rsidR="00F478BD" w:rsidRPr="00A215F5">
        <w:rPr>
          <w:rStyle w:val="Hipervnculo"/>
          <w:b w:val="0"/>
          <w:color w:val="auto"/>
          <w:w w:val="90"/>
          <w:u w:val="none"/>
        </w:rPr>
        <w:t xml:space="preserve"> </w:t>
      </w:r>
      <w:hyperlink w:anchor="_Toc487806294" w:history="1">
        <w:r w:rsidR="00F478BD" w:rsidRPr="00A215F5">
          <w:rPr>
            <w:rStyle w:val="Hipervnculo"/>
            <w:b w:val="0"/>
            <w:iCs/>
            <w:color w:val="auto"/>
            <w:w w:val="90"/>
            <w:u w:val="none"/>
          </w:rPr>
          <w:t xml:space="preserve">ESPECIFICACIONES TECNICAS BASICAS </w:t>
        </w:r>
        <w:r w:rsidR="00F478BD" w:rsidRPr="00A215F5">
          <w:rPr>
            <w:rStyle w:val="Hipervnculo"/>
            <w:b w:val="0"/>
            <w:i/>
            <w:iCs/>
            <w:color w:val="auto"/>
            <w:w w:val="90"/>
            <w:u w:val="none"/>
          </w:rPr>
          <w:t>Y NIVELES DE SERVICIO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_Toc487806294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107</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Fonts w:asciiTheme="minorHAnsi" w:eastAsiaTheme="minorEastAsia" w:hAnsiTheme="minorHAnsi" w:cstheme="minorBidi"/>
          <w:w w:val="90"/>
          <w:sz w:val="22"/>
          <w:szCs w:val="22"/>
          <w:lang w:val="es-ES"/>
        </w:rPr>
      </w:pPr>
      <w:hyperlink w:anchor="_Toc487806295" w:history="1">
        <w:r w:rsidR="00F478BD" w:rsidRPr="00A215F5">
          <w:rPr>
            <w:rStyle w:val="Hipervnculo"/>
            <w:b w:val="0"/>
            <w:iCs/>
            <w:color w:val="auto"/>
            <w:w w:val="90"/>
            <w:u w:val="none"/>
          </w:rPr>
          <w:t>ANEXO Nº 12</w:t>
        </w:r>
      </w:hyperlink>
      <w:r w:rsidR="00F478BD" w:rsidRPr="00A215F5">
        <w:rPr>
          <w:rStyle w:val="Hipervnculo"/>
          <w:b w:val="0"/>
          <w:color w:val="auto"/>
          <w:w w:val="90"/>
          <w:u w:val="none"/>
        </w:rPr>
        <w:t xml:space="preserve"> - </w:t>
      </w:r>
      <w:hyperlink w:anchor="_Toc487806296" w:history="1">
        <w:r w:rsidR="00F478BD" w:rsidRPr="00A215F5">
          <w:rPr>
            <w:rStyle w:val="Hipervnculo"/>
            <w:b w:val="0"/>
            <w:iCs/>
            <w:color w:val="auto"/>
            <w:w w:val="90"/>
            <w:u w:val="none"/>
          </w:rPr>
          <w:t>CRONOGRAMA</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_Toc487806296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108</w:t>
        </w:r>
        <w:r w:rsidR="00F478BD" w:rsidRPr="00A215F5">
          <w:rPr>
            <w:rStyle w:val="Hipervnculo"/>
            <w:webHidden/>
            <w:color w:val="auto"/>
            <w:w w:val="90"/>
            <w:u w:val="none"/>
          </w:rPr>
          <w:fldChar w:fldCharType="end"/>
        </w:r>
      </w:hyperlink>
    </w:p>
    <w:p w:rsidR="00F478BD" w:rsidRPr="00A215F5" w:rsidRDefault="00543988" w:rsidP="00F964AE">
      <w:pPr>
        <w:pStyle w:val="TDC1"/>
        <w:ind w:left="0" w:firstLine="0"/>
        <w:rPr>
          <w:rStyle w:val="Hipervnculo"/>
          <w:b w:val="0"/>
          <w:color w:val="auto"/>
          <w:w w:val="90"/>
          <w:u w:val="none"/>
        </w:rPr>
      </w:pPr>
      <w:hyperlink w:anchor="_Toc487806297" w:history="1">
        <w:r w:rsidR="00F478BD" w:rsidRPr="00A215F5">
          <w:rPr>
            <w:rStyle w:val="Hipervnculo"/>
            <w:b w:val="0"/>
            <w:iCs/>
            <w:color w:val="auto"/>
            <w:w w:val="90"/>
            <w:u w:val="none"/>
          </w:rPr>
          <w:t>ANEXO Nº 13</w:t>
        </w:r>
      </w:hyperlink>
      <w:r w:rsidR="00F478BD" w:rsidRPr="00A215F5">
        <w:rPr>
          <w:rStyle w:val="Hipervnculo"/>
          <w:b w:val="0"/>
          <w:color w:val="auto"/>
          <w:w w:val="90"/>
          <w:u w:val="none"/>
        </w:rPr>
        <w:t xml:space="preserve"> - </w:t>
      </w:r>
      <w:hyperlink w:anchor="_Toc487806298" w:history="1">
        <w:r w:rsidR="00F478BD" w:rsidRPr="00A215F5">
          <w:rPr>
            <w:rStyle w:val="Hipervnculo"/>
            <w:b w:val="0"/>
            <w:iCs/>
            <w:color w:val="auto"/>
            <w:w w:val="90"/>
            <w:u w:val="none"/>
          </w:rPr>
          <w:t>MODELO DE CARTA FIANZA BANCARIA DE IMPUGNACIÓN DE LA BUENA PRO</w:t>
        </w:r>
        <w:r w:rsidR="00F478BD" w:rsidRPr="00A215F5">
          <w:rPr>
            <w:rStyle w:val="Hipervnculo"/>
            <w:webHidden/>
            <w:color w:val="auto"/>
            <w:w w:val="90"/>
            <w:u w:val="none"/>
          </w:rPr>
          <w:tab/>
        </w:r>
        <w:r w:rsidR="00F478BD" w:rsidRPr="00A215F5">
          <w:rPr>
            <w:rStyle w:val="Hipervnculo"/>
            <w:webHidden/>
            <w:color w:val="auto"/>
            <w:w w:val="90"/>
            <w:u w:val="none"/>
          </w:rPr>
          <w:fldChar w:fldCharType="begin"/>
        </w:r>
        <w:r w:rsidR="00F478BD" w:rsidRPr="00A215F5">
          <w:rPr>
            <w:rStyle w:val="Hipervnculo"/>
            <w:webHidden/>
            <w:color w:val="auto"/>
            <w:w w:val="90"/>
            <w:u w:val="none"/>
          </w:rPr>
          <w:instrText xml:space="preserve"> PAGEREF _Toc487806298 \h </w:instrText>
        </w:r>
        <w:r w:rsidR="00F478BD" w:rsidRPr="00A215F5">
          <w:rPr>
            <w:rStyle w:val="Hipervnculo"/>
            <w:webHidden/>
            <w:color w:val="auto"/>
            <w:w w:val="90"/>
            <w:u w:val="none"/>
          </w:rPr>
        </w:r>
        <w:r w:rsidR="00F478BD" w:rsidRPr="00A215F5">
          <w:rPr>
            <w:rStyle w:val="Hipervnculo"/>
            <w:webHidden/>
            <w:color w:val="auto"/>
            <w:w w:val="90"/>
            <w:u w:val="none"/>
          </w:rPr>
          <w:fldChar w:fldCharType="separate"/>
        </w:r>
        <w:r w:rsidR="009E3567">
          <w:rPr>
            <w:rStyle w:val="Hipervnculo"/>
            <w:webHidden/>
            <w:color w:val="auto"/>
            <w:w w:val="90"/>
            <w:u w:val="none"/>
          </w:rPr>
          <w:t>110</w:t>
        </w:r>
        <w:r w:rsidR="00F478BD" w:rsidRPr="00A215F5">
          <w:rPr>
            <w:rStyle w:val="Hipervnculo"/>
            <w:webHidden/>
            <w:color w:val="auto"/>
            <w:w w:val="90"/>
            <w:u w:val="none"/>
          </w:rPr>
          <w:fldChar w:fldCharType="end"/>
        </w:r>
      </w:hyperlink>
    </w:p>
    <w:p w:rsidR="00F478BD" w:rsidRPr="00CE79CB" w:rsidRDefault="00F478BD" w:rsidP="00F964AE">
      <w:pPr>
        <w:spacing w:after="0" w:line="240" w:lineRule="auto"/>
        <w:rPr>
          <w:rStyle w:val="Hipervnculo"/>
          <w:b/>
          <w:noProof/>
          <w:w w:val="90"/>
        </w:rPr>
        <w:sectPr w:rsidR="00F478BD" w:rsidRPr="00CE79CB" w:rsidSect="00E60365">
          <w:footerReference w:type="default" r:id="rId11"/>
          <w:pgSz w:w="11907" w:h="16840"/>
          <w:pgMar w:top="1418" w:right="1701" w:bottom="993" w:left="1701" w:header="567" w:footer="701" w:gutter="0"/>
          <w:cols w:space="720"/>
          <w:docGrid w:linePitch="299"/>
        </w:sectPr>
      </w:pPr>
    </w:p>
    <w:p w:rsidR="00F478BD" w:rsidRPr="00CE79CB" w:rsidRDefault="00F478BD" w:rsidP="00F964AE">
      <w:pPr>
        <w:pStyle w:val="Textosinformato"/>
        <w:widowControl w:val="0"/>
        <w:ind w:left="708"/>
        <w:jc w:val="center"/>
        <w:rPr>
          <w:rFonts w:ascii="Arial" w:hAnsi="Arial" w:cs="Arial"/>
          <w:noProof/>
          <w:w w:val="90"/>
        </w:rPr>
      </w:pPr>
      <w:r w:rsidRPr="00CE79CB">
        <w:rPr>
          <w:rFonts w:ascii="Arial" w:hAnsi="Arial" w:cs="Arial"/>
          <w:b/>
          <w:noProof/>
          <w:w w:val="90"/>
        </w:rPr>
        <w:t xml:space="preserve">TEXTO UNICO ORDENADO (TUO) DE BASES DEL </w:t>
      </w:r>
    </w:p>
    <w:p w:rsidR="00F478BD" w:rsidRPr="00CE79CB" w:rsidRDefault="00F478BD" w:rsidP="00F964AE">
      <w:pPr>
        <w:pStyle w:val="Textosinformato"/>
        <w:widowControl w:val="0"/>
        <w:ind w:left="708"/>
        <w:jc w:val="center"/>
        <w:rPr>
          <w:rFonts w:ascii="Arial" w:hAnsi="Arial" w:cs="Arial"/>
          <w:b/>
          <w:noProof/>
          <w:w w:val="90"/>
        </w:rPr>
      </w:pPr>
      <w:r w:rsidRPr="00CE79CB">
        <w:rPr>
          <w:rFonts w:ascii="Arial" w:hAnsi="Arial" w:cs="Arial"/>
          <w:b/>
          <w:noProof/>
          <w:w w:val="90"/>
        </w:rPr>
        <w:t>CONCURSO DE PROYECTOS INTEGRALES PARA LA ENTREGA EN CONCESIÓN DEL PROYECTO “REHABILITACIÓN INTEGRAL DEL FERROCARRIL HUANCAYO - HUANCAVELICA”</w:t>
      </w:r>
    </w:p>
    <w:p w:rsidR="00F478BD" w:rsidRPr="00CE79CB" w:rsidRDefault="00F478BD" w:rsidP="00F964AE">
      <w:pPr>
        <w:spacing w:after="0" w:line="240" w:lineRule="auto"/>
        <w:rPr>
          <w:noProof/>
          <w:w w:val="90"/>
          <w:lang w:val="x-none" w:eastAsia="es-ES"/>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r w:rsidRPr="00CE79CB">
        <w:rPr>
          <w:rFonts w:ascii="Arial" w:hAnsi="Arial" w:cs="Arial"/>
          <w:b w:val="0"/>
          <w:bCs/>
          <w:caps/>
          <w:noProof/>
          <w:color w:val="auto"/>
          <w:w w:val="90"/>
          <w:sz w:val="20"/>
        </w:rPr>
        <w:fldChar w:fldCharType="end"/>
      </w:r>
      <w:bookmarkStart w:id="0" w:name="_Toc487806053"/>
      <w:bookmarkStart w:id="1" w:name="_Toc365887302"/>
      <w:bookmarkStart w:id="2" w:name="_Toc346874161"/>
      <w:bookmarkStart w:id="3" w:name="_Toc346873918"/>
      <w:bookmarkStart w:id="4" w:name="_Toc345943661"/>
      <w:bookmarkStart w:id="5" w:name="_Toc345695239"/>
      <w:bookmarkStart w:id="6" w:name="_Toc345694980"/>
      <w:bookmarkStart w:id="7" w:name="_Toc344391350"/>
      <w:bookmarkStart w:id="8" w:name="_Toc345337313"/>
      <w:bookmarkStart w:id="9" w:name="_Toc344391146"/>
      <w:bookmarkStart w:id="10" w:name="_Toc258927698"/>
      <w:bookmarkStart w:id="11" w:name="_Toc82510045"/>
      <w:r w:rsidRPr="00CE79CB">
        <w:rPr>
          <w:rFonts w:ascii="Arial" w:hAnsi="Arial" w:cs="Arial"/>
          <w:color w:val="auto"/>
          <w:w w:val="90"/>
          <w:sz w:val="22"/>
          <w:szCs w:val="22"/>
          <w:lang w:val="es-PE"/>
        </w:rPr>
        <w:t>OBJETO Y CARACTERÍSTICAS DEL CONCURSO</w:t>
      </w:r>
      <w:bookmarkEnd w:id="0"/>
      <w:bookmarkEnd w:id="1"/>
      <w:bookmarkEnd w:id="2"/>
      <w:bookmarkEnd w:id="3"/>
      <w:bookmarkEnd w:id="4"/>
      <w:bookmarkEnd w:id="5"/>
      <w:bookmarkEnd w:id="6"/>
      <w:bookmarkEnd w:id="7"/>
      <w:bookmarkEnd w:id="8"/>
      <w:bookmarkEnd w:id="9"/>
      <w:bookmarkEnd w:id="10"/>
      <w:bookmarkEnd w:id="11"/>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12" w:name="_Toc365887303"/>
      <w:bookmarkStart w:id="13" w:name="_Toc346874162"/>
      <w:bookmarkStart w:id="14" w:name="_Toc346873919"/>
      <w:bookmarkStart w:id="15" w:name="_Toc345943662"/>
      <w:bookmarkStart w:id="16" w:name="_Toc345695240"/>
      <w:bookmarkStart w:id="17" w:name="_Toc345694981"/>
      <w:bookmarkStart w:id="18" w:name="_Toc344391351"/>
      <w:bookmarkStart w:id="19" w:name="_Toc345337314"/>
      <w:bookmarkStart w:id="20" w:name="_Toc344391147"/>
      <w:bookmarkStart w:id="21" w:name="_Toc258927699"/>
      <w:bookmarkStart w:id="22" w:name="_Toc487806054"/>
      <w:r w:rsidRPr="00CE79CB">
        <w:rPr>
          <w:b/>
          <w:bCs/>
          <w:i w:val="0"/>
          <w:iCs w:val="0"/>
          <w:w w:val="90"/>
          <w:sz w:val="22"/>
          <w:szCs w:val="22"/>
          <w:lang w:val="es-PE"/>
        </w:rPr>
        <w:t>Introducción</w:t>
      </w:r>
      <w:bookmarkEnd w:id="12"/>
      <w:bookmarkEnd w:id="13"/>
      <w:bookmarkEnd w:id="14"/>
      <w:bookmarkEnd w:id="15"/>
      <w:bookmarkEnd w:id="16"/>
      <w:bookmarkEnd w:id="17"/>
      <w:bookmarkEnd w:id="18"/>
      <w:bookmarkEnd w:id="19"/>
      <w:bookmarkEnd w:id="20"/>
      <w:bookmarkEnd w:id="21"/>
      <w:r w:rsidRPr="00CE79CB">
        <w:rPr>
          <w:rStyle w:val="Refdenotaalpie"/>
          <w:b/>
          <w:bCs/>
          <w:i w:val="0"/>
          <w:iCs w:val="0"/>
          <w:w w:val="90"/>
          <w:sz w:val="22"/>
          <w:szCs w:val="22"/>
          <w:lang w:val="es-PE"/>
        </w:rPr>
        <w:footnoteReference w:id="1"/>
      </w:r>
      <w:bookmarkEnd w:id="22"/>
    </w:p>
    <w:p w:rsidR="00F478BD" w:rsidRPr="00CE79CB" w:rsidRDefault="00F478BD" w:rsidP="00F964AE">
      <w:pPr>
        <w:widowControl w:val="0"/>
        <w:autoSpaceDE w:val="0"/>
        <w:autoSpaceDN w:val="0"/>
        <w:adjustRightInd w:val="0"/>
        <w:spacing w:after="0" w:line="240" w:lineRule="auto"/>
        <w:ind w:left="709"/>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Las presentes Bases tienen por objeto regular el procedimiento de Concurso de Proyectos Integrales para la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Los objetivos generales de las Bases son los siguientes:</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Lograr un procedimiento transparente, simple, objetivo y en condiciones de igualdad.</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Lograr la concurrencia de la mayor cantidad de Interesados con experiencia en la prestación de los servicios a ser exigidos.</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 xml:space="preserve">Definir las reglas básicas </w:t>
      </w:r>
      <w:r w:rsidRPr="00CE79CB">
        <w:rPr>
          <w:rFonts w:ascii="Arial" w:hAnsi="Arial" w:cs="Arial"/>
          <w:b/>
          <w:i/>
          <w:w w:val="90"/>
        </w:rPr>
        <w:t>para la elaboración de las propuestas de los Interesados</w:t>
      </w:r>
      <w:r w:rsidRPr="00CE79CB">
        <w:rPr>
          <w:rFonts w:ascii="Arial" w:hAnsi="Arial" w:cs="Arial"/>
          <w:w w:val="90"/>
        </w:rPr>
        <w:t xml:space="preserve"> </w:t>
      </w:r>
    </w:p>
    <w:p w:rsidR="00F478BD" w:rsidRPr="00CE79CB" w:rsidRDefault="00F478BD" w:rsidP="00F964AE">
      <w:pPr>
        <w:widowControl w:val="0"/>
        <w:spacing w:after="0" w:line="240" w:lineRule="auto"/>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De esta manera, se establecen aspectos básicos referidos, principalmente, a las reglas y plazos del Concurso, al Área de la Concesión, al tipo de ingresos esperados, al factor de competencia, al tipo de servicios esperados del Concesionario, a los requisitos de los Interesados, entre otros de importancia.  Como es usual en este tipo de Concursos, los detalles serán desarrollados mediante Circulares y en el Contrato de Concesión.</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Concurso referido en las presentes Bases, será llevado a cabo de acuerdo a las disposiciones contenidas en las Bases, y en lo no previsto en ellas, serán de aplicación al presente proceso, las normas del Decreto Supremo N° 059-96-PCM, el Decreto Legislativo N° 1012</w:t>
      </w:r>
      <w:r w:rsidRPr="00CE79CB">
        <w:rPr>
          <w:rFonts w:ascii="Arial" w:hAnsi="Arial" w:cs="Arial"/>
          <w:b/>
          <w:i/>
          <w:w w:val="90"/>
          <w:lang w:val="es-ES"/>
        </w:rPr>
        <w:t>, el Decreto Legislativo Nº 1224</w:t>
      </w:r>
      <w:r w:rsidRPr="00CE79CB">
        <w:rPr>
          <w:rFonts w:ascii="Arial" w:hAnsi="Arial" w:cs="Arial"/>
          <w:w w:val="90"/>
        </w:rPr>
        <w:t xml:space="preserve"> así como sus normas complementarias, reglamentarias y modificatorias.</w:t>
      </w:r>
    </w:p>
    <w:p w:rsidR="00F478BD" w:rsidRPr="00CE79CB" w:rsidRDefault="00F478BD" w:rsidP="00F964AE">
      <w:pPr>
        <w:pStyle w:val="Textosinformato"/>
        <w:widowControl w:val="0"/>
        <w:ind w:left="708"/>
        <w:jc w:val="both"/>
        <w:rPr>
          <w:rFonts w:ascii="Arial" w:hAnsi="Arial" w:cs="Arial"/>
          <w:w w:val="90"/>
        </w:rPr>
      </w:pPr>
    </w:p>
    <w:p w:rsidR="00F478BD" w:rsidRPr="00E60365" w:rsidRDefault="00F478BD" w:rsidP="00F964AE">
      <w:pPr>
        <w:pStyle w:val="Textosinformato"/>
        <w:widowControl w:val="0"/>
        <w:ind w:left="708"/>
        <w:jc w:val="both"/>
        <w:rPr>
          <w:rFonts w:ascii="Arial" w:hAnsi="Arial" w:cs="Arial"/>
          <w:spacing w:val="-2"/>
          <w:w w:val="90"/>
        </w:rPr>
      </w:pPr>
      <w:r w:rsidRPr="00E60365">
        <w:rPr>
          <w:rFonts w:ascii="Arial" w:hAnsi="Arial" w:cs="Arial"/>
          <w:spacing w:val="-2"/>
          <w:w w:val="90"/>
        </w:rPr>
        <w:t>Se considera, sin admitirse prueba en contrario, que todo Interesado, Interesado</w:t>
      </w:r>
      <w:r w:rsidRPr="00E60365">
        <w:rPr>
          <w:rFonts w:ascii="Arial" w:hAnsi="Arial" w:cs="Arial"/>
          <w:spacing w:val="-2"/>
          <w:w w:val="90"/>
          <w:lang w:val="es-ES"/>
        </w:rPr>
        <w:t xml:space="preserve"> </w:t>
      </w:r>
      <w:r w:rsidRPr="00E60365">
        <w:rPr>
          <w:rFonts w:ascii="Arial" w:hAnsi="Arial" w:cs="Arial"/>
          <w:b/>
          <w:i/>
          <w:spacing w:val="-2"/>
          <w:w w:val="90"/>
          <w:lang w:val="es-ES"/>
        </w:rPr>
        <w:t>Calificado, Postor, Postor Calificado</w:t>
      </w:r>
      <w:r w:rsidRPr="00E60365">
        <w:rPr>
          <w:rFonts w:ascii="Arial" w:hAnsi="Arial" w:cs="Arial"/>
          <w:spacing w:val="-2"/>
          <w:w w:val="90"/>
        </w:rPr>
        <w:t xml:space="preserve"> o Persona que, de manera directa o indirecta, participe en el Concurso conoce el contenido de las presentes Bases y las Normas Aplicables.</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23" w:name="_Toc365887304"/>
      <w:bookmarkStart w:id="24" w:name="_Toc346874163"/>
      <w:bookmarkStart w:id="25" w:name="_Toc346873920"/>
      <w:bookmarkStart w:id="26" w:name="_Toc345943663"/>
      <w:bookmarkStart w:id="27" w:name="_Toc345695241"/>
      <w:bookmarkStart w:id="28" w:name="_Toc345694982"/>
      <w:bookmarkStart w:id="29" w:name="_Toc344391352"/>
      <w:bookmarkStart w:id="30" w:name="_Toc345337315"/>
      <w:bookmarkStart w:id="31" w:name="_Toc344391148"/>
      <w:bookmarkStart w:id="32" w:name="_Toc258927700"/>
      <w:bookmarkStart w:id="33" w:name="_Toc82510046"/>
      <w:bookmarkStart w:id="34" w:name="_Toc487806055"/>
      <w:r w:rsidRPr="00CE79CB">
        <w:rPr>
          <w:b/>
          <w:bCs/>
          <w:i w:val="0"/>
          <w:iCs w:val="0"/>
          <w:w w:val="90"/>
          <w:sz w:val="22"/>
          <w:szCs w:val="22"/>
          <w:lang w:val="es-PE"/>
        </w:rPr>
        <w:t>Convocatoria y Objeto del Concurso</w:t>
      </w:r>
      <w:bookmarkEnd w:id="23"/>
      <w:bookmarkEnd w:id="24"/>
      <w:bookmarkEnd w:id="25"/>
      <w:bookmarkEnd w:id="26"/>
      <w:bookmarkEnd w:id="27"/>
      <w:bookmarkEnd w:id="28"/>
      <w:bookmarkEnd w:id="29"/>
      <w:bookmarkEnd w:id="30"/>
      <w:bookmarkEnd w:id="31"/>
      <w:bookmarkEnd w:id="32"/>
      <w:bookmarkEnd w:id="33"/>
      <w:r w:rsidRPr="00CE79CB">
        <w:rPr>
          <w:rStyle w:val="Refdenotaalpie"/>
          <w:b/>
          <w:bCs/>
          <w:i w:val="0"/>
          <w:iCs w:val="0"/>
          <w:w w:val="90"/>
          <w:sz w:val="22"/>
          <w:szCs w:val="22"/>
          <w:lang w:val="es-PE"/>
        </w:rPr>
        <w:footnoteReference w:id="2"/>
      </w:r>
      <w:bookmarkEnd w:id="34"/>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La República del Perú, a través de la Agencia de Promoción de la Inversión Privada – PROINVERSIÓN ha convocado a un Concurso de Proyectos Integrales para la entrega en concesión al sector privado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F964AE">
      <w:pPr>
        <w:pStyle w:val="Textosinformato"/>
        <w:widowControl w:val="0"/>
        <w:ind w:left="708"/>
        <w:jc w:val="both"/>
        <w:rPr>
          <w:rFonts w:ascii="Arial" w:hAnsi="Arial" w:cs="Arial"/>
          <w:w w:val="90"/>
        </w:rPr>
      </w:pPr>
    </w:p>
    <w:p w:rsidR="00F478BD"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El objeto del Concurso es la selección de personas jurídicas, nacionales o extranjeras para la entrega en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 de acuerdo a las calificaciones técnicas, financieras y legales establecidas en las presentes Bases. La concesión tiene carácter cofinanciada bajo la modalidad de Asociación Público – Privada.</w:t>
      </w:r>
    </w:p>
    <w:p w:rsidR="00E60365" w:rsidRDefault="00E60365" w:rsidP="00F964AE">
      <w:pPr>
        <w:pStyle w:val="Textosinformato"/>
        <w:widowControl w:val="0"/>
        <w:ind w:left="708"/>
        <w:jc w:val="both"/>
        <w:rPr>
          <w:rFonts w:ascii="Arial" w:hAnsi="Arial" w:cs="Arial"/>
          <w:w w:val="90"/>
        </w:rPr>
      </w:pPr>
    </w:p>
    <w:p w:rsidR="00E60365" w:rsidRPr="00CE79CB" w:rsidRDefault="00E60365" w:rsidP="00F964AE">
      <w:pPr>
        <w:pStyle w:val="Textosinformato"/>
        <w:widowControl w:val="0"/>
        <w:ind w:left="708"/>
        <w:jc w:val="both"/>
        <w:rPr>
          <w:rFonts w:ascii="Arial" w:hAnsi="Arial" w:cs="Arial"/>
          <w:w w:val="90"/>
        </w:rPr>
      </w:pPr>
      <w:r w:rsidRPr="00CE79CB">
        <w:rPr>
          <w:rFonts w:ascii="Arial" w:hAnsi="Arial" w:cs="Arial"/>
          <w:w w:val="90"/>
        </w:rPr>
        <w:t xml:space="preserve">El Concesionario tendrá a su cargo </w:t>
      </w:r>
      <w:r w:rsidRPr="00CE79CB">
        <w:rPr>
          <w:rFonts w:ascii="Arial" w:hAnsi="Arial" w:cs="Arial"/>
          <w:w w:val="90"/>
          <w:lang w:val="es-ES"/>
        </w:rPr>
        <w:t>el diseño, financiamiento, rehabilitación, provisión de equipamiento de sistemas y electromecánico, provisión de material rodante, explotación, administración y mantenimiento</w:t>
      </w:r>
      <w:r w:rsidRPr="00CE79CB">
        <w:rPr>
          <w:rFonts w:ascii="Arial" w:hAnsi="Arial" w:cs="Arial"/>
          <w:w w:val="90"/>
          <w:lang w:val="es-PE"/>
        </w:rPr>
        <w:t xml:space="preserve"> </w:t>
      </w:r>
      <w:r w:rsidRPr="00CE79CB">
        <w:rPr>
          <w:rFonts w:ascii="Arial" w:hAnsi="Arial" w:cs="Arial"/>
          <w:iCs/>
          <w:w w:val="90"/>
        </w:rPr>
        <w:t xml:space="preserve">del Proyecto </w:t>
      </w:r>
      <w:r w:rsidRPr="00CE79CB">
        <w:rPr>
          <w:rFonts w:ascii="Arial" w:hAnsi="Arial" w:cs="Arial"/>
          <w:w w:val="90"/>
        </w:rPr>
        <w:t>“Rehabilitación Integral</w:t>
      </w:r>
      <w:r w:rsidRPr="00CE79CB">
        <w:rPr>
          <w:rFonts w:ascii="Arial" w:hAnsi="Arial" w:cs="Arial"/>
          <w:w w:val="90"/>
          <w:lang w:val="es-PE"/>
        </w:rPr>
        <w:t xml:space="preserve"> del </w:t>
      </w:r>
      <w:r w:rsidRPr="00CE79CB">
        <w:rPr>
          <w:rFonts w:ascii="Arial" w:hAnsi="Arial" w:cs="Arial"/>
          <w:w w:val="90"/>
        </w:rPr>
        <w:t xml:space="preserve">Ferrocarril Huancayo - Huancavelica” (en adelante, “el Proyecto”). </w:t>
      </w:r>
    </w:p>
    <w:p w:rsidR="00F478BD" w:rsidRPr="00CE79CB" w:rsidRDefault="00F478BD" w:rsidP="00F964AE">
      <w:pPr>
        <w:spacing w:after="0" w:line="240" w:lineRule="auto"/>
        <w:rPr>
          <w:rFonts w:ascii="Arial" w:eastAsia="Times New Roman" w:hAnsi="Arial" w:cs="Arial"/>
          <w:w w:val="90"/>
          <w:lang w:val="x-none" w:eastAsia="x-none"/>
        </w:rPr>
        <w:sectPr w:rsidR="00F478BD" w:rsidRPr="00CE79CB" w:rsidSect="00CE79CB">
          <w:pgSz w:w="11907" w:h="16840"/>
          <w:pgMar w:top="1418" w:right="1701" w:bottom="993" w:left="1701" w:header="567" w:footer="701" w:gutter="0"/>
          <w:cols w:space="720"/>
        </w:sectPr>
      </w:pPr>
    </w:p>
    <w:p w:rsidR="00F478BD" w:rsidRPr="00E60365" w:rsidRDefault="00F478BD" w:rsidP="00F964AE">
      <w:pPr>
        <w:spacing w:after="0" w:line="240" w:lineRule="auto"/>
        <w:ind w:left="708"/>
        <w:jc w:val="both"/>
        <w:rPr>
          <w:rFonts w:ascii="Arial" w:eastAsia="Times New Roman" w:hAnsi="Arial" w:cs="Arial"/>
          <w:spacing w:val="-2"/>
          <w:w w:val="90"/>
          <w:lang w:val="es-MX" w:eastAsia="es-ES"/>
        </w:rPr>
      </w:pPr>
      <w:r w:rsidRPr="00E60365">
        <w:rPr>
          <w:rFonts w:ascii="Arial" w:eastAsia="Times New Roman" w:hAnsi="Arial" w:cs="Arial"/>
          <w:spacing w:val="-2"/>
          <w:w w:val="90"/>
          <w:lang w:val="es-MX" w:eastAsia="es-ES"/>
        </w:rPr>
        <w:t xml:space="preserve">El Concesionario tendrá el derecho y la obligación de explotar la Infraestructura Ferroviaria, y cobrar a los Operadores Ferroviarios el acceso a la misma, salvo al Operador encargado de los Servicios Obligatorios; asimismo podrá recibir ingresos complementarios por los servicios que pueda prestar directa o indirectamente en el Área de la Concesión y sobre los Bienes de la Concesión que el Concedente previamente autorice.  </w:t>
      </w:r>
    </w:p>
    <w:p w:rsidR="00F478BD" w:rsidRPr="00CE79CB" w:rsidRDefault="00F478BD" w:rsidP="00F964AE">
      <w:pPr>
        <w:spacing w:after="0" w:line="240" w:lineRule="auto"/>
        <w:ind w:left="708"/>
        <w:jc w:val="both"/>
        <w:rPr>
          <w:rFonts w:ascii="Arial" w:eastAsia="Times New Roman" w:hAnsi="Arial" w:cs="Arial"/>
          <w:w w:val="90"/>
          <w:lang w:val="es-MX" w:eastAsia="es-ES"/>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Proyecto tendrá las siguientes características referenciales básicas, de acuerdo a las presentes Bases y el Contrato de Concesión:</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 xml:space="preserve">El plazo de la concesión será de Treinta (30) años, contados desde la fecha de cierre, conforme a los términos y condiciones previstos en el Contrato de Concesión. Las condiciones de </w:t>
      </w:r>
      <w:r w:rsidRPr="00CE79CB">
        <w:rPr>
          <w:rFonts w:ascii="Arial" w:hAnsi="Arial" w:cs="Arial"/>
          <w:b/>
          <w:i/>
          <w:w w:val="90"/>
        </w:rPr>
        <w:t>ampliación</w:t>
      </w:r>
      <w:r w:rsidRPr="00CE79CB">
        <w:rPr>
          <w:rFonts w:ascii="Arial" w:hAnsi="Arial" w:cs="Arial"/>
          <w:w w:val="90"/>
        </w:rPr>
        <w:t xml:space="preserve"> de la Concesión estarán detalladas en el Contrato de Concesión.</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De acuerdo con el tipo de contrato previsto en el esquema de Concesión, se trata de una Concesión tipo DFBOT (Design, Finance, Build, Operate and Transfer).</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 xml:space="preserve">El Concesionario tendrá derecho y obligación de explotar el Sistema de Transporte Ferroviario, así como a recibir ingresos complementarios por los servicios que pueda prestar en el derecho de vía del tren y sus instalaciones, de acuerdo a lo dispuesto en el Contrato de Concesión. </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 xml:space="preserve">Las Obras, la operación y mantenimiento del Proyecto serán financiadas por el Concesionario con participación del Estado a través de un cofinanciamiento. </w:t>
      </w:r>
    </w:p>
    <w:p w:rsidR="00F478BD" w:rsidRPr="00CE79CB" w:rsidRDefault="00F478BD" w:rsidP="00F964AE">
      <w:pPr>
        <w:widowControl w:val="0"/>
        <w:numPr>
          <w:ilvl w:val="0"/>
          <w:numId w:val="9"/>
        </w:numPr>
        <w:spacing w:after="0" w:line="240" w:lineRule="auto"/>
        <w:ind w:left="1077" w:hanging="357"/>
        <w:jc w:val="both"/>
        <w:rPr>
          <w:rFonts w:ascii="Arial" w:hAnsi="Arial" w:cs="Arial"/>
          <w:w w:val="90"/>
        </w:rPr>
      </w:pPr>
      <w:r w:rsidRPr="00CE79CB">
        <w:rPr>
          <w:rFonts w:ascii="Arial" w:hAnsi="Arial" w:cs="Arial"/>
          <w:w w:val="90"/>
        </w:rPr>
        <w:t xml:space="preserve">El Concesionario, a través del </w:t>
      </w:r>
      <w:r w:rsidRPr="00CE79CB">
        <w:rPr>
          <w:rFonts w:ascii="Arial" w:hAnsi="Arial" w:cs="Arial"/>
          <w:b/>
          <w:i/>
          <w:w w:val="90"/>
        </w:rPr>
        <w:t xml:space="preserve">aporte de </w:t>
      </w:r>
      <w:r w:rsidRPr="00CE79CB">
        <w:rPr>
          <w:rFonts w:ascii="Arial" w:hAnsi="Arial" w:cs="Arial"/>
          <w:w w:val="90"/>
        </w:rPr>
        <w:t>capital de</w:t>
      </w:r>
      <w:r w:rsidRPr="00CE79CB">
        <w:rPr>
          <w:rFonts w:ascii="Arial" w:hAnsi="Arial" w:cs="Arial"/>
          <w:b/>
          <w:i/>
          <w:w w:val="90"/>
        </w:rPr>
        <w:t xml:space="preserve"> sus</w:t>
      </w:r>
      <w:r w:rsidRPr="00CE79CB">
        <w:rPr>
          <w:rFonts w:ascii="Arial" w:hAnsi="Arial" w:cs="Arial"/>
          <w:w w:val="90"/>
        </w:rPr>
        <w:t xml:space="preserve"> accionistas y/o el endeudamiento </w:t>
      </w:r>
      <w:r w:rsidRPr="00CE79CB">
        <w:rPr>
          <w:rFonts w:ascii="Arial" w:hAnsi="Arial" w:cs="Arial"/>
          <w:b/>
          <w:i/>
          <w:w w:val="90"/>
        </w:rPr>
        <w:t xml:space="preserve">garantizado </w:t>
      </w:r>
      <w:r w:rsidRPr="00CE79CB">
        <w:rPr>
          <w:rFonts w:ascii="Arial" w:hAnsi="Arial" w:cs="Arial"/>
          <w:w w:val="90"/>
        </w:rPr>
        <w:t>permitido, financiará la suma requerida para el Presupuesto Referencial necesario para la ejecución del Proyecto.</w:t>
      </w:r>
    </w:p>
    <w:p w:rsidR="00F478BD" w:rsidRPr="00CE79CB" w:rsidRDefault="00F478BD" w:rsidP="00F964AE">
      <w:pPr>
        <w:widowControl w:val="0"/>
        <w:spacing w:after="0" w:line="240" w:lineRule="auto"/>
        <w:ind w:left="1077"/>
        <w:jc w:val="both"/>
        <w:rPr>
          <w:rFonts w:ascii="Arial" w:hAnsi="Arial" w:cs="Arial"/>
          <w:w w:val="90"/>
        </w:rPr>
      </w:pPr>
    </w:p>
    <w:p w:rsidR="00F478BD" w:rsidRPr="00CE79CB" w:rsidRDefault="00F478BD" w:rsidP="00F964AE">
      <w:pPr>
        <w:widowControl w:val="0"/>
        <w:autoSpaceDE w:val="0"/>
        <w:autoSpaceDN w:val="0"/>
        <w:adjustRightInd w:val="0"/>
        <w:spacing w:after="0" w:line="240" w:lineRule="auto"/>
        <w:ind w:left="720"/>
        <w:jc w:val="both"/>
        <w:rPr>
          <w:rFonts w:ascii="Arial" w:hAnsi="Arial" w:cs="Arial"/>
          <w:bCs/>
          <w:iCs/>
          <w:w w:val="90"/>
        </w:rPr>
      </w:pPr>
      <w:r w:rsidRPr="00CE79CB">
        <w:rPr>
          <w:rFonts w:ascii="Arial" w:hAnsi="Arial" w:cs="Arial"/>
          <w:bCs/>
          <w:iCs/>
          <w:w w:val="90"/>
        </w:rPr>
        <w:t>Se pone a disposición de los Interesados los documentos, información referencial existente y estudios preliminares</w:t>
      </w:r>
      <w:r w:rsidRPr="00CE79CB">
        <w:rPr>
          <w:rFonts w:ascii="Arial" w:hAnsi="Arial" w:cs="Arial"/>
          <w:w w:val="90"/>
        </w:rPr>
        <w:t xml:space="preserve">. </w:t>
      </w:r>
      <w:r w:rsidRPr="00CE79CB">
        <w:rPr>
          <w:rFonts w:ascii="Arial" w:hAnsi="Arial" w:cs="Arial"/>
          <w:bCs/>
          <w:iCs/>
          <w:w w:val="90"/>
        </w:rPr>
        <w:t>El Interesado tiene amplia libertad para utilizar dicha información, sin embargo, la Propuesta entregada por éste es de su exclusiva responsabilidad, no pudiendo en el futuro, como Concesionario o en cualquier otra instancia, alegar o reclamar perjuicios, indemnizaciones ni compensaciones por eventuales errores, omisiones, inexactitudes o deficiencias de cualquier naturaleza existentes en dichos antecedentes y estudios.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35" w:name="_Toc365887305"/>
      <w:bookmarkStart w:id="36" w:name="_Toc346874164"/>
      <w:bookmarkStart w:id="37" w:name="_Toc346873921"/>
      <w:bookmarkStart w:id="38" w:name="_Toc345943664"/>
      <w:bookmarkStart w:id="39" w:name="_Toc345695242"/>
      <w:bookmarkStart w:id="40" w:name="_Toc345694983"/>
      <w:bookmarkStart w:id="41" w:name="_Toc344391353"/>
      <w:bookmarkStart w:id="42" w:name="_Toc345337316"/>
      <w:bookmarkStart w:id="43" w:name="_Toc344391149"/>
      <w:bookmarkStart w:id="44" w:name="_Toc258927701"/>
      <w:bookmarkStart w:id="45" w:name="_Toc82510047"/>
      <w:bookmarkStart w:id="46" w:name="_Toc487806056"/>
      <w:r w:rsidRPr="00CE79CB">
        <w:rPr>
          <w:b/>
          <w:bCs/>
          <w:i w:val="0"/>
          <w:iCs w:val="0"/>
          <w:w w:val="90"/>
          <w:sz w:val="22"/>
          <w:szCs w:val="22"/>
          <w:lang w:val="es-PE"/>
        </w:rPr>
        <w:t>Definiciones</w:t>
      </w:r>
      <w:bookmarkEnd w:id="35"/>
      <w:bookmarkEnd w:id="36"/>
      <w:bookmarkEnd w:id="37"/>
      <w:bookmarkEnd w:id="38"/>
      <w:bookmarkEnd w:id="39"/>
      <w:bookmarkEnd w:id="40"/>
      <w:bookmarkEnd w:id="41"/>
      <w:bookmarkEnd w:id="42"/>
      <w:bookmarkEnd w:id="43"/>
      <w:bookmarkEnd w:id="44"/>
      <w:bookmarkEnd w:id="45"/>
      <w:r w:rsidRPr="00CE79CB">
        <w:rPr>
          <w:rStyle w:val="Refdenotaalpie"/>
          <w:b/>
          <w:bCs/>
          <w:i w:val="0"/>
          <w:iCs w:val="0"/>
          <w:w w:val="90"/>
          <w:sz w:val="22"/>
          <w:szCs w:val="22"/>
          <w:lang w:val="es-PE"/>
        </w:rPr>
        <w:footnoteReference w:id="3"/>
      </w:r>
      <w:bookmarkEnd w:id="46"/>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Toda referencia efectuada en este documento a “Numeral”, “Formulario”, “Anexo” y</w:t>
      </w:r>
      <w:r w:rsidRPr="00CE79CB">
        <w:rPr>
          <w:rFonts w:ascii="Arial" w:hAnsi="Arial" w:cs="Arial"/>
          <w:b/>
          <w:i/>
          <w:w w:val="90"/>
          <w:lang w:val="es-ES"/>
        </w:rPr>
        <w:t>/o</w:t>
      </w:r>
      <w:r w:rsidRPr="00CE79CB">
        <w:rPr>
          <w:rFonts w:ascii="Arial" w:hAnsi="Arial" w:cs="Arial"/>
          <w:w w:val="90"/>
        </w:rPr>
        <w:t xml:space="preserve"> “Apéndice”, se deberá entender efectuada a los numerales, formularios, anexos y</w:t>
      </w:r>
      <w:r w:rsidRPr="00CE79CB">
        <w:rPr>
          <w:rFonts w:ascii="Arial" w:hAnsi="Arial" w:cs="Arial"/>
          <w:b/>
          <w:i/>
          <w:w w:val="90"/>
          <w:lang w:val="es-ES"/>
        </w:rPr>
        <w:t>/o</w:t>
      </w:r>
      <w:r w:rsidRPr="00CE79CB">
        <w:rPr>
          <w:rFonts w:ascii="Arial" w:hAnsi="Arial" w:cs="Arial"/>
          <w:w w:val="90"/>
        </w:rPr>
        <w:t xml:space="preserve"> apéndices de las Bases, respectivamente, salvo indicación expresa en sentido distinto.</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Las expresiones en singular comprenden en su caso, al plural y viceversa. Todas las referencias horarias se deberán entender efectuadas a la hora local del Perú.</w:t>
      </w:r>
    </w:p>
    <w:p w:rsidR="00F478BD" w:rsidRPr="00CE79CB" w:rsidRDefault="00F478BD" w:rsidP="00F964AE">
      <w:pPr>
        <w:pStyle w:val="Textosinformato"/>
        <w:widowControl w:val="0"/>
        <w:ind w:left="708"/>
        <w:jc w:val="both"/>
        <w:rPr>
          <w:rFonts w:ascii="Arial" w:hAnsi="Arial" w:cs="Arial"/>
          <w:w w:val="90"/>
        </w:rPr>
      </w:pPr>
    </w:p>
    <w:p w:rsidR="00F478BD" w:rsidRPr="00E60365" w:rsidRDefault="00F478BD" w:rsidP="00F964AE">
      <w:pPr>
        <w:pStyle w:val="Textosinformato"/>
        <w:widowControl w:val="0"/>
        <w:ind w:left="708"/>
        <w:jc w:val="both"/>
        <w:rPr>
          <w:rFonts w:ascii="Arial" w:hAnsi="Arial" w:cs="Arial"/>
          <w:spacing w:val="-2"/>
          <w:w w:val="90"/>
        </w:rPr>
      </w:pPr>
      <w:r w:rsidRPr="00E60365">
        <w:rPr>
          <w:rFonts w:ascii="Arial" w:hAnsi="Arial" w:cs="Arial"/>
          <w:spacing w:val="-2"/>
          <w:w w:val="90"/>
        </w:rPr>
        <w:t>Los términos que figuren en mayúsculas en las presentes Bases y que no se encuentren expresamente definidos en éstas, corresponden a Leyes</w:t>
      </w:r>
      <w:r w:rsidRPr="00E60365">
        <w:rPr>
          <w:rFonts w:ascii="Arial" w:hAnsi="Arial" w:cs="Arial"/>
          <w:spacing w:val="-2"/>
          <w:w w:val="90"/>
          <w:lang w:val="es-ES"/>
        </w:rPr>
        <w:t xml:space="preserve"> </w:t>
      </w:r>
      <w:r w:rsidRPr="00E60365">
        <w:rPr>
          <w:rFonts w:ascii="Arial" w:hAnsi="Arial" w:cs="Arial"/>
          <w:b/>
          <w:i/>
          <w:spacing w:val="-2"/>
          <w:w w:val="90"/>
        </w:rPr>
        <w:t>y Disposiciones</w:t>
      </w:r>
      <w:r w:rsidRPr="00E60365">
        <w:rPr>
          <w:rFonts w:ascii="Arial" w:hAnsi="Arial" w:cs="Arial"/>
          <w:spacing w:val="-2"/>
          <w:w w:val="90"/>
        </w:rPr>
        <w:t xml:space="preserve"> Aplicables, o al significado que se le dé a los mismos en el uso de las actividades propias del desarrollo del Proyecto o, en su defecto, a términos que son corrientemente utilizados en mayúsculas.</w:t>
      </w:r>
    </w:p>
    <w:p w:rsidR="00CE79CB" w:rsidRPr="00CE79CB" w:rsidRDefault="00CE79CB"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En estas Bases los siguientes términos tendrán los significados que a continuación se indican, </w:t>
      </w:r>
      <w:r w:rsidRPr="00CE79CB">
        <w:rPr>
          <w:rFonts w:ascii="Arial" w:hAnsi="Arial" w:cs="Arial"/>
          <w:bCs/>
          <w:iCs/>
          <w:w w:val="90"/>
        </w:rPr>
        <w:t>sin perjuicio a ello, prevalecerá la definición establecida en el Contrato de Concesión, en caso de discrepancia</w:t>
      </w:r>
      <w:r w:rsidRPr="00CE79CB">
        <w:rPr>
          <w:rFonts w:ascii="Arial" w:hAnsi="Arial" w:cs="Arial"/>
          <w:w w:val="90"/>
        </w:rPr>
        <w:t>:</w:t>
      </w:r>
    </w:p>
    <w:p w:rsidR="00F478BD" w:rsidRPr="00CE79CB" w:rsidRDefault="00F478BD" w:rsidP="00F964AE">
      <w:pPr>
        <w:pStyle w:val="Textosinformato"/>
        <w:widowControl w:val="0"/>
        <w:ind w:left="708"/>
        <w:jc w:val="both"/>
        <w:rPr>
          <w:rFonts w:ascii="Arial" w:hAnsi="Arial" w:cs="Arial"/>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spacing w:val="-4"/>
          <w:w w:val="90"/>
        </w:rPr>
      </w:pPr>
      <w:r w:rsidRPr="00E60365">
        <w:rPr>
          <w:rFonts w:ascii="Arial" w:hAnsi="Arial" w:cs="Arial"/>
          <w:b/>
          <w:spacing w:val="-4"/>
          <w:w w:val="90"/>
        </w:rPr>
        <w:t>Acuerdo</w:t>
      </w:r>
      <w:r w:rsidRPr="00E60365">
        <w:rPr>
          <w:rFonts w:ascii="Arial" w:hAnsi="Arial" w:cs="Arial"/>
          <w:b/>
          <w:bCs/>
          <w:spacing w:val="-4"/>
          <w:w w:val="90"/>
        </w:rPr>
        <w:t xml:space="preserve"> de Confidencialidad</w:t>
      </w:r>
      <w:r w:rsidRPr="00E60365">
        <w:rPr>
          <w:rFonts w:ascii="Arial" w:hAnsi="Arial" w:cs="Arial"/>
          <w:b/>
          <w:spacing w:val="-4"/>
          <w:w w:val="90"/>
        </w:rPr>
        <w:t xml:space="preserve">: </w:t>
      </w:r>
      <w:r w:rsidRPr="00E60365">
        <w:rPr>
          <w:rFonts w:ascii="Arial" w:hAnsi="Arial" w:cs="Arial"/>
          <w:spacing w:val="-4"/>
          <w:w w:val="90"/>
        </w:rPr>
        <w:t>Es el acuerdo que los Interesados</w:t>
      </w:r>
      <w:r w:rsidRPr="00E60365">
        <w:rPr>
          <w:rFonts w:ascii="Arial" w:hAnsi="Arial" w:cs="Arial"/>
          <w:spacing w:val="-4"/>
          <w:w w:val="90"/>
          <w:lang w:val="es-ES"/>
        </w:rPr>
        <w:t>,</w:t>
      </w:r>
      <w:r w:rsidRPr="00E60365">
        <w:rPr>
          <w:rFonts w:ascii="Arial" w:hAnsi="Arial" w:cs="Arial"/>
          <w:spacing w:val="-4"/>
          <w:w w:val="90"/>
        </w:rPr>
        <w:t xml:space="preserve"> a través </w:t>
      </w:r>
      <w:proofErr w:type="spellStart"/>
      <w:r w:rsidRPr="00E60365">
        <w:rPr>
          <w:rFonts w:ascii="Arial" w:hAnsi="Arial" w:cs="Arial"/>
          <w:spacing w:val="-4"/>
          <w:w w:val="90"/>
        </w:rPr>
        <w:t>de el</w:t>
      </w:r>
      <w:proofErr w:type="spellEnd"/>
      <w:r w:rsidRPr="00E60365">
        <w:rPr>
          <w:rFonts w:ascii="Arial" w:hAnsi="Arial" w:cs="Arial"/>
          <w:spacing w:val="-4"/>
          <w:w w:val="90"/>
        </w:rPr>
        <w:t>(los) Agente(s) Autorizado(s) o el(los) Representante(s) Legal(es)</w:t>
      </w:r>
      <w:r w:rsidRPr="00E60365">
        <w:rPr>
          <w:rFonts w:ascii="Arial" w:hAnsi="Arial" w:cs="Arial"/>
          <w:spacing w:val="-4"/>
          <w:w w:val="90"/>
          <w:lang w:val="es-ES"/>
        </w:rPr>
        <w:t>,</w:t>
      </w:r>
      <w:r w:rsidRPr="00E60365">
        <w:rPr>
          <w:rFonts w:ascii="Arial" w:hAnsi="Arial" w:cs="Arial"/>
          <w:spacing w:val="-4"/>
          <w:w w:val="90"/>
        </w:rPr>
        <w:t xml:space="preserve"> deberá(n) firmar antes de hacer uso de la Sala de Datos. El texto del Acuerdo de Confidencialidad figura como ANEXO N° 1.</w:t>
      </w: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E60365">
        <w:rPr>
          <w:rFonts w:ascii="Arial" w:hAnsi="Arial" w:cs="Arial"/>
          <w:b/>
          <w:w w:val="90"/>
        </w:rPr>
        <w:t>Adjudicación de la Buena Pro</w:t>
      </w:r>
      <w:r w:rsidRPr="00E60365">
        <w:rPr>
          <w:rStyle w:val="Refdenotaalpie"/>
          <w:rFonts w:ascii="Arial" w:hAnsi="Arial" w:cs="Arial"/>
          <w:w w:val="90"/>
        </w:rPr>
        <w:footnoteReference w:id="4"/>
      </w:r>
      <w:r w:rsidRPr="00E60365">
        <w:rPr>
          <w:rFonts w:ascii="Arial" w:hAnsi="Arial" w:cs="Arial"/>
          <w:b/>
          <w:w w:val="90"/>
        </w:rPr>
        <w:t>:</w:t>
      </w:r>
      <w:r w:rsidRPr="00E60365">
        <w:rPr>
          <w:rFonts w:ascii="Arial" w:hAnsi="Arial" w:cs="Arial"/>
          <w:w w:val="90"/>
        </w:rPr>
        <w:t xml:space="preserve"> Es la declaración que efectuará </w:t>
      </w:r>
      <w:r w:rsidRPr="00E60365">
        <w:rPr>
          <w:rFonts w:ascii="Arial" w:hAnsi="Arial" w:cs="Arial"/>
          <w:b/>
          <w:i/>
          <w:w w:val="90"/>
          <w:lang w:val="es-ES"/>
        </w:rPr>
        <w:t xml:space="preserve">PROINVERSIÓN </w:t>
      </w:r>
      <w:r w:rsidRPr="00E60365">
        <w:rPr>
          <w:rFonts w:ascii="Arial" w:hAnsi="Arial" w:cs="Arial"/>
          <w:w w:val="90"/>
        </w:rPr>
        <w:t xml:space="preserve">determinando cuál de los </w:t>
      </w:r>
      <w:r w:rsidRPr="00E60365">
        <w:rPr>
          <w:rFonts w:ascii="Arial" w:hAnsi="Arial" w:cs="Arial"/>
          <w:b/>
          <w:i/>
          <w:w w:val="90"/>
          <w:lang w:val="es-ES"/>
        </w:rPr>
        <w:t xml:space="preserve">Postores </w:t>
      </w:r>
      <w:r w:rsidRPr="00E60365">
        <w:rPr>
          <w:rFonts w:ascii="Arial" w:hAnsi="Arial" w:cs="Arial"/>
          <w:w w:val="90"/>
        </w:rPr>
        <w:t>Calificados ha presentado la mejor Propuesta en los términos y condiciones establecidos en las Bases y que ha resultado ganador del presente Concurso.</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Adjudicatario</w:t>
      </w:r>
      <w:r w:rsidRPr="00CE79CB">
        <w:rPr>
          <w:rStyle w:val="Refdenotaalpie"/>
          <w:rFonts w:ascii="Arial" w:hAnsi="Arial" w:cs="Arial"/>
          <w:w w:val="90"/>
        </w:rPr>
        <w:footnoteReference w:id="5"/>
      </w:r>
      <w:r w:rsidRPr="00CE79CB">
        <w:rPr>
          <w:rFonts w:ascii="Arial" w:hAnsi="Arial" w:cs="Arial"/>
          <w:w w:val="90"/>
        </w:rPr>
        <w:t xml:space="preserve">: Es el </w:t>
      </w:r>
      <w:r w:rsidRPr="00CE79CB">
        <w:rPr>
          <w:rFonts w:ascii="Arial" w:hAnsi="Arial" w:cs="Arial"/>
          <w:b/>
          <w:i/>
          <w:w w:val="90"/>
          <w:lang w:val="es-ES"/>
        </w:rPr>
        <w:t xml:space="preserve">Postor </w:t>
      </w:r>
      <w:r w:rsidRPr="00CE79CB">
        <w:rPr>
          <w:rFonts w:ascii="Arial" w:hAnsi="Arial" w:cs="Arial"/>
          <w:w w:val="90"/>
        </w:rPr>
        <w:t>Calificado favorecido con la Adjudicación de la Buena Pro del Concurso.</w:t>
      </w:r>
    </w:p>
    <w:p w:rsidR="00F478BD" w:rsidRPr="00CE79CB" w:rsidRDefault="00F478BD" w:rsidP="00F964AE">
      <w:pPr>
        <w:pStyle w:val="Textosinformato"/>
        <w:widowControl w:val="0"/>
        <w:tabs>
          <w:tab w:val="left" w:pos="720"/>
        </w:tabs>
        <w:jc w:val="both"/>
        <w:rPr>
          <w:rFonts w:ascii="Arial" w:hAnsi="Arial" w:cs="Arial"/>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spacing w:val="-2"/>
          <w:w w:val="90"/>
        </w:rPr>
      </w:pPr>
      <w:r w:rsidRPr="00E60365">
        <w:rPr>
          <w:rFonts w:ascii="Arial" w:hAnsi="Arial" w:cs="Arial"/>
          <w:b/>
          <w:spacing w:val="-2"/>
          <w:w w:val="90"/>
        </w:rPr>
        <w:t>Agencia de Promoción de la Inversión Privada – PROINVERSIÓN</w:t>
      </w:r>
      <w:r w:rsidRPr="00E60365">
        <w:rPr>
          <w:rStyle w:val="Refdenotaalpie"/>
          <w:rFonts w:ascii="Arial" w:hAnsi="Arial" w:cs="Arial"/>
          <w:spacing w:val="-2"/>
          <w:w w:val="90"/>
        </w:rPr>
        <w:footnoteReference w:id="6"/>
      </w:r>
      <w:r w:rsidRPr="00E60365">
        <w:rPr>
          <w:rFonts w:ascii="Arial" w:hAnsi="Arial" w:cs="Arial"/>
          <w:spacing w:val="-2"/>
          <w:w w:val="90"/>
        </w:rPr>
        <w:t>:</w:t>
      </w:r>
      <w:r w:rsidRPr="00E60365">
        <w:rPr>
          <w:rFonts w:ascii="Arial" w:hAnsi="Arial" w:cs="Arial"/>
          <w:b/>
          <w:spacing w:val="-2"/>
          <w:w w:val="90"/>
        </w:rPr>
        <w:t xml:space="preserve">: </w:t>
      </w:r>
      <w:r w:rsidRPr="00E60365">
        <w:rPr>
          <w:rFonts w:ascii="Arial" w:hAnsi="Arial" w:cs="Arial"/>
          <w:spacing w:val="-2"/>
          <w:w w:val="90"/>
        </w:rPr>
        <w:t xml:space="preserve">Es el organismo público ejecutor adscrito al sector Economía y Finanzas, con personería jurídica, autonomía técnica, funcional, administrativa, económica y financiera a que se refiere la Ley N° 28660 y el Decreto Supremo Nº 034-2008-PCM, el Reglamento de Organización y Funciones </w:t>
      </w:r>
      <w:r w:rsidRPr="00E60365">
        <w:rPr>
          <w:rFonts w:ascii="Arial" w:hAnsi="Arial" w:cs="Arial"/>
          <w:spacing w:val="-2"/>
          <w:w w:val="90"/>
          <w:lang w:val="es-ES"/>
        </w:rPr>
        <w:t xml:space="preserve">(ROF) </w:t>
      </w:r>
      <w:r w:rsidRPr="00E60365">
        <w:rPr>
          <w:rFonts w:ascii="Arial" w:hAnsi="Arial" w:cs="Arial"/>
          <w:spacing w:val="-2"/>
          <w:w w:val="90"/>
        </w:rPr>
        <w:t xml:space="preserve">de PROINVERSIÓN aprobado mediante </w:t>
      </w:r>
      <w:r w:rsidRPr="00E60365">
        <w:rPr>
          <w:rFonts w:ascii="Arial" w:hAnsi="Arial" w:cs="Arial"/>
          <w:b/>
          <w:i/>
          <w:spacing w:val="-2"/>
          <w:w w:val="90"/>
          <w:lang w:val="es-PE"/>
        </w:rPr>
        <w:t>Decreto Supremo Nº 185-2017-EF</w:t>
      </w:r>
      <w:r w:rsidRPr="00E60365">
        <w:rPr>
          <w:rFonts w:ascii="Arial" w:hAnsi="Arial" w:cs="Arial"/>
          <w:spacing w:val="-2"/>
          <w:w w:val="90"/>
        </w:rPr>
        <w:t xml:space="preserve">, facultado, entre otras funciones, </w:t>
      </w:r>
      <w:r w:rsidRPr="00E60365">
        <w:rPr>
          <w:rFonts w:ascii="Arial" w:hAnsi="Arial" w:cs="Arial"/>
          <w:spacing w:val="-2"/>
          <w:w w:val="90"/>
          <w:lang w:val="es-ES"/>
        </w:rPr>
        <w:t>para</w:t>
      </w:r>
      <w:r w:rsidRPr="00E60365">
        <w:rPr>
          <w:rFonts w:ascii="Arial" w:hAnsi="Arial" w:cs="Arial"/>
          <w:spacing w:val="-2"/>
          <w:w w:val="90"/>
        </w:rPr>
        <w:t xml:space="preserve"> promover la inversión privada en obras públicas de infraestructura y de servicios públicos, así como en activos, proyectos y empresas del Estado y demás actividades estatales, con arreglo a la legislación de la materia.  </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Agentes Autorizados: </w:t>
      </w:r>
      <w:r w:rsidRPr="00CE79CB">
        <w:rPr>
          <w:rFonts w:ascii="Arial" w:hAnsi="Arial" w:cs="Arial"/>
          <w:w w:val="90"/>
        </w:rPr>
        <w:t>Son las personas naturales designadas como tales por el Interesado para los efectos del presente Concurso.</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Área de la Concesión</w:t>
      </w:r>
      <w:r w:rsidRPr="00CE79CB">
        <w:rPr>
          <w:rFonts w:ascii="Arial" w:hAnsi="Arial" w:cs="Arial"/>
          <w:w w:val="90"/>
        </w:rPr>
        <w:t xml:space="preserve">: Es el área definida como tal en el Contrato de Concesión. </w:t>
      </w:r>
    </w:p>
    <w:p w:rsidR="00F478BD" w:rsidRPr="00CE79CB" w:rsidRDefault="00F478BD" w:rsidP="00F964AE">
      <w:pPr>
        <w:pStyle w:val="Textosinformato"/>
        <w:widowControl w:val="0"/>
        <w:tabs>
          <w:tab w:val="left" w:pos="720"/>
          <w:tab w:val="left" w:pos="1980"/>
        </w:tabs>
        <w:ind w:left="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 w:val="left" w:pos="1980"/>
        </w:tabs>
        <w:ind w:left="709" w:hanging="720"/>
        <w:jc w:val="both"/>
        <w:rPr>
          <w:rFonts w:ascii="Arial" w:hAnsi="Arial" w:cs="Arial"/>
          <w:w w:val="90"/>
        </w:rPr>
      </w:pPr>
      <w:r w:rsidRPr="00CE79CB">
        <w:rPr>
          <w:rFonts w:ascii="Arial" w:hAnsi="Arial" w:cs="Arial"/>
          <w:b/>
          <w:w w:val="90"/>
          <w:lang w:val="es-PE"/>
        </w:rPr>
        <w:t>Asesor Ferroviario</w:t>
      </w:r>
      <w:r w:rsidRPr="00CE79CB">
        <w:rPr>
          <w:rStyle w:val="Refdenotaalpie"/>
          <w:rFonts w:ascii="Arial" w:hAnsi="Arial" w:cs="Arial"/>
          <w:b/>
          <w:w w:val="90"/>
          <w:lang w:val="es-PE"/>
        </w:rPr>
        <w:footnoteReference w:id="7"/>
      </w:r>
      <w:r w:rsidRPr="00CE79CB">
        <w:rPr>
          <w:rFonts w:ascii="Arial" w:hAnsi="Arial" w:cs="Arial"/>
          <w:b/>
          <w:w w:val="90"/>
          <w:lang w:val="es-PE"/>
        </w:rPr>
        <w:t>:</w:t>
      </w:r>
      <w:r w:rsidRPr="00CE79CB">
        <w:rPr>
          <w:rFonts w:ascii="Arial" w:hAnsi="Arial" w:cs="Arial"/>
          <w:w w:val="90"/>
          <w:lang w:val="es-PE"/>
        </w:rPr>
        <w:t xml:space="preserve"> Es aquella persona jurídica </w:t>
      </w:r>
      <w:r w:rsidRPr="00CE79CB">
        <w:rPr>
          <w:rFonts w:ascii="Arial" w:hAnsi="Arial" w:cs="Arial"/>
          <w:b/>
          <w:i/>
          <w:w w:val="90"/>
          <w:lang w:val="es-ES"/>
        </w:rPr>
        <w:t xml:space="preserve">que </w:t>
      </w:r>
      <w:r w:rsidRPr="00CE79CB">
        <w:rPr>
          <w:rFonts w:ascii="Arial" w:hAnsi="Arial" w:cs="Arial"/>
          <w:b/>
          <w:bCs/>
          <w:i/>
          <w:w w:val="90"/>
          <w:lang w:eastAsia="es-ES"/>
        </w:rPr>
        <w:t>acredite los requisitos técnicos y experiencia</w:t>
      </w:r>
      <w:r w:rsidRPr="00CE79CB">
        <w:rPr>
          <w:rFonts w:ascii="Arial" w:hAnsi="Arial" w:cs="Arial"/>
          <w:w w:val="90"/>
          <w:lang w:val="es-ES_tradnl"/>
        </w:rPr>
        <w:t xml:space="preserve"> a que se hace referencia el último párrafo de numeral 5.2.1.3 de las presentes Bases. </w:t>
      </w:r>
      <w:r w:rsidRPr="00CE79CB">
        <w:rPr>
          <w:rFonts w:ascii="Arial" w:hAnsi="Arial" w:cs="Arial"/>
          <w:b/>
          <w:bCs/>
          <w:i/>
          <w:w w:val="90"/>
          <w:lang w:eastAsia="es-ES"/>
        </w:rPr>
        <w:t xml:space="preserve">El Asesor </w:t>
      </w:r>
      <w:r w:rsidRPr="00CE79CB">
        <w:rPr>
          <w:rFonts w:ascii="Arial" w:hAnsi="Arial" w:cs="Arial"/>
          <w:b/>
          <w:bCs/>
          <w:i/>
          <w:w w:val="90"/>
          <w:lang w:val="es-ES" w:eastAsia="es-ES"/>
        </w:rPr>
        <w:t>Ferroviario</w:t>
      </w:r>
      <w:r w:rsidRPr="00CE79CB">
        <w:rPr>
          <w:rFonts w:ascii="Arial" w:hAnsi="Arial" w:cs="Arial"/>
          <w:b/>
          <w:bCs/>
          <w:i/>
          <w:w w:val="90"/>
          <w:lang w:eastAsia="es-ES"/>
        </w:rPr>
        <w:t xml:space="preserve"> participará en la Concesión a través del Contrato de </w:t>
      </w:r>
      <w:r w:rsidRPr="00CE79CB">
        <w:rPr>
          <w:rFonts w:ascii="Arial" w:hAnsi="Arial" w:cs="Arial"/>
          <w:b/>
          <w:bCs/>
          <w:i/>
          <w:w w:val="90"/>
          <w:lang w:val="es-ES" w:eastAsia="es-ES"/>
        </w:rPr>
        <w:t>Asesoría Ferroviaria</w:t>
      </w:r>
      <w:r w:rsidRPr="00CE79CB">
        <w:rPr>
          <w:rFonts w:ascii="Arial" w:hAnsi="Arial" w:cs="Arial"/>
          <w:b/>
          <w:bCs/>
          <w:i/>
          <w:w w:val="90"/>
          <w:lang w:eastAsia="es-ES"/>
        </w:rPr>
        <w:t xml:space="preserve"> suscrito con el </w:t>
      </w:r>
      <w:r w:rsidRPr="00CE79CB">
        <w:rPr>
          <w:rFonts w:ascii="Arial" w:hAnsi="Arial" w:cs="Arial"/>
          <w:b/>
          <w:bCs/>
          <w:i/>
          <w:w w:val="90"/>
          <w:lang w:val="es-ES" w:eastAsia="es-ES"/>
        </w:rPr>
        <w:t>Concesionario</w:t>
      </w:r>
      <w:r w:rsidRPr="00CE79CB">
        <w:rPr>
          <w:rFonts w:ascii="Arial" w:hAnsi="Arial" w:cs="Arial"/>
          <w:b/>
          <w:bCs/>
          <w:i/>
          <w:w w:val="90"/>
          <w:lang w:eastAsia="es-ES"/>
        </w:rPr>
        <w:t xml:space="preserve">. Las disposiciones mínimas que deberá contener dicho contrato se encuentran señaladas en el Formulario </w:t>
      </w:r>
      <w:r w:rsidRPr="00CE79CB">
        <w:rPr>
          <w:rFonts w:ascii="Arial" w:hAnsi="Arial" w:cs="Arial"/>
          <w:b/>
          <w:bCs/>
          <w:i/>
          <w:w w:val="90"/>
          <w:lang w:val="es-ES" w:eastAsia="es-ES"/>
        </w:rPr>
        <w:t>10</w:t>
      </w:r>
      <w:r w:rsidRPr="00CE79CB">
        <w:rPr>
          <w:rFonts w:ascii="Arial" w:hAnsi="Arial" w:cs="Arial"/>
          <w:b/>
          <w:bCs/>
          <w:i/>
          <w:w w:val="90"/>
          <w:lang w:eastAsia="es-ES"/>
        </w:rPr>
        <w:t xml:space="preserve"> del Anexo 3.</w:t>
      </w:r>
    </w:p>
    <w:p w:rsidR="00F478BD" w:rsidRPr="00CE79CB" w:rsidRDefault="00F478BD" w:rsidP="00F964AE">
      <w:pPr>
        <w:pStyle w:val="Prrafodelista"/>
        <w:rPr>
          <w:rFonts w:ascii="Arial" w:hAnsi="Arial" w:cs="Arial"/>
          <w:w w:val="90"/>
          <w:sz w:val="22"/>
          <w:szCs w:val="22"/>
        </w:rPr>
      </w:pPr>
    </w:p>
    <w:p w:rsidR="00F478BD" w:rsidRPr="00CE79CB" w:rsidRDefault="00F478BD" w:rsidP="00F964AE">
      <w:pPr>
        <w:pStyle w:val="Textosinformato"/>
        <w:widowControl w:val="0"/>
        <w:numPr>
          <w:ilvl w:val="2"/>
          <w:numId w:val="10"/>
        </w:numPr>
        <w:tabs>
          <w:tab w:val="left" w:pos="720"/>
          <w:tab w:val="left" w:pos="1980"/>
        </w:tabs>
        <w:ind w:left="709" w:hanging="720"/>
        <w:jc w:val="both"/>
        <w:rPr>
          <w:rFonts w:ascii="Arial" w:hAnsi="Arial" w:cs="Arial"/>
          <w:b/>
          <w:bCs/>
          <w:i/>
          <w:w w:val="90"/>
        </w:rPr>
      </w:pPr>
      <w:r w:rsidRPr="00CE79CB">
        <w:rPr>
          <w:rFonts w:ascii="Arial" w:hAnsi="Arial" w:cs="Arial"/>
          <w:b/>
          <w:bCs/>
          <w:i/>
          <w:w w:val="90"/>
          <w:lang w:eastAsia="es-ES"/>
        </w:rPr>
        <w:t>Asesor Técnico en Operación</w:t>
      </w:r>
      <w:r w:rsidRPr="00CE79CB">
        <w:rPr>
          <w:rStyle w:val="Refdenotaalpie"/>
          <w:rFonts w:ascii="Arial" w:hAnsi="Arial" w:cs="Arial"/>
          <w:b/>
          <w:bCs/>
          <w:w w:val="90"/>
        </w:rPr>
        <w:footnoteReference w:id="8"/>
      </w:r>
      <w:r w:rsidRPr="00CE79CB">
        <w:rPr>
          <w:rFonts w:ascii="Arial" w:hAnsi="Arial" w:cs="Arial"/>
          <w:b/>
          <w:bCs/>
          <w:i/>
          <w:w w:val="90"/>
          <w:lang w:eastAsia="es-ES"/>
        </w:rPr>
        <w:t>:</w:t>
      </w:r>
      <w:r w:rsidRPr="00CE79CB">
        <w:rPr>
          <w:rFonts w:ascii="Arial" w:hAnsi="Arial" w:cs="Arial"/>
          <w:b/>
          <w:bCs/>
          <w:i/>
          <w:w w:val="90"/>
          <w:lang w:val="es-PE" w:eastAsia="es-ES"/>
        </w:rPr>
        <w:t xml:space="preserve"> </w:t>
      </w:r>
      <w:r w:rsidRPr="00CE79CB">
        <w:rPr>
          <w:rFonts w:ascii="Arial" w:hAnsi="Arial" w:cs="Arial"/>
          <w:b/>
          <w:bCs/>
          <w:i/>
          <w:w w:val="90"/>
          <w:lang w:eastAsia="es-ES"/>
        </w:rPr>
        <w:t xml:space="preserve">Es la Persona que acredite los requisitos técnicos y experiencia solicitados en las Bases para el Operador y que asistirá técnicamente al Operador en la operación de la Concesión. El Asesor Técnico en Operación participará en la Concesión a través del Contrato de Asistencia Técnica para la Operación suscrito con el Operador. Las disposiciones mínimas que deberá contener dicho contrato se encuentran señaladas en el Formulario </w:t>
      </w:r>
      <w:r w:rsidRPr="00CE79CB">
        <w:rPr>
          <w:rFonts w:ascii="Arial" w:hAnsi="Arial" w:cs="Arial"/>
          <w:b/>
          <w:bCs/>
          <w:i/>
          <w:w w:val="90"/>
          <w:lang w:val="es-PE" w:eastAsia="es-ES"/>
        </w:rPr>
        <w:t xml:space="preserve">12 </w:t>
      </w:r>
      <w:r w:rsidRPr="00CE79CB">
        <w:rPr>
          <w:rFonts w:ascii="Arial" w:hAnsi="Arial" w:cs="Arial"/>
          <w:b/>
          <w:bCs/>
          <w:i/>
          <w:w w:val="90"/>
          <w:lang w:eastAsia="es-ES"/>
        </w:rPr>
        <w:t>del Anexo 3.</w:t>
      </w:r>
    </w:p>
    <w:p w:rsidR="00F478BD" w:rsidRPr="00CE79CB" w:rsidRDefault="00F478BD" w:rsidP="00F964AE">
      <w:pPr>
        <w:pStyle w:val="Textosinformato"/>
        <w:widowControl w:val="0"/>
        <w:tabs>
          <w:tab w:val="left" w:pos="720"/>
          <w:tab w:val="left" w:pos="1980"/>
        </w:tabs>
        <w:ind w:left="709"/>
        <w:jc w:val="both"/>
        <w:rPr>
          <w:rFonts w:ascii="Arial" w:hAnsi="Arial" w:cs="Arial"/>
          <w:bCs/>
          <w:w w:val="90"/>
          <w:sz w:val="20"/>
          <w:szCs w:val="20"/>
          <w:lang w:eastAsia="es-ES"/>
        </w:rPr>
      </w:pPr>
    </w:p>
    <w:p w:rsidR="00F478BD" w:rsidRPr="00CE79CB" w:rsidRDefault="00F478BD" w:rsidP="00F964AE">
      <w:pPr>
        <w:pStyle w:val="Prrafodelista"/>
        <w:jc w:val="both"/>
        <w:rPr>
          <w:rFonts w:ascii="Arial" w:hAnsi="Arial" w:cs="Arial"/>
          <w:b/>
          <w:bCs/>
          <w:i/>
          <w:w w:val="90"/>
          <w:sz w:val="22"/>
          <w:szCs w:val="22"/>
          <w:lang w:val="x-none"/>
        </w:rPr>
      </w:pPr>
      <w:r w:rsidRPr="00CE79CB">
        <w:rPr>
          <w:rFonts w:ascii="Arial" w:hAnsi="Arial" w:cs="Arial"/>
          <w:b/>
          <w:bCs/>
          <w:i/>
          <w:iCs/>
          <w:w w:val="90"/>
          <w:sz w:val="22"/>
          <w:szCs w:val="22"/>
          <w:lang w:val="x-none"/>
        </w:rPr>
        <w:t xml:space="preserve">Un </w:t>
      </w:r>
      <w:r w:rsidRPr="00CE79CB">
        <w:rPr>
          <w:rFonts w:ascii="Arial" w:hAnsi="Arial" w:cs="Arial"/>
          <w:b/>
          <w:bCs/>
          <w:i/>
          <w:w w:val="90"/>
          <w:sz w:val="22"/>
          <w:szCs w:val="22"/>
          <w:lang w:val="x-none"/>
        </w:rPr>
        <w:t>Asesor</w:t>
      </w:r>
      <w:r w:rsidRPr="00CE79CB">
        <w:rPr>
          <w:rFonts w:ascii="Arial" w:hAnsi="Arial" w:cs="Arial"/>
          <w:b/>
          <w:bCs/>
          <w:i/>
          <w:iCs/>
          <w:w w:val="90"/>
          <w:sz w:val="22"/>
          <w:szCs w:val="22"/>
          <w:lang w:val="x-none"/>
        </w:rPr>
        <w:t xml:space="preserve"> Técnico en Operación no podrá vincularse a más de un Interesado.</w:t>
      </w:r>
    </w:p>
    <w:p w:rsidR="00F478BD" w:rsidRPr="00CE79CB" w:rsidRDefault="00F478BD" w:rsidP="00F964AE">
      <w:pPr>
        <w:pStyle w:val="Textosinformato"/>
        <w:widowControl w:val="0"/>
        <w:tabs>
          <w:tab w:val="left" w:pos="720"/>
          <w:tab w:val="left" w:pos="1980"/>
        </w:tabs>
        <w:ind w:left="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 w:val="left" w:pos="1980"/>
        </w:tabs>
        <w:ind w:left="709" w:hanging="720"/>
        <w:jc w:val="both"/>
        <w:rPr>
          <w:rFonts w:ascii="Arial" w:hAnsi="Arial" w:cs="Arial"/>
          <w:w w:val="90"/>
        </w:rPr>
      </w:pPr>
      <w:r w:rsidRPr="00CE79CB">
        <w:rPr>
          <w:rFonts w:ascii="Arial" w:hAnsi="Arial" w:cs="Arial"/>
          <w:b/>
          <w:w w:val="90"/>
        </w:rPr>
        <w:t>Asociación Público-Privada</w:t>
      </w:r>
      <w:r w:rsidRPr="00CE79CB">
        <w:rPr>
          <w:rStyle w:val="Refdenotaalpie"/>
          <w:rFonts w:ascii="Arial" w:hAnsi="Arial" w:cs="Arial"/>
          <w:b/>
          <w:w w:val="90"/>
        </w:rPr>
        <w:footnoteReference w:id="9"/>
      </w:r>
      <w:r w:rsidRPr="00CE79CB">
        <w:rPr>
          <w:rFonts w:ascii="Arial" w:hAnsi="Arial" w:cs="Arial"/>
          <w:b/>
          <w:w w:val="90"/>
        </w:rPr>
        <w:t xml:space="preserve">: </w:t>
      </w:r>
      <w:r w:rsidRPr="00CE79CB">
        <w:rPr>
          <w:rFonts w:ascii="Arial" w:hAnsi="Arial" w:cs="Arial"/>
          <w:w w:val="90"/>
        </w:rPr>
        <w:t xml:space="preserve">Conforme al artículo </w:t>
      </w:r>
      <w:r w:rsidRPr="00CE79CB">
        <w:rPr>
          <w:rFonts w:ascii="Arial" w:hAnsi="Arial" w:cs="Arial"/>
          <w:b/>
          <w:i/>
          <w:w w:val="90"/>
          <w:lang w:val="es-ES"/>
        </w:rPr>
        <w:t>11</w:t>
      </w:r>
      <w:r w:rsidRPr="00CE79CB">
        <w:rPr>
          <w:rFonts w:ascii="Arial" w:hAnsi="Arial" w:cs="Arial"/>
          <w:w w:val="90"/>
        </w:rPr>
        <w:t xml:space="preserve">° del Decreto Legislativo N° </w:t>
      </w:r>
      <w:r w:rsidRPr="00CE79CB">
        <w:rPr>
          <w:rFonts w:ascii="Arial" w:hAnsi="Arial" w:cs="Arial"/>
          <w:b/>
          <w:i/>
          <w:w w:val="90"/>
        </w:rPr>
        <w:t>12</w:t>
      </w:r>
      <w:r w:rsidRPr="00CE79CB">
        <w:rPr>
          <w:rFonts w:ascii="Arial" w:hAnsi="Arial" w:cs="Arial"/>
          <w:b/>
          <w:i/>
          <w:w w:val="90"/>
          <w:lang w:val="es-ES"/>
        </w:rPr>
        <w:t>24</w:t>
      </w:r>
      <w:r w:rsidRPr="00CE79CB">
        <w:rPr>
          <w:rFonts w:ascii="Arial" w:hAnsi="Arial" w:cs="Arial"/>
          <w:w w:val="90"/>
        </w:rPr>
        <w:t>, es una modalidad de participación de la inversión privada en la que se incorpora experiencia, conocimientos, equipos, tecnología, y se distribuyen riesgos y recursos, preferentemente privados, con el objeto de crear, desarrollar, mejorar, operar o mantener infraestructura pública o proveer servicios públicos</w:t>
      </w:r>
      <w:r w:rsidRPr="00CE79CB">
        <w:rPr>
          <w:rFonts w:ascii="Arial" w:hAnsi="Arial" w:cs="Arial"/>
          <w:w w:val="90"/>
          <w:lang w:val="es-ES"/>
        </w:rPr>
        <w:t xml:space="preserve"> </w:t>
      </w:r>
      <w:r w:rsidRPr="00CE79CB">
        <w:rPr>
          <w:rFonts w:ascii="Arial" w:hAnsi="Arial" w:cs="Arial"/>
          <w:b/>
          <w:i/>
          <w:w w:val="90"/>
        </w:rPr>
        <w:t>bajo los mecanismos contractuales permitidos por el marco legal vigente</w:t>
      </w:r>
      <w:r w:rsidRPr="00CE79CB">
        <w:rPr>
          <w:rFonts w:ascii="Arial" w:hAnsi="Arial" w:cs="Arial"/>
          <w:i/>
          <w:w w:val="90"/>
        </w:rPr>
        <w:t xml:space="preserve">. </w:t>
      </w:r>
      <w:r w:rsidRPr="00CE79CB">
        <w:rPr>
          <w:rFonts w:ascii="Arial" w:hAnsi="Arial" w:cs="Arial"/>
          <w:b/>
          <w:i/>
          <w:w w:val="90"/>
        </w:rPr>
        <w:t>Las Asociaciones Público Privadas se originan por iniciativa estatal o iniciativa privada</w:t>
      </w:r>
      <w:r w:rsidRPr="00CE79CB">
        <w:rPr>
          <w:rFonts w:ascii="Arial" w:hAnsi="Arial" w:cs="Arial"/>
          <w:w w:val="90"/>
        </w:rPr>
        <w:t>. En una APP participan el Estado, a través de alguna de las entidades públicas y uno o más inversionistas privados.</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Bases: </w:t>
      </w:r>
      <w:r w:rsidRPr="00CE79CB">
        <w:rPr>
          <w:rFonts w:ascii="Arial" w:hAnsi="Arial" w:cs="Arial"/>
          <w:w w:val="90"/>
        </w:rPr>
        <w:t xml:space="preserve">Es el </w:t>
      </w:r>
      <w:r w:rsidRPr="00CE79CB">
        <w:rPr>
          <w:rFonts w:ascii="Arial" w:hAnsi="Arial" w:cs="Arial"/>
          <w:bCs/>
          <w:w w:val="90"/>
        </w:rPr>
        <w:t>pr</w:t>
      </w:r>
      <w:r w:rsidRPr="00CE79CB">
        <w:rPr>
          <w:rFonts w:ascii="Arial" w:hAnsi="Arial" w:cs="Arial"/>
          <w:w w:val="90"/>
        </w:rPr>
        <w:t>esente documento, incluidos sus Formularios, Anexos, Apéndices y las Circulares que expida el Comité, que establece los términos y condiciones bajo los cuales se desarrollará el Concurso y la Concesión.</w:t>
      </w: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bookmarkStart w:id="47" w:name="_Ref345941213"/>
      <w:r w:rsidRPr="00CE79CB">
        <w:rPr>
          <w:rFonts w:ascii="Arial" w:hAnsi="Arial" w:cs="Arial"/>
          <w:b/>
          <w:w w:val="90"/>
        </w:rPr>
        <w:t xml:space="preserve">Banco Internacional de Primera Categoría: </w:t>
      </w:r>
      <w:r w:rsidRPr="00CE79CB">
        <w:rPr>
          <w:rFonts w:ascii="Arial" w:hAnsi="Arial" w:cs="Arial"/>
          <w:w w:val="90"/>
        </w:rPr>
        <w:t>Son las entidades que se encuentran definidos en el Apéndice N° 2 del ANEXO N° 2 de las Bases, reconocida en el Perú y autorizados a emitir cartas fianzas para efectos del presente Concurso.</w:t>
      </w:r>
      <w:bookmarkEnd w:id="47"/>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Bienes de la Concesión: </w:t>
      </w:r>
      <w:r w:rsidRPr="00CE79CB">
        <w:rPr>
          <w:rFonts w:ascii="Arial" w:hAnsi="Arial" w:cs="Arial"/>
          <w:w w:val="90"/>
        </w:rPr>
        <w:t xml:space="preserve">Son los bienes definidos como tales en el Contrato de Concesión. </w:t>
      </w:r>
    </w:p>
    <w:p w:rsidR="00F478BD" w:rsidRPr="00CE79CB" w:rsidRDefault="00F478BD" w:rsidP="00F964AE">
      <w:pPr>
        <w:pStyle w:val="Textosinformato"/>
        <w:widowControl w:val="0"/>
        <w:tabs>
          <w:tab w:val="left" w:pos="900"/>
          <w:tab w:val="left" w:pos="1418"/>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Circulares: </w:t>
      </w:r>
      <w:r w:rsidRPr="00CE79CB">
        <w:rPr>
          <w:rFonts w:ascii="Arial" w:hAnsi="Arial" w:cs="Arial"/>
          <w:w w:val="90"/>
        </w:rPr>
        <w:t xml:space="preserve">Son todas las directivas emitidas por escrito por </w:t>
      </w:r>
      <w:r w:rsidRPr="00CE79CB">
        <w:rPr>
          <w:rFonts w:ascii="Arial" w:hAnsi="Arial" w:cs="Arial"/>
          <w:strike/>
          <w:w w:val="90"/>
        </w:rPr>
        <w:t>el Comité</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sean de efectos específicos o generales, con el fin de aclarar, instruir, interpretar o modificar el contenido de las Bases, otra Circular o absolver consultas formuladas por quienes estén autorizados para ello conforme a estas Bases. Estas Circulares formarán parte integrante de estas Bases. También pueden emitirse para comunicar a los interesados información relacionada al proceso, previa aprobación del Comité. </w:t>
      </w:r>
      <w:r w:rsidRPr="00CE79CB">
        <w:rPr>
          <w:rFonts w:ascii="Arial" w:hAnsi="Arial" w:cs="Arial"/>
          <w:w w:val="90"/>
          <w:lang w:val="es-PE"/>
        </w:rPr>
        <w:t xml:space="preserve">Las Circulares serán publicadas en la </w:t>
      </w:r>
      <w:r w:rsidR="00CE79CB" w:rsidRPr="00CE79CB">
        <w:rPr>
          <w:rFonts w:ascii="Arial" w:hAnsi="Arial" w:cs="Arial"/>
          <w:w w:val="90"/>
          <w:lang w:val="es-PE"/>
        </w:rPr>
        <w:t>página</w:t>
      </w:r>
      <w:r w:rsidRPr="00CE79CB">
        <w:rPr>
          <w:rFonts w:ascii="Arial" w:hAnsi="Arial" w:cs="Arial"/>
          <w:w w:val="90"/>
          <w:lang w:val="es-PE"/>
        </w:rPr>
        <w:t xml:space="preserve"> web y/o comunicadas </w:t>
      </w:r>
      <w:r w:rsidR="00CE79CB" w:rsidRPr="00CE79CB">
        <w:rPr>
          <w:rFonts w:ascii="Arial" w:hAnsi="Arial" w:cs="Arial"/>
          <w:w w:val="90"/>
          <w:lang w:val="es-PE"/>
        </w:rPr>
        <w:t>vía</w:t>
      </w:r>
      <w:r w:rsidRPr="00CE79CB">
        <w:rPr>
          <w:rFonts w:ascii="Arial" w:hAnsi="Arial" w:cs="Arial"/>
          <w:w w:val="90"/>
          <w:lang w:val="es-PE"/>
        </w:rPr>
        <w:t xml:space="preserve"> correo electrónico</w:t>
      </w:r>
      <w:r w:rsidRPr="00CE79CB">
        <w:rPr>
          <w:rFonts w:ascii="Arial" w:hAnsi="Arial" w:cs="Arial"/>
          <w:w w:val="90"/>
        </w:rPr>
        <w:t>.</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Comité</w:t>
      </w:r>
      <w:r w:rsidRPr="00CE79CB">
        <w:rPr>
          <w:rStyle w:val="Refdenotaalpie"/>
          <w:rFonts w:ascii="Arial" w:hAnsi="Arial" w:cs="Arial"/>
          <w:b/>
          <w:w w:val="90"/>
        </w:rPr>
        <w:footnoteReference w:id="10"/>
      </w:r>
      <w:r w:rsidRPr="00CE79CB">
        <w:rPr>
          <w:rFonts w:ascii="Arial" w:hAnsi="Arial" w:cs="Arial"/>
          <w:b/>
          <w:w w:val="90"/>
        </w:rPr>
        <w:t xml:space="preserve">: </w:t>
      </w:r>
      <w:r w:rsidRPr="00CE79CB">
        <w:rPr>
          <w:rFonts w:ascii="Arial" w:hAnsi="Arial" w:cs="Arial"/>
          <w:w w:val="90"/>
        </w:rPr>
        <w:t>Es el Comité de PROINVERSIÓN en Proyectos de Infraestructura Vial, Infraestructura Ferroviaria e Infraestructura Aeroportuaria – PRO INTEGRACIÓN, constituido mediante la Resolución Suprema Nº</w:t>
      </w:r>
      <w:r w:rsidRPr="00CE79CB">
        <w:rPr>
          <w:rFonts w:ascii="Arial" w:hAnsi="Arial" w:cs="Arial"/>
          <w:w w:val="90"/>
          <w:lang w:val="es-PE"/>
        </w:rPr>
        <w:t xml:space="preserve"> </w:t>
      </w:r>
      <w:r w:rsidRPr="00CE79CB">
        <w:rPr>
          <w:rFonts w:ascii="Arial" w:hAnsi="Arial" w:cs="Arial"/>
          <w:b/>
          <w:i/>
          <w:w w:val="90"/>
          <w:lang w:val="es-PE"/>
        </w:rPr>
        <w:t>050-2014-EF</w:t>
      </w:r>
      <w:r w:rsidRPr="00CE79CB">
        <w:rPr>
          <w:rFonts w:ascii="Arial" w:hAnsi="Arial" w:cs="Arial"/>
          <w:w w:val="90"/>
        </w:rPr>
        <w:t xml:space="preserve">, </w:t>
      </w:r>
      <w:r w:rsidRPr="00CE79CB">
        <w:rPr>
          <w:rFonts w:ascii="Arial" w:hAnsi="Arial" w:cs="Arial"/>
          <w:b/>
          <w:i/>
          <w:w w:val="90"/>
          <w:lang w:val="es-PE"/>
        </w:rPr>
        <w:t xml:space="preserve">del 14 de setiembre de 2014 y la Resolución Suprema N° </w:t>
      </w:r>
      <w:r w:rsidRPr="00CE79CB">
        <w:rPr>
          <w:rFonts w:ascii="Arial" w:hAnsi="Arial" w:cs="Arial"/>
          <w:b/>
          <w:i/>
          <w:w w:val="90"/>
          <w:lang w:val="es-ES" w:eastAsia="en-US"/>
        </w:rPr>
        <w:t>005-2017-EF del 10 de enero de 2017</w:t>
      </w:r>
      <w:r w:rsidRPr="00CE79CB">
        <w:rPr>
          <w:rFonts w:ascii="Arial" w:hAnsi="Arial" w:cs="Arial"/>
          <w:b/>
          <w:i/>
          <w:w w:val="90"/>
          <w:lang w:val="es-PE"/>
        </w:rPr>
        <w:t>,</w:t>
      </w:r>
      <w:r w:rsidRPr="00CE79CB">
        <w:rPr>
          <w:rFonts w:ascii="Arial" w:hAnsi="Arial" w:cs="Arial"/>
          <w:w w:val="90"/>
          <w:lang w:val="es-PE"/>
        </w:rPr>
        <w:t xml:space="preserve"> </w:t>
      </w:r>
      <w:r w:rsidRPr="00CE79CB">
        <w:rPr>
          <w:rFonts w:ascii="Arial" w:hAnsi="Arial" w:cs="Arial"/>
          <w:w w:val="90"/>
        </w:rPr>
        <w:t xml:space="preserve">encargado del presente Concurso. </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w w:val="90"/>
        </w:rPr>
      </w:pPr>
      <w:r w:rsidRPr="00CE79CB">
        <w:rPr>
          <w:rFonts w:ascii="Arial" w:hAnsi="Arial" w:cs="Arial"/>
          <w:b/>
          <w:w w:val="90"/>
        </w:rPr>
        <w:t>Comité de Evaluación</w:t>
      </w:r>
      <w:r w:rsidRPr="00CE79CB">
        <w:rPr>
          <w:rStyle w:val="Refdenotaalpie"/>
          <w:rFonts w:ascii="Arial" w:hAnsi="Arial" w:cs="Arial"/>
          <w:b/>
          <w:w w:val="90"/>
        </w:rPr>
        <w:footnoteReference w:id="11"/>
      </w:r>
      <w:r w:rsidRPr="00CE79CB">
        <w:rPr>
          <w:rFonts w:ascii="Arial" w:hAnsi="Arial" w:cs="Arial"/>
          <w:b/>
          <w:w w:val="90"/>
        </w:rPr>
        <w:t xml:space="preserve">: </w:t>
      </w:r>
      <w:r w:rsidRPr="00CE79CB">
        <w:rPr>
          <w:rFonts w:ascii="Arial" w:hAnsi="Arial" w:cs="Arial"/>
          <w:bCs/>
          <w:w w:val="90"/>
        </w:rPr>
        <w:t>Es el designado para efectos de evaluar la documentación contenida en los Sobres N° 1 y</w:t>
      </w:r>
      <w:r w:rsidRPr="00CE79CB">
        <w:rPr>
          <w:rFonts w:ascii="Arial" w:hAnsi="Arial" w:cs="Arial"/>
          <w:b/>
          <w:bCs/>
          <w:i/>
          <w:w w:val="90"/>
          <w:lang w:val="es-ES"/>
        </w:rPr>
        <w:t>/o</w:t>
      </w:r>
      <w:r w:rsidRPr="00CE79CB">
        <w:rPr>
          <w:rFonts w:ascii="Arial" w:hAnsi="Arial" w:cs="Arial"/>
          <w:bCs/>
          <w:w w:val="90"/>
        </w:rPr>
        <w:t xml:space="preserve"> </w:t>
      </w:r>
      <w:r w:rsidRPr="00CE79CB">
        <w:rPr>
          <w:rFonts w:ascii="Arial" w:hAnsi="Arial" w:cs="Arial"/>
          <w:b/>
          <w:bCs/>
          <w:i/>
          <w:w w:val="90"/>
          <w:lang w:val="es-ES"/>
        </w:rPr>
        <w:t xml:space="preserve">Nº </w:t>
      </w:r>
      <w:r w:rsidRPr="00CE79CB">
        <w:rPr>
          <w:rFonts w:ascii="Arial" w:hAnsi="Arial" w:cs="Arial"/>
          <w:bCs/>
          <w:w w:val="90"/>
        </w:rPr>
        <w:t>2, de acuerdo a lo dispuesto en las Bases.</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Comprobante de Pago del Derecho de Participación: </w:t>
      </w:r>
      <w:r w:rsidRPr="00CE79CB">
        <w:rPr>
          <w:rFonts w:ascii="Arial" w:hAnsi="Arial" w:cs="Arial"/>
          <w:w w:val="90"/>
        </w:rPr>
        <w:t xml:space="preserve">Es el documento que PROINVERSIÓN entregará al Interesado como constancia de haber efectuado el pago del derecho de participar en el Concurso.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Concedente:</w:t>
      </w:r>
      <w:r w:rsidRPr="00CE79CB">
        <w:rPr>
          <w:rFonts w:ascii="Arial" w:hAnsi="Arial" w:cs="Arial"/>
          <w:w w:val="90"/>
        </w:rPr>
        <w:t xml:space="preserve"> Es el Estado de la República del Perú, actuando a través del Ministerio de Transportes y Comunicaciones (MTC). </w:t>
      </w:r>
    </w:p>
    <w:p w:rsidR="00F478BD" w:rsidRPr="00CE79CB" w:rsidRDefault="00F478BD" w:rsidP="00F964AE">
      <w:pPr>
        <w:pStyle w:val="Textosinformato"/>
        <w:widowControl w:val="0"/>
        <w:tabs>
          <w:tab w:val="left" w:pos="720"/>
        </w:tabs>
        <w:jc w:val="both"/>
        <w:rPr>
          <w:rFonts w:ascii="Arial" w:hAnsi="Arial" w:cs="Arial"/>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bCs/>
          <w:w w:val="90"/>
        </w:rPr>
        <w:t>Concesión</w:t>
      </w:r>
      <w:r w:rsidRPr="00CE79CB">
        <w:rPr>
          <w:rStyle w:val="Refdenotaalpie"/>
          <w:rFonts w:ascii="Arial" w:hAnsi="Arial" w:cs="Arial"/>
          <w:b/>
          <w:bCs/>
          <w:w w:val="90"/>
        </w:rPr>
        <w:footnoteReference w:id="12"/>
      </w:r>
      <w:r w:rsidRPr="00CE79CB">
        <w:rPr>
          <w:rFonts w:ascii="Arial" w:hAnsi="Arial" w:cs="Arial"/>
          <w:b/>
          <w:w w:val="90"/>
        </w:rPr>
        <w:t>:</w:t>
      </w:r>
      <w:r w:rsidRPr="00CE79CB">
        <w:rPr>
          <w:rFonts w:ascii="Arial" w:hAnsi="Arial" w:cs="Arial"/>
          <w:w w:val="90"/>
        </w:rPr>
        <w:t xml:space="preserve"> </w:t>
      </w:r>
      <w:r w:rsidRPr="00CE79CB">
        <w:rPr>
          <w:rFonts w:ascii="Arial" w:hAnsi="Arial" w:cs="Arial"/>
          <w:b/>
          <w:i/>
          <w:w w:val="90"/>
          <w:lang w:val="es-ES"/>
        </w:rPr>
        <w:t>Es el acto administrativo mediante el cual el CONCEDENTE otorga al CONCESIONARIO la rehabilitación y la Explotación de los Bienes de la Concesión, así como la prestación de los Servicios Obligatorios, durante el plazo de vigencia de la Concesión, conforme a los derechos y obligaciones regulados en el presente Contrato</w:t>
      </w:r>
      <w:r w:rsidRPr="00CE79CB">
        <w:rPr>
          <w:rFonts w:ascii="Arial" w:hAnsi="Arial" w:cs="Arial"/>
          <w:b/>
          <w:i/>
          <w:w w:val="90"/>
        </w:rPr>
        <w:t>.</w:t>
      </w:r>
    </w:p>
    <w:p w:rsidR="00E60365" w:rsidRDefault="00E60365" w:rsidP="00F964AE">
      <w:pPr>
        <w:pStyle w:val="Prrafodelista"/>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rPr>
      </w:pPr>
      <w:r w:rsidRPr="00CE79CB">
        <w:rPr>
          <w:rFonts w:ascii="Arial" w:hAnsi="Arial" w:cs="Arial"/>
          <w:b/>
          <w:bCs/>
          <w:w w:val="90"/>
        </w:rPr>
        <w:t>Concesionario</w:t>
      </w:r>
      <w:r w:rsidRPr="00CE79CB">
        <w:rPr>
          <w:rStyle w:val="Refdenotaalpie"/>
          <w:rFonts w:ascii="Arial" w:hAnsi="Arial" w:cs="Arial"/>
          <w:b/>
          <w:bCs/>
          <w:w w:val="90"/>
        </w:rPr>
        <w:footnoteReference w:id="13"/>
      </w:r>
      <w:r w:rsidRPr="00CE79CB">
        <w:rPr>
          <w:rFonts w:ascii="Arial" w:hAnsi="Arial" w:cs="Arial"/>
          <w:b/>
          <w:w w:val="90"/>
        </w:rPr>
        <w:t xml:space="preserve">: </w:t>
      </w:r>
      <w:r w:rsidRPr="00CE79CB">
        <w:rPr>
          <w:rFonts w:ascii="Arial" w:hAnsi="Arial" w:cs="Arial"/>
          <w:iCs/>
          <w:w w:val="90"/>
        </w:rPr>
        <w:t xml:space="preserve">Es la persona jurídica constituida en </w:t>
      </w:r>
      <w:r w:rsidRPr="00CE79CB">
        <w:rPr>
          <w:rFonts w:ascii="Arial" w:hAnsi="Arial" w:cs="Arial"/>
          <w:b/>
          <w:i/>
          <w:w w:val="90"/>
        </w:rPr>
        <w:t xml:space="preserve">la República del </w:t>
      </w:r>
      <w:r w:rsidRPr="00CE79CB">
        <w:rPr>
          <w:rFonts w:ascii="Arial" w:hAnsi="Arial" w:cs="Arial"/>
          <w:iCs/>
          <w:w w:val="90"/>
        </w:rPr>
        <w:t>Perú</w:t>
      </w:r>
      <w:r w:rsidRPr="00CE79CB">
        <w:rPr>
          <w:rFonts w:ascii="Arial" w:hAnsi="Arial" w:cs="Arial"/>
          <w:b/>
          <w:i/>
          <w:w w:val="90"/>
        </w:rPr>
        <w:t xml:space="preserve"> </w:t>
      </w:r>
      <w:r w:rsidRPr="00CE79CB">
        <w:rPr>
          <w:rFonts w:ascii="Arial" w:hAnsi="Arial" w:cs="Arial"/>
          <w:iCs/>
          <w:w w:val="90"/>
        </w:rPr>
        <w:t>por el Adjudicatario</w:t>
      </w:r>
      <w:r w:rsidRPr="00CE79CB">
        <w:rPr>
          <w:rFonts w:ascii="Arial" w:hAnsi="Arial" w:cs="Arial"/>
          <w:iCs/>
          <w:w w:val="90"/>
          <w:lang w:val="es-ES"/>
        </w:rPr>
        <w:t>,</w:t>
      </w:r>
      <w:r w:rsidRPr="00CE79CB">
        <w:rPr>
          <w:rFonts w:ascii="Arial" w:hAnsi="Arial" w:cs="Arial"/>
          <w:b/>
          <w:i/>
          <w:w w:val="90"/>
        </w:rPr>
        <w:t xml:space="preserve"> con domicilio legal en la ciudad de Lima</w:t>
      </w:r>
      <w:r w:rsidRPr="00CE79CB">
        <w:rPr>
          <w:rFonts w:ascii="Arial" w:hAnsi="Arial" w:cs="Arial"/>
          <w:w w:val="90"/>
        </w:rPr>
        <w:t>, que celebra el Contrato de Concesión con el Concedente</w:t>
      </w:r>
      <w:r w:rsidRPr="00CE79CB">
        <w:rPr>
          <w:rFonts w:ascii="Arial" w:hAnsi="Arial" w:cs="Arial"/>
          <w:b/>
          <w:i/>
          <w:w w:val="90"/>
        </w:rPr>
        <w:t>,</w:t>
      </w:r>
      <w:r w:rsidRPr="00CE79CB">
        <w:rPr>
          <w:rFonts w:ascii="Arial" w:hAnsi="Arial" w:cs="Arial"/>
          <w:w w:val="90"/>
        </w:rPr>
        <w:t xml:space="preserve"> </w:t>
      </w:r>
      <w:r w:rsidRPr="00CE79CB">
        <w:rPr>
          <w:rFonts w:ascii="Arial" w:hAnsi="Arial" w:cs="Arial"/>
          <w:b/>
          <w:i/>
          <w:w w:val="90"/>
        </w:rPr>
        <w:t>cuyo objeto social único consiste en desarrollar el Proyecto.</w:t>
      </w:r>
    </w:p>
    <w:p w:rsidR="00F478BD" w:rsidRPr="00CE79CB" w:rsidRDefault="00F478BD" w:rsidP="00F964AE">
      <w:pPr>
        <w:pStyle w:val="Textosinformato"/>
        <w:widowControl w:val="0"/>
        <w:tabs>
          <w:tab w:val="left" w:pos="900"/>
          <w:tab w:val="left" w:pos="1418"/>
        </w:tabs>
        <w:ind w:left="900" w:hanging="90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Concurso</w:t>
      </w:r>
      <w:r w:rsidRPr="00CE79CB">
        <w:rPr>
          <w:rStyle w:val="Refdenotaalpie"/>
          <w:rFonts w:ascii="Arial" w:hAnsi="Arial" w:cs="Arial"/>
          <w:b/>
          <w:w w:val="90"/>
        </w:rPr>
        <w:footnoteReference w:id="14"/>
      </w:r>
      <w:r w:rsidRPr="00CE79CB">
        <w:rPr>
          <w:rFonts w:ascii="Arial" w:hAnsi="Arial" w:cs="Arial"/>
          <w:b/>
          <w:w w:val="90"/>
        </w:rPr>
        <w:t xml:space="preserve">: </w:t>
      </w:r>
      <w:r w:rsidRPr="00CE79CB">
        <w:rPr>
          <w:rFonts w:ascii="Arial" w:hAnsi="Arial" w:cs="Arial"/>
          <w:w w:val="90"/>
        </w:rPr>
        <w:t xml:space="preserve">Es el proceso conducido por PROINVERSIÓN y regulado por las presentes Bases para elegir al Adjudicatario de la Concesión. Se inicia con la convocatoria pública y concluye a la Fecha de Cierre. </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iCs/>
          <w:w w:val="90"/>
          <w:lang w:val="es-PE"/>
        </w:rPr>
      </w:pPr>
      <w:r w:rsidRPr="00CE79CB">
        <w:rPr>
          <w:rFonts w:ascii="Arial" w:hAnsi="Arial" w:cs="Arial"/>
          <w:b/>
          <w:w w:val="90"/>
        </w:rPr>
        <w:t xml:space="preserve">Consorcio: </w:t>
      </w:r>
      <w:r w:rsidRPr="00CE79CB">
        <w:rPr>
          <w:rFonts w:ascii="Arial" w:hAnsi="Arial" w:cs="Arial"/>
          <w:w w:val="90"/>
        </w:rPr>
        <w:t xml:space="preserve">Es la agrupación de dos o más </w:t>
      </w:r>
      <w:r w:rsidRPr="00CE79CB">
        <w:rPr>
          <w:rFonts w:ascii="Arial" w:hAnsi="Arial" w:cs="Arial"/>
          <w:bCs/>
          <w:iCs/>
          <w:w w:val="90"/>
        </w:rPr>
        <w:t>Personas</w:t>
      </w:r>
      <w:r w:rsidRPr="00CE79CB">
        <w:rPr>
          <w:rFonts w:ascii="Arial" w:hAnsi="Arial" w:cs="Arial"/>
          <w:w w:val="90"/>
        </w:rPr>
        <w:t xml:space="preserve"> que carece de personería jurídica independiente a la de sus miembros, y que ha sido conformada con la finalidad de participar </w:t>
      </w:r>
      <w:r w:rsidRPr="00CE79CB">
        <w:rPr>
          <w:rFonts w:ascii="Arial" w:hAnsi="Arial" w:cs="Arial"/>
          <w:w w:val="90"/>
          <w:lang w:val="es-PE"/>
        </w:rPr>
        <w:t xml:space="preserve">como Interesado </w:t>
      </w:r>
      <w:r w:rsidRPr="00CE79CB">
        <w:rPr>
          <w:rFonts w:ascii="Arial" w:hAnsi="Arial" w:cs="Arial"/>
          <w:w w:val="90"/>
        </w:rPr>
        <w:t xml:space="preserve">en el Concurso. </w:t>
      </w:r>
    </w:p>
    <w:p w:rsidR="00F478BD" w:rsidRPr="00CE79CB" w:rsidRDefault="00F478BD" w:rsidP="00F964AE">
      <w:pPr>
        <w:pStyle w:val="Prrafodelista"/>
        <w:rPr>
          <w:rFonts w:ascii="Arial" w:hAnsi="Arial" w:cs="Arial"/>
          <w:bCs/>
          <w:iCs/>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w w:val="90"/>
        </w:rPr>
      </w:pPr>
      <w:r w:rsidRPr="00CE79CB">
        <w:rPr>
          <w:rFonts w:ascii="Arial" w:hAnsi="Arial" w:cs="Arial"/>
          <w:b/>
          <w:w w:val="90"/>
        </w:rPr>
        <w:t>Constructor</w:t>
      </w:r>
      <w:r w:rsidRPr="00CE79CB">
        <w:rPr>
          <w:rStyle w:val="Refdenotaalpie"/>
          <w:rFonts w:ascii="Arial" w:hAnsi="Arial" w:cs="Arial"/>
          <w:b/>
          <w:w w:val="90"/>
        </w:rPr>
        <w:footnoteReference w:id="15"/>
      </w:r>
      <w:r w:rsidRPr="00CE79CB">
        <w:rPr>
          <w:rFonts w:ascii="Arial" w:hAnsi="Arial" w:cs="Arial"/>
          <w:b/>
          <w:w w:val="90"/>
        </w:rPr>
        <w:t xml:space="preserve">: </w:t>
      </w:r>
      <w:r w:rsidRPr="00CE79CB">
        <w:rPr>
          <w:rFonts w:ascii="Arial" w:hAnsi="Arial" w:cs="Arial"/>
          <w:w w:val="90"/>
        </w:rPr>
        <w:t xml:space="preserve">Es la Persona </w:t>
      </w:r>
      <w:r w:rsidRPr="00CE79CB">
        <w:rPr>
          <w:rFonts w:ascii="Arial" w:hAnsi="Arial" w:cs="Arial"/>
          <w:b/>
          <w:i/>
          <w:w w:val="90"/>
          <w:lang w:val="es-PE"/>
        </w:rPr>
        <w:t>o Consorcio</w:t>
      </w:r>
      <w:r w:rsidRPr="00CE79CB">
        <w:rPr>
          <w:rFonts w:ascii="Arial" w:hAnsi="Arial" w:cs="Arial"/>
          <w:w w:val="90"/>
          <w:lang w:val="es-PE"/>
        </w:rPr>
        <w:t xml:space="preserve"> </w:t>
      </w:r>
      <w:r w:rsidRPr="00CE79CB">
        <w:rPr>
          <w:rFonts w:ascii="Arial" w:hAnsi="Arial" w:cs="Arial"/>
          <w:w w:val="90"/>
        </w:rPr>
        <w:t>que pueda demostrar experiencia en</w:t>
      </w:r>
      <w:r w:rsidRPr="00CE79CB">
        <w:rPr>
          <w:rFonts w:ascii="Arial" w:hAnsi="Arial" w:cs="Arial"/>
          <w:w w:val="90"/>
          <w:lang w:val="es-PE"/>
        </w:rPr>
        <w:t xml:space="preserve"> construcción </w:t>
      </w:r>
      <w:r w:rsidRPr="00CE79CB">
        <w:rPr>
          <w:rFonts w:ascii="Arial" w:hAnsi="Arial" w:cs="Arial"/>
          <w:w w:val="90"/>
        </w:rPr>
        <w:t>de acuerdo a lo establecido en las Bases.</w:t>
      </w:r>
      <w:r w:rsidRPr="00CE79CB">
        <w:rPr>
          <w:rFonts w:ascii="Arial" w:hAnsi="Arial" w:cs="Arial"/>
          <w:b/>
          <w:w w:val="90"/>
        </w:rPr>
        <w:t xml:space="preserve">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tabs>
          <w:tab w:val="left" w:pos="720"/>
        </w:tabs>
        <w:ind w:left="720"/>
        <w:jc w:val="both"/>
        <w:rPr>
          <w:rFonts w:ascii="Arial" w:hAnsi="Arial" w:cs="Arial"/>
          <w:w w:val="90"/>
        </w:rPr>
      </w:pPr>
      <w:r w:rsidRPr="00CE79CB">
        <w:rPr>
          <w:rFonts w:ascii="Arial" w:hAnsi="Arial" w:cs="Arial"/>
          <w:w w:val="90"/>
        </w:rPr>
        <w:t xml:space="preserve">Asimismo, el </w:t>
      </w:r>
      <w:r w:rsidRPr="00CE79CB">
        <w:rPr>
          <w:rFonts w:ascii="Arial" w:hAnsi="Arial" w:cs="Arial"/>
          <w:w w:val="90"/>
          <w:lang w:val="es-PE"/>
        </w:rPr>
        <w:t xml:space="preserve">Constructor </w:t>
      </w:r>
      <w:r w:rsidRPr="00CE79CB">
        <w:rPr>
          <w:rFonts w:ascii="Arial" w:hAnsi="Arial" w:cs="Arial"/>
          <w:bCs/>
          <w:iCs/>
          <w:w w:val="90"/>
        </w:rPr>
        <w:t>participará en la Concesión</w:t>
      </w:r>
      <w:r w:rsidRPr="00CE79CB">
        <w:rPr>
          <w:rFonts w:ascii="Arial" w:hAnsi="Arial" w:cs="Arial"/>
          <w:w w:val="90"/>
        </w:rPr>
        <w:t xml:space="preserve"> a través de la suscripción del Contrato de </w:t>
      </w:r>
      <w:r w:rsidRPr="00CE79CB">
        <w:rPr>
          <w:rFonts w:ascii="Arial" w:hAnsi="Arial" w:cs="Arial"/>
          <w:w w:val="90"/>
          <w:lang w:val="es-PE"/>
        </w:rPr>
        <w:t>Construcción</w:t>
      </w:r>
      <w:r w:rsidRPr="00CE79CB">
        <w:rPr>
          <w:rFonts w:ascii="Arial" w:hAnsi="Arial" w:cs="Arial"/>
          <w:w w:val="90"/>
        </w:rPr>
        <w:t>, sea o no un accionista o participacionista del Concesionario.</w:t>
      </w:r>
    </w:p>
    <w:p w:rsidR="00F478BD" w:rsidRPr="00CE79CB" w:rsidRDefault="00F478BD" w:rsidP="00F964AE">
      <w:pPr>
        <w:pStyle w:val="Textosinformato"/>
        <w:widowControl w:val="0"/>
        <w:tabs>
          <w:tab w:val="left" w:pos="720"/>
        </w:tabs>
        <w:ind w:left="720"/>
        <w:jc w:val="both"/>
        <w:rPr>
          <w:rFonts w:ascii="Arial" w:hAnsi="Arial" w:cs="Arial"/>
          <w:b/>
          <w:bCs/>
          <w:iCs/>
          <w:w w:val="90"/>
        </w:rPr>
      </w:pPr>
    </w:p>
    <w:p w:rsidR="00F478BD" w:rsidRPr="00CE79CB" w:rsidRDefault="00F478BD" w:rsidP="00F964AE">
      <w:pPr>
        <w:pStyle w:val="Textosinformato"/>
        <w:widowControl w:val="0"/>
        <w:tabs>
          <w:tab w:val="left" w:pos="720"/>
        </w:tabs>
        <w:ind w:left="720"/>
        <w:jc w:val="both"/>
        <w:rPr>
          <w:rFonts w:ascii="Arial" w:hAnsi="Arial" w:cs="Arial"/>
          <w:bCs/>
          <w:iCs/>
          <w:w w:val="90"/>
        </w:rPr>
      </w:pPr>
      <w:r w:rsidRPr="00CE79CB">
        <w:rPr>
          <w:rFonts w:ascii="Arial" w:hAnsi="Arial" w:cs="Arial"/>
          <w:bCs/>
          <w:iCs/>
          <w:w w:val="90"/>
        </w:rPr>
        <w:t xml:space="preserve">Un </w:t>
      </w:r>
      <w:r w:rsidRPr="00CE79CB">
        <w:rPr>
          <w:rFonts w:ascii="Arial" w:hAnsi="Arial" w:cs="Arial"/>
          <w:bCs/>
          <w:iCs/>
          <w:w w:val="90"/>
          <w:lang w:val="es-PE"/>
        </w:rPr>
        <w:t xml:space="preserve">Constructor no </w:t>
      </w:r>
      <w:r w:rsidRPr="00CE79CB">
        <w:rPr>
          <w:rFonts w:ascii="Arial" w:hAnsi="Arial" w:cs="Arial"/>
          <w:bCs/>
          <w:iCs/>
          <w:w w:val="90"/>
        </w:rPr>
        <w:t>podrá vincularse a más de un Interesado, dicho impedimento alcanza a sus Empresas Vinculadas.</w:t>
      </w:r>
    </w:p>
    <w:p w:rsidR="00F478BD" w:rsidRPr="00CE79CB" w:rsidRDefault="00F478BD" w:rsidP="00F964AE">
      <w:pPr>
        <w:pStyle w:val="Textosinformato"/>
        <w:widowControl w:val="0"/>
        <w:tabs>
          <w:tab w:val="left" w:pos="720"/>
        </w:tabs>
        <w:ind w:left="720"/>
        <w:jc w:val="both"/>
        <w:rPr>
          <w:rFonts w:ascii="Arial" w:hAnsi="Arial" w:cs="Arial"/>
          <w:bCs/>
          <w:iCs/>
          <w:w w:val="90"/>
        </w:rPr>
      </w:pPr>
    </w:p>
    <w:p w:rsidR="00F478BD" w:rsidRPr="00CE79CB" w:rsidRDefault="00F478BD" w:rsidP="00F964AE">
      <w:pPr>
        <w:pStyle w:val="Textosinformato"/>
        <w:widowControl w:val="0"/>
        <w:tabs>
          <w:tab w:val="left" w:pos="720"/>
        </w:tabs>
        <w:ind w:left="720"/>
        <w:jc w:val="both"/>
        <w:rPr>
          <w:rFonts w:ascii="Arial" w:hAnsi="Arial" w:cs="Arial"/>
          <w:b/>
          <w:bCs/>
          <w:i/>
          <w:iCs/>
          <w:w w:val="90"/>
        </w:rPr>
      </w:pPr>
      <w:r w:rsidRPr="00CE79CB">
        <w:rPr>
          <w:rFonts w:ascii="Arial" w:hAnsi="Arial" w:cs="Arial"/>
          <w:b/>
          <w:bCs/>
          <w:i/>
          <w:iCs/>
          <w:w w:val="90"/>
        </w:rPr>
        <w:t>La experiencia técnica en construcción podrá ser acreditada hasta por tres (03) miembros del Consorcio.</w:t>
      </w:r>
    </w:p>
    <w:p w:rsidR="00F478BD" w:rsidRPr="00CE79CB" w:rsidRDefault="00F478BD" w:rsidP="00F964AE">
      <w:pPr>
        <w:pStyle w:val="Prrafodelista"/>
        <w:rPr>
          <w:rFonts w:ascii="Arial" w:hAnsi="Arial" w:cs="Arial"/>
          <w:bCs/>
          <w:iCs/>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Contrato de Concesión o Contrato: </w:t>
      </w:r>
      <w:r w:rsidRPr="00CE79CB">
        <w:rPr>
          <w:rFonts w:ascii="Arial" w:hAnsi="Arial" w:cs="Arial"/>
          <w:w w:val="90"/>
        </w:rPr>
        <w:t xml:space="preserve">Es el Contrato de Concesión, sus anexos, apéndices y cualquier otro documento que se integre a éste, celebrado entre el Concedente y el Concesionario, para desarrollar </w:t>
      </w:r>
      <w:r w:rsidRPr="00CE79CB">
        <w:rPr>
          <w:rFonts w:ascii="Arial" w:hAnsi="Arial" w:cs="Arial"/>
          <w:w w:val="90"/>
          <w:lang w:val="es-ES"/>
        </w:rPr>
        <w:t xml:space="preserve">el diseño, financiamiento, </w:t>
      </w:r>
      <w:r w:rsidRPr="00CE79CB">
        <w:rPr>
          <w:rFonts w:ascii="Arial" w:hAnsi="Arial" w:cs="Arial"/>
          <w:w w:val="90"/>
        </w:rPr>
        <w:t>rehabilitación, provisión de equipamiento de sistemas y electromecánico, provisión</w:t>
      </w:r>
      <w:r w:rsidRPr="00CE79CB">
        <w:rPr>
          <w:rFonts w:ascii="Arial" w:hAnsi="Arial" w:cs="Arial"/>
          <w:w w:val="90"/>
          <w:lang w:val="es-ES"/>
        </w:rPr>
        <w:t xml:space="preserve"> de material rodante, explotación, administración y mantenimiento</w:t>
      </w:r>
      <w:r w:rsidRPr="00CE79CB">
        <w:rPr>
          <w:rFonts w:ascii="Arial" w:hAnsi="Arial" w:cs="Arial"/>
          <w:w w:val="90"/>
          <w:lang w:val="es-PE"/>
        </w:rPr>
        <w:t xml:space="preserve"> </w:t>
      </w:r>
      <w:r w:rsidRPr="00CE79CB">
        <w:rPr>
          <w:rFonts w:ascii="Arial" w:hAnsi="Arial" w:cs="Arial"/>
          <w:w w:val="90"/>
        </w:rPr>
        <w:t xml:space="preserve">del Proyecto, el mismo que regirá las relaciones entre las Partes durante el plazo de la Concesión. Asimismo, en este Contrato se regula la prestación del Servicio y demás condiciones establecidas para dichos efectos entre el Concesionario y el Concedente.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Contrato de Asesoría Ferroviaria: </w:t>
      </w:r>
      <w:r w:rsidRPr="00CE79CB">
        <w:rPr>
          <w:rFonts w:ascii="Arial" w:hAnsi="Arial" w:cs="Arial"/>
          <w:w w:val="90"/>
        </w:rPr>
        <w:t>Es el contrato que será celebrado entre el Concesionario y el Asesor Ferroviario, conforme a lo establecido en el Contrato de Concesión. La celebración de este contrato no limitará las responsabilidades del Concesionario.</w:t>
      </w:r>
    </w:p>
    <w:p w:rsidR="00F478BD" w:rsidRPr="00CE79CB" w:rsidRDefault="00F478BD" w:rsidP="00F964AE">
      <w:pPr>
        <w:spacing w:after="0" w:line="240" w:lineRule="auto"/>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09" w:hanging="709"/>
        <w:jc w:val="both"/>
        <w:rPr>
          <w:rFonts w:ascii="Arial" w:hAnsi="Arial" w:cs="Arial"/>
          <w:b/>
          <w:i/>
          <w:w w:val="90"/>
        </w:rPr>
      </w:pPr>
      <w:r w:rsidRPr="00CE79CB">
        <w:rPr>
          <w:rFonts w:ascii="Arial" w:hAnsi="Arial" w:cs="Arial"/>
          <w:b/>
          <w:i/>
          <w:w w:val="90"/>
        </w:rPr>
        <w:t xml:space="preserve">Contrato de </w:t>
      </w:r>
      <w:r w:rsidRPr="00CE79CB">
        <w:rPr>
          <w:rFonts w:ascii="Arial" w:hAnsi="Arial" w:cs="Arial"/>
          <w:b/>
          <w:bCs/>
          <w:i/>
          <w:iCs/>
          <w:w w:val="90"/>
        </w:rPr>
        <w:t xml:space="preserve">Asistencia Técnica para la </w:t>
      </w:r>
      <w:r w:rsidRPr="00CE79CB">
        <w:rPr>
          <w:rFonts w:ascii="Arial" w:hAnsi="Arial" w:cs="Arial"/>
          <w:b/>
          <w:i/>
          <w:w w:val="90"/>
        </w:rPr>
        <w:t>Operación</w:t>
      </w:r>
      <w:r w:rsidRPr="00CE79CB">
        <w:rPr>
          <w:rStyle w:val="Refdenotaalpie"/>
          <w:rFonts w:ascii="Arial" w:hAnsi="Arial" w:cs="Arial"/>
          <w:b/>
          <w:i/>
          <w:w w:val="90"/>
        </w:rPr>
        <w:footnoteReference w:id="16"/>
      </w:r>
      <w:r w:rsidRPr="00CE79CB">
        <w:rPr>
          <w:rFonts w:ascii="Arial" w:hAnsi="Arial" w:cs="Arial"/>
          <w:b/>
          <w:i/>
          <w:w w:val="90"/>
        </w:rPr>
        <w:t xml:space="preserve">: Es el contrato que será celebrado entre el </w:t>
      </w:r>
      <w:r w:rsidRPr="00CE79CB">
        <w:rPr>
          <w:rFonts w:ascii="Arial" w:hAnsi="Arial" w:cs="Arial"/>
          <w:b/>
          <w:bCs/>
          <w:i/>
          <w:w w:val="90"/>
        </w:rPr>
        <w:t>Concesionario,</w:t>
      </w:r>
      <w:r w:rsidRPr="00CE79CB">
        <w:rPr>
          <w:rFonts w:ascii="Arial" w:hAnsi="Arial" w:cs="Arial"/>
          <w:b/>
          <w:bCs/>
          <w:i/>
          <w:w w:val="90"/>
          <w:lang w:val="es-PE"/>
        </w:rPr>
        <w:t xml:space="preserve"> </w:t>
      </w:r>
      <w:r w:rsidRPr="00CE79CB">
        <w:rPr>
          <w:rFonts w:ascii="Arial" w:hAnsi="Arial" w:cs="Arial"/>
          <w:b/>
          <w:bCs/>
          <w:i/>
          <w:w w:val="90"/>
        </w:rPr>
        <w:t xml:space="preserve">el Operador </w:t>
      </w:r>
      <w:r w:rsidRPr="00CE79CB">
        <w:rPr>
          <w:rFonts w:ascii="Arial" w:hAnsi="Arial" w:cs="Arial"/>
          <w:b/>
          <w:i/>
          <w:w w:val="90"/>
        </w:rPr>
        <w:t xml:space="preserve">y el Asesor Técnico en Operación para que este último asista al Operador y participe en la organización, operación y mantenimiento de la Concesión, conforme a lo establecido en </w:t>
      </w:r>
      <w:r w:rsidRPr="00CE79CB">
        <w:rPr>
          <w:rFonts w:ascii="Arial" w:hAnsi="Arial" w:cs="Arial"/>
          <w:b/>
          <w:bCs/>
          <w:i/>
          <w:iCs/>
          <w:w w:val="90"/>
        </w:rPr>
        <w:t>el Contrato de Concesión</w:t>
      </w:r>
      <w:r w:rsidRPr="00CE79CB">
        <w:rPr>
          <w:rFonts w:ascii="Arial" w:hAnsi="Arial" w:cs="Arial"/>
          <w:b/>
          <w:i/>
          <w:w w:val="90"/>
        </w:rPr>
        <w:t>. La celebración de este contrato no limitará las responsabilidades del Concesionario.</w:t>
      </w:r>
    </w:p>
    <w:p w:rsidR="00F478BD" w:rsidRPr="00CE79CB" w:rsidRDefault="00F478BD" w:rsidP="00F964AE">
      <w:pPr>
        <w:pStyle w:val="Prrafodelista"/>
        <w:rPr>
          <w:rFonts w:ascii="Arial" w:hAnsi="Arial" w:cs="Arial"/>
          <w:b/>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Contrato de Construcción: </w:t>
      </w:r>
      <w:r w:rsidRPr="00CE79CB">
        <w:rPr>
          <w:rFonts w:ascii="Arial" w:hAnsi="Arial" w:cs="Arial"/>
          <w:w w:val="90"/>
        </w:rPr>
        <w:t xml:space="preserve">Es el contrato que será celebrado entre el Concesionario y el </w:t>
      </w:r>
      <w:r w:rsidRPr="00CE79CB">
        <w:rPr>
          <w:rFonts w:ascii="Arial" w:hAnsi="Arial" w:cs="Arial"/>
          <w:w w:val="90"/>
          <w:lang w:val="es-PE"/>
        </w:rPr>
        <w:t>Constructor</w:t>
      </w:r>
      <w:r w:rsidRPr="00CE79CB">
        <w:rPr>
          <w:rFonts w:ascii="Arial" w:hAnsi="Arial" w:cs="Arial"/>
          <w:w w:val="90"/>
        </w:rPr>
        <w:t>, conforme a lo establecido en el Contrato de Concesión. La celebración de este contrato no limitará las responsabilidades del Concesionario.</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Contrato de Operación</w:t>
      </w:r>
      <w:r w:rsidRPr="00CE79CB">
        <w:rPr>
          <w:rStyle w:val="Refdenotaalpie"/>
          <w:rFonts w:ascii="Arial" w:hAnsi="Arial" w:cs="Arial"/>
          <w:b/>
          <w:w w:val="90"/>
        </w:rPr>
        <w:footnoteReference w:id="17"/>
      </w:r>
      <w:r w:rsidRPr="00CE79CB">
        <w:rPr>
          <w:rFonts w:ascii="Arial" w:hAnsi="Arial" w:cs="Arial"/>
          <w:w w:val="90"/>
        </w:rPr>
        <w:t xml:space="preserve">: Es el contrato que será celebrado entre el Concesionario y </w:t>
      </w:r>
      <w:r w:rsidRPr="00CE79CB">
        <w:rPr>
          <w:rFonts w:ascii="Arial" w:hAnsi="Arial" w:cs="Arial"/>
          <w:b/>
          <w:i/>
          <w:w w:val="90"/>
          <w:lang w:val="es-PE"/>
        </w:rPr>
        <w:t>el</w:t>
      </w:r>
      <w:r w:rsidRPr="00CE79CB">
        <w:rPr>
          <w:rFonts w:ascii="Arial" w:hAnsi="Arial" w:cs="Arial"/>
          <w:w w:val="90"/>
          <w:lang w:val="es-PE"/>
        </w:rPr>
        <w:t xml:space="preserve"> </w:t>
      </w:r>
      <w:r w:rsidRPr="00CE79CB">
        <w:rPr>
          <w:rFonts w:ascii="Arial" w:hAnsi="Arial" w:cs="Arial"/>
          <w:w w:val="90"/>
        </w:rPr>
        <w:t>Operador para que este último, por cuenta del Concesionario, se haga cargo de la organización</w:t>
      </w:r>
      <w:r w:rsidRPr="00CE79CB">
        <w:rPr>
          <w:rFonts w:ascii="Arial" w:hAnsi="Arial" w:cs="Arial"/>
          <w:w w:val="90"/>
          <w:lang w:val="es-ES"/>
        </w:rPr>
        <w:t xml:space="preserve"> </w:t>
      </w:r>
      <w:r w:rsidRPr="00CE79CB">
        <w:rPr>
          <w:rFonts w:ascii="Arial" w:hAnsi="Arial" w:cs="Arial"/>
          <w:b/>
          <w:i/>
          <w:w w:val="90"/>
          <w:lang w:val="es-ES"/>
        </w:rPr>
        <w:t>y</w:t>
      </w:r>
      <w:r w:rsidRPr="00CE79CB">
        <w:rPr>
          <w:rFonts w:ascii="Arial" w:hAnsi="Arial" w:cs="Arial"/>
          <w:w w:val="90"/>
        </w:rPr>
        <w:t xml:space="preserve"> operación </w:t>
      </w:r>
      <w:r w:rsidRPr="00CE79CB">
        <w:rPr>
          <w:rFonts w:ascii="Arial" w:hAnsi="Arial" w:cs="Arial"/>
          <w:b/>
          <w:i/>
          <w:w w:val="90"/>
          <w:lang w:val="es-ES"/>
        </w:rPr>
        <w:t>de los Servicios Obligatorios</w:t>
      </w:r>
      <w:r w:rsidRPr="00CE79CB">
        <w:rPr>
          <w:rFonts w:ascii="Arial" w:hAnsi="Arial" w:cs="Arial"/>
          <w:w w:val="90"/>
        </w:rPr>
        <w:t xml:space="preserve">, conforme a lo establecido en </w:t>
      </w:r>
      <w:r w:rsidRPr="00CE79CB">
        <w:rPr>
          <w:rFonts w:ascii="Arial" w:hAnsi="Arial" w:cs="Arial"/>
          <w:bCs/>
          <w:iCs/>
          <w:w w:val="90"/>
        </w:rPr>
        <w:t>el Contrato de Concesión</w:t>
      </w:r>
      <w:r w:rsidRPr="00CE79CB">
        <w:rPr>
          <w:rFonts w:ascii="Arial" w:hAnsi="Arial" w:cs="Arial"/>
          <w:w w:val="90"/>
        </w:rPr>
        <w:t>. La celebración de este contrato no limitará las responsabilidades del Concesionario.</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w w:val="90"/>
        </w:rPr>
      </w:pPr>
      <w:r w:rsidRPr="00CE79CB">
        <w:rPr>
          <w:rFonts w:ascii="Arial" w:hAnsi="Arial" w:cs="Arial"/>
          <w:b/>
          <w:w w:val="90"/>
        </w:rPr>
        <w:t>Contrato de Provisión de Material Rodante</w:t>
      </w:r>
      <w:r w:rsidRPr="00CE79CB">
        <w:rPr>
          <w:rStyle w:val="Refdenotaalpie"/>
          <w:rFonts w:ascii="Arial" w:hAnsi="Arial" w:cs="Arial"/>
          <w:b/>
          <w:w w:val="90"/>
        </w:rPr>
        <w:footnoteReference w:id="18"/>
      </w:r>
      <w:r w:rsidRPr="00CE79CB">
        <w:rPr>
          <w:rFonts w:ascii="Arial" w:hAnsi="Arial" w:cs="Arial"/>
          <w:b/>
          <w:w w:val="90"/>
        </w:rPr>
        <w:t>:</w:t>
      </w:r>
      <w:r w:rsidRPr="00CE79CB">
        <w:rPr>
          <w:rFonts w:ascii="Arial" w:hAnsi="Arial" w:cs="Arial"/>
          <w:w w:val="90"/>
        </w:rPr>
        <w:t xml:space="preserve"> Es</w:t>
      </w:r>
      <w:r w:rsidRPr="00CE79CB">
        <w:rPr>
          <w:rFonts w:ascii="Arial" w:hAnsi="Arial" w:cs="Arial"/>
          <w:b/>
          <w:i/>
          <w:w w:val="90"/>
          <w:lang w:val="es-PE"/>
        </w:rPr>
        <w:t>(Son)</w:t>
      </w:r>
      <w:r w:rsidRPr="00CE79CB">
        <w:rPr>
          <w:rFonts w:ascii="Arial" w:hAnsi="Arial" w:cs="Arial"/>
          <w:w w:val="90"/>
        </w:rPr>
        <w:t xml:space="preserve"> el</w:t>
      </w:r>
      <w:r w:rsidRPr="00CE79CB">
        <w:rPr>
          <w:rFonts w:ascii="Arial" w:hAnsi="Arial" w:cs="Arial"/>
          <w:b/>
          <w:i/>
          <w:w w:val="90"/>
          <w:lang w:val="es-PE"/>
        </w:rPr>
        <w:t>(los)</w:t>
      </w:r>
      <w:r w:rsidRPr="00CE79CB">
        <w:rPr>
          <w:rFonts w:ascii="Arial" w:hAnsi="Arial" w:cs="Arial"/>
          <w:w w:val="90"/>
        </w:rPr>
        <w:t xml:space="preserve"> contrato</w:t>
      </w:r>
      <w:r w:rsidRPr="00CE79CB">
        <w:rPr>
          <w:rFonts w:ascii="Arial" w:hAnsi="Arial" w:cs="Arial"/>
          <w:b/>
          <w:i/>
          <w:w w:val="90"/>
          <w:lang w:val="es-PE"/>
        </w:rPr>
        <w:t>(s)</w:t>
      </w:r>
      <w:r w:rsidRPr="00CE79CB">
        <w:rPr>
          <w:rFonts w:ascii="Arial" w:hAnsi="Arial" w:cs="Arial"/>
          <w:w w:val="90"/>
        </w:rPr>
        <w:t xml:space="preserve"> que será</w:t>
      </w:r>
      <w:r w:rsidRPr="00CE79CB">
        <w:rPr>
          <w:rFonts w:ascii="Arial" w:hAnsi="Arial" w:cs="Arial"/>
          <w:b/>
          <w:i/>
          <w:w w:val="90"/>
          <w:lang w:val="es-PE"/>
        </w:rPr>
        <w:t>(n)</w:t>
      </w:r>
      <w:r w:rsidRPr="00CE79CB">
        <w:rPr>
          <w:rFonts w:ascii="Arial" w:hAnsi="Arial" w:cs="Arial"/>
          <w:w w:val="90"/>
        </w:rPr>
        <w:t xml:space="preserve"> celebrado</w:t>
      </w:r>
      <w:r w:rsidRPr="00CE79CB">
        <w:rPr>
          <w:rFonts w:ascii="Arial" w:hAnsi="Arial" w:cs="Arial"/>
          <w:b/>
          <w:i/>
          <w:w w:val="90"/>
          <w:lang w:val="es-PE"/>
        </w:rPr>
        <w:t>(s)</w:t>
      </w:r>
      <w:r w:rsidRPr="00CE79CB">
        <w:rPr>
          <w:rFonts w:ascii="Arial" w:hAnsi="Arial" w:cs="Arial"/>
          <w:w w:val="90"/>
        </w:rPr>
        <w:t xml:space="preserve"> entre el Concesionario y el</w:t>
      </w:r>
      <w:r w:rsidRPr="00CE79CB">
        <w:rPr>
          <w:rFonts w:ascii="Arial" w:hAnsi="Arial" w:cs="Arial"/>
          <w:b/>
          <w:i/>
          <w:w w:val="90"/>
          <w:lang w:val="es-PE"/>
        </w:rPr>
        <w:t>(los)</w:t>
      </w:r>
      <w:r w:rsidRPr="00CE79CB">
        <w:rPr>
          <w:rFonts w:ascii="Arial" w:hAnsi="Arial" w:cs="Arial"/>
          <w:w w:val="90"/>
        </w:rPr>
        <w:t xml:space="preserve"> Proveedor</w:t>
      </w:r>
      <w:r w:rsidRPr="00CE79CB">
        <w:rPr>
          <w:rFonts w:ascii="Arial" w:hAnsi="Arial" w:cs="Arial"/>
          <w:b/>
          <w:i/>
          <w:w w:val="90"/>
          <w:lang w:val="es-PE"/>
        </w:rPr>
        <w:t>(es)</w:t>
      </w:r>
      <w:r w:rsidRPr="00CE79CB">
        <w:rPr>
          <w:rFonts w:ascii="Arial" w:hAnsi="Arial" w:cs="Arial"/>
          <w:w w:val="90"/>
        </w:rPr>
        <w:t xml:space="preserve"> de Material Rodante para que éste</w:t>
      </w:r>
      <w:r w:rsidRPr="00CE79CB">
        <w:rPr>
          <w:rFonts w:ascii="Arial" w:hAnsi="Arial" w:cs="Arial"/>
          <w:b/>
          <w:i/>
          <w:w w:val="90"/>
          <w:lang w:val="es-PE"/>
        </w:rPr>
        <w:t>(os)</w:t>
      </w:r>
      <w:r w:rsidRPr="00CE79CB">
        <w:rPr>
          <w:rFonts w:ascii="Arial" w:hAnsi="Arial" w:cs="Arial"/>
          <w:w w:val="90"/>
        </w:rPr>
        <w:t xml:space="preserve"> último</w:t>
      </w:r>
      <w:r w:rsidRPr="00CE79CB">
        <w:rPr>
          <w:rFonts w:ascii="Arial" w:hAnsi="Arial" w:cs="Arial"/>
          <w:b/>
          <w:i/>
          <w:w w:val="90"/>
          <w:lang w:val="es-PE"/>
        </w:rPr>
        <w:t>(s)</w:t>
      </w:r>
      <w:r w:rsidRPr="00CE79CB">
        <w:rPr>
          <w:rFonts w:ascii="Arial" w:hAnsi="Arial" w:cs="Arial"/>
          <w:b/>
          <w:w w:val="90"/>
        </w:rPr>
        <w:t>,</w:t>
      </w:r>
      <w:r w:rsidRPr="00CE79CB">
        <w:rPr>
          <w:rFonts w:ascii="Arial" w:hAnsi="Arial" w:cs="Arial"/>
          <w:w w:val="90"/>
        </w:rPr>
        <w:t xml:space="preserve"> por cuenta del Concesionario, se haga</w:t>
      </w:r>
      <w:r w:rsidRPr="00CE79CB">
        <w:rPr>
          <w:rFonts w:ascii="Arial" w:hAnsi="Arial" w:cs="Arial"/>
          <w:b/>
          <w:i/>
          <w:w w:val="90"/>
          <w:lang w:val="es-PE"/>
        </w:rPr>
        <w:t>(n)</w:t>
      </w:r>
      <w:r w:rsidRPr="00CE79CB">
        <w:rPr>
          <w:rFonts w:ascii="Arial" w:hAnsi="Arial" w:cs="Arial"/>
          <w:w w:val="90"/>
        </w:rPr>
        <w:t xml:space="preserve"> cargo de la provisión, instalación, pruebas y puesta en marcha del Material Rodante de la Concesión. La celebración de este</w:t>
      </w:r>
      <w:r w:rsidRPr="00CE79CB">
        <w:rPr>
          <w:rFonts w:ascii="Arial" w:hAnsi="Arial" w:cs="Arial"/>
          <w:b/>
          <w:i/>
          <w:w w:val="90"/>
          <w:lang w:val="es-PE"/>
        </w:rPr>
        <w:t>(os)</w:t>
      </w:r>
      <w:r w:rsidRPr="00CE79CB">
        <w:rPr>
          <w:rFonts w:ascii="Arial" w:hAnsi="Arial" w:cs="Arial"/>
          <w:w w:val="90"/>
        </w:rPr>
        <w:t xml:space="preserve"> contrato</w:t>
      </w:r>
      <w:r w:rsidRPr="00CE79CB">
        <w:rPr>
          <w:rFonts w:ascii="Arial" w:hAnsi="Arial" w:cs="Arial"/>
          <w:b/>
          <w:i/>
          <w:w w:val="90"/>
          <w:lang w:val="es-PE"/>
        </w:rPr>
        <w:t>(s)</w:t>
      </w:r>
      <w:r w:rsidRPr="00CE79CB">
        <w:rPr>
          <w:rFonts w:ascii="Arial" w:hAnsi="Arial" w:cs="Arial"/>
          <w:w w:val="90"/>
        </w:rPr>
        <w:t xml:space="preserve"> no limitará las responsabilidades del Concesionario.</w:t>
      </w:r>
    </w:p>
    <w:p w:rsidR="00F478BD" w:rsidRPr="00CE79CB" w:rsidRDefault="00F478BD" w:rsidP="00F964AE">
      <w:pPr>
        <w:pStyle w:val="Textosinformato"/>
        <w:widowControl w:val="0"/>
        <w:tabs>
          <w:tab w:val="left" w:pos="720"/>
        </w:tabs>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Control Efectivo</w:t>
      </w:r>
      <w:r w:rsidRPr="00CE79CB">
        <w:rPr>
          <w:rStyle w:val="Refdenotaalpie"/>
          <w:rFonts w:ascii="Arial" w:hAnsi="Arial" w:cs="Arial"/>
          <w:b/>
          <w:w w:val="90"/>
        </w:rPr>
        <w:footnoteReference w:id="19"/>
      </w:r>
      <w:r w:rsidRPr="00CE79CB">
        <w:rPr>
          <w:rFonts w:ascii="Arial" w:hAnsi="Arial" w:cs="Arial"/>
          <w:b/>
          <w:w w:val="90"/>
        </w:rPr>
        <w:t xml:space="preserve">: </w:t>
      </w:r>
      <w:r w:rsidRPr="00CE79CB">
        <w:rPr>
          <w:rFonts w:ascii="Arial" w:hAnsi="Arial" w:cs="Arial"/>
          <w:w w:val="90"/>
        </w:rPr>
        <w:t xml:space="preserve">Una persona natural o jurídica ostenta Control Efectivo de una persona jurídica o está sometida a control común con ésta, cuando: </w:t>
      </w:r>
    </w:p>
    <w:p w:rsidR="00F478BD" w:rsidRPr="00CE79CB" w:rsidRDefault="00F478BD" w:rsidP="00F964AE">
      <w:pPr>
        <w:pStyle w:val="Prrafodelista"/>
        <w:widowControl w:val="0"/>
        <w:numPr>
          <w:ilvl w:val="0"/>
          <w:numId w:val="11"/>
        </w:numPr>
        <w:jc w:val="both"/>
        <w:rPr>
          <w:rFonts w:ascii="Arial" w:hAnsi="Arial" w:cs="Arial"/>
          <w:spacing w:val="-2"/>
          <w:w w:val="90"/>
          <w:sz w:val="22"/>
          <w:szCs w:val="22"/>
          <w:lang w:val="es-PE"/>
        </w:rPr>
      </w:pPr>
      <w:r w:rsidRPr="00CE79CB">
        <w:rPr>
          <w:rFonts w:ascii="Arial" w:hAnsi="Arial" w:cs="Arial"/>
          <w:spacing w:val="-2"/>
          <w:w w:val="90"/>
          <w:sz w:val="22"/>
          <w:szCs w:val="22"/>
          <w:lang w:val="es-PE"/>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rsidR="00F478BD" w:rsidRPr="00CE79CB" w:rsidRDefault="00F478BD" w:rsidP="00F964AE">
      <w:pPr>
        <w:pStyle w:val="Prrafodelista"/>
        <w:widowControl w:val="0"/>
        <w:numPr>
          <w:ilvl w:val="0"/>
          <w:numId w:val="11"/>
        </w:numPr>
        <w:jc w:val="both"/>
        <w:rPr>
          <w:rFonts w:ascii="Arial" w:hAnsi="Arial" w:cs="Arial"/>
          <w:w w:val="90"/>
          <w:sz w:val="22"/>
          <w:szCs w:val="22"/>
          <w:lang w:val="es-PE"/>
        </w:rPr>
      </w:pPr>
      <w:r w:rsidRPr="00CE79CB">
        <w:rPr>
          <w:rFonts w:ascii="Arial" w:hAnsi="Arial" w:cs="Arial"/>
          <w:w w:val="90"/>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rsidR="00F478BD" w:rsidRPr="00CE79CB" w:rsidRDefault="00F478BD" w:rsidP="00F964AE">
      <w:pPr>
        <w:pStyle w:val="Prrafodelista"/>
        <w:widowControl w:val="0"/>
        <w:numPr>
          <w:ilvl w:val="0"/>
          <w:numId w:val="11"/>
        </w:numPr>
        <w:jc w:val="both"/>
        <w:rPr>
          <w:rFonts w:ascii="Arial" w:hAnsi="Arial" w:cs="Arial"/>
          <w:w w:val="90"/>
          <w:sz w:val="22"/>
          <w:szCs w:val="22"/>
          <w:lang w:val="es-PE"/>
        </w:rPr>
      </w:pPr>
      <w:r w:rsidRPr="00CE79CB">
        <w:rPr>
          <w:rFonts w:ascii="Arial" w:hAnsi="Arial" w:cs="Arial"/>
          <w:w w:val="90"/>
          <w:sz w:val="22"/>
          <w:szCs w:val="22"/>
          <w:lang w:val="es-PE"/>
        </w:rPr>
        <w:t>Por cualquier otro mecanismo o circunstancia (contractual o no), controla el poder de decisión en la otra empresa de manera efectiva.</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tabs>
          <w:tab w:val="left" w:pos="720"/>
        </w:tabs>
        <w:ind w:left="709"/>
        <w:jc w:val="both"/>
        <w:rPr>
          <w:rFonts w:ascii="Arial" w:hAnsi="Arial" w:cs="Arial"/>
          <w:w w:val="90"/>
        </w:rPr>
      </w:pPr>
      <w:r w:rsidRPr="00CE79CB">
        <w:rPr>
          <w:rFonts w:ascii="Arial" w:hAnsi="Arial" w:cs="Arial"/>
          <w:w w:val="90"/>
        </w:rPr>
        <w:t xml:space="preserve">En adición a lo anterior y siempre que resulte aplicable, a efectos de determinar el control efectivo, se tomará en cuenta lo dispuesto en la Resolución Nº </w:t>
      </w:r>
      <w:r w:rsidRPr="00CE79CB">
        <w:rPr>
          <w:rFonts w:ascii="Arial" w:hAnsi="Arial" w:cs="Arial"/>
          <w:b/>
          <w:i/>
          <w:w w:val="90"/>
        </w:rPr>
        <w:t>0</w:t>
      </w:r>
      <w:r w:rsidRPr="00CE79CB">
        <w:rPr>
          <w:rFonts w:ascii="Arial" w:hAnsi="Arial" w:cs="Arial"/>
          <w:b/>
          <w:i/>
          <w:w w:val="90"/>
          <w:lang w:val="es-ES"/>
        </w:rPr>
        <w:t>00</w:t>
      </w:r>
      <w:r w:rsidRPr="00CE79CB">
        <w:rPr>
          <w:rFonts w:ascii="Arial" w:hAnsi="Arial" w:cs="Arial"/>
          <w:b/>
          <w:i/>
          <w:w w:val="90"/>
        </w:rPr>
        <w:t>19-2015-SMV/01</w:t>
      </w:r>
      <w:r w:rsidRPr="00CE79CB">
        <w:rPr>
          <w:rFonts w:ascii="Arial" w:hAnsi="Arial" w:cs="Arial"/>
          <w:b/>
          <w:i/>
          <w:w w:val="90"/>
          <w:lang w:val="es-ES"/>
        </w:rPr>
        <w:t xml:space="preserve"> </w:t>
      </w:r>
      <w:r w:rsidRPr="00CE79CB">
        <w:rPr>
          <w:rFonts w:ascii="Arial" w:hAnsi="Arial" w:cs="Arial"/>
          <w:w w:val="90"/>
        </w:rPr>
        <w:t>o norma que la sustituya o modifique.</w:t>
      </w:r>
    </w:p>
    <w:p w:rsidR="00F478BD" w:rsidRPr="00CE79CB" w:rsidRDefault="00F478BD" w:rsidP="00F964AE">
      <w:pPr>
        <w:pStyle w:val="Textosinformato"/>
        <w:widowControl w:val="0"/>
        <w:tabs>
          <w:tab w:val="left" w:pos="720"/>
        </w:tabs>
        <w:ind w:left="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Convocatoria</w:t>
      </w:r>
      <w:r w:rsidRPr="00CE79CB">
        <w:rPr>
          <w:rFonts w:ascii="Arial" w:hAnsi="Arial" w:cs="Arial"/>
          <w:b/>
          <w:bCs/>
          <w:w w:val="90"/>
        </w:rPr>
        <w:t>:</w:t>
      </w:r>
      <w:r w:rsidRPr="00CE79CB">
        <w:rPr>
          <w:rFonts w:ascii="Arial" w:hAnsi="Arial" w:cs="Arial"/>
          <w:w w:val="90"/>
        </w:rPr>
        <w:t xml:space="preserve"> Es el anuncio mediante el cual se invita a los interesados a participar en el Concurso de acuerdo a lo previsto en las presentes Bases.</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Cronograma: </w:t>
      </w:r>
      <w:r w:rsidRPr="00CE79CB">
        <w:rPr>
          <w:rFonts w:ascii="Arial" w:hAnsi="Arial" w:cs="Arial"/>
          <w:w w:val="90"/>
        </w:rPr>
        <w:t>Es la secuencia temporal de actividades que se desarrollarán durante el proceso del Concurso y que se indica en el ANEXO N° 12 de las Bases.</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Declaración Jurada: </w:t>
      </w:r>
      <w:r w:rsidRPr="00CE79CB">
        <w:rPr>
          <w:rFonts w:ascii="Arial" w:hAnsi="Arial" w:cs="Arial"/>
          <w:w w:val="90"/>
        </w:rPr>
        <w:t>Manifestación escrita, presentada por el Interesado o el Interesado</w:t>
      </w:r>
      <w:r w:rsidRPr="00CE79CB">
        <w:rPr>
          <w:rFonts w:ascii="Arial" w:hAnsi="Arial" w:cs="Arial"/>
          <w:w w:val="90"/>
          <w:lang w:val="es-PE"/>
        </w:rPr>
        <w:t xml:space="preserve"> </w:t>
      </w:r>
      <w:r w:rsidRPr="00CE79CB">
        <w:rPr>
          <w:rFonts w:ascii="Arial" w:hAnsi="Arial" w:cs="Arial"/>
          <w:w w:val="90"/>
        </w:rPr>
        <w:t xml:space="preserve">Calificado en la que declara o asume un compromiso que se presume cierto para efecto del presente Concurso sin perjuicio del control posterior. </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Defectos</w:t>
      </w:r>
      <w:r w:rsidRPr="00CE79CB">
        <w:rPr>
          <w:rStyle w:val="Refdenotaalpie"/>
          <w:rFonts w:ascii="Arial" w:hAnsi="Arial" w:cs="Arial"/>
          <w:b/>
          <w:w w:val="90"/>
        </w:rPr>
        <w:footnoteReference w:id="20"/>
      </w:r>
      <w:r w:rsidRPr="00CE79CB">
        <w:rPr>
          <w:rFonts w:ascii="Arial" w:hAnsi="Arial" w:cs="Arial"/>
          <w:b/>
          <w:w w:val="90"/>
        </w:rPr>
        <w:t>:</w:t>
      </w:r>
      <w:r w:rsidRPr="00CE79CB">
        <w:rPr>
          <w:rFonts w:ascii="Arial" w:hAnsi="Arial" w:cs="Arial"/>
          <w:w w:val="90"/>
        </w:rPr>
        <w:t xml:space="preserve"> Es aquel error, que a consideración del Comité de Evaluación no es sustantivo, en el que pueda incurrir el Interesado o el Interesado Calificado en algún documento presentado en los Sobres N° 1 ó N° 2 y que no afecta la validez de su propuesta. </w:t>
      </w:r>
    </w:p>
    <w:p w:rsidR="00F478BD" w:rsidRPr="00CE79CB" w:rsidRDefault="00F478BD" w:rsidP="00F964AE">
      <w:pPr>
        <w:pStyle w:val="Textosinformato"/>
        <w:widowControl w:val="0"/>
        <w:tabs>
          <w:tab w:val="left" w:pos="900"/>
          <w:tab w:val="left" w:pos="1418"/>
        </w:tabs>
        <w:ind w:left="900" w:hanging="900"/>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Derecho de Participación</w:t>
      </w:r>
      <w:r w:rsidRPr="00CE79CB">
        <w:rPr>
          <w:rStyle w:val="Refdenotaalpie"/>
          <w:rFonts w:ascii="Arial" w:hAnsi="Arial" w:cs="Arial"/>
          <w:b/>
          <w:w w:val="90"/>
        </w:rPr>
        <w:footnoteReference w:id="21"/>
      </w:r>
      <w:r w:rsidRPr="00CE79CB">
        <w:rPr>
          <w:rFonts w:ascii="Arial" w:hAnsi="Arial" w:cs="Arial"/>
          <w:w w:val="90"/>
        </w:rPr>
        <w:t xml:space="preserve">: Es el derecho que permite a </w:t>
      </w:r>
      <w:r w:rsidRPr="00CE79CB">
        <w:rPr>
          <w:rFonts w:ascii="Arial" w:hAnsi="Arial" w:cs="Arial"/>
          <w:b/>
          <w:i/>
          <w:w w:val="90"/>
        </w:rPr>
        <w:t xml:space="preserve">la </w:t>
      </w:r>
      <w:r w:rsidRPr="00CE79CB">
        <w:rPr>
          <w:rFonts w:ascii="Arial" w:hAnsi="Arial" w:cs="Arial"/>
          <w:w w:val="90"/>
        </w:rPr>
        <w:t>Persona o Consorcio, participar en el Concurso. Se adquiere al pagar el monto de Dos Mil y 00/100 Dólares (US$ 2,000.00), incluido el IGV. El pago de Derecho de Participación tiene calidad de no reembolsable.</w:t>
      </w:r>
    </w:p>
    <w:p w:rsidR="00CE79CB" w:rsidRPr="00CE79CB" w:rsidRDefault="00CE79CB" w:rsidP="00F964AE">
      <w:pPr>
        <w:pStyle w:val="Prrafodelista"/>
        <w:rPr>
          <w:rFonts w:ascii="Arial" w:hAnsi="Arial" w:cs="Arial"/>
          <w:w w:val="90"/>
        </w:rPr>
      </w:pPr>
    </w:p>
    <w:p w:rsidR="00F478BD" w:rsidRPr="00CE79CB" w:rsidRDefault="00F478BD" w:rsidP="00F964AE">
      <w:pPr>
        <w:pStyle w:val="Textosinformato"/>
        <w:widowControl w:val="0"/>
        <w:numPr>
          <w:ilvl w:val="2"/>
          <w:numId w:val="10"/>
        </w:numPr>
        <w:tabs>
          <w:tab w:val="num" w:pos="709"/>
        </w:tabs>
        <w:ind w:left="709" w:hanging="709"/>
        <w:jc w:val="both"/>
        <w:rPr>
          <w:rFonts w:ascii="Arial" w:hAnsi="Arial" w:cs="Arial"/>
          <w:w w:val="90"/>
        </w:rPr>
      </w:pPr>
      <w:r w:rsidRPr="00CE79CB">
        <w:rPr>
          <w:rFonts w:ascii="Arial" w:hAnsi="Arial" w:cs="Arial"/>
          <w:b/>
          <w:bCs/>
          <w:w w:val="90"/>
        </w:rPr>
        <w:t>Días:</w:t>
      </w:r>
      <w:r w:rsidRPr="00CE79CB">
        <w:rPr>
          <w:rFonts w:ascii="Arial" w:hAnsi="Arial" w:cs="Arial"/>
          <w:w w:val="90"/>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w:t>
      </w:r>
      <w:r w:rsidRPr="00CE79CB">
        <w:rPr>
          <w:rFonts w:ascii="Arial" w:hAnsi="Arial" w:cs="Arial"/>
          <w:w w:val="90"/>
          <w:lang w:val="es-PE"/>
        </w:rPr>
        <w:t xml:space="preserve"> </w:t>
      </w:r>
      <w:r w:rsidRPr="00CE79CB">
        <w:rPr>
          <w:rFonts w:ascii="Arial" w:hAnsi="Arial" w:cs="Arial"/>
          <w:w w:val="90"/>
        </w:rPr>
        <w:t xml:space="preserve">A falta de disposición expresa, toda referencia horaria se deberá entender efectuada a la hora del Perú. </w:t>
      </w:r>
    </w:p>
    <w:p w:rsidR="00F478BD" w:rsidRPr="00CE79CB" w:rsidRDefault="00F478BD" w:rsidP="00F964AE">
      <w:pPr>
        <w:pStyle w:val="Textosinformato"/>
        <w:widowControl w:val="0"/>
        <w:tabs>
          <w:tab w:val="num" w:pos="709"/>
        </w:tabs>
        <w:ind w:left="709" w:hanging="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Dólar o Dólar de los Estados Unidos de América o US$: </w:t>
      </w:r>
      <w:r w:rsidRPr="00CE79CB">
        <w:rPr>
          <w:rFonts w:ascii="Arial" w:hAnsi="Arial" w:cs="Arial"/>
          <w:w w:val="90"/>
        </w:rPr>
        <w:t>Es la moneda o el signo monetario de curso legal en los Estados Unidos de América.</w:t>
      </w:r>
    </w:p>
    <w:p w:rsidR="00F478BD" w:rsidRPr="00CE79CB" w:rsidRDefault="00F478BD" w:rsidP="00F964AE">
      <w:pPr>
        <w:pStyle w:val="Prrafodelista"/>
        <w:rPr>
          <w:rFonts w:ascii="Arial" w:hAnsi="Arial" w:cs="Arial"/>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iCs/>
          <w:w w:val="90"/>
        </w:rPr>
      </w:pPr>
      <w:r w:rsidRPr="00CE79CB">
        <w:rPr>
          <w:rFonts w:ascii="Arial" w:hAnsi="Arial" w:cs="Arial"/>
          <w:b/>
          <w:w w:val="90"/>
        </w:rPr>
        <w:t xml:space="preserve">Empresa Afiliada: </w:t>
      </w:r>
      <w:r w:rsidRPr="00CE79CB">
        <w:rPr>
          <w:rFonts w:ascii="Arial" w:hAnsi="Arial" w:cs="Arial"/>
          <w:w w:val="90"/>
        </w:rPr>
        <w:t>Una empresa será considerada afiliada a otra empresa cuando el Control Efectivo de tales empresas lo ejerza una misma Empresa Matriz.</w:t>
      </w:r>
    </w:p>
    <w:p w:rsidR="00F478BD" w:rsidRPr="00CE79CB" w:rsidRDefault="00F478BD" w:rsidP="00F964AE">
      <w:pPr>
        <w:pStyle w:val="Textosinformato"/>
        <w:widowControl w:val="0"/>
        <w:tabs>
          <w:tab w:val="left" w:pos="720"/>
        </w:tabs>
        <w:jc w:val="both"/>
        <w:rPr>
          <w:rFonts w:ascii="Arial" w:hAnsi="Arial" w:cs="Arial"/>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w w:val="90"/>
        </w:rPr>
      </w:pPr>
      <w:r w:rsidRPr="00CE79CB">
        <w:rPr>
          <w:rFonts w:ascii="Arial" w:hAnsi="Arial" w:cs="Arial"/>
          <w:b/>
          <w:bCs/>
          <w:w w:val="90"/>
        </w:rPr>
        <w:t xml:space="preserve">Empresa Matriz: </w:t>
      </w:r>
      <w:r w:rsidRPr="00CE79CB">
        <w:rPr>
          <w:rFonts w:ascii="Arial" w:hAnsi="Arial" w:cs="Arial"/>
          <w:bCs/>
          <w:w w:val="90"/>
        </w:rPr>
        <w:t>Es aquella empresa que posee el Control Efectivo de otra. También está considerada en esta definición aquella empresa que posee el Control Efectivo de una Empresa Matriz, tal como ésta ha sido definida, y así sucesivamente.</w:t>
      </w:r>
    </w:p>
    <w:p w:rsidR="00F478BD" w:rsidRPr="00CE79CB" w:rsidRDefault="00F478BD" w:rsidP="00F964AE">
      <w:pPr>
        <w:pStyle w:val="Prrafodelista"/>
        <w:rPr>
          <w:rFonts w:ascii="Arial" w:hAnsi="Arial" w:cs="Arial"/>
          <w:bCs/>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Empresa Subsidiaria: </w:t>
      </w:r>
      <w:r w:rsidRPr="00CE79CB">
        <w:rPr>
          <w:rFonts w:ascii="Arial" w:hAnsi="Arial" w:cs="Arial"/>
          <w:w w:val="90"/>
        </w:rPr>
        <w:t xml:space="preserve">Es aquella empresa cuyo Control Efectivo es ejercido por otra empresa. </w:t>
      </w: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Empresa Vinculada: </w:t>
      </w:r>
      <w:r w:rsidRPr="00CE79CB">
        <w:rPr>
          <w:rFonts w:ascii="Arial" w:hAnsi="Arial" w:cs="Arial"/>
          <w:w w:val="90"/>
        </w:rPr>
        <w:t xml:space="preserve">Es cualquier Empresa Afiliada, Subsidiaria o Matriz entre sí. </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bookmarkStart w:id="48" w:name="_Ref345941279"/>
      <w:r w:rsidRPr="00CE79CB">
        <w:rPr>
          <w:rFonts w:ascii="Arial" w:hAnsi="Arial" w:cs="Arial"/>
          <w:b/>
          <w:w w:val="90"/>
        </w:rPr>
        <w:t>Empresa Bancaria</w:t>
      </w:r>
      <w:r w:rsidRPr="00CE79CB">
        <w:rPr>
          <w:rFonts w:ascii="Arial" w:hAnsi="Arial" w:cs="Arial"/>
          <w:b/>
          <w:w w:val="90"/>
          <w:lang w:val="es-PE"/>
        </w:rPr>
        <w:t xml:space="preserve"> Nacional</w:t>
      </w:r>
      <w:r w:rsidRPr="00CE79CB">
        <w:rPr>
          <w:rFonts w:ascii="Arial" w:hAnsi="Arial" w:cs="Arial"/>
          <w:b/>
          <w:w w:val="90"/>
        </w:rPr>
        <w:t xml:space="preserve">: </w:t>
      </w:r>
      <w:r w:rsidRPr="00CE79CB">
        <w:rPr>
          <w:rFonts w:ascii="Arial" w:hAnsi="Arial" w:cs="Arial"/>
          <w:w w:val="90"/>
        </w:rPr>
        <w:t>Es</w:t>
      </w:r>
      <w:r w:rsidRPr="00CE79CB">
        <w:rPr>
          <w:rFonts w:ascii="Arial" w:hAnsi="Arial" w:cs="Arial"/>
          <w:w w:val="90"/>
          <w:lang w:val="es-PE"/>
        </w:rPr>
        <w:t xml:space="preserve"> </w:t>
      </w:r>
      <w:r w:rsidRPr="00CE79CB">
        <w:rPr>
          <w:rFonts w:ascii="Arial" w:hAnsi="Arial" w:cs="Arial"/>
          <w:w w:val="90"/>
        </w:rPr>
        <w:t>aquella empresa así definida conforme a la Ley N° 26702, Ley General del Sistema Financiero y del Sistema de Seguros y Orgánica de la Superintendencia de Banca y Seguros, a que se refiere el Apéndice 1</w:t>
      </w:r>
      <w:r w:rsidRPr="00CE79CB">
        <w:rPr>
          <w:rFonts w:ascii="Arial" w:hAnsi="Arial" w:cs="Arial"/>
          <w:w w:val="90"/>
          <w:lang w:val="es-PE"/>
        </w:rPr>
        <w:t xml:space="preserve"> del </w:t>
      </w:r>
      <w:r w:rsidRPr="00CE79CB">
        <w:rPr>
          <w:rFonts w:ascii="Arial" w:hAnsi="Arial" w:cs="Arial"/>
          <w:w w:val="90"/>
        </w:rPr>
        <w:t>ANEXO N° 2, de las Bases</w:t>
      </w:r>
      <w:bookmarkEnd w:id="48"/>
      <w:r w:rsidR="00E60365">
        <w:rPr>
          <w:rFonts w:ascii="Arial" w:hAnsi="Arial" w:cs="Arial"/>
          <w:w w:val="90"/>
          <w:lang w:val="es-ES"/>
        </w:rPr>
        <w:t>.</w:t>
      </w:r>
    </w:p>
    <w:p w:rsidR="00F478BD" w:rsidRPr="00CE79CB" w:rsidRDefault="00F478BD" w:rsidP="00F964AE">
      <w:pPr>
        <w:pStyle w:val="Textosinformato"/>
        <w:widowControl w:val="0"/>
        <w:tabs>
          <w:tab w:val="left" w:pos="720"/>
        </w:tabs>
        <w:ind w:left="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Empresas de Seguros</w:t>
      </w:r>
      <w:r w:rsidRPr="00CE79CB">
        <w:rPr>
          <w:rFonts w:ascii="Arial" w:hAnsi="Arial" w:cs="Arial"/>
          <w:w w:val="90"/>
        </w:rPr>
        <w:t>: Son las que se encuentran incluidas en el Apéndice N°1 del Anexo N°</w:t>
      </w:r>
      <w:r w:rsidRPr="00CE79CB">
        <w:rPr>
          <w:rFonts w:ascii="Arial" w:hAnsi="Arial" w:cs="Arial"/>
          <w:w w:val="90"/>
          <w:lang w:val="es-PE"/>
        </w:rPr>
        <w:t>2</w:t>
      </w:r>
      <w:r w:rsidRPr="00CE79CB">
        <w:rPr>
          <w:rFonts w:ascii="Arial" w:hAnsi="Arial" w:cs="Arial"/>
          <w:w w:val="90"/>
        </w:rPr>
        <w:t xml:space="preserve"> de las Bases.</w:t>
      </w:r>
    </w:p>
    <w:p w:rsidR="00F478BD" w:rsidRPr="00CE79CB" w:rsidRDefault="00F478BD" w:rsidP="00F964AE">
      <w:pPr>
        <w:pStyle w:val="Prrafodelista"/>
        <w:rPr>
          <w:rFonts w:ascii="Arial" w:hAnsi="Arial" w:cs="Arial"/>
          <w:w w:val="90"/>
          <w:sz w:val="22"/>
          <w:szCs w:val="22"/>
        </w:rPr>
      </w:pPr>
    </w:p>
    <w:p w:rsidR="00F478BD" w:rsidRPr="00CE79CB" w:rsidRDefault="00F478BD" w:rsidP="00F964AE">
      <w:pPr>
        <w:pStyle w:val="Textosinformato"/>
        <w:widowControl w:val="0"/>
        <w:numPr>
          <w:ilvl w:val="2"/>
          <w:numId w:val="10"/>
        </w:numPr>
        <w:tabs>
          <w:tab w:val="left" w:pos="720"/>
        </w:tabs>
        <w:ind w:left="709" w:hanging="709"/>
        <w:jc w:val="both"/>
        <w:rPr>
          <w:rFonts w:ascii="Arial" w:hAnsi="Arial" w:cs="Arial"/>
          <w:b/>
          <w:w w:val="90"/>
        </w:rPr>
      </w:pPr>
      <w:r w:rsidRPr="00CE79CB">
        <w:rPr>
          <w:rFonts w:ascii="Arial" w:hAnsi="Arial" w:cs="Arial"/>
          <w:b/>
          <w:w w:val="90"/>
        </w:rPr>
        <w:t>Entidad</w:t>
      </w:r>
      <w:r w:rsidRPr="00CE79CB">
        <w:rPr>
          <w:rFonts w:ascii="Arial" w:hAnsi="Arial" w:cs="Arial"/>
          <w:b/>
          <w:w w:val="90"/>
          <w:lang w:val="es-PE"/>
        </w:rPr>
        <w:t xml:space="preserve"> Multilateral: </w:t>
      </w:r>
      <w:r w:rsidRPr="00CE79CB">
        <w:rPr>
          <w:rFonts w:ascii="Arial" w:hAnsi="Arial" w:cs="Arial"/>
          <w:w w:val="90"/>
        </w:rPr>
        <w:t>Es aquella entidad financiera internacional que se encuentra conformada por varios Estados y cuya misión es promover el desarrollo sostenible de los países a través del financiamiento crediticio con condiciones más favorables a las del mercado financiero</w:t>
      </w:r>
      <w:r w:rsidRPr="00CE79CB">
        <w:rPr>
          <w:rFonts w:ascii="Arial" w:hAnsi="Arial" w:cs="Arial"/>
          <w:b/>
          <w:w w:val="90"/>
        </w:rPr>
        <w:t>.</w:t>
      </w:r>
    </w:p>
    <w:p w:rsidR="00F478BD" w:rsidRPr="00CE79CB" w:rsidRDefault="00F478BD" w:rsidP="00F964AE">
      <w:pPr>
        <w:pStyle w:val="Textosinformato"/>
        <w:widowControl w:val="0"/>
        <w:tabs>
          <w:tab w:val="left" w:pos="720"/>
        </w:tabs>
        <w:ind w:left="709"/>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09" w:hanging="709"/>
        <w:jc w:val="both"/>
        <w:rPr>
          <w:rFonts w:ascii="Arial" w:hAnsi="Arial" w:cs="Arial"/>
          <w:w w:val="90"/>
        </w:rPr>
      </w:pPr>
      <w:r w:rsidRPr="00CE79CB">
        <w:rPr>
          <w:rFonts w:ascii="Arial" w:hAnsi="Arial" w:cs="Arial"/>
          <w:b/>
          <w:w w:val="90"/>
        </w:rPr>
        <w:t>Equipamiento</w:t>
      </w:r>
      <w:r w:rsidRPr="00CE79CB">
        <w:rPr>
          <w:rFonts w:ascii="Arial" w:hAnsi="Arial" w:cs="Arial"/>
          <w:b/>
          <w:w w:val="90"/>
          <w:lang w:val="es-PE"/>
        </w:rPr>
        <w:t xml:space="preserve">: </w:t>
      </w:r>
      <w:r w:rsidRPr="00CE79CB">
        <w:rPr>
          <w:rFonts w:ascii="Arial" w:eastAsia="Calibri" w:hAnsi="Arial" w:cs="Arial"/>
          <w:w w:val="90"/>
          <w:lang w:val="es-PE" w:eastAsia="en-US"/>
        </w:rPr>
        <w:t>Se encuentra referido</w:t>
      </w:r>
      <w:r w:rsidRPr="00CE79CB">
        <w:rPr>
          <w:rFonts w:ascii="Arial" w:eastAsia="Calibri" w:hAnsi="Arial" w:cs="Arial"/>
          <w:w w:val="90"/>
          <w:lang w:eastAsia="en-US"/>
        </w:rPr>
        <w:t xml:space="preserve"> a </w:t>
      </w:r>
      <w:r w:rsidRPr="00CE79CB">
        <w:rPr>
          <w:rFonts w:ascii="Arial" w:eastAsia="Calibri" w:hAnsi="Arial" w:cs="Arial"/>
          <w:w w:val="90"/>
          <w:lang w:val="es-PE" w:eastAsia="en-US"/>
        </w:rPr>
        <w:t>las instalaciones mecánicas</w:t>
      </w:r>
      <w:r w:rsidRPr="00CE79CB">
        <w:rPr>
          <w:rFonts w:ascii="Arial" w:eastAsia="Calibri" w:hAnsi="Arial" w:cs="Arial"/>
          <w:w w:val="90"/>
          <w:lang w:eastAsia="en-US"/>
        </w:rPr>
        <w:t xml:space="preserve">, </w:t>
      </w:r>
      <w:r w:rsidRPr="00CE79CB">
        <w:rPr>
          <w:rFonts w:ascii="Arial" w:eastAsia="Calibri" w:hAnsi="Arial" w:cs="Arial"/>
          <w:w w:val="90"/>
          <w:lang w:val="es-PE" w:eastAsia="en-US"/>
        </w:rPr>
        <w:t>eléctricas</w:t>
      </w:r>
      <w:r w:rsidRPr="00CE79CB">
        <w:rPr>
          <w:rFonts w:ascii="Arial" w:eastAsia="Calibri" w:hAnsi="Arial" w:cs="Arial"/>
          <w:w w:val="90"/>
          <w:lang w:eastAsia="en-US"/>
        </w:rPr>
        <w:t>, electromecánicas y electrónicas</w:t>
      </w:r>
      <w:r w:rsidRPr="00CE79CB">
        <w:rPr>
          <w:rFonts w:ascii="Arial" w:eastAsia="Calibri" w:hAnsi="Arial" w:cs="Arial"/>
          <w:w w:val="90"/>
          <w:lang w:val="es-PE" w:eastAsia="en-US"/>
        </w:rPr>
        <w:t xml:space="preserve">, de manera </w:t>
      </w:r>
      <w:r w:rsidRPr="00CE79CB">
        <w:rPr>
          <w:rFonts w:ascii="Arial" w:eastAsia="Calibri" w:hAnsi="Arial" w:cs="Arial"/>
          <w:w w:val="90"/>
          <w:lang w:eastAsia="en-US"/>
        </w:rPr>
        <w:t>enunciativa:</w:t>
      </w:r>
      <w:r w:rsidRPr="00CE79CB">
        <w:rPr>
          <w:rFonts w:ascii="Arial" w:eastAsia="Calibri" w:hAnsi="Arial" w:cs="Arial"/>
          <w:b/>
          <w:i/>
          <w:w w:val="90"/>
          <w:lang w:eastAsia="en-US"/>
        </w:rPr>
        <w:t xml:space="preserve"> </w:t>
      </w:r>
      <w:r w:rsidRPr="00CE79CB">
        <w:rPr>
          <w:rFonts w:ascii="Arial" w:eastAsia="Calibri" w:hAnsi="Arial" w:cs="Arial"/>
          <w:b/>
          <w:i/>
          <w:w w:val="90"/>
          <w:lang w:val="es-ES" w:eastAsia="en-US"/>
        </w:rPr>
        <w:t>(</w:t>
      </w:r>
      <w:r w:rsidRPr="00CE79CB">
        <w:rPr>
          <w:rFonts w:ascii="Arial" w:eastAsia="Calibri" w:hAnsi="Arial" w:cs="Arial"/>
          <w:b/>
          <w:i/>
          <w:w w:val="90"/>
          <w:lang w:eastAsia="en-US"/>
        </w:rPr>
        <w:t xml:space="preserve">i) </w:t>
      </w:r>
      <w:r w:rsidRPr="00CE79CB">
        <w:rPr>
          <w:rFonts w:ascii="Arial" w:eastAsia="Calibri" w:hAnsi="Arial" w:cs="Arial"/>
          <w:w w:val="90"/>
          <w:lang w:eastAsia="en-US"/>
        </w:rPr>
        <w:t>Para Estaciones de Pasajeros y</w:t>
      </w:r>
      <w:r w:rsidRPr="00CE79CB">
        <w:rPr>
          <w:rFonts w:ascii="Arial" w:eastAsia="Calibri" w:hAnsi="Arial" w:cs="Arial"/>
          <w:b/>
          <w:i/>
          <w:w w:val="90"/>
          <w:lang w:eastAsia="en-US"/>
        </w:rPr>
        <w:t xml:space="preserve"> </w:t>
      </w:r>
      <w:r w:rsidRPr="00CE79CB">
        <w:rPr>
          <w:rFonts w:ascii="Arial" w:eastAsia="Calibri" w:hAnsi="Arial" w:cs="Arial"/>
          <w:b/>
          <w:i/>
          <w:w w:val="90"/>
          <w:lang w:val="es-ES" w:eastAsia="en-US"/>
        </w:rPr>
        <w:t>mercancías</w:t>
      </w:r>
      <w:r w:rsidRPr="00CE79CB">
        <w:rPr>
          <w:rFonts w:ascii="Arial" w:eastAsia="Calibri" w:hAnsi="Arial" w:cs="Arial"/>
          <w:w w:val="90"/>
          <w:lang w:eastAsia="en-US"/>
        </w:rPr>
        <w:t xml:space="preserve">: sistemas de </w:t>
      </w:r>
      <w:r w:rsidRPr="00CE79CB">
        <w:rPr>
          <w:rFonts w:ascii="Arial" w:eastAsia="Calibri" w:hAnsi="Arial" w:cs="Arial"/>
          <w:w w:val="90"/>
          <w:lang w:val="es-PE" w:eastAsia="en-US"/>
        </w:rPr>
        <w:t>ventilación, climatización, extracción de humos contra incendios</w:t>
      </w:r>
      <w:r w:rsidRPr="00CE79CB">
        <w:rPr>
          <w:rFonts w:ascii="Arial" w:eastAsia="Calibri" w:hAnsi="Arial" w:cs="Arial"/>
          <w:w w:val="90"/>
          <w:lang w:eastAsia="en-US"/>
        </w:rPr>
        <w:t xml:space="preserve">, </w:t>
      </w:r>
      <w:r w:rsidRPr="00CE79CB">
        <w:rPr>
          <w:rFonts w:ascii="Arial" w:eastAsia="Calibri" w:hAnsi="Arial" w:cs="Arial"/>
          <w:w w:val="90"/>
          <w:lang w:val="es-PE" w:eastAsia="en-US"/>
        </w:rPr>
        <w:t>hídrico sanitario</w:t>
      </w:r>
      <w:r w:rsidRPr="00CE79CB">
        <w:rPr>
          <w:rFonts w:ascii="Arial" w:eastAsia="Calibri" w:hAnsi="Arial" w:cs="Arial"/>
          <w:w w:val="90"/>
          <w:lang w:eastAsia="en-US"/>
        </w:rPr>
        <w:t xml:space="preserve">, </w:t>
      </w:r>
      <w:r w:rsidRPr="00CE79CB">
        <w:rPr>
          <w:rFonts w:ascii="Arial" w:eastAsia="Calibri" w:hAnsi="Arial" w:cs="Arial"/>
          <w:w w:val="90"/>
          <w:lang w:val="es-PE" w:eastAsia="en-US"/>
        </w:rPr>
        <w:t>detección de incendios, de iluminación, antirrobo</w:t>
      </w:r>
      <w:r w:rsidRPr="00CE79CB">
        <w:rPr>
          <w:rFonts w:ascii="Arial" w:eastAsia="Calibri" w:hAnsi="Arial" w:cs="Arial"/>
          <w:w w:val="90"/>
          <w:lang w:eastAsia="en-US"/>
        </w:rPr>
        <w:t xml:space="preserve">, </w:t>
      </w:r>
      <w:r w:rsidRPr="00CE79CB">
        <w:rPr>
          <w:rFonts w:ascii="Arial" w:eastAsia="Calibri" w:hAnsi="Arial" w:cs="Arial"/>
          <w:w w:val="90"/>
          <w:lang w:val="es-PE" w:eastAsia="en-US"/>
        </w:rPr>
        <w:t>control de pasajeros</w:t>
      </w:r>
      <w:r w:rsidRPr="00CE79CB">
        <w:rPr>
          <w:rFonts w:ascii="Arial" w:eastAsia="Calibri" w:hAnsi="Arial" w:cs="Arial"/>
          <w:w w:val="90"/>
          <w:lang w:eastAsia="en-US"/>
        </w:rPr>
        <w:t xml:space="preserve"> y carga, entre otros; </w:t>
      </w:r>
      <w:r w:rsidRPr="00CE79CB">
        <w:rPr>
          <w:rFonts w:ascii="Arial" w:eastAsia="Calibri" w:hAnsi="Arial" w:cs="Arial"/>
          <w:b/>
          <w:i/>
          <w:w w:val="90"/>
          <w:lang w:val="es-ES" w:eastAsia="en-US"/>
        </w:rPr>
        <w:t>(ii)</w:t>
      </w:r>
      <w:r w:rsidRPr="00CE79CB">
        <w:rPr>
          <w:rFonts w:ascii="Arial" w:eastAsia="Calibri" w:hAnsi="Arial" w:cs="Arial"/>
          <w:w w:val="90"/>
          <w:lang w:eastAsia="en-US"/>
        </w:rPr>
        <w:t xml:space="preserve"> Para la vía férrea y Puesto de control de operaciones: sistemas de </w:t>
      </w:r>
      <w:r w:rsidRPr="00CE79CB">
        <w:rPr>
          <w:rFonts w:ascii="Arial" w:eastAsia="Calibri" w:hAnsi="Arial" w:cs="Arial"/>
          <w:w w:val="90"/>
          <w:lang w:val="es-PE" w:eastAsia="en-US"/>
        </w:rPr>
        <w:t xml:space="preserve">señalización, telecomunicaciones, mando centralizado de control, </w:t>
      </w:r>
      <w:r w:rsidRPr="00CE79CB">
        <w:rPr>
          <w:rFonts w:ascii="Arial" w:eastAsia="Calibri" w:hAnsi="Arial" w:cs="Arial"/>
          <w:w w:val="90"/>
          <w:lang w:eastAsia="en-US"/>
        </w:rPr>
        <w:t xml:space="preserve">y de seguridad; y </w:t>
      </w:r>
      <w:r w:rsidRPr="00CE79CB">
        <w:rPr>
          <w:rFonts w:ascii="Arial" w:eastAsia="Calibri" w:hAnsi="Arial" w:cs="Arial"/>
          <w:b/>
          <w:i/>
          <w:w w:val="90"/>
          <w:lang w:val="es-ES" w:eastAsia="en-US"/>
        </w:rPr>
        <w:t>(</w:t>
      </w:r>
      <w:r w:rsidRPr="00CE79CB">
        <w:rPr>
          <w:rFonts w:ascii="Arial" w:eastAsia="Calibri" w:hAnsi="Arial" w:cs="Arial"/>
          <w:b/>
          <w:i/>
          <w:w w:val="90"/>
          <w:lang w:eastAsia="en-US"/>
        </w:rPr>
        <w:t>i</w:t>
      </w:r>
      <w:r w:rsidRPr="00CE79CB">
        <w:rPr>
          <w:rFonts w:ascii="Arial" w:eastAsia="Calibri" w:hAnsi="Arial" w:cs="Arial"/>
          <w:b/>
          <w:i/>
          <w:w w:val="90"/>
          <w:lang w:val="es-ES" w:eastAsia="en-US"/>
        </w:rPr>
        <w:t>ii</w:t>
      </w:r>
      <w:r w:rsidRPr="00CE79CB">
        <w:rPr>
          <w:rFonts w:ascii="Arial" w:eastAsia="Calibri" w:hAnsi="Arial" w:cs="Arial"/>
          <w:b/>
          <w:i/>
          <w:w w:val="90"/>
          <w:lang w:eastAsia="en-US"/>
        </w:rPr>
        <w:t>)</w:t>
      </w:r>
      <w:r w:rsidRPr="00CE79CB">
        <w:rPr>
          <w:rFonts w:ascii="Arial" w:eastAsia="Calibri" w:hAnsi="Arial" w:cs="Arial"/>
          <w:w w:val="90"/>
          <w:lang w:eastAsia="en-US"/>
        </w:rPr>
        <w:t xml:space="preserve"> Para el Patio –Taller:</w:t>
      </w:r>
      <w:r w:rsidRPr="00CE79CB">
        <w:rPr>
          <w:rFonts w:ascii="Arial" w:eastAsia="Calibri" w:hAnsi="Arial" w:cs="Arial"/>
          <w:w w:val="90"/>
          <w:lang w:val="es-ES" w:eastAsia="en-US"/>
        </w:rPr>
        <w:t xml:space="preserve"> </w:t>
      </w:r>
      <w:r w:rsidRPr="00CE79CB">
        <w:rPr>
          <w:rFonts w:ascii="Arial" w:eastAsia="Calibri" w:hAnsi="Arial" w:cs="Arial"/>
          <w:b/>
          <w:i/>
          <w:w w:val="90"/>
          <w:lang w:val="es-PE" w:eastAsia="es-ES"/>
        </w:rPr>
        <w:t>grúas pórtico</w:t>
      </w:r>
      <w:r w:rsidRPr="00CE79CB">
        <w:rPr>
          <w:rFonts w:ascii="Arial" w:eastAsia="MS Mincho" w:hAnsi="Arial" w:cs="Arial"/>
          <w:b/>
          <w:bCs/>
          <w:i/>
          <w:w w:val="90"/>
          <w:lang w:eastAsia="ja-JP"/>
        </w:rPr>
        <w:t xml:space="preserve">, </w:t>
      </w:r>
      <w:r w:rsidRPr="00CE79CB">
        <w:rPr>
          <w:rFonts w:ascii="Arial" w:eastAsia="Calibri" w:hAnsi="Arial" w:cs="Arial"/>
          <w:b/>
          <w:i/>
          <w:w w:val="90"/>
          <w:lang w:val="es-PE" w:eastAsia="es-ES"/>
        </w:rPr>
        <w:t xml:space="preserve">grúas mecánicas, torno de fosa, taladros y tornos verticales, máquinas soldadoras, máquinas de retiro y colocación de ruedas ferroviarias, herramientas manuales, entre otros </w:t>
      </w:r>
      <w:r w:rsidRPr="00CE79CB">
        <w:rPr>
          <w:rFonts w:ascii="Arial" w:eastAsia="Calibri" w:hAnsi="Arial" w:cs="Arial"/>
          <w:w w:val="90"/>
          <w:lang w:eastAsia="en-US"/>
        </w:rPr>
        <w:t>q</w:t>
      </w:r>
      <w:r w:rsidRPr="00CE79CB">
        <w:rPr>
          <w:rFonts w:ascii="Arial" w:eastAsia="Calibri" w:hAnsi="Arial" w:cs="Arial"/>
          <w:w w:val="90"/>
          <w:lang w:val="es-PE" w:eastAsia="en-US"/>
        </w:rPr>
        <w:t>ue servirán para dar mantenimiento y reparación a los DMU, coches, locomotoras y carros ferroviarios (bodegas, tanques de combustible, planas y otros).</w:t>
      </w:r>
      <w:r w:rsidRPr="00CE79CB">
        <w:rPr>
          <w:rFonts w:ascii="Arial" w:hAnsi="Arial" w:cs="Arial"/>
          <w:w w:val="90"/>
          <w:lang w:val="es-PE"/>
        </w:rPr>
        <w:t xml:space="preserve"> </w:t>
      </w:r>
    </w:p>
    <w:p w:rsidR="00F478BD" w:rsidRPr="00CE79CB" w:rsidRDefault="00F478BD" w:rsidP="00F964AE">
      <w:pPr>
        <w:pStyle w:val="Textosinformato"/>
        <w:widowControl w:val="0"/>
        <w:tabs>
          <w:tab w:val="left" w:pos="720"/>
        </w:tabs>
        <w:ind w:left="70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Especificaciones Técnicas Básicas</w:t>
      </w:r>
      <w:r w:rsidRPr="00CE79CB">
        <w:rPr>
          <w:rFonts w:ascii="Arial" w:hAnsi="Arial" w:cs="Arial"/>
          <w:w w:val="90"/>
        </w:rPr>
        <w:t>: Son los requerimientos técnicos mínimos necesarios para realizar las Inversiones Obligatorias, que deberán ser cumplidos por el Concesionario.</w:t>
      </w:r>
    </w:p>
    <w:p w:rsidR="00F478BD" w:rsidRPr="00CE79CB" w:rsidRDefault="00F478BD" w:rsidP="00F964AE">
      <w:pPr>
        <w:pStyle w:val="Textosinformato"/>
        <w:widowControl w:val="0"/>
        <w:tabs>
          <w:tab w:val="left" w:pos="720"/>
        </w:tabs>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Estudios Existentes: </w:t>
      </w:r>
      <w:r w:rsidRPr="00CE79CB">
        <w:rPr>
          <w:rFonts w:ascii="Arial" w:hAnsi="Arial" w:cs="Arial"/>
          <w:w w:val="90"/>
        </w:rPr>
        <w:t xml:space="preserve">Es el conjunto de estudios e informes de carácter técnico relacionados al Proyecto. </w:t>
      </w:r>
    </w:p>
    <w:p w:rsidR="00F478BD" w:rsidRPr="00CE79CB" w:rsidRDefault="00F478BD" w:rsidP="00F964AE">
      <w:pPr>
        <w:pStyle w:val="Prrafodelista"/>
        <w:rPr>
          <w:rFonts w:ascii="Arial" w:hAnsi="Arial" w:cs="Arial"/>
          <w:w w:val="90"/>
          <w:sz w:val="22"/>
          <w:szCs w:val="22"/>
          <w:lang w:val="es-PE"/>
        </w:rPr>
      </w:pPr>
    </w:p>
    <w:p w:rsidR="00F478BD" w:rsidRDefault="00F478BD" w:rsidP="00F964AE">
      <w:pPr>
        <w:pStyle w:val="Textoindependiente"/>
        <w:widowControl w:val="0"/>
        <w:spacing w:line="240" w:lineRule="auto"/>
        <w:ind w:left="720" w:firstLine="0"/>
        <w:rPr>
          <w:rFonts w:ascii="Arial" w:hAnsi="Arial" w:cs="Arial"/>
          <w:w w:val="90"/>
          <w:sz w:val="22"/>
          <w:lang w:val="es-PE"/>
        </w:rPr>
      </w:pPr>
      <w:r w:rsidRPr="00CE79CB">
        <w:rPr>
          <w:rFonts w:ascii="Arial" w:hAnsi="Arial" w:cs="Arial"/>
          <w:w w:val="90"/>
          <w:sz w:val="22"/>
          <w:lang w:val="es-PE"/>
        </w:rPr>
        <w:t xml:space="preserve">Estos estudios estarán a disposición de los Interesados e Interesados Calificados en la Sala de Datos, pudiendo ser utilizados para la formulación de sus Propuestas Técnica y Económica, </w:t>
      </w:r>
      <w:r w:rsidRPr="00CE79CB">
        <w:rPr>
          <w:rFonts w:ascii="Arial" w:hAnsi="Arial" w:cs="Arial"/>
          <w:b/>
          <w:i/>
          <w:w w:val="90"/>
          <w:sz w:val="22"/>
          <w:lang w:val="es-PE"/>
        </w:rPr>
        <w:t>bajo su responsabilidad.</w:t>
      </w:r>
      <w:r w:rsidRPr="00CE79CB">
        <w:rPr>
          <w:rFonts w:ascii="Arial" w:hAnsi="Arial" w:cs="Arial"/>
          <w:w w:val="90"/>
          <w:sz w:val="22"/>
          <w:lang w:val="es-PE"/>
        </w:rPr>
        <w:t xml:space="preserve"> </w:t>
      </w:r>
    </w:p>
    <w:p w:rsidR="00E60365" w:rsidRPr="00CE79CB" w:rsidRDefault="00E60365" w:rsidP="00F964AE">
      <w:pPr>
        <w:pStyle w:val="Textoindependiente"/>
        <w:widowControl w:val="0"/>
        <w:spacing w:line="240" w:lineRule="auto"/>
        <w:ind w:left="720" w:firstLine="0"/>
        <w:rPr>
          <w:rFonts w:ascii="Arial" w:hAnsi="Arial" w:cs="Arial"/>
          <w:w w:val="90"/>
          <w:sz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bCs/>
          <w:i/>
          <w:w w:val="90"/>
          <w:sz w:val="20"/>
          <w:szCs w:val="20"/>
          <w:lang w:eastAsia="es-ES"/>
        </w:rPr>
      </w:pPr>
      <w:r w:rsidRPr="00CE79CB">
        <w:rPr>
          <w:rFonts w:ascii="Arial" w:hAnsi="Arial" w:cs="Arial"/>
          <w:b/>
          <w:bCs/>
          <w:i/>
          <w:w w:val="90"/>
          <w:lang w:val="es-PE" w:eastAsia="es-ES"/>
        </w:rPr>
        <w:t>Etapa Integral</w:t>
      </w:r>
      <w:r w:rsidRPr="00CE79CB">
        <w:rPr>
          <w:rStyle w:val="Refdenotaalpie"/>
          <w:rFonts w:ascii="Arial" w:hAnsi="Arial" w:cs="Arial"/>
          <w:b/>
          <w:bCs/>
          <w:i/>
          <w:w w:val="90"/>
          <w:lang w:val="es-PE" w:eastAsia="es-ES"/>
        </w:rPr>
        <w:footnoteReference w:id="22"/>
      </w:r>
    </w:p>
    <w:p w:rsidR="00F478BD" w:rsidRPr="00CE79CB" w:rsidRDefault="00F478BD" w:rsidP="00F964AE">
      <w:pPr>
        <w:spacing w:after="0" w:line="240" w:lineRule="auto"/>
        <w:ind w:left="709"/>
        <w:jc w:val="both"/>
        <w:rPr>
          <w:rFonts w:ascii="Arial" w:hAnsi="Arial" w:cs="Arial"/>
          <w:b/>
          <w:i/>
          <w:w w:val="90"/>
          <w:lang w:eastAsia="es-ES"/>
        </w:rPr>
      </w:pPr>
      <w:r w:rsidRPr="00CE79CB">
        <w:rPr>
          <w:rFonts w:ascii="Arial" w:hAnsi="Arial" w:cs="Arial"/>
          <w:b/>
          <w:i/>
          <w:w w:val="90"/>
          <w:lang w:eastAsia="es-ES"/>
        </w:rPr>
        <w:t xml:space="preserve">Es el periodo de la Explotación que se inicia con la suscripción del acta de aceptación de las Inversiones Obligatorias, </w:t>
      </w:r>
      <w:r w:rsidRPr="00CE79CB">
        <w:rPr>
          <w:rFonts w:ascii="Arial" w:eastAsia="MS Mincho" w:hAnsi="Arial" w:cs="Arial"/>
          <w:b/>
          <w:i/>
          <w:w w:val="90"/>
          <w:lang w:eastAsia="ja-JP"/>
        </w:rPr>
        <w:t>y se extiende hasta la culminación de la Concesión,</w:t>
      </w:r>
      <w:r w:rsidRPr="00CE79CB">
        <w:rPr>
          <w:rFonts w:ascii="Arial" w:hAnsi="Arial" w:cs="Arial"/>
          <w:b/>
          <w:i/>
          <w:w w:val="90"/>
          <w:lang w:eastAsia="es-ES"/>
        </w:rPr>
        <w:t xml:space="preserve"> durante la cual el Concesionario garantizará la prestación de los Servicios Obligatorios cumpliendo lo establecido en el Contrato de Concesión.</w:t>
      </w:r>
    </w:p>
    <w:p w:rsidR="00F478BD" w:rsidRPr="00CE79CB" w:rsidRDefault="00F478BD" w:rsidP="00F964AE">
      <w:pPr>
        <w:pStyle w:val="Textoindependiente"/>
        <w:widowControl w:val="0"/>
        <w:spacing w:line="240" w:lineRule="auto"/>
        <w:ind w:left="720" w:firstLine="0"/>
        <w:rPr>
          <w:rFonts w:ascii="Arial" w:hAnsi="Arial" w:cs="Arial"/>
          <w:b/>
          <w:i/>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bCs/>
          <w:i/>
          <w:w w:val="90"/>
          <w:lang w:eastAsia="es-ES"/>
        </w:rPr>
      </w:pPr>
      <w:r w:rsidRPr="00CE79CB">
        <w:rPr>
          <w:rFonts w:ascii="Arial" w:hAnsi="Arial" w:cs="Arial"/>
          <w:b/>
          <w:bCs/>
          <w:i/>
          <w:w w:val="90"/>
          <w:lang w:val="es-PE" w:eastAsia="es-ES"/>
        </w:rPr>
        <w:t>Etapa Transitoria</w:t>
      </w:r>
      <w:r w:rsidRPr="00CE79CB">
        <w:rPr>
          <w:rStyle w:val="Refdenotaalpie"/>
          <w:rFonts w:ascii="Arial" w:hAnsi="Arial" w:cs="Arial"/>
          <w:b/>
          <w:bCs/>
          <w:i/>
          <w:w w:val="90"/>
          <w:lang w:val="es-PE" w:eastAsia="es-ES"/>
        </w:rPr>
        <w:footnoteReference w:id="23"/>
      </w:r>
    </w:p>
    <w:p w:rsidR="00F478BD" w:rsidRPr="00CE79CB" w:rsidRDefault="00F478BD" w:rsidP="00F964AE">
      <w:pPr>
        <w:autoSpaceDE w:val="0"/>
        <w:autoSpaceDN w:val="0"/>
        <w:adjustRightInd w:val="0"/>
        <w:spacing w:after="0" w:line="240" w:lineRule="auto"/>
        <w:ind w:left="709"/>
        <w:jc w:val="both"/>
        <w:rPr>
          <w:rFonts w:ascii="Arial" w:hAnsi="Arial" w:cs="Arial"/>
          <w:b/>
          <w:i/>
          <w:w w:val="90"/>
          <w:lang w:eastAsia="es-ES"/>
        </w:rPr>
      </w:pPr>
      <w:r w:rsidRPr="00CE79CB">
        <w:rPr>
          <w:rFonts w:ascii="Arial" w:hAnsi="Arial" w:cs="Arial"/>
          <w:b/>
          <w:i/>
          <w:w w:val="90"/>
          <w:lang w:eastAsia="es-ES"/>
        </w:rPr>
        <w:t>Es el periodo inicial de la Explotación comprendido entre la toma de posesión y la suscripción del acta de aceptación de las Inversiones Obligatorias, durante la cual el Concesionario realizará la ejecución de Inversiones Obligatorias y garantizará la prestación de los Servicios Obligatorios cumpliendo lo establecido en el Contrato de Concesión.</w:t>
      </w:r>
    </w:p>
    <w:p w:rsidR="00F478BD" w:rsidRPr="00CE79CB" w:rsidRDefault="00F478BD" w:rsidP="00F964AE">
      <w:pPr>
        <w:pStyle w:val="Textoindependiente"/>
        <w:widowControl w:val="0"/>
        <w:spacing w:line="240" w:lineRule="auto"/>
        <w:ind w:left="720" w:firstLine="0"/>
        <w:rPr>
          <w:rFonts w:ascii="Arial" w:hAnsi="Arial" w:cs="Arial"/>
          <w:b/>
          <w:w w:val="90"/>
          <w:sz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Factor de Competencia: </w:t>
      </w:r>
      <w:r w:rsidRPr="00CE79CB">
        <w:rPr>
          <w:rFonts w:ascii="Arial" w:hAnsi="Arial" w:cs="Arial"/>
          <w:w w:val="90"/>
        </w:rPr>
        <w:t xml:space="preserve">Es la variable que define al ganador del Concurso, de acuerdo a lo establecido en el Numeral </w:t>
      </w:r>
      <w:r w:rsidRPr="00CE79CB">
        <w:rPr>
          <w:rFonts w:ascii="Arial" w:hAnsi="Arial" w:cs="Arial"/>
          <w:w w:val="90"/>
        </w:rPr>
        <w:fldChar w:fldCharType="begin"/>
      </w:r>
      <w:r w:rsidRPr="00CE79CB">
        <w:rPr>
          <w:rFonts w:ascii="Arial" w:hAnsi="Arial" w:cs="Arial"/>
          <w:w w:val="90"/>
        </w:rPr>
        <w:instrText xml:space="preserve"> REF _Ref345920492 \r \h  \* MERGEFORMAT </w:instrText>
      </w:r>
      <w:r w:rsidRPr="00CE79CB">
        <w:rPr>
          <w:rFonts w:ascii="Arial" w:hAnsi="Arial" w:cs="Arial"/>
          <w:w w:val="90"/>
        </w:rPr>
      </w:r>
      <w:r w:rsidRPr="00CE79CB">
        <w:rPr>
          <w:rFonts w:ascii="Arial" w:hAnsi="Arial" w:cs="Arial"/>
          <w:w w:val="90"/>
        </w:rPr>
        <w:fldChar w:fldCharType="separate"/>
      </w:r>
      <w:r w:rsidR="009E3567">
        <w:rPr>
          <w:rFonts w:ascii="Arial" w:hAnsi="Arial" w:cs="Arial"/>
          <w:w w:val="90"/>
        </w:rPr>
        <w:t>7.2</w:t>
      </w:r>
      <w:r w:rsidRPr="00CE79CB">
        <w:rPr>
          <w:rFonts w:ascii="Arial" w:hAnsi="Arial" w:cs="Arial"/>
          <w:w w:val="90"/>
        </w:rPr>
        <w:fldChar w:fldCharType="end"/>
      </w:r>
      <w:r w:rsidRPr="00CE79CB">
        <w:rPr>
          <w:rFonts w:ascii="Arial" w:hAnsi="Arial" w:cs="Arial"/>
          <w:w w:val="90"/>
        </w:rPr>
        <w:t xml:space="preserve"> de las Bases. </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Fecha de Cierre: </w:t>
      </w:r>
      <w:r w:rsidRPr="00CE79CB">
        <w:rPr>
          <w:rFonts w:ascii="Arial" w:hAnsi="Arial" w:cs="Arial"/>
          <w:w w:val="90"/>
        </w:rPr>
        <w:t xml:space="preserve">Es el día, lugar y hora que serán comunicados mediante Circular, en que se llevarán a cabo los actos establecidos en el Numeral </w:t>
      </w:r>
      <w:r w:rsidRPr="00CE79CB">
        <w:rPr>
          <w:rFonts w:ascii="Arial" w:hAnsi="Arial" w:cs="Arial"/>
          <w:w w:val="90"/>
        </w:rPr>
        <w:fldChar w:fldCharType="begin"/>
      </w:r>
      <w:r w:rsidRPr="00CE79CB">
        <w:rPr>
          <w:rFonts w:ascii="Arial" w:hAnsi="Arial" w:cs="Arial"/>
          <w:w w:val="90"/>
        </w:rPr>
        <w:instrText xml:space="preserve"> REF _Ref345920541 \r \h  \* MERGEFORMAT </w:instrText>
      </w:r>
      <w:r w:rsidRPr="00CE79CB">
        <w:rPr>
          <w:rFonts w:ascii="Arial" w:hAnsi="Arial" w:cs="Arial"/>
          <w:w w:val="90"/>
        </w:rPr>
      </w:r>
      <w:r w:rsidRPr="00CE79CB">
        <w:rPr>
          <w:rFonts w:ascii="Arial" w:hAnsi="Arial" w:cs="Arial"/>
          <w:w w:val="90"/>
        </w:rPr>
        <w:fldChar w:fldCharType="separate"/>
      </w:r>
      <w:r w:rsidR="009E3567">
        <w:rPr>
          <w:rFonts w:ascii="Arial" w:hAnsi="Arial" w:cs="Arial"/>
          <w:w w:val="90"/>
        </w:rPr>
        <w:t>10.2</w:t>
      </w:r>
      <w:r w:rsidRPr="00CE79CB">
        <w:rPr>
          <w:rFonts w:ascii="Arial" w:hAnsi="Arial" w:cs="Arial"/>
          <w:w w:val="90"/>
        </w:rPr>
        <w:fldChar w:fldCharType="end"/>
      </w:r>
      <w:r w:rsidRPr="00CE79CB">
        <w:rPr>
          <w:rFonts w:ascii="Arial" w:hAnsi="Arial" w:cs="Arial"/>
          <w:w w:val="90"/>
        </w:rPr>
        <w:t xml:space="preserve"> de las Bases.</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w w:val="90"/>
        </w:rPr>
      </w:pPr>
      <w:r w:rsidRPr="00CE79CB">
        <w:rPr>
          <w:rFonts w:ascii="Arial" w:hAnsi="Arial" w:cs="Arial"/>
          <w:b/>
          <w:w w:val="90"/>
        </w:rPr>
        <w:t>FONCEPRI</w:t>
      </w:r>
      <w:r w:rsidRPr="00CE79CB">
        <w:rPr>
          <w:rStyle w:val="Refdenotaalpie"/>
          <w:rFonts w:ascii="Arial" w:hAnsi="Arial" w:cs="Arial"/>
          <w:b/>
          <w:w w:val="90"/>
        </w:rPr>
        <w:footnoteReference w:id="24"/>
      </w:r>
      <w:r w:rsidRPr="00CE79CB">
        <w:rPr>
          <w:rFonts w:ascii="Arial" w:hAnsi="Arial" w:cs="Arial"/>
          <w:b/>
          <w:w w:val="90"/>
        </w:rPr>
        <w:t xml:space="preserve">: </w:t>
      </w:r>
      <w:r w:rsidRPr="00CE79CB">
        <w:rPr>
          <w:rFonts w:ascii="Arial" w:hAnsi="Arial" w:cs="Arial"/>
          <w:w w:val="90"/>
        </w:rPr>
        <w:t xml:space="preserve">Es el Fondo de Promoción de la Inversión Privada en las Obras Públicas de Infraestructura y Servicios Públicos, a que se refiere el </w:t>
      </w:r>
      <w:r w:rsidRPr="00CE79CB">
        <w:rPr>
          <w:rFonts w:ascii="Arial" w:eastAsia="Calibri" w:hAnsi="Arial" w:cs="Arial"/>
          <w:b/>
          <w:i/>
          <w:w w:val="90"/>
          <w:lang w:val="es-ES" w:eastAsia="en-US"/>
        </w:rPr>
        <w:t>artículo 40° del Decreto Legislativo Nº 1224</w:t>
      </w:r>
      <w:r w:rsidRPr="00CE79CB">
        <w:rPr>
          <w:rFonts w:ascii="Arial" w:hAnsi="Arial" w:cs="Arial"/>
          <w:w w:val="90"/>
        </w:rPr>
        <w:t>, cuyos recursos serán destinados conforme lo establecen las Leyes y Disposiciones Aplicables.</w:t>
      </w:r>
    </w:p>
    <w:p w:rsidR="00F478BD" w:rsidRPr="00CE79CB" w:rsidRDefault="00F478BD" w:rsidP="00F964AE">
      <w:pPr>
        <w:pStyle w:val="Textosinformato"/>
        <w:widowControl w:val="0"/>
        <w:tabs>
          <w:tab w:val="left" w:pos="720"/>
        </w:tabs>
        <w:ind w:left="720"/>
        <w:jc w:val="both"/>
        <w:rPr>
          <w:rFonts w:ascii="Arial" w:hAnsi="Arial" w:cs="Arial"/>
          <w:b/>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spacing w:val="-2"/>
          <w:w w:val="90"/>
        </w:rPr>
      </w:pPr>
      <w:r w:rsidRPr="00E60365">
        <w:rPr>
          <w:rFonts w:ascii="Arial" w:hAnsi="Arial" w:cs="Arial"/>
          <w:b/>
          <w:spacing w:val="-2"/>
          <w:w w:val="90"/>
        </w:rPr>
        <w:t>Garantía de Fiel Cumplimiento del Contrato de Concesión</w:t>
      </w:r>
      <w:r w:rsidRPr="00E60365">
        <w:rPr>
          <w:rStyle w:val="Refdenotaalpie"/>
          <w:rFonts w:ascii="Arial" w:hAnsi="Arial" w:cs="Arial"/>
          <w:b/>
          <w:spacing w:val="-2"/>
          <w:w w:val="90"/>
        </w:rPr>
        <w:footnoteReference w:id="25"/>
      </w:r>
      <w:r w:rsidRPr="00E60365">
        <w:rPr>
          <w:rFonts w:ascii="Arial" w:hAnsi="Arial" w:cs="Arial"/>
          <w:b/>
          <w:spacing w:val="-2"/>
          <w:w w:val="90"/>
        </w:rPr>
        <w:t>:</w:t>
      </w:r>
      <w:r w:rsidRPr="00E60365">
        <w:rPr>
          <w:rFonts w:ascii="Arial" w:hAnsi="Arial" w:cs="Arial"/>
          <w:bCs/>
          <w:spacing w:val="-2"/>
          <w:w w:val="90"/>
        </w:rPr>
        <w:t xml:space="preserve"> Es la carta fianza bancaria</w:t>
      </w:r>
      <w:r w:rsidRPr="00E60365">
        <w:rPr>
          <w:rFonts w:ascii="Arial" w:eastAsia="MS Mincho" w:hAnsi="Arial" w:cs="Arial"/>
          <w:bCs/>
          <w:spacing w:val="-2"/>
          <w:w w:val="90"/>
          <w:lang w:eastAsia="ja-JP"/>
        </w:rPr>
        <w:t xml:space="preserve"> </w:t>
      </w:r>
      <w:r w:rsidRPr="00E60365">
        <w:rPr>
          <w:rFonts w:ascii="Arial" w:eastAsia="MS Mincho" w:hAnsi="Arial" w:cs="Arial"/>
          <w:b/>
          <w:bCs/>
          <w:i/>
          <w:spacing w:val="-2"/>
          <w:w w:val="90"/>
          <w:lang w:eastAsia="ja-JP"/>
        </w:rPr>
        <w:t>emitida por una Empresa Bancaria, o por un Banco Extranjero de Primera Categoría, debidamente confirmada por una Empresa Bancaria del sistema financiero nacional; o una fianza emitida por una Empresa de Seguros</w:t>
      </w:r>
      <w:r w:rsidRPr="00E60365">
        <w:rPr>
          <w:rFonts w:ascii="Arial" w:hAnsi="Arial" w:cs="Arial"/>
          <w:bCs/>
          <w:spacing w:val="-2"/>
          <w:w w:val="90"/>
        </w:rPr>
        <w:t xml:space="preserve"> otorgada a favor del Concedente, que deberá presentar el Concesionario en la Fecha de Cierre para garantizar el cumplimiento de todas las obligaciones contractuales, </w:t>
      </w:r>
      <w:r w:rsidRPr="00E60365">
        <w:rPr>
          <w:rFonts w:ascii="Arial" w:hAnsi="Arial" w:cs="Arial"/>
          <w:spacing w:val="-2"/>
          <w:w w:val="90"/>
        </w:rPr>
        <w:t>incluidas aquellas obligaciones referidas a la elaboración de los EDI de Obras y de Material Rodante</w:t>
      </w:r>
      <w:r w:rsidRPr="00E60365">
        <w:rPr>
          <w:rFonts w:ascii="Arial" w:hAnsi="Arial" w:cs="Arial"/>
          <w:bCs/>
          <w:spacing w:val="-2"/>
          <w:w w:val="90"/>
        </w:rPr>
        <w:t>,</w:t>
      </w:r>
      <w:r w:rsidRPr="00E60365">
        <w:rPr>
          <w:rFonts w:ascii="Arial" w:hAnsi="Arial" w:cs="Arial"/>
          <w:bCs/>
          <w:spacing w:val="-2"/>
          <w:w w:val="90"/>
          <w:lang w:val="es-PE"/>
        </w:rPr>
        <w:t xml:space="preserve"> </w:t>
      </w:r>
      <w:r w:rsidRPr="00E60365">
        <w:rPr>
          <w:rFonts w:ascii="Arial" w:hAnsi="Arial" w:cs="Arial"/>
          <w:bCs/>
          <w:spacing w:val="-2"/>
          <w:w w:val="90"/>
        </w:rPr>
        <w:t>explotación, operación, mantenimiento</w:t>
      </w:r>
      <w:r w:rsidRPr="00E60365">
        <w:rPr>
          <w:rFonts w:ascii="Arial" w:hAnsi="Arial" w:cs="Arial"/>
          <w:bCs/>
          <w:spacing w:val="-2"/>
          <w:w w:val="90"/>
          <w:lang w:val="es-PE"/>
        </w:rPr>
        <w:t xml:space="preserve"> de la Concesión</w:t>
      </w:r>
      <w:r w:rsidRPr="00E60365">
        <w:rPr>
          <w:rFonts w:ascii="Arial" w:hAnsi="Arial" w:cs="Arial"/>
          <w:bCs/>
          <w:spacing w:val="-2"/>
          <w:w w:val="90"/>
        </w:rPr>
        <w:t xml:space="preserve">, </w:t>
      </w:r>
      <w:r w:rsidRPr="00E60365">
        <w:rPr>
          <w:rFonts w:ascii="Arial" w:hAnsi="Arial" w:cs="Arial"/>
          <w:spacing w:val="-2"/>
          <w:w w:val="90"/>
        </w:rPr>
        <w:t>las obligaciones referidas a las Inversiones Obligatorias,</w:t>
      </w:r>
      <w:r w:rsidRPr="00E60365">
        <w:rPr>
          <w:rFonts w:ascii="Arial" w:hAnsi="Arial" w:cs="Arial"/>
          <w:spacing w:val="-2"/>
          <w:w w:val="90"/>
          <w:lang w:val="es-PE"/>
        </w:rPr>
        <w:t xml:space="preserve"> </w:t>
      </w:r>
      <w:r w:rsidRPr="00E60365">
        <w:rPr>
          <w:rFonts w:ascii="Arial" w:hAnsi="Arial" w:cs="Arial"/>
          <w:bCs/>
          <w:spacing w:val="-2"/>
          <w:w w:val="90"/>
        </w:rPr>
        <w:t>así como las penalidades,</w:t>
      </w:r>
      <w:r w:rsidRPr="00E60365">
        <w:rPr>
          <w:rFonts w:ascii="Arial" w:hAnsi="Arial" w:cs="Arial"/>
          <w:bCs/>
          <w:spacing w:val="-2"/>
          <w:w w:val="90"/>
          <w:lang w:val="es-PE"/>
        </w:rPr>
        <w:t xml:space="preserve"> </w:t>
      </w:r>
      <w:r w:rsidRPr="00E60365">
        <w:rPr>
          <w:rFonts w:ascii="Arial" w:hAnsi="Arial" w:cs="Arial"/>
          <w:spacing w:val="-2"/>
          <w:w w:val="90"/>
        </w:rPr>
        <w:t>los Errores de Diseño de las Obras y del Material Rodante que se evidencien durante el Plazo de Concesión y la Provisión de Material Rodante,</w:t>
      </w:r>
      <w:r w:rsidRPr="00E60365">
        <w:rPr>
          <w:rFonts w:ascii="Arial" w:hAnsi="Arial" w:cs="Arial"/>
          <w:spacing w:val="-2"/>
          <w:w w:val="90"/>
          <w:lang w:val="pt-BR"/>
        </w:rPr>
        <w:t xml:space="preserve"> </w:t>
      </w:r>
      <w:r w:rsidRPr="00E60365">
        <w:rPr>
          <w:rFonts w:ascii="Arial" w:hAnsi="Arial" w:cs="Arial"/>
          <w:bCs/>
          <w:spacing w:val="-2"/>
          <w:w w:val="90"/>
        </w:rPr>
        <w:t>conforme al modelo que se acompaña como Formulario 1 del ANEXO N° 2.</w:t>
      </w:r>
    </w:p>
    <w:p w:rsidR="00F478BD" w:rsidRPr="00CE79CB" w:rsidRDefault="00F478BD" w:rsidP="00F964AE">
      <w:pPr>
        <w:pStyle w:val="Textosinformato"/>
        <w:widowControl w:val="0"/>
        <w:tabs>
          <w:tab w:val="left" w:pos="720"/>
        </w:tabs>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eastAsia="Arial Unicode MS" w:hAnsi="Arial" w:cs="Arial"/>
          <w:bCs/>
          <w:w w:val="90"/>
        </w:rPr>
      </w:pPr>
      <w:r w:rsidRPr="00CE79CB">
        <w:rPr>
          <w:rFonts w:ascii="Arial" w:hAnsi="Arial" w:cs="Arial"/>
          <w:b/>
          <w:w w:val="90"/>
        </w:rPr>
        <w:t>Garantía de Validez, Vigencia y Seriedad de la Oferta</w:t>
      </w:r>
      <w:r w:rsidRPr="00CE79CB">
        <w:rPr>
          <w:rStyle w:val="Refdenotaalpie"/>
          <w:rFonts w:ascii="Arial" w:hAnsi="Arial" w:cs="Arial"/>
          <w:b/>
          <w:w w:val="90"/>
        </w:rPr>
        <w:footnoteReference w:id="26"/>
      </w:r>
      <w:r w:rsidRPr="00CE79CB">
        <w:rPr>
          <w:rFonts w:ascii="Arial" w:hAnsi="Arial" w:cs="Arial"/>
          <w:b/>
          <w:w w:val="90"/>
        </w:rPr>
        <w:t>:</w:t>
      </w:r>
      <w:r w:rsidRPr="00CE79CB">
        <w:rPr>
          <w:rFonts w:ascii="Arial" w:hAnsi="Arial" w:cs="Arial"/>
          <w:bCs/>
          <w:w w:val="90"/>
        </w:rPr>
        <w:t xml:space="preserve"> Es la carta fianza bancaria</w:t>
      </w:r>
      <w:r w:rsidRPr="00CE79CB">
        <w:rPr>
          <w:rFonts w:ascii="Arial" w:hAnsi="Arial" w:cs="Arial"/>
          <w:bCs/>
          <w:w w:val="90"/>
          <w:lang w:val="es-ES"/>
        </w:rPr>
        <w:t xml:space="preserve"> </w:t>
      </w:r>
      <w:r w:rsidRPr="00CE79CB">
        <w:rPr>
          <w:rFonts w:ascii="Arial" w:eastAsia="MS Mincho" w:hAnsi="Arial" w:cs="Arial"/>
          <w:b/>
          <w:bCs/>
          <w:i/>
          <w:w w:val="90"/>
          <w:lang w:eastAsia="ja-JP"/>
        </w:rPr>
        <w:t>emitida por una Empresa Bancaria, o por un Banco Extranjero de Primera Categoría, debidamente confirmada por una Empresa Bancaria del sistema financiero nacional; o una fianza emitida por una Empresa de Seguros</w:t>
      </w:r>
      <w:r w:rsidRPr="00CE79CB">
        <w:rPr>
          <w:rFonts w:ascii="Arial" w:hAnsi="Arial" w:cs="Arial"/>
          <w:bCs/>
          <w:w w:val="90"/>
        </w:rPr>
        <w:t xml:space="preserve"> que presentará el Interesado Calificado a favor de PROINVERSIÓN, para asegurar la validez, vigencia y seriedad de su oferta (incluye Propuesta Técnica y Económica), conforme al modelo que se acompaña como Formulario </w:t>
      </w:r>
      <w:r w:rsidRPr="00CE79CB">
        <w:rPr>
          <w:rFonts w:ascii="Arial" w:hAnsi="Arial" w:cs="Arial"/>
          <w:bCs/>
          <w:w w:val="90"/>
          <w:lang w:val="es-PE"/>
        </w:rPr>
        <w:t>4</w:t>
      </w:r>
      <w:r w:rsidRPr="00CE79CB">
        <w:rPr>
          <w:rFonts w:ascii="Arial" w:hAnsi="Arial" w:cs="Arial"/>
          <w:b/>
          <w:bCs/>
          <w:w w:val="90"/>
          <w:lang w:val="es-PE"/>
        </w:rPr>
        <w:t xml:space="preserve"> </w:t>
      </w:r>
      <w:r w:rsidRPr="00CE79CB">
        <w:rPr>
          <w:rFonts w:ascii="Arial" w:hAnsi="Arial" w:cs="Arial"/>
          <w:bCs/>
          <w:w w:val="90"/>
        </w:rPr>
        <w:t xml:space="preserve">del ANEXO N° 5 de las Bases.  </w:t>
      </w:r>
    </w:p>
    <w:p w:rsidR="00F478BD" w:rsidRPr="00CE79CB" w:rsidRDefault="00F478BD" w:rsidP="00F964AE">
      <w:pPr>
        <w:pStyle w:val="Prrafodelista"/>
        <w:widowControl w:val="0"/>
        <w:rPr>
          <w:rFonts w:ascii="Arial" w:eastAsia="Arial Unicode MS" w:hAnsi="Arial" w:cs="Arial"/>
          <w:bCs/>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IGV: </w:t>
      </w:r>
      <w:r w:rsidRPr="00CE79CB">
        <w:rPr>
          <w:rFonts w:ascii="Arial" w:hAnsi="Arial" w:cs="Arial"/>
          <w:w w:val="90"/>
        </w:rPr>
        <w:t>Es el Impuesto General a las Ventas a que se refiere el Decreto Supremo N° 055-99-EF, Texto Único Ordenado del Impuesto General a las Ventas e Impuesto Selectivo al Consumo, así como sus normas reglamentarias, complementarias y modificatorias.</w:t>
      </w:r>
    </w:p>
    <w:p w:rsidR="00CE79CB" w:rsidRPr="00CE79CB" w:rsidRDefault="00CE79CB"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lang w:val="es-PE"/>
        </w:rPr>
        <w:t>Infraestructura Ferroviaria</w:t>
      </w:r>
      <w:r w:rsidRPr="00CE79CB">
        <w:rPr>
          <w:rStyle w:val="Refdenotaalpie"/>
          <w:rFonts w:ascii="Arial" w:hAnsi="Arial" w:cs="Arial"/>
          <w:b/>
          <w:w w:val="90"/>
          <w:lang w:val="es-PE"/>
        </w:rPr>
        <w:footnoteReference w:id="27"/>
      </w:r>
      <w:r w:rsidRPr="00CE79CB">
        <w:rPr>
          <w:rFonts w:ascii="Arial" w:hAnsi="Arial" w:cs="Arial"/>
          <w:b/>
          <w:w w:val="90"/>
          <w:lang w:val="es-PE"/>
        </w:rPr>
        <w:t>:</w:t>
      </w:r>
      <w:r w:rsidRPr="00CE79CB">
        <w:rPr>
          <w:rFonts w:ascii="Arial" w:eastAsia="Calibri" w:hAnsi="Arial" w:cs="Arial"/>
          <w:w w:val="90"/>
          <w:lang w:val="es-PE" w:eastAsia="en-US"/>
        </w:rPr>
        <w:t xml:space="preserve"> Comprende </w:t>
      </w:r>
      <w:r w:rsidRPr="00CE79CB">
        <w:rPr>
          <w:rFonts w:ascii="Arial" w:eastAsia="Calibri" w:hAnsi="Arial" w:cs="Arial"/>
          <w:b/>
          <w:i/>
          <w:w w:val="90"/>
          <w:lang w:val="es-PE" w:eastAsia="en-US"/>
        </w:rPr>
        <w:t>terraplén o plataforma,</w:t>
      </w:r>
      <w:r w:rsidRPr="00CE79CB">
        <w:rPr>
          <w:rFonts w:ascii="Arial" w:eastAsia="Calibri" w:hAnsi="Arial" w:cs="Arial"/>
          <w:w w:val="90"/>
          <w:lang w:val="es-PE" w:eastAsia="en-US"/>
        </w:rPr>
        <w:t xml:space="preserve"> túneles</w:t>
      </w:r>
      <w:r w:rsidRPr="00CE79CB">
        <w:rPr>
          <w:rFonts w:ascii="Arial" w:eastAsia="Calibri" w:hAnsi="Arial" w:cs="Arial"/>
          <w:w w:val="90"/>
          <w:lang w:eastAsia="en-US"/>
        </w:rPr>
        <w:t>, puentes</w:t>
      </w:r>
      <w:r w:rsidRPr="00CE79CB">
        <w:rPr>
          <w:rFonts w:ascii="Arial" w:eastAsia="Calibri" w:hAnsi="Arial" w:cs="Arial"/>
          <w:w w:val="90"/>
          <w:lang w:val="es-PE" w:eastAsia="en-US"/>
        </w:rPr>
        <w:t>, estaciones</w:t>
      </w:r>
      <w:r w:rsidRPr="00CE79CB">
        <w:rPr>
          <w:rFonts w:ascii="Arial" w:eastAsia="Calibri" w:hAnsi="Arial" w:cs="Arial"/>
          <w:w w:val="90"/>
          <w:lang w:eastAsia="en-US"/>
        </w:rPr>
        <w:t>, paraderos</w:t>
      </w:r>
      <w:r w:rsidRPr="00CE79CB">
        <w:rPr>
          <w:rFonts w:ascii="Arial" w:eastAsia="Calibri" w:hAnsi="Arial" w:cs="Arial"/>
          <w:w w:val="90"/>
          <w:lang w:val="es-PE" w:eastAsia="en-US"/>
        </w:rPr>
        <w:t xml:space="preserve">, patios taller, Instalaciones Auxiliares, entre otros.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Interesado</w:t>
      </w:r>
      <w:r w:rsidRPr="00CE79CB">
        <w:rPr>
          <w:rFonts w:ascii="Arial" w:hAnsi="Arial" w:cs="Arial"/>
          <w:w w:val="90"/>
        </w:rPr>
        <w:t>: Es</w:t>
      </w:r>
      <w:r w:rsidRPr="00CE79CB">
        <w:rPr>
          <w:rFonts w:ascii="Arial" w:eastAsia="Calibri" w:hAnsi="Arial" w:cs="Arial"/>
          <w:w w:val="90"/>
        </w:rPr>
        <w:t xml:space="preserve"> la Persona o Consorcio que ha pagado el Derecho de Participación en el presente Concurso y se presenta al mismo sometiéndose a lo estipulado en las Bases que rigen el Concurso.</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spacing w:val="-3"/>
          <w:w w:val="90"/>
        </w:rPr>
      </w:pPr>
      <w:r w:rsidRPr="00E60365">
        <w:rPr>
          <w:rFonts w:ascii="Arial" w:hAnsi="Arial" w:cs="Arial"/>
          <w:b/>
          <w:spacing w:val="-3"/>
          <w:w w:val="90"/>
        </w:rPr>
        <w:t>Interesado Calificado</w:t>
      </w:r>
      <w:r w:rsidRPr="00E60365">
        <w:rPr>
          <w:rFonts w:ascii="Arial" w:hAnsi="Arial" w:cs="Arial"/>
          <w:spacing w:val="-3"/>
          <w:w w:val="90"/>
        </w:rPr>
        <w:t xml:space="preserve">: Es el Interesado que ha cumplido con los requisitos de precalificación de las Bases y se encuentra habilitado para presentar los Sobres N° 2 y N° 3. </w:t>
      </w:r>
    </w:p>
    <w:p w:rsidR="00F478BD" w:rsidRPr="00CE79CB" w:rsidRDefault="00F478BD" w:rsidP="00F964AE">
      <w:pPr>
        <w:pStyle w:val="Prrafodelista"/>
        <w:rPr>
          <w:rFonts w:ascii="Arial" w:hAnsi="Arial" w:cs="Arial"/>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lang w:val="es-ES"/>
        </w:rPr>
      </w:pPr>
      <w:r w:rsidRPr="00CE79CB">
        <w:rPr>
          <w:rFonts w:ascii="Arial" w:hAnsi="Arial" w:cs="Arial"/>
          <w:b/>
          <w:w w:val="90"/>
        </w:rPr>
        <w:t>Inversiones Obligatorias</w:t>
      </w:r>
      <w:r w:rsidRPr="00CE79CB">
        <w:rPr>
          <w:rStyle w:val="Refdenotaalpie"/>
          <w:rFonts w:ascii="Arial" w:hAnsi="Arial" w:cs="Arial"/>
          <w:b/>
          <w:w w:val="90"/>
        </w:rPr>
        <w:footnoteReference w:id="28"/>
      </w:r>
      <w:r w:rsidRPr="00CE79CB">
        <w:rPr>
          <w:rFonts w:ascii="Arial" w:hAnsi="Arial" w:cs="Arial"/>
          <w:b/>
          <w:w w:val="90"/>
        </w:rPr>
        <w:t xml:space="preserve">: </w:t>
      </w:r>
      <w:r w:rsidRPr="00CE79CB">
        <w:rPr>
          <w:rFonts w:ascii="Arial" w:hAnsi="Arial" w:cs="Arial"/>
          <w:w w:val="90"/>
          <w:lang w:val="es-ES"/>
        </w:rPr>
        <w:t xml:space="preserve">Comprenden la elaboración de los estudios definitivos de ingeniería, </w:t>
      </w:r>
      <w:r w:rsidRPr="00CE79CB">
        <w:rPr>
          <w:rFonts w:ascii="Arial" w:hAnsi="Arial" w:cs="Arial"/>
          <w:b/>
          <w:i/>
          <w:w w:val="90"/>
          <w:lang w:val="es-ES"/>
        </w:rPr>
        <w:t xml:space="preserve">el estudio de impacto ambiental </w:t>
      </w:r>
      <w:proofErr w:type="spellStart"/>
      <w:r w:rsidRPr="00CE79CB">
        <w:rPr>
          <w:rFonts w:ascii="Arial" w:hAnsi="Arial" w:cs="Arial"/>
          <w:b/>
          <w:i/>
          <w:w w:val="90"/>
          <w:lang w:val="es-ES"/>
        </w:rPr>
        <w:t>semidetallado</w:t>
      </w:r>
      <w:proofErr w:type="spellEnd"/>
      <w:r w:rsidRPr="00CE79CB">
        <w:rPr>
          <w:rFonts w:ascii="Arial" w:hAnsi="Arial" w:cs="Arial"/>
          <w:b/>
          <w:i/>
          <w:w w:val="90"/>
          <w:u w:val="single"/>
          <w:lang w:val="es-ES"/>
        </w:rPr>
        <w:t>,</w:t>
      </w:r>
      <w:r w:rsidRPr="00CE79CB">
        <w:rPr>
          <w:rFonts w:ascii="Arial" w:hAnsi="Arial" w:cs="Arial"/>
          <w:w w:val="90"/>
          <w:lang w:val="es-ES"/>
        </w:rPr>
        <w:t xml:space="preserve"> la ejecución de las Obras y la provisión de Material Rodante</w:t>
      </w:r>
      <w:r w:rsidRPr="00CE79CB">
        <w:rPr>
          <w:rFonts w:ascii="Arial" w:hAnsi="Arial" w:cs="Arial"/>
          <w:b/>
          <w:i/>
          <w:w w:val="90"/>
          <w:lang w:val="es-ES"/>
        </w:rPr>
        <w:t xml:space="preserve">, </w:t>
      </w:r>
      <w:r w:rsidRPr="00CE79CB">
        <w:rPr>
          <w:rFonts w:ascii="Arial" w:hAnsi="Arial" w:cs="Arial"/>
          <w:b/>
          <w:bCs/>
          <w:i/>
          <w:w w:val="90"/>
        </w:rPr>
        <w:t>las Pruebas de Puesta en Marcha y la Puesta en Operación Comercial</w:t>
      </w:r>
      <w:r w:rsidRPr="00CE79CB">
        <w:rPr>
          <w:rFonts w:ascii="Arial" w:hAnsi="Arial" w:cs="Arial"/>
          <w:b/>
          <w:i/>
          <w:w w:val="90"/>
          <w:lang w:val="es-ES"/>
        </w:rPr>
        <w:t xml:space="preserve"> </w:t>
      </w:r>
      <w:r w:rsidRPr="00CE79CB">
        <w:rPr>
          <w:rFonts w:ascii="Arial" w:hAnsi="Arial" w:cs="Arial"/>
          <w:w w:val="90"/>
          <w:lang w:val="es-ES"/>
        </w:rPr>
        <w:t>a cargo del CONCESIONARIO en los términos previstos en el Contrato de Concesión.</w:t>
      </w:r>
    </w:p>
    <w:p w:rsidR="00F478BD" w:rsidRPr="00CE79CB" w:rsidRDefault="00F478BD" w:rsidP="00F964AE">
      <w:pPr>
        <w:pStyle w:val="Prrafodelista"/>
        <w:widowControl w:val="0"/>
        <w:tabs>
          <w:tab w:val="left" w:pos="1980"/>
        </w:tabs>
        <w:ind w:left="1134" w:hanging="1134"/>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Leyes y Disposiciones Aplicables: </w:t>
      </w:r>
      <w:r w:rsidRPr="00CE79CB">
        <w:rPr>
          <w:rFonts w:ascii="Arial" w:hAnsi="Arial" w:cs="Arial"/>
          <w:w w:val="90"/>
        </w:rPr>
        <w:t>Es el conjunto de disposiciones legales que regulan y/o afectan directa o indirectamente el Contrato de Concesión. Incluyen la Constitución Política del Perú, las leyes, las normas con rango de ley, los decretos supremos, los reglamentos, directivas y resoluciones, así como cualquier otra que conforme al ordenamiento jurídico de la</w:t>
      </w:r>
      <w:r w:rsidRPr="00CE79CB">
        <w:rPr>
          <w:rFonts w:ascii="Arial" w:hAnsi="Arial" w:cs="Arial"/>
          <w:w w:val="90"/>
          <w:lang w:val="es-PE"/>
        </w:rPr>
        <w:t xml:space="preserve"> </w:t>
      </w:r>
      <w:r w:rsidRPr="00CE79CB">
        <w:rPr>
          <w:rFonts w:ascii="Arial" w:hAnsi="Arial" w:cs="Arial"/>
          <w:w w:val="90"/>
        </w:rPr>
        <w:t>República del Perú, resulte aplicable, las que serán de observancia obligatoria para el presente Concurso.</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LIBOR:</w:t>
      </w:r>
      <w:r w:rsidRPr="00CE79CB">
        <w:rPr>
          <w:rFonts w:ascii="Arial" w:hAnsi="Arial" w:cs="Arial"/>
          <w:b/>
          <w:w w:val="90"/>
          <w:lang w:val="es-PE"/>
        </w:rPr>
        <w:t xml:space="preserve"> </w:t>
      </w:r>
      <w:r w:rsidRPr="00CE79CB">
        <w:rPr>
          <w:rFonts w:ascii="Arial" w:hAnsi="Arial" w:cs="Arial"/>
          <w:w w:val="90"/>
        </w:rPr>
        <w:t>Es la tasa London Interbank</w:t>
      </w:r>
      <w:r w:rsidRPr="00CE79CB">
        <w:rPr>
          <w:rFonts w:ascii="Arial" w:hAnsi="Arial" w:cs="Arial"/>
          <w:w w:val="90"/>
          <w:lang w:val="es-PE"/>
        </w:rPr>
        <w:t xml:space="preserve"> </w:t>
      </w:r>
      <w:r w:rsidRPr="00CE79CB">
        <w:rPr>
          <w:rFonts w:ascii="Arial" w:hAnsi="Arial" w:cs="Arial"/>
          <w:w w:val="90"/>
        </w:rPr>
        <w:t>Offered</w:t>
      </w:r>
      <w:r w:rsidRPr="00CE79CB">
        <w:rPr>
          <w:rFonts w:ascii="Arial" w:hAnsi="Arial" w:cs="Arial"/>
          <w:w w:val="90"/>
          <w:lang w:val="es-PE"/>
        </w:rPr>
        <w:t xml:space="preserve"> </w:t>
      </w:r>
      <w:r w:rsidRPr="00CE79CB">
        <w:rPr>
          <w:rFonts w:ascii="Arial" w:hAnsi="Arial" w:cs="Arial"/>
          <w:w w:val="90"/>
        </w:rPr>
        <w:t xml:space="preserve">Rate a seis (6) meses informada por Reuters a la hora de cierre de Londres. </w:t>
      </w:r>
    </w:p>
    <w:p w:rsidR="00F478BD" w:rsidRPr="00CE79CB" w:rsidRDefault="00F478BD" w:rsidP="00F964AE">
      <w:pPr>
        <w:pStyle w:val="Prrafodelista"/>
        <w:rPr>
          <w:rFonts w:ascii="Arial" w:hAnsi="Arial" w:cs="Arial"/>
          <w:b/>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rPr>
      </w:pPr>
      <w:r w:rsidRPr="00CE79CB">
        <w:rPr>
          <w:rFonts w:ascii="Arial" w:hAnsi="Arial" w:cs="Arial"/>
          <w:b/>
          <w:w w:val="90"/>
        </w:rPr>
        <w:t>Material Rodante</w:t>
      </w:r>
      <w:r w:rsidRPr="00CE79CB">
        <w:rPr>
          <w:rStyle w:val="Refdenotaalpie"/>
          <w:rFonts w:ascii="Arial" w:hAnsi="Arial" w:cs="Arial"/>
          <w:b/>
          <w:w w:val="90"/>
        </w:rPr>
        <w:footnoteReference w:id="29"/>
      </w:r>
      <w:r w:rsidRPr="00CE79CB">
        <w:rPr>
          <w:rFonts w:ascii="Arial" w:hAnsi="Arial" w:cs="Arial"/>
          <w:b/>
          <w:w w:val="90"/>
        </w:rPr>
        <w:t xml:space="preserve">: </w:t>
      </w:r>
      <w:r w:rsidRPr="00CE79CB">
        <w:rPr>
          <w:rFonts w:ascii="Arial" w:hAnsi="Arial" w:cs="Arial"/>
          <w:b/>
          <w:i/>
          <w:w w:val="90"/>
        </w:rPr>
        <w:t>Son los vehículos tractivos o remolcados que circulan en la Vía Férrea, equipados con sistema de tracción y frenado, según corresponda, ventilación, climatización, extracción de humos contra incendios y sistema sanitario, detección de incendios, instalaciones eléctricas y de iluminación, dispositivos de seguridad, control y vigilancia, entre otros, conforme lo establece el Reglamento Nacional de Ferrocarriles o norma posterior que la sustituya. Para los fines de la concesión, comprende el Material Rodante Existente y el Material Rodante Adquirido.</w:t>
      </w:r>
    </w:p>
    <w:p w:rsidR="00F478BD" w:rsidRPr="00CE79CB" w:rsidRDefault="00F478BD" w:rsidP="00F964AE">
      <w:pPr>
        <w:pStyle w:val="Prrafodelista"/>
        <w:widowControl w:val="0"/>
        <w:ind w:left="1425"/>
        <w:jc w:val="both"/>
        <w:rPr>
          <w:rFonts w:ascii="Arial" w:hAnsi="Arial" w:cs="Arial"/>
          <w:b/>
          <w:w w:val="90"/>
          <w:sz w:val="22"/>
          <w:szCs w:val="22"/>
          <w:lang w:val="x-none" w:eastAsia="x-none"/>
        </w:rPr>
      </w:pPr>
      <w:bookmarkStart w:id="49" w:name="_Toc213213974"/>
      <w:bookmarkStart w:id="50" w:name="_Toc213214372"/>
      <w:bookmarkStart w:id="51" w:name="_Toc213214558"/>
      <w:bookmarkStart w:id="52" w:name="_Toc213216171"/>
      <w:bookmarkStart w:id="53" w:name="_Toc213216358"/>
      <w:bookmarkStart w:id="54" w:name="_Toc213216810"/>
      <w:bookmarkStart w:id="55" w:name="_Toc213221824"/>
      <w:bookmarkStart w:id="56" w:name="_Toc428797014"/>
      <w:bookmarkStart w:id="57" w:name="_Toc428872976"/>
      <w:bookmarkStart w:id="58" w:name="_Toc428978938"/>
      <w:bookmarkStart w:id="59" w:name="_Toc428979886"/>
      <w:bookmarkStart w:id="60" w:name="_Toc428980469"/>
      <w:bookmarkStart w:id="61" w:name="_Toc429136793"/>
      <w:bookmarkStart w:id="62" w:name="_Toc429137462"/>
      <w:bookmarkEnd w:id="49"/>
      <w:bookmarkEnd w:id="50"/>
      <w:bookmarkEnd w:id="51"/>
      <w:bookmarkEnd w:id="52"/>
      <w:bookmarkEnd w:id="53"/>
      <w:bookmarkEnd w:id="54"/>
      <w:bookmarkEnd w:id="55"/>
    </w:p>
    <w:p w:rsidR="00F478BD" w:rsidRPr="00CE79CB" w:rsidRDefault="00F478BD" w:rsidP="00F964AE">
      <w:pPr>
        <w:pStyle w:val="Textosinformato"/>
        <w:widowControl w:val="0"/>
        <w:numPr>
          <w:ilvl w:val="3"/>
          <w:numId w:val="10"/>
        </w:numPr>
        <w:tabs>
          <w:tab w:val="left" w:pos="1560"/>
        </w:tabs>
        <w:ind w:hanging="716"/>
        <w:jc w:val="both"/>
        <w:rPr>
          <w:rFonts w:ascii="Arial" w:hAnsi="Arial" w:cs="Arial"/>
          <w:i/>
          <w:w w:val="90"/>
        </w:rPr>
      </w:pPr>
      <w:r w:rsidRPr="00CE79CB">
        <w:rPr>
          <w:rFonts w:ascii="Arial" w:hAnsi="Arial" w:cs="Arial"/>
          <w:b/>
          <w:i/>
          <w:w w:val="90"/>
        </w:rPr>
        <w:t>Material Rodante Existente</w:t>
      </w:r>
      <w:bookmarkEnd w:id="56"/>
      <w:bookmarkEnd w:id="57"/>
      <w:bookmarkEnd w:id="58"/>
      <w:bookmarkEnd w:id="59"/>
      <w:bookmarkEnd w:id="60"/>
      <w:bookmarkEnd w:id="61"/>
      <w:bookmarkEnd w:id="62"/>
      <w:r w:rsidRPr="00CE79CB">
        <w:rPr>
          <w:rStyle w:val="Refdenotaalpie"/>
          <w:rFonts w:ascii="Arial" w:hAnsi="Arial" w:cs="Arial"/>
          <w:b/>
          <w:i/>
          <w:w w:val="90"/>
        </w:rPr>
        <w:footnoteReference w:id="30"/>
      </w:r>
    </w:p>
    <w:p w:rsidR="00F478BD" w:rsidRPr="00CE79CB" w:rsidRDefault="00F478BD" w:rsidP="00F964AE">
      <w:pPr>
        <w:pStyle w:val="Textosinformato"/>
        <w:widowControl w:val="0"/>
        <w:tabs>
          <w:tab w:val="left" w:pos="1701"/>
        </w:tabs>
        <w:ind w:left="1560"/>
        <w:jc w:val="both"/>
        <w:rPr>
          <w:rFonts w:ascii="Arial" w:eastAsia="MS Mincho" w:hAnsi="Arial" w:cs="Arial"/>
          <w:w w:val="90"/>
          <w:lang w:eastAsia="ja-JP"/>
        </w:rPr>
      </w:pPr>
      <w:r w:rsidRPr="00CE79CB">
        <w:rPr>
          <w:rFonts w:ascii="Arial" w:hAnsi="Arial" w:cs="Arial"/>
          <w:b/>
          <w:i/>
          <w:w w:val="90"/>
        </w:rPr>
        <w:t>Es el Material Rodante que el CONCEDENTE</w:t>
      </w:r>
      <w:r w:rsidRPr="00CE79CB">
        <w:rPr>
          <w:rFonts w:ascii="Arial" w:eastAsia="MS Mincho" w:hAnsi="Arial" w:cs="Arial"/>
          <w:b/>
          <w:i/>
          <w:w w:val="90"/>
          <w:lang w:val="es-PE" w:eastAsia="ja-JP"/>
        </w:rPr>
        <w:t xml:space="preserve"> le entrega al CONCESIONARIO como parte de los Bienes del CONCEDENTE, a la fecha de Toma de Posesión. Dicho Material Rodante podrá ser reconstruido, según corresponda.</w:t>
      </w:r>
    </w:p>
    <w:p w:rsidR="00F478BD" w:rsidRPr="00CE79CB" w:rsidRDefault="00F478BD" w:rsidP="00F964AE">
      <w:pPr>
        <w:pStyle w:val="Textosinformato"/>
        <w:widowControl w:val="0"/>
        <w:tabs>
          <w:tab w:val="left" w:pos="1701"/>
        </w:tabs>
        <w:ind w:left="1560"/>
        <w:jc w:val="both"/>
        <w:rPr>
          <w:rFonts w:ascii="Arial" w:eastAsia="MS Mincho" w:hAnsi="Arial" w:cs="Arial"/>
          <w:b/>
          <w:i/>
          <w:w w:val="90"/>
          <w:lang w:eastAsia="ja-JP"/>
        </w:rPr>
      </w:pPr>
    </w:p>
    <w:p w:rsidR="00F478BD" w:rsidRPr="00CE79CB" w:rsidRDefault="00F478BD" w:rsidP="00F964AE">
      <w:pPr>
        <w:pStyle w:val="Textosinformato"/>
        <w:widowControl w:val="0"/>
        <w:numPr>
          <w:ilvl w:val="3"/>
          <w:numId w:val="10"/>
        </w:numPr>
        <w:tabs>
          <w:tab w:val="left" w:pos="1560"/>
        </w:tabs>
        <w:ind w:hanging="716"/>
        <w:jc w:val="both"/>
        <w:rPr>
          <w:rFonts w:ascii="Arial" w:hAnsi="Arial" w:cs="Arial"/>
          <w:i/>
          <w:w w:val="90"/>
        </w:rPr>
      </w:pPr>
      <w:bookmarkStart w:id="63" w:name="_Toc429137463"/>
      <w:bookmarkStart w:id="64" w:name="_Toc429136794"/>
      <w:bookmarkStart w:id="65" w:name="_Toc428980470"/>
      <w:bookmarkStart w:id="66" w:name="_Toc428979887"/>
      <w:bookmarkStart w:id="67" w:name="_Toc428978939"/>
      <w:bookmarkStart w:id="68" w:name="_Toc428872977"/>
      <w:bookmarkStart w:id="69" w:name="_Toc428797015"/>
      <w:r w:rsidRPr="00CE79CB">
        <w:rPr>
          <w:rFonts w:ascii="Arial" w:hAnsi="Arial" w:cs="Arial"/>
          <w:b/>
          <w:i/>
          <w:w w:val="90"/>
        </w:rPr>
        <w:t>Material Rodante Adquirido</w:t>
      </w:r>
      <w:bookmarkEnd w:id="63"/>
      <w:bookmarkEnd w:id="64"/>
      <w:bookmarkEnd w:id="65"/>
      <w:bookmarkEnd w:id="66"/>
      <w:bookmarkEnd w:id="67"/>
      <w:bookmarkEnd w:id="68"/>
      <w:bookmarkEnd w:id="69"/>
      <w:r w:rsidRPr="00CE79CB">
        <w:rPr>
          <w:rStyle w:val="Refdenotaalpie"/>
          <w:rFonts w:ascii="Arial" w:hAnsi="Arial" w:cs="Arial"/>
          <w:b/>
          <w:i/>
          <w:w w:val="90"/>
        </w:rPr>
        <w:footnoteReference w:id="31"/>
      </w:r>
    </w:p>
    <w:p w:rsidR="00F478BD" w:rsidRPr="00CE79CB" w:rsidRDefault="00F478BD" w:rsidP="00F964AE">
      <w:pPr>
        <w:pStyle w:val="Textosinformato"/>
        <w:widowControl w:val="0"/>
        <w:tabs>
          <w:tab w:val="left" w:pos="1701"/>
        </w:tabs>
        <w:ind w:left="1560"/>
        <w:jc w:val="both"/>
        <w:rPr>
          <w:rFonts w:ascii="Arial" w:hAnsi="Arial" w:cs="Arial"/>
          <w:b/>
          <w:i/>
          <w:w w:val="90"/>
        </w:rPr>
      </w:pPr>
      <w:r w:rsidRPr="00CE79CB">
        <w:rPr>
          <w:rFonts w:ascii="Arial" w:hAnsi="Arial" w:cs="Arial"/>
          <w:b/>
          <w:i/>
          <w:w w:val="90"/>
        </w:rPr>
        <w:t xml:space="preserve">Es el Material </w:t>
      </w:r>
      <w:r w:rsidRPr="00CE79CB">
        <w:rPr>
          <w:rFonts w:ascii="Arial" w:eastAsia="MS Mincho" w:hAnsi="Arial" w:cs="Arial"/>
          <w:b/>
          <w:i/>
          <w:w w:val="90"/>
          <w:lang w:val="es-PE" w:eastAsia="ja-JP"/>
        </w:rPr>
        <w:t>Rodante</w:t>
      </w:r>
      <w:r w:rsidRPr="00CE79CB">
        <w:rPr>
          <w:rFonts w:ascii="Arial" w:hAnsi="Arial" w:cs="Arial"/>
          <w:b/>
          <w:i/>
          <w:w w:val="90"/>
        </w:rPr>
        <w:t xml:space="preserve"> que deberá ser adquirido por el CONCESIONARIO conforme a lo establecido en el Contrato. El CONCESIONARIO se obliga a proporcionar el Material Rodante Adquirido necesario para brindar el Servicio en las condiciones exigidas en el Contrato. El Material Rodante Adquirido ser</w:t>
      </w:r>
      <w:r w:rsidRPr="00CE79CB">
        <w:rPr>
          <w:rFonts w:ascii="Arial" w:hAnsi="Arial" w:cs="Arial"/>
          <w:b/>
          <w:i/>
          <w:w w:val="90"/>
          <w:lang w:val="es-ES"/>
        </w:rPr>
        <w:t>á</w:t>
      </w:r>
      <w:r w:rsidRPr="00CE79CB">
        <w:rPr>
          <w:rFonts w:ascii="Arial" w:hAnsi="Arial" w:cs="Arial"/>
          <w:b/>
          <w:i/>
          <w:w w:val="90"/>
        </w:rPr>
        <w:t xml:space="preserve"> nuevo</w:t>
      </w:r>
      <w:r w:rsidRPr="00CE79CB">
        <w:rPr>
          <w:rFonts w:ascii="Arial" w:hAnsi="Arial" w:cs="Arial"/>
          <w:b/>
          <w:i/>
          <w:w w:val="90"/>
          <w:lang w:val="es-ES"/>
        </w:rPr>
        <w:t>.</w:t>
      </w:r>
      <w:r w:rsidRPr="00CE79CB">
        <w:rPr>
          <w:rFonts w:ascii="Arial" w:hAnsi="Arial" w:cs="Arial"/>
          <w:b/>
          <w:i/>
          <w:w w:val="90"/>
        </w:rPr>
        <w:t xml:space="preserve"> </w:t>
      </w:r>
    </w:p>
    <w:p w:rsidR="00F478BD" w:rsidRPr="00CE79CB" w:rsidRDefault="00F478BD" w:rsidP="00F964AE">
      <w:pPr>
        <w:pStyle w:val="Prrafodelista"/>
        <w:widowControl w:val="0"/>
        <w:rPr>
          <w:rFonts w:ascii="Arial" w:hAnsi="Arial" w:cs="Arial"/>
          <w:b/>
          <w:iCs/>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w w:val="90"/>
        </w:rPr>
      </w:pPr>
      <w:r w:rsidRPr="00CE79CB">
        <w:rPr>
          <w:rFonts w:ascii="Arial" w:hAnsi="Arial" w:cs="Arial"/>
          <w:b/>
          <w:bCs/>
          <w:w w:val="90"/>
        </w:rPr>
        <w:t xml:space="preserve">Menor Oferta Económica: </w:t>
      </w:r>
      <w:r w:rsidRPr="00CE79CB">
        <w:rPr>
          <w:rFonts w:ascii="Arial" w:hAnsi="Arial" w:cs="Arial"/>
          <w:w w:val="90"/>
        </w:rPr>
        <w:t>Es aquella Oferta Económica que represente el menor valor requerido entre los Interesados Calificados, en función de la cual se otorgará la buena pro del Concurso.</w:t>
      </w:r>
    </w:p>
    <w:p w:rsidR="00CE79CB" w:rsidRPr="00CE79CB" w:rsidRDefault="00CE79CB" w:rsidP="00F964AE">
      <w:pPr>
        <w:pStyle w:val="Textosinformato"/>
        <w:widowControl w:val="0"/>
        <w:tabs>
          <w:tab w:val="left" w:pos="720"/>
        </w:tabs>
        <w:ind w:left="720"/>
        <w:jc w:val="both"/>
        <w:rPr>
          <w:rFonts w:ascii="Arial" w:hAnsi="Arial" w:cs="Arial"/>
          <w:b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Cs/>
          <w:w w:val="90"/>
        </w:rPr>
      </w:pPr>
      <w:r w:rsidRPr="00CE79CB">
        <w:rPr>
          <w:rFonts w:ascii="Arial" w:hAnsi="Arial" w:cs="Arial"/>
          <w:b/>
          <w:iCs/>
          <w:w w:val="90"/>
        </w:rPr>
        <w:t xml:space="preserve">MTC: </w:t>
      </w:r>
      <w:r w:rsidRPr="00CE79CB">
        <w:rPr>
          <w:rFonts w:ascii="Arial" w:hAnsi="Arial" w:cs="Arial"/>
          <w:iCs/>
          <w:w w:val="90"/>
        </w:rPr>
        <w:t>Es el Ministerio de Transportes y Comunicaciones de la República del Perú.</w:t>
      </w:r>
    </w:p>
    <w:p w:rsidR="00F478BD" w:rsidRPr="00CE79CB" w:rsidRDefault="00F478BD" w:rsidP="00F964AE">
      <w:pPr>
        <w:pStyle w:val="Textosinformato"/>
        <w:widowControl w:val="0"/>
        <w:tabs>
          <w:tab w:val="left" w:pos="720"/>
        </w:tabs>
        <w:ind w:left="720"/>
        <w:jc w:val="both"/>
        <w:rPr>
          <w:rFonts w:ascii="Arial" w:hAnsi="Arial" w:cs="Arial"/>
          <w:b/>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Cs/>
          <w:w w:val="90"/>
        </w:rPr>
      </w:pPr>
      <w:r w:rsidRPr="00CE79CB">
        <w:rPr>
          <w:rFonts w:ascii="Arial" w:hAnsi="Arial" w:cs="Arial"/>
          <w:b/>
          <w:iCs/>
          <w:w w:val="90"/>
        </w:rPr>
        <w:t xml:space="preserve">MEF: </w:t>
      </w:r>
      <w:r w:rsidRPr="00CE79CB">
        <w:rPr>
          <w:rFonts w:ascii="Arial" w:hAnsi="Arial" w:cs="Arial"/>
          <w:iCs/>
          <w:w w:val="90"/>
        </w:rPr>
        <w:t>Es el Ministerio de Economía y Finanzas de la República del Perú.</w:t>
      </w:r>
    </w:p>
    <w:p w:rsidR="00F478BD" w:rsidRPr="00CE79CB" w:rsidRDefault="00F478BD" w:rsidP="00F964AE">
      <w:pPr>
        <w:pStyle w:val="Textosinformato"/>
        <w:widowControl w:val="0"/>
        <w:tabs>
          <w:tab w:val="left" w:pos="720"/>
        </w:tabs>
        <w:jc w:val="both"/>
        <w:rPr>
          <w:rFonts w:ascii="Arial" w:hAnsi="Arial" w:cs="Arial"/>
          <w:b/>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Notificaciones: </w:t>
      </w:r>
      <w:r w:rsidRPr="00CE79CB">
        <w:rPr>
          <w:rFonts w:ascii="Arial" w:hAnsi="Arial" w:cs="Arial"/>
          <w:w w:val="90"/>
        </w:rPr>
        <w:t>Son los documentos que se indican en el Numeral 2.1.5.</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bCs/>
          <w:w w:val="90"/>
        </w:rPr>
        <w:t xml:space="preserve">Obras: </w:t>
      </w:r>
      <w:r w:rsidRPr="00CE79CB">
        <w:rPr>
          <w:rFonts w:ascii="Arial" w:hAnsi="Arial" w:cs="Arial"/>
          <w:bCs/>
          <w:w w:val="90"/>
        </w:rPr>
        <w:t>Son las Obras Civiles</w:t>
      </w:r>
      <w:r w:rsidRPr="00CE79CB">
        <w:rPr>
          <w:rFonts w:ascii="Arial" w:hAnsi="Arial" w:cs="Arial"/>
          <w:bCs/>
          <w:w w:val="90"/>
          <w:lang w:val="es-PE"/>
        </w:rPr>
        <w:t xml:space="preserve"> y </w:t>
      </w:r>
      <w:r w:rsidRPr="00CE79CB">
        <w:rPr>
          <w:rFonts w:ascii="Arial" w:hAnsi="Arial" w:cs="Arial"/>
          <w:bCs/>
          <w:w w:val="90"/>
        </w:rPr>
        <w:t>el Equipamiento, de conformidad a lo establecido en el Contrato</w:t>
      </w:r>
      <w:r w:rsidRPr="00CE79CB">
        <w:rPr>
          <w:rFonts w:ascii="Arial" w:hAnsi="Arial" w:cs="Arial"/>
          <w:w w:val="90"/>
        </w:rPr>
        <w:t>.</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Obras Civiles:</w:t>
      </w:r>
      <w:r w:rsidRPr="00CE79CB">
        <w:rPr>
          <w:rFonts w:ascii="Arial" w:eastAsia="Calibri" w:hAnsi="Arial" w:cs="Arial"/>
          <w:w w:val="90"/>
          <w:lang w:val="es-PE" w:eastAsia="en-US"/>
        </w:rPr>
        <w:t xml:space="preserve"> Son las obras de </w:t>
      </w:r>
      <w:r w:rsidRPr="00CE79CB">
        <w:rPr>
          <w:rFonts w:ascii="Arial" w:eastAsia="Calibri" w:hAnsi="Arial" w:cs="Arial"/>
          <w:w w:val="90"/>
          <w:lang w:eastAsia="en-US"/>
        </w:rPr>
        <w:t>rehabilitación</w:t>
      </w:r>
      <w:r w:rsidRPr="00CE79CB">
        <w:rPr>
          <w:rFonts w:ascii="Arial" w:eastAsia="Calibri" w:hAnsi="Arial" w:cs="Arial"/>
          <w:w w:val="90"/>
          <w:lang w:val="es-PE" w:eastAsia="en-US"/>
        </w:rPr>
        <w:t xml:space="preserve"> y r</w:t>
      </w:r>
      <w:proofErr w:type="spellStart"/>
      <w:r w:rsidRPr="00CE79CB">
        <w:rPr>
          <w:rFonts w:ascii="Arial" w:eastAsia="Calibri" w:hAnsi="Arial" w:cs="Arial"/>
          <w:w w:val="90"/>
          <w:lang w:eastAsia="en-US"/>
        </w:rPr>
        <w:t>eforzamiento</w:t>
      </w:r>
      <w:proofErr w:type="spellEnd"/>
      <w:r w:rsidRPr="00CE79CB">
        <w:rPr>
          <w:rFonts w:ascii="Arial" w:eastAsia="Calibri" w:hAnsi="Arial" w:cs="Arial"/>
          <w:w w:val="90"/>
          <w:lang w:val="es-PE" w:eastAsia="en-US"/>
        </w:rPr>
        <w:t xml:space="preserve"> de infraestructura, tales como túneles</w:t>
      </w:r>
      <w:r w:rsidRPr="00CE79CB">
        <w:rPr>
          <w:rFonts w:ascii="Arial" w:eastAsia="Calibri" w:hAnsi="Arial" w:cs="Arial"/>
          <w:w w:val="90"/>
          <w:lang w:eastAsia="en-US"/>
        </w:rPr>
        <w:t>, puentes</w:t>
      </w:r>
      <w:r w:rsidRPr="00CE79CB">
        <w:rPr>
          <w:rFonts w:ascii="Arial" w:eastAsia="Calibri" w:hAnsi="Arial" w:cs="Arial"/>
          <w:w w:val="90"/>
          <w:lang w:val="es-PE" w:eastAsia="en-US"/>
        </w:rPr>
        <w:t>, estaciones</w:t>
      </w:r>
      <w:r w:rsidRPr="00CE79CB">
        <w:rPr>
          <w:rFonts w:ascii="Arial" w:eastAsia="Calibri" w:hAnsi="Arial" w:cs="Arial"/>
          <w:w w:val="90"/>
          <w:lang w:eastAsia="en-US"/>
        </w:rPr>
        <w:t>, paraderos</w:t>
      </w:r>
      <w:r w:rsidRPr="00CE79CB">
        <w:rPr>
          <w:rFonts w:ascii="Arial" w:eastAsia="Calibri" w:hAnsi="Arial" w:cs="Arial"/>
          <w:w w:val="90"/>
          <w:lang w:val="es-PE" w:eastAsia="en-US"/>
        </w:rPr>
        <w:t>, patio taller, Instalaciones Auxiliares, entre otros previstas en o derivadas de las Especificaciones Técnicas Básicas, así como todas aquellas que sean previstas como tal en el estudio definitivo de ingeniería aprobado, que se construya o implemente para el cumplimiento de las obligaciones del Concesionario, de acuerdo al Contrato</w:t>
      </w:r>
      <w:r w:rsidRPr="00CE79CB">
        <w:rPr>
          <w:rFonts w:ascii="Arial" w:hAnsi="Arial" w:cs="Arial"/>
          <w:w w:val="90"/>
        </w:rPr>
        <w:t xml:space="preserve">. </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Oferta</w:t>
      </w:r>
      <w:r w:rsidRPr="00CE79CB">
        <w:rPr>
          <w:rFonts w:ascii="Arial" w:hAnsi="Arial" w:cs="Arial"/>
          <w:b/>
          <w:bCs/>
          <w:w w:val="90"/>
        </w:rPr>
        <w:t xml:space="preserve"> Económica</w:t>
      </w:r>
      <w:r w:rsidRPr="00CE79CB">
        <w:rPr>
          <w:rStyle w:val="Refdenotaalpie"/>
          <w:rFonts w:ascii="Arial" w:hAnsi="Arial" w:cs="Arial"/>
          <w:b/>
          <w:bCs/>
          <w:w w:val="90"/>
        </w:rPr>
        <w:footnoteReference w:id="32"/>
      </w:r>
      <w:r w:rsidRPr="00CE79CB">
        <w:rPr>
          <w:rFonts w:ascii="Arial" w:hAnsi="Arial" w:cs="Arial"/>
          <w:b/>
          <w:bCs/>
          <w:w w:val="90"/>
        </w:rPr>
        <w:t xml:space="preserve">: </w:t>
      </w:r>
      <w:r w:rsidRPr="00CE79CB">
        <w:rPr>
          <w:rFonts w:ascii="Arial" w:hAnsi="Arial" w:cs="Arial"/>
          <w:w w:val="90"/>
        </w:rPr>
        <w:t xml:space="preserve">Está conformada por los valores que oferten los </w:t>
      </w:r>
      <w:r w:rsidRPr="00CE79CB">
        <w:rPr>
          <w:rFonts w:ascii="Arial" w:hAnsi="Arial" w:cs="Arial"/>
          <w:b/>
          <w:i/>
          <w:w w:val="90"/>
          <w:lang w:val="es-ES"/>
        </w:rPr>
        <w:t xml:space="preserve">Postores </w:t>
      </w:r>
      <w:r w:rsidRPr="00CE79CB">
        <w:rPr>
          <w:rFonts w:ascii="Arial" w:hAnsi="Arial" w:cs="Arial"/>
          <w:w w:val="90"/>
        </w:rPr>
        <w:t xml:space="preserve">conforme al procedimiento establecido en el Numeral 9.1 de las presentes Bases y que deberá presentarse en el Sobre N° 3. </w:t>
      </w: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lang w:val="es-ES"/>
        </w:rPr>
      </w:pPr>
      <w:r w:rsidRPr="00CE79CB">
        <w:rPr>
          <w:rFonts w:ascii="Arial" w:hAnsi="Arial" w:cs="Arial"/>
          <w:b/>
          <w:w w:val="90"/>
        </w:rPr>
        <w:t>Operador</w:t>
      </w:r>
      <w:r w:rsidRPr="00CE79CB">
        <w:rPr>
          <w:rStyle w:val="Refdenotaalpie"/>
          <w:rFonts w:ascii="Arial" w:hAnsi="Arial" w:cs="Arial"/>
          <w:b/>
          <w:w w:val="90"/>
        </w:rPr>
        <w:footnoteReference w:id="33"/>
      </w:r>
      <w:r w:rsidRPr="00CE79CB">
        <w:rPr>
          <w:rFonts w:ascii="Arial" w:hAnsi="Arial" w:cs="Arial"/>
          <w:b/>
          <w:w w:val="90"/>
        </w:rPr>
        <w:t xml:space="preserve">: </w:t>
      </w:r>
      <w:r w:rsidRPr="00CE79CB">
        <w:rPr>
          <w:rFonts w:ascii="Arial" w:hAnsi="Arial" w:cs="Arial"/>
          <w:w w:val="90"/>
        </w:rPr>
        <w:t xml:space="preserve">Es la Persona </w:t>
      </w:r>
      <w:r w:rsidRPr="00CE79CB">
        <w:rPr>
          <w:rFonts w:ascii="Arial" w:hAnsi="Arial" w:cs="Arial"/>
          <w:b/>
          <w:i/>
          <w:w w:val="90"/>
        </w:rPr>
        <w:t xml:space="preserve">o Consorcio </w:t>
      </w:r>
      <w:r w:rsidRPr="00CE79CB">
        <w:rPr>
          <w:rFonts w:ascii="Arial" w:hAnsi="Arial" w:cs="Arial"/>
          <w:w w:val="90"/>
        </w:rPr>
        <w:t>que acredite experiencia técnica en operación de acuerdo a lo establecido en las Bases.</w:t>
      </w:r>
      <w:r w:rsidRPr="00CE79CB">
        <w:rPr>
          <w:rFonts w:ascii="Arial" w:hAnsi="Arial" w:cs="Arial"/>
          <w:w w:val="90"/>
          <w:lang w:val="es-PE"/>
        </w:rPr>
        <w:t xml:space="preserve"> </w:t>
      </w:r>
      <w:r w:rsidRPr="00CE79CB">
        <w:rPr>
          <w:rFonts w:ascii="Arial" w:hAnsi="Arial" w:cs="Arial"/>
          <w:bCs/>
          <w:iCs/>
          <w:w w:val="90"/>
        </w:rPr>
        <w:t>Asimismo, el Operador</w:t>
      </w:r>
      <w:r w:rsidRPr="00CE79CB">
        <w:rPr>
          <w:rFonts w:ascii="Arial" w:hAnsi="Arial" w:cs="Arial"/>
          <w:bCs/>
          <w:iCs/>
          <w:w w:val="90"/>
          <w:lang w:val="es-PE"/>
        </w:rPr>
        <w:t xml:space="preserve"> </w:t>
      </w:r>
      <w:r w:rsidRPr="00CE79CB">
        <w:rPr>
          <w:rFonts w:ascii="Arial" w:hAnsi="Arial" w:cs="Arial"/>
          <w:bCs/>
          <w:iCs/>
          <w:w w:val="90"/>
        </w:rPr>
        <w:t>participará en la Concesión a través de la suscripción de un Contrato de Operación</w:t>
      </w:r>
      <w:r w:rsidRPr="00CE79CB">
        <w:rPr>
          <w:rFonts w:ascii="Arial" w:hAnsi="Arial" w:cs="Arial"/>
          <w:bCs/>
          <w:iCs/>
          <w:w w:val="90"/>
          <w:lang w:val="es-PE"/>
        </w:rPr>
        <w:t xml:space="preserve">, </w:t>
      </w:r>
      <w:r w:rsidRPr="00CE79CB">
        <w:rPr>
          <w:rFonts w:ascii="Arial" w:eastAsia="MS Mincho" w:hAnsi="Arial" w:cs="Arial"/>
          <w:b/>
          <w:bCs/>
          <w:i/>
          <w:w w:val="90"/>
          <w:lang w:eastAsia="ja-JP"/>
        </w:rPr>
        <w:t>para la prestación de los Servicios Obligatorios</w:t>
      </w:r>
      <w:r w:rsidRPr="00CE79CB">
        <w:rPr>
          <w:rFonts w:ascii="Arial" w:hAnsi="Arial" w:cs="Arial"/>
          <w:b/>
          <w:bCs/>
          <w:i/>
          <w:iCs/>
          <w:w w:val="90"/>
          <w:lang w:val="es-PE"/>
        </w:rPr>
        <w:t xml:space="preserve">. </w:t>
      </w:r>
    </w:p>
    <w:p w:rsidR="00F478BD" w:rsidRPr="00CE79CB" w:rsidRDefault="00F478BD" w:rsidP="00F964AE">
      <w:pPr>
        <w:pStyle w:val="Prrafodelista"/>
        <w:widowControl w:val="0"/>
        <w:tabs>
          <w:tab w:val="left" w:pos="720"/>
        </w:tabs>
        <w:jc w:val="both"/>
        <w:rPr>
          <w:rFonts w:ascii="Arial" w:hAnsi="Arial" w:cs="Arial"/>
          <w:i/>
          <w:w w:val="90"/>
          <w:sz w:val="22"/>
          <w:szCs w:val="22"/>
          <w:lang w:val="x-none" w:eastAsia="x-none"/>
        </w:rPr>
      </w:pPr>
    </w:p>
    <w:p w:rsidR="00F478BD" w:rsidRPr="00CE79CB" w:rsidRDefault="00F478BD" w:rsidP="00F964AE">
      <w:pPr>
        <w:pStyle w:val="Textosinformato"/>
        <w:widowControl w:val="0"/>
        <w:tabs>
          <w:tab w:val="left" w:pos="720"/>
        </w:tabs>
        <w:ind w:left="720"/>
        <w:jc w:val="both"/>
        <w:rPr>
          <w:rFonts w:ascii="Arial" w:hAnsi="Arial" w:cs="Arial"/>
          <w:w w:val="90"/>
        </w:rPr>
      </w:pPr>
      <w:r w:rsidRPr="00CE79CB">
        <w:rPr>
          <w:rFonts w:ascii="Arial" w:hAnsi="Arial" w:cs="Arial"/>
          <w:b/>
          <w:i/>
          <w:w w:val="90"/>
          <w:lang w:val="es-ES"/>
        </w:rPr>
        <w:t xml:space="preserve">De acuerdo a lo establecido en el último </w:t>
      </w:r>
      <w:proofErr w:type="spellStart"/>
      <w:r w:rsidRPr="00CE79CB">
        <w:rPr>
          <w:rFonts w:ascii="Arial" w:hAnsi="Arial" w:cs="Arial"/>
          <w:b/>
          <w:i/>
          <w:w w:val="90"/>
          <w:lang w:val="es-ES"/>
        </w:rPr>
        <w:t>guión</w:t>
      </w:r>
      <w:proofErr w:type="spellEnd"/>
      <w:r w:rsidRPr="00CE79CB">
        <w:rPr>
          <w:rFonts w:ascii="Arial" w:hAnsi="Arial" w:cs="Arial"/>
          <w:b/>
          <w:i/>
          <w:w w:val="90"/>
          <w:lang w:val="es-ES"/>
        </w:rPr>
        <w:t xml:space="preserve"> del artículo 5º del Reglamento Nacional de Ferrocarriles, aprobado por el Decreto Supremo N° 032-2005-MTC,</w:t>
      </w:r>
      <w:r w:rsidRPr="00CE79CB">
        <w:rPr>
          <w:rFonts w:ascii="Arial" w:hAnsi="Arial" w:cs="Arial"/>
          <w:b/>
          <w:bCs/>
          <w:i/>
          <w:iCs/>
          <w:w w:val="90"/>
        </w:rPr>
        <w:t xml:space="preserve"> n</w:t>
      </w:r>
      <w:r w:rsidRPr="00CE79CB">
        <w:rPr>
          <w:rFonts w:ascii="Arial" w:hAnsi="Arial" w:cs="Arial"/>
          <w:bCs/>
          <w:iCs/>
          <w:w w:val="90"/>
        </w:rPr>
        <w:t>o se permitirá</w:t>
      </w:r>
      <w:r w:rsidRPr="00CE79CB">
        <w:rPr>
          <w:rFonts w:ascii="Arial" w:hAnsi="Arial" w:cs="Arial"/>
          <w:bCs/>
          <w:iCs/>
          <w:w w:val="90"/>
          <w:lang w:val="es-PE"/>
        </w:rPr>
        <w:t xml:space="preserve"> que el Operador forme parte del Interesado</w:t>
      </w:r>
      <w:r w:rsidRPr="00CE79CB">
        <w:rPr>
          <w:rFonts w:ascii="Arial" w:hAnsi="Arial" w:cs="Arial"/>
          <w:b/>
          <w:bCs/>
          <w:iCs/>
          <w:w w:val="90"/>
          <w:lang w:val="es-PE"/>
        </w:rPr>
        <w:t xml:space="preserve">. </w:t>
      </w:r>
      <w:r w:rsidRPr="00CE79CB">
        <w:rPr>
          <w:rFonts w:ascii="Arial" w:hAnsi="Arial" w:cs="Arial"/>
          <w:b/>
          <w:bCs/>
          <w:i/>
          <w:iCs/>
          <w:w w:val="90"/>
          <w:lang w:val="es-PE"/>
        </w:rPr>
        <w:t xml:space="preserve">Asimismo, de conformidad con lo establecido en el segundo párrafo del literal f) del artículo 106°, el Operador podrá ser una Empresa Vinculada del Interesado.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Prrafodelista"/>
        <w:widowControl w:val="0"/>
        <w:tabs>
          <w:tab w:val="left" w:pos="720"/>
        </w:tabs>
        <w:jc w:val="both"/>
        <w:rPr>
          <w:rFonts w:ascii="Arial" w:hAnsi="Arial" w:cs="Arial"/>
          <w:w w:val="90"/>
          <w:sz w:val="22"/>
          <w:szCs w:val="22"/>
          <w:lang w:val="x-none" w:eastAsia="x-none"/>
        </w:rPr>
      </w:pPr>
      <w:r w:rsidRPr="00CE79CB">
        <w:rPr>
          <w:rFonts w:ascii="Arial" w:hAnsi="Arial" w:cs="Arial"/>
          <w:b/>
          <w:bCs/>
          <w:i/>
          <w:iCs/>
          <w:w w:val="90"/>
          <w:sz w:val="22"/>
          <w:szCs w:val="22"/>
          <w:lang w:val="es-PE" w:eastAsia="x-none"/>
        </w:rPr>
        <w:t>La experiencia técnica en operación podrá ser acreditada hasta por dos (02) miembros del consorcio.</w:t>
      </w:r>
    </w:p>
    <w:p w:rsidR="00F478BD" w:rsidRPr="00CE79CB" w:rsidRDefault="00F478BD" w:rsidP="00F964AE">
      <w:pPr>
        <w:widowControl w:val="0"/>
        <w:spacing w:after="0" w:line="240" w:lineRule="auto"/>
        <w:ind w:left="720"/>
        <w:rPr>
          <w:rFonts w:ascii="Arial" w:eastAsia="Times New Roman" w:hAnsi="Arial" w:cs="Arial"/>
          <w:w w:val="90"/>
          <w:lang w:eastAsia="es-ES"/>
        </w:rPr>
      </w:pPr>
    </w:p>
    <w:p w:rsidR="00F478BD" w:rsidRPr="00CE79CB" w:rsidRDefault="00F478BD" w:rsidP="00F964AE">
      <w:pPr>
        <w:widowControl w:val="0"/>
        <w:tabs>
          <w:tab w:val="left" w:pos="720"/>
        </w:tabs>
        <w:spacing w:after="0" w:line="240" w:lineRule="auto"/>
        <w:ind w:left="709"/>
        <w:jc w:val="both"/>
        <w:rPr>
          <w:rFonts w:ascii="Arial" w:eastAsia="Times New Roman" w:hAnsi="Arial" w:cs="Arial"/>
          <w:w w:val="90"/>
          <w:lang w:val="x-none" w:eastAsia="x-none"/>
        </w:rPr>
      </w:pPr>
      <w:r w:rsidRPr="00CE79CB">
        <w:rPr>
          <w:rFonts w:ascii="Arial" w:eastAsia="Times New Roman" w:hAnsi="Arial" w:cs="Arial"/>
          <w:w w:val="90"/>
          <w:lang w:val="x-none" w:eastAsia="x-none"/>
        </w:rPr>
        <w:tab/>
        <w:t>Un Operador no podrá vincularse a más de un Interesado.</w:t>
      </w:r>
      <w:r w:rsidRPr="00CE79CB">
        <w:rPr>
          <w:rFonts w:ascii="Arial" w:hAnsi="Arial" w:cs="Arial"/>
          <w:w w:val="90"/>
          <w:lang w:val="x-none" w:eastAsia="x-none"/>
        </w:rPr>
        <w:t xml:space="preserve"> Este </w:t>
      </w:r>
      <w:r w:rsidRPr="00CE79CB">
        <w:rPr>
          <w:rFonts w:ascii="Arial" w:eastAsia="Times New Roman" w:hAnsi="Arial" w:cs="Arial"/>
          <w:w w:val="90"/>
          <w:lang w:val="x-none" w:eastAsia="x-none"/>
        </w:rPr>
        <w:t>impedimento</w:t>
      </w:r>
      <w:r w:rsidRPr="00CE79CB">
        <w:rPr>
          <w:rFonts w:ascii="Arial" w:hAnsi="Arial" w:cs="Arial"/>
          <w:w w:val="90"/>
          <w:lang w:val="x-none" w:eastAsia="x-none"/>
        </w:rPr>
        <w:t xml:space="preserve"> alcanza a las Empresas Vinculadas del Operador.</w:t>
      </w:r>
    </w:p>
    <w:p w:rsidR="00F478BD" w:rsidRPr="00CE79CB" w:rsidRDefault="00F478BD" w:rsidP="00F964AE">
      <w:pPr>
        <w:pStyle w:val="Textosinformato"/>
        <w:widowControl w:val="0"/>
        <w:tabs>
          <w:tab w:val="left" w:pos="720"/>
        </w:tabs>
        <w:ind w:left="720"/>
        <w:jc w:val="both"/>
        <w:rPr>
          <w:rFonts w:ascii="Arial" w:hAnsi="Arial" w:cs="Arial"/>
          <w:b/>
          <w:w w:val="90"/>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eastAsia="Calibri" w:hAnsi="Arial" w:cs="Arial"/>
          <w:w w:val="90"/>
          <w:lang w:val="es-PE" w:eastAsia="en-US"/>
        </w:rPr>
      </w:pPr>
      <w:r w:rsidRPr="00CE79CB">
        <w:rPr>
          <w:rFonts w:ascii="Arial" w:hAnsi="Arial" w:cs="Arial"/>
          <w:b/>
          <w:bCs/>
          <w:i/>
          <w:iCs/>
          <w:w w:val="90"/>
          <w:lang w:val="es-PE"/>
        </w:rPr>
        <w:t>Operador Ferroviario</w:t>
      </w:r>
      <w:r w:rsidRPr="00CE79CB">
        <w:rPr>
          <w:rStyle w:val="Refdenotaalpie"/>
          <w:rFonts w:ascii="Arial" w:hAnsi="Arial" w:cs="Arial"/>
          <w:b/>
          <w:w w:val="90"/>
        </w:rPr>
        <w:footnoteReference w:id="34"/>
      </w:r>
      <w:r w:rsidRPr="00CE79CB">
        <w:rPr>
          <w:rFonts w:ascii="Arial" w:eastAsia="Calibri" w:hAnsi="Arial" w:cs="Arial"/>
          <w:b/>
          <w:w w:val="90"/>
          <w:lang w:val="es-PE" w:eastAsia="en-US"/>
        </w:rPr>
        <w:t>:</w:t>
      </w:r>
      <w:r w:rsidRPr="00CE79CB">
        <w:rPr>
          <w:rFonts w:ascii="Arial" w:eastAsia="Calibri" w:hAnsi="Arial" w:cs="Arial"/>
          <w:w w:val="90"/>
          <w:lang w:val="es-PE" w:eastAsia="en-US"/>
        </w:rPr>
        <w:t xml:space="preserve"> </w:t>
      </w:r>
      <w:r w:rsidRPr="00CE79CB">
        <w:rPr>
          <w:rFonts w:ascii="Arial" w:eastAsia="Calibri" w:hAnsi="Arial" w:cs="Arial"/>
          <w:b/>
          <w:i/>
          <w:w w:val="90"/>
          <w:lang w:val="es-PE" w:eastAsia="en-US"/>
        </w:rPr>
        <w:t>Es la</w:t>
      </w:r>
      <w:r w:rsidRPr="00CE79CB">
        <w:rPr>
          <w:rFonts w:ascii="Arial" w:eastAsia="Calibri" w:hAnsi="Arial" w:cs="Arial"/>
          <w:w w:val="90"/>
          <w:lang w:val="es-PE" w:eastAsia="en-US"/>
        </w:rPr>
        <w:t xml:space="preserve"> </w:t>
      </w:r>
      <w:proofErr w:type="spellStart"/>
      <w:r w:rsidRPr="00CE79CB">
        <w:rPr>
          <w:rFonts w:ascii="Arial" w:eastAsia="Calibri" w:hAnsi="Arial" w:cs="Arial"/>
          <w:w w:val="90"/>
          <w:lang w:val="es-PE" w:eastAsia="en-US"/>
        </w:rPr>
        <w:t>Person</w:t>
      </w:r>
      <w:proofErr w:type="spellEnd"/>
      <w:r w:rsidRPr="00CE79CB">
        <w:rPr>
          <w:rFonts w:ascii="Arial" w:eastAsia="Calibri" w:hAnsi="Arial" w:cs="Arial"/>
          <w:w w:val="90"/>
          <w:lang w:val="es-ES" w:eastAsia="en-US"/>
        </w:rPr>
        <w:t>a,</w:t>
      </w:r>
      <w:r w:rsidRPr="00CE79CB">
        <w:rPr>
          <w:rFonts w:ascii="Arial" w:eastAsia="Calibri" w:hAnsi="Arial" w:cs="Arial"/>
          <w:w w:val="90"/>
          <w:lang w:val="es-PE" w:eastAsia="en-US"/>
        </w:rPr>
        <w:t xml:space="preserve"> nacional o extranjera, constituida o establecida en el país, que cuente con el Permiso de Operación correspondiente emitido por el MTC, </w:t>
      </w:r>
      <w:r w:rsidRPr="00CE79CB">
        <w:rPr>
          <w:rFonts w:ascii="Arial" w:eastAsia="Calibri" w:hAnsi="Arial" w:cs="Arial"/>
          <w:b/>
          <w:i/>
          <w:w w:val="90"/>
          <w:lang w:val="es-PE" w:eastAsia="en-US"/>
        </w:rPr>
        <w:t>conforme a lo establecido en el Reglamento Nacional de Ferrocarriles vigente</w:t>
      </w:r>
      <w:r w:rsidRPr="00CE79CB">
        <w:rPr>
          <w:rFonts w:ascii="Arial" w:hAnsi="Arial" w:cs="Arial"/>
          <w:w w:val="90"/>
        </w:rPr>
        <w:t xml:space="preserve">, </w:t>
      </w:r>
      <w:r w:rsidRPr="00CE79CB">
        <w:rPr>
          <w:rFonts w:ascii="Arial" w:eastAsia="Calibri" w:hAnsi="Arial" w:cs="Arial"/>
          <w:w w:val="90"/>
          <w:lang w:val="es-PE" w:eastAsia="en-US"/>
        </w:rPr>
        <w:t xml:space="preserve">y haya suscrito el contrato de acceso con el Concesionario, </w:t>
      </w:r>
      <w:r w:rsidRPr="00CE79CB">
        <w:rPr>
          <w:rFonts w:ascii="Arial" w:eastAsia="MS Mincho" w:hAnsi="Arial" w:cs="Arial"/>
          <w:b/>
          <w:bCs/>
          <w:i/>
          <w:w w:val="90"/>
          <w:lang w:val="es-PE" w:eastAsia="ja-JP"/>
        </w:rPr>
        <w:t>para la prestación de servicios distintos a los Servicios Obligatorios</w:t>
      </w:r>
      <w:r w:rsidRPr="00CE79CB">
        <w:rPr>
          <w:rFonts w:ascii="Arial" w:eastAsia="Calibri" w:hAnsi="Arial" w:cs="Arial"/>
          <w:w w:val="90"/>
          <w:lang w:val="es-PE" w:eastAsia="en-US"/>
        </w:rPr>
        <w:t xml:space="preserve">. </w:t>
      </w:r>
    </w:p>
    <w:p w:rsidR="00F478BD" w:rsidRPr="00CE79CB" w:rsidRDefault="00F478BD" w:rsidP="00F964AE">
      <w:pPr>
        <w:pStyle w:val="Textosinformato"/>
        <w:widowControl w:val="0"/>
        <w:tabs>
          <w:tab w:val="left" w:pos="720"/>
        </w:tabs>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iCs/>
          <w:w w:val="90"/>
        </w:rPr>
      </w:pPr>
      <w:r w:rsidRPr="00CE79CB">
        <w:rPr>
          <w:rFonts w:ascii="Arial" w:hAnsi="Arial" w:cs="Arial"/>
          <w:b/>
          <w:iCs/>
          <w:w w:val="90"/>
        </w:rPr>
        <w:t>Participación Mínima</w:t>
      </w:r>
      <w:r w:rsidRPr="00CE79CB">
        <w:rPr>
          <w:rFonts w:ascii="Arial" w:hAnsi="Arial" w:cs="Arial"/>
          <w:iCs/>
          <w:w w:val="90"/>
        </w:rPr>
        <w:t>:</w:t>
      </w:r>
      <w:r w:rsidRPr="00CE79CB">
        <w:rPr>
          <w:rFonts w:ascii="Arial" w:hAnsi="Arial" w:cs="Arial"/>
          <w:bCs/>
          <w:iCs/>
          <w:w w:val="90"/>
        </w:rPr>
        <w:t xml:space="preserve"> Es el porcentaje de participaciones o de acciones no menor al veinticinco por ciento (25%) del capital social, suscrito y pagado, del Concesionario, que el Socio Estratégico deberá tener y mantener como mínimo en el Concesionario, de acuerdo a lo establecido en el Numeral 5.2.2.</w:t>
      </w:r>
      <w:r w:rsidRPr="00CE79CB">
        <w:rPr>
          <w:rFonts w:ascii="Arial" w:hAnsi="Arial" w:cs="Arial"/>
          <w:bCs/>
          <w:iCs/>
          <w:w w:val="90"/>
          <w:lang w:val="es-PE"/>
        </w:rPr>
        <w:t>9.5</w:t>
      </w:r>
      <w:r w:rsidRPr="00CE79CB">
        <w:rPr>
          <w:rFonts w:ascii="Arial" w:hAnsi="Arial" w:cs="Arial"/>
          <w:bCs/>
          <w:iCs/>
          <w:w w:val="90"/>
        </w:rPr>
        <w:t xml:space="preserve"> de las Bases. Esta participación necesariamente tendrá derecho de voto.</w:t>
      </w:r>
    </w:p>
    <w:p w:rsidR="00F478BD" w:rsidRPr="00CE79CB" w:rsidRDefault="00F478BD" w:rsidP="00F964AE">
      <w:pPr>
        <w:pStyle w:val="Textosinformato"/>
        <w:widowControl w:val="0"/>
        <w:tabs>
          <w:tab w:val="left" w:pos="720"/>
        </w:tabs>
        <w:ind w:left="720"/>
        <w:jc w:val="both"/>
        <w:rPr>
          <w:rFonts w:ascii="Arial" w:hAnsi="Arial" w:cs="Arial"/>
          <w:bCs/>
          <w:iCs/>
          <w:w w:val="90"/>
        </w:rPr>
      </w:pPr>
    </w:p>
    <w:p w:rsidR="00F478BD" w:rsidRPr="00E60365" w:rsidRDefault="00F478BD" w:rsidP="00F964AE">
      <w:pPr>
        <w:pStyle w:val="Textosinformato"/>
        <w:widowControl w:val="0"/>
        <w:numPr>
          <w:ilvl w:val="2"/>
          <w:numId w:val="10"/>
        </w:numPr>
        <w:tabs>
          <w:tab w:val="left" w:pos="720"/>
        </w:tabs>
        <w:ind w:left="720" w:hanging="720"/>
        <w:jc w:val="both"/>
        <w:rPr>
          <w:rFonts w:ascii="Arial" w:hAnsi="Arial" w:cs="Arial"/>
          <w:bCs/>
          <w:iCs/>
          <w:w w:val="90"/>
        </w:rPr>
      </w:pPr>
      <w:r w:rsidRPr="00CE79CB">
        <w:rPr>
          <w:rFonts w:ascii="Arial" w:hAnsi="Arial" w:cs="Arial"/>
          <w:b/>
          <w:w w:val="90"/>
        </w:rPr>
        <w:t>Patrimonio</w:t>
      </w:r>
      <w:r w:rsidRPr="00CE79CB">
        <w:rPr>
          <w:rFonts w:ascii="Arial" w:hAnsi="Arial" w:cs="Arial"/>
          <w:b/>
          <w:iCs/>
          <w:w w:val="90"/>
        </w:rPr>
        <w:t xml:space="preserve"> Neto</w:t>
      </w:r>
      <w:r w:rsidRPr="00CE79CB">
        <w:rPr>
          <w:rStyle w:val="Refdenotaalpie"/>
          <w:rFonts w:ascii="Arial" w:hAnsi="Arial" w:cs="Arial"/>
          <w:b/>
          <w:iCs/>
          <w:w w:val="90"/>
        </w:rPr>
        <w:footnoteReference w:id="35"/>
      </w:r>
      <w:r w:rsidRPr="00CE79CB">
        <w:rPr>
          <w:rFonts w:ascii="Arial" w:hAnsi="Arial" w:cs="Arial"/>
          <w:b/>
          <w:iCs/>
          <w:w w:val="90"/>
        </w:rPr>
        <w:t xml:space="preserve">: </w:t>
      </w:r>
      <w:r w:rsidRPr="00CE79CB">
        <w:rPr>
          <w:rFonts w:ascii="Arial" w:hAnsi="Arial" w:cs="Arial"/>
          <w:bCs/>
          <w:w w:val="90"/>
          <w:lang w:eastAsia="es-ES"/>
        </w:rPr>
        <w:t xml:space="preserve">Es la diferencia entre todos los activos de una empresa menos los pasivos existentes de la misma en determinado momento, de acuerdo a lo establecido en las normas internacionales de </w:t>
      </w:r>
      <w:r w:rsidRPr="00CE79CB">
        <w:rPr>
          <w:rFonts w:ascii="Arial" w:hAnsi="Arial" w:cs="Arial"/>
          <w:b/>
          <w:i/>
          <w:w w:val="90"/>
        </w:rPr>
        <w:t>información financiera</w:t>
      </w:r>
      <w:r w:rsidRPr="00CE79CB">
        <w:rPr>
          <w:rFonts w:ascii="Arial" w:hAnsi="Arial" w:cs="Arial"/>
          <w:w w:val="90"/>
        </w:rPr>
        <w:t>.</w:t>
      </w:r>
    </w:p>
    <w:p w:rsidR="00E60365" w:rsidRDefault="00E60365" w:rsidP="00F964AE">
      <w:pPr>
        <w:pStyle w:val="Prrafodelista"/>
        <w:rPr>
          <w:rFonts w:ascii="Arial" w:hAnsi="Arial" w:cs="Arial"/>
          <w:bCs/>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Permiso de Operación</w:t>
      </w:r>
      <w:r w:rsidRPr="00CE79CB">
        <w:rPr>
          <w:rStyle w:val="Refdenotaalpie"/>
          <w:rFonts w:ascii="Arial" w:hAnsi="Arial" w:cs="Arial"/>
          <w:b/>
          <w:w w:val="90"/>
        </w:rPr>
        <w:footnoteReference w:id="36"/>
      </w:r>
      <w:r w:rsidRPr="00CE79CB">
        <w:rPr>
          <w:rFonts w:ascii="Arial" w:hAnsi="Arial" w:cs="Arial"/>
          <w:w w:val="90"/>
        </w:rPr>
        <w:t xml:space="preserve">: Acto administrativo mediante el cual la autoridad competente, faculta a una Persona, nacional o extranjera, pública o privada, a actuar como Operador </w:t>
      </w:r>
      <w:r w:rsidRPr="00CE79CB">
        <w:rPr>
          <w:rFonts w:ascii="Arial" w:hAnsi="Arial" w:cs="Arial"/>
          <w:b/>
          <w:i/>
          <w:w w:val="90"/>
          <w:lang w:val="es-PE"/>
        </w:rPr>
        <w:t>u Operador</w:t>
      </w:r>
      <w:r w:rsidRPr="00CE79CB">
        <w:rPr>
          <w:rFonts w:ascii="Arial" w:hAnsi="Arial" w:cs="Arial"/>
          <w:w w:val="90"/>
          <w:lang w:val="es-PE"/>
        </w:rPr>
        <w:t xml:space="preserve"> </w:t>
      </w:r>
      <w:r w:rsidRPr="00CE79CB">
        <w:rPr>
          <w:rFonts w:ascii="Arial" w:hAnsi="Arial" w:cs="Arial"/>
          <w:w w:val="90"/>
        </w:rPr>
        <w:t xml:space="preserve">Ferroviario. </w:t>
      </w:r>
    </w:p>
    <w:p w:rsidR="00F478BD" w:rsidRPr="00CE79CB" w:rsidRDefault="00F478BD" w:rsidP="00F964AE">
      <w:pPr>
        <w:pStyle w:val="Prrafodelista"/>
        <w:rPr>
          <w:rFonts w:ascii="Arial" w:hAnsi="Arial" w:cs="Arial"/>
          <w:b/>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Persona: </w:t>
      </w:r>
      <w:r w:rsidRPr="00CE79CB">
        <w:rPr>
          <w:rFonts w:ascii="Arial" w:hAnsi="Arial" w:cs="Arial"/>
          <w:w w:val="90"/>
        </w:rPr>
        <w:t xml:space="preserve">Es cualquier persona jurídica, nacional o extranjera, que puede realizar actos jurídicos y asumir obligaciones en el Perú. </w:t>
      </w:r>
    </w:p>
    <w:p w:rsidR="00F478BD" w:rsidRPr="00CE79CB" w:rsidRDefault="00F478BD" w:rsidP="00F964AE">
      <w:pPr>
        <w:pStyle w:val="Textosinformato"/>
        <w:widowControl w:val="0"/>
        <w:tabs>
          <w:tab w:val="left" w:pos="900"/>
          <w:tab w:val="left" w:pos="1418"/>
        </w:tabs>
        <w:ind w:right="4819"/>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w w:val="90"/>
        </w:rPr>
      </w:pPr>
      <w:r w:rsidRPr="00CE79CB">
        <w:rPr>
          <w:rFonts w:ascii="Arial" w:hAnsi="Arial" w:cs="Arial"/>
          <w:b/>
          <w:bCs/>
          <w:w w:val="90"/>
        </w:rPr>
        <w:t xml:space="preserve">Plazo de Concesión: </w:t>
      </w:r>
      <w:r w:rsidRPr="00CE79CB">
        <w:rPr>
          <w:rFonts w:ascii="Arial" w:hAnsi="Arial" w:cs="Arial"/>
          <w:w w:val="90"/>
        </w:rPr>
        <w:t>Es el período comprendido entre la Fecha de Cierre y la culminación de la Concesión.</w:t>
      </w:r>
    </w:p>
    <w:p w:rsidR="00F478BD" w:rsidRPr="00CE79CB" w:rsidRDefault="00F478BD" w:rsidP="00F964AE">
      <w:pPr>
        <w:pStyle w:val="Prrafodelista"/>
        <w:rPr>
          <w:rFonts w:ascii="Arial" w:hAnsi="Arial" w:cs="Arial"/>
          <w:b/>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iCs/>
          <w:w w:val="90"/>
        </w:rPr>
      </w:pPr>
      <w:r w:rsidRPr="00CE79CB">
        <w:rPr>
          <w:rFonts w:ascii="Arial" w:hAnsi="Arial" w:cs="Arial"/>
          <w:b/>
          <w:w w:val="90"/>
        </w:rPr>
        <w:t xml:space="preserve">Postor: </w:t>
      </w:r>
      <w:r w:rsidRPr="00CE79CB">
        <w:rPr>
          <w:rFonts w:ascii="Arial" w:hAnsi="Arial" w:cs="Arial"/>
          <w:w w:val="90"/>
        </w:rPr>
        <w:t xml:space="preserve">Es una Persona o un Consorcio que siendo Interesado Calificado, presenta Sobres N° 2 y N° 3 con ofertas técnicas y económicas respectivamente.  </w:t>
      </w:r>
    </w:p>
    <w:p w:rsidR="00F478BD" w:rsidRPr="00CE79CB" w:rsidRDefault="00F478BD" w:rsidP="00F964AE">
      <w:pPr>
        <w:pStyle w:val="Textosinformato"/>
        <w:widowControl w:val="0"/>
        <w:tabs>
          <w:tab w:val="left" w:pos="720"/>
        </w:tabs>
        <w:ind w:left="720"/>
        <w:jc w:val="both"/>
        <w:rPr>
          <w:rFonts w:ascii="Arial" w:hAnsi="Arial" w:cs="Arial"/>
          <w:bCs/>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iCs/>
          <w:w w:val="90"/>
        </w:rPr>
      </w:pPr>
      <w:r w:rsidRPr="00CE79CB">
        <w:rPr>
          <w:rFonts w:ascii="Arial" w:hAnsi="Arial" w:cs="Arial"/>
          <w:b/>
          <w:bCs/>
          <w:iCs/>
          <w:w w:val="90"/>
        </w:rPr>
        <w:t>Postor Calificado</w:t>
      </w:r>
      <w:r w:rsidRPr="00CE79CB">
        <w:rPr>
          <w:rStyle w:val="Refdenotaalpie"/>
          <w:rFonts w:ascii="Arial" w:hAnsi="Arial" w:cs="Arial"/>
          <w:b/>
          <w:bCs/>
          <w:w w:val="90"/>
        </w:rPr>
        <w:footnoteReference w:id="37"/>
      </w:r>
      <w:r w:rsidRPr="00CE79CB">
        <w:rPr>
          <w:rFonts w:ascii="Arial" w:hAnsi="Arial" w:cs="Arial"/>
          <w:b/>
          <w:bCs/>
          <w:iCs/>
          <w:w w:val="90"/>
        </w:rPr>
        <w:t xml:space="preserve">: </w:t>
      </w:r>
      <w:r w:rsidRPr="00CE79CB">
        <w:rPr>
          <w:rFonts w:ascii="Arial" w:hAnsi="Arial" w:cs="Arial"/>
          <w:bCs/>
          <w:iCs/>
          <w:w w:val="90"/>
        </w:rPr>
        <w:t xml:space="preserve">Es el </w:t>
      </w:r>
      <w:r w:rsidRPr="00CE79CB">
        <w:rPr>
          <w:rFonts w:ascii="Arial" w:hAnsi="Arial" w:cs="Arial"/>
          <w:b/>
          <w:bCs/>
          <w:i/>
          <w:iCs/>
          <w:w w:val="90"/>
          <w:lang w:val="es-ES"/>
        </w:rPr>
        <w:t>Postor</w:t>
      </w:r>
      <w:r w:rsidRPr="00CE79CB">
        <w:rPr>
          <w:rFonts w:ascii="Arial" w:hAnsi="Arial" w:cs="Arial"/>
          <w:bCs/>
          <w:iCs/>
          <w:w w:val="90"/>
        </w:rPr>
        <w:t xml:space="preserve"> cuyo Sobre N° 2 cumplió con los requisitos establecidos en las Bases y ha sido aceptado por </w:t>
      </w:r>
      <w:r w:rsidRPr="00CE79CB">
        <w:rPr>
          <w:rFonts w:ascii="Arial" w:hAnsi="Arial" w:cs="Arial"/>
          <w:b/>
          <w:bCs/>
          <w:i/>
          <w:iCs/>
          <w:w w:val="90"/>
          <w:lang w:val="es-ES"/>
        </w:rPr>
        <w:t>PROINVERSIÓN</w:t>
      </w:r>
      <w:r w:rsidRPr="00CE79CB">
        <w:rPr>
          <w:rFonts w:ascii="Arial" w:hAnsi="Arial" w:cs="Arial"/>
          <w:bCs/>
          <w:iCs/>
          <w:w w:val="90"/>
        </w:rPr>
        <w:t xml:space="preserve">.  </w:t>
      </w:r>
    </w:p>
    <w:p w:rsidR="00F478BD" w:rsidRDefault="00F478BD" w:rsidP="00F964AE">
      <w:pPr>
        <w:pStyle w:val="Prrafodelista"/>
        <w:widowControl w:val="0"/>
        <w:rPr>
          <w:rFonts w:ascii="Arial" w:hAnsi="Arial" w:cs="Arial"/>
          <w:bCs/>
          <w:iCs/>
          <w:w w:val="90"/>
          <w:sz w:val="22"/>
          <w:szCs w:val="22"/>
          <w:lang w:val="es-PE"/>
        </w:rPr>
      </w:pPr>
    </w:p>
    <w:p w:rsidR="00E60365" w:rsidRPr="00CE79CB" w:rsidRDefault="00E60365" w:rsidP="00F964AE">
      <w:pPr>
        <w:pStyle w:val="Prrafodelista"/>
        <w:widowControl w:val="0"/>
        <w:rPr>
          <w:rFonts w:ascii="Arial" w:hAnsi="Arial" w:cs="Arial"/>
          <w:bCs/>
          <w:iCs/>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rPr>
      </w:pPr>
      <w:r w:rsidRPr="00CE79CB">
        <w:rPr>
          <w:rFonts w:ascii="Arial" w:hAnsi="Arial" w:cs="Arial"/>
          <w:b/>
          <w:bCs/>
          <w:iCs/>
          <w:w w:val="90"/>
        </w:rPr>
        <w:t xml:space="preserve">Presupuesto </w:t>
      </w:r>
      <w:r w:rsidRPr="00CE79CB">
        <w:rPr>
          <w:rFonts w:ascii="Arial" w:hAnsi="Arial" w:cs="Arial"/>
          <w:b/>
          <w:bCs/>
          <w:i/>
          <w:iCs/>
          <w:w w:val="90"/>
          <w:lang w:val="es-ES"/>
        </w:rPr>
        <w:t>de Inversión</w:t>
      </w:r>
      <w:r w:rsidRPr="00CE79CB">
        <w:rPr>
          <w:rStyle w:val="Refdenotaalpie"/>
          <w:rFonts w:ascii="Arial" w:hAnsi="Arial" w:cs="Arial"/>
          <w:b/>
          <w:bCs/>
          <w:i/>
          <w:iCs/>
          <w:w w:val="90"/>
          <w:lang w:val="es-ES"/>
        </w:rPr>
        <w:footnoteReference w:id="38"/>
      </w:r>
      <w:r w:rsidRPr="00CE79CB">
        <w:rPr>
          <w:rFonts w:ascii="Arial" w:hAnsi="Arial" w:cs="Arial"/>
          <w:b/>
          <w:bCs/>
          <w:iCs/>
          <w:w w:val="90"/>
        </w:rPr>
        <w:t>:</w:t>
      </w:r>
      <w:r w:rsidRPr="00CE79CB">
        <w:rPr>
          <w:rFonts w:ascii="Arial" w:hAnsi="Arial" w:cs="Arial"/>
          <w:bCs/>
          <w:iCs/>
          <w:w w:val="90"/>
        </w:rPr>
        <w:t xml:space="preserve"> </w:t>
      </w:r>
      <w:r w:rsidRPr="00CE79CB">
        <w:rPr>
          <w:rFonts w:ascii="Arial" w:hAnsi="Arial" w:cs="Arial"/>
          <w:bCs/>
          <w:w w:val="90"/>
          <w:lang w:val="es-ES_tradnl" w:eastAsia="es-ES"/>
        </w:rPr>
        <w:t xml:space="preserve">Es el monto referencial </w:t>
      </w:r>
      <w:r w:rsidRPr="00CE79CB">
        <w:rPr>
          <w:rFonts w:ascii="Arial" w:hAnsi="Arial" w:cs="Arial"/>
          <w:b/>
          <w:bCs/>
          <w:i/>
          <w:w w:val="90"/>
          <w:lang w:val="es-ES_tradnl" w:eastAsia="es-ES"/>
        </w:rPr>
        <w:t>aprobado por el CONCEDENTE</w:t>
      </w:r>
      <w:r w:rsidRPr="00CE79CB">
        <w:rPr>
          <w:rFonts w:ascii="Arial" w:hAnsi="Arial" w:cs="Arial"/>
          <w:bCs/>
          <w:w w:val="90"/>
          <w:lang w:val="es-ES_tradnl" w:eastAsia="es-ES"/>
        </w:rPr>
        <w:t xml:space="preserve">, necesario para el diseño, </w:t>
      </w:r>
      <w:r w:rsidRPr="00CE79CB">
        <w:rPr>
          <w:rFonts w:ascii="Arial" w:hAnsi="Arial" w:cs="Arial"/>
          <w:b/>
          <w:bCs/>
          <w:i/>
          <w:w w:val="90"/>
          <w:lang w:val="es-ES_tradnl" w:eastAsia="es-ES"/>
        </w:rPr>
        <w:t>las obras</w:t>
      </w:r>
      <w:r w:rsidRPr="00CE79CB">
        <w:rPr>
          <w:rFonts w:ascii="Arial" w:hAnsi="Arial" w:cs="Arial"/>
          <w:bCs/>
          <w:w w:val="90"/>
          <w:lang w:val="es-ES_tradnl" w:eastAsia="es-ES"/>
        </w:rPr>
        <w:t xml:space="preserve">, </w:t>
      </w:r>
      <w:r w:rsidR="00E60365" w:rsidRPr="00CE79CB">
        <w:rPr>
          <w:rFonts w:ascii="Arial" w:hAnsi="Arial" w:cs="Arial"/>
          <w:bCs/>
          <w:w w:val="90"/>
          <w:lang w:val="es-ES_tradnl" w:eastAsia="es-ES"/>
        </w:rPr>
        <w:t>Prov</w:t>
      </w:r>
      <w:r w:rsidR="00E60365">
        <w:rPr>
          <w:rFonts w:ascii="Arial" w:hAnsi="Arial" w:cs="Arial"/>
          <w:bCs/>
          <w:w w:val="90"/>
          <w:lang w:val="es-ES_tradnl" w:eastAsia="es-ES"/>
        </w:rPr>
        <w:t>i</w:t>
      </w:r>
      <w:r w:rsidR="00E60365" w:rsidRPr="00CE79CB">
        <w:rPr>
          <w:rFonts w:ascii="Arial" w:hAnsi="Arial" w:cs="Arial"/>
          <w:bCs/>
          <w:w w:val="90"/>
          <w:lang w:val="es-ES_tradnl" w:eastAsia="es-ES"/>
        </w:rPr>
        <w:t>sión</w:t>
      </w:r>
      <w:r w:rsidRPr="00CE79CB">
        <w:rPr>
          <w:rFonts w:ascii="Arial" w:hAnsi="Arial" w:cs="Arial"/>
          <w:bCs/>
          <w:w w:val="90"/>
          <w:lang w:val="es-ES_tradnl" w:eastAsia="es-ES"/>
        </w:rPr>
        <w:t xml:space="preserve"> de Material Rodante </w:t>
      </w:r>
      <w:r w:rsidRPr="00CE79CB">
        <w:rPr>
          <w:rFonts w:ascii="Arial" w:hAnsi="Arial" w:cs="Arial"/>
          <w:b/>
          <w:bCs/>
          <w:i/>
          <w:w w:val="90"/>
          <w:lang w:val="es-ES_tradnl" w:eastAsia="es-ES"/>
        </w:rPr>
        <w:t>e Integración de las Inversiones Obligatorias</w:t>
      </w:r>
      <w:r w:rsidRPr="00CE79CB">
        <w:rPr>
          <w:rFonts w:ascii="Arial" w:hAnsi="Arial" w:cs="Arial"/>
          <w:bCs/>
          <w:w w:val="90"/>
          <w:lang w:val="es-ES_tradnl" w:eastAsia="es-ES"/>
        </w:rPr>
        <w:t xml:space="preserve">, </w:t>
      </w:r>
      <w:r w:rsidRPr="00CE79CB">
        <w:rPr>
          <w:rFonts w:ascii="Arial" w:hAnsi="Arial" w:cs="Arial"/>
          <w:b/>
          <w:i/>
          <w:w w:val="90"/>
        </w:rPr>
        <w:t>de los dos (2) Tramos</w:t>
      </w:r>
      <w:r w:rsidRPr="00CE79CB">
        <w:rPr>
          <w:rFonts w:ascii="Arial" w:hAnsi="Arial" w:cs="Arial"/>
          <w:w w:val="90"/>
        </w:rPr>
        <w:t xml:space="preserve">, que asciende a </w:t>
      </w:r>
      <w:r w:rsidRPr="00CE79CB">
        <w:rPr>
          <w:rFonts w:ascii="Arial" w:hAnsi="Arial" w:cs="Arial"/>
          <w:b/>
          <w:i/>
          <w:w w:val="90"/>
          <w:lang w:val="es-ES"/>
        </w:rPr>
        <w:t xml:space="preserve">doscientos veintiséis millones novecientos doce mil ochenta y nueve y 71/100 Dólares US$ </w:t>
      </w:r>
      <w:r w:rsidRPr="00CE79CB">
        <w:rPr>
          <w:rFonts w:ascii="Arial" w:eastAsia="Calibri" w:hAnsi="Arial" w:cs="Arial"/>
          <w:b/>
          <w:i/>
          <w:w w:val="90"/>
          <w:lang w:val="es-ES" w:eastAsia="es-ES"/>
        </w:rPr>
        <w:t>226 912 089,71</w:t>
      </w:r>
      <w:r w:rsidRPr="00CE79CB">
        <w:rPr>
          <w:rFonts w:ascii="Arial" w:hAnsi="Arial" w:cs="Arial"/>
          <w:b/>
          <w:i/>
          <w:w w:val="90"/>
          <w:lang w:val="es-ES"/>
        </w:rPr>
        <w:t xml:space="preserve">). </w:t>
      </w:r>
      <w:r w:rsidRPr="00CE79CB">
        <w:rPr>
          <w:rFonts w:ascii="Arial" w:hAnsi="Arial" w:cs="Arial"/>
          <w:bCs/>
          <w:w w:val="90"/>
          <w:lang w:val="es-ES_tradnl" w:eastAsia="es-ES"/>
        </w:rPr>
        <w:t xml:space="preserve">Este monto no incluye el IGV. </w:t>
      </w:r>
      <w:r w:rsidRPr="00CE79CB">
        <w:rPr>
          <w:rFonts w:ascii="Arial" w:hAnsi="Arial" w:cs="Arial"/>
          <w:b/>
          <w:i/>
          <w:w w:val="90"/>
        </w:rPr>
        <w:t>Asimismo, dicho monto no incluye los costos derivados de las actividades de supervisión señalados en la Cláusula 6.64 del Contrato. Adicionalmente, no incluye el costo de las adquisiciones de predios, conforme a lo descrito en la Cláusula 5.10 del Contrato.</w:t>
      </w:r>
    </w:p>
    <w:p w:rsidR="00F478BD" w:rsidRPr="00CE79CB" w:rsidRDefault="00F478BD" w:rsidP="00F964AE">
      <w:pPr>
        <w:pStyle w:val="Textosinformato"/>
        <w:widowControl w:val="0"/>
        <w:tabs>
          <w:tab w:val="left" w:pos="720"/>
        </w:tabs>
        <w:ind w:left="720"/>
        <w:jc w:val="both"/>
        <w:rPr>
          <w:rFonts w:ascii="Arial" w:hAnsi="Arial" w:cs="Arial"/>
          <w:bCs/>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Propuesta Económica: </w:t>
      </w:r>
      <w:r w:rsidRPr="00CE79CB">
        <w:rPr>
          <w:rFonts w:ascii="Arial" w:hAnsi="Arial" w:cs="Arial"/>
          <w:w w:val="90"/>
        </w:rPr>
        <w:t>Es</w:t>
      </w:r>
      <w:r w:rsidRPr="00CE79CB">
        <w:rPr>
          <w:rFonts w:ascii="Arial" w:hAnsi="Arial" w:cs="Arial"/>
          <w:w w:val="90"/>
          <w:lang w:val="es-ES"/>
        </w:rPr>
        <w:t xml:space="preserve"> el </w:t>
      </w:r>
      <w:r w:rsidRPr="00CE79CB">
        <w:rPr>
          <w:rFonts w:ascii="Arial" w:hAnsi="Arial" w:cs="Arial"/>
          <w:b/>
          <w:i/>
          <w:w w:val="90"/>
          <w:lang w:val="es-ES"/>
        </w:rPr>
        <w:t>documento</w:t>
      </w:r>
      <w:r w:rsidRPr="00CE79CB">
        <w:rPr>
          <w:rFonts w:ascii="Arial" w:hAnsi="Arial" w:cs="Arial"/>
          <w:w w:val="90"/>
          <w:lang w:val="es-ES"/>
        </w:rPr>
        <w:t xml:space="preserve"> </w:t>
      </w:r>
      <w:r w:rsidRPr="00CE79CB">
        <w:rPr>
          <w:rFonts w:ascii="Arial" w:hAnsi="Arial" w:cs="Arial"/>
          <w:b/>
          <w:i/>
          <w:w w:val="90"/>
          <w:lang w:val="es-ES"/>
        </w:rPr>
        <w:t xml:space="preserve">contenido en el Sobre Nº 3, </w:t>
      </w:r>
      <w:r w:rsidRPr="00CE79CB">
        <w:rPr>
          <w:rFonts w:ascii="Arial" w:hAnsi="Arial" w:cs="Arial"/>
          <w:w w:val="90"/>
        </w:rPr>
        <w:t xml:space="preserve">que </w:t>
      </w:r>
      <w:r w:rsidRPr="00CE79CB">
        <w:rPr>
          <w:rFonts w:ascii="Arial" w:hAnsi="Arial" w:cs="Arial"/>
          <w:strike/>
          <w:w w:val="90"/>
        </w:rPr>
        <w:t>se</w:t>
      </w:r>
      <w:r w:rsidRPr="00CE79CB">
        <w:rPr>
          <w:rFonts w:ascii="Arial" w:hAnsi="Arial" w:cs="Arial"/>
          <w:w w:val="90"/>
        </w:rPr>
        <w:t xml:space="preserve"> presentará</w:t>
      </w:r>
      <w:r w:rsidRPr="00CE79CB">
        <w:rPr>
          <w:rFonts w:ascii="Arial" w:hAnsi="Arial" w:cs="Arial"/>
          <w:b/>
          <w:i/>
          <w:w w:val="90"/>
          <w:lang w:val="es-ES"/>
        </w:rPr>
        <w:t>n los Postores</w:t>
      </w:r>
      <w:r w:rsidRPr="00CE79CB">
        <w:rPr>
          <w:rFonts w:ascii="Arial" w:hAnsi="Arial" w:cs="Arial"/>
          <w:w w:val="90"/>
        </w:rPr>
        <w:t xml:space="preserve"> conforme al Numeral 7.2 de las Bases.</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Propuesta Técnica</w:t>
      </w:r>
      <w:r w:rsidRPr="00CE79CB">
        <w:rPr>
          <w:rStyle w:val="Refdenotaalpie"/>
          <w:rFonts w:ascii="Arial" w:hAnsi="Arial" w:cs="Arial"/>
          <w:b/>
          <w:bCs/>
          <w:w w:val="90"/>
        </w:rPr>
        <w:footnoteReference w:id="39"/>
      </w:r>
      <w:r w:rsidRPr="00CE79CB">
        <w:rPr>
          <w:rFonts w:ascii="Arial" w:hAnsi="Arial" w:cs="Arial"/>
          <w:b/>
          <w:w w:val="90"/>
        </w:rPr>
        <w:t xml:space="preserve">: </w:t>
      </w:r>
      <w:r w:rsidRPr="00CE79CB">
        <w:rPr>
          <w:rFonts w:ascii="Arial" w:hAnsi="Arial" w:cs="Arial"/>
          <w:b/>
          <w:i/>
          <w:w w:val="90"/>
        </w:rPr>
        <w:t>Es el conjunto de documentos que presentará</w:t>
      </w:r>
      <w:r w:rsidRPr="00CE79CB">
        <w:rPr>
          <w:rFonts w:ascii="Arial" w:hAnsi="Arial" w:cs="Arial"/>
          <w:b/>
          <w:i/>
          <w:w w:val="90"/>
          <w:lang w:val="es-ES"/>
        </w:rPr>
        <w:t>n</w:t>
      </w:r>
      <w:r w:rsidRPr="00CE79CB">
        <w:rPr>
          <w:rFonts w:ascii="Arial" w:hAnsi="Arial" w:cs="Arial"/>
          <w:b/>
          <w:i/>
          <w:w w:val="90"/>
        </w:rPr>
        <w:t xml:space="preserve"> l</w:t>
      </w:r>
      <w:r w:rsidRPr="00CE79CB">
        <w:rPr>
          <w:rFonts w:ascii="Arial" w:hAnsi="Arial" w:cs="Arial"/>
          <w:b/>
          <w:i/>
          <w:w w:val="90"/>
          <w:lang w:val="es-ES"/>
        </w:rPr>
        <w:t>os</w:t>
      </w:r>
      <w:r w:rsidRPr="00CE79CB">
        <w:rPr>
          <w:rFonts w:ascii="Arial" w:hAnsi="Arial" w:cs="Arial"/>
          <w:b/>
          <w:i/>
          <w:w w:val="90"/>
        </w:rPr>
        <w:t xml:space="preserve"> Postor</w:t>
      </w:r>
      <w:r w:rsidRPr="00CE79CB">
        <w:rPr>
          <w:rFonts w:ascii="Arial" w:hAnsi="Arial" w:cs="Arial"/>
          <w:b/>
          <w:i/>
          <w:w w:val="90"/>
          <w:lang w:val="es-ES"/>
        </w:rPr>
        <w:t>es</w:t>
      </w:r>
      <w:r w:rsidRPr="00CE79CB">
        <w:rPr>
          <w:rFonts w:ascii="Arial" w:hAnsi="Arial" w:cs="Arial"/>
          <w:b/>
          <w:i/>
          <w:w w:val="90"/>
        </w:rPr>
        <w:t xml:space="preserve"> en el Sobre Nº 2, </w:t>
      </w:r>
      <w:r w:rsidRPr="00CE79CB">
        <w:rPr>
          <w:rFonts w:ascii="Arial" w:hAnsi="Arial" w:cs="Arial"/>
          <w:b/>
          <w:i/>
          <w:w w:val="90"/>
          <w:lang w:val="es-ES"/>
        </w:rPr>
        <w:t>conforme</w:t>
      </w:r>
      <w:r w:rsidRPr="00CE79CB">
        <w:rPr>
          <w:rFonts w:ascii="Arial" w:hAnsi="Arial" w:cs="Arial"/>
          <w:b/>
          <w:i/>
          <w:w w:val="90"/>
        </w:rPr>
        <w:t xml:space="preserve"> </w:t>
      </w:r>
      <w:r w:rsidRPr="00CE79CB">
        <w:rPr>
          <w:rFonts w:ascii="Arial" w:hAnsi="Arial" w:cs="Arial"/>
          <w:b/>
          <w:i/>
          <w:w w:val="90"/>
          <w:lang w:val="es-ES"/>
        </w:rPr>
        <w:t>a</w:t>
      </w:r>
      <w:r w:rsidRPr="00CE79CB">
        <w:rPr>
          <w:rFonts w:ascii="Arial" w:hAnsi="Arial" w:cs="Arial"/>
          <w:b/>
          <w:i/>
          <w:w w:val="90"/>
        </w:rPr>
        <w:t xml:space="preserve">l numeral 7.1. </w:t>
      </w:r>
    </w:p>
    <w:p w:rsidR="00F478BD" w:rsidRPr="00CE79CB" w:rsidRDefault="00F478BD" w:rsidP="00F964AE">
      <w:pPr>
        <w:pStyle w:val="Textosinformato"/>
        <w:widowControl w:val="0"/>
        <w:tabs>
          <w:tab w:val="left" w:pos="720"/>
        </w:tabs>
        <w:ind w:left="720"/>
        <w:jc w:val="both"/>
        <w:rPr>
          <w:rFonts w:ascii="Arial" w:hAnsi="Arial" w:cs="Arial"/>
          <w:b/>
          <w:bCs/>
          <w:iCs/>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Proveedor de Material Rodante</w:t>
      </w:r>
      <w:r w:rsidRPr="00CE79CB">
        <w:rPr>
          <w:rStyle w:val="Refdenotaalpie"/>
          <w:rFonts w:ascii="Arial" w:hAnsi="Arial" w:cs="Arial"/>
          <w:b/>
          <w:w w:val="90"/>
        </w:rPr>
        <w:footnoteReference w:id="40"/>
      </w:r>
      <w:r w:rsidRPr="00CE79CB">
        <w:rPr>
          <w:rFonts w:ascii="Arial" w:hAnsi="Arial" w:cs="Arial"/>
          <w:b/>
          <w:w w:val="90"/>
        </w:rPr>
        <w:t xml:space="preserve">: </w:t>
      </w:r>
      <w:r w:rsidRPr="00CE79CB">
        <w:rPr>
          <w:rFonts w:ascii="Arial" w:hAnsi="Arial" w:cs="Arial"/>
          <w:w w:val="90"/>
        </w:rPr>
        <w:t>Es</w:t>
      </w:r>
      <w:r w:rsidRPr="00CE79CB">
        <w:rPr>
          <w:rFonts w:ascii="Arial" w:hAnsi="Arial" w:cs="Arial"/>
          <w:b/>
          <w:i/>
          <w:w w:val="90"/>
          <w:lang w:val="es-PE"/>
        </w:rPr>
        <w:t>(Son)</w:t>
      </w:r>
      <w:r w:rsidRPr="00CE79CB">
        <w:rPr>
          <w:rFonts w:ascii="Arial" w:hAnsi="Arial" w:cs="Arial"/>
          <w:w w:val="90"/>
        </w:rPr>
        <w:t xml:space="preserve"> la</w:t>
      </w:r>
      <w:r w:rsidRPr="00CE79CB">
        <w:rPr>
          <w:rFonts w:ascii="Arial" w:hAnsi="Arial" w:cs="Arial"/>
          <w:b/>
          <w:i/>
          <w:w w:val="90"/>
          <w:lang w:val="es-PE"/>
        </w:rPr>
        <w:t>(s)</w:t>
      </w:r>
      <w:r w:rsidRPr="00CE79CB">
        <w:rPr>
          <w:rFonts w:ascii="Arial" w:hAnsi="Arial" w:cs="Arial"/>
          <w:w w:val="90"/>
        </w:rPr>
        <w:t xml:space="preserve"> Persona</w:t>
      </w:r>
      <w:r w:rsidRPr="00CE79CB">
        <w:rPr>
          <w:rFonts w:ascii="Arial" w:hAnsi="Arial" w:cs="Arial"/>
          <w:b/>
          <w:i/>
          <w:w w:val="90"/>
          <w:lang w:val="es-PE"/>
        </w:rPr>
        <w:t>(s)</w:t>
      </w:r>
      <w:r w:rsidRPr="00CE79CB">
        <w:rPr>
          <w:rFonts w:ascii="Arial" w:hAnsi="Arial" w:cs="Arial"/>
          <w:w w:val="90"/>
          <w:lang w:val="es-PE"/>
        </w:rPr>
        <w:t xml:space="preserve"> </w:t>
      </w:r>
      <w:r w:rsidRPr="00CE79CB">
        <w:rPr>
          <w:rFonts w:ascii="Arial" w:hAnsi="Arial" w:cs="Arial"/>
          <w:b/>
          <w:i/>
          <w:w w:val="90"/>
          <w:lang w:val="es-ES"/>
        </w:rPr>
        <w:t>o Consorcio</w:t>
      </w:r>
      <w:r w:rsidRPr="00CE79CB">
        <w:rPr>
          <w:rFonts w:ascii="Arial" w:hAnsi="Arial" w:cs="Arial"/>
          <w:w w:val="90"/>
          <w:lang w:val="es-ES"/>
        </w:rPr>
        <w:t xml:space="preserve"> </w:t>
      </w:r>
      <w:r w:rsidRPr="00CE79CB">
        <w:rPr>
          <w:rFonts w:ascii="Arial" w:hAnsi="Arial" w:cs="Arial"/>
          <w:w w:val="90"/>
        </w:rPr>
        <w:t>que pueda</w:t>
      </w:r>
      <w:r w:rsidRPr="00CE79CB">
        <w:rPr>
          <w:rFonts w:ascii="Arial" w:hAnsi="Arial" w:cs="Arial"/>
          <w:b/>
          <w:i/>
          <w:w w:val="90"/>
          <w:lang w:val="es-PE"/>
        </w:rPr>
        <w:t>(n)</w:t>
      </w:r>
      <w:r w:rsidRPr="00CE79CB">
        <w:rPr>
          <w:rFonts w:ascii="Arial" w:hAnsi="Arial" w:cs="Arial"/>
          <w:w w:val="90"/>
        </w:rPr>
        <w:t xml:space="preserve"> demostrar experiencia en la fabricación, provisión, instalación, pruebas y puesta en marcha de Material Rodante, de acuerdo a lo establecido en las Bases.  </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tabs>
          <w:tab w:val="left" w:pos="720"/>
        </w:tabs>
        <w:ind w:left="720"/>
        <w:jc w:val="both"/>
        <w:rPr>
          <w:rFonts w:ascii="Arial" w:hAnsi="Arial" w:cs="Arial"/>
          <w:w w:val="90"/>
        </w:rPr>
      </w:pPr>
      <w:r w:rsidRPr="00CE79CB">
        <w:rPr>
          <w:rFonts w:ascii="Arial" w:hAnsi="Arial" w:cs="Arial"/>
          <w:w w:val="90"/>
        </w:rPr>
        <w:t>Asimismo, el</w:t>
      </w:r>
      <w:r w:rsidRPr="00CE79CB">
        <w:rPr>
          <w:rFonts w:ascii="Arial" w:hAnsi="Arial" w:cs="Arial"/>
          <w:b/>
          <w:i/>
          <w:w w:val="90"/>
          <w:lang w:val="es-PE"/>
        </w:rPr>
        <w:t>(los)</w:t>
      </w:r>
      <w:r w:rsidRPr="00CE79CB">
        <w:rPr>
          <w:rFonts w:ascii="Arial" w:hAnsi="Arial" w:cs="Arial"/>
          <w:w w:val="90"/>
        </w:rPr>
        <w:t xml:space="preserve"> Proveedor</w:t>
      </w:r>
      <w:r w:rsidRPr="00CE79CB">
        <w:rPr>
          <w:rFonts w:ascii="Arial" w:hAnsi="Arial" w:cs="Arial"/>
          <w:b/>
          <w:i/>
          <w:w w:val="90"/>
          <w:lang w:val="es-PE"/>
        </w:rPr>
        <w:t>(es)</w:t>
      </w:r>
      <w:r w:rsidRPr="00CE79CB">
        <w:rPr>
          <w:rFonts w:ascii="Arial" w:hAnsi="Arial" w:cs="Arial"/>
          <w:w w:val="90"/>
        </w:rPr>
        <w:t xml:space="preserve"> de Material Rodante </w:t>
      </w:r>
      <w:r w:rsidRPr="00CE79CB">
        <w:rPr>
          <w:rFonts w:ascii="Arial" w:hAnsi="Arial" w:cs="Arial"/>
          <w:bCs/>
          <w:iCs/>
          <w:w w:val="90"/>
        </w:rPr>
        <w:t>participará</w:t>
      </w:r>
      <w:r w:rsidRPr="00CE79CB">
        <w:rPr>
          <w:rFonts w:ascii="Arial" w:hAnsi="Arial" w:cs="Arial"/>
          <w:b/>
          <w:bCs/>
          <w:i/>
          <w:iCs/>
          <w:w w:val="90"/>
          <w:lang w:val="es-PE"/>
        </w:rPr>
        <w:t>(n)</w:t>
      </w:r>
      <w:r w:rsidRPr="00CE79CB">
        <w:rPr>
          <w:rFonts w:ascii="Arial" w:hAnsi="Arial" w:cs="Arial"/>
          <w:bCs/>
          <w:iCs/>
          <w:w w:val="90"/>
        </w:rPr>
        <w:t xml:space="preserve"> en la Concesión</w:t>
      </w:r>
      <w:r w:rsidRPr="00CE79CB">
        <w:rPr>
          <w:rFonts w:ascii="Arial" w:hAnsi="Arial" w:cs="Arial"/>
          <w:w w:val="90"/>
        </w:rPr>
        <w:t xml:space="preserve"> a través de la suscripción del</w:t>
      </w:r>
      <w:r w:rsidRPr="00CE79CB">
        <w:rPr>
          <w:rFonts w:ascii="Arial" w:hAnsi="Arial" w:cs="Arial"/>
          <w:b/>
          <w:i/>
          <w:w w:val="90"/>
          <w:lang w:val="es-PE"/>
        </w:rPr>
        <w:t>(los)</w:t>
      </w:r>
      <w:r w:rsidRPr="00CE79CB">
        <w:rPr>
          <w:rFonts w:ascii="Arial" w:hAnsi="Arial" w:cs="Arial"/>
          <w:w w:val="90"/>
        </w:rPr>
        <w:t xml:space="preserve"> Contrato</w:t>
      </w:r>
      <w:r w:rsidRPr="00CE79CB">
        <w:rPr>
          <w:rFonts w:ascii="Arial" w:hAnsi="Arial" w:cs="Arial"/>
          <w:b/>
          <w:i/>
          <w:w w:val="90"/>
          <w:lang w:val="es-PE"/>
        </w:rPr>
        <w:t>(s)</w:t>
      </w:r>
      <w:r w:rsidRPr="00CE79CB">
        <w:rPr>
          <w:rFonts w:ascii="Arial" w:hAnsi="Arial" w:cs="Arial"/>
          <w:w w:val="90"/>
        </w:rPr>
        <w:t xml:space="preserve"> de provisión de Material Rodante, sea o no un accionista o participacionista del Concesionario.</w:t>
      </w:r>
    </w:p>
    <w:p w:rsidR="00F478BD" w:rsidRPr="00CE79CB" w:rsidRDefault="00F478BD" w:rsidP="00F964AE">
      <w:pPr>
        <w:pStyle w:val="Textosinformato"/>
        <w:widowControl w:val="0"/>
        <w:tabs>
          <w:tab w:val="left" w:pos="720"/>
        </w:tabs>
        <w:ind w:left="720"/>
        <w:jc w:val="both"/>
        <w:rPr>
          <w:rFonts w:ascii="Arial" w:hAnsi="Arial" w:cs="Arial"/>
          <w:b/>
          <w:bCs/>
          <w:iCs/>
          <w:w w:val="90"/>
        </w:rPr>
      </w:pPr>
    </w:p>
    <w:p w:rsidR="00F478BD" w:rsidRPr="00CE79CB" w:rsidRDefault="00F478BD" w:rsidP="00F964AE">
      <w:pPr>
        <w:pStyle w:val="Textosinformato"/>
        <w:widowControl w:val="0"/>
        <w:tabs>
          <w:tab w:val="left" w:pos="720"/>
        </w:tabs>
        <w:ind w:left="720"/>
        <w:jc w:val="both"/>
        <w:rPr>
          <w:rFonts w:ascii="Arial" w:hAnsi="Arial" w:cs="Arial"/>
          <w:bCs/>
          <w:iCs/>
          <w:w w:val="90"/>
        </w:rPr>
      </w:pPr>
      <w:r w:rsidRPr="00CE79CB">
        <w:rPr>
          <w:rFonts w:ascii="Arial" w:hAnsi="Arial" w:cs="Arial"/>
          <w:bCs/>
          <w:iCs/>
          <w:w w:val="90"/>
        </w:rPr>
        <w:t>Un Proveedor de Material Rodante podrá vincularse a más de un Interesado, siempre y cuando dicho Proveedor, no se constituya como Interesado ni forme parte de uno, dicho impedimento alcanza a sus Empresas Vinculadas.</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Proyecto:</w:t>
      </w:r>
      <w:r w:rsidRPr="00CE79CB">
        <w:rPr>
          <w:rFonts w:ascii="Arial" w:hAnsi="Arial" w:cs="Arial"/>
          <w:w w:val="90"/>
        </w:rPr>
        <w:t xml:space="preserve"> Es la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r w:rsidRPr="00CE79CB">
        <w:rPr>
          <w:rFonts w:ascii="Arial" w:hAnsi="Arial" w:cs="Arial"/>
          <w:w w:val="90"/>
          <w:lang w:val="es-PE"/>
        </w:rPr>
        <w:t xml:space="preserve"> (FHH)</w:t>
      </w:r>
      <w:r w:rsidRPr="00CE79CB">
        <w:rPr>
          <w:rFonts w:ascii="Arial" w:hAnsi="Arial" w:cs="Arial"/>
          <w:w w:val="90"/>
        </w:rPr>
        <w:t>.</w:t>
      </w:r>
    </w:p>
    <w:p w:rsidR="00F478BD" w:rsidRPr="00CE79CB" w:rsidRDefault="00F478BD" w:rsidP="00F964AE">
      <w:pPr>
        <w:pStyle w:val="Textosinformato"/>
        <w:widowControl w:val="0"/>
        <w:tabs>
          <w:tab w:val="left" w:pos="720"/>
        </w:tabs>
        <w:ind w:left="720"/>
        <w:jc w:val="both"/>
        <w:rPr>
          <w:rFonts w:ascii="Arial" w:hAnsi="Arial" w:cs="Arial"/>
          <w:w w:val="90"/>
        </w:rPr>
      </w:pPr>
    </w:p>
    <w:p w:rsidR="00F478BD"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Proyecto de Contrato: </w:t>
      </w:r>
      <w:r w:rsidRPr="00CE79CB">
        <w:rPr>
          <w:rFonts w:ascii="Arial" w:hAnsi="Arial" w:cs="Arial"/>
          <w:w w:val="90"/>
        </w:rPr>
        <w:t>Es el modelo de Contrato de Concesión no definitivo que será entregado a los Interesados a fin de recibir sus sugerencias. Ninguno de los términos y/o criterios contenidos en el mismo vincularán en alguna medida a PROINVERSIÓN, al Comité y/o al Concedente.</w:t>
      </w:r>
    </w:p>
    <w:p w:rsidR="00E60365" w:rsidRDefault="00E60365" w:rsidP="00F964AE">
      <w:pPr>
        <w:pStyle w:val="Prrafodelista"/>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Cs/>
          <w:w w:val="90"/>
          <w:lang w:val="es-ES" w:eastAsia="es-ES"/>
        </w:rPr>
      </w:pPr>
      <w:r w:rsidRPr="00CE79CB">
        <w:rPr>
          <w:rFonts w:ascii="Arial" w:hAnsi="Arial" w:cs="Arial"/>
          <w:b/>
          <w:w w:val="90"/>
        </w:rPr>
        <w:t>Regulador</w:t>
      </w:r>
      <w:r w:rsidRPr="00CE79CB">
        <w:rPr>
          <w:rFonts w:ascii="Arial" w:hAnsi="Arial" w:cs="Arial"/>
          <w:b/>
          <w:bCs/>
          <w:w w:val="90"/>
          <w:lang w:val="es-ES" w:eastAsia="es-ES"/>
        </w:rPr>
        <w:t xml:space="preserve">: </w:t>
      </w:r>
      <w:r w:rsidRPr="00CE79CB">
        <w:rPr>
          <w:rFonts w:ascii="Arial" w:hAnsi="Arial" w:cs="Arial"/>
          <w:w w:val="90"/>
          <w:lang w:val="es-ES" w:eastAsia="es-ES"/>
        </w:rPr>
        <w:t>Es el Organismo Supervisor de la Inversión en Infraestructura de Transporte de Uso Público – OSITRAN, de acuerdo a lo que dispone la Ley N° 26917.</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 xml:space="preserve">Representante Legal: </w:t>
      </w:r>
      <w:r w:rsidRPr="00CE79CB">
        <w:rPr>
          <w:rFonts w:ascii="Arial" w:hAnsi="Arial" w:cs="Arial"/>
          <w:w w:val="90"/>
        </w:rPr>
        <w:t>Es la persona natural con domicilio señalado en Lima (Perú) designado como tal por el Interesado para los efectos de este Concurso.</w:t>
      </w:r>
    </w:p>
    <w:p w:rsidR="00F478BD" w:rsidRPr="00CE79CB" w:rsidRDefault="00F478BD" w:rsidP="00F964AE">
      <w:pPr>
        <w:pStyle w:val="Textosinformato"/>
        <w:widowControl w:val="0"/>
        <w:tabs>
          <w:tab w:val="left" w:pos="900"/>
          <w:tab w:val="left" w:pos="1418"/>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rPr>
      </w:pPr>
      <w:r w:rsidRPr="00CE79CB">
        <w:rPr>
          <w:rFonts w:ascii="Arial" w:hAnsi="Arial" w:cs="Arial"/>
          <w:b/>
          <w:w w:val="90"/>
        </w:rPr>
        <w:t>Sala de Datos</w:t>
      </w:r>
      <w:r w:rsidRPr="00CE79CB">
        <w:rPr>
          <w:rStyle w:val="Refdenotaalpie"/>
          <w:rFonts w:ascii="Arial" w:hAnsi="Arial" w:cs="Arial"/>
          <w:b/>
          <w:bCs/>
          <w:w w:val="90"/>
        </w:rPr>
        <w:footnoteReference w:id="41"/>
      </w:r>
      <w:r w:rsidRPr="00CE79CB">
        <w:rPr>
          <w:rFonts w:ascii="Arial" w:hAnsi="Arial" w:cs="Arial"/>
          <w:b/>
          <w:w w:val="90"/>
        </w:rPr>
        <w:t xml:space="preserve">: </w:t>
      </w:r>
      <w:r w:rsidRPr="00CE79CB">
        <w:rPr>
          <w:rFonts w:ascii="Arial" w:hAnsi="Arial" w:cs="Arial"/>
          <w:w w:val="90"/>
        </w:rPr>
        <w:t>Es el área</w:t>
      </w:r>
      <w:r w:rsidRPr="00CE79CB">
        <w:rPr>
          <w:rFonts w:ascii="Arial" w:hAnsi="Arial" w:cs="Arial"/>
          <w:w w:val="90"/>
          <w:lang w:val="es-ES"/>
        </w:rPr>
        <w:t xml:space="preserve"> </w:t>
      </w:r>
      <w:r w:rsidRPr="00CE79CB">
        <w:rPr>
          <w:rFonts w:ascii="Arial" w:hAnsi="Arial" w:cs="Arial"/>
          <w:b/>
          <w:i/>
          <w:w w:val="90"/>
          <w:lang w:val="es-ES"/>
        </w:rPr>
        <w:t>física y virtual</w:t>
      </w:r>
      <w:r w:rsidRPr="00CE79CB">
        <w:rPr>
          <w:rFonts w:ascii="Arial" w:hAnsi="Arial" w:cs="Arial"/>
          <w:w w:val="90"/>
        </w:rPr>
        <w:t xml:space="preserve"> que contendrá los documentos relacionados con este proceso de Promoción a la Inversión Privada, y que se </w:t>
      </w:r>
      <w:r w:rsidRPr="00CE79CB">
        <w:rPr>
          <w:rFonts w:ascii="Arial" w:hAnsi="Arial" w:cs="Arial"/>
          <w:b/>
          <w:i/>
          <w:w w:val="90"/>
        </w:rPr>
        <w:t>po</w:t>
      </w:r>
      <w:r w:rsidRPr="00CE79CB">
        <w:rPr>
          <w:rFonts w:ascii="Arial" w:hAnsi="Arial" w:cs="Arial"/>
          <w:b/>
          <w:i/>
          <w:w w:val="90"/>
          <w:lang w:val="es-ES"/>
        </w:rPr>
        <w:t>n</w:t>
      </w:r>
      <w:proofErr w:type="spellStart"/>
      <w:r w:rsidRPr="00CE79CB">
        <w:rPr>
          <w:rFonts w:ascii="Arial" w:hAnsi="Arial" w:cs="Arial"/>
          <w:b/>
          <w:i/>
          <w:w w:val="90"/>
        </w:rPr>
        <w:t>drá</w:t>
      </w:r>
      <w:proofErr w:type="spellEnd"/>
      <w:r w:rsidRPr="00CE79CB">
        <w:rPr>
          <w:rFonts w:ascii="Arial" w:hAnsi="Arial" w:cs="Arial"/>
          <w:w w:val="90"/>
        </w:rPr>
        <w:t xml:space="preserve"> a disposición solamente de los Interesados, Interesados Calificados, sus Agentes Autorizados y Representantes Legales que hayan pagado el Derecho de Participación y luego de haber suscrito el Acuerdo de Confidencialidad, cuyo modelo se acompaña como ANEXO N° 1.</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Textosinformato"/>
        <w:widowControl w:val="0"/>
        <w:numPr>
          <w:ilvl w:val="2"/>
          <w:numId w:val="10"/>
        </w:numPr>
        <w:tabs>
          <w:tab w:val="left" w:pos="720"/>
        </w:tabs>
        <w:ind w:left="720" w:hanging="720"/>
        <w:jc w:val="both"/>
        <w:rPr>
          <w:rFonts w:ascii="Arial" w:eastAsia="MS Mincho" w:hAnsi="Arial" w:cs="Arial"/>
          <w:w w:val="90"/>
          <w:lang w:eastAsia="ja-JP"/>
        </w:rPr>
      </w:pPr>
      <w:r w:rsidRPr="00CE79CB">
        <w:rPr>
          <w:rFonts w:ascii="Arial" w:hAnsi="Arial" w:cs="Arial"/>
          <w:b/>
          <w:w w:val="90"/>
        </w:rPr>
        <w:t>Servicios</w:t>
      </w:r>
      <w:r w:rsidRPr="00CE79CB">
        <w:rPr>
          <w:rFonts w:ascii="Arial" w:eastAsia="MS Mincho" w:hAnsi="Arial" w:cs="Arial"/>
          <w:b/>
          <w:w w:val="90"/>
          <w:lang w:eastAsia="ja-JP"/>
        </w:rPr>
        <w:t xml:space="preserve"> Complementarios</w:t>
      </w:r>
      <w:r w:rsidRPr="00CE79CB">
        <w:rPr>
          <w:rStyle w:val="Refdenotaalpie"/>
          <w:rFonts w:ascii="Arial" w:eastAsia="MS Mincho" w:hAnsi="Arial" w:cs="Arial"/>
          <w:b/>
          <w:w w:val="90"/>
          <w:lang w:eastAsia="ja-JP"/>
        </w:rPr>
        <w:footnoteReference w:id="42"/>
      </w:r>
      <w:r w:rsidRPr="00CE79CB">
        <w:rPr>
          <w:rFonts w:ascii="Arial" w:eastAsia="MS Mincho" w:hAnsi="Arial" w:cs="Arial"/>
          <w:b/>
          <w:w w:val="90"/>
          <w:lang w:eastAsia="ja-JP"/>
        </w:rPr>
        <w:t>:</w:t>
      </w:r>
      <w:r w:rsidRPr="00CE79CB">
        <w:rPr>
          <w:rFonts w:ascii="Arial" w:eastAsia="MS Mincho" w:hAnsi="Arial" w:cs="Arial"/>
          <w:w w:val="90"/>
          <w:lang w:eastAsia="ja-JP"/>
        </w:rPr>
        <w:t xml:space="preserve"> Son todos aquellos servicios diferentes a los Servicios de Transporte Ferroviario</w:t>
      </w:r>
      <w:r w:rsidRPr="00CE79CB">
        <w:rPr>
          <w:rFonts w:ascii="Arial" w:eastAsia="MS Mincho" w:hAnsi="Arial" w:cs="Arial"/>
          <w:w w:val="90"/>
          <w:lang w:val="es-ES" w:eastAsia="ja-JP"/>
        </w:rPr>
        <w:t>,</w:t>
      </w:r>
      <w:r w:rsidRPr="00CE79CB">
        <w:rPr>
          <w:rFonts w:ascii="Arial" w:eastAsia="MS Mincho" w:hAnsi="Arial" w:cs="Arial"/>
          <w:w w:val="90"/>
          <w:lang w:eastAsia="ja-JP"/>
        </w:rPr>
        <w:t xml:space="preserve"> que exclusivamente el Concesionario puede prestar y explotar en el Área de la Concesión</w:t>
      </w:r>
      <w:r w:rsidRPr="00CE79CB">
        <w:rPr>
          <w:rFonts w:ascii="Arial" w:eastAsia="MS Mincho" w:hAnsi="Arial" w:cs="Arial"/>
          <w:w w:val="90"/>
          <w:lang w:val="es-ES" w:eastAsia="ja-JP"/>
        </w:rPr>
        <w:t>,</w:t>
      </w:r>
      <w:r w:rsidRPr="00CE79CB">
        <w:rPr>
          <w:rFonts w:ascii="Arial" w:hAnsi="Arial" w:cs="Arial"/>
          <w:b/>
          <w:bCs/>
          <w:i/>
          <w:iCs/>
          <w:w w:val="90"/>
          <w:lang w:val="es-PE"/>
        </w:rPr>
        <w:t xml:space="preserve"> los mismos que sin ser limitativos,</w:t>
      </w:r>
      <w:r w:rsidRPr="00CE79CB">
        <w:rPr>
          <w:rFonts w:ascii="Arial" w:hAnsi="Arial" w:cs="Arial"/>
          <w:bCs/>
          <w:iCs/>
          <w:w w:val="90"/>
          <w:lang w:val="es-PE"/>
        </w:rPr>
        <w:t xml:space="preserve"> </w:t>
      </w:r>
      <w:r w:rsidRPr="00CE79CB">
        <w:rPr>
          <w:rFonts w:ascii="Arial" w:hAnsi="Arial" w:cs="Arial"/>
          <w:b/>
          <w:bCs/>
          <w:i/>
          <w:iCs/>
          <w:w w:val="90"/>
          <w:lang w:val="es-PE"/>
        </w:rPr>
        <w:t>pueden estar referidos</w:t>
      </w:r>
      <w:r w:rsidRPr="00CE79CB">
        <w:rPr>
          <w:rFonts w:ascii="Arial" w:hAnsi="Arial" w:cs="Arial"/>
          <w:bCs/>
          <w:iCs/>
          <w:w w:val="90"/>
          <w:lang w:val="es-PE"/>
        </w:rPr>
        <w:t xml:space="preserve"> </w:t>
      </w:r>
      <w:r w:rsidRPr="00CE79CB">
        <w:rPr>
          <w:rFonts w:ascii="Arial" w:hAnsi="Arial" w:cs="Arial"/>
          <w:bCs/>
          <w:iCs/>
          <w:w w:val="90"/>
        </w:rPr>
        <w:t xml:space="preserve">a </w:t>
      </w:r>
      <w:r w:rsidRPr="00CE79CB">
        <w:rPr>
          <w:rFonts w:ascii="Arial" w:hAnsi="Arial" w:cs="Arial"/>
          <w:b/>
          <w:bCs/>
          <w:i/>
          <w:iCs/>
          <w:w w:val="90"/>
          <w:lang w:val="es-PE"/>
        </w:rPr>
        <w:t>alquiler de áreas libres,</w:t>
      </w:r>
      <w:r w:rsidRPr="00CE79CB">
        <w:rPr>
          <w:rFonts w:ascii="Arial" w:eastAsia="MS Mincho" w:hAnsi="Arial" w:cs="Arial"/>
          <w:w w:val="90"/>
          <w:lang w:eastAsia="ja-JP"/>
        </w:rPr>
        <w:t xml:space="preserve"> almacenamiento, servicios turísticos y de hospedaje, autoservicio, publicidad, entre otros, cumpliendo con las Leyes Aplicables y obteniendo las autorizaciones, licencias y/o permisos que corresponda. El Concesionario puede prestar y explotar los Servicios Complementarios directamente o a través de terceros con quién contrate para ello. </w:t>
      </w:r>
    </w:p>
    <w:p w:rsidR="00F478BD" w:rsidRPr="00CE79CB" w:rsidRDefault="00F478BD" w:rsidP="00F964AE">
      <w:pPr>
        <w:pStyle w:val="Textosinformato"/>
        <w:tabs>
          <w:tab w:val="left" w:pos="720"/>
        </w:tabs>
        <w:jc w:val="both"/>
        <w:rPr>
          <w:rFonts w:ascii="Arial" w:eastAsia="MS Mincho" w:hAnsi="Arial" w:cs="Arial"/>
          <w:b/>
          <w:w w:val="90"/>
          <w:lang w:eastAsia="ja-JP"/>
        </w:rPr>
      </w:pPr>
    </w:p>
    <w:p w:rsidR="00F478BD" w:rsidRPr="00CE79CB" w:rsidRDefault="00F478BD" w:rsidP="00F964AE">
      <w:pPr>
        <w:pStyle w:val="Textosinformato"/>
        <w:widowControl w:val="0"/>
        <w:numPr>
          <w:ilvl w:val="2"/>
          <w:numId w:val="10"/>
        </w:numPr>
        <w:tabs>
          <w:tab w:val="left" w:pos="720"/>
        </w:tabs>
        <w:ind w:left="720" w:hanging="720"/>
        <w:jc w:val="both"/>
        <w:rPr>
          <w:rFonts w:ascii="Arial" w:eastAsia="MS Mincho" w:hAnsi="Arial" w:cs="Arial"/>
          <w:w w:val="90"/>
          <w:lang w:eastAsia="ja-JP"/>
        </w:rPr>
      </w:pPr>
      <w:r w:rsidRPr="00CE79CB">
        <w:rPr>
          <w:rFonts w:ascii="Arial" w:eastAsia="MS Mincho" w:hAnsi="Arial" w:cs="Arial"/>
          <w:b/>
          <w:w w:val="90"/>
          <w:lang w:eastAsia="ja-JP"/>
        </w:rPr>
        <w:t xml:space="preserve">Servicios </w:t>
      </w:r>
      <w:r w:rsidRPr="00CE79CB">
        <w:rPr>
          <w:rFonts w:ascii="Arial" w:hAnsi="Arial" w:cs="Arial"/>
          <w:b/>
          <w:w w:val="90"/>
        </w:rPr>
        <w:t>de</w:t>
      </w:r>
      <w:r w:rsidRPr="00CE79CB">
        <w:rPr>
          <w:rFonts w:ascii="Arial" w:eastAsia="MS Mincho" w:hAnsi="Arial" w:cs="Arial"/>
          <w:b/>
          <w:w w:val="90"/>
          <w:lang w:eastAsia="ja-JP"/>
        </w:rPr>
        <w:t xml:space="preserve"> Transporte Ferroviario</w:t>
      </w:r>
      <w:r w:rsidRPr="00CE79CB">
        <w:rPr>
          <w:rStyle w:val="Refdenotaalpie"/>
          <w:rFonts w:ascii="Arial" w:eastAsia="MS Mincho" w:hAnsi="Arial" w:cs="Arial"/>
          <w:b/>
          <w:w w:val="90"/>
          <w:lang w:eastAsia="ja-JP"/>
        </w:rPr>
        <w:footnoteReference w:id="43"/>
      </w:r>
      <w:r w:rsidRPr="00CE79CB">
        <w:rPr>
          <w:rFonts w:ascii="Arial" w:eastAsia="MS Mincho" w:hAnsi="Arial" w:cs="Arial"/>
          <w:w w:val="90"/>
          <w:lang w:eastAsia="ja-JP"/>
        </w:rPr>
        <w:t xml:space="preserve">: </w:t>
      </w:r>
      <w:r w:rsidRPr="00CE79CB">
        <w:rPr>
          <w:rFonts w:ascii="Arial" w:eastAsia="MS Mincho" w:hAnsi="Arial" w:cs="Arial"/>
          <w:b/>
          <w:i/>
          <w:w w:val="90"/>
          <w:lang w:val="es-ES" w:eastAsia="ja-JP"/>
        </w:rPr>
        <w:t>C</w:t>
      </w:r>
      <w:proofErr w:type="spellStart"/>
      <w:r w:rsidRPr="00CE79CB">
        <w:rPr>
          <w:rFonts w:ascii="Arial" w:eastAsia="MS Mincho" w:hAnsi="Arial" w:cs="Arial"/>
          <w:b/>
          <w:i/>
          <w:w w:val="90"/>
          <w:lang w:eastAsia="ja-JP"/>
        </w:rPr>
        <w:t>omprende</w:t>
      </w:r>
      <w:proofErr w:type="spellEnd"/>
      <w:r w:rsidRPr="00CE79CB">
        <w:rPr>
          <w:rFonts w:ascii="Arial" w:eastAsia="MS Mincho" w:hAnsi="Arial" w:cs="Arial"/>
          <w:w w:val="90"/>
          <w:lang w:eastAsia="ja-JP"/>
        </w:rPr>
        <w:t xml:space="preserve"> las operaciones de embarque y desembarque,</w:t>
      </w:r>
      <w:r w:rsidRPr="00CE79CB">
        <w:rPr>
          <w:rFonts w:ascii="Arial" w:eastAsia="MS Mincho" w:hAnsi="Arial" w:cs="Arial"/>
          <w:w w:val="90"/>
          <w:lang w:val="es-ES" w:eastAsia="ja-JP"/>
        </w:rPr>
        <w:t xml:space="preserve"> </w:t>
      </w:r>
      <w:r w:rsidRPr="00CE79CB">
        <w:rPr>
          <w:rFonts w:ascii="Arial" w:eastAsia="MS Mincho" w:hAnsi="Arial" w:cs="Arial"/>
          <w:b/>
          <w:i/>
          <w:w w:val="90"/>
          <w:lang w:val="es-PE" w:eastAsia="ja-JP"/>
        </w:rPr>
        <w:t>carga y descarga</w:t>
      </w:r>
      <w:r w:rsidRPr="00CE79CB">
        <w:rPr>
          <w:rFonts w:ascii="Arial" w:eastAsia="MS Mincho" w:hAnsi="Arial" w:cs="Arial"/>
          <w:w w:val="90"/>
          <w:lang w:val="es-PE" w:eastAsia="ja-JP"/>
        </w:rPr>
        <w:t xml:space="preserve"> </w:t>
      </w:r>
      <w:r w:rsidRPr="00CE79CB">
        <w:rPr>
          <w:rFonts w:ascii="Arial" w:eastAsia="MS Mincho" w:hAnsi="Arial" w:cs="Arial"/>
          <w:b/>
          <w:i/>
          <w:w w:val="90"/>
          <w:lang w:val="es-PE" w:eastAsia="ja-JP"/>
        </w:rPr>
        <w:t>y en general</w:t>
      </w:r>
      <w:r w:rsidRPr="00CE79CB">
        <w:rPr>
          <w:rFonts w:ascii="Arial" w:eastAsia="MS Mincho" w:hAnsi="Arial" w:cs="Arial"/>
          <w:w w:val="90"/>
          <w:lang w:val="es-PE" w:eastAsia="ja-JP"/>
        </w:rPr>
        <w:t xml:space="preserve"> </w:t>
      </w:r>
      <w:r w:rsidRPr="00CE79CB">
        <w:rPr>
          <w:rFonts w:ascii="Arial" w:eastAsia="MS Mincho" w:hAnsi="Arial" w:cs="Arial"/>
          <w:b/>
          <w:i/>
          <w:w w:val="90"/>
          <w:lang w:val="es-PE" w:eastAsia="ja-JP"/>
        </w:rPr>
        <w:t>todo lo necesario para permitir el movimiento de pasajeros y/o mercancías</w:t>
      </w:r>
      <w:r w:rsidRPr="00CE79CB">
        <w:rPr>
          <w:rFonts w:ascii="Arial" w:eastAsia="MS Mincho" w:hAnsi="Arial" w:cs="Arial"/>
          <w:w w:val="90"/>
          <w:lang w:val="es-PE" w:eastAsia="ja-JP"/>
        </w:rPr>
        <w:t xml:space="preserve"> </w:t>
      </w:r>
      <w:r w:rsidRPr="00CE79CB">
        <w:rPr>
          <w:rFonts w:ascii="Arial" w:eastAsia="MS Mincho" w:hAnsi="Arial" w:cs="Arial"/>
          <w:b/>
          <w:i/>
          <w:w w:val="90"/>
          <w:lang w:val="es-PE" w:eastAsia="ja-JP"/>
        </w:rPr>
        <w:t>en las Vías Férreas, así como</w:t>
      </w:r>
      <w:r w:rsidRPr="00CE79CB">
        <w:rPr>
          <w:rFonts w:ascii="Arial" w:eastAsia="MS Mincho" w:hAnsi="Arial" w:cs="Arial"/>
          <w:w w:val="90"/>
          <w:lang w:eastAsia="ja-JP"/>
        </w:rPr>
        <w:t xml:space="preserve"> las operaciones relacionadas al Material Rodante</w:t>
      </w:r>
      <w:r w:rsidRPr="00CE79CB">
        <w:rPr>
          <w:rFonts w:ascii="Arial" w:eastAsia="MS Mincho" w:hAnsi="Arial" w:cs="Arial"/>
          <w:w w:val="90"/>
          <w:lang w:val="es-ES" w:eastAsia="ja-JP"/>
        </w:rPr>
        <w:t xml:space="preserve"> </w:t>
      </w:r>
      <w:r w:rsidRPr="00CE79CB">
        <w:rPr>
          <w:rFonts w:ascii="Arial" w:eastAsia="MS Mincho" w:hAnsi="Arial" w:cs="Arial"/>
          <w:b/>
          <w:i/>
          <w:w w:val="90"/>
          <w:lang w:val="es-PE" w:eastAsia="ja-JP"/>
        </w:rPr>
        <w:t>y a los sistemas de señalización</w:t>
      </w:r>
      <w:r w:rsidRPr="00CE79CB">
        <w:rPr>
          <w:rFonts w:ascii="Arial" w:eastAsia="MS Mincho" w:hAnsi="Arial" w:cs="Arial"/>
          <w:w w:val="90"/>
          <w:lang w:eastAsia="ja-JP"/>
        </w:rPr>
        <w:t>, telecomunicaciones</w:t>
      </w:r>
      <w:r w:rsidRPr="00CE79CB">
        <w:rPr>
          <w:rFonts w:ascii="Arial" w:eastAsia="MS Mincho" w:hAnsi="Arial" w:cs="Arial"/>
          <w:w w:val="90"/>
          <w:lang w:val="es-ES" w:eastAsia="ja-JP"/>
        </w:rPr>
        <w:t xml:space="preserve"> </w:t>
      </w:r>
      <w:r w:rsidRPr="00CE79CB">
        <w:rPr>
          <w:rFonts w:ascii="Arial" w:eastAsia="MS Mincho" w:hAnsi="Arial" w:cs="Arial"/>
          <w:b/>
          <w:i/>
          <w:w w:val="90"/>
          <w:lang w:val="es-PE" w:eastAsia="ja-JP"/>
        </w:rPr>
        <w:t>y electricidad</w:t>
      </w:r>
      <w:r w:rsidRPr="00CE79CB">
        <w:rPr>
          <w:rFonts w:ascii="Arial" w:eastAsia="MS Mincho" w:hAnsi="Arial" w:cs="Arial"/>
          <w:w w:val="90"/>
          <w:lang w:eastAsia="ja-JP"/>
        </w:rPr>
        <w:t xml:space="preserve">.. </w:t>
      </w:r>
    </w:p>
    <w:p w:rsidR="00F478BD" w:rsidRPr="00CE79CB" w:rsidRDefault="00F478BD" w:rsidP="00F964AE">
      <w:pPr>
        <w:pStyle w:val="Textosinformato"/>
        <w:tabs>
          <w:tab w:val="left" w:pos="720"/>
        </w:tabs>
        <w:jc w:val="both"/>
        <w:rPr>
          <w:rFonts w:ascii="Arial" w:hAnsi="Arial" w:cs="Arial"/>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eastAsia="MS Mincho" w:hAnsi="Arial" w:cs="Arial"/>
          <w:b/>
          <w:i/>
          <w:w w:val="90"/>
          <w:lang w:eastAsia="ja-JP"/>
        </w:rPr>
      </w:pPr>
      <w:r w:rsidRPr="00CE79CB">
        <w:rPr>
          <w:rFonts w:ascii="Arial" w:hAnsi="Arial" w:cs="Arial"/>
          <w:b/>
          <w:w w:val="90"/>
        </w:rPr>
        <w:t>Servicios</w:t>
      </w:r>
      <w:r w:rsidRPr="00CE79CB">
        <w:rPr>
          <w:rFonts w:ascii="Arial" w:eastAsia="MS Mincho" w:hAnsi="Arial" w:cs="Arial"/>
          <w:b/>
          <w:w w:val="90"/>
          <w:lang w:eastAsia="ja-JP"/>
        </w:rPr>
        <w:t xml:space="preserve"> Obligatorios</w:t>
      </w:r>
      <w:r w:rsidRPr="00CE79CB">
        <w:rPr>
          <w:rStyle w:val="Refdenotaalpie"/>
          <w:rFonts w:ascii="Arial" w:eastAsia="MS Mincho" w:hAnsi="Arial" w:cs="Arial"/>
          <w:b/>
          <w:w w:val="90"/>
          <w:lang w:eastAsia="ja-JP"/>
        </w:rPr>
        <w:footnoteReference w:id="44"/>
      </w:r>
      <w:r w:rsidRPr="00CE79CB">
        <w:rPr>
          <w:rFonts w:ascii="Arial" w:eastAsia="MS Mincho" w:hAnsi="Arial" w:cs="Arial"/>
          <w:w w:val="90"/>
          <w:lang w:eastAsia="ja-JP"/>
        </w:rPr>
        <w:t>:</w:t>
      </w:r>
      <w:r w:rsidRPr="00CE79CB">
        <w:rPr>
          <w:rFonts w:ascii="Arial" w:eastAsia="MS Mincho" w:hAnsi="Arial" w:cs="Arial"/>
          <w:b/>
          <w:w w:val="90"/>
          <w:lang w:eastAsia="ja-JP"/>
        </w:rPr>
        <w:t xml:space="preserve"> </w:t>
      </w:r>
      <w:r w:rsidRPr="00CE79CB">
        <w:rPr>
          <w:rFonts w:ascii="Arial" w:eastAsia="MS Mincho" w:hAnsi="Arial" w:cs="Arial"/>
          <w:w w:val="90"/>
          <w:lang w:eastAsia="ja-JP"/>
        </w:rPr>
        <w:t xml:space="preserve">Son los </w:t>
      </w:r>
      <w:r w:rsidRPr="00CE79CB">
        <w:rPr>
          <w:rFonts w:ascii="Arial" w:eastAsia="MS Mincho" w:hAnsi="Arial" w:cs="Arial"/>
          <w:b/>
          <w:i/>
          <w:w w:val="90"/>
          <w:lang w:eastAsia="ja-JP"/>
        </w:rPr>
        <w:t>S</w:t>
      </w:r>
      <w:r w:rsidRPr="00CE79CB">
        <w:rPr>
          <w:rFonts w:ascii="Arial" w:eastAsia="MS Mincho" w:hAnsi="Arial" w:cs="Arial"/>
          <w:w w:val="90"/>
          <w:lang w:eastAsia="ja-JP"/>
        </w:rPr>
        <w:t xml:space="preserve">ervicios </w:t>
      </w:r>
      <w:proofErr w:type="spellStart"/>
      <w:r w:rsidRPr="00CE79CB">
        <w:rPr>
          <w:rFonts w:ascii="Arial" w:eastAsia="MS Mincho" w:hAnsi="Arial" w:cs="Arial"/>
          <w:w w:val="90"/>
          <w:lang w:val="es-ES" w:eastAsia="ja-JP"/>
        </w:rPr>
        <w:t>d</w:t>
      </w:r>
      <w:r w:rsidRPr="00CE79CB">
        <w:rPr>
          <w:rFonts w:ascii="Arial" w:eastAsia="MS Mincho" w:hAnsi="Arial" w:cs="Arial"/>
          <w:w w:val="90"/>
          <w:lang w:eastAsia="ja-JP"/>
        </w:rPr>
        <w:t>e</w:t>
      </w:r>
      <w:proofErr w:type="spellEnd"/>
      <w:r w:rsidRPr="00CE79CB">
        <w:rPr>
          <w:rFonts w:ascii="Arial" w:eastAsia="MS Mincho" w:hAnsi="Arial" w:cs="Arial"/>
          <w:w w:val="90"/>
          <w:lang w:eastAsia="ja-JP"/>
        </w:rPr>
        <w:t xml:space="preserve"> </w:t>
      </w:r>
      <w:r w:rsidRPr="00CE79CB">
        <w:rPr>
          <w:rFonts w:ascii="Arial" w:eastAsia="MS Mincho" w:hAnsi="Arial" w:cs="Arial"/>
          <w:b/>
          <w:i/>
          <w:w w:val="90"/>
          <w:lang w:eastAsia="ja-JP"/>
        </w:rPr>
        <w:t>T</w:t>
      </w:r>
      <w:r w:rsidRPr="00CE79CB">
        <w:rPr>
          <w:rFonts w:ascii="Arial" w:eastAsia="MS Mincho" w:hAnsi="Arial" w:cs="Arial"/>
          <w:w w:val="90"/>
          <w:lang w:eastAsia="ja-JP"/>
        </w:rPr>
        <w:t xml:space="preserve">ransporte </w:t>
      </w:r>
      <w:r w:rsidRPr="00CE79CB">
        <w:rPr>
          <w:rFonts w:ascii="Arial" w:eastAsia="MS Mincho" w:hAnsi="Arial" w:cs="Arial"/>
          <w:b/>
          <w:i/>
          <w:w w:val="90"/>
          <w:lang w:val="es-ES" w:eastAsia="ja-JP"/>
        </w:rPr>
        <w:t>Ferroviario, de responsabilidad del Concesionario,</w:t>
      </w:r>
      <w:r w:rsidRPr="00CE79CB">
        <w:rPr>
          <w:rFonts w:ascii="Arial" w:eastAsia="MS Mincho" w:hAnsi="Arial" w:cs="Arial"/>
          <w:w w:val="90"/>
          <w:lang w:val="es-ES" w:eastAsia="ja-JP"/>
        </w:rPr>
        <w:t xml:space="preserve"> </w:t>
      </w:r>
      <w:r w:rsidRPr="00CE79CB">
        <w:rPr>
          <w:rFonts w:ascii="Arial" w:eastAsia="MS Mincho" w:hAnsi="Arial" w:cs="Arial"/>
          <w:b/>
          <w:i/>
          <w:w w:val="90"/>
          <w:lang w:val="es-ES" w:eastAsia="ja-JP"/>
        </w:rPr>
        <w:t xml:space="preserve">que serán prestados </w:t>
      </w:r>
      <w:r w:rsidRPr="00CE79CB">
        <w:rPr>
          <w:rFonts w:ascii="Arial" w:eastAsia="MS Mincho" w:hAnsi="Arial" w:cs="Arial"/>
          <w:w w:val="90"/>
          <w:lang w:eastAsia="ja-JP"/>
        </w:rPr>
        <w:t>por el Operador</w:t>
      </w:r>
      <w:r w:rsidRPr="00CE79CB">
        <w:rPr>
          <w:rFonts w:ascii="Arial" w:eastAsia="MS Mincho" w:hAnsi="Arial" w:cs="Arial"/>
          <w:w w:val="90"/>
          <w:lang w:val="es-ES" w:eastAsia="ja-JP"/>
        </w:rPr>
        <w:t xml:space="preserve"> </w:t>
      </w:r>
      <w:r w:rsidRPr="00CE79CB">
        <w:rPr>
          <w:rFonts w:ascii="Arial" w:eastAsia="MS Mincho" w:hAnsi="Arial" w:cs="Arial"/>
          <w:b/>
          <w:i/>
          <w:w w:val="90"/>
          <w:lang w:val="es-PE" w:eastAsia="ja-JP"/>
        </w:rPr>
        <w:t>a partir de la Toma de Posesión</w:t>
      </w:r>
      <w:r w:rsidRPr="00CE79CB">
        <w:rPr>
          <w:rFonts w:ascii="Arial" w:eastAsia="MS Mincho" w:hAnsi="Arial" w:cs="Arial"/>
          <w:w w:val="90"/>
          <w:lang w:eastAsia="ja-JP"/>
        </w:rPr>
        <w:t xml:space="preserve">, </w:t>
      </w:r>
      <w:r w:rsidRPr="00CE79CB">
        <w:rPr>
          <w:rFonts w:ascii="Arial" w:eastAsia="MS Mincho" w:hAnsi="Arial" w:cs="Arial"/>
          <w:b/>
          <w:i/>
          <w:w w:val="90"/>
          <w:lang w:val="es-PE" w:eastAsia="ja-JP"/>
        </w:rPr>
        <w:t>conforme al</w:t>
      </w:r>
      <w:r w:rsidRPr="00CE79CB">
        <w:rPr>
          <w:rFonts w:ascii="Arial" w:eastAsia="MS Mincho" w:hAnsi="Arial" w:cs="Arial"/>
          <w:w w:val="90"/>
          <w:lang w:eastAsia="ja-JP"/>
        </w:rPr>
        <w:t xml:space="preserve"> Contrato de Operación suscrito con el Concesionario, </w:t>
      </w:r>
      <w:r w:rsidRPr="00CE79CB">
        <w:rPr>
          <w:rFonts w:ascii="Arial" w:eastAsia="MS Mincho" w:hAnsi="Arial" w:cs="Arial"/>
          <w:b/>
          <w:i/>
          <w:w w:val="90"/>
          <w:lang w:val="es-PE" w:eastAsia="ja-JP"/>
        </w:rPr>
        <w:t xml:space="preserve">Dichos servicios serán retribuidos </w:t>
      </w:r>
      <w:r w:rsidRPr="00CE79CB">
        <w:rPr>
          <w:rFonts w:ascii="Arial" w:eastAsia="MS Mincho" w:hAnsi="Arial" w:cs="Arial"/>
          <w:w w:val="90"/>
          <w:lang w:val="es-ES" w:eastAsia="ja-JP"/>
        </w:rPr>
        <w:t xml:space="preserve">de acuerdo </w:t>
      </w:r>
      <w:r w:rsidRPr="00CE79CB">
        <w:rPr>
          <w:rFonts w:ascii="Arial" w:eastAsia="MS Mincho" w:hAnsi="Arial" w:cs="Arial"/>
          <w:b/>
          <w:i/>
          <w:w w:val="90"/>
          <w:lang w:val="es-ES" w:eastAsia="ja-JP"/>
        </w:rPr>
        <w:t>a lo</w:t>
      </w:r>
      <w:r w:rsidRPr="00CE79CB">
        <w:rPr>
          <w:rFonts w:ascii="Arial" w:eastAsia="MS Mincho" w:hAnsi="Arial" w:cs="Arial"/>
          <w:w w:val="90"/>
          <w:lang w:val="es-ES" w:eastAsia="ja-JP"/>
        </w:rPr>
        <w:t xml:space="preserve"> </w:t>
      </w:r>
      <w:r w:rsidRPr="00CE79CB">
        <w:rPr>
          <w:rFonts w:ascii="Arial" w:eastAsia="MS Mincho" w:hAnsi="Arial" w:cs="Arial"/>
          <w:w w:val="90"/>
          <w:lang w:eastAsia="ja-JP"/>
        </w:rPr>
        <w:t xml:space="preserve">establecido en el Contrato de Concesión. </w:t>
      </w:r>
    </w:p>
    <w:p w:rsidR="00F478BD" w:rsidRPr="00CE79CB" w:rsidRDefault="00F478BD" w:rsidP="00F964AE">
      <w:pPr>
        <w:pStyle w:val="Prrafodelista"/>
        <w:rPr>
          <w:rFonts w:ascii="Arial" w:eastAsia="Calibri" w:hAnsi="Arial" w:cs="Arial"/>
          <w:b/>
          <w:w w:val="90"/>
          <w:sz w:val="22"/>
          <w:szCs w:val="22"/>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lang w:eastAsia="es-ES"/>
        </w:rPr>
      </w:pPr>
      <w:r w:rsidRPr="00CE79CB">
        <w:rPr>
          <w:rFonts w:ascii="Arial" w:hAnsi="Arial" w:cs="Arial"/>
          <w:b/>
          <w:w w:val="90"/>
        </w:rPr>
        <w:t>Sistema</w:t>
      </w:r>
      <w:r w:rsidRPr="00CE79CB">
        <w:rPr>
          <w:rFonts w:ascii="Arial" w:eastAsia="Calibri" w:hAnsi="Arial" w:cs="Arial"/>
          <w:b/>
          <w:w w:val="90"/>
        </w:rPr>
        <w:t xml:space="preserve"> de Transporte Ferroviario</w:t>
      </w:r>
      <w:r w:rsidRPr="00CE79CB">
        <w:rPr>
          <w:rStyle w:val="Refdenotaalpie"/>
          <w:rFonts w:ascii="Arial" w:eastAsia="Calibri" w:hAnsi="Arial" w:cs="Arial"/>
          <w:b/>
          <w:w w:val="90"/>
        </w:rPr>
        <w:footnoteReference w:id="45"/>
      </w:r>
      <w:r w:rsidRPr="00CE79CB">
        <w:rPr>
          <w:rFonts w:ascii="Arial" w:eastAsia="Calibri" w:hAnsi="Arial" w:cs="Arial"/>
          <w:w w:val="90"/>
        </w:rPr>
        <w:t xml:space="preserve">: </w:t>
      </w:r>
      <w:r w:rsidRPr="00CE79CB">
        <w:rPr>
          <w:rFonts w:ascii="Arial" w:eastAsia="Calibri" w:hAnsi="Arial" w:cs="Arial"/>
          <w:w w:val="90"/>
          <w:lang w:val="es-PE"/>
        </w:rPr>
        <w:t xml:space="preserve">Se encuentra compuesto por la Infraestructura Ferroviaria, Equipamiento y Material Rodante que tiene por finalidad brindar </w:t>
      </w:r>
      <w:r w:rsidRPr="00CE79CB">
        <w:rPr>
          <w:rFonts w:ascii="Arial" w:eastAsia="Calibri" w:hAnsi="Arial" w:cs="Arial"/>
          <w:b/>
          <w:i/>
          <w:w w:val="90"/>
          <w:lang w:val="es-PE"/>
        </w:rPr>
        <w:t>los</w:t>
      </w:r>
      <w:r w:rsidRPr="00CE79CB">
        <w:rPr>
          <w:rFonts w:ascii="Arial" w:eastAsia="Calibri" w:hAnsi="Arial" w:cs="Arial"/>
          <w:w w:val="90"/>
          <w:lang w:val="es-PE"/>
        </w:rPr>
        <w:t xml:space="preserve"> Servicio</w:t>
      </w:r>
      <w:r w:rsidRPr="00CE79CB">
        <w:rPr>
          <w:rFonts w:ascii="Arial" w:eastAsia="Calibri" w:hAnsi="Arial" w:cs="Arial"/>
          <w:b/>
          <w:w w:val="90"/>
          <w:lang w:val="es-PE"/>
        </w:rPr>
        <w:t>s</w:t>
      </w:r>
      <w:r w:rsidRPr="00CE79CB">
        <w:rPr>
          <w:rFonts w:ascii="Arial" w:eastAsia="Calibri" w:hAnsi="Arial" w:cs="Arial"/>
          <w:w w:val="90"/>
          <w:lang w:val="es-PE"/>
        </w:rPr>
        <w:t xml:space="preserve"> de </w:t>
      </w:r>
      <w:r w:rsidRPr="00CE79CB">
        <w:rPr>
          <w:rFonts w:ascii="Arial" w:eastAsia="Calibri" w:hAnsi="Arial" w:cs="Arial"/>
          <w:b/>
          <w:i/>
          <w:w w:val="90"/>
          <w:lang w:val="es-PE"/>
        </w:rPr>
        <w:t>T</w:t>
      </w:r>
      <w:r w:rsidRPr="00CE79CB">
        <w:rPr>
          <w:rFonts w:ascii="Arial" w:eastAsia="Calibri" w:hAnsi="Arial" w:cs="Arial"/>
          <w:w w:val="90"/>
          <w:lang w:val="es-PE"/>
        </w:rPr>
        <w:t xml:space="preserve">ransporte </w:t>
      </w:r>
      <w:r w:rsidRPr="00CE79CB">
        <w:rPr>
          <w:rFonts w:ascii="Arial" w:eastAsia="Calibri" w:hAnsi="Arial" w:cs="Arial"/>
          <w:b/>
          <w:i/>
          <w:w w:val="90"/>
          <w:lang w:val="es-PE"/>
        </w:rPr>
        <w:t>F</w:t>
      </w:r>
      <w:r w:rsidRPr="00CE79CB">
        <w:rPr>
          <w:rFonts w:ascii="Arial" w:eastAsia="Calibri" w:hAnsi="Arial" w:cs="Arial"/>
          <w:w w:val="90"/>
          <w:lang w:val="es-PE"/>
        </w:rPr>
        <w:t>erroviario</w:t>
      </w:r>
      <w:r w:rsidRPr="00CE79CB">
        <w:rPr>
          <w:rFonts w:ascii="Arial" w:eastAsia="Calibri" w:hAnsi="Arial" w:cs="Arial"/>
          <w:w w:val="90"/>
        </w:rPr>
        <w:t xml:space="preserve">. </w:t>
      </w:r>
    </w:p>
    <w:p w:rsidR="00F478BD" w:rsidRPr="00CE79CB" w:rsidRDefault="00F478BD" w:rsidP="00F964AE">
      <w:pPr>
        <w:pStyle w:val="Textosinformato"/>
        <w:widowControl w:val="0"/>
        <w:tabs>
          <w:tab w:val="left" w:pos="720"/>
        </w:tabs>
        <w:ind w:left="720"/>
        <w:jc w:val="both"/>
        <w:rPr>
          <w:rFonts w:ascii="Arial" w:eastAsia="Calibri"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w w:val="90"/>
        </w:rPr>
      </w:pPr>
      <w:r w:rsidRPr="00CE79CB">
        <w:rPr>
          <w:rFonts w:ascii="Arial" w:hAnsi="Arial" w:cs="Arial"/>
          <w:b/>
          <w:w w:val="90"/>
        </w:rPr>
        <w:t>Sobre(s)</w:t>
      </w:r>
      <w:r w:rsidRPr="00CE79CB">
        <w:rPr>
          <w:rStyle w:val="Refdenotaalpie"/>
          <w:rFonts w:ascii="Arial" w:hAnsi="Arial" w:cs="Arial"/>
          <w:b/>
          <w:w w:val="90"/>
        </w:rPr>
        <w:footnoteReference w:id="46"/>
      </w:r>
      <w:r w:rsidRPr="00CE79CB">
        <w:rPr>
          <w:rFonts w:ascii="Arial" w:hAnsi="Arial" w:cs="Arial"/>
          <w:b/>
          <w:w w:val="90"/>
        </w:rPr>
        <w:t xml:space="preserve">: </w:t>
      </w:r>
      <w:r w:rsidRPr="00CE79CB">
        <w:rPr>
          <w:rFonts w:ascii="Arial" w:hAnsi="Arial" w:cs="Arial"/>
          <w:w w:val="90"/>
        </w:rPr>
        <w:t xml:space="preserve">Hace referencia de manera individual o de manera conjunta a los Sobres Nº 1, </w:t>
      </w:r>
      <w:r w:rsidRPr="00CE79CB">
        <w:rPr>
          <w:rFonts w:ascii="Arial" w:hAnsi="Arial" w:cs="Arial"/>
          <w:b/>
          <w:i/>
          <w:w w:val="90"/>
          <w:lang w:val="es-ES"/>
        </w:rPr>
        <w:t xml:space="preserve">Nº </w:t>
      </w:r>
      <w:r w:rsidRPr="00CE79CB">
        <w:rPr>
          <w:rFonts w:ascii="Arial" w:hAnsi="Arial" w:cs="Arial"/>
          <w:w w:val="90"/>
        </w:rPr>
        <w:t xml:space="preserve">2 y </w:t>
      </w:r>
      <w:r w:rsidRPr="00CE79CB">
        <w:rPr>
          <w:rFonts w:ascii="Arial" w:hAnsi="Arial" w:cs="Arial"/>
          <w:b/>
          <w:i/>
          <w:w w:val="90"/>
          <w:lang w:val="es-ES"/>
        </w:rPr>
        <w:t>Nº</w:t>
      </w:r>
      <w:r w:rsidRPr="00CE79CB">
        <w:rPr>
          <w:rFonts w:ascii="Arial" w:hAnsi="Arial" w:cs="Arial"/>
          <w:w w:val="90"/>
          <w:lang w:val="es-ES"/>
        </w:rPr>
        <w:t xml:space="preserve"> </w:t>
      </w:r>
      <w:r w:rsidRPr="00CE79CB">
        <w:rPr>
          <w:rFonts w:ascii="Arial" w:hAnsi="Arial" w:cs="Arial"/>
          <w:w w:val="90"/>
        </w:rPr>
        <w:t>3.</w:t>
      </w:r>
    </w:p>
    <w:p w:rsidR="00F478BD" w:rsidRPr="00CE79CB" w:rsidRDefault="00F478BD" w:rsidP="00F964AE">
      <w:pPr>
        <w:pStyle w:val="Textosinformato"/>
        <w:widowControl w:val="0"/>
        <w:tabs>
          <w:tab w:val="left" w:pos="720"/>
        </w:tabs>
        <w:jc w:val="both"/>
        <w:rPr>
          <w:rFonts w:ascii="Arial" w:hAnsi="Arial" w:cs="Arial"/>
          <w:b/>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w w:val="90"/>
          <w:lang w:val="es-ES"/>
        </w:rPr>
      </w:pPr>
      <w:r w:rsidRPr="00CE79CB">
        <w:rPr>
          <w:rFonts w:ascii="Arial" w:hAnsi="Arial" w:cs="Arial"/>
          <w:b/>
          <w:w w:val="90"/>
        </w:rPr>
        <w:t>Socio Estratégico</w:t>
      </w:r>
      <w:r w:rsidRPr="00CE79CB">
        <w:rPr>
          <w:rStyle w:val="Refdenotaalpie"/>
          <w:rFonts w:ascii="Arial" w:hAnsi="Arial" w:cs="Arial"/>
          <w:b/>
          <w:w w:val="90"/>
        </w:rPr>
        <w:footnoteReference w:id="47"/>
      </w:r>
      <w:r w:rsidRPr="00CE79CB">
        <w:rPr>
          <w:rFonts w:ascii="Arial" w:hAnsi="Arial" w:cs="Arial"/>
          <w:b/>
          <w:w w:val="90"/>
        </w:rPr>
        <w:t xml:space="preserve">: </w:t>
      </w:r>
      <w:r w:rsidRPr="00CE79CB">
        <w:rPr>
          <w:rFonts w:ascii="Arial" w:hAnsi="Arial" w:cs="Arial"/>
          <w:w w:val="90"/>
        </w:rPr>
        <w:t xml:space="preserve">Es el Interesado o uno de sus integrantes, en caso de Consorcio, que en forma </w:t>
      </w:r>
      <w:r w:rsidRPr="00CE79CB">
        <w:rPr>
          <w:rFonts w:ascii="Arial" w:hAnsi="Arial" w:cs="Arial"/>
          <w:w w:val="90"/>
          <w:lang w:val="es-PE"/>
        </w:rPr>
        <w:t>directa</w:t>
      </w:r>
      <w:r w:rsidRPr="00CE79CB">
        <w:rPr>
          <w:rFonts w:ascii="Arial" w:hAnsi="Arial" w:cs="Arial"/>
          <w:w w:val="90"/>
          <w:lang w:val="es-ES"/>
        </w:rPr>
        <w:t xml:space="preserve"> o a través de una de sus Empresas Vinculadas </w:t>
      </w:r>
      <w:r w:rsidRPr="00CE79CB">
        <w:rPr>
          <w:rFonts w:ascii="Arial" w:hAnsi="Arial" w:cs="Arial"/>
          <w:w w:val="90"/>
        </w:rPr>
        <w:t>cumpla con al menos uno de los requisitos de experiencia técnica establecidos en el Numeral 5.2.1</w:t>
      </w:r>
      <w:r w:rsidRPr="00CE79CB">
        <w:rPr>
          <w:rFonts w:ascii="Arial" w:hAnsi="Arial" w:cs="Arial"/>
          <w:w w:val="90"/>
          <w:lang w:val="es-PE"/>
        </w:rPr>
        <w:t xml:space="preserve">.1 o en el Numeral 5.2.1.3 </w:t>
      </w:r>
      <w:r w:rsidRPr="00CE79CB">
        <w:rPr>
          <w:rFonts w:ascii="Arial" w:hAnsi="Arial" w:cs="Arial"/>
          <w:w w:val="90"/>
        </w:rPr>
        <w:t>de las Bases</w:t>
      </w:r>
      <w:r w:rsidRPr="00CE79CB">
        <w:rPr>
          <w:rFonts w:ascii="Arial" w:hAnsi="Arial" w:cs="Arial"/>
          <w:w w:val="90"/>
          <w:lang w:val="es-PE"/>
        </w:rPr>
        <w:t>. N</w:t>
      </w:r>
      <w:r w:rsidRPr="00CE79CB">
        <w:rPr>
          <w:rFonts w:ascii="Arial" w:hAnsi="Arial" w:cs="Arial"/>
          <w:w w:val="90"/>
          <w:lang w:val="es-ES"/>
        </w:rPr>
        <w:t>o se admitirán las experiencias de terceros no vinculados.</w:t>
      </w:r>
    </w:p>
    <w:p w:rsidR="00F478BD" w:rsidRPr="00CE79CB" w:rsidRDefault="00F478BD" w:rsidP="00F964AE">
      <w:pPr>
        <w:pStyle w:val="Textosinformato"/>
        <w:widowControl w:val="0"/>
        <w:tabs>
          <w:tab w:val="left" w:pos="720"/>
        </w:tabs>
        <w:ind w:left="709"/>
        <w:jc w:val="both"/>
        <w:rPr>
          <w:rFonts w:ascii="Arial" w:hAnsi="Arial" w:cs="Arial"/>
          <w:w w:val="90"/>
        </w:rPr>
      </w:pPr>
    </w:p>
    <w:p w:rsidR="00F478BD" w:rsidRDefault="00F478BD" w:rsidP="00F964AE">
      <w:pPr>
        <w:pStyle w:val="Textosinformato"/>
        <w:widowControl w:val="0"/>
        <w:tabs>
          <w:tab w:val="left" w:pos="720"/>
        </w:tabs>
        <w:ind w:left="709"/>
        <w:jc w:val="both"/>
        <w:rPr>
          <w:rFonts w:ascii="Arial" w:hAnsi="Arial" w:cs="Arial"/>
          <w:spacing w:val="-2"/>
          <w:w w:val="90"/>
        </w:rPr>
      </w:pPr>
      <w:r w:rsidRPr="00CE79CB">
        <w:rPr>
          <w:rFonts w:ascii="Arial" w:hAnsi="Arial" w:cs="Arial"/>
          <w:spacing w:val="-2"/>
          <w:w w:val="90"/>
          <w:lang w:val="es-PE"/>
        </w:rPr>
        <w:t xml:space="preserve">El </w:t>
      </w:r>
      <w:r w:rsidRPr="00CE79CB">
        <w:rPr>
          <w:rFonts w:ascii="Arial" w:hAnsi="Arial" w:cs="Arial"/>
          <w:b/>
          <w:i/>
          <w:spacing w:val="-2"/>
          <w:w w:val="90"/>
          <w:lang w:val="es-ES"/>
        </w:rPr>
        <w:t>Adjudicatario</w:t>
      </w:r>
      <w:r w:rsidRPr="00CE79CB">
        <w:rPr>
          <w:rFonts w:ascii="Arial" w:hAnsi="Arial" w:cs="Arial"/>
          <w:i/>
          <w:spacing w:val="-2"/>
          <w:w w:val="90"/>
          <w:lang w:val="es-ES"/>
        </w:rPr>
        <w:t xml:space="preserve"> </w:t>
      </w:r>
      <w:r w:rsidRPr="00CE79CB">
        <w:rPr>
          <w:rFonts w:ascii="Arial" w:hAnsi="Arial" w:cs="Arial"/>
          <w:spacing w:val="-2"/>
          <w:w w:val="90"/>
        </w:rPr>
        <w:t xml:space="preserve">de la Buena Pro deberá acreditar </w:t>
      </w:r>
      <w:r w:rsidRPr="00CE79CB">
        <w:rPr>
          <w:rFonts w:ascii="Arial" w:hAnsi="Arial" w:cs="Arial"/>
          <w:spacing w:val="-2"/>
          <w:w w:val="90"/>
          <w:lang w:val="es-PE"/>
        </w:rPr>
        <w:t xml:space="preserve">que, </w:t>
      </w:r>
      <w:r w:rsidRPr="00CE79CB">
        <w:rPr>
          <w:rFonts w:ascii="Arial" w:hAnsi="Arial" w:cs="Arial"/>
          <w:spacing w:val="-2"/>
          <w:w w:val="90"/>
        </w:rPr>
        <w:t>al momento de la constitución del Concesionario</w:t>
      </w:r>
      <w:r w:rsidRPr="00CE79CB">
        <w:rPr>
          <w:rFonts w:ascii="Arial" w:hAnsi="Arial" w:cs="Arial"/>
          <w:spacing w:val="-2"/>
          <w:w w:val="90"/>
          <w:lang w:val="es-PE"/>
        </w:rPr>
        <w:t xml:space="preserve">, su Socio Estratégico cuenta con </w:t>
      </w:r>
      <w:r w:rsidRPr="00CE79CB">
        <w:rPr>
          <w:rFonts w:ascii="Arial" w:hAnsi="Arial" w:cs="Arial"/>
          <w:spacing w:val="-2"/>
          <w:w w:val="90"/>
        </w:rPr>
        <w:t xml:space="preserve">la Participación Mínima. </w:t>
      </w:r>
    </w:p>
    <w:p w:rsidR="00E60365" w:rsidRPr="00CE79CB" w:rsidRDefault="00E60365" w:rsidP="00F964AE">
      <w:pPr>
        <w:pStyle w:val="Textosinformato"/>
        <w:widowControl w:val="0"/>
        <w:tabs>
          <w:tab w:val="left" w:pos="720"/>
        </w:tabs>
        <w:ind w:left="709"/>
        <w:jc w:val="both"/>
        <w:rPr>
          <w:rFonts w:ascii="Arial" w:hAnsi="Arial" w:cs="Arial"/>
          <w:spacing w:val="-2"/>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rPr>
      </w:pPr>
      <w:r w:rsidRPr="00CE79CB">
        <w:rPr>
          <w:rFonts w:ascii="Arial" w:hAnsi="Arial" w:cs="Arial"/>
          <w:b/>
          <w:i/>
          <w:w w:val="90"/>
        </w:rPr>
        <w:t>Sol</w:t>
      </w:r>
      <w:r w:rsidRPr="00CE79CB">
        <w:rPr>
          <w:rStyle w:val="Refdenotaalpie"/>
          <w:rFonts w:ascii="Arial" w:hAnsi="Arial" w:cs="Arial"/>
          <w:b/>
          <w:i/>
          <w:w w:val="90"/>
        </w:rPr>
        <w:footnoteReference w:id="48"/>
      </w:r>
      <w:r w:rsidRPr="00CE79CB">
        <w:rPr>
          <w:rFonts w:ascii="Arial" w:hAnsi="Arial" w:cs="Arial"/>
          <w:b/>
          <w:i/>
          <w:w w:val="90"/>
        </w:rPr>
        <w:t>: Es la moneda</w:t>
      </w:r>
      <w:r w:rsidRPr="00CE79CB">
        <w:rPr>
          <w:rFonts w:ascii="Arial" w:hAnsi="Arial" w:cs="Arial"/>
          <w:w w:val="90"/>
        </w:rPr>
        <w:t xml:space="preserve"> </w:t>
      </w:r>
      <w:r w:rsidRPr="00CE79CB">
        <w:rPr>
          <w:rFonts w:ascii="Arial" w:hAnsi="Arial" w:cs="Arial"/>
          <w:b/>
          <w:i/>
          <w:w w:val="90"/>
        </w:rPr>
        <w:t xml:space="preserve">o el signo </w:t>
      </w:r>
      <w:proofErr w:type="spellStart"/>
      <w:r w:rsidRPr="00CE79CB">
        <w:rPr>
          <w:rFonts w:ascii="Arial" w:hAnsi="Arial" w:cs="Arial"/>
          <w:b/>
          <w:i/>
          <w:w w:val="90"/>
        </w:rPr>
        <w:t>moneta</w:t>
      </w:r>
      <w:r w:rsidRPr="00CE79CB">
        <w:rPr>
          <w:rFonts w:ascii="Arial" w:hAnsi="Arial" w:cs="Arial"/>
          <w:b/>
          <w:i/>
          <w:w w:val="90"/>
          <w:lang w:val="es-ES"/>
        </w:rPr>
        <w:t>r</w:t>
      </w:r>
      <w:r w:rsidRPr="00CE79CB">
        <w:rPr>
          <w:rFonts w:ascii="Arial" w:hAnsi="Arial" w:cs="Arial"/>
          <w:b/>
          <w:i/>
          <w:w w:val="90"/>
        </w:rPr>
        <w:t>io</w:t>
      </w:r>
      <w:proofErr w:type="spellEnd"/>
      <w:r w:rsidRPr="00CE79CB">
        <w:rPr>
          <w:rFonts w:ascii="Arial" w:hAnsi="Arial" w:cs="Arial"/>
          <w:b/>
          <w:i/>
          <w:w w:val="90"/>
        </w:rPr>
        <w:t xml:space="preserve"> de curso legal en el Perú.</w:t>
      </w:r>
    </w:p>
    <w:p w:rsidR="00F478BD" w:rsidRPr="00CE79CB" w:rsidRDefault="00F478BD" w:rsidP="00F964AE">
      <w:pPr>
        <w:pStyle w:val="Textosinformato"/>
        <w:widowControl w:val="0"/>
        <w:tabs>
          <w:tab w:val="left" w:pos="720"/>
        </w:tabs>
        <w:ind w:left="720"/>
        <w:jc w:val="both"/>
        <w:rPr>
          <w:rFonts w:ascii="Arial" w:hAnsi="Arial" w:cs="Arial"/>
          <w:b/>
          <w:i/>
          <w:w w:val="90"/>
        </w:rPr>
      </w:pPr>
    </w:p>
    <w:p w:rsidR="00F478BD" w:rsidRPr="00CE79CB" w:rsidRDefault="00F478BD" w:rsidP="00F964AE">
      <w:pPr>
        <w:pStyle w:val="Textosinformato"/>
        <w:widowControl w:val="0"/>
        <w:numPr>
          <w:ilvl w:val="2"/>
          <w:numId w:val="10"/>
        </w:numPr>
        <w:tabs>
          <w:tab w:val="left" w:pos="720"/>
        </w:tabs>
        <w:ind w:left="720" w:hanging="720"/>
        <w:jc w:val="both"/>
        <w:rPr>
          <w:rFonts w:ascii="Arial" w:hAnsi="Arial" w:cs="Arial"/>
          <w:b/>
          <w:i/>
          <w:w w:val="90"/>
        </w:rPr>
      </w:pPr>
      <w:r w:rsidRPr="00CE79CB">
        <w:rPr>
          <w:rFonts w:ascii="Arial" w:hAnsi="Arial" w:cs="Arial"/>
          <w:b/>
          <w:i/>
          <w:w w:val="90"/>
        </w:rPr>
        <w:t>Superestructura Ferroviaria: Comprende la vía férrea (balasto, durmientes, rieles y fijaciones), en vía principal, desvíos y patios de maniobra</w:t>
      </w:r>
      <w:r w:rsidRPr="00CE79CB">
        <w:rPr>
          <w:rFonts w:ascii="Arial" w:hAnsi="Arial" w:cs="Arial"/>
          <w:b/>
          <w:i/>
          <w:w w:val="90"/>
          <w:lang w:val="es-ES"/>
        </w:rPr>
        <w:t>.</w:t>
      </w:r>
    </w:p>
    <w:p w:rsidR="00F478BD" w:rsidRPr="00CE79CB" w:rsidRDefault="00F478BD" w:rsidP="00F964AE">
      <w:pPr>
        <w:pStyle w:val="Textosinformato"/>
        <w:widowControl w:val="0"/>
        <w:tabs>
          <w:tab w:val="left" w:pos="720"/>
        </w:tabs>
        <w:jc w:val="both"/>
        <w:rPr>
          <w:rFonts w:ascii="Arial" w:eastAsia="MS Mincho" w:hAnsi="Arial" w:cs="Arial"/>
          <w:b/>
          <w:i/>
          <w:w w:val="90"/>
          <w:sz w:val="20"/>
          <w:szCs w:val="20"/>
          <w:lang w:eastAsia="ja-JP"/>
        </w:rPr>
      </w:pPr>
    </w:p>
    <w:p w:rsidR="00F478BD" w:rsidRPr="00CE79CB" w:rsidRDefault="00F478BD" w:rsidP="00F964AE">
      <w:pPr>
        <w:pStyle w:val="Textosinformato"/>
        <w:widowControl w:val="0"/>
        <w:numPr>
          <w:ilvl w:val="2"/>
          <w:numId w:val="10"/>
        </w:numPr>
        <w:tabs>
          <w:tab w:val="left" w:pos="720"/>
        </w:tabs>
        <w:ind w:left="709" w:hanging="720"/>
        <w:jc w:val="both"/>
        <w:rPr>
          <w:rFonts w:ascii="Arial" w:hAnsi="Arial" w:cs="Arial"/>
          <w:b/>
          <w:bCs/>
          <w:i/>
          <w:w w:val="90"/>
          <w:lang w:val="es-PE"/>
        </w:rPr>
      </w:pPr>
      <w:bookmarkStart w:id="70" w:name="_Toc437010227"/>
      <w:bookmarkStart w:id="71" w:name="_Toc437006742"/>
      <w:bookmarkStart w:id="72" w:name="_Toc436751097"/>
      <w:r w:rsidRPr="00CE79CB">
        <w:rPr>
          <w:rFonts w:ascii="Arial" w:hAnsi="Arial" w:cs="Arial"/>
          <w:b/>
          <w:i/>
          <w:w w:val="90"/>
        </w:rPr>
        <w:t>Tramo</w:t>
      </w:r>
      <w:r w:rsidRPr="00CE79CB">
        <w:rPr>
          <w:rFonts w:ascii="Arial" w:hAnsi="Arial" w:cs="Arial"/>
          <w:b/>
          <w:i/>
          <w:w w:val="90"/>
          <w:lang w:eastAsia="es-ES"/>
        </w:rPr>
        <w:t xml:space="preserve"> 1</w:t>
      </w:r>
      <w:bookmarkEnd w:id="70"/>
      <w:bookmarkEnd w:id="71"/>
      <w:bookmarkEnd w:id="72"/>
      <w:r w:rsidRPr="00CE79CB">
        <w:rPr>
          <w:rStyle w:val="Refdenotaalpie"/>
          <w:rFonts w:ascii="Arial" w:hAnsi="Arial" w:cs="Arial"/>
          <w:b/>
          <w:i/>
          <w:w w:val="90"/>
        </w:rPr>
        <w:footnoteReference w:id="49"/>
      </w:r>
      <w:r w:rsidRPr="00CE79CB">
        <w:rPr>
          <w:rFonts w:ascii="Arial" w:hAnsi="Arial" w:cs="Arial"/>
          <w:b/>
          <w:i/>
          <w:w w:val="90"/>
          <w:lang w:val="es-ES" w:eastAsia="es-ES"/>
        </w:rPr>
        <w:t xml:space="preserve">: </w:t>
      </w:r>
      <w:r w:rsidRPr="00CE79CB">
        <w:rPr>
          <w:rFonts w:ascii="Arial" w:hAnsi="Arial" w:cs="Arial"/>
          <w:b/>
          <w:bCs/>
          <w:i/>
          <w:w w:val="90"/>
          <w:lang w:val="es-PE" w:eastAsia="es-ES"/>
        </w:rPr>
        <w:t>Comprende las Obras entre Huancayo hasta la Estación Mariscal Cáceres.</w:t>
      </w:r>
    </w:p>
    <w:p w:rsidR="00F478BD" w:rsidRPr="00CE79CB" w:rsidRDefault="00F478BD" w:rsidP="00F964AE">
      <w:pPr>
        <w:pStyle w:val="Textoindependiente"/>
        <w:spacing w:line="240" w:lineRule="auto"/>
        <w:ind w:left="708"/>
        <w:rPr>
          <w:rFonts w:ascii="Arial" w:hAnsi="Arial" w:cs="Arial"/>
          <w:b/>
          <w:bCs/>
          <w:i/>
          <w:w w:val="90"/>
          <w:sz w:val="22"/>
          <w:lang w:val="es-PE"/>
        </w:rPr>
      </w:pPr>
    </w:p>
    <w:p w:rsidR="00F478BD" w:rsidRPr="00CE79CB" w:rsidRDefault="00F478BD" w:rsidP="00F964AE">
      <w:pPr>
        <w:pStyle w:val="Textosinformato"/>
        <w:widowControl w:val="0"/>
        <w:numPr>
          <w:ilvl w:val="2"/>
          <w:numId w:val="10"/>
        </w:numPr>
        <w:tabs>
          <w:tab w:val="left" w:pos="720"/>
        </w:tabs>
        <w:ind w:left="709" w:hanging="720"/>
        <w:jc w:val="both"/>
        <w:rPr>
          <w:rFonts w:ascii="Arial" w:hAnsi="Arial" w:cs="Arial"/>
          <w:b/>
          <w:bCs/>
          <w:i/>
          <w:w w:val="90"/>
          <w:lang w:val="es-PE"/>
        </w:rPr>
      </w:pPr>
      <w:bookmarkStart w:id="73" w:name="_Toc437010228"/>
      <w:bookmarkStart w:id="74" w:name="_Toc437006743"/>
      <w:bookmarkStart w:id="75" w:name="_Toc436751098"/>
      <w:r w:rsidRPr="00CE79CB">
        <w:rPr>
          <w:rFonts w:ascii="Arial" w:hAnsi="Arial" w:cs="Arial"/>
          <w:b/>
          <w:i/>
          <w:w w:val="90"/>
          <w:lang w:eastAsia="es-ES"/>
        </w:rPr>
        <w:t>Tramo 2</w:t>
      </w:r>
      <w:bookmarkEnd w:id="73"/>
      <w:bookmarkEnd w:id="74"/>
      <w:bookmarkEnd w:id="75"/>
      <w:r w:rsidRPr="00CE79CB">
        <w:rPr>
          <w:rStyle w:val="Refdenotaalpie"/>
          <w:rFonts w:ascii="Arial" w:hAnsi="Arial" w:cs="Arial"/>
          <w:b/>
          <w:i/>
          <w:w w:val="90"/>
        </w:rPr>
        <w:footnoteReference w:id="50"/>
      </w:r>
      <w:r w:rsidRPr="00CE79CB">
        <w:rPr>
          <w:rFonts w:ascii="Arial" w:hAnsi="Arial" w:cs="Arial"/>
          <w:b/>
          <w:i/>
          <w:w w:val="90"/>
          <w:lang w:val="es-ES" w:eastAsia="es-ES"/>
        </w:rPr>
        <w:t xml:space="preserve">: </w:t>
      </w:r>
      <w:r w:rsidRPr="00CE79CB">
        <w:rPr>
          <w:rFonts w:ascii="Arial" w:hAnsi="Arial" w:cs="Arial"/>
          <w:b/>
          <w:bCs/>
          <w:i/>
          <w:w w:val="90"/>
          <w:lang w:val="es-PE" w:eastAsia="es-ES"/>
        </w:rPr>
        <w:t>Comprende las Obras entre la Estación Mariscal Cáceres y la Estación Huancavelica.</w:t>
      </w:r>
    </w:p>
    <w:p w:rsidR="00F478BD" w:rsidRPr="00CE79CB" w:rsidRDefault="00F478BD" w:rsidP="00F964AE">
      <w:pPr>
        <w:pStyle w:val="Prrafodelista"/>
        <w:rPr>
          <w:rFonts w:ascii="Arial" w:hAnsi="Arial" w:cs="Arial"/>
          <w:b/>
          <w:bCs/>
          <w:i/>
          <w:w w:val="90"/>
          <w:sz w:val="22"/>
          <w:szCs w:val="22"/>
          <w:lang w:val="es-PE"/>
        </w:rPr>
      </w:pPr>
    </w:p>
    <w:p w:rsidR="00F478BD" w:rsidRPr="00CE79CB" w:rsidRDefault="00F478BD" w:rsidP="00F964AE">
      <w:pPr>
        <w:pStyle w:val="Textosinformato"/>
        <w:widowControl w:val="0"/>
        <w:tabs>
          <w:tab w:val="left" w:pos="720"/>
        </w:tabs>
        <w:ind w:left="709"/>
        <w:jc w:val="both"/>
        <w:rPr>
          <w:rFonts w:ascii="Arial" w:hAnsi="Arial" w:cs="Arial"/>
          <w:b/>
          <w:bCs/>
          <w:i/>
          <w:w w:val="90"/>
          <w:lang w:val="es-PE"/>
        </w:rPr>
      </w:pPr>
    </w:p>
    <w:p w:rsidR="00E60365" w:rsidRDefault="00E60365" w:rsidP="00F964AE">
      <w:pPr>
        <w:spacing w:after="0" w:line="240" w:lineRule="auto"/>
        <w:rPr>
          <w:rFonts w:ascii="Arial" w:eastAsia="Times New Roman" w:hAnsi="Arial" w:cs="Arial"/>
          <w:b/>
          <w:bCs/>
          <w:w w:val="90"/>
          <w:lang w:eastAsia="es-ES"/>
        </w:rPr>
      </w:pPr>
      <w:bookmarkStart w:id="76" w:name="_Toc365887306"/>
      <w:bookmarkStart w:id="77" w:name="_Toc346874165"/>
      <w:bookmarkStart w:id="78" w:name="_Toc346873922"/>
      <w:bookmarkStart w:id="79" w:name="_Toc345943665"/>
      <w:bookmarkStart w:id="80" w:name="_Ref345941080"/>
      <w:bookmarkStart w:id="81" w:name="_Toc345695243"/>
      <w:bookmarkStart w:id="82" w:name="_Toc345694984"/>
      <w:bookmarkStart w:id="83" w:name="_Toc344391354"/>
      <w:bookmarkStart w:id="84" w:name="_Toc345337317"/>
      <w:bookmarkStart w:id="85" w:name="_Toc344391150"/>
      <w:bookmarkStart w:id="86" w:name="_Toc258927702"/>
      <w:bookmarkStart w:id="87" w:name="_Toc487806057"/>
      <w:r>
        <w:rPr>
          <w:b/>
          <w:bCs/>
          <w:i/>
          <w:iCs/>
          <w:w w:val="90"/>
        </w:rPr>
        <w:br w:type="page"/>
      </w: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r w:rsidRPr="00CE79CB">
        <w:rPr>
          <w:b/>
          <w:bCs/>
          <w:i w:val="0"/>
          <w:iCs w:val="0"/>
          <w:w w:val="90"/>
          <w:sz w:val="22"/>
          <w:szCs w:val="22"/>
          <w:lang w:val="es-PE"/>
        </w:rPr>
        <w:t>Antecedentes y Marco Legal del Concurso</w:t>
      </w:r>
      <w:bookmarkEnd w:id="76"/>
      <w:bookmarkEnd w:id="77"/>
      <w:bookmarkEnd w:id="78"/>
      <w:bookmarkEnd w:id="79"/>
      <w:bookmarkEnd w:id="80"/>
      <w:bookmarkEnd w:id="81"/>
      <w:bookmarkEnd w:id="82"/>
      <w:bookmarkEnd w:id="83"/>
      <w:bookmarkEnd w:id="84"/>
      <w:bookmarkEnd w:id="85"/>
      <w:bookmarkEnd w:id="86"/>
      <w:r w:rsidRPr="00CE79CB">
        <w:rPr>
          <w:rStyle w:val="Refdenotaalpie"/>
          <w:b/>
          <w:bCs/>
          <w:i w:val="0"/>
          <w:iCs w:val="0"/>
          <w:w w:val="90"/>
          <w:sz w:val="22"/>
          <w:szCs w:val="22"/>
          <w:lang w:val="es-PE"/>
        </w:rPr>
        <w:footnoteReference w:id="51"/>
      </w:r>
      <w:bookmarkEnd w:id="87"/>
    </w:p>
    <w:p w:rsidR="00F478BD" w:rsidRPr="00CE79CB" w:rsidRDefault="00F478BD" w:rsidP="00F964AE">
      <w:pPr>
        <w:pStyle w:val="Pelota"/>
        <w:widowControl w:val="0"/>
        <w:rPr>
          <w:rFonts w:ascii="Arial" w:hAnsi="Arial" w:cs="Arial"/>
          <w:w w:val="90"/>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Decreto Legislativo N° 674, se declaró de interés nacional la Promoción de la Inversión Privada en las Empresas del Estado y se creó la Comisión de Promoción de la Inversión Privada (COPRI), como ente rector del proceso. Mediante Decreto Legislativo Nº 758 se dictaron normas para la promoción de las inversiones privadas en infraestructura de servicios públicos. </w:t>
      </w:r>
    </w:p>
    <w:p w:rsidR="00F478BD" w:rsidRPr="00CE79CB" w:rsidRDefault="00F478BD" w:rsidP="00F964AE">
      <w:pPr>
        <w:spacing w:after="0" w:line="240" w:lineRule="auto"/>
        <w:ind w:left="708"/>
        <w:jc w:val="both"/>
        <w:rPr>
          <w:rFonts w:ascii="Arial" w:eastAsia="Batang" w:hAnsi="Arial" w:cs="Arial"/>
          <w:w w:val="90"/>
          <w:lang w:val="es-ES_tradnl" w:eastAsia="es-ES"/>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Decreto Legislativo N° 839 del 20 de agosto de 1996, se aprobó la Ley de Promoción de la Inversión Privada en Obras Públicas de Infraestructura y de Servicios Públicos, creándose, como organismo a cargo, la Comisión de Promoción de Concesiones Privadas (PROMCEPRI).</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E60365" w:rsidRDefault="00F478BD" w:rsidP="00F964AE">
      <w:pPr>
        <w:pStyle w:val="Prrafodelista"/>
        <w:widowControl w:val="0"/>
        <w:numPr>
          <w:ilvl w:val="2"/>
          <w:numId w:val="12"/>
        </w:numPr>
        <w:tabs>
          <w:tab w:val="num" w:pos="720"/>
        </w:tabs>
        <w:ind w:left="720" w:hanging="720"/>
        <w:jc w:val="both"/>
        <w:rPr>
          <w:rFonts w:ascii="Arial" w:hAnsi="Arial" w:cs="Arial"/>
          <w:spacing w:val="-2"/>
          <w:w w:val="90"/>
          <w:sz w:val="22"/>
          <w:szCs w:val="22"/>
          <w:lang w:val="es-PE"/>
        </w:rPr>
      </w:pPr>
      <w:r w:rsidRPr="00E60365">
        <w:rPr>
          <w:rFonts w:ascii="Arial" w:hAnsi="Arial" w:cs="Arial"/>
          <w:spacing w:val="-2"/>
          <w:w w:val="90"/>
          <w:sz w:val="22"/>
          <w:szCs w:val="22"/>
          <w:lang w:val="es-PE"/>
        </w:rPr>
        <w:t xml:space="preserve">Mediante Decreto Supremo N° 059-96-PCM del 26 de diciembre de 1996, se aprobó el Texto Único Ordenado de las normas con rango de Ley que regulan la entrega en concesión al sector privado de las obras públicas de infraestructura y de servicios públicos. </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Decreto Supremo N° 060-96-PCM del 27 de diciembre de 1996, se promulgó el Reglamento del Texto Único Ordenado de las normas con rango de ley que regulan la entrega en concesión al sector privado de las obras públicas de infraestructura y de servicios públicos.</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Ley Nº 27111 se transfirió a la COPRI, las funciones, atribuciones y competencias otorgadas a la PROMCEPRI.</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Decreto Supremo Nº 027-2002-PCM del 24 de abril de 2002, se dispuso la fusión de la COPRI, la Comisión Nacional de Inversiones y Tecnologías Extranjeras (CONITE) y la Gerencia de Promoción Económica de la Comisión de Promoción del Perú, en la Dirección Ejecutiva FOPRI, la cual pasó a denominarse Agencia de Promoción de la Inversión Privada (PROINVERSIÓN). </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el Decreto de Urgencia N° 012-2005 </w:t>
      </w:r>
      <w:r w:rsidRPr="00CE79CB">
        <w:rPr>
          <w:rFonts w:ascii="Arial" w:hAnsi="Arial" w:cs="Arial"/>
          <w:b/>
          <w:i/>
          <w:w w:val="90"/>
          <w:sz w:val="22"/>
          <w:szCs w:val="22"/>
        </w:rPr>
        <w:t>del 07 de mayo de 2005</w:t>
      </w:r>
      <w:r w:rsidRPr="00CE79CB">
        <w:rPr>
          <w:rFonts w:ascii="Arial" w:hAnsi="Arial" w:cs="Arial"/>
          <w:w w:val="90"/>
          <w:sz w:val="22"/>
          <w:szCs w:val="22"/>
          <w:lang w:val="es-PE"/>
        </w:rPr>
        <w:t xml:space="preserve"> se resaltó la importancia del servicio de transporte de pasajeros del Ferrocarril Huancayo – Huancavelica, y por ello se le exceptuó del Ciclo de Proyecto </w:t>
      </w:r>
      <w:r w:rsidRPr="00CE79CB">
        <w:rPr>
          <w:rFonts w:ascii="Arial" w:hAnsi="Arial" w:cs="Arial"/>
          <w:b/>
          <w:i/>
          <w:w w:val="90"/>
          <w:sz w:val="22"/>
          <w:szCs w:val="22"/>
        </w:rPr>
        <w:t>en el marco del Sistema Nacional de Inversión Pública</w:t>
      </w:r>
      <w:r w:rsidRPr="00CE79CB">
        <w:rPr>
          <w:rFonts w:ascii="Arial" w:hAnsi="Arial" w:cs="Arial"/>
          <w:w w:val="90"/>
          <w:sz w:val="22"/>
          <w:szCs w:val="22"/>
          <w:lang w:val="es-PE"/>
        </w:rPr>
        <w:t xml:space="preserve"> (SNIP).</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Acuerdo </w:t>
      </w:r>
      <w:r w:rsidRPr="00CE79CB">
        <w:rPr>
          <w:rFonts w:ascii="Arial" w:hAnsi="Arial" w:cs="Arial"/>
          <w:b/>
          <w:i/>
          <w:w w:val="90"/>
          <w:sz w:val="22"/>
          <w:szCs w:val="22"/>
        </w:rPr>
        <w:t>Nº 176-01-2007</w:t>
      </w:r>
      <w:r w:rsidRPr="00CE79CB">
        <w:rPr>
          <w:rFonts w:ascii="Arial" w:hAnsi="Arial" w:cs="Arial"/>
          <w:w w:val="90"/>
          <w:sz w:val="22"/>
          <w:szCs w:val="22"/>
          <w:lang w:val="es-PE"/>
        </w:rPr>
        <w:t xml:space="preserve"> del Consejo Directivo de PROINVERSIÓN adoptado en su sesión de fecha 8 de mayo de 2007, se acordó incorporar al Proceso de Promoción de </w:t>
      </w:r>
      <w:r w:rsidRPr="00CE79CB">
        <w:rPr>
          <w:rFonts w:ascii="Arial" w:hAnsi="Arial" w:cs="Arial"/>
          <w:b/>
          <w:i/>
          <w:w w:val="90"/>
          <w:sz w:val="22"/>
          <w:szCs w:val="22"/>
          <w:lang w:val="es-PE"/>
        </w:rPr>
        <w:t>la</w:t>
      </w:r>
      <w:r w:rsidRPr="00CE79CB">
        <w:rPr>
          <w:rFonts w:ascii="Arial" w:hAnsi="Arial" w:cs="Arial"/>
          <w:w w:val="90"/>
          <w:sz w:val="22"/>
          <w:szCs w:val="22"/>
          <w:lang w:val="es-PE"/>
        </w:rPr>
        <w:t xml:space="preserve"> Inversión Privada la concesión del Ferrocarril Huancayo - Huancavelica, que comprende la explotación, administración y mantenimiento de la vía, la adquisición de material rodante y la operación del Servicio de Transporte </w:t>
      </w:r>
      <w:r w:rsidRPr="00CE79CB">
        <w:rPr>
          <w:rFonts w:ascii="Arial" w:hAnsi="Arial" w:cs="Arial"/>
          <w:b/>
          <w:i/>
          <w:w w:val="90"/>
          <w:sz w:val="22"/>
          <w:szCs w:val="22"/>
          <w:lang w:val="es-PE"/>
        </w:rPr>
        <w:t xml:space="preserve">Ferroviario </w:t>
      </w:r>
      <w:r w:rsidRPr="00CE79CB">
        <w:rPr>
          <w:rFonts w:ascii="Arial" w:hAnsi="Arial" w:cs="Arial"/>
          <w:w w:val="90"/>
          <w:sz w:val="22"/>
          <w:szCs w:val="22"/>
          <w:lang w:val="es-PE"/>
        </w:rPr>
        <w:t xml:space="preserve">de Pasajeros y </w:t>
      </w:r>
      <w:r w:rsidRPr="00CE79CB">
        <w:rPr>
          <w:rFonts w:ascii="Arial" w:hAnsi="Arial" w:cs="Arial"/>
          <w:b/>
          <w:i/>
          <w:w w:val="90"/>
          <w:sz w:val="22"/>
          <w:szCs w:val="22"/>
          <w:lang w:val="es-PE"/>
        </w:rPr>
        <w:t>mercancías</w:t>
      </w:r>
      <w:r w:rsidRPr="00CE79CB">
        <w:rPr>
          <w:rFonts w:ascii="Arial" w:hAnsi="Arial" w:cs="Arial"/>
          <w:w w:val="90"/>
          <w:sz w:val="22"/>
          <w:szCs w:val="22"/>
          <w:lang w:val="es-PE"/>
        </w:rPr>
        <w:t>, bajo los mecanismos y procedimientos establecidos en el Texto Único Ordenado aprobado por Decreto Supremo Nº 059-96-PCM y su Reglamento aprobado por Decreto Supremo Nº 060-96-PCM;</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jc w:val="both"/>
        <w:rPr>
          <w:rFonts w:ascii="Arial" w:hAnsi="Arial" w:cs="Arial"/>
          <w:w w:val="90"/>
          <w:sz w:val="22"/>
          <w:szCs w:val="22"/>
          <w:lang w:val="es-PE"/>
        </w:rPr>
      </w:pPr>
      <w:r w:rsidRPr="00CE79CB">
        <w:rPr>
          <w:rFonts w:ascii="Arial" w:hAnsi="Arial" w:cs="Arial"/>
          <w:w w:val="90"/>
          <w:sz w:val="22"/>
          <w:szCs w:val="22"/>
          <w:lang w:val="es-PE"/>
        </w:rPr>
        <w:t>El referido acuerdo fue ratificado mediante Resolución Suprema N° 043-2007-EF del 30 de mayo de 2007.</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spacing w:val="-2"/>
          <w:w w:val="90"/>
          <w:sz w:val="22"/>
          <w:szCs w:val="22"/>
          <w:lang w:val="es-PE"/>
        </w:rPr>
      </w:pPr>
      <w:r w:rsidRPr="00CE79CB">
        <w:rPr>
          <w:rFonts w:ascii="Arial" w:hAnsi="Arial" w:cs="Arial"/>
          <w:spacing w:val="-2"/>
          <w:w w:val="90"/>
          <w:sz w:val="22"/>
          <w:szCs w:val="22"/>
          <w:lang w:val="es-PE"/>
        </w:rPr>
        <w:t>Mediante Oficio Nº 1692-2007-EF/68.01 del 10 de setiembre de 2007, el Ministerio de Economía y Finanzas (en adelante, MEF), informa lo siguiente: i) De acuerdo al Decreto de Urgencia Nº 012-2005 que declara en emergencia la rehabilitación integral del Ferrocarril Huancayo – Huancavelica, artículo 4º, el proyecto de rehabilitación integral queda exceptuado del cumplimiento del ciclo del proyecto del Sistema Nacional de Inversión Pública – SNIP, incluida la declaración de viabilidad; y, por tanto, ii) No son aplicables los Lineamientos para la provisión de servicios públicos a través de proyectos de inversión que involucren concesiones cofinanciadas aprobado mediante Decreto Supremo Nº 104-2007-EF, por lo que PROINVERSIÓN puede iniciar la promoción de la inversión privada para la concesión del Ferrocarril.</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Acuerdo de Consejo Directivo de PROINVERSIÓN de fecha 18 de diciembre de 2007, se aprobó el Plan de Promoción así como la ratificación de la incorporación del Proyecto. </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Textosinformato"/>
        <w:widowControl w:val="0"/>
        <w:ind w:left="709"/>
        <w:jc w:val="both"/>
        <w:rPr>
          <w:rFonts w:ascii="Arial" w:hAnsi="Arial" w:cs="Arial"/>
          <w:b/>
          <w:i/>
          <w:w w:val="90"/>
        </w:rPr>
      </w:pPr>
      <w:r w:rsidRPr="00CE79CB">
        <w:rPr>
          <w:rFonts w:ascii="Arial" w:hAnsi="Arial" w:cs="Arial"/>
          <w:b/>
          <w:i/>
          <w:w w:val="90"/>
        </w:rPr>
        <w:t>El referido acuerdo fue ratificado mediante Resolución Suprema N° 016-2008-EF del 18 de febrero de 2008.</w:t>
      </w:r>
    </w:p>
    <w:p w:rsidR="00F478BD" w:rsidRPr="00CE79CB" w:rsidRDefault="00F478BD" w:rsidP="00F964AE">
      <w:pPr>
        <w:pStyle w:val="Prrafodelista"/>
        <w:widowControl w:val="0"/>
        <w:jc w:val="both"/>
        <w:rPr>
          <w:rFonts w:ascii="Arial" w:hAnsi="Arial" w:cs="Arial"/>
          <w:w w:val="90"/>
          <w:sz w:val="22"/>
          <w:szCs w:val="22"/>
          <w:lang w:val="x-non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Acuerdo N° 461-2-2012, de fecha 15 de febrero de 2012, el Consejo Directivo de PROINVERSIÓN asignó al Comité PRO INTEGRACIÓN, el Proyecto.</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Resolución Ministerial N° 083-2013-EF/10 de fecha 21 de marzo de 2013, se aprobó el vigente Reglamento de Organización y Funciones de PROINVERSIÓN.</w:t>
      </w:r>
    </w:p>
    <w:p w:rsidR="00F478BD" w:rsidRPr="00CE79CB" w:rsidRDefault="00F478BD" w:rsidP="00F964AE">
      <w:pPr>
        <w:pStyle w:val="Prrafodelista"/>
        <w:widowControl w:val="0"/>
        <w:jc w:val="both"/>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Mediante Resolución Suprema N° 050-2014-EF de fecha 14 de setiembre de 2014 y </w:t>
      </w:r>
      <w:r w:rsidR="00E60365" w:rsidRPr="00CE79CB">
        <w:rPr>
          <w:rFonts w:ascii="Arial" w:hAnsi="Arial" w:cs="Arial"/>
          <w:w w:val="90"/>
          <w:sz w:val="22"/>
          <w:szCs w:val="22"/>
          <w:lang w:val="es-PE"/>
        </w:rPr>
        <w:t>Resolución</w:t>
      </w:r>
      <w:r w:rsidRPr="00CE79CB">
        <w:rPr>
          <w:rFonts w:ascii="Arial" w:hAnsi="Arial" w:cs="Arial"/>
          <w:w w:val="90"/>
          <w:sz w:val="22"/>
          <w:szCs w:val="22"/>
          <w:lang w:val="es-PE"/>
        </w:rPr>
        <w:t xml:space="preserve"> Suprema N</w:t>
      </w:r>
      <w:r w:rsidRPr="00CE79CB">
        <w:rPr>
          <w:rFonts w:ascii="Arial" w:hAnsi="Arial" w:cs="Arial"/>
          <w:strike/>
          <w:w w:val="90"/>
          <w:sz w:val="22"/>
          <w:szCs w:val="22"/>
          <w:lang w:val="es-PE"/>
        </w:rPr>
        <w:t>°</w:t>
      </w:r>
      <w:r w:rsidRPr="00CE79CB">
        <w:rPr>
          <w:rFonts w:ascii="Arial" w:hAnsi="Arial" w:cs="Arial"/>
          <w:w w:val="90"/>
          <w:sz w:val="22"/>
          <w:szCs w:val="22"/>
          <w:lang w:val="es-PE"/>
        </w:rPr>
        <w:t xml:space="preserve"> </w:t>
      </w:r>
      <w:r w:rsidRPr="00CE79CB">
        <w:rPr>
          <w:rFonts w:ascii="Arial" w:hAnsi="Arial" w:cs="Arial"/>
          <w:b/>
          <w:i/>
          <w:w w:val="90"/>
          <w:sz w:val="22"/>
          <w:szCs w:val="22"/>
          <w:lang w:eastAsia="en-US"/>
        </w:rPr>
        <w:t xml:space="preserve">005-2017-EF del 10 de enero de 2017 </w:t>
      </w:r>
      <w:r w:rsidRPr="00CE79CB">
        <w:rPr>
          <w:rFonts w:ascii="Arial" w:hAnsi="Arial" w:cs="Arial"/>
          <w:w w:val="90"/>
          <w:sz w:val="22"/>
          <w:szCs w:val="22"/>
          <w:lang w:val="es-PE"/>
        </w:rPr>
        <w:t xml:space="preserve">se designan y aceptan renuncias de miembros de los Comités Especiales de PROINVERSIÓN. </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sz w:val="22"/>
          <w:szCs w:val="22"/>
          <w:lang w:val="es-PE"/>
        </w:rPr>
        <w:t xml:space="preserve">El 10 de enero de 2014, se suscribió el Contrato de Prestación de Servicios N° 001-2014-PROINVERSIÓN, con el Consorcio TGGT integrado por las empresas TRN Ingeniería y Planificación de Infraestructuras S.A Sucursal en el Perú, Geoconsult S.A. Consultores Generales, </w:t>
      </w:r>
      <w:proofErr w:type="spellStart"/>
      <w:r w:rsidRPr="00CE79CB">
        <w:rPr>
          <w:rFonts w:ascii="Arial" w:hAnsi="Arial" w:cs="Arial"/>
          <w:b/>
          <w:i/>
          <w:w w:val="90"/>
          <w:sz w:val="22"/>
          <w:szCs w:val="22"/>
          <w:lang w:val="es-PE"/>
        </w:rPr>
        <w:t>Geocontrol</w:t>
      </w:r>
      <w:proofErr w:type="spellEnd"/>
      <w:r w:rsidRPr="00CE79CB">
        <w:rPr>
          <w:rFonts w:ascii="Arial" w:hAnsi="Arial" w:cs="Arial"/>
          <w:b/>
          <w:i/>
          <w:w w:val="90"/>
          <w:sz w:val="22"/>
          <w:szCs w:val="22"/>
          <w:lang w:val="es-PE"/>
        </w:rPr>
        <w:t xml:space="preserve"> S.A. y TP </w:t>
      </w:r>
      <w:proofErr w:type="spellStart"/>
      <w:r w:rsidRPr="00CE79CB">
        <w:rPr>
          <w:rFonts w:ascii="Arial" w:hAnsi="Arial" w:cs="Arial"/>
          <w:b/>
          <w:i/>
          <w:w w:val="90"/>
          <w:sz w:val="22"/>
          <w:szCs w:val="22"/>
          <w:lang w:val="es-PE"/>
        </w:rPr>
        <w:t>Invest</w:t>
      </w:r>
      <w:proofErr w:type="spellEnd"/>
      <w:r w:rsidRPr="00CE79CB">
        <w:rPr>
          <w:rFonts w:ascii="Arial" w:hAnsi="Arial" w:cs="Arial"/>
          <w:b/>
          <w:i/>
          <w:w w:val="90"/>
          <w:sz w:val="22"/>
          <w:szCs w:val="22"/>
          <w:lang w:val="es-PE"/>
        </w:rPr>
        <w:t xml:space="preserve"> S.A.C. </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sz w:val="22"/>
          <w:szCs w:val="22"/>
          <w:lang w:val="es-PE"/>
        </w:rPr>
        <w:t>Mediante Acuerdo Comité Pro Integración 490-3-2015-Huancayo-Huancavelica, de fecha 15 de julio de 2015, se aprobó el Estudio de Ingeniería de Infraestructura, Material Rodante y Operación Ferroviaria en el esquema de rehabilitación.</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Mediante Acuerdo de Consejo Directivo de PROINVERSIÓN Nº 686-3-2015-CPI de fecha 21 de julio de 2015, se aprobaron las modificaciones al Plan de Promoción, acuerdo que fue publicado en el Diario Oficial El Peruano el 24 de julio de 2015.</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 xml:space="preserve">El </w:t>
      </w:r>
      <w:r w:rsidRPr="00CE79CB">
        <w:rPr>
          <w:rFonts w:ascii="Arial" w:hAnsi="Arial" w:cs="Arial"/>
          <w:b/>
          <w:i/>
          <w:w w:val="90"/>
          <w:sz w:val="22"/>
          <w:szCs w:val="22"/>
          <w:lang w:val="es-PE"/>
        </w:rPr>
        <w:t>24 y 25</w:t>
      </w:r>
      <w:r w:rsidRPr="00CE79CB">
        <w:rPr>
          <w:rFonts w:ascii="Arial" w:hAnsi="Arial" w:cs="Arial"/>
          <w:w w:val="90"/>
          <w:sz w:val="22"/>
          <w:szCs w:val="22"/>
          <w:lang w:val="es-PE"/>
        </w:rPr>
        <w:t xml:space="preserve"> de julio de 2015 se publicaron los avisos de Convocatoria del Concurso de proyectos integrales para la entrega en concesión del Proyecto.</w:t>
      </w:r>
    </w:p>
    <w:p w:rsidR="00F478BD" w:rsidRPr="00CE79CB" w:rsidRDefault="00F478BD" w:rsidP="00F964AE">
      <w:pPr>
        <w:pStyle w:val="Prrafodelista"/>
        <w:rPr>
          <w:rFonts w:ascii="Arial" w:hAnsi="Arial" w:cs="Arial"/>
          <w:w w:val="90"/>
          <w:sz w:val="22"/>
          <w:szCs w:val="22"/>
          <w:lang w:val="es-PE"/>
        </w:rPr>
      </w:pPr>
    </w:p>
    <w:p w:rsidR="00F478BD"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sz w:val="22"/>
          <w:szCs w:val="22"/>
          <w:lang w:val="es-PE"/>
        </w:rPr>
        <w:t>Mediante Acuerdo Pro Integración Nº 557-2-2016-Huancayo – Huancavelica, de fecha 24 de agosto de 2016, se aprobó la Versión Final del Proyecto de Contrato de Concesión.</w:t>
      </w:r>
    </w:p>
    <w:p w:rsidR="00E60365" w:rsidRPr="00E60365" w:rsidRDefault="00E60365" w:rsidP="00F964AE">
      <w:pPr>
        <w:pStyle w:val="Prrafodelista"/>
        <w:rPr>
          <w:rFonts w:ascii="Arial" w:hAnsi="Arial" w:cs="Arial"/>
          <w:b/>
          <w:i/>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sz w:val="22"/>
          <w:szCs w:val="22"/>
          <w:lang w:val="es-PE"/>
        </w:rPr>
        <w:t>Mediante Oficio Nº 899-2016-MTC/02 de fecha 22 de setiembre de 2016, el MTC manifestó la necesidad de actualizar los Estudios Existentes a fin de elevar la capacidad portante de la vía a veinte (20) toneladas por eje.</w:t>
      </w:r>
    </w:p>
    <w:p w:rsidR="00F478BD" w:rsidRPr="00CE79CB" w:rsidRDefault="00F478BD" w:rsidP="00F964AE">
      <w:pPr>
        <w:pStyle w:val="Prrafodelista"/>
        <w:widowControl w:val="0"/>
        <w:jc w:val="both"/>
        <w:rPr>
          <w:rFonts w:ascii="Arial" w:hAnsi="Arial" w:cs="Arial"/>
          <w:b/>
          <w:i/>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rPr>
        <w:t>El 12 de enero de 2017</w:t>
      </w:r>
      <w:r w:rsidRPr="00CE79CB">
        <w:rPr>
          <w:rFonts w:ascii="Arial" w:hAnsi="Arial" w:cs="Arial"/>
          <w:b/>
          <w:i/>
          <w:w w:val="90"/>
          <w:sz w:val="22"/>
          <w:szCs w:val="22"/>
          <w:lang w:val="es-PE"/>
        </w:rPr>
        <w:t xml:space="preserve">, se suscribió el Contrato de Prestación de Servicios N° 001-2016-PROINVERSIÓN, con el Consorcio TGGT integrado por las empresas TRN Ingeniería y Planificación de Infraestructuras S.A Sucursal en el Perú, Geoconsult S.A. Consultores Generales, </w:t>
      </w:r>
      <w:proofErr w:type="spellStart"/>
      <w:r w:rsidRPr="00CE79CB">
        <w:rPr>
          <w:rFonts w:ascii="Arial" w:hAnsi="Arial" w:cs="Arial"/>
          <w:b/>
          <w:i/>
          <w:w w:val="90"/>
          <w:sz w:val="22"/>
          <w:szCs w:val="22"/>
          <w:lang w:val="es-PE"/>
        </w:rPr>
        <w:t>Geocontrol</w:t>
      </w:r>
      <w:proofErr w:type="spellEnd"/>
      <w:r w:rsidRPr="00CE79CB">
        <w:rPr>
          <w:rFonts w:ascii="Arial" w:hAnsi="Arial" w:cs="Arial"/>
          <w:b/>
          <w:i/>
          <w:w w:val="90"/>
          <w:sz w:val="22"/>
          <w:szCs w:val="22"/>
          <w:lang w:val="es-PE"/>
        </w:rPr>
        <w:t xml:space="preserve"> S.A. y TP </w:t>
      </w:r>
      <w:proofErr w:type="spellStart"/>
      <w:r w:rsidRPr="00CE79CB">
        <w:rPr>
          <w:rFonts w:ascii="Arial" w:hAnsi="Arial" w:cs="Arial"/>
          <w:b/>
          <w:i/>
          <w:w w:val="90"/>
          <w:sz w:val="22"/>
          <w:szCs w:val="22"/>
          <w:lang w:val="es-PE"/>
        </w:rPr>
        <w:t>Invest</w:t>
      </w:r>
      <w:proofErr w:type="spellEnd"/>
      <w:r w:rsidRPr="00CE79CB">
        <w:rPr>
          <w:rFonts w:ascii="Arial" w:hAnsi="Arial" w:cs="Arial"/>
          <w:b/>
          <w:i/>
          <w:w w:val="90"/>
          <w:sz w:val="22"/>
          <w:szCs w:val="22"/>
          <w:lang w:val="es-PE"/>
        </w:rPr>
        <w:t xml:space="preserve"> S.A.C. para la elaboración del Estudio de Preinversión a nivel de Perfil del Proyecto.</w:t>
      </w:r>
    </w:p>
    <w:p w:rsidR="00F478BD" w:rsidRPr="00CE79CB" w:rsidRDefault="00F478BD" w:rsidP="00F964AE">
      <w:pPr>
        <w:pStyle w:val="Prrafodelista"/>
        <w:widowControl w:val="0"/>
        <w:jc w:val="both"/>
        <w:rPr>
          <w:rFonts w:ascii="Arial" w:hAnsi="Arial" w:cs="Arial"/>
          <w:b/>
          <w:i/>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b/>
          <w:i/>
          <w:w w:val="90"/>
          <w:sz w:val="22"/>
          <w:szCs w:val="22"/>
          <w:lang w:val="es-PE"/>
        </w:rPr>
      </w:pPr>
      <w:r w:rsidRPr="00CE79CB">
        <w:rPr>
          <w:rFonts w:ascii="Arial" w:hAnsi="Arial" w:cs="Arial"/>
          <w:b/>
          <w:i/>
          <w:w w:val="90"/>
          <w:sz w:val="22"/>
          <w:szCs w:val="22"/>
          <w:lang w:val="es-PE"/>
        </w:rPr>
        <w:t>Mediante Acuerdo Comité Pro Integración 608-1-2017-Huancayo-Huancavelica, de fecha 26 de mayo de 2017, se aprobó el Estudio de Ingeniería del Estudio de Preinversión a nivel de Perfil del Proyecto.</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Prrafodelista"/>
        <w:widowControl w:val="0"/>
        <w:numPr>
          <w:ilvl w:val="2"/>
          <w:numId w:val="12"/>
        </w:numPr>
        <w:tabs>
          <w:tab w:val="num" w:pos="720"/>
        </w:tabs>
        <w:ind w:left="720" w:hanging="720"/>
        <w:jc w:val="both"/>
        <w:rPr>
          <w:rFonts w:ascii="Arial" w:hAnsi="Arial" w:cs="Arial"/>
          <w:w w:val="90"/>
          <w:sz w:val="22"/>
          <w:szCs w:val="22"/>
          <w:lang w:val="es-PE"/>
        </w:rPr>
      </w:pPr>
      <w:r w:rsidRPr="00CE79CB">
        <w:rPr>
          <w:rFonts w:ascii="Arial" w:hAnsi="Arial" w:cs="Arial"/>
          <w:w w:val="90"/>
          <w:sz w:val="22"/>
          <w:szCs w:val="22"/>
          <w:lang w:val="es-PE"/>
        </w:rPr>
        <w:t>El FHH es un ferrocarril de montaña y como tal su superestructura y subestructura están sujetas no sólo al deterioro y deformación por acción de las cargas estáticas y dinámicas provenientes de los vehículos ferroviarios en circulación, sino también debido a la influencia de las precipitaciones pluviales y fenómenos climáticos típicos de esta región del país, los cuales se presentan cada año.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BodyTextIndent21"/>
        <w:widowControl w:val="0"/>
        <w:numPr>
          <w:ilvl w:val="2"/>
          <w:numId w:val="12"/>
        </w:numPr>
        <w:tabs>
          <w:tab w:val="left" w:pos="720"/>
        </w:tabs>
        <w:ind w:left="720" w:hanging="720"/>
        <w:rPr>
          <w:rFonts w:cs="Arial"/>
          <w:b/>
          <w:w w:val="90"/>
          <w:sz w:val="22"/>
          <w:szCs w:val="22"/>
          <w:lang w:val="es-PE"/>
        </w:rPr>
      </w:pPr>
      <w:r w:rsidRPr="00CE79CB">
        <w:rPr>
          <w:rFonts w:cs="Arial"/>
          <w:w w:val="90"/>
          <w:sz w:val="22"/>
          <w:szCs w:val="22"/>
          <w:lang w:val="es-PE"/>
        </w:rPr>
        <w:t xml:space="preserve">El proceso del Concurso referido en las presentes Bases, será llevado a cabo de acuerdo a las disposiciones contenidas en las Bases, y en lo no previsto en ellas, </w:t>
      </w:r>
      <w:r w:rsidRPr="00CE79CB">
        <w:rPr>
          <w:rFonts w:cs="Arial"/>
          <w:b/>
          <w:i/>
          <w:w w:val="90"/>
          <w:sz w:val="22"/>
          <w:szCs w:val="22"/>
        </w:rPr>
        <w:t>según</w:t>
      </w:r>
      <w:r w:rsidRPr="00CE79CB">
        <w:rPr>
          <w:rFonts w:cs="Arial"/>
          <w:w w:val="90"/>
          <w:sz w:val="22"/>
          <w:szCs w:val="22"/>
        </w:rPr>
        <w:t xml:space="preserve"> </w:t>
      </w:r>
      <w:r w:rsidRPr="00CE79CB">
        <w:rPr>
          <w:rFonts w:cs="Arial"/>
          <w:w w:val="90"/>
          <w:sz w:val="22"/>
          <w:szCs w:val="22"/>
          <w:lang w:val="es-PE"/>
        </w:rPr>
        <w:t xml:space="preserve">las normas del Decreto Supremo N° 059-96-PCM, así como sus normas complementarias, reglamentarias y modificatorias. Asimismo será de aplicación lo dispuesto en el Decreto Legislativo N° 1012, </w:t>
      </w:r>
      <w:r w:rsidRPr="00CE79CB">
        <w:rPr>
          <w:rFonts w:cs="Arial"/>
          <w:b/>
          <w:i/>
          <w:w w:val="90"/>
          <w:sz w:val="22"/>
          <w:szCs w:val="22"/>
          <w:lang w:val="es-PE"/>
        </w:rPr>
        <w:t>en el Decreto Legislativo Nº 1224,</w:t>
      </w:r>
      <w:r w:rsidRPr="00CE79CB">
        <w:rPr>
          <w:rFonts w:cs="Arial"/>
          <w:w w:val="90"/>
          <w:sz w:val="22"/>
          <w:szCs w:val="22"/>
          <w:lang w:val="es-PE"/>
        </w:rPr>
        <w:t xml:space="preserve"> así como sus normas complementarias, reglamentarias y modificatorias.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BodyTextIndent21"/>
        <w:widowControl w:val="0"/>
        <w:numPr>
          <w:ilvl w:val="2"/>
          <w:numId w:val="12"/>
        </w:numPr>
        <w:tabs>
          <w:tab w:val="left" w:pos="720"/>
        </w:tabs>
        <w:ind w:left="720" w:hanging="720"/>
        <w:rPr>
          <w:rFonts w:cs="Arial"/>
          <w:w w:val="90"/>
          <w:sz w:val="22"/>
          <w:szCs w:val="22"/>
          <w:lang w:val="es-PE"/>
        </w:rPr>
      </w:pPr>
      <w:r w:rsidRPr="00CE79CB">
        <w:rPr>
          <w:rFonts w:cs="Arial"/>
          <w:w w:val="90"/>
          <w:sz w:val="22"/>
          <w:szCs w:val="22"/>
          <w:lang w:val="es-PE"/>
        </w:rPr>
        <w:t xml:space="preserve">En virtud de </w:t>
      </w:r>
      <w:r w:rsidRPr="00CE79CB">
        <w:rPr>
          <w:rFonts w:cs="Arial"/>
          <w:b/>
          <w:i/>
          <w:w w:val="90"/>
          <w:sz w:val="22"/>
          <w:szCs w:val="22"/>
          <w:lang w:val="es-PE"/>
        </w:rPr>
        <w:t>la Décima Disposición Complementaria Final de la Ley N° 30225</w:t>
      </w:r>
      <w:r w:rsidRPr="00CE79CB">
        <w:rPr>
          <w:rFonts w:cs="Arial"/>
          <w:w w:val="90"/>
          <w:sz w:val="22"/>
          <w:szCs w:val="22"/>
          <w:lang w:val="es-PE"/>
        </w:rPr>
        <w:t xml:space="preserve">, de fecha </w:t>
      </w:r>
      <w:r w:rsidRPr="00CE79CB">
        <w:rPr>
          <w:rFonts w:cs="Arial"/>
          <w:b/>
          <w:i/>
          <w:w w:val="90"/>
          <w:sz w:val="22"/>
          <w:szCs w:val="22"/>
          <w:lang w:val="es-PE"/>
        </w:rPr>
        <w:t>11 de julio de 2014</w:t>
      </w:r>
      <w:r w:rsidRPr="00CE79CB">
        <w:rPr>
          <w:rFonts w:cs="Arial"/>
          <w:w w:val="90"/>
          <w:sz w:val="22"/>
          <w:szCs w:val="22"/>
          <w:lang w:val="es-PE"/>
        </w:rPr>
        <w:t xml:space="preserve">, Ley de Contrataciones del Estado, </w:t>
      </w:r>
      <w:r w:rsidRPr="00CE79CB">
        <w:rPr>
          <w:rFonts w:cs="Arial"/>
          <w:b/>
          <w:i/>
          <w:w w:val="90"/>
          <w:sz w:val="22"/>
          <w:szCs w:val="22"/>
          <w:lang w:val="es-PE"/>
        </w:rPr>
        <w:t>la</w:t>
      </w:r>
      <w:r w:rsidRPr="00CE79CB">
        <w:rPr>
          <w:rFonts w:cs="Arial"/>
          <w:w w:val="90"/>
          <w:sz w:val="22"/>
          <w:szCs w:val="22"/>
          <w:lang w:val="es-PE"/>
        </w:rPr>
        <w:t xml:space="preserve"> mism</w:t>
      </w:r>
      <w:r w:rsidRPr="00CE79CB">
        <w:rPr>
          <w:rFonts w:cs="Arial"/>
          <w:b/>
          <w:i/>
          <w:w w:val="90"/>
          <w:sz w:val="22"/>
          <w:szCs w:val="22"/>
          <w:lang w:val="es-PE"/>
        </w:rPr>
        <w:t>a</w:t>
      </w:r>
      <w:r w:rsidRPr="00CE79CB">
        <w:rPr>
          <w:rFonts w:cs="Arial"/>
          <w:w w:val="90"/>
          <w:sz w:val="22"/>
          <w:szCs w:val="22"/>
          <w:lang w:val="es-PE"/>
        </w:rPr>
        <w:t xml:space="preserve"> no es aplicable al presente Concurso. </w:t>
      </w:r>
    </w:p>
    <w:p w:rsidR="00F478BD" w:rsidRPr="00CE79CB" w:rsidRDefault="00F478BD" w:rsidP="00F964AE">
      <w:pPr>
        <w:pStyle w:val="BodyTextIndent21"/>
        <w:widowControl w:val="0"/>
        <w:tabs>
          <w:tab w:val="left" w:pos="720"/>
        </w:tabs>
        <w:ind w:left="0"/>
        <w:rPr>
          <w:rFonts w:cs="Arial"/>
          <w:w w:val="90"/>
          <w:sz w:val="22"/>
          <w:szCs w:val="22"/>
          <w:lang w:val="es-PE"/>
        </w:rPr>
      </w:pPr>
    </w:p>
    <w:p w:rsidR="00F478BD" w:rsidRPr="00CE79CB" w:rsidRDefault="00F478BD" w:rsidP="00F964AE">
      <w:pPr>
        <w:pStyle w:val="BodyTextIndent21"/>
        <w:widowControl w:val="0"/>
        <w:numPr>
          <w:ilvl w:val="2"/>
          <w:numId w:val="12"/>
        </w:numPr>
        <w:tabs>
          <w:tab w:val="left" w:pos="720"/>
        </w:tabs>
        <w:ind w:left="720" w:hanging="720"/>
        <w:rPr>
          <w:rFonts w:cs="Arial"/>
          <w:w w:val="90"/>
          <w:sz w:val="22"/>
          <w:szCs w:val="22"/>
          <w:lang w:val="es-PE"/>
        </w:rPr>
      </w:pPr>
      <w:r w:rsidRPr="00CE79CB">
        <w:rPr>
          <w:rFonts w:cs="Arial"/>
          <w:w w:val="90"/>
          <w:sz w:val="22"/>
          <w:szCs w:val="22"/>
          <w:lang w:val="es-PE"/>
        </w:rPr>
        <w:t>Se considera, sin admitirse prueba en contrario, que todo Interesado, Interesado Calificado o Persona que, de manera directa o indirecta, participe en el Concurso conoce el contenido de las Bases y las Leyes Aplicables, las que se enumeran a continuación de manera enunciativa, más no taxativa:</w:t>
      </w:r>
    </w:p>
    <w:p w:rsidR="00F478BD" w:rsidRPr="00CE79CB" w:rsidRDefault="00F478BD" w:rsidP="00F964AE">
      <w:pPr>
        <w:pStyle w:val="BodyTextIndent21"/>
        <w:widowControl w:val="0"/>
        <w:tabs>
          <w:tab w:val="left" w:pos="720"/>
        </w:tabs>
        <w:ind w:left="0"/>
        <w:rPr>
          <w:rFonts w:cs="Arial"/>
          <w:w w:val="90"/>
          <w:sz w:val="22"/>
          <w:szCs w:val="22"/>
          <w:lang w:val="es-PE"/>
        </w:rPr>
      </w:pP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Constitución Política del Perú.</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Ley N° 26887, Ley General de Sociedades.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Ley N° 27785, Ley Orgánica del Sistema Nacional de Control y de la Contraloría General de la República.</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Decreto Legislativo N° 295, Código Civil.</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 xml:space="preserve">Decreto Legislativo N° 690, cuyo artículo primero declara de preferente interés nacional la inversión privada en la actividad ferroviaria y prohíbe cualquier forma de monopolio y de prácticas restrictivas en la actividad ferroviaria. </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Decreto Supremo N° 059-96-PCM, Texto Único Ordenado de las Normas con Rango de Ley que regulan la entrega en concesión al sector privado de las obras públicas de infraestructura y de servicios públicos.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 xml:space="preserve">Decreto Supremo Nº 032-2005-MTC, que aprueba el Reglamento Nacional de Ferrocarriles. </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w w:val="90"/>
        </w:rPr>
      </w:pPr>
      <w:r w:rsidRPr="00CE79CB">
        <w:rPr>
          <w:rFonts w:ascii="Arial" w:hAnsi="Arial" w:cs="Arial"/>
          <w:w w:val="90"/>
        </w:rPr>
        <w:t>Decreto Supremo N° 108-2006-EF, mediante el cual se dictan normas relativas al reglamento del Texto Único Ordenado de las normas con rango de Ley que regula la entrega en concesión al sector privado de las Obras Públicas de Infraestructura y de Servicios Públicos respecto a la naturaleza de las concesiones y el cofinanciamiento del Estado.</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Decreto Legislativo N° 1192, Decreto Legislativo que aprueba la Ley marco de adquisición y expropiación de inmuebles, transferencia de inmuebles de propiedad del estado, liberación de interferencias y dicta otras medidas para la ejecución de obras de infraestructura, y sus normas modificatorias y/o sustitutorias.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 xml:space="preserve">Decreto Legislativo N° 1224, que aprobó el Marco de Promoción de la Inversión Privada mediante Asociaciones Público Privadas y Proyectos en </w:t>
      </w:r>
      <w:proofErr w:type="spellStart"/>
      <w:r w:rsidRPr="00CE79CB">
        <w:rPr>
          <w:rFonts w:ascii="Arial" w:hAnsi="Arial" w:cs="Arial"/>
          <w:b/>
          <w:i/>
          <w:w w:val="90"/>
        </w:rPr>
        <w:t>Activos</w:t>
      </w:r>
      <w:proofErr w:type="gramStart"/>
      <w:r w:rsidRPr="00CE79CB">
        <w:rPr>
          <w:rFonts w:ascii="Arial" w:hAnsi="Arial" w:cs="Arial"/>
          <w:b/>
          <w:i/>
          <w:w w:val="90"/>
        </w:rPr>
        <w:t>,y</w:t>
      </w:r>
      <w:proofErr w:type="spellEnd"/>
      <w:proofErr w:type="gramEnd"/>
      <w:r w:rsidRPr="00CE79CB">
        <w:rPr>
          <w:rFonts w:ascii="Arial" w:hAnsi="Arial" w:cs="Arial"/>
          <w:b/>
          <w:i/>
          <w:w w:val="90"/>
        </w:rPr>
        <w:t xml:space="preserve"> sus normas modificatorias y/o sustitutorias.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Decreto Supremo N° 410-2015-EF que aprobó el Reglamento del Decreto Legislativo N 1224, y sus normas modificatorias y/o sustitutorias.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Ley 30225, Ley de Contrataciones del Estado, y sus normas modificatorias y/o sustitutorias.</w:t>
      </w:r>
    </w:p>
    <w:p w:rsidR="00F478BD" w:rsidRPr="00CE79CB" w:rsidRDefault="00F478BD" w:rsidP="00F964AE">
      <w:pPr>
        <w:widowControl w:val="0"/>
        <w:numPr>
          <w:ilvl w:val="0"/>
          <w:numId w:val="13"/>
        </w:numPr>
        <w:tabs>
          <w:tab w:val="clear" w:pos="360"/>
          <w:tab w:val="num" w:pos="1068"/>
        </w:tabs>
        <w:spacing w:after="0" w:line="240" w:lineRule="auto"/>
        <w:ind w:left="1068"/>
        <w:jc w:val="both"/>
        <w:rPr>
          <w:rFonts w:ascii="Arial" w:hAnsi="Arial" w:cs="Arial"/>
          <w:b/>
          <w:i/>
          <w:w w:val="90"/>
        </w:rPr>
      </w:pPr>
      <w:r w:rsidRPr="00CE79CB">
        <w:rPr>
          <w:rFonts w:ascii="Arial" w:hAnsi="Arial" w:cs="Arial"/>
          <w:b/>
          <w:i/>
          <w:w w:val="90"/>
        </w:rPr>
        <w:t xml:space="preserve">Decreto Supremo Nº 185-2017-EF que aprueba el Reglamento de Organización y Funciones de PROINVERSIÓN. </w:t>
      </w:r>
    </w:p>
    <w:p w:rsidR="00F478BD" w:rsidRPr="00CE79CB" w:rsidRDefault="00F478BD" w:rsidP="00F964AE">
      <w:pPr>
        <w:widowControl w:val="0"/>
        <w:spacing w:after="0" w:line="240" w:lineRule="auto"/>
        <w:ind w:left="708"/>
        <w:jc w:val="both"/>
        <w:rPr>
          <w:rFonts w:ascii="Arial" w:hAnsi="Arial" w:cs="Arial"/>
          <w:w w:val="90"/>
        </w:rPr>
      </w:pPr>
    </w:p>
    <w:p w:rsidR="00F478BD" w:rsidRPr="00CE79CB" w:rsidRDefault="00F478BD" w:rsidP="00F964AE">
      <w:pPr>
        <w:widowControl w:val="0"/>
        <w:spacing w:after="0" w:line="240" w:lineRule="auto"/>
        <w:ind w:left="708"/>
        <w:jc w:val="both"/>
        <w:rPr>
          <w:rFonts w:ascii="Arial" w:hAnsi="Arial" w:cs="Arial"/>
          <w:w w:val="90"/>
        </w:rPr>
      </w:pPr>
      <w:r w:rsidRPr="00CE79CB">
        <w:rPr>
          <w:rFonts w:ascii="Arial" w:hAnsi="Arial" w:cs="Arial"/>
          <w:w w:val="90"/>
        </w:rPr>
        <w:t>Las demás leyes aplicables al Concurso, según sean modificadas, derogadas, sustituidas o interpretadas en el futuro.</w:t>
      </w:r>
    </w:p>
    <w:p w:rsidR="00F478BD" w:rsidRPr="00CE79CB" w:rsidRDefault="00F478BD" w:rsidP="00F964AE">
      <w:pPr>
        <w:pStyle w:val="Ttulo2"/>
        <w:widowControl w:val="0"/>
        <w:numPr>
          <w:ilvl w:val="1"/>
          <w:numId w:val="8"/>
        </w:numPr>
        <w:ind w:left="720" w:hanging="720"/>
        <w:jc w:val="left"/>
        <w:rPr>
          <w:b/>
          <w:bCs/>
          <w:i w:val="0"/>
          <w:iCs w:val="0"/>
          <w:strike/>
          <w:w w:val="90"/>
          <w:sz w:val="22"/>
          <w:szCs w:val="22"/>
          <w:lang w:val="es-PE"/>
        </w:rPr>
      </w:pPr>
      <w:bookmarkStart w:id="88" w:name="_Toc365887307"/>
      <w:bookmarkStart w:id="89" w:name="_Toc346874166"/>
      <w:bookmarkStart w:id="90" w:name="_Toc346873923"/>
      <w:bookmarkStart w:id="91" w:name="_Toc345943666"/>
      <w:bookmarkStart w:id="92" w:name="_Toc345695244"/>
      <w:bookmarkStart w:id="93" w:name="_Toc345694985"/>
      <w:bookmarkStart w:id="94" w:name="_Toc344391355"/>
      <w:bookmarkStart w:id="95" w:name="_Toc345337318"/>
      <w:bookmarkStart w:id="96" w:name="_Toc344391151"/>
      <w:bookmarkStart w:id="97" w:name="_Toc258927703"/>
      <w:bookmarkStart w:id="98" w:name="_Toc82510049"/>
      <w:bookmarkStart w:id="99" w:name="_Toc487806058"/>
      <w:r w:rsidRPr="00CE79CB">
        <w:rPr>
          <w:b/>
          <w:bCs/>
          <w:i w:val="0"/>
          <w:iCs w:val="0"/>
          <w:w w:val="90"/>
          <w:sz w:val="22"/>
          <w:szCs w:val="22"/>
          <w:lang w:val="es-PE"/>
        </w:rPr>
        <w:t xml:space="preserve">Facultades </w:t>
      </w:r>
      <w:bookmarkEnd w:id="88"/>
      <w:bookmarkEnd w:id="89"/>
      <w:bookmarkEnd w:id="90"/>
      <w:bookmarkEnd w:id="91"/>
      <w:bookmarkEnd w:id="92"/>
      <w:bookmarkEnd w:id="93"/>
      <w:bookmarkEnd w:id="94"/>
      <w:bookmarkEnd w:id="95"/>
      <w:bookmarkEnd w:id="96"/>
      <w:bookmarkEnd w:id="97"/>
      <w:bookmarkEnd w:id="98"/>
      <w:r w:rsidRPr="00CE79CB">
        <w:rPr>
          <w:b/>
          <w:bCs/>
          <w:iCs w:val="0"/>
          <w:w w:val="90"/>
          <w:sz w:val="22"/>
          <w:szCs w:val="22"/>
          <w:lang w:val="es-PE"/>
        </w:rPr>
        <w:t>de PROINVERSIÓN</w:t>
      </w:r>
      <w:r w:rsidRPr="00CE79CB">
        <w:rPr>
          <w:rStyle w:val="Refdenotaalpie"/>
          <w:b/>
          <w:bCs/>
          <w:iCs w:val="0"/>
          <w:w w:val="90"/>
          <w:sz w:val="22"/>
          <w:szCs w:val="22"/>
          <w:lang w:val="es-PE"/>
        </w:rPr>
        <w:footnoteReference w:id="52"/>
      </w:r>
      <w:bookmarkEnd w:id="99"/>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sinformato"/>
        <w:widowControl w:val="0"/>
        <w:numPr>
          <w:ilvl w:val="2"/>
          <w:numId w:val="14"/>
        </w:numPr>
        <w:tabs>
          <w:tab w:val="num" w:pos="720"/>
        </w:tabs>
        <w:ind w:left="720"/>
        <w:jc w:val="both"/>
        <w:rPr>
          <w:rFonts w:ascii="Arial" w:hAnsi="Arial" w:cs="Arial"/>
          <w:w w:val="90"/>
        </w:rPr>
      </w:pPr>
      <w:r w:rsidRPr="00CE79CB">
        <w:rPr>
          <w:rFonts w:ascii="Arial" w:hAnsi="Arial" w:cs="Arial"/>
          <w:b/>
          <w:i/>
          <w:w w:val="90"/>
          <w:lang w:val="es-ES"/>
        </w:rPr>
        <w:t xml:space="preserve">PROINVERSIÓN </w:t>
      </w:r>
      <w:r w:rsidRPr="00CE79CB">
        <w:rPr>
          <w:rFonts w:ascii="Arial" w:hAnsi="Arial" w:cs="Arial"/>
          <w:w w:val="90"/>
        </w:rPr>
        <w:t>tiene como función conducir el proceso de promoción de la inversión privada que motiva el Concurso materia de las Bases. Está facultado para promover, programar, regular, modificar, dirigir, supervisar, controlar y dictar todas las disposiciones que resulten pertinentes o que estime necesarias para la ejecución de dicho proceso, resolver todo lo que no se encuentre previsto en las Bases o en las Leyes Aplicables y, en general, para ejercer todas las demás atribuciones que le asignan las Leyes Aplicables.</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numPr>
          <w:ilvl w:val="2"/>
          <w:numId w:val="14"/>
        </w:numPr>
        <w:tabs>
          <w:tab w:val="num" w:pos="720"/>
        </w:tabs>
        <w:ind w:left="720"/>
        <w:jc w:val="both"/>
        <w:rPr>
          <w:rFonts w:ascii="Arial" w:hAnsi="Arial" w:cs="Arial"/>
          <w:w w:val="90"/>
        </w:rPr>
      </w:pPr>
      <w:r w:rsidRPr="00CE79CB">
        <w:rPr>
          <w:rFonts w:ascii="Arial" w:hAnsi="Arial" w:cs="Arial"/>
          <w:b/>
          <w:i/>
          <w:w w:val="90"/>
          <w:lang w:val="es-ES"/>
        </w:rPr>
        <w:t>PROINVERSIÓN</w:t>
      </w:r>
      <w:r w:rsidRPr="00CE79CB">
        <w:rPr>
          <w:rFonts w:ascii="Arial" w:hAnsi="Arial" w:cs="Arial"/>
          <w:w w:val="90"/>
        </w:rPr>
        <w:t xml:space="preserve"> puede modificar los plazos señalados en estas Bases. El presente Concurso podrá ser suspendido o cancelado si así lo estimare conveniente </w:t>
      </w:r>
      <w:r w:rsidRPr="00CE79CB">
        <w:rPr>
          <w:rFonts w:ascii="Arial" w:hAnsi="Arial" w:cs="Arial"/>
          <w:b/>
          <w:i/>
          <w:w w:val="90"/>
          <w:lang w:val="es-ES"/>
        </w:rPr>
        <w:t>PROINVERSIÓN</w:t>
      </w:r>
      <w:r w:rsidRPr="00CE79CB">
        <w:rPr>
          <w:rFonts w:ascii="Arial" w:hAnsi="Arial" w:cs="Arial"/>
          <w:w w:val="90"/>
        </w:rPr>
        <w:t xml:space="preserve">, sin necesidad de expresión de causa y sin incurrir en responsabilidad alguna como consecuencia de ello. Toda modificación a las presentes Bases será comunicada a los Interesados, Interesados Calificados, </w:t>
      </w:r>
      <w:r w:rsidRPr="00CE79CB">
        <w:rPr>
          <w:rFonts w:ascii="Arial" w:hAnsi="Arial" w:cs="Arial"/>
          <w:b/>
          <w:i/>
          <w:w w:val="90"/>
          <w:lang w:val="es-ES"/>
        </w:rPr>
        <w:t xml:space="preserve">Postores o Postores Calificados </w:t>
      </w:r>
      <w:r w:rsidRPr="00CE79CB">
        <w:rPr>
          <w:rFonts w:ascii="Arial" w:hAnsi="Arial" w:cs="Arial"/>
          <w:w w:val="90"/>
        </w:rPr>
        <w:t>a través de Circulares</w:t>
      </w:r>
      <w:r w:rsidRPr="00CE79CB">
        <w:rPr>
          <w:rFonts w:ascii="Arial" w:hAnsi="Arial" w:cs="Arial"/>
          <w:w w:val="90"/>
          <w:lang w:val="es-PE"/>
        </w:rPr>
        <w:t xml:space="preserve"> que serán publicadas en la </w:t>
      </w:r>
      <w:proofErr w:type="spellStart"/>
      <w:r w:rsidRPr="00CE79CB">
        <w:rPr>
          <w:rFonts w:ascii="Arial" w:hAnsi="Arial" w:cs="Arial"/>
          <w:w w:val="90"/>
          <w:lang w:val="es-PE"/>
        </w:rPr>
        <w:t>pagina</w:t>
      </w:r>
      <w:proofErr w:type="spellEnd"/>
      <w:r w:rsidRPr="00CE79CB">
        <w:rPr>
          <w:rFonts w:ascii="Arial" w:hAnsi="Arial" w:cs="Arial"/>
          <w:w w:val="90"/>
          <w:lang w:val="es-PE"/>
        </w:rPr>
        <w:t xml:space="preserve"> web y/o comunicadas </w:t>
      </w:r>
      <w:proofErr w:type="spellStart"/>
      <w:r w:rsidRPr="00CE79CB">
        <w:rPr>
          <w:rFonts w:ascii="Arial" w:hAnsi="Arial" w:cs="Arial"/>
          <w:w w:val="90"/>
          <w:lang w:val="es-PE"/>
        </w:rPr>
        <w:t>via</w:t>
      </w:r>
      <w:proofErr w:type="spellEnd"/>
      <w:r w:rsidRPr="00CE79CB">
        <w:rPr>
          <w:rFonts w:ascii="Arial" w:hAnsi="Arial" w:cs="Arial"/>
          <w:w w:val="90"/>
          <w:lang w:val="es-PE"/>
        </w:rPr>
        <w:t xml:space="preserve"> correo electrónico</w:t>
      </w:r>
      <w:r w:rsidRPr="00CE79CB">
        <w:rPr>
          <w:rFonts w:ascii="Arial" w:hAnsi="Arial" w:cs="Arial"/>
          <w:w w:val="90"/>
        </w:rPr>
        <w:t>.</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Textosinformato"/>
        <w:widowControl w:val="0"/>
        <w:numPr>
          <w:ilvl w:val="2"/>
          <w:numId w:val="14"/>
        </w:numPr>
        <w:tabs>
          <w:tab w:val="num" w:pos="720"/>
        </w:tabs>
        <w:ind w:left="720"/>
        <w:jc w:val="both"/>
        <w:rPr>
          <w:rFonts w:ascii="Arial" w:hAnsi="Arial" w:cs="Arial"/>
          <w:w w:val="90"/>
        </w:rPr>
      </w:pPr>
      <w:r w:rsidRPr="00CE79CB">
        <w:rPr>
          <w:rFonts w:ascii="Arial" w:hAnsi="Arial" w:cs="Arial"/>
          <w:w w:val="90"/>
        </w:rPr>
        <w:t xml:space="preserve">La sola presentación de la información prevista en estas Bases y/o solicitada por </w:t>
      </w:r>
      <w:r w:rsidRPr="00CE79CB">
        <w:rPr>
          <w:rFonts w:ascii="Arial" w:hAnsi="Arial" w:cs="Arial"/>
          <w:b/>
          <w:i/>
          <w:w w:val="90"/>
          <w:lang w:val="es-ES"/>
        </w:rPr>
        <w:t>PROINVERSIÓN</w:t>
      </w:r>
      <w:r w:rsidRPr="00CE79CB">
        <w:rPr>
          <w:rFonts w:ascii="Arial" w:hAnsi="Arial" w:cs="Arial"/>
          <w:w w:val="90"/>
        </w:rPr>
        <w:t xml:space="preserve"> para efectos de la Precalificación por parte de un Interesado no obliga </w:t>
      </w:r>
      <w:r w:rsidRPr="00CE79CB">
        <w:rPr>
          <w:rFonts w:ascii="Arial" w:hAnsi="Arial" w:cs="Arial"/>
          <w:b/>
          <w:i/>
          <w:w w:val="90"/>
          <w:lang w:val="es-ES"/>
        </w:rPr>
        <w:t>a PROINVERSIÓN</w:t>
      </w:r>
      <w:r w:rsidRPr="00CE79CB">
        <w:rPr>
          <w:rFonts w:ascii="Arial" w:hAnsi="Arial" w:cs="Arial"/>
          <w:w w:val="90"/>
        </w:rPr>
        <w:t xml:space="preserve"> a declararlo como Interesado Calificado, así como tampoco la presentación de una propuesta obliga </w:t>
      </w:r>
      <w:r w:rsidRPr="00CE79CB">
        <w:rPr>
          <w:rFonts w:ascii="Arial" w:hAnsi="Arial" w:cs="Arial"/>
          <w:b/>
          <w:i/>
          <w:w w:val="90"/>
          <w:lang w:val="es-ES"/>
        </w:rPr>
        <w:t>a PROINVERSIÓN</w:t>
      </w:r>
      <w:r w:rsidRPr="00CE79CB">
        <w:rPr>
          <w:rFonts w:ascii="Arial" w:hAnsi="Arial" w:cs="Arial"/>
          <w:w w:val="90"/>
        </w:rPr>
        <w:t xml:space="preserve"> a aceptarla. La sola presentación por el Interesado de los documentos necesarios para precalificar</w:t>
      </w:r>
      <w:r w:rsidRPr="00CE79CB">
        <w:rPr>
          <w:rFonts w:ascii="Arial" w:hAnsi="Arial" w:cs="Arial"/>
          <w:w w:val="90"/>
          <w:lang w:val="es-ES"/>
        </w:rPr>
        <w:t xml:space="preserve"> </w:t>
      </w:r>
      <w:r w:rsidRPr="00CE79CB">
        <w:rPr>
          <w:rFonts w:ascii="Arial" w:hAnsi="Arial" w:cs="Arial"/>
          <w:b/>
          <w:i/>
          <w:w w:val="90"/>
          <w:lang w:val="es-ES"/>
        </w:rPr>
        <w:t>(Sobre Nº 1) y presentar ofertas (Sobre Nº 2 y Nº 3)</w:t>
      </w:r>
      <w:r w:rsidRPr="00CE79CB">
        <w:rPr>
          <w:rFonts w:ascii="Arial" w:hAnsi="Arial" w:cs="Arial"/>
          <w:w w:val="90"/>
        </w:rPr>
        <w:t xml:space="preserve">, implica el pleno conocimiento, aceptación y sometimiento incondicional por parte del Interesado, Interesado Calificado, </w:t>
      </w:r>
      <w:r w:rsidRPr="00CE79CB">
        <w:rPr>
          <w:rFonts w:ascii="Arial" w:hAnsi="Arial" w:cs="Arial"/>
          <w:b/>
          <w:i/>
          <w:w w:val="90"/>
          <w:lang w:val="es-ES"/>
        </w:rPr>
        <w:t xml:space="preserve">Postor, Postor </w:t>
      </w:r>
      <w:r w:rsidRPr="00CE79CB">
        <w:rPr>
          <w:rFonts w:ascii="Arial" w:hAnsi="Arial" w:cs="Arial"/>
          <w:w w:val="90"/>
        </w:rPr>
        <w:t>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de la República del Perú, el Ministerio de Transportes y Comunicaciones, PROINVERSIÓN, el Comité, sus miembros, asesores, o cualquier otra entidad, organismo o funcionario del Gobierno del Estado de la República del Perú por el ejercicio de la facultad prevista en estas Bases.</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100" w:name="_Toc365887308"/>
      <w:bookmarkStart w:id="101" w:name="_Toc346874167"/>
      <w:bookmarkStart w:id="102" w:name="_Toc346873924"/>
      <w:bookmarkStart w:id="103" w:name="_Toc345943667"/>
      <w:bookmarkStart w:id="104" w:name="_Toc345695245"/>
      <w:bookmarkStart w:id="105" w:name="_Toc345694986"/>
      <w:bookmarkStart w:id="106" w:name="_Toc344391356"/>
      <w:bookmarkStart w:id="107" w:name="_Toc345337319"/>
      <w:bookmarkStart w:id="108" w:name="_Toc344391152"/>
      <w:bookmarkStart w:id="109" w:name="_Toc258927704"/>
      <w:bookmarkStart w:id="110" w:name="_Toc82510050"/>
      <w:bookmarkStart w:id="111" w:name="_Toc487806059"/>
      <w:r w:rsidRPr="00CE79CB">
        <w:rPr>
          <w:b/>
          <w:bCs/>
          <w:i w:val="0"/>
          <w:iCs w:val="0"/>
          <w:w w:val="90"/>
          <w:sz w:val="22"/>
          <w:szCs w:val="22"/>
          <w:lang w:val="es-PE"/>
        </w:rPr>
        <w:t>Contrato de Concesión</w:t>
      </w:r>
      <w:bookmarkEnd w:id="100"/>
      <w:bookmarkEnd w:id="101"/>
      <w:bookmarkEnd w:id="102"/>
      <w:bookmarkEnd w:id="103"/>
      <w:bookmarkEnd w:id="104"/>
      <w:bookmarkEnd w:id="105"/>
      <w:bookmarkEnd w:id="106"/>
      <w:bookmarkEnd w:id="107"/>
      <w:bookmarkEnd w:id="108"/>
      <w:bookmarkEnd w:id="109"/>
      <w:bookmarkEnd w:id="110"/>
      <w:r w:rsidRPr="00CE79CB">
        <w:rPr>
          <w:rStyle w:val="Refdenotaalpie"/>
          <w:b/>
          <w:bCs/>
          <w:iCs w:val="0"/>
          <w:w w:val="90"/>
          <w:sz w:val="22"/>
          <w:szCs w:val="22"/>
          <w:lang w:val="es-PE"/>
        </w:rPr>
        <w:footnoteReference w:id="53"/>
      </w:r>
      <w:bookmarkEnd w:id="111"/>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sinformato"/>
        <w:widowControl w:val="0"/>
        <w:numPr>
          <w:ilvl w:val="2"/>
          <w:numId w:val="15"/>
        </w:numPr>
        <w:tabs>
          <w:tab w:val="num" w:pos="720"/>
        </w:tabs>
        <w:ind w:left="720"/>
        <w:jc w:val="both"/>
        <w:rPr>
          <w:rFonts w:ascii="Arial" w:hAnsi="Arial" w:cs="Arial"/>
          <w:w w:val="90"/>
        </w:rPr>
      </w:pPr>
      <w:r w:rsidRPr="00CE79CB">
        <w:rPr>
          <w:rFonts w:ascii="Arial" w:hAnsi="Arial" w:cs="Arial"/>
          <w:w w:val="90"/>
        </w:rPr>
        <w:t>El Proyecto de Contrato será puesto a disposición de los Interesados de acuerdo a lo establecido en el Cronograma del ANEXO N° 12 de las Bases.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16"/>
        </w:numPr>
        <w:jc w:val="both"/>
        <w:rPr>
          <w:rFonts w:ascii="Arial" w:hAnsi="Arial" w:cs="Arial"/>
          <w:spacing w:val="-2"/>
          <w:w w:val="90"/>
        </w:rPr>
      </w:pPr>
      <w:r w:rsidRPr="00CE79CB">
        <w:rPr>
          <w:rFonts w:ascii="Arial" w:hAnsi="Arial" w:cs="Arial"/>
          <w:spacing w:val="-2"/>
          <w:w w:val="90"/>
        </w:rPr>
        <w:t>Los Interesados podrán presentar sugerencias al Proyecto de Contrato dentro de los plazos indicados en el ANEXO N° 12</w:t>
      </w:r>
      <w:r w:rsidRPr="00CE79CB">
        <w:rPr>
          <w:rFonts w:ascii="Arial" w:hAnsi="Arial" w:cs="Arial"/>
          <w:spacing w:val="-2"/>
          <w:w w:val="90"/>
          <w:lang w:val="es-PE"/>
        </w:rPr>
        <w:t xml:space="preserve"> </w:t>
      </w:r>
      <w:r w:rsidRPr="00CE79CB">
        <w:rPr>
          <w:rFonts w:ascii="Arial" w:hAnsi="Arial" w:cs="Arial"/>
          <w:spacing w:val="-2"/>
          <w:w w:val="90"/>
        </w:rPr>
        <w:t xml:space="preserve">de las Bases, con las mismas formalidades previstas en los Numerales 3.1.1 y 3.1.2. </w:t>
      </w:r>
      <w:r w:rsidRPr="00CE79CB">
        <w:rPr>
          <w:rFonts w:ascii="Arial" w:hAnsi="Arial" w:cs="Arial"/>
          <w:b/>
          <w:i/>
          <w:spacing w:val="-2"/>
          <w:w w:val="90"/>
          <w:lang w:val="es-ES"/>
        </w:rPr>
        <w:t xml:space="preserve">PROINVERSIÓN </w:t>
      </w:r>
      <w:r w:rsidRPr="00CE79CB">
        <w:rPr>
          <w:rFonts w:ascii="Arial" w:hAnsi="Arial" w:cs="Arial"/>
          <w:spacing w:val="-2"/>
          <w:w w:val="90"/>
        </w:rPr>
        <w:t>no estará obligado a recoger las sugerencias que los Interesados o Interesados Calificados formulen al Proyecto de Contrato.</w:t>
      </w:r>
      <w:r w:rsidRPr="00CE79CB">
        <w:rPr>
          <w:rFonts w:ascii="Arial" w:hAnsi="Arial" w:cs="Arial"/>
          <w:spacing w:val="-2"/>
          <w:w w:val="90"/>
          <w:lang w:val="es-ES"/>
        </w:rPr>
        <w:t xml:space="preserve"> </w:t>
      </w:r>
      <w:r w:rsidRPr="00CE79CB">
        <w:rPr>
          <w:rFonts w:ascii="Arial" w:hAnsi="Arial" w:cs="Arial"/>
          <w:b/>
          <w:i/>
          <w:spacing w:val="-2"/>
          <w:w w:val="90"/>
        </w:rPr>
        <w:t>Dichas sugerencias serán publicadas mediante Circular, de acuerdo a</w:t>
      </w:r>
      <w:r w:rsidRPr="00CE79CB">
        <w:rPr>
          <w:rFonts w:ascii="Arial" w:hAnsi="Arial" w:cs="Arial"/>
          <w:b/>
          <w:i/>
          <w:spacing w:val="-2"/>
          <w:w w:val="90"/>
          <w:lang w:val="es-ES"/>
        </w:rPr>
        <w:t xml:space="preserve"> </w:t>
      </w:r>
      <w:r w:rsidRPr="00CE79CB">
        <w:rPr>
          <w:rFonts w:ascii="Arial" w:hAnsi="Arial" w:cs="Arial"/>
          <w:b/>
          <w:i/>
          <w:spacing w:val="-2"/>
          <w:w w:val="90"/>
        </w:rPr>
        <w:t>l</w:t>
      </w:r>
      <w:r w:rsidRPr="00CE79CB">
        <w:rPr>
          <w:rFonts w:ascii="Arial" w:hAnsi="Arial" w:cs="Arial"/>
          <w:b/>
          <w:i/>
          <w:spacing w:val="-2"/>
          <w:w w:val="90"/>
          <w:lang w:val="es-ES"/>
        </w:rPr>
        <w:t>o dispuesto en el</w:t>
      </w:r>
      <w:r w:rsidRPr="00CE79CB">
        <w:rPr>
          <w:rFonts w:ascii="Arial" w:hAnsi="Arial" w:cs="Arial"/>
          <w:b/>
          <w:i/>
          <w:spacing w:val="-2"/>
          <w:w w:val="90"/>
        </w:rPr>
        <w:t xml:space="preserve"> art</w:t>
      </w:r>
      <w:r w:rsidRPr="00CE79CB">
        <w:rPr>
          <w:rFonts w:ascii="Arial" w:hAnsi="Arial" w:cs="Arial"/>
          <w:b/>
          <w:i/>
          <w:spacing w:val="-2"/>
          <w:w w:val="90"/>
          <w:lang w:val="es-ES"/>
        </w:rPr>
        <w:t>ículo 20º-A del Decreto Supremo Nº 410-2015-EF.</w:t>
      </w:r>
    </w:p>
    <w:p w:rsidR="00F478BD" w:rsidRPr="00CE79CB" w:rsidRDefault="00F478BD" w:rsidP="00F964AE">
      <w:pPr>
        <w:pStyle w:val="Textosinformato"/>
        <w:widowControl w:val="0"/>
        <w:ind w:left="708"/>
        <w:jc w:val="both"/>
        <w:rPr>
          <w:rFonts w:ascii="Arial" w:hAnsi="Arial" w:cs="Arial"/>
          <w:bCs/>
          <w:i/>
          <w:iCs/>
          <w:w w:val="90"/>
        </w:rPr>
      </w:pPr>
      <w:bookmarkStart w:id="112" w:name="_Toc365887309"/>
      <w:bookmarkStart w:id="113" w:name="_Toc346874168"/>
      <w:bookmarkStart w:id="114" w:name="_Toc346873925"/>
      <w:bookmarkStart w:id="115" w:name="_Toc345943668"/>
      <w:bookmarkStart w:id="116" w:name="_Ref345942671"/>
      <w:bookmarkStart w:id="117" w:name="_Toc345695246"/>
      <w:bookmarkStart w:id="118" w:name="_Toc345694987"/>
      <w:bookmarkStart w:id="119" w:name="_Toc344391357"/>
      <w:bookmarkStart w:id="120" w:name="_Toc345337320"/>
      <w:bookmarkStart w:id="121" w:name="_Toc344391153"/>
      <w:bookmarkStart w:id="122" w:name="_Toc258927705"/>
      <w:bookmarkStart w:id="123" w:name="_Toc82510051"/>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124" w:name="_Toc487806060"/>
      <w:r w:rsidRPr="00CE79CB">
        <w:rPr>
          <w:b/>
          <w:bCs/>
          <w:i w:val="0"/>
          <w:iCs w:val="0"/>
          <w:w w:val="90"/>
          <w:sz w:val="22"/>
          <w:szCs w:val="22"/>
          <w:lang w:val="es-PE"/>
        </w:rPr>
        <w:t>Cronograma del Concurso</w:t>
      </w:r>
      <w:bookmarkEnd w:id="112"/>
      <w:bookmarkEnd w:id="113"/>
      <w:bookmarkEnd w:id="114"/>
      <w:bookmarkEnd w:id="115"/>
      <w:bookmarkEnd w:id="116"/>
      <w:bookmarkEnd w:id="117"/>
      <w:bookmarkEnd w:id="118"/>
      <w:bookmarkEnd w:id="119"/>
      <w:bookmarkEnd w:id="120"/>
      <w:bookmarkEnd w:id="121"/>
      <w:bookmarkEnd w:id="122"/>
      <w:bookmarkEnd w:id="123"/>
      <w:r w:rsidRPr="00CE79CB">
        <w:rPr>
          <w:rStyle w:val="Refdenotaalpie"/>
          <w:b/>
          <w:bCs/>
          <w:iCs w:val="0"/>
          <w:w w:val="90"/>
          <w:sz w:val="22"/>
          <w:szCs w:val="22"/>
          <w:lang w:val="es-PE"/>
        </w:rPr>
        <w:footnoteReference w:id="54"/>
      </w:r>
      <w:bookmarkEnd w:id="124"/>
    </w:p>
    <w:p w:rsidR="00F478BD" w:rsidRPr="00CE79CB" w:rsidRDefault="00F478BD" w:rsidP="00F964AE">
      <w:pPr>
        <w:pStyle w:val="Textosinformato"/>
        <w:widowControl w:val="0"/>
        <w:ind w:left="708"/>
        <w:jc w:val="both"/>
        <w:rPr>
          <w:rFonts w:ascii="Arial" w:hAnsi="Arial" w:cs="Arial"/>
          <w:b/>
          <w:iCs/>
          <w:w w:val="90"/>
        </w:rPr>
      </w:pPr>
    </w:p>
    <w:p w:rsidR="00F478BD" w:rsidRPr="00CE79CB" w:rsidRDefault="00F478BD" w:rsidP="00F964AE">
      <w:pPr>
        <w:pStyle w:val="Textosinformato"/>
        <w:widowControl w:val="0"/>
        <w:ind w:left="708"/>
        <w:jc w:val="both"/>
        <w:rPr>
          <w:rFonts w:ascii="Arial" w:hAnsi="Arial" w:cs="Arial"/>
          <w:b/>
          <w:iCs/>
          <w:w w:val="90"/>
        </w:rPr>
      </w:pPr>
      <w:r w:rsidRPr="00CE79CB">
        <w:rPr>
          <w:rFonts w:ascii="Arial" w:hAnsi="Arial" w:cs="Arial"/>
          <w:bCs/>
          <w:iCs/>
          <w:w w:val="90"/>
        </w:rPr>
        <w:t xml:space="preserve">Las fechas de las actividades del Cronograma se presentan en el </w:t>
      </w:r>
      <w:r w:rsidRPr="00CE79CB">
        <w:rPr>
          <w:rFonts w:ascii="Arial" w:hAnsi="Arial" w:cs="Arial"/>
          <w:w w:val="90"/>
        </w:rPr>
        <w:t>ANEXO N° 12</w:t>
      </w:r>
      <w:r w:rsidRPr="00CE79CB">
        <w:rPr>
          <w:rFonts w:ascii="Arial" w:hAnsi="Arial" w:cs="Arial"/>
          <w:w w:val="90"/>
          <w:lang w:val="es-PE"/>
        </w:rPr>
        <w:t xml:space="preserve"> </w:t>
      </w:r>
      <w:r w:rsidRPr="00CE79CB">
        <w:rPr>
          <w:rFonts w:ascii="Arial" w:hAnsi="Arial" w:cs="Arial"/>
          <w:bCs/>
          <w:iCs/>
          <w:w w:val="90"/>
        </w:rPr>
        <w:t>de las Bases.</w:t>
      </w:r>
    </w:p>
    <w:p w:rsidR="00F478BD" w:rsidRPr="00CE79CB" w:rsidRDefault="00F478BD" w:rsidP="00F964AE">
      <w:pPr>
        <w:pStyle w:val="Textosinformato"/>
        <w:widowControl w:val="0"/>
        <w:ind w:left="708"/>
        <w:jc w:val="both"/>
        <w:rPr>
          <w:rFonts w:ascii="Arial" w:hAnsi="Arial" w:cs="Arial"/>
          <w:b/>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b/>
          <w:i/>
          <w:w w:val="90"/>
          <w:lang w:val="es-ES"/>
        </w:rPr>
        <w:t>PROINVERSIÓN</w:t>
      </w:r>
      <w:r w:rsidRPr="00CE79CB">
        <w:rPr>
          <w:rFonts w:ascii="Arial" w:hAnsi="Arial" w:cs="Arial"/>
          <w:w w:val="90"/>
        </w:rPr>
        <w:t xml:space="preserve"> podrá modificar las fechas del Cronograma en cualquier momento, lo cual será comunicado a los interesados mediante Circular.</w:t>
      </w: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125" w:name="_Toc487806061"/>
      <w:bookmarkStart w:id="126" w:name="_Toc365887310"/>
      <w:bookmarkStart w:id="127" w:name="_Toc346874169"/>
      <w:bookmarkStart w:id="128" w:name="_Toc346873926"/>
      <w:bookmarkStart w:id="129" w:name="_Toc345943669"/>
      <w:bookmarkStart w:id="130" w:name="_Toc345695247"/>
      <w:bookmarkStart w:id="131" w:name="_Toc345694988"/>
      <w:bookmarkStart w:id="132" w:name="_Toc344391358"/>
      <w:bookmarkStart w:id="133" w:name="_Toc345337321"/>
      <w:bookmarkStart w:id="134" w:name="_Toc344391154"/>
      <w:bookmarkStart w:id="135" w:name="_Toc258927706"/>
      <w:bookmarkStart w:id="136" w:name="_Toc82510054"/>
      <w:r w:rsidRPr="00CE79CB">
        <w:rPr>
          <w:b/>
          <w:bCs/>
          <w:i w:val="0"/>
          <w:iCs w:val="0"/>
          <w:w w:val="90"/>
          <w:sz w:val="22"/>
          <w:szCs w:val="22"/>
          <w:lang w:val="es-PE"/>
        </w:rPr>
        <w:t>Interpretación y referencias</w:t>
      </w:r>
      <w:bookmarkEnd w:id="125"/>
      <w:bookmarkEnd w:id="126"/>
      <w:bookmarkEnd w:id="127"/>
      <w:bookmarkEnd w:id="128"/>
      <w:bookmarkEnd w:id="129"/>
      <w:bookmarkEnd w:id="130"/>
      <w:bookmarkEnd w:id="131"/>
      <w:bookmarkEnd w:id="132"/>
      <w:bookmarkEnd w:id="133"/>
      <w:bookmarkEnd w:id="134"/>
      <w:bookmarkEnd w:id="135"/>
      <w:bookmarkEnd w:id="136"/>
    </w:p>
    <w:p w:rsidR="00F478BD" w:rsidRPr="00CE79CB" w:rsidRDefault="00F478BD" w:rsidP="00F964AE">
      <w:pPr>
        <w:pStyle w:val="Textoindependiente3"/>
        <w:widowControl w:val="0"/>
        <w:jc w:val="both"/>
        <w:rPr>
          <w:rFonts w:ascii="Arial" w:hAnsi="Arial" w:cs="Arial"/>
          <w:b w:val="0"/>
          <w:w w:val="90"/>
          <w:sz w:val="22"/>
          <w:szCs w:val="22"/>
          <w:lang w:val="es-PE"/>
        </w:rPr>
      </w:pPr>
    </w:p>
    <w:p w:rsidR="00F478BD" w:rsidRPr="00CE79CB" w:rsidRDefault="00F478BD" w:rsidP="00F964AE">
      <w:pPr>
        <w:pStyle w:val="Textosinformato"/>
        <w:widowControl w:val="0"/>
        <w:numPr>
          <w:ilvl w:val="2"/>
          <w:numId w:val="17"/>
        </w:numPr>
        <w:tabs>
          <w:tab w:val="num" w:pos="720"/>
        </w:tabs>
        <w:ind w:left="720"/>
        <w:jc w:val="both"/>
        <w:rPr>
          <w:rFonts w:ascii="Arial" w:hAnsi="Arial" w:cs="Arial"/>
          <w:w w:val="90"/>
        </w:rPr>
      </w:pPr>
      <w:r w:rsidRPr="00CE79CB">
        <w:rPr>
          <w:rFonts w:ascii="Arial" w:hAnsi="Arial" w:cs="Arial"/>
          <w:w w:val="90"/>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numPr>
          <w:ilvl w:val="2"/>
          <w:numId w:val="17"/>
        </w:numPr>
        <w:ind w:left="720"/>
        <w:jc w:val="both"/>
        <w:rPr>
          <w:rFonts w:ascii="Arial" w:hAnsi="Arial" w:cs="Arial"/>
          <w:w w:val="90"/>
        </w:rPr>
      </w:pPr>
      <w:r w:rsidRPr="00CE79CB">
        <w:rPr>
          <w:rFonts w:ascii="Arial" w:hAnsi="Arial" w:cs="Arial"/>
          <w:w w:val="90"/>
        </w:rPr>
        <w:t xml:space="preserve">Los títulos de los capítulos, numerales, formularios y anexos de las Bases son utilizados exclusivamente a efectos indicativos y no afectarán la interpretación de su contenido.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17"/>
        </w:numPr>
        <w:ind w:left="720"/>
        <w:jc w:val="both"/>
        <w:rPr>
          <w:rFonts w:ascii="Arial" w:hAnsi="Arial" w:cs="Arial"/>
          <w:w w:val="90"/>
        </w:rPr>
      </w:pPr>
      <w:r w:rsidRPr="00CE79CB">
        <w:rPr>
          <w:rFonts w:ascii="Arial" w:hAnsi="Arial" w:cs="Arial"/>
          <w:w w:val="90"/>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137" w:name="_1.8_Presupuesto_Oficial"/>
      <w:bookmarkStart w:id="138" w:name="_Toc82510056"/>
      <w:bookmarkStart w:id="139" w:name="_Toc258927707"/>
      <w:bookmarkStart w:id="140" w:name="_Toc344391155"/>
      <w:bookmarkStart w:id="141" w:name="_Toc345337322"/>
      <w:bookmarkStart w:id="142" w:name="_Toc344391359"/>
      <w:bookmarkStart w:id="143" w:name="_Toc345694989"/>
      <w:bookmarkStart w:id="144" w:name="_Toc345695248"/>
      <w:bookmarkStart w:id="145" w:name="_Toc345943670"/>
      <w:bookmarkStart w:id="146" w:name="_Toc346873927"/>
      <w:bookmarkStart w:id="147" w:name="_Toc346874170"/>
      <w:bookmarkStart w:id="148" w:name="_Toc365887311"/>
      <w:bookmarkStart w:id="149" w:name="_Toc487806062"/>
      <w:bookmarkEnd w:id="137"/>
      <w:r w:rsidRPr="00CE79CB">
        <w:rPr>
          <w:b/>
          <w:bCs/>
          <w:i w:val="0"/>
          <w:iCs w:val="0"/>
          <w:w w:val="90"/>
          <w:sz w:val="22"/>
          <w:szCs w:val="22"/>
          <w:lang w:val="es-PE"/>
        </w:rPr>
        <w:t>Antecedentes técnicos puestos a disposición de los Interesados</w:t>
      </w:r>
      <w:bookmarkEnd w:id="138"/>
      <w:bookmarkEnd w:id="139"/>
      <w:bookmarkEnd w:id="140"/>
      <w:bookmarkEnd w:id="141"/>
      <w:bookmarkEnd w:id="142"/>
      <w:bookmarkEnd w:id="143"/>
      <w:bookmarkEnd w:id="144"/>
      <w:bookmarkEnd w:id="145"/>
      <w:bookmarkEnd w:id="146"/>
      <w:bookmarkEnd w:id="147"/>
      <w:bookmarkEnd w:id="148"/>
      <w:r w:rsidRPr="00CE79CB">
        <w:rPr>
          <w:rStyle w:val="Refdenotaalpie"/>
          <w:b/>
          <w:bCs/>
          <w:i w:val="0"/>
          <w:iCs w:val="0"/>
          <w:w w:val="90"/>
          <w:sz w:val="22"/>
          <w:szCs w:val="22"/>
          <w:lang w:val="es-PE"/>
        </w:rPr>
        <w:footnoteReference w:id="55"/>
      </w:r>
      <w:bookmarkEnd w:id="149"/>
    </w:p>
    <w:p w:rsidR="00F478BD" w:rsidRPr="00CE79CB" w:rsidRDefault="00F478BD" w:rsidP="00F964AE">
      <w:pPr>
        <w:widowControl w:val="0"/>
        <w:spacing w:after="0" w:line="240" w:lineRule="auto"/>
        <w:rPr>
          <w:rFonts w:ascii="Arial" w:hAnsi="Arial" w:cs="Arial"/>
          <w:b/>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Los distintos antecedentes técnicos, documentos y Estudios Existentes serán puestos a disposición de los Interesados en la Sala de Datos a que se hace referencia en el Numeral 3.2 de las Bases.</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La relación de estos documentos se muestra en el Apéndice </w:t>
      </w:r>
      <w:r w:rsidRPr="00CE79CB">
        <w:rPr>
          <w:rFonts w:ascii="Arial" w:hAnsi="Arial" w:cs="Arial"/>
          <w:b/>
          <w:i/>
          <w:w w:val="90"/>
        </w:rPr>
        <w:t>2</w:t>
      </w:r>
      <w:r w:rsidRPr="00CE79CB">
        <w:rPr>
          <w:rFonts w:ascii="Arial" w:hAnsi="Arial" w:cs="Arial"/>
          <w:w w:val="90"/>
        </w:rPr>
        <w:t xml:space="preserve"> del ANEXO N° 8 de las Bases. </w:t>
      </w:r>
      <w:bookmarkStart w:id="150" w:name="_Hlt517848479"/>
      <w:bookmarkStart w:id="151" w:name="_Hlt14089460"/>
      <w:bookmarkEnd w:id="150"/>
      <w:bookmarkEnd w:id="151"/>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152" w:name="_Toc365887312"/>
      <w:bookmarkStart w:id="153" w:name="_Toc346874171"/>
      <w:bookmarkStart w:id="154" w:name="_Toc346873928"/>
      <w:bookmarkStart w:id="155" w:name="_Toc345943671"/>
      <w:bookmarkStart w:id="156" w:name="_Toc345695249"/>
      <w:bookmarkStart w:id="157" w:name="_Toc345694990"/>
      <w:bookmarkStart w:id="158" w:name="_Toc344391360"/>
      <w:bookmarkStart w:id="159" w:name="_Toc345337323"/>
      <w:bookmarkStart w:id="160" w:name="_Toc344391156"/>
      <w:bookmarkStart w:id="161" w:name="_Toc258927708"/>
      <w:bookmarkStart w:id="162" w:name="_Toc82510058"/>
      <w:bookmarkStart w:id="163" w:name="_Toc487806063"/>
      <w:r w:rsidRPr="00CE79CB">
        <w:rPr>
          <w:rFonts w:ascii="Arial" w:hAnsi="Arial" w:cs="Arial"/>
          <w:color w:val="auto"/>
          <w:w w:val="90"/>
          <w:sz w:val="22"/>
          <w:szCs w:val="22"/>
          <w:lang w:val="es-PE"/>
        </w:rPr>
        <w:t>AGENTES AUTORIZADOS Y REPRESENTANTE LEGAL</w:t>
      </w:r>
      <w:bookmarkEnd w:id="152"/>
      <w:bookmarkEnd w:id="153"/>
      <w:bookmarkEnd w:id="154"/>
      <w:bookmarkEnd w:id="155"/>
      <w:bookmarkEnd w:id="156"/>
      <w:bookmarkEnd w:id="157"/>
      <w:bookmarkEnd w:id="158"/>
      <w:bookmarkEnd w:id="159"/>
      <w:bookmarkEnd w:id="160"/>
      <w:bookmarkEnd w:id="161"/>
      <w:bookmarkEnd w:id="162"/>
      <w:r w:rsidRPr="00CE79CB">
        <w:rPr>
          <w:rStyle w:val="Refdenotaalpie"/>
          <w:rFonts w:ascii="Arial" w:hAnsi="Arial" w:cs="Arial"/>
          <w:b w:val="0"/>
          <w:bCs/>
          <w:i/>
          <w:iCs/>
          <w:color w:val="auto"/>
          <w:w w:val="90"/>
          <w:sz w:val="22"/>
          <w:szCs w:val="22"/>
          <w:lang w:val="es-PE"/>
        </w:rPr>
        <w:footnoteReference w:id="56"/>
      </w:r>
      <w:bookmarkEnd w:id="163"/>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pStyle w:val="Ttulo2"/>
        <w:widowControl w:val="0"/>
        <w:numPr>
          <w:ilvl w:val="1"/>
          <w:numId w:val="18"/>
        </w:numPr>
        <w:jc w:val="left"/>
        <w:rPr>
          <w:b/>
          <w:bCs/>
          <w:i w:val="0"/>
          <w:iCs w:val="0"/>
          <w:w w:val="90"/>
          <w:sz w:val="22"/>
          <w:szCs w:val="22"/>
          <w:lang w:val="es-PE"/>
        </w:rPr>
      </w:pPr>
      <w:bookmarkStart w:id="164" w:name="_Toc487806064"/>
      <w:bookmarkStart w:id="165" w:name="_Toc365887313"/>
      <w:bookmarkStart w:id="166" w:name="_Toc346874172"/>
      <w:bookmarkStart w:id="167" w:name="_Toc346873929"/>
      <w:bookmarkStart w:id="168" w:name="_Toc345943672"/>
      <w:bookmarkStart w:id="169" w:name="_Toc345695250"/>
      <w:bookmarkStart w:id="170" w:name="_Toc345694991"/>
      <w:bookmarkStart w:id="171" w:name="_Toc344391361"/>
      <w:bookmarkStart w:id="172" w:name="_Toc345337324"/>
      <w:bookmarkStart w:id="173" w:name="_Toc344391157"/>
      <w:bookmarkStart w:id="174" w:name="_Toc258927709"/>
      <w:bookmarkStart w:id="175" w:name="_Toc82510059"/>
      <w:r w:rsidRPr="00CE79CB">
        <w:rPr>
          <w:b/>
          <w:bCs/>
          <w:i w:val="0"/>
          <w:iCs w:val="0"/>
          <w:w w:val="90"/>
          <w:sz w:val="22"/>
          <w:szCs w:val="22"/>
          <w:lang w:val="es-PE"/>
        </w:rPr>
        <w:t>Agentes Autorizados</w:t>
      </w:r>
      <w:bookmarkEnd w:id="164"/>
      <w:bookmarkEnd w:id="165"/>
      <w:bookmarkEnd w:id="166"/>
      <w:bookmarkEnd w:id="167"/>
      <w:bookmarkEnd w:id="168"/>
      <w:bookmarkEnd w:id="169"/>
      <w:bookmarkEnd w:id="170"/>
      <w:bookmarkEnd w:id="171"/>
      <w:bookmarkEnd w:id="172"/>
      <w:bookmarkEnd w:id="173"/>
      <w:bookmarkEnd w:id="174"/>
      <w:bookmarkEnd w:id="175"/>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176" w:name="_Toc487806065"/>
      <w:bookmarkStart w:id="177" w:name="_Toc365887314"/>
      <w:bookmarkStart w:id="178" w:name="_Toc346874173"/>
      <w:bookmarkStart w:id="179" w:name="_Toc346873930"/>
      <w:bookmarkStart w:id="180" w:name="_Toc345943673"/>
      <w:bookmarkStart w:id="181" w:name="_Toc345695251"/>
      <w:bookmarkStart w:id="182" w:name="_Toc345694992"/>
      <w:bookmarkStart w:id="183" w:name="_Toc344391362"/>
      <w:bookmarkStart w:id="184" w:name="_Toc345337325"/>
      <w:bookmarkStart w:id="185" w:name="_Toc344391158"/>
      <w:bookmarkStart w:id="186" w:name="_Toc258927710"/>
      <w:bookmarkStart w:id="187" w:name="_Toc82510060"/>
      <w:r w:rsidRPr="00CE79CB">
        <w:rPr>
          <w:b/>
          <w:bCs/>
          <w:i w:val="0"/>
          <w:iCs w:val="0"/>
          <w:w w:val="90"/>
          <w:sz w:val="22"/>
          <w:szCs w:val="22"/>
          <w:lang w:val="es-PE"/>
        </w:rPr>
        <w:t>Designación de Agentes Autorizados</w:t>
      </w:r>
      <w:bookmarkEnd w:id="176"/>
      <w:bookmarkEnd w:id="177"/>
      <w:bookmarkEnd w:id="178"/>
      <w:bookmarkEnd w:id="179"/>
      <w:bookmarkEnd w:id="180"/>
      <w:bookmarkEnd w:id="181"/>
      <w:bookmarkEnd w:id="182"/>
      <w:bookmarkEnd w:id="183"/>
      <w:bookmarkEnd w:id="184"/>
      <w:bookmarkEnd w:id="185"/>
      <w:bookmarkEnd w:id="186"/>
      <w:bookmarkEnd w:id="187"/>
    </w:p>
    <w:p w:rsidR="00F478BD" w:rsidRPr="00CE79CB" w:rsidRDefault="00F478BD" w:rsidP="00F964AE">
      <w:pPr>
        <w:pStyle w:val="Textosinformato"/>
        <w:widowControl w:val="0"/>
        <w:tabs>
          <w:tab w:val="left" w:pos="1701"/>
        </w:tabs>
        <w:ind w:left="1701" w:hanging="709"/>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Cada Interesado, deberá designar hasta dos (02) personas naturales con domicilio común en la ciudad de Lima o Callao como sus Agentes Autorizados, para efectos del presente Concurso. </w:t>
      </w:r>
    </w:p>
    <w:p w:rsidR="00F478BD" w:rsidRPr="00CE79CB" w:rsidRDefault="00F478BD" w:rsidP="00F964AE">
      <w:pPr>
        <w:pStyle w:val="Textosinformato"/>
        <w:widowControl w:val="0"/>
        <w:tabs>
          <w:tab w:val="left" w:pos="1843"/>
        </w:tabs>
        <w:ind w:left="1843" w:hanging="85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188" w:name="_Toc487806066"/>
      <w:bookmarkStart w:id="189" w:name="_Toc365887315"/>
      <w:bookmarkStart w:id="190" w:name="_Toc346874174"/>
      <w:bookmarkStart w:id="191" w:name="_Toc346873931"/>
      <w:bookmarkStart w:id="192" w:name="_Toc345943674"/>
      <w:bookmarkStart w:id="193" w:name="_Ref345698644"/>
      <w:bookmarkStart w:id="194" w:name="_Toc345695252"/>
      <w:bookmarkStart w:id="195" w:name="_Toc345694993"/>
      <w:bookmarkStart w:id="196" w:name="_Toc344391363"/>
      <w:bookmarkStart w:id="197" w:name="_Toc345337326"/>
      <w:bookmarkStart w:id="198" w:name="_Toc344391159"/>
      <w:bookmarkStart w:id="199" w:name="_Toc258927711"/>
      <w:bookmarkStart w:id="200" w:name="_Toc82510061"/>
      <w:r w:rsidRPr="00CE79CB">
        <w:rPr>
          <w:b/>
          <w:bCs/>
          <w:i w:val="0"/>
          <w:iCs w:val="0"/>
          <w:w w:val="90"/>
          <w:sz w:val="22"/>
          <w:szCs w:val="22"/>
          <w:lang w:val="es-PE"/>
        </w:rPr>
        <w:t>Carta de Designación</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La designación de los Agentes Autorizados deberá hacerse mediante una carta simple suscrita por el Interesado señalando expresamente sus facultades y consignando la información que corresponda, conforme a lo señalado en los Numerales 2.1.3 y 2.1.4.</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01" w:name="_Toc487806067"/>
      <w:bookmarkStart w:id="202" w:name="_Toc365887316"/>
      <w:bookmarkStart w:id="203" w:name="_Toc346874175"/>
      <w:bookmarkStart w:id="204" w:name="_Toc346873932"/>
      <w:bookmarkStart w:id="205" w:name="_Toc345943675"/>
      <w:bookmarkStart w:id="206" w:name="_Ref345698712"/>
      <w:bookmarkStart w:id="207" w:name="_Ref345698507"/>
      <w:bookmarkStart w:id="208" w:name="_Toc345695253"/>
      <w:bookmarkStart w:id="209" w:name="_Toc345694994"/>
      <w:bookmarkStart w:id="210" w:name="_Toc344391364"/>
      <w:bookmarkStart w:id="211" w:name="_Toc345337327"/>
      <w:bookmarkStart w:id="212" w:name="_Toc344391160"/>
      <w:bookmarkStart w:id="213" w:name="_Toc258927712"/>
      <w:bookmarkStart w:id="214" w:name="_Toc82510062"/>
      <w:r w:rsidRPr="00CE79CB">
        <w:rPr>
          <w:b/>
          <w:bCs/>
          <w:i w:val="0"/>
          <w:iCs w:val="0"/>
          <w:w w:val="90"/>
          <w:sz w:val="22"/>
          <w:szCs w:val="22"/>
          <w:lang w:val="es-PE"/>
        </w:rPr>
        <w:t>Facultades Otorgadas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Los Agentes Autorizados debidamente designados podrán actuar indistintamente el uno del otro y no necesariamente en forma conjunta y serán las únicas personas naturales facultadas por el Interesado, para:</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numPr>
          <w:ilvl w:val="0"/>
          <w:numId w:val="6"/>
        </w:numPr>
        <w:tabs>
          <w:tab w:val="clear" w:pos="720"/>
          <w:tab w:val="left" w:pos="1080"/>
        </w:tabs>
        <w:ind w:left="1080" w:hanging="387"/>
        <w:jc w:val="both"/>
        <w:rPr>
          <w:rFonts w:ascii="Arial" w:hAnsi="Arial" w:cs="Arial"/>
          <w:w w:val="90"/>
        </w:rPr>
      </w:pPr>
      <w:r w:rsidRPr="00CE79CB">
        <w:rPr>
          <w:rFonts w:ascii="Arial" w:hAnsi="Arial" w:cs="Arial"/>
          <w:w w:val="90"/>
        </w:rPr>
        <w:t>Representar al Interesado ante PROINVERSIÓN, el Comité y los asesores sobre todos los asuntos, que no sean de competencia exclusiva del Representante Legal de acuerdo con el Numeral 2.2.1;</w:t>
      </w:r>
    </w:p>
    <w:p w:rsidR="00F478BD" w:rsidRPr="00CE79CB" w:rsidRDefault="00F478BD" w:rsidP="00F964AE">
      <w:pPr>
        <w:pStyle w:val="Textosinformato"/>
        <w:widowControl w:val="0"/>
        <w:numPr>
          <w:ilvl w:val="0"/>
          <w:numId w:val="6"/>
        </w:numPr>
        <w:tabs>
          <w:tab w:val="clear" w:pos="720"/>
          <w:tab w:val="left" w:pos="1080"/>
        </w:tabs>
        <w:ind w:left="1080" w:hanging="387"/>
        <w:jc w:val="both"/>
        <w:rPr>
          <w:rFonts w:ascii="Arial" w:hAnsi="Arial" w:cs="Arial"/>
          <w:w w:val="90"/>
        </w:rPr>
      </w:pPr>
      <w:r w:rsidRPr="00CE79CB">
        <w:rPr>
          <w:rFonts w:ascii="Arial" w:hAnsi="Arial" w:cs="Arial"/>
          <w:w w:val="90"/>
        </w:rPr>
        <w:t xml:space="preserve">Responder, en nombre del Interesado y con efecto vinculante para su poderdante, todas las preguntas que </w:t>
      </w:r>
      <w:r w:rsidRPr="00CE79CB">
        <w:rPr>
          <w:rFonts w:ascii="Arial" w:hAnsi="Arial" w:cs="Arial"/>
          <w:b/>
          <w:i/>
          <w:w w:val="90"/>
        </w:rPr>
        <w:t>PROINVERSIÓN</w:t>
      </w:r>
      <w:r w:rsidRPr="00CE79CB">
        <w:rPr>
          <w:rFonts w:ascii="Arial" w:hAnsi="Arial" w:cs="Arial"/>
          <w:w w:val="90"/>
        </w:rPr>
        <w:t xml:space="preserve"> formule; </w:t>
      </w:r>
    </w:p>
    <w:p w:rsidR="00F478BD" w:rsidRPr="00CE79CB" w:rsidRDefault="00F478BD" w:rsidP="00F964AE">
      <w:pPr>
        <w:pStyle w:val="Textosinformato"/>
        <w:widowControl w:val="0"/>
        <w:numPr>
          <w:ilvl w:val="0"/>
          <w:numId w:val="6"/>
        </w:numPr>
        <w:tabs>
          <w:tab w:val="clear" w:pos="720"/>
          <w:tab w:val="left" w:pos="1080"/>
        </w:tabs>
        <w:ind w:left="1080" w:hanging="387"/>
        <w:jc w:val="both"/>
        <w:rPr>
          <w:rFonts w:ascii="Arial" w:hAnsi="Arial" w:cs="Arial"/>
          <w:w w:val="90"/>
        </w:rPr>
      </w:pPr>
      <w:r w:rsidRPr="00CE79CB">
        <w:rPr>
          <w:rFonts w:ascii="Arial" w:hAnsi="Arial" w:cs="Arial"/>
          <w:w w:val="90"/>
        </w:rPr>
        <w:t xml:space="preserve">Recibir Notificaciones judiciales o extrajudiciales; </w:t>
      </w:r>
    </w:p>
    <w:p w:rsidR="00F478BD" w:rsidRPr="00CE79CB" w:rsidRDefault="00F478BD" w:rsidP="00F964AE">
      <w:pPr>
        <w:pStyle w:val="Textosinformato"/>
        <w:widowControl w:val="0"/>
        <w:numPr>
          <w:ilvl w:val="0"/>
          <w:numId w:val="6"/>
        </w:numPr>
        <w:tabs>
          <w:tab w:val="clear" w:pos="720"/>
          <w:tab w:val="left" w:pos="1080"/>
        </w:tabs>
        <w:ind w:left="1080" w:hanging="387"/>
        <w:jc w:val="both"/>
        <w:rPr>
          <w:rFonts w:ascii="Arial" w:hAnsi="Arial" w:cs="Arial"/>
          <w:w w:val="90"/>
        </w:rPr>
      </w:pPr>
      <w:r w:rsidRPr="00CE79CB">
        <w:rPr>
          <w:rFonts w:ascii="Arial" w:hAnsi="Arial" w:cs="Arial"/>
          <w:w w:val="90"/>
        </w:rPr>
        <w:t xml:space="preserve">Suscribir, con efecto vinculante para el Interesado, el Acuerdo de Confidencialidad al que se hace referencia en el Numeral 3.2.2. </w:t>
      </w:r>
    </w:p>
    <w:p w:rsidR="00F478BD" w:rsidRPr="00CE79CB" w:rsidRDefault="00F478BD" w:rsidP="00F964AE">
      <w:pPr>
        <w:pStyle w:val="Textosinformato"/>
        <w:widowControl w:val="0"/>
        <w:numPr>
          <w:ilvl w:val="0"/>
          <w:numId w:val="6"/>
        </w:numPr>
        <w:tabs>
          <w:tab w:val="clear" w:pos="720"/>
          <w:tab w:val="left" w:pos="1080"/>
        </w:tabs>
        <w:ind w:left="1080" w:hanging="387"/>
        <w:jc w:val="both"/>
        <w:rPr>
          <w:rFonts w:ascii="Arial" w:hAnsi="Arial" w:cs="Arial"/>
          <w:w w:val="90"/>
        </w:rPr>
      </w:pPr>
      <w:r w:rsidRPr="00CE79CB">
        <w:rPr>
          <w:rFonts w:ascii="Arial" w:hAnsi="Arial" w:cs="Arial"/>
          <w:w w:val="90"/>
        </w:rPr>
        <w:t>Presentar los Sobres N° 1, N° 2 y N° 3, sin perjuicio de las formalidades que deben cumplir los mismos.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15" w:name="_Toc487806068"/>
      <w:bookmarkStart w:id="216" w:name="_Toc365887317"/>
      <w:bookmarkStart w:id="217" w:name="_Toc346874176"/>
      <w:bookmarkStart w:id="218" w:name="_Toc346873933"/>
      <w:bookmarkStart w:id="219" w:name="_Toc345943676"/>
      <w:bookmarkStart w:id="220" w:name="_Ref345698633"/>
      <w:bookmarkStart w:id="221" w:name="_Ref345698518"/>
      <w:bookmarkStart w:id="222" w:name="_Toc345695254"/>
      <w:bookmarkStart w:id="223" w:name="_Toc345694995"/>
      <w:bookmarkStart w:id="224" w:name="_Toc344391365"/>
      <w:bookmarkStart w:id="225" w:name="_Toc345337328"/>
      <w:bookmarkStart w:id="226" w:name="_Toc344391161"/>
      <w:bookmarkStart w:id="227" w:name="_Toc258927713"/>
      <w:bookmarkStart w:id="228" w:name="_Toc82510063"/>
      <w:r w:rsidRPr="00CE79CB">
        <w:rPr>
          <w:b/>
          <w:bCs/>
          <w:i w:val="0"/>
          <w:iCs w:val="0"/>
          <w:w w:val="90"/>
          <w:sz w:val="22"/>
          <w:szCs w:val="22"/>
          <w:lang w:val="es-PE"/>
        </w:rPr>
        <w:t>Información</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La información que el Interesado deberá proporcionar con relación a cada uno de los Agentes Autorizados será la siguiente: nombre, documento de identidad, domicilio común en la ciudad de Lima o Callao, números de teléfono y correo electrónico.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29" w:name="_Toc487806069"/>
      <w:bookmarkStart w:id="230" w:name="_Toc365887318"/>
      <w:bookmarkStart w:id="231" w:name="_Toc346874177"/>
      <w:bookmarkStart w:id="232" w:name="_Toc346873934"/>
      <w:bookmarkStart w:id="233" w:name="_Toc345943677"/>
      <w:bookmarkStart w:id="234" w:name="_Ref345698695"/>
      <w:bookmarkStart w:id="235" w:name="_Toc345695255"/>
      <w:bookmarkStart w:id="236" w:name="_Toc345694996"/>
      <w:bookmarkStart w:id="237" w:name="_Toc344391366"/>
      <w:bookmarkStart w:id="238" w:name="_Toc345337329"/>
      <w:bookmarkStart w:id="239" w:name="_Toc344391162"/>
      <w:bookmarkStart w:id="240" w:name="_Toc258927714"/>
      <w:bookmarkStart w:id="241" w:name="_Toc82510064"/>
      <w:r w:rsidRPr="00CE79CB">
        <w:rPr>
          <w:b/>
          <w:bCs/>
          <w:i w:val="0"/>
          <w:iCs w:val="0"/>
          <w:w w:val="90"/>
          <w:sz w:val="22"/>
          <w:szCs w:val="22"/>
          <w:lang w:val="es-PE"/>
        </w:rPr>
        <w:t>Notificaciones</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Todas las notificaciones extrajudiciales dirigidas al Interesado podrán hacerse a cualquiera de los Agentes Autorizados mediante correo electrónico;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rsidR="00F478BD" w:rsidRPr="00CE79CB" w:rsidRDefault="00F478BD" w:rsidP="00F964AE">
      <w:pPr>
        <w:pStyle w:val="Textosinformato"/>
        <w:widowControl w:val="0"/>
        <w:ind w:left="709" w:firstLine="11"/>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42" w:name="_Toc487806070"/>
      <w:bookmarkStart w:id="243" w:name="_Toc365887319"/>
      <w:bookmarkStart w:id="244" w:name="_Toc346874178"/>
      <w:bookmarkStart w:id="245" w:name="_Toc346873935"/>
      <w:bookmarkStart w:id="246" w:name="_Toc345943678"/>
      <w:bookmarkStart w:id="247" w:name="_Ref345698702"/>
      <w:bookmarkStart w:id="248" w:name="_Toc345695256"/>
      <w:bookmarkStart w:id="249" w:name="_Toc345694997"/>
      <w:bookmarkStart w:id="250" w:name="_Toc344391367"/>
      <w:bookmarkStart w:id="251" w:name="_Toc345337330"/>
      <w:bookmarkStart w:id="252" w:name="_Toc344391163"/>
      <w:bookmarkStart w:id="253" w:name="_Toc258927715"/>
      <w:bookmarkStart w:id="254" w:name="_Toc82510065"/>
      <w:r w:rsidRPr="00CE79CB">
        <w:rPr>
          <w:b/>
          <w:bCs/>
          <w:i w:val="0"/>
          <w:iCs w:val="0"/>
          <w:w w:val="90"/>
          <w:sz w:val="22"/>
          <w:szCs w:val="22"/>
          <w:lang w:val="es-PE"/>
        </w:rPr>
        <w:t>Sustitución</w:t>
      </w:r>
      <w:bookmarkEnd w:id="242"/>
      <w:bookmarkEnd w:id="243"/>
      <w:bookmarkEnd w:id="244"/>
      <w:bookmarkEnd w:id="245"/>
      <w:bookmarkEnd w:id="246"/>
      <w:bookmarkEnd w:id="247"/>
      <w:bookmarkEnd w:id="248"/>
      <w:bookmarkEnd w:id="249"/>
      <w:bookmarkEnd w:id="250"/>
      <w:bookmarkEnd w:id="251"/>
      <w:bookmarkEnd w:id="252"/>
      <w:bookmarkEnd w:id="253"/>
      <w:bookmarkEnd w:id="254"/>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El Interesado, previa comunicación escrita dirigida</w:t>
      </w:r>
      <w:r w:rsidRPr="00CE79CB">
        <w:rPr>
          <w:rFonts w:ascii="Arial" w:hAnsi="Arial" w:cs="Arial"/>
          <w:w w:val="90"/>
          <w:lang w:val="es-ES"/>
        </w:rPr>
        <w:t xml:space="preserve"> </w:t>
      </w:r>
      <w:r w:rsidRPr="00CE79CB">
        <w:rPr>
          <w:rFonts w:ascii="Arial" w:hAnsi="Arial" w:cs="Arial"/>
          <w:b/>
          <w:i/>
          <w:w w:val="90"/>
          <w:lang w:val="es-ES"/>
        </w:rPr>
        <w:t>a PROINVERSIÓN</w:t>
      </w:r>
      <w:r w:rsidRPr="00CE79CB">
        <w:rPr>
          <w:rFonts w:ascii="Arial" w:hAnsi="Arial" w:cs="Arial"/>
          <w:w w:val="90"/>
        </w:rPr>
        <w:t xml:space="preserve"> que cumpla con los mismos requisitos señalados en el Numeral 2.1.2,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desde la fecha en que la comunicación respectiva emitida por el Interesado, es recibida por </w:t>
      </w:r>
      <w:r w:rsidRPr="00CE79CB">
        <w:rPr>
          <w:rFonts w:ascii="Arial" w:hAnsi="Arial" w:cs="Arial"/>
          <w:b/>
          <w:i/>
          <w:w w:val="90"/>
          <w:lang w:val="es-ES"/>
        </w:rPr>
        <w:t>PROINVERSIÓN</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18"/>
        </w:numPr>
        <w:jc w:val="left"/>
        <w:rPr>
          <w:b/>
          <w:bCs/>
          <w:i w:val="0"/>
          <w:iCs w:val="0"/>
          <w:w w:val="90"/>
          <w:sz w:val="22"/>
          <w:szCs w:val="22"/>
          <w:lang w:val="es-PE"/>
        </w:rPr>
      </w:pPr>
      <w:bookmarkStart w:id="255" w:name="_Toc487806071"/>
      <w:bookmarkStart w:id="256" w:name="_Toc365887320"/>
      <w:bookmarkStart w:id="257" w:name="_Toc346874179"/>
      <w:bookmarkStart w:id="258" w:name="_Toc346873936"/>
      <w:bookmarkStart w:id="259" w:name="_Toc345943679"/>
      <w:bookmarkStart w:id="260" w:name="_Toc345695257"/>
      <w:bookmarkStart w:id="261" w:name="_Toc345694998"/>
      <w:bookmarkStart w:id="262" w:name="_Toc344391368"/>
      <w:bookmarkStart w:id="263" w:name="_Toc345337331"/>
      <w:bookmarkStart w:id="264" w:name="_Toc344391164"/>
      <w:bookmarkStart w:id="265" w:name="_Toc258927716"/>
      <w:bookmarkStart w:id="266" w:name="_Toc82510066"/>
      <w:r w:rsidRPr="00CE79CB">
        <w:rPr>
          <w:b/>
          <w:bCs/>
          <w:i w:val="0"/>
          <w:iCs w:val="0"/>
          <w:w w:val="90"/>
          <w:sz w:val="22"/>
          <w:szCs w:val="22"/>
          <w:lang w:val="es-PE"/>
        </w:rPr>
        <w:t>Representante Legal</w:t>
      </w:r>
      <w:bookmarkEnd w:id="255"/>
      <w:bookmarkEnd w:id="256"/>
      <w:bookmarkEnd w:id="257"/>
      <w:bookmarkEnd w:id="258"/>
      <w:bookmarkEnd w:id="259"/>
      <w:bookmarkEnd w:id="260"/>
      <w:bookmarkEnd w:id="261"/>
      <w:bookmarkEnd w:id="262"/>
      <w:bookmarkEnd w:id="263"/>
      <w:bookmarkEnd w:id="264"/>
      <w:bookmarkEnd w:id="265"/>
      <w:bookmarkEnd w:id="266"/>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67" w:name="_Toc487806072"/>
      <w:bookmarkStart w:id="268" w:name="_Toc365887321"/>
      <w:bookmarkStart w:id="269" w:name="_Toc346874180"/>
      <w:bookmarkStart w:id="270" w:name="_Toc346873937"/>
      <w:bookmarkStart w:id="271" w:name="_Toc345943680"/>
      <w:bookmarkStart w:id="272" w:name="_Ref345698568"/>
      <w:bookmarkStart w:id="273" w:name="_Toc345695258"/>
      <w:bookmarkStart w:id="274" w:name="_Toc345694999"/>
      <w:bookmarkStart w:id="275" w:name="_Toc344391369"/>
      <w:bookmarkStart w:id="276" w:name="_Toc345337332"/>
      <w:bookmarkStart w:id="277" w:name="_Toc344391165"/>
      <w:bookmarkStart w:id="278" w:name="_Toc258927717"/>
      <w:bookmarkStart w:id="279" w:name="_Toc82510067"/>
      <w:r w:rsidRPr="00CE79CB">
        <w:rPr>
          <w:b/>
          <w:bCs/>
          <w:i w:val="0"/>
          <w:iCs w:val="0"/>
          <w:w w:val="90"/>
          <w:sz w:val="22"/>
          <w:szCs w:val="22"/>
          <w:lang w:val="es-PE"/>
        </w:rPr>
        <w:t>Designación y Facultades</w:t>
      </w:r>
      <w:bookmarkEnd w:id="267"/>
      <w:bookmarkEnd w:id="268"/>
      <w:bookmarkEnd w:id="269"/>
      <w:bookmarkEnd w:id="270"/>
      <w:bookmarkEnd w:id="271"/>
      <w:bookmarkEnd w:id="272"/>
      <w:bookmarkEnd w:id="273"/>
      <w:bookmarkEnd w:id="274"/>
      <w:bookmarkEnd w:id="275"/>
      <w:bookmarkEnd w:id="276"/>
      <w:bookmarkEnd w:id="277"/>
      <w:bookmarkEnd w:id="278"/>
      <w:bookmarkEnd w:id="279"/>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Los documentos presentados en los Sobres N° 1, N° 2 y N° 3 y, en general, todos los documentos que un Interesado presente con relación al Concurso, deberán estar firmados por el Representante Legal de quien presente dichos documentos y que se encuentre debidamente facultado al efecto, de conformidad con lo dispuesto en este Numeral.</w:t>
      </w:r>
    </w:p>
    <w:p w:rsidR="00F478BD" w:rsidRPr="00CE79CB" w:rsidRDefault="00F478BD" w:rsidP="00F964AE">
      <w:pPr>
        <w:pStyle w:val="Textosinformato"/>
        <w:widowControl w:val="0"/>
        <w:tabs>
          <w:tab w:val="left" w:pos="1701"/>
        </w:tabs>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 xml:space="preserve">El Interesado podrá designar </w:t>
      </w:r>
      <w:r w:rsidRPr="00CE79CB">
        <w:rPr>
          <w:rFonts w:ascii="Arial" w:hAnsi="Arial" w:cs="Arial"/>
          <w:bCs/>
          <w:iCs/>
          <w:w w:val="90"/>
          <w:lang w:eastAsia="es-ES"/>
        </w:rPr>
        <w:t>tantos</w:t>
      </w:r>
      <w:r w:rsidRPr="00CE79CB">
        <w:rPr>
          <w:rFonts w:ascii="Arial" w:hAnsi="Arial" w:cs="Arial"/>
          <w:bCs/>
          <w:iCs/>
          <w:w w:val="90"/>
          <w:lang w:val="es-PE" w:eastAsia="es-ES"/>
        </w:rPr>
        <w:t xml:space="preserve"> </w:t>
      </w:r>
      <w:r w:rsidRPr="00CE79CB">
        <w:rPr>
          <w:rFonts w:ascii="Arial" w:hAnsi="Arial" w:cs="Arial"/>
          <w:w w:val="90"/>
        </w:rPr>
        <w:t xml:space="preserve">Representantes Legales comunes </w:t>
      </w:r>
      <w:r w:rsidRPr="00CE79CB">
        <w:rPr>
          <w:rFonts w:ascii="Arial" w:hAnsi="Arial" w:cs="Arial"/>
          <w:bCs/>
          <w:w w:val="90"/>
          <w:lang w:eastAsia="es-ES"/>
        </w:rPr>
        <w:t>como número de integrantes tenga el Consorcio</w:t>
      </w:r>
      <w:r w:rsidRPr="00CE79CB">
        <w:rPr>
          <w:rFonts w:ascii="Arial" w:hAnsi="Arial" w:cs="Arial"/>
          <w:bCs/>
          <w:w w:val="90"/>
          <w:lang w:val="es-PE" w:eastAsia="es-ES"/>
        </w:rPr>
        <w:t xml:space="preserve"> </w:t>
      </w:r>
      <w:r w:rsidRPr="00CE79CB">
        <w:rPr>
          <w:rFonts w:ascii="Arial" w:hAnsi="Arial" w:cs="Arial"/>
          <w:w w:val="90"/>
        </w:rPr>
        <w:t>para que lo representen, conjunta o individualmente, conforme a lo dispuesto en este Numeral. El domicilio, número de teléfono y correo electrónico de los Representantes Legales, así como su sustitución, están sometidos a lo dispuesto en los Numerales 2.1.4, 2.1.5 y 2.1.6.</w:t>
      </w:r>
    </w:p>
    <w:p w:rsidR="00F478BD" w:rsidRPr="00CE79CB" w:rsidRDefault="00F478BD" w:rsidP="00F964AE">
      <w:pPr>
        <w:pStyle w:val="Textosinformato"/>
        <w:widowControl w:val="0"/>
        <w:tabs>
          <w:tab w:val="left" w:pos="6900"/>
        </w:tabs>
        <w:ind w:left="709" w:firstLine="11"/>
        <w:jc w:val="both"/>
        <w:rPr>
          <w:rFonts w:ascii="Arial" w:hAnsi="Arial" w:cs="Arial"/>
          <w:w w:val="90"/>
          <w:lang w:val="es-PE"/>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 xml:space="preserve">Las facultades otorgadas a cada uno de los Representantes Legales deberán incluir, entre otras, las facultades señaladas en el Numeral 2.1.3, y además deberán ser lo suficientemente amplias como para que, </w:t>
      </w:r>
      <w:r w:rsidRPr="00CE79CB">
        <w:rPr>
          <w:rFonts w:ascii="Arial" w:hAnsi="Arial" w:cs="Arial"/>
          <w:bCs/>
          <w:iCs/>
          <w:w w:val="90"/>
        </w:rPr>
        <w:t>de manera conjunta o individual</w:t>
      </w:r>
      <w:r w:rsidRPr="00CE79CB">
        <w:rPr>
          <w:rFonts w:ascii="Arial" w:hAnsi="Arial" w:cs="Arial"/>
          <w:w w:val="90"/>
        </w:rPr>
        <w:t xml:space="preserve"> pueda</w:t>
      </w:r>
      <w:r w:rsidRPr="00CE79CB">
        <w:rPr>
          <w:rFonts w:ascii="Arial" w:hAnsi="Arial" w:cs="Arial"/>
          <w:bCs/>
          <w:iCs/>
          <w:w w:val="90"/>
        </w:rPr>
        <w:t xml:space="preserve">(n) </w:t>
      </w:r>
      <w:r w:rsidRPr="00CE79CB">
        <w:rPr>
          <w:rFonts w:ascii="Arial" w:hAnsi="Arial" w:cs="Arial"/>
          <w:w w:val="90"/>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rsidR="00F478BD" w:rsidRPr="00CE79CB" w:rsidRDefault="00F478BD" w:rsidP="00F964AE">
      <w:pPr>
        <w:pStyle w:val="Textosinformato"/>
        <w:widowControl w:val="0"/>
        <w:ind w:left="720"/>
        <w:jc w:val="both"/>
        <w:rPr>
          <w:rFonts w:ascii="Arial" w:hAnsi="Arial" w:cs="Arial"/>
          <w:b/>
          <w:bCs/>
          <w:iCs/>
          <w:w w:val="90"/>
        </w:rPr>
      </w:pPr>
      <w:r w:rsidRPr="00CE79CB">
        <w:rPr>
          <w:rFonts w:ascii="Arial" w:hAnsi="Arial" w:cs="Arial"/>
          <w:w w:val="90"/>
        </w:rPr>
        <w:t>En caso el Interesado sea un Consorcio, la designación del Representante Legal del Interesado, deberá ser efectuada a través de los apoderados de los integrantes del Consorcio, en forma conjunta, que cuenten con facultades para ello. Tales facultades deberán acreditarse mediante la presentación de copia legalizada notarialmente, del poder o documento similar.</w:t>
      </w:r>
    </w:p>
    <w:p w:rsidR="00F478BD" w:rsidRPr="00CE79CB" w:rsidRDefault="00F478BD" w:rsidP="00F964AE">
      <w:pPr>
        <w:pStyle w:val="Textosinformato"/>
        <w:widowControl w:val="0"/>
        <w:ind w:left="720"/>
        <w:jc w:val="both"/>
        <w:rPr>
          <w:rFonts w:ascii="Arial" w:hAnsi="Arial" w:cs="Arial"/>
          <w:b/>
          <w:bCs/>
          <w:iCs/>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bCs/>
          <w:iCs/>
          <w:w w:val="90"/>
        </w:rPr>
        <w:t>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80" w:name="_Toc487806073"/>
      <w:bookmarkStart w:id="281" w:name="_Toc365887322"/>
      <w:bookmarkStart w:id="282" w:name="_Toc346874181"/>
      <w:bookmarkStart w:id="283" w:name="_Toc346873938"/>
      <w:bookmarkStart w:id="284" w:name="_Toc345943681"/>
      <w:bookmarkStart w:id="285" w:name="_Toc345695259"/>
      <w:bookmarkStart w:id="286" w:name="_Toc345695000"/>
      <w:bookmarkStart w:id="287" w:name="_Toc344391370"/>
      <w:bookmarkStart w:id="288" w:name="_Toc345337333"/>
      <w:bookmarkStart w:id="289" w:name="_Toc344391166"/>
      <w:bookmarkStart w:id="290" w:name="_Toc258927718"/>
      <w:bookmarkStart w:id="291" w:name="_Toc82510068"/>
      <w:r w:rsidRPr="00CE79CB">
        <w:rPr>
          <w:b/>
          <w:bCs/>
          <w:i w:val="0"/>
          <w:iCs w:val="0"/>
          <w:w w:val="90"/>
          <w:sz w:val="22"/>
          <w:szCs w:val="22"/>
          <w:lang w:val="es-PE"/>
        </w:rPr>
        <w:t>Presentación del Poder</w:t>
      </w:r>
      <w:bookmarkEnd w:id="280"/>
      <w:bookmarkEnd w:id="281"/>
      <w:bookmarkEnd w:id="282"/>
      <w:bookmarkEnd w:id="283"/>
      <w:bookmarkEnd w:id="284"/>
      <w:bookmarkEnd w:id="285"/>
      <w:bookmarkEnd w:id="286"/>
      <w:bookmarkEnd w:id="287"/>
      <w:bookmarkEnd w:id="288"/>
      <w:bookmarkEnd w:id="289"/>
      <w:bookmarkEnd w:id="290"/>
      <w:bookmarkEnd w:id="29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 xml:space="preserve">El poder mediante el cual se nombre a los Representantes Legales deberá contener las facultades de representación correspondientes, así como la información a que se refiere el Numeral </w:t>
      </w:r>
      <w:r w:rsidRPr="00CE79CB">
        <w:rPr>
          <w:rFonts w:ascii="Arial" w:hAnsi="Arial" w:cs="Arial"/>
          <w:w w:val="90"/>
        </w:rPr>
        <w:fldChar w:fldCharType="begin"/>
      </w:r>
      <w:r w:rsidRPr="00CE79CB">
        <w:rPr>
          <w:rFonts w:ascii="Arial" w:hAnsi="Arial" w:cs="Arial"/>
          <w:w w:val="90"/>
        </w:rPr>
        <w:instrText xml:space="preserve"> REF _Ref345698633 \r \h  \* MERGEFORMAT </w:instrText>
      </w:r>
      <w:r w:rsidRPr="00CE79CB">
        <w:rPr>
          <w:rFonts w:ascii="Arial" w:hAnsi="Arial" w:cs="Arial"/>
          <w:w w:val="90"/>
        </w:rPr>
      </w:r>
      <w:r w:rsidRPr="00CE79CB">
        <w:rPr>
          <w:rFonts w:ascii="Arial" w:hAnsi="Arial" w:cs="Arial"/>
          <w:w w:val="90"/>
        </w:rPr>
        <w:fldChar w:fldCharType="separate"/>
      </w:r>
      <w:r w:rsidR="009E3567">
        <w:rPr>
          <w:rFonts w:ascii="Arial" w:hAnsi="Arial" w:cs="Arial"/>
          <w:w w:val="90"/>
        </w:rPr>
        <w:t>2.1.4</w:t>
      </w:r>
      <w:r w:rsidRPr="00CE79CB">
        <w:rPr>
          <w:rFonts w:ascii="Arial" w:hAnsi="Arial" w:cs="Arial"/>
          <w:w w:val="90"/>
        </w:rPr>
        <w:fldChar w:fldCharType="end"/>
      </w:r>
      <w:r w:rsidRPr="00CE79CB">
        <w:rPr>
          <w:rFonts w:ascii="Arial" w:hAnsi="Arial" w:cs="Arial"/>
          <w:w w:val="90"/>
        </w:rPr>
        <w:t>. de las Bases. Será presentado conjuntamente con las credenciales en el Sobre Nº 1.</w:t>
      </w:r>
    </w:p>
    <w:p w:rsidR="00F478BD" w:rsidRPr="00CE79CB" w:rsidRDefault="00F478BD" w:rsidP="00F964AE">
      <w:pPr>
        <w:pStyle w:val="Textosinformato"/>
        <w:widowControl w:val="0"/>
        <w:ind w:left="709" w:firstLine="11"/>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 xml:space="preserve">Alternativamente, la información mencionada en el Numeral </w:t>
      </w:r>
      <w:r w:rsidRPr="00CE79CB">
        <w:rPr>
          <w:rFonts w:ascii="Arial" w:hAnsi="Arial" w:cs="Arial"/>
          <w:w w:val="90"/>
        </w:rPr>
        <w:fldChar w:fldCharType="begin"/>
      </w:r>
      <w:r w:rsidRPr="00CE79CB">
        <w:rPr>
          <w:rFonts w:ascii="Arial" w:hAnsi="Arial" w:cs="Arial"/>
          <w:w w:val="90"/>
        </w:rPr>
        <w:instrText xml:space="preserve"> REF _Ref345698633 \r \h  \* MERGEFORMAT </w:instrText>
      </w:r>
      <w:r w:rsidRPr="00CE79CB">
        <w:rPr>
          <w:rFonts w:ascii="Arial" w:hAnsi="Arial" w:cs="Arial"/>
          <w:w w:val="90"/>
        </w:rPr>
      </w:r>
      <w:r w:rsidRPr="00CE79CB">
        <w:rPr>
          <w:rFonts w:ascii="Arial" w:hAnsi="Arial" w:cs="Arial"/>
          <w:w w:val="90"/>
        </w:rPr>
        <w:fldChar w:fldCharType="separate"/>
      </w:r>
      <w:r w:rsidR="009E3567">
        <w:rPr>
          <w:rFonts w:ascii="Arial" w:hAnsi="Arial" w:cs="Arial"/>
          <w:w w:val="90"/>
        </w:rPr>
        <w:t>2.1.4</w:t>
      </w:r>
      <w:r w:rsidRPr="00CE79CB">
        <w:rPr>
          <w:rFonts w:ascii="Arial" w:hAnsi="Arial" w:cs="Arial"/>
          <w:w w:val="90"/>
        </w:rPr>
        <w:fldChar w:fldCharType="end"/>
      </w:r>
      <w:r w:rsidRPr="00CE79CB">
        <w:rPr>
          <w:rFonts w:ascii="Arial" w:hAnsi="Arial" w:cs="Arial"/>
          <w:w w:val="90"/>
        </w:rPr>
        <w:t xml:space="preserve"> podrá ser proporcionada mediante una carta simple, con firma legalizada del Representante Legal del Interesado.</w:t>
      </w:r>
    </w:p>
    <w:p w:rsidR="00F478BD" w:rsidRPr="00CE79CB" w:rsidRDefault="00F478BD" w:rsidP="00F964AE">
      <w:pPr>
        <w:pStyle w:val="Textosinformato"/>
        <w:widowControl w:val="0"/>
        <w:ind w:left="709" w:firstLine="11"/>
        <w:jc w:val="both"/>
        <w:rPr>
          <w:rFonts w:ascii="Arial" w:hAnsi="Arial" w:cs="Arial"/>
          <w:w w:val="90"/>
        </w:rPr>
      </w:pPr>
    </w:p>
    <w:p w:rsidR="00F478BD" w:rsidRPr="00CE79CB" w:rsidRDefault="00F478BD" w:rsidP="00F964AE">
      <w:pPr>
        <w:pStyle w:val="Textosinformato"/>
        <w:widowControl w:val="0"/>
        <w:ind w:left="709" w:firstLine="11"/>
        <w:jc w:val="both"/>
        <w:rPr>
          <w:rFonts w:ascii="Arial" w:hAnsi="Arial" w:cs="Arial"/>
          <w:w w:val="90"/>
        </w:rPr>
      </w:pPr>
      <w:r w:rsidRPr="00CE79CB">
        <w:rPr>
          <w:rFonts w:ascii="Arial" w:hAnsi="Arial" w:cs="Arial"/>
          <w:w w:val="90"/>
        </w:rPr>
        <w:t xml:space="preserve">El nombramiento de un nuevo Representante Legal o la sustitución de los inicialmente designados, sólo entrarán en vigor a partir de la fecha en que </w:t>
      </w:r>
      <w:r w:rsidRPr="00CE79CB">
        <w:rPr>
          <w:rFonts w:ascii="Arial" w:hAnsi="Arial" w:cs="Arial"/>
          <w:strike/>
          <w:w w:val="90"/>
        </w:rPr>
        <w:t>el Comité</w:t>
      </w:r>
      <w:r w:rsidRPr="00CE79CB">
        <w:rPr>
          <w:rFonts w:ascii="Arial" w:hAnsi="Arial" w:cs="Arial"/>
          <w:w w:val="90"/>
        </w:rPr>
        <w:t xml:space="preserve"> </w:t>
      </w:r>
      <w:r w:rsidRPr="00CE79CB">
        <w:rPr>
          <w:rFonts w:ascii="Arial" w:hAnsi="Arial" w:cs="Arial"/>
          <w:b/>
          <w:i/>
          <w:w w:val="90"/>
          <w:lang w:val="es-ES"/>
        </w:rPr>
        <w:t xml:space="preserve">PROINVERSIÓN </w:t>
      </w:r>
      <w:r w:rsidRPr="00CE79CB">
        <w:rPr>
          <w:rFonts w:ascii="Arial" w:hAnsi="Arial" w:cs="Arial"/>
          <w:w w:val="90"/>
        </w:rPr>
        <w:t xml:space="preserve">reciba los documentos que acrediten debidamente dicho nombramiento, incluyendo la revocatoria expresa de las facultades del anterior Representante Legal. </w:t>
      </w:r>
    </w:p>
    <w:p w:rsidR="00F478BD" w:rsidRPr="00CE79CB" w:rsidRDefault="00F478BD" w:rsidP="00F964AE">
      <w:pPr>
        <w:pStyle w:val="Textosinformato"/>
        <w:widowControl w:val="0"/>
        <w:tabs>
          <w:tab w:val="left" w:pos="2408"/>
        </w:tabs>
        <w:jc w:val="both"/>
        <w:rPr>
          <w:rFonts w:ascii="Arial" w:hAnsi="Arial" w:cs="Arial"/>
          <w:w w:val="90"/>
        </w:rPr>
      </w:pPr>
    </w:p>
    <w:p w:rsidR="00F478BD" w:rsidRPr="00CE79CB" w:rsidRDefault="00F478BD" w:rsidP="00F964AE">
      <w:pPr>
        <w:pStyle w:val="Ttulo2"/>
        <w:widowControl w:val="0"/>
        <w:numPr>
          <w:ilvl w:val="2"/>
          <w:numId w:val="18"/>
        </w:numPr>
        <w:jc w:val="left"/>
        <w:rPr>
          <w:b/>
          <w:bCs/>
          <w:i w:val="0"/>
          <w:iCs w:val="0"/>
          <w:w w:val="90"/>
          <w:sz w:val="22"/>
          <w:szCs w:val="22"/>
          <w:lang w:val="es-PE"/>
        </w:rPr>
      </w:pPr>
      <w:bookmarkStart w:id="292" w:name="_Toc365887323"/>
      <w:bookmarkStart w:id="293" w:name="_Toc346874182"/>
      <w:bookmarkStart w:id="294" w:name="_Toc346873939"/>
      <w:bookmarkStart w:id="295" w:name="_Toc345943682"/>
      <w:bookmarkStart w:id="296" w:name="_Ref345940892"/>
      <w:bookmarkStart w:id="297" w:name="_Toc345695260"/>
      <w:bookmarkStart w:id="298" w:name="_Toc345695001"/>
      <w:bookmarkStart w:id="299" w:name="_Toc344391371"/>
      <w:bookmarkStart w:id="300" w:name="_Toc345337334"/>
      <w:bookmarkStart w:id="301" w:name="_Toc344391167"/>
      <w:bookmarkStart w:id="302" w:name="_Toc258927719"/>
      <w:bookmarkStart w:id="303" w:name="_Toc82510069"/>
      <w:bookmarkStart w:id="304" w:name="_Toc487806074"/>
      <w:r w:rsidRPr="00CE79CB">
        <w:rPr>
          <w:b/>
          <w:bCs/>
          <w:i w:val="0"/>
          <w:iCs w:val="0"/>
          <w:w w:val="90"/>
          <w:sz w:val="22"/>
          <w:szCs w:val="22"/>
          <w:lang w:val="es-PE"/>
        </w:rPr>
        <w:t>Forma del Poder</w:t>
      </w:r>
      <w:bookmarkEnd w:id="292"/>
      <w:bookmarkEnd w:id="293"/>
      <w:bookmarkEnd w:id="294"/>
      <w:bookmarkEnd w:id="295"/>
      <w:bookmarkEnd w:id="296"/>
      <w:bookmarkEnd w:id="297"/>
      <w:bookmarkEnd w:id="298"/>
      <w:bookmarkEnd w:id="299"/>
      <w:bookmarkEnd w:id="300"/>
      <w:bookmarkEnd w:id="301"/>
      <w:bookmarkEnd w:id="302"/>
      <w:bookmarkEnd w:id="303"/>
      <w:r w:rsidRPr="00CE79CB">
        <w:rPr>
          <w:rStyle w:val="Refdenotaalpie"/>
          <w:b/>
          <w:bCs/>
          <w:i w:val="0"/>
          <w:iCs w:val="0"/>
          <w:w w:val="90"/>
          <w:sz w:val="22"/>
          <w:szCs w:val="22"/>
          <w:lang w:val="es-PE"/>
        </w:rPr>
        <w:footnoteReference w:id="57"/>
      </w:r>
      <w:bookmarkEnd w:id="304"/>
    </w:p>
    <w:p w:rsidR="00F478BD" w:rsidRPr="00CE79CB" w:rsidRDefault="00F478BD" w:rsidP="00F964AE">
      <w:pPr>
        <w:pStyle w:val="Textosinformato"/>
        <w:widowControl w:val="0"/>
        <w:tabs>
          <w:tab w:val="left" w:pos="2408"/>
        </w:tabs>
        <w:ind w:left="709"/>
        <w:jc w:val="both"/>
        <w:rPr>
          <w:rFonts w:ascii="Arial" w:hAnsi="Arial" w:cs="Arial"/>
          <w:w w:val="90"/>
        </w:rPr>
      </w:pPr>
    </w:p>
    <w:p w:rsidR="00F478BD" w:rsidRPr="00CE79CB" w:rsidRDefault="00F478BD" w:rsidP="00F964AE">
      <w:pPr>
        <w:pStyle w:val="Textosinformato"/>
        <w:widowControl w:val="0"/>
        <w:tabs>
          <w:tab w:val="left" w:pos="2408"/>
        </w:tabs>
        <w:ind w:left="709"/>
        <w:jc w:val="both"/>
        <w:rPr>
          <w:rFonts w:ascii="Arial" w:hAnsi="Arial" w:cs="Arial"/>
          <w:w w:val="90"/>
        </w:rPr>
      </w:pPr>
      <w:r w:rsidRPr="00CE79CB">
        <w:rPr>
          <w:rFonts w:ascii="Arial" w:hAnsi="Arial" w:cs="Arial"/>
          <w:w w:val="90"/>
        </w:rPr>
        <w:t>Los poderes otorgados en el Perú deberán constar por escritura pública o en copia legalizada notarialmente del acta del órgano societario correspondiente por el cual se otorgan, de ser aplicable.</w:t>
      </w:r>
    </w:p>
    <w:p w:rsidR="00F478BD" w:rsidRPr="00CE79CB" w:rsidRDefault="00F478BD" w:rsidP="00F964AE">
      <w:pPr>
        <w:pStyle w:val="Textosinformato"/>
        <w:widowControl w:val="0"/>
        <w:tabs>
          <w:tab w:val="left" w:pos="2408"/>
        </w:tabs>
        <w:ind w:left="709"/>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Los poderes otorgados fuera del Perú designando al o a los Representantes Legales deberá estar:</w:t>
      </w:r>
    </w:p>
    <w:p w:rsidR="00F478BD" w:rsidRPr="00CE79CB" w:rsidRDefault="00F478BD" w:rsidP="00F964AE">
      <w:pPr>
        <w:pStyle w:val="Textosinformato"/>
        <w:widowControl w:val="0"/>
        <w:tabs>
          <w:tab w:val="left" w:pos="2408"/>
        </w:tabs>
        <w:ind w:left="709"/>
        <w:jc w:val="both"/>
        <w:rPr>
          <w:rFonts w:ascii="Arial" w:hAnsi="Arial" w:cs="Arial"/>
          <w:w w:val="90"/>
        </w:rPr>
      </w:pPr>
    </w:p>
    <w:p w:rsidR="00F478BD" w:rsidRPr="00CE79CB" w:rsidRDefault="00F478BD" w:rsidP="00F964AE">
      <w:pPr>
        <w:pStyle w:val="Textosinformato"/>
        <w:widowControl w:val="0"/>
        <w:numPr>
          <w:ilvl w:val="0"/>
          <w:numId w:val="19"/>
        </w:numPr>
        <w:ind w:left="1080" w:hanging="387"/>
        <w:jc w:val="both"/>
        <w:rPr>
          <w:rFonts w:ascii="Arial" w:hAnsi="Arial" w:cs="Arial"/>
          <w:w w:val="90"/>
        </w:rPr>
      </w:pPr>
      <w:r w:rsidRPr="00CE79CB">
        <w:rPr>
          <w:rFonts w:ascii="Arial" w:hAnsi="Arial" w:cs="Arial"/>
          <w:w w:val="90"/>
        </w:rPr>
        <w:t>Debidamente extendido o legalizado ante el consulado del Perú que resulte competente, debiendo adjuntarse una traducción simple al castellano en caso de haberse emitido en idioma distinto;</w:t>
      </w:r>
    </w:p>
    <w:p w:rsidR="00F478BD" w:rsidRPr="00CE79CB" w:rsidRDefault="00F478BD" w:rsidP="00F964AE">
      <w:pPr>
        <w:pStyle w:val="Textosinformato"/>
        <w:widowControl w:val="0"/>
        <w:numPr>
          <w:ilvl w:val="0"/>
          <w:numId w:val="19"/>
        </w:numPr>
        <w:ind w:left="1080" w:hanging="387"/>
        <w:jc w:val="both"/>
        <w:rPr>
          <w:rFonts w:ascii="Arial" w:hAnsi="Arial" w:cs="Arial"/>
          <w:w w:val="90"/>
        </w:rPr>
      </w:pPr>
      <w:r w:rsidRPr="00CE79CB">
        <w:rPr>
          <w:rFonts w:ascii="Arial" w:hAnsi="Arial" w:cs="Arial"/>
          <w:w w:val="90"/>
        </w:rPr>
        <w:t xml:space="preserve">Refrendado ante el Ministerio de Relaciones Exteriores del Perú; </w:t>
      </w:r>
    </w:p>
    <w:p w:rsidR="00F478BD" w:rsidRPr="00CE79CB" w:rsidRDefault="00F478BD" w:rsidP="00F964AE">
      <w:pPr>
        <w:pStyle w:val="Textosinformato"/>
        <w:widowControl w:val="0"/>
        <w:ind w:left="720" w:hanging="27"/>
        <w:jc w:val="both"/>
        <w:rPr>
          <w:rFonts w:ascii="Arial" w:hAnsi="Arial" w:cs="Arial"/>
          <w:bCs/>
          <w:iCs/>
          <w:w w:val="90"/>
        </w:rPr>
      </w:pPr>
    </w:p>
    <w:p w:rsidR="00F478BD" w:rsidRPr="00CE79CB" w:rsidRDefault="00F478BD" w:rsidP="00F964AE">
      <w:pPr>
        <w:pStyle w:val="Textosinformato"/>
        <w:widowControl w:val="0"/>
        <w:ind w:left="720" w:hanging="27"/>
        <w:jc w:val="both"/>
        <w:rPr>
          <w:rFonts w:ascii="Arial" w:hAnsi="Arial" w:cs="Arial"/>
          <w:w w:val="90"/>
        </w:rPr>
      </w:pPr>
      <w:r w:rsidRPr="00CE79CB">
        <w:rPr>
          <w:rFonts w:ascii="Arial" w:hAnsi="Arial" w:cs="Arial"/>
          <w:bCs/>
          <w:iCs/>
          <w:w w:val="90"/>
        </w:rPr>
        <w:t>En los casos que el Interesado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poderes otorgados fuera del Perú designando al o a los Representantes Legales no requerirá de la extensión o legalización a que se refiere el párrafo precedente, bastando que cumpla únicamente con las condiciones establecidas en el referido convenio, siempre y cuando el respectivo país incorporado no haya observado la adhesión del Perú.</w:t>
      </w:r>
    </w:p>
    <w:p w:rsidR="00F478BD" w:rsidRDefault="00F478BD" w:rsidP="00F964AE">
      <w:pPr>
        <w:pStyle w:val="Textosinformato"/>
        <w:widowControl w:val="0"/>
        <w:ind w:left="1080" w:hanging="387"/>
        <w:jc w:val="both"/>
        <w:rPr>
          <w:rFonts w:ascii="Arial" w:hAnsi="Arial" w:cs="Arial"/>
          <w:w w:val="90"/>
        </w:rPr>
      </w:pPr>
    </w:p>
    <w:p w:rsidR="00E60365" w:rsidRPr="00CE79CB" w:rsidRDefault="00E60365" w:rsidP="00F964AE">
      <w:pPr>
        <w:pStyle w:val="Textosinformato"/>
        <w:widowControl w:val="0"/>
        <w:ind w:left="1080" w:hanging="387"/>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Para el caso de los representantes legales del Proveedor de Material Rodante, del Socio Estratégico,</w:t>
      </w:r>
      <w:r w:rsidRPr="00CE79CB">
        <w:rPr>
          <w:rFonts w:ascii="Arial" w:hAnsi="Arial" w:cs="Arial"/>
          <w:w w:val="90"/>
          <w:lang w:val="es-PE"/>
        </w:rPr>
        <w:t xml:space="preserve"> </w:t>
      </w:r>
      <w:r w:rsidRPr="00CE79CB">
        <w:rPr>
          <w:rFonts w:ascii="Arial" w:hAnsi="Arial" w:cs="Arial"/>
          <w:b/>
          <w:i/>
          <w:w w:val="90"/>
          <w:lang w:val="es-PE"/>
        </w:rPr>
        <w:t>del Constructor,</w:t>
      </w:r>
      <w:r w:rsidRPr="00CE79CB">
        <w:rPr>
          <w:rFonts w:ascii="Arial" w:hAnsi="Arial" w:cs="Arial"/>
          <w:w w:val="90"/>
          <w:lang w:val="es-PE"/>
        </w:rPr>
        <w:t xml:space="preserve"> </w:t>
      </w:r>
      <w:r w:rsidRPr="00CE79CB">
        <w:rPr>
          <w:rFonts w:ascii="Arial" w:hAnsi="Arial" w:cs="Arial"/>
          <w:w w:val="90"/>
        </w:rPr>
        <w:t>del Operador</w:t>
      </w:r>
      <w:r w:rsidRPr="00CE79CB">
        <w:rPr>
          <w:rFonts w:ascii="Arial" w:hAnsi="Arial" w:cs="Arial"/>
          <w:w w:val="90"/>
          <w:lang w:val="es-PE"/>
        </w:rPr>
        <w:t xml:space="preserve">, </w:t>
      </w:r>
      <w:r w:rsidRPr="00CE79CB">
        <w:rPr>
          <w:rFonts w:ascii="Arial" w:hAnsi="Arial" w:cs="Arial"/>
          <w:b/>
          <w:i/>
          <w:w w:val="90"/>
          <w:lang w:val="es-PE"/>
        </w:rPr>
        <w:t>Asesor Técnico en Operación</w:t>
      </w:r>
      <w:r w:rsidRPr="00CE79CB">
        <w:rPr>
          <w:rFonts w:ascii="Arial" w:hAnsi="Arial" w:cs="Arial"/>
          <w:w w:val="90"/>
          <w:lang w:val="es-PE"/>
        </w:rPr>
        <w:t xml:space="preserve"> </w:t>
      </w:r>
      <w:r w:rsidRPr="00CE79CB">
        <w:rPr>
          <w:rFonts w:ascii="Arial" w:hAnsi="Arial" w:cs="Arial"/>
          <w:w w:val="90"/>
        </w:rPr>
        <w:t>o</w:t>
      </w:r>
      <w:r w:rsidRPr="00CE79CB">
        <w:rPr>
          <w:rFonts w:ascii="Arial" w:hAnsi="Arial" w:cs="Arial"/>
          <w:w w:val="90"/>
          <w:lang w:val="es-PE"/>
        </w:rPr>
        <w:t xml:space="preserve"> </w:t>
      </w:r>
      <w:r w:rsidRPr="00CE79CB">
        <w:rPr>
          <w:rFonts w:ascii="Arial" w:hAnsi="Arial" w:cs="Arial"/>
          <w:w w:val="90"/>
        </w:rPr>
        <w:t xml:space="preserve">Asesor </w:t>
      </w:r>
      <w:r w:rsidRPr="00CE79CB">
        <w:rPr>
          <w:rFonts w:ascii="Arial" w:hAnsi="Arial" w:cs="Arial"/>
          <w:w w:val="90"/>
          <w:lang w:val="es-PE"/>
        </w:rPr>
        <w:t>Ferroviario</w:t>
      </w:r>
      <w:r w:rsidRPr="00CE79CB">
        <w:rPr>
          <w:rFonts w:ascii="Arial" w:hAnsi="Arial" w:cs="Arial"/>
          <w:b/>
          <w:i/>
          <w:w w:val="90"/>
          <w:lang w:val="es-PE"/>
        </w:rPr>
        <w:t>, según corresponda,</w:t>
      </w:r>
      <w:r w:rsidRPr="00CE79CB">
        <w:rPr>
          <w:rFonts w:ascii="Arial" w:hAnsi="Arial" w:cs="Arial"/>
          <w:w w:val="90"/>
        </w:rPr>
        <w:t xml:space="preserve"> los poderes con las formalidades indicadas en los párrafos anteriores, deberán ser presentados a más tardar a la Fecha de Cierre. El número de representantes y las facultades otorgadas a éstos, dependerá del régimen de poderes y facultades con que cuente cada una de ellas.</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18"/>
        </w:numPr>
        <w:tabs>
          <w:tab w:val="clear" w:pos="720"/>
        </w:tabs>
        <w:ind w:left="851" w:hanging="851"/>
        <w:jc w:val="left"/>
        <w:rPr>
          <w:b/>
          <w:bCs/>
          <w:i w:val="0"/>
          <w:iCs w:val="0"/>
          <w:w w:val="90"/>
          <w:sz w:val="22"/>
          <w:szCs w:val="22"/>
          <w:lang w:val="es-PE"/>
        </w:rPr>
      </w:pPr>
      <w:bookmarkStart w:id="305" w:name="_Toc190155545"/>
      <w:bookmarkStart w:id="306" w:name="_Toc190155925"/>
      <w:bookmarkStart w:id="307" w:name="_Toc130720793"/>
      <w:bookmarkStart w:id="308" w:name="_Toc130720997"/>
      <w:bookmarkStart w:id="309" w:name="_Toc130721223"/>
      <w:bookmarkStart w:id="310" w:name="_Toc82510070"/>
      <w:bookmarkStart w:id="311" w:name="_Toc258927720"/>
      <w:bookmarkStart w:id="312" w:name="_Toc344391168"/>
      <w:bookmarkStart w:id="313" w:name="_Toc345337335"/>
      <w:bookmarkStart w:id="314" w:name="_Toc344391372"/>
      <w:bookmarkStart w:id="315" w:name="_Toc345695002"/>
      <w:bookmarkStart w:id="316" w:name="_Toc345695261"/>
      <w:bookmarkStart w:id="317" w:name="_Ref345940457"/>
      <w:bookmarkStart w:id="318" w:name="_Toc345943683"/>
      <w:bookmarkStart w:id="319" w:name="_Toc346873940"/>
      <w:bookmarkStart w:id="320" w:name="_Toc346874183"/>
      <w:bookmarkStart w:id="321" w:name="_Toc365887324"/>
      <w:bookmarkStart w:id="322" w:name="_Toc487806075"/>
      <w:bookmarkEnd w:id="305"/>
      <w:bookmarkEnd w:id="306"/>
      <w:bookmarkEnd w:id="307"/>
      <w:bookmarkEnd w:id="308"/>
      <w:bookmarkEnd w:id="309"/>
      <w:r w:rsidRPr="00CE79CB">
        <w:rPr>
          <w:b/>
          <w:bCs/>
          <w:i w:val="0"/>
          <w:iCs w:val="0"/>
          <w:w w:val="90"/>
          <w:sz w:val="22"/>
          <w:szCs w:val="22"/>
          <w:lang w:val="es-PE"/>
        </w:rPr>
        <w:t>Inscripciones en la Oficina Registral</w:t>
      </w:r>
      <w:bookmarkEnd w:id="310"/>
      <w:bookmarkEnd w:id="311"/>
      <w:bookmarkEnd w:id="312"/>
      <w:bookmarkEnd w:id="313"/>
      <w:bookmarkEnd w:id="314"/>
      <w:bookmarkEnd w:id="315"/>
      <w:bookmarkEnd w:id="316"/>
      <w:bookmarkEnd w:id="317"/>
      <w:bookmarkEnd w:id="318"/>
      <w:bookmarkEnd w:id="319"/>
      <w:bookmarkEnd w:id="320"/>
      <w:bookmarkEnd w:id="321"/>
      <w:r w:rsidRPr="00CE79CB">
        <w:rPr>
          <w:rStyle w:val="Refdenotaalpie"/>
          <w:b/>
          <w:bCs/>
          <w:i w:val="0"/>
          <w:iCs w:val="0"/>
          <w:w w:val="90"/>
          <w:sz w:val="22"/>
          <w:szCs w:val="22"/>
          <w:lang w:val="es-PE"/>
        </w:rPr>
        <w:footnoteReference w:id="58"/>
      </w:r>
      <w:bookmarkEnd w:id="322"/>
    </w:p>
    <w:p w:rsidR="00F478BD" w:rsidRPr="00CE79CB" w:rsidRDefault="00F478BD" w:rsidP="00F964AE">
      <w:pPr>
        <w:pStyle w:val="Textosinformato"/>
        <w:widowControl w:val="0"/>
        <w:ind w:left="1080" w:hanging="387"/>
        <w:jc w:val="both"/>
        <w:rPr>
          <w:rFonts w:ascii="Arial" w:hAnsi="Arial" w:cs="Arial"/>
          <w:w w:val="90"/>
        </w:rPr>
      </w:pPr>
    </w:p>
    <w:p w:rsidR="00F478BD" w:rsidRPr="00CE79CB" w:rsidRDefault="00F478BD" w:rsidP="00F964AE">
      <w:pPr>
        <w:pStyle w:val="Textoindependiente"/>
        <w:widowControl w:val="0"/>
        <w:spacing w:line="240" w:lineRule="auto"/>
        <w:ind w:left="851" w:firstLine="0"/>
        <w:rPr>
          <w:rFonts w:ascii="Arial" w:hAnsi="Arial" w:cs="Arial"/>
          <w:b/>
          <w:w w:val="90"/>
          <w:sz w:val="22"/>
          <w:lang w:val="es-PE"/>
        </w:rPr>
      </w:pPr>
      <w:r w:rsidRPr="00CE79CB">
        <w:rPr>
          <w:rFonts w:ascii="Arial" w:hAnsi="Arial" w:cs="Arial"/>
          <w:w w:val="90"/>
          <w:sz w:val="22"/>
          <w:lang w:val="es-PE"/>
        </w:rPr>
        <w:t xml:space="preserve">En ningún caso se exigirá que, al momento de su presentación, los poderes del Representante Legal se encuentren inscritos en los Registros Públicos. Sin embargo, sí deberán estar inscritos en la Oficina Registral que corresponda antes de la Fecha de Cierre en caso su representada resulte Adjudicatario. Esta disposición también será de aplicación para los representantes legales del </w:t>
      </w:r>
      <w:r w:rsidRPr="00CE79CB">
        <w:rPr>
          <w:rFonts w:ascii="Arial" w:hAnsi="Arial" w:cs="Arial"/>
          <w:b/>
          <w:i/>
          <w:w w:val="90"/>
          <w:sz w:val="22"/>
          <w:lang w:val="es-PE"/>
        </w:rPr>
        <w:t xml:space="preserve">Constructor, </w:t>
      </w:r>
      <w:r w:rsidRPr="00CE79CB">
        <w:rPr>
          <w:rFonts w:ascii="Arial" w:hAnsi="Arial" w:cs="Arial"/>
          <w:w w:val="90"/>
          <w:sz w:val="22"/>
          <w:lang w:val="es-PE"/>
        </w:rPr>
        <w:t>del Socio Estratégico, del Operador y del Proveedor de Material Rodante,</w:t>
      </w:r>
      <w:r w:rsidRPr="00CE79CB">
        <w:rPr>
          <w:rFonts w:ascii="Arial" w:hAnsi="Arial" w:cs="Arial"/>
          <w:b/>
          <w:i/>
          <w:w w:val="90"/>
          <w:lang w:val="es-PE"/>
        </w:rPr>
        <w:t xml:space="preserve"> </w:t>
      </w:r>
      <w:r w:rsidRPr="00CE79CB">
        <w:rPr>
          <w:rFonts w:ascii="Arial" w:hAnsi="Arial" w:cs="Arial"/>
          <w:b/>
          <w:i/>
          <w:w w:val="90"/>
          <w:sz w:val="22"/>
        </w:rPr>
        <w:t>del Asesor Ferroviario y del Asesor Técnico en Operación, según corresponda</w:t>
      </w:r>
      <w:r w:rsidRPr="00CE79CB">
        <w:rPr>
          <w:rFonts w:ascii="Arial" w:hAnsi="Arial" w:cs="Arial"/>
          <w:b/>
          <w:w w:val="90"/>
          <w:sz w:val="22"/>
          <w:lang w:val="es-PE"/>
        </w:rPr>
        <w:t xml:space="preserve">. </w:t>
      </w:r>
    </w:p>
    <w:p w:rsidR="00F478BD" w:rsidRPr="00CE79CB" w:rsidRDefault="00F478BD" w:rsidP="00F964AE">
      <w:pPr>
        <w:pStyle w:val="Textosinformato"/>
        <w:widowControl w:val="0"/>
        <w:ind w:left="851"/>
        <w:jc w:val="both"/>
        <w:rPr>
          <w:rFonts w:ascii="Arial" w:hAnsi="Arial" w:cs="Arial"/>
          <w:b/>
          <w:w w:val="90"/>
          <w:lang w:val="es-PE"/>
        </w:rPr>
      </w:pPr>
    </w:p>
    <w:p w:rsidR="00F478BD" w:rsidRPr="00CE79CB" w:rsidRDefault="00F478BD" w:rsidP="00F964AE">
      <w:pPr>
        <w:pStyle w:val="Textoindependiente"/>
        <w:widowControl w:val="0"/>
        <w:spacing w:line="240" w:lineRule="auto"/>
        <w:ind w:left="851" w:firstLine="0"/>
        <w:rPr>
          <w:rFonts w:ascii="Arial" w:hAnsi="Arial" w:cs="Arial"/>
          <w:w w:val="90"/>
          <w:sz w:val="22"/>
          <w:lang w:val="es-PE"/>
        </w:rPr>
      </w:pPr>
      <w:bookmarkStart w:id="323" w:name="_Toc345337336"/>
      <w:bookmarkStart w:id="324" w:name="_Toc344391169"/>
      <w:bookmarkStart w:id="325" w:name="_Toc258927721"/>
      <w:bookmarkStart w:id="326" w:name="_Toc82510071"/>
      <w:r w:rsidRPr="00CE79CB">
        <w:rPr>
          <w:rFonts w:ascii="Arial" w:hAnsi="Arial" w:cs="Arial"/>
          <w:w w:val="90"/>
          <w:sz w:val="22"/>
          <w:lang w:val="es-PE"/>
        </w:rPr>
        <w:t>Cada Interesado debe contar con Agentes Autorizados y Representantes Legales distintos. Se prohíbe la figura del Representante Legal o Agente Autorizado, común a más de un Interesado.</w:t>
      </w:r>
    </w:p>
    <w:p w:rsidR="00F478BD" w:rsidRPr="00CE79CB" w:rsidRDefault="00F478BD" w:rsidP="00F964AE">
      <w:pPr>
        <w:pStyle w:val="Textoindependiente"/>
        <w:widowControl w:val="0"/>
        <w:spacing w:line="240" w:lineRule="auto"/>
        <w:ind w:left="720" w:firstLine="0"/>
        <w:rPr>
          <w:rFonts w:ascii="Arial" w:hAnsi="Arial" w:cs="Arial"/>
          <w:b/>
          <w:w w:val="90"/>
          <w:sz w:val="22"/>
          <w:lang w:val="es-PE"/>
        </w:rPr>
      </w:pPr>
    </w:p>
    <w:p w:rsidR="00F478BD" w:rsidRPr="00CE79CB" w:rsidRDefault="00F478BD" w:rsidP="00F964AE">
      <w:pPr>
        <w:pStyle w:val="Textoindependiente"/>
        <w:widowControl w:val="0"/>
        <w:spacing w:line="240" w:lineRule="auto"/>
        <w:ind w:left="720" w:firstLine="0"/>
        <w:rPr>
          <w:rFonts w:ascii="Arial" w:hAnsi="Arial" w:cs="Arial"/>
          <w:b/>
          <w:w w:val="90"/>
          <w:sz w:val="22"/>
          <w:lang w:val="es-PE"/>
        </w:rPr>
      </w:pPr>
    </w:p>
    <w:p w:rsidR="00F478BD" w:rsidRPr="00CE79CB" w:rsidRDefault="00F478BD" w:rsidP="00F964AE">
      <w:pPr>
        <w:pStyle w:val="Ttulo1"/>
        <w:widowControl w:val="0"/>
        <w:numPr>
          <w:ilvl w:val="0"/>
          <w:numId w:val="8"/>
        </w:numPr>
        <w:tabs>
          <w:tab w:val="clear" w:pos="360"/>
        </w:tabs>
        <w:ind w:left="851" w:hanging="851"/>
        <w:jc w:val="left"/>
        <w:rPr>
          <w:rFonts w:ascii="Arial" w:hAnsi="Arial" w:cs="Arial"/>
          <w:color w:val="auto"/>
          <w:w w:val="90"/>
          <w:sz w:val="22"/>
          <w:szCs w:val="22"/>
          <w:lang w:val="es-PE"/>
        </w:rPr>
      </w:pPr>
      <w:bookmarkStart w:id="327" w:name="_Toc365887325"/>
      <w:bookmarkStart w:id="328" w:name="_Toc346874184"/>
      <w:bookmarkStart w:id="329" w:name="_Toc346873941"/>
      <w:bookmarkStart w:id="330" w:name="_Toc345943684"/>
      <w:bookmarkStart w:id="331" w:name="_Ref345922452"/>
      <w:bookmarkStart w:id="332" w:name="_Toc345695262"/>
      <w:bookmarkStart w:id="333" w:name="_Toc345695003"/>
      <w:bookmarkStart w:id="334" w:name="_Toc344391373"/>
      <w:bookmarkStart w:id="335" w:name="_Toc487806076"/>
      <w:r w:rsidRPr="00CE79CB">
        <w:rPr>
          <w:rFonts w:ascii="Arial" w:hAnsi="Arial" w:cs="Arial"/>
          <w:color w:val="auto"/>
          <w:w w:val="90"/>
          <w:sz w:val="22"/>
          <w:szCs w:val="22"/>
          <w:lang w:val="es-PE"/>
        </w:rPr>
        <w:t>CONSULTAS E INFORMACIÓN</w:t>
      </w:r>
      <w:bookmarkEnd w:id="323"/>
      <w:bookmarkEnd w:id="324"/>
      <w:bookmarkEnd w:id="325"/>
      <w:bookmarkEnd w:id="326"/>
      <w:bookmarkEnd w:id="327"/>
      <w:bookmarkEnd w:id="328"/>
      <w:bookmarkEnd w:id="329"/>
      <w:bookmarkEnd w:id="330"/>
      <w:bookmarkEnd w:id="331"/>
      <w:bookmarkEnd w:id="332"/>
      <w:bookmarkEnd w:id="333"/>
      <w:bookmarkEnd w:id="334"/>
      <w:r w:rsidRPr="00CE79CB">
        <w:rPr>
          <w:rStyle w:val="Refdenotaalpie"/>
          <w:rFonts w:ascii="Arial" w:hAnsi="Arial" w:cs="Arial"/>
          <w:b w:val="0"/>
          <w:bCs/>
          <w:iCs/>
          <w:color w:val="auto"/>
          <w:w w:val="90"/>
          <w:sz w:val="22"/>
          <w:szCs w:val="22"/>
          <w:lang w:val="es-PE"/>
        </w:rPr>
        <w:footnoteReference w:id="59"/>
      </w:r>
      <w:bookmarkEnd w:id="335"/>
    </w:p>
    <w:p w:rsidR="00F478BD" w:rsidRPr="00CE79CB" w:rsidRDefault="00F478BD" w:rsidP="00F964AE">
      <w:pPr>
        <w:pStyle w:val="Textosinformato"/>
        <w:widowControl w:val="0"/>
        <w:ind w:left="851" w:hanging="851"/>
        <w:jc w:val="both"/>
        <w:rPr>
          <w:rFonts w:ascii="Arial" w:hAnsi="Arial" w:cs="Arial"/>
          <w:w w:val="90"/>
        </w:rPr>
      </w:pPr>
    </w:p>
    <w:p w:rsidR="00F478BD" w:rsidRPr="00CE79CB" w:rsidRDefault="00F478BD" w:rsidP="00F964AE">
      <w:pPr>
        <w:pStyle w:val="Ttulo2"/>
        <w:widowControl w:val="0"/>
        <w:numPr>
          <w:ilvl w:val="1"/>
          <w:numId w:val="8"/>
        </w:numPr>
        <w:ind w:left="851" w:hanging="851"/>
        <w:jc w:val="left"/>
        <w:rPr>
          <w:b/>
          <w:bCs/>
          <w:i w:val="0"/>
          <w:iCs w:val="0"/>
          <w:w w:val="90"/>
          <w:sz w:val="22"/>
          <w:szCs w:val="22"/>
          <w:lang w:val="es-PE"/>
        </w:rPr>
      </w:pPr>
      <w:bookmarkStart w:id="336" w:name="_Toc487806077"/>
      <w:bookmarkStart w:id="337" w:name="_Toc365887326"/>
      <w:bookmarkStart w:id="338" w:name="_Toc346874185"/>
      <w:bookmarkStart w:id="339" w:name="_Toc346873942"/>
      <w:bookmarkStart w:id="340" w:name="_Toc345943685"/>
      <w:bookmarkStart w:id="341" w:name="_Toc345695263"/>
      <w:bookmarkStart w:id="342" w:name="_Toc345695004"/>
      <w:bookmarkStart w:id="343" w:name="_Toc344391374"/>
      <w:bookmarkStart w:id="344" w:name="_Toc345337337"/>
      <w:bookmarkStart w:id="345" w:name="_Toc344391170"/>
      <w:bookmarkStart w:id="346" w:name="_Toc258927722"/>
      <w:bookmarkStart w:id="347" w:name="_Toc82510072"/>
      <w:r w:rsidRPr="00CE79CB">
        <w:rPr>
          <w:b/>
          <w:bCs/>
          <w:i w:val="0"/>
          <w:iCs w:val="0"/>
          <w:w w:val="90"/>
          <w:sz w:val="22"/>
          <w:szCs w:val="22"/>
          <w:lang w:val="es-PE"/>
        </w:rPr>
        <w:t>Consultas sobre las Bases y Sugerencias al Proyecto de Contrato</w:t>
      </w:r>
      <w:bookmarkEnd w:id="336"/>
      <w:bookmarkEnd w:id="337"/>
      <w:bookmarkEnd w:id="338"/>
      <w:bookmarkEnd w:id="339"/>
      <w:bookmarkEnd w:id="340"/>
      <w:bookmarkEnd w:id="341"/>
      <w:bookmarkEnd w:id="342"/>
      <w:bookmarkEnd w:id="343"/>
      <w:bookmarkEnd w:id="344"/>
      <w:bookmarkEnd w:id="345"/>
      <w:bookmarkEnd w:id="346"/>
      <w:bookmarkEnd w:id="347"/>
    </w:p>
    <w:p w:rsidR="00F478BD" w:rsidRPr="00CE79CB" w:rsidRDefault="00F478BD" w:rsidP="00F964AE">
      <w:pPr>
        <w:pStyle w:val="Textosinformato"/>
        <w:widowControl w:val="0"/>
        <w:ind w:left="851" w:hanging="851"/>
        <w:jc w:val="both"/>
        <w:rPr>
          <w:rFonts w:ascii="Arial" w:hAnsi="Arial" w:cs="Arial"/>
          <w:w w:val="90"/>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348" w:name="_Toc487806078"/>
      <w:bookmarkStart w:id="349" w:name="_Toc365887327"/>
      <w:bookmarkStart w:id="350" w:name="_Toc346874186"/>
      <w:bookmarkStart w:id="351" w:name="_Toc346873943"/>
      <w:bookmarkStart w:id="352" w:name="_Toc345943686"/>
      <w:bookmarkStart w:id="353" w:name="_Ref345698193"/>
      <w:bookmarkStart w:id="354" w:name="_Toc345695264"/>
      <w:bookmarkStart w:id="355" w:name="_Toc345695005"/>
      <w:bookmarkStart w:id="356" w:name="_Toc344391375"/>
      <w:bookmarkStart w:id="357" w:name="_Toc345337338"/>
      <w:bookmarkStart w:id="358" w:name="_Toc344391171"/>
      <w:bookmarkStart w:id="359" w:name="_Toc258927723"/>
      <w:bookmarkStart w:id="360" w:name="_Toc82510073"/>
      <w:r w:rsidRPr="00CE79CB">
        <w:rPr>
          <w:b/>
          <w:bCs/>
          <w:i w:val="0"/>
          <w:iCs w:val="0"/>
          <w:w w:val="90"/>
          <w:sz w:val="22"/>
          <w:szCs w:val="22"/>
          <w:lang w:val="es-PE"/>
        </w:rPr>
        <w:t>Plazo para efectuar consultas y sugerencias</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F478BD" w:rsidRPr="00CE79CB" w:rsidRDefault="00F478BD" w:rsidP="00F964AE">
      <w:pPr>
        <w:pStyle w:val="Textosinformato"/>
        <w:widowControl w:val="0"/>
        <w:ind w:left="1080" w:hanging="387"/>
        <w:jc w:val="both"/>
        <w:rPr>
          <w:rFonts w:ascii="Arial" w:hAnsi="Arial" w:cs="Arial"/>
          <w:w w:val="90"/>
        </w:rPr>
      </w:pPr>
    </w:p>
    <w:p w:rsidR="00F478BD" w:rsidRPr="00CE79CB" w:rsidRDefault="00F478BD" w:rsidP="00F964AE">
      <w:pPr>
        <w:pStyle w:val="Textosinformato"/>
        <w:widowControl w:val="0"/>
        <w:ind w:left="851" w:firstLine="11"/>
        <w:jc w:val="both"/>
        <w:rPr>
          <w:rFonts w:ascii="Arial" w:hAnsi="Arial" w:cs="Arial"/>
          <w:w w:val="90"/>
        </w:rPr>
      </w:pPr>
      <w:r w:rsidRPr="00CE79CB">
        <w:rPr>
          <w:rFonts w:ascii="Arial" w:hAnsi="Arial" w:cs="Arial"/>
          <w:w w:val="90"/>
        </w:rPr>
        <w:t>A partir de las fechas indicadas en el</w:t>
      </w:r>
      <w:r w:rsidRPr="00CE79CB">
        <w:rPr>
          <w:rFonts w:ascii="Arial" w:hAnsi="Arial" w:cs="Arial"/>
          <w:w w:val="90"/>
          <w:lang w:val="es-PE"/>
        </w:rPr>
        <w:t xml:space="preserve"> </w:t>
      </w:r>
      <w:r w:rsidRPr="00CE79CB">
        <w:rPr>
          <w:rFonts w:ascii="Arial" w:hAnsi="Arial" w:cs="Arial"/>
          <w:w w:val="90"/>
        </w:rPr>
        <w:t>ANEXO Nº 12 de las Bases y hasta las fechas señaladas en ese mismo Anexo, los Interesados e Interesados Calificados, sólo a través de sus Agentes Autorizados y/o Representantes Legales, según corresponda, podrán hacer consultas sobre las Bases y sugerencias al Proyecto de Contrato.</w:t>
      </w:r>
    </w:p>
    <w:p w:rsidR="00F478BD" w:rsidRPr="00CE79CB" w:rsidRDefault="00F478BD" w:rsidP="00F964AE">
      <w:pPr>
        <w:pStyle w:val="Textosinformato"/>
        <w:widowControl w:val="0"/>
        <w:tabs>
          <w:tab w:val="left" w:pos="1701"/>
        </w:tabs>
        <w:ind w:left="1701" w:hanging="708"/>
        <w:jc w:val="both"/>
        <w:rPr>
          <w:rFonts w:ascii="Arial" w:hAnsi="Arial" w:cs="Arial"/>
          <w:w w:val="90"/>
        </w:rPr>
      </w:pPr>
    </w:p>
    <w:p w:rsidR="00F478BD" w:rsidRPr="00CE79CB" w:rsidRDefault="00F478BD" w:rsidP="00F964AE">
      <w:pPr>
        <w:pStyle w:val="Ttulo2"/>
        <w:widowControl w:val="0"/>
        <w:numPr>
          <w:ilvl w:val="2"/>
          <w:numId w:val="8"/>
        </w:numPr>
        <w:tabs>
          <w:tab w:val="clear" w:pos="1440"/>
        </w:tabs>
        <w:ind w:left="851" w:hanging="851"/>
        <w:jc w:val="left"/>
        <w:rPr>
          <w:b/>
          <w:bCs/>
          <w:i w:val="0"/>
          <w:iCs w:val="0"/>
          <w:w w:val="90"/>
          <w:sz w:val="22"/>
          <w:szCs w:val="22"/>
          <w:lang w:val="es-PE"/>
        </w:rPr>
      </w:pPr>
      <w:bookmarkStart w:id="361" w:name="_Toc82510074"/>
      <w:bookmarkStart w:id="362" w:name="_Toc487806079"/>
      <w:bookmarkStart w:id="363" w:name="_Toc365887328"/>
      <w:bookmarkStart w:id="364" w:name="_Toc346874187"/>
      <w:bookmarkStart w:id="365" w:name="_Toc346873944"/>
      <w:bookmarkStart w:id="366" w:name="_Toc345943687"/>
      <w:bookmarkStart w:id="367" w:name="_Ref345698200"/>
      <w:bookmarkStart w:id="368" w:name="_Toc345695265"/>
      <w:bookmarkStart w:id="369" w:name="_Toc345695006"/>
      <w:bookmarkStart w:id="370" w:name="_Toc344391376"/>
      <w:bookmarkStart w:id="371" w:name="_Toc345337339"/>
      <w:bookmarkStart w:id="372" w:name="_Toc344391172"/>
      <w:bookmarkStart w:id="373" w:name="_Toc258927724"/>
      <w:r w:rsidRPr="00CE79CB">
        <w:rPr>
          <w:b/>
          <w:bCs/>
          <w:i w:val="0"/>
          <w:iCs w:val="0"/>
          <w:w w:val="90"/>
          <w:sz w:val="22"/>
          <w:szCs w:val="22"/>
          <w:lang w:val="es-PE"/>
        </w:rPr>
        <w:t>Formalidad de las consultas</w:t>
      </w:r>
      <w:bookmarkEnd w:id="361"/>
      <w:r w:rsidRPr="00CE79CB">
        <w:rPr>
          <w:b/>
          <w:bCs/>
          <w:i w:val="0"/>
          <w:iCs w:val="0"/>
          <w:w w:val="90"/>
          <w:sz w:val="22"/>
          <w:szCs w:val="22"/>
          <w:lang w:val="es-PE"/>
        </w:rPr>
        <w:t xml:space="preserve"> y Sugerencias</w:t>
      </w:r>
      <w:bookmarkEnd w:id="362"/>
      <w:bookmarkEnd w:id="363"/>
      <w:bookmarkEnd w:id="364"/>
      <w:bookmarkEnd w:id="365"/>
      <w:bookmarkEnd w:id="366"/>
      <w:bookmarkEnd w:id="367"/>
      <w:bookmarkEnd w:id="368"/>
      <w:bookmarkEnd w:id="369"/>
      <w:bookmarkEnd w:id="370"/>
      <w:bookmarkEnd w:id="371"/>
      <w:bookmarkEnd w:id="372"/>
      <w:bookmarkEnd w:id="373"/>
    </w:p>
    <w:p w:rsidR="00F478BD" w:rsidRPr="00CE79CB" w:rsidRDefault="00F478BD" w:rsidP="00F964AE">
      <w:pPr>
        <w:pStyle w:val="Textosinformato"/>
        <w:widowControl w:val="0"/>
        <w:ind w:left="1080" w:hanging="387"/>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 xml:space="preserve">Las consultas y sugerencias se formularán por escrito y en idioma </w:t>
      </w:r>
      <w:r w:rsidRPr="00CE79CB">
        <w:rPr>
          <w:rFonts w:ascii="Arial" w:hAnsi="Arial" w:cs="Arial"/>
          <w:b/>
          <w:i/>
          <w:w w:val="90"/>
        </w:rPr>
        <w:t>castellano</w:t>
      </w:r>
      <w:r w:rsidRPr="00CE79CB">
        <w:rPr>
          <w:rFonts w:ascii="Arial" w:hAnsi="Arial" w:cs="Arial"/>
          <w:w w:val="90"/>
        </w:rPr>
        <w:t>, debiendo estar dirigidas a:</w:t>
      </w:r>
    </w:p>
    <w:p w:rsidR="00F478BD" w:rsidRPr="00CE79CB" w:rsidRDefault="00F478BD" w:rsidP="00F964AE">
      <w:pPr>
        <w:pStyle w:val="Textosinformato"/>
        <w:widowControl w:val="0"/>
        <w:ind w:left="851"/>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b/>
          <w:i/>
          <w:w w:val="90"/>
          <w:lang w:val="es-ES"/>
        </w:rPr>
      </w:pPr>
      <w:r w:rsidRPr="00CE79CB">
        <w:rPr>
          <w:rFonts w:ascii="Arial" w:hAnsi="Arial" w:cs="Arial"/>
          <w:b/>
          <w:w w:val="90"/>
        </w:rPr>
        <w:t xml:space="preserve">Sra. </w:t>
      </w:r>
      <w:r w:rsidRPr="00CE79CB">
        <w:rPr>
          <w:rFonts w:ascii="Arial" w:hAnsi="Arial" w:cs="Arial"/>
          <w:b/>
          <w:i/>
          <w:w w:val="90"/>
          <w:lang w:val="es-ES"/>
        </w:rPr>
        <w:t>Rosa María Tejerina Arias</w:t>
      </w:r>
    </w:p>
    <w:p w:rsidR="00F478BD" w:rsidRPr="00CE79CB" w:rsidRDefault="00F478BD" w:rsidP="00F964AE">
      <w:pPr>
        <w:pStyle w:val="Textosinformato"/>
        <w:widowControl w:val="0"/>
        <w:ind w:left="851"/>
        <w:jc w:val="both"/>
        <w:rPr>
          <w:rFonts w:ascii="Arial" w:hAnsi="Arial" w:cs="Arial"/>
          <w:b/>
          <w:i/>
          <w:w w:val="90"/>
          <w:lang w:val="es-PE"/>
        </w:rPr>
      </w:pPr>
      <w:r w:rsidRPr="00CE79CB">
        <w:rPr>
          <w:rFonts w:ascii="Arial" w:hAnsi="Arial" w:cs="Arial"/>
          <w:b/>
          <w:i/>
          <w:w w:val="90"/>
          <w:lang w:val="es-PE"/>
        </w:rPr>
        <w:t>Directora de Proyecto (e)</w:t>
      </w:r>
    </w:p>
    <w:p w:rsidR="00F478BD" w:rsidRPr="00CE79CB" w:rsidRDefault="00F478BD" w:rsidP="00F964AE">
      <w:pPr>
        <w:pStyle w:val="Textosinformato"/>
        <w:widowControl w:val="0"/>
        <w:ind w:left="851"/>
        <w:jc w:val="both"/>
        <w:rPr>
          <w:rFonts w:ascii="Arial" w:hAnsi="Arial" w:cs="Arial"/>
          <w:w w:val="90"/>
          <w:lang w:val="es-PE"/>
        </w:rPr>
      </w:pPr>
      <w:r w:rsidRPr="00CE79CB">
        <w:rPr>
          <w:rFonts w:ascii="Arial" w:hAnsi="Arial" w:cs="Arial"/>
          <w:b/>
          <w:i/>
          <w:w w:val="90"/>
          <w:lang w:val="es-PE"/>
        </w:rPr>
        <w:t>Rehabilitación Integral del Ferrocarril Huancayo - Huancavelica</w:t>
      </w: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 xml:space="preserve">PROINVERSIÓN </w:t>
      </w: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 xml:space="preserve">Av. </w:t>
      </w:r>
      <w:proofErr w:type="spellStart"/>
      <w:r w:rsidRPr="00CE79CB">
        <w:rPr>
          <w:rFonts w:ascii="Arial" w:hAnsi="Arial" w:cs="Arial"/>
          <w:w w:val="90"/>
        </w:rPr>
        <w:t>Canaval</w:t>
      </w:r>
      <w:proofErr w:type="spellEnd"/>
      <w:r w:rsidRPr="00CE79CB">
        <w:rPr>
          <w:rFonts w:ascii="Arial" w:hAnsi="Arial" w:cs="Arial"/>
          <w:w w:val="90"/>
          <w:lang w:val="es-PE"/>
        </w:rPr>
        <w:t xml:space="preserve"> </w:t>
      </w:r>
      <w:proofErr w:type="spellStart"/>
      <w:r w:rsidRPr="00CE79CB">
        <w:rPr>
          <w:rFonts w:ascii="Arial" w:hAnsi="Arial" w:cs="Arial"/>
          <w:w w:val="90"/>
        </w:rPr>
        <w:t>Moreyra</w:t>
      </w:r>
      <w:proofErr w:type="spellEnd"/>
      <w:r w:rsidRPr="00CE79CB">
        <w:rPr>
          <w:rFonts w:ascii="Arial" w:hAnsi="Arial" w:cs="Arial"/>
          <w:w w:val="90"/>
        </w:rPr>
        <w:t xml:space="preserve"> N° 150, Piso 8, San Isidro – Lima, Perú</w:t>
      </w: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Teléfonos: 200-1200 anexos: 1</w:t>
      </w:r>
      <w:r w:rsidRPr="00CE79CB">
        <w:rPr>
          <w:rFonts w:ascii="Arial" w:hAnsi="Arial" w:cs="Arial"/>
          <w:w w:val="90"/>
          <w:lang w:val="es-PE"/>
        </w:rPr>
        <w:t>245</w:t>
      </w: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Fax: 200-1260 o 421-2616</w:t>
      </w: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Correo electrónico:</w:t>
      </w:r>
      <w:r w:rsidRPr="00CE79CB">
        <w:rPr>
          <w:rFonts w:ascii="Arial" w:hAnsi="Arial" w:cs="Arial"/>
          <w:w w:val="90"/>
          <w:lang w:val="es-PE"/>
        </w:rPr>
        <w:t xml:space="preserve"> </w:t>
      </w:r>
      <w:proofErr w:type="spellStart"/>
      <w:r w:rsidRPr="00CE79CB">
        <w:rPr>
          <w:rFonts w:ascii="Arial" w:hAnsi="Arial" w:cs="Arial"/>
          <w:w w:val="90"/>
          <w:lang w:val="es-PE"/>
        </w:rPr>
        <w:t>fhh</w:t>
      </w:r>
      <w:proofErr w:type="spellEnd"/>
      <w:r w:rsidRPr="00CE79CB">
        <w:rPr>
          <w:rFonts w:ascii="Arial" w:hAnsi="Arial" w:cs="Arial"/>
          <w:w w:val="90"/>
        </w:rPr>
        <w:t>@proinversion.gob.pe</w:t>
      </w:r>
    </w:p>
    <w:p w:rsidR="00F478BD" w:rsidRPr="00CE79CB" w:rsidRDefault="00F478BD" w:rsidP="00F964AE">
      <w:pPr>
        <w:widowControl w:val="0"/>
        <w:adjustRightInd w:val="0"/>
        <w:snapToGrid w:val="0"/>
        <w:spacing w:after="0" w:line="240" w:lineRule="auto"/>
        <w:ind w:left="709"/>
        <w:rPr>
          <w:rFonts w:ascii="Arial" w:hAnsi="Arial" w:cs="Arial"/>
          <w:w w:val="90"/>
        </w:rPr>
      </w:pPr>
    </w:p>
    <w:p w:rsidR="00F478BD" w:rsidRPr="00CE79CB" w:rsidRDefault="00F478BD" w:rsidP="00F964AE">
      <w:pPr>
        <w:pStyle w:val="Ttulo2"/>
        <w:widowControl w:val="0"/>
        <w:numPr>
          <w:ilvl w:val="2"/>
          <w:numId w:val="8"/>
        </w:numPr>
        <w:tabs>
          <w:tab w:val="clear" w:pos="1440"/>
        </w:tabs>
        <w:ind w:left="851" w:hanging="851"/>
        <w:jc w:val="left"/>
        <w:rPr>
          <w:b/>
          <w:bCs/>
          <w:i w:val="0"/>
          <w:iCs w:val="0"/>
          <w:w w:val="90"/>
          <w:sz w:val="22"/>
          <w:szCs w:val="22"/>
          <w:lang w:val="es-PE"/>
        </w:rPr>
      </w:pPr>
      <w:bookmarkStart w:id="374" w:name="_Toc487806080"/>
      <w:bookmarkStart w:id="375" w:name="_Toc365887329"/>
      <w:bookmarkStart w:id="376" w:name="_Toc346874188"/>
      <w:bookmarkStart w:id="377" w:name="_Toc346873945"/>
      <w:bookmarkStart w:id="378" w:name="_Toc345943688"/>
      <w:bookmarkStart w:id="379" w:name="_Toc345695266"/>
      <w:bookmarkStart w:id="380" w:name="_Toc345695007"/>
      <w:bookmarkStart w:id="381" w:name="_Toc344391377"/>
      <w:bookmarkStart w:id="382" w:name="_Toc345337340"/>
      <w:bookmarkStart w:id="383" w:name="_Toc344391173"/>
      <w:bookmarkStart w:id="384" w:name="_Toc258927725"/>
      <w:bookmarkStart w:id="385" w:name="_Toc82510075"/>
      <w:r w:rsidRPr="00CE79CB">
        <w:rPr>
          <w:b/>
          <w:bCs/>
          <w:i w:val="0"/>
          <w:iCs w:val="0"/>
          <w:w w:val="90"/>
          <w:sz w:val="22"/>
          <w:szCs w:val="22"/>
          <w:lang w:val="es-PE"/>
        </w:rPr>
        <w:t>Circulares</w:t>
      </w:r>
      <w:bookmarkEnd w:id="374"/>
      <w:bookmarkEnd w:id="375"/>
      <w:bookmarkEnd w:id="376"/>
      <w:bookmarkEnd w:id="377"/>
      <w:bookmarkEnd w:id="378"/>
      <w:bookmarkEnd w:id="379"/>
      <w:bookmarkEnd w:id="380"/>
      <w:bookmarkEnd w:id="381"/>
      <w:bookmarkEnd w:id="382"/>
      <w:bookmarkEnd w:id="383"/>
      <w:bookmarkEnd w:id="384"/>
      <w:bookmarkEnd w:id="385"/>
    </w:p>
    <w:p w:rsidR="00F478BD" w:rsidRPr="00CE79CB" w:rsidRDefault="00F478BD" w:rsidP="00F964AE">
      <w:pPr>
        <w:pStyle w:val="Textosinformato"/>
        <w:widowControl w:val="0"/>
        <w:ind w:left="709" w:firstLine="11"/>
        <w:jc w:val="both"/>
        <w:rPr>
          <w:rFonts w:ascii="Arial" w:hAnsi="Arial" w:cs="Arial"/>
          <w:w w:val="90"/>
        </w:rPr>
      </w:pPr>
    </w:p>
    <w:p w:rsidR="00F478BD" w:rsidRPr="00F964AE" w:rsidRDefault="00F478BD" w:rsidP="00F964AE">
      <w:pPr>
        <w:pStyle w:val="Textosinformato"/>
        <w:widowControl w:val="0"/>
        <w:numPr>
          <w:ilvl w:val="3"/>
          <w:numId w:val="8"/>
        </w:numPr>
        <w:ind w:left="851" w:hanging="851"/>
        <w:jc w:val="both"/>
        <w:rPr>
          <w:rFonts w:ascii="Arial" w:hAnsi="Arial" w:cs="Arial"/>
          <w:spacing w:val="-2"/>
          <w:w w:val="90"/>
        </w:rPr>
      </w:pPr>
      <w:bookmarkStart w:id="386" w:name="_Toc344391174"/>
      <w:r w:rsidRPr="00F964AE">
        <w:rPr>
          <w:rFonts w:ascii="Arial" w:hAnsi="Arial" w:cs="Arial"/>
          <w:spacing w:val="-2"/>
          <w:w w:val="90"/>
        </w:rPr>
        <w:t xml:space="preserve">Las respuestas </w:t>
      </w:r>
      <w:r w:rsidRPr="00F964AE">
        <w:rPr>
          <w:rFonts w:ascii="Arial" w:hAnsi="Arial" w:cs="Arial"/>
          <w:b/>
          <w:i/>
          <w:spacing w:val="-2"/>
          <w:w w:val="90"/>
          <w:lang w:val="es-ES"/>
        </w:rPr>
        <w:t xml:space="preserve">de PROINVERSIÓN </w:t>
      </w:r>
      <w:r w:rsidRPr="00F964AE">
        <w:rPr>
          <w:rFonts w:ascii="Arial" w:hAnsi="Arial" w:cs="Arial"/>
          <w:spacing w:val="-2"/>
          <w:w w:val="90"/>
        </w:rPr>
        <w:t>a las consultas</w:t>
      </w:r>
      <w:r w:rsidRPr="00F964AE">
        <w:rPr>
          <w:rFonts w:ascii="Arial" w:hAnsi="Arial" w:cs="Arial"/>
          <w:spacing w:val="-2"/>
          <w:w w:val="90"/>
          <w:lang w:val="es-PE"/>
        </w:rPr>
        <w:t xml:space="preserve"> a las Bases </w:t>
      </w:r>
      <w:r w:rsidRPr="00F964AE">
        <w:rPr>
          <w:rFonts w:ascii="Arial" w:hAnsi="Arial" w:cs="Arial"/>
          <w:spacing w:val="-2"/>
          <w:w w:val="90"/>
        </w:rPr>
        <w:t>formuladas de acuerdo con el numeral</w:t>
      </w:r>
      <w:r w:rsidRPr="00F964AE">
        <w:rPr>
          <w:rFonts w:ascii="Arial" w:hAnsi="Arial" w:cs="Arial"/>
          <w:spacing w:val="-2"/>
          <w:w w:val="90"/>
          <w:lang w:val="es-PE"/>
        </w:rPr>
        <w:t xml:space="preserve"> 3</w:t>
      </w:r>
      <w:r w:rsidRPr="00F964AE">
        <w:rPr>
          <w:rFonts w:ascii="Arial" w:hAnsi="Arial" w:cs="Arial"/>
          <w:spacing w:val="-2"/>
          <w:w w:val="90"/>
        </w:rPr>
        <w:t xml:space="preserve"> serán comunicadas mediante Circulares a todos los Interesados o Interesados Calificados, según sea el caso, sin indicar el nombre de quién hizo la consulta.</w:t>
      </w:r>
      <w:bookmarkEnd w:id="386"/>
    </w:p>
    <w:p w:rsidR="008069EC" w:rsidRDefault="008069EC" w:rsidP="00F964AE">
      <w:pPr>
        <w:pStyle w:val="Textosinformato"/>
        <w:widowControl w:val="0"/>
        <w:ind w:left="720" w:hanging="720"/>
        <w:jc w:val="both"/>
        <w:rPr>
          <w:rFonts w:ascii="Arial" w:hAnsi="Arial" w:cs="Arial"/>
          <w:w w:val="90"/>
        </w:rPr>
      </w:pPr>
    </w:p>
    <w:p w:rsidR="00F964AE" w:rsidRPr="00CE79CB" w:rsidRDefault="00F964AE" w:rsidP="00F964AE">
      <w:pPr>
        <w:pStyle w:val="Textosinformato"/>
        <w:widowControl w:val="0"/>
        <w:ind w:left="720" w:hanging="720"/>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b/>
          <w:i/>
          <w:w w:val="90"/>
          <w:lang w:val="es-ES"/>
        </w:rPr>
        <w:t>PROINVERSIÓN</w:t>
      </w:r>
      <w:r w:rsidRPr="00CE79CB">
        <w:rPr>
          <w:rFonts w:ascii="Arial" w:hAnsi="Arial" w:cs="Arial"/>
          <w:w w:val="90"/>
        </w:rPr>
        <w:t xml:space="preserve"> no está obligado a absolver las consultas a las Bases que no guarden relación con el presente Concurso.</w:t>
      </w:r>
    </w:p>
    <w:p w:rsidR="00F478BD" w:rsidRPr="00CE79CB" w:rsidRDefault="00F478BD" w:rsidP="00F964AE">
      <w:pPr>
        <w:pStyle w:val="Textosinformato"/>
        <w:widowControl w:val="0"/>
        <w:ind w:left="851"/>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strike/>
          <w:w w:val="90"/>
        </w:rPr>
      </w:pPr>
      <w:r w:rsidRPr="00CE79CB">
        <w:rPr>
          <w:rFonts w:ascii="Arial" w:hAnsi="Arial" w:cs="Arial"/>
          <w:w w:val="90"/>
        </w:rPr>
        <w:t xml:space="preserve">Si </w:t>
      </w:r>
      <w:r w:rsidRPr="00CE79CB">
        <w:rPr>
          <w:rFonts w:ascii="Arial" w:hAnsi="Arial" w:cs="Arial"/>
          <w:b/>
          <w:i/>
          <w:w w:val="90"/>
          <w:lang w:val="es-ES"/>
        </w:rPr>
        <w:t>PROINVERSIÓN</w:t>
      </w:r>
      <w:r w:rsidRPr="00CE79CB">
        <w:rPr>
          <w:rFonts w:ascii="Arial" w:hAnsi="Arial" w:cs="Arial"/>
          <w:w w:val="90"/>
        </w:rPr>
        <w:t xml:space="preserve">, en cualquier momento, considera necesario aclarar, modificar o complementar las Bases, emitirá una Circular para tal efecto. Dicha Circular será dirigida a los Agentes Autorizados </w:t>
      </w:r>
      <w:r w:rsidRPr="00CE79CB">
        <w:rPr>
          <w:rFonts w:ascii="Arial" w:hAnsi="Arial" w:cs="Arial"/>
          <w:w w:val="90"/>
          <w:lang w:val="es-PE"/>
        </w:rPr>
        <w:t>mediante e</w:t>
      </w:r>
      <w:r w:rsidRPr="00CE79CB">
        <w:rPr>
          <w:rFonts w:ascii="Arial" w:hAnsi="Arial" w:cs="Arial"/>
          <w:w w:val="90"/>
        </w:rPr>
        <w:t>l correo electrónico señalado conforme al Numeral 2.1.4 de las Bases. Todas las Circulares emitidas se publicarán en la página web de PROINVERSIÓN</w:t>
      </w:r>
      <w:r w:rsidRPr="00CE79CB">
        <w:rPr>
          <w:rFonts w:ascii="Arial" w:hAnsi="Arial" w:cs="Arial"/>
          <w:w w:val="90"/>
          <w:lang w:val="es-ES"/>
        </w:rPr>
        <w:t xml:space="preserve"> </w:t>
      </w:r>
      <w:r w:rsidRPr="00CE79CB">
        <w:rPr>
          <w:rFonts w:ascii="Arial" w:hAnsi="Arial" w:cs="Arial"/>
          <w:b/>
          <w:i/>
          <w:w w:val="90"/>
        </w:rPr>
        <w:t>http://www.proyectosapp.pe</w:t>
      </w:r>
      <w:r w:rsidRPr="00CE79CB">
        <w:rPr>
          <w:rFonts w:ascii="Arial" w:hAnsi="Arial" w:cs="Arial"/>
          <w:w w:val="90"/>
        </w:rPr>
        <w:t>.</w:t>
      </w:r>
    </w:p>
    <w:p w:rsidR="00F478BD" w:rsidRPr="00CE79CB" w:rsidRDefault="00F478BD" w:rsidP="00F964AE">
      <w:pPr>
        <w:pStyle w:val="Textosinformato"/>
        <w:widowControl w:val="0"/>
        <w:ind w:left="851"/>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 xml:space="preserve">Luego de la Precalificación de los Interesados, las Circulares sólo serán notificadas a los Interesados Calificados, </w:t>
      </w:r>
      <w:r w:rsidRPr="00CE79CB">
        <w:rPr>
          <w:rFonts w:ascii="Arial" w:hAnsi="Arial" w:cs="Arial"/>
          <w:w w:val="90"/>
          <w:lang w:val="es-PE"/>
        </w:rPr>
        <w:t xml:space="preserve">al domicilio común o enviada al correo electrónico, conforme al Numeral 2.1.4 de las Bases, </w:t>
      </w:r>
      <w:r w:rsidRPr="00CE79CB">
        <w:rPr>
          <w:rFonts w:ascii="Arial" w:hAnsi="Arial" w:cs="Arial"/>
          <w:w w:val="90"/>
        </w:rPr>
        <w:t xml:space="preserve">y luego de la presentación de los Sobres Nº 2 y </w:t>
      </w:r>
      <w:r w:rsidRPr="00CE79CB">
        <w:rPr>
          <w:rFonts w:ascii="Arial" w:hAnsi="Arial" w:cs="Arial"/>
          <w:w w:val="90"/>
          <w:lang w:val="es-ES"/>
        </w:rPr>
        <w:t xml:space="preserve">Nº </w:t>
      </w:r>
      <w:r w:rsidRPr="00CE79CB">
        <w:rPr>
          <w:rFonts w:ascii="Arial" w:hAnsi="Arial" w:cs="Arial"/>
          <w:w w:val="90"/>
        </w:rPr>
        <w:t>3, sólo a los Postores que presentaron Propuestas; sin perjuicio de su publicación en la página web de PROINVERSIÓN.</w:t>
      </w:r>
    </w:p>
    <w:p w:rsidR="00F478BD" w:rsidRPr="00CE79CB" w:rsidRDefault="00F478BD" w:rsidP="00F964AE">
      <w:pPr>
        <w:pStyle w:val="Textosinformato"/>
        <w:widowControl w:val="0"/>
        <w:tabs>
          <w:tab w:val="left" w:pos="2552"/>
        </w:tabs>
        <w:ind w:left="2552" w:hanging="851"/>
        <w:jc w:val="both"/>
        <w:rPr>
          <w:rFonts w:ascii="Arial" w:hAnsi="Arial" w:cs="Arial"/>
          <w:b/>
          <w:w w:val="90"/>
        </w:rPr>
      </w:pPr>
    </w:p>
    <w:p w:rsidR="00F478BD" w:rsidRPr="00CE79CB" w:rsidRDefault="00F478BD" w:rsidP="00F964AE">
      <w:pPr>
        <w:pStyle w:val="Textosinformato"/>
        <w:widowControl w:val="0"/>
        <w:numPr>
          <w:ilvl w:val="3"/>
          <w:numId w:val="8"/>
        </w:numPr>
        <w:ind w:left="851" w:hanging="851"/>
        <w:jc w:val="both"/>
        <w:rPr>
          <w:rFonts w:ascii="Arial" w:hAnsi="Arial" w:cs="Arial"/>
          <w:b/>
          <w:w w:val="90"/>
        </w:rPr>
      </w:pPr>
      <w:bookmarkStart w:id="387" w:name="_Toc344391175"/>
      <w:r w:rsidRPr="00CE79CB">
        <w:rPr>
          <w:rFonts w:ascii="Arial" w:hAnsi="Arial" w:cs="Arial"/>
          <w:w w:val="90"/>
        </w:rPr>
        <w:t xml:space="preserve">Las Circulares emitidas por </w:t>
      </w:r>
      <w:r w:rsidRPr="00CE79CB">
        <w:rPr>
          <w:rFonts w:ascii="Arial" w:hAnsi="Arial" w:cs="Arial"/>
          <w:b/>
          <w:i/>
          <w:w w:val="90"/>
          <w:lang w:val="es-ES"/>
        </w:rPr>
        <w:t>PROINVERSIÓN</w:t>
      </w:r>
      <w:r w:rsidRPr="00CE79CB">
        <w:rPr>
          <w:rFonts w:ascii="Arial" w:hAnsi="Arial" w:cs="Arial"/>
          <w:w w:val="90"/>
        </w:rPr>
        <w:t xml:space="preserve"> formarán parte integrante de estas Bases, siendo, en consecuencia, jurídicamente vinculantes para todos los Interesados </w:t>
      </w:r>
      <w:r w:rsidRPr="00CE79CB">
        <w:rPr>
          <w:rFonts w:ascii="Arial" w:hAnsi="Arial" w:cs="Arial"/>
          <w:w w:val="90"/>
          <w:lang w:val="es-ES"/>
        </w:rPr>
        <w:t>e</w:t>
      </w:r>
      <w:r w:rsidRPr="00CE79CB">
        <w:rPr>
          <w:rFonts w:ascii="Arial" w:hAnsi="Arial" w:cs="Arial"/>
          <w:w w:val="90"/>
        </w:rPr>
        <w:t xml:space="preserve"> Interesados Precalificados.</w:t>
      </w:r>
      <w:bookmarkEnd w:id="387"/>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8"/>
        </w:numPr>
        <w:tabs>
          <w:tab w:val="clear" w:pos="792"/>
        </w:tabs>
        <w:ind w:left="851" w:hanging="851"/>
        <w:jc w:val="left"/>
        <w:rPr>
          <w:b/>
          <w:bCs/>
          <w:i w:val="0"/>
          <w:iCs w:val="0"/>
          <w:w w:val="90"/>
          <w:sz w:val="22"/>
          <w:szCs w:val="22"/>
          <w:lang w:val="es-PE"/>
        </w:rPr>
      </w:pPr>
      <w:bookmarkStart w:id="388" w:name="_Toc487806081"/>
      <w:bookmarkStart w:id="389" w:name="_Toc365887330"/>
      <w:bookmarkStart w:id="390" w:name="_Toc346874189"/>
      <w:bookmarkStart w:id="391" w:name="_Toc346873946"/>
      <w:bookmarkStart w:id="392" w:name="_Toc345943689"/>
      <w:bookmarkStart w:id="393" w:name="_Ref345942361"/>
      <w:bookmarkStart w:id="394" w:name="_Ref345942329"/>
      <w:bookmarkStart w:id="395" w:name="_Ref345942115"/>
      <w:bookmarkStart w:id="396" w:name="_Ref345698289"/>
      <w:bookmarkStart w:id="397" w:name="_Toc345695267"/>
      <w:bookmarkStart w:id="398" w:name="_Toc345695008"/>
      <w:bookmarkStart w:id="399" w:name="_Toc344391378"/>
      <w:bookmarkStart w:id="400" w:name="_Toc345337341"/>
      <w:bookmarkStart w:id="401" w:name="_Toc344391176"/>
      <w:bookmarkStart w:id="402" w:name="_Toc258927726"/>
      <w:bookmarkStart w:id="403" w:name="_Toc82510076"/>
      <w:r w:rsidRPr="00CE79CB">
        <w:rPr>
          <w:b/>
          <w:bCs/>
          <w:i w:val="0"/>
          <w:iCs w:val="0"/>
          <w:w w:val="90"/>
          <w:sz w:val="22"/>
          <w:szCs w:val="22"/>
          <w:lang w:val="es-PE"/>
        </w:rPr>
        <w:t>Acceso a la Información - Sala de Datos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404" w:name="_Toc487806082"/>
      <w:bookmarkStart w:id="405" w:name="_Toc365887331"/>
      <w:bookmarkStart w:id="406" w:name="_Toc346874190"/>
      <w:bookmarkStart w:id="407" w:name="_Toc346873947"/>
      <w:bookmarkStart w:id="408" w:name="_Toc345943690"/>
      <w:bookmarkStart w:id="409" w:name="_Toc345695268"/>
      <w:bookmarkStart w:id="410" w:name="_Toc345695009"/>
      <w:bookmarkStart w:id="411" w:name="_Toc344391379"/>
      <w:bookmarkStart w:id="412" w:name="_Toc345337342"/>
      <w:bookmarkStart w:id="413" w:name="_Toc344391177"/>
      <w:bookmarkStart w:id="414" w:name="_Toc258927727"/>
      <w:bookmarkStart w:id="415" w:name="_Toc82510077"/>
      <w:r w:rsidRPr="00CE79CB">
        <w:rPr>
          <w:b/>
          <w:bCs/>
          <w:i w:val="0"/>
          <w:iCs w:val="0"/>
          <w:w w:val="90"/>
          <w:sz w:val="22"/>
          <w:szCs w:val="22"/>
          <w:lang w:val="es-PE"/>
        </w:rPr>
        <w:t>Acceso a la Sala de Datos</w:t>
      </w:r>
      <w:bookmarkEnd w:id="404"/>
      <w:bookmarkEnd w:id="405"/>
      <w:bookmarkEnd w:id="406"/>
      <w:bookmarkEnd w:id="407"/>
      <w:bookmarkEnd w:id="408"/>
      <w:bookmarkEnd w:id="409"/>
      <w:bookmarkEnd w:id="410"/>
      <w:bookmarkEnd w:id="411"/>
      <w:bookmarkEnd w:id="412"/>
      <w:bookmarkEnd w:id="413"/>
      <w:bookmarkEnd w:id="414"/>
      <w:bookmarkEnd w:id="415"/>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3"/>
          <w:numId w:val="8"/>
        </w:numPr>
        <w:ind w:left="851" w:hanging="839"/>
        <w:jc w:val="both"/>
        <w:rPr>
          <w:rFonts w:ascii="Arial" w:hAnsi="Arial" w:cs="Arial"/>
          <w:w w:val="90"/>
        </w:rPr>
      </w:pPr>
      <w:bookmarkStart w:id="416" w:name="_Toc344391178"/>
      <w:r w:rsidRPr="00CE79CB">
        <w:rPr>
          <w:rFonts w:ascii="Arial" w:hAnsi="Arial" w:cs="Arial"/>
          <w:w w:val="90"/>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416"/>
      <w:r w:rsidRPr="00CE79CB">
        <w:rPr>
          <w:rFonts w:ascii="Arial" w:hAnsi="Arial" w:cs="Arial"/>
          <w:w w:val="90"/>
          <w:lang w:val="es-ES"/>
        </w:rPr>
        <w:t xml:space="preserve"> </w:t>
      </w:r>
      <w:r w:rsidRPr="00CE79CB">
        <w:rPr>
          <w:rFonts w:ascii="Arial" w:hAnsi="Arial" w:cs="Arial"/>
          <w:w w:val="90"/>
        </w:rPr>
        <w:t xml:space="preserve">Dicha Sala de Datos se encuentra ubicada en Av. </w:t>
      </w:r>
      <w:proofErr w:type="spellStart"/>
      <w:r w:rsidRPr="00CE79CB">
        <w:rPr>
          <w:rFonts w:ascii="Arial" w:hAnsi="Arial" w:cs="Arial"/>
          <w:w w:val="90"/>
        </w:rPr>
        <w:t>Canaval</w:t>
      </w:r>
      <w:proofErr w:type="spellEnd"/>
      <w:r w:rsidRPr="00CE79CB">
        <w:rPr>
          <w:rFonts w:ascii="Arial" w:hAnsi="Arial" w:cs="Arial"/>
          <w:w w:val="90"/>
          <w:lang w:val="es-PE"/>
        </w:rPr>
        <w:t xml:space="preserve"> </w:t>
      </w:r>
      <w:proofErr w:type="spellStart"/>
      <w:r w:rsidRPr="00CE79CB">
        <w:rPr>
          <w:rFonts w:ascii="Arial" w:hAnsi="Arial" w:cs="Arial"/>
          <w:w w:val="90"/>
        </w:rPr>
        <w:t>Moreyra</w:t>
      </w:r>
      <w:proofErr w:type="spellEnd"/>
      <w:r w:rsidRPr="00CE79CB">
        <w:rPr>
          <w:rFonts w:ascii="Arial" w:hAnsi="Arial" w:cs="Arial"/>
          <w:w w:val="90"/>
        </w:rPr>
        <w:t xml:space="preserve"> N° 150, Piso 7, San Isidro – Lima, Perú. Adicionalmente, los documentos que forman parte de la Sala de Datos podrán ser descargados virtualmente en:</w:t>
      </w:r>
      <w:r w:rsidRPr="00CE79CB">
        <w:rPr>
          <w:rFonts w:ascii="Arial" w:hAnsi="Arial" w:cs="Arial"/>
          <w:w w:val="90"/>
          <w:lang w:val="es-ES"/>
        </w:rPr>
        <w:t xml:space="preserve"> </w:t>
      </w:r>
      <w:hyperlink r:id="rId12" w:history="1">
        <w:r w:rsidRPr="00CE79CB">
          <w:rPr>
            <w:rStyle w:val="Hipervnculo"/>
            <w:rFonts w:ascii="Arial" w:hAnsi="Arial" w:cs="Arial"/>
            <w:b/>
            <w:i/>
            <w:color w:val="auto"/>
            <w:w w:val="90"/>
            <w:lang w:val="es-ES"/>
          </w:rPr>
          <w:t>http://www.proyectosapp.pe/VDR_FHH/Login.aspx</w:t>
        </w:r>
      </w:hyperlink>
      <w:r w:rsidRPr="00CE79CB">
        <w:rPr>
          <w:rFonts w:ascii="Arial" w:hAnsi="Arial" w:cs="Arial"/>
          <w:w w:val="90"/>
          <w:lang w:val="es-ES"/>
        </w:rPr>
        <w:t xml:space="preserve">  </w:t>
      </w:r>
    </w:p>
    <w:p w:rsidR="00F478BD" w:rsidRPr="00CE79CB" w:rsidRDefault="00F478BD" w:rsidP="00F964AE">
      <w:pPr>
        <w:pStyle w:val="Textosinformato"/>
        <w:widowControl w:val="0"/>
        <w:tabs>
          <w:tab w:val="left" w:pos="2552"/>
        </w:tabs>
        <w:ind w:left="2552" w:hanging="851"/>
        <w:jc w:val="both"/>
        <w:rPr>
          <w:rFonts w:ascii="Arial" w:hAnsi="Arial" w:cs="Arial"/>
          <w:w w:val="90"/>
        </w:rPr>
      </w:pPr>
    </w:p>
    <w:p w:rsidR="00F478BD" w:rsidRPr="00CE79CB" w:rsidRDefault="00F478BD" w:rsidP="00F964AE">
      <w:pPr>
        <w:pStyle w:val="Textosinformato"/>
        <w:widowControl w:val="0"/>
        <w:numPr>
          <w:ilvl w:val="3"/>
          <w:numId w:val="8"/>
        </w:numPr>
        <w:ind w:left="851" w:hanging="839"/>
        <w:jc w:val="both"/>
        <w:rPr>
          <w:rFonts w:ascii="Arial" w:hAnsi="Arial" w:cs="Arial"/>
          <w:b/>
          <w:w w:val="90"/>
        </w:rPr>
      </w:pPr>
      <w:bookmarkStart w:id="417" w:name="_Toc344391179"/>
      <w:r w:rsidRPr="00CE79CB">
        <w:rPr>
          <w:rFonts w:ascii="Arial" w:hAnsi="Arial" w:cs="Arial"/>
          <w:w w:val="90"/>
        </w:rPr>
        <w:t>El uso de la Sala de Datos deberá coordinarse con la administración de la Sala de Datos conforme a las reglas establecidas para su funcionamiento contenidas en la “Guía de Usuarios de la Sala de Datos”, A</w:t>
      </w:r>
      <w:r w:rsidRPr="008069EC">
        <w:rPr>
          <w:rFonts w:ascii="Arial" w:hAnsi="Arial" w:cs="Arial"/>
          <w:w w:val="90"/>
        </w:rPr>
        <w:t xml:space="preserve">péndice 1 del </w:t>
      </w:r>
      <w:r w:rsidR="008069EC" w:rsidRPr="008069EC">
        <w:rPr>
          <w:rFonts w:ascii="Arial" w:hAnsi="Arial" w:cs="Arial"/>
          <w:w w:val="90"/>
        </w:rPr>
        <w:t>Anexo Nº 8</w:t>
      </w:r>
      <w:r w:rsidRPr="008069EC">
        <w:rPr>
          <w:rFonts w:ascii="Arial" w:hAnsi="Arial" w:cs="Arial"/>
          <w:w w:val="90"/>
        </w:rPr>
        <w:t xml:space="preserve"> </w:t>
      </w:r>
      <w:r w:rsidRPr="00CE79CB">
        <w:rPr>
          <w:rFonts w:ascii="Arial" w:hAnsi="Arial" w:cs="Arial"/>
          <w:w w:val="90"/>
        </w:rPr>
        <w:t>de las Bases.</w:t>
      </w:r>
      <w:bookmarkEnd w:id="417"/>
    </w:p>
    <w:p w:rsidR="00F478BD" w:rsidRPr="00CE79CB" w:rsidRDefault="00F478BD" w:rsidP="00F964AE">
      <w:pPr>
        <w:pStyle w:val="Textosinformato"/>
        <w:widowControl w:val="0"/>
        <w:tabs>
          <w:tab w:val="left" w:pos="2552"/>
        </w:tabs>
        <w:ind w:left="720" w:hanging="720"/>
        <w:jc w:val="both"/>
        <w:rPr>
          <w:rFonts w:ascii="Arial" w:hAnsi="Arial" w:cs="Arial"/>
          <w:w w:val="90"/>
        </w:rPr>
      </w:pPr>
    </w:p>
    <w:p w:rsidR="00F478BD" w:rsidRPr="00CE79CB" w:rsidRDefault="00F478BD" w:rsidP="00F964AE">
      <w:pPr>
        <w:pStyle w:val="Textosinformato"/>
        <w:widowControl w:val="0"/>
        <w:numPr>
          <w:ilvl w:val="3"/>
          <w:numId w:val="8"/>
        </w:numPr>
        <w:ind w:left="851" w:hanging="839"/>
        <w:jc w:val="both"/>
        <w:rPr>
          <w:rFonts w:ascii="Arial" w:hAnsi="Arial" w:cs="Arial"/>
          <w:b/>
          <w:w w:val="90"/>
        </w:rPr>
      </w:pPr>
      <w:bookmarkStart w:id="418" w:name="_Toc344391180"/>
      <w:r w:rsidRPr="00CE79CB">
        <w:rPr>
          <w:rFonts w:ascii="Arial" w:hAnsi="Arial" w:cs="Arial"/>
          <w:w w:val="90"/>
        </w:rPr>
        <w:t xml:space="preserve">Los Interesados, a través de comunicación escrita cursada al </w:t>
      </w:r>
      <w:r w:rsidRPr="00CE79CB">
        <w:rPr>
          <w:rFonts w:ascii="Arial" w:hAnsi="Arial" w:cs="Arial"/>
          <w:b/>
          <w:i/>
          <w:w w:val="90"/>
          <w:lang w:val="es-ES"/>
        </w:rPr>
        <w:t>Director de Proyecto</w:t>
      </w:r>
      <w:r w:rsidRPr="00CE79CB">
        <w:rPr>
          <w:rFonts w:ascii="Arial" w:hAnsi="Arial" w:cs="Arial"/>
          <w:w w:val="90"/>
        </w:rPr>
        <w:t xml:space="preserve"> por cualquiera de sus Agentes Autorizados o del Representante Legal, indicarán el nombre de las personas naturales que tendrán acceso a la Sala de Datos.</w:t>
      </w:r>
      <w:bookmarkEnd w:id="418"/>
    </w:p>
    <w:p w:rsidR="00F478BD" w:rsidRPr="00CE79CB" w:rsidRDefault="00F478BD" w:rsidP="00F964AE">
      <w:pPr>
        <w:pStyle w:val="Prrafodelista"/>
        <w:rPr>
          <w:rFonts w:ascii="Arial" w:hAnsi="Arial" w:cs="Arial"/>
          <w:b/>
          <w:w w:val="90"/>
          <w:sz w:val="22"/>
          <w:szCs w:val="22"/>
          <w:lang w:val="es-PE"/>
        </w:rPr>
      </w:pPr>
    </w:p>
    <w:p w:rsidR="00F478BD" w:rsidRPr="00CE79CB" w:rsidRDefault="00F478BD" w:rsidP="00F964AE">
      <w:pPr>
        <w:pStyle w:val="Ttulo2"/>
        <w:widowControl w:val="0"/>
        <w:numPr>
          <w:ilvl w:val="2"/>
          <w:numId w:val="8"/>
        </w:numPr>
        <w:tabs>
          <w:tab w:val="clear" w:pos="1440"/>
        </w:tabs>
        <w:ind w:left="851" w:hanging="851"/>
        <w:jc w:val="left"/>
        <w:rPr>
          <w:b/>
          <w:bCs/>
          <w:i w:val="0"/>
          <w:iCs w:val="0"/>
          <w:w w:val="90"/>
          <w:sz w:val="22"/>
          <w:szCs w:val="22"/>
          <w:lang w:val="es-PE"/>
        </w:rPr>
      </w:pPr>
      <w:bookmarkStart w:id="419" w:name="_Toc487806083"/>
      <w:bookmarkStart w:id="420" w:name="_Toc365887332"/>
      <w:bookmarkStart w:id="421" w:name="_Toc346874191"/>
      <w:bookmarkStart w:id="422" w:name="_Toc346873948"/>
      <w:bookmarkStart w:id="423" w:name="_Toc345943691"/>
      <w:bookmarkStart w:id="424" w:name="_Ref345941125"/>
      <w:bookmarkStart w:id="425" w:name="_Ref345698584"/>
      <w:bookmarkStart w:id="426" w:name="_Toc345695269"/>
      <w:bookmarkStart w:id="427" w:name="_Toc345695010"/>
      <w:bookmarkStart w:id="428" w:name="_Toc344391380"/>
      <w:bookmarkStart w:id="429" w:name="_Toc345337343"/>
      <w:bookmarkStart w:id="430" w:name="_Toc344391181"/>
      <w:bookmarkStart w:id="431" w:name="_Toc258927728"/>
      <w:bookmarkStart w:id="432" w:name="_Toc82510078"/>
      <w:r w:rsidRPr="00CE79CB">
        <w:rPr>
          <w:b/>
          <w:bCs/>
          <w:i w:val="0"/>
          <w:iCs w:val="0"/>
          <w:w w:val="90"/>
          <w:sz w:val="22"/>
          <w:szCs w:val="22"/>
          <w:lang w:val="es-PE"/>
        </w:rPr>
        <w:t>Acuerdo de Confidencialidad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lang w:val="es-PE"/>
        </w:rPr>
      </w:pPr>
      <w:r w:rsidRPr="00CE79CB">
        <w:rPr>
          <w:rFonts w:ascii="Arial" w:hAnsi="Arial" w:cs="Arial"/>
          <w:w w:val="90"/>
          <w:lang w:val="es-PE"/>
        </w:rPr>
        <w:t>Los Agentes Autorizados deberán firmar el Acuerdo de Confidencialidad que se incluye en el ANEXO N° 1, a fin de que el Interesado tenga acceso a la Sala de Datos.</w:t>
      </w:r>
    </w:p>
    <w:p w:rsidR="00F478BD" w:rsidRPr="00CE79CB" w:rsidRDefault="00F478BD" w:rsidP="00F964AE">
      <w:pPr>
        <w:pStyle w:val="Textosinformato"/>
        <w:widowControl w:val="0"/>
        <w:ind w:left="709"/>
        <w:jc w:val="both"/>
        <w:rPr>
          <w:rFonts w:ascii="Arial" w:hAnsi="Arial" w:cs="Arial"/>
          <w:w w:val="90"/>
          <w:lang w:val="es-PE"/>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433" w:name="_Toc487806084"/>
      <w:bookmarkStart w:id="434" w:name="_Toc365887333"/>
      <w:bookmarkStart w:id="435" w:name="_Toc346874192"/>
      <w:bookmarkStart w:id="436" w:name="_Toc346873949"/>
      <w:bookmarkStart w:id="437" w:name="_Toc345943692"/>
      <w:bookmarkStart w:id="438" w:name="_Ref345942512"/>
      <w:bookmarkStart w:id="439" w:name="_Toc345695270"/>
      <w:bookmarkStart w:id="440" w:name="_Toc345695011"/>
      <w:bookmarkStart w:id="441" w:name="_Toc344391381"/>
      <w:bookmarkStart w:id="442" w:name="_Toc345337344"/>
      <w:bookmarkStart w:id="443" w:name="_Toc344391182"/>
      <w:bookmarkStart w:id="444" w:name="_Toc258927729"/>
      <w:bookmarkStart w:id="445" w:name="_Toc82510079"/>
      <w:r w:rsidRPr="00CE79CB">
        <w:rPr>
          <w:b/>
          <w:bCs/>
          <w:i w:val="0"/>
          <w:iCs w:val="0"/>
          <w:w w:val="90"/>
          <w:sz w:val="22"/>
          <w:szCs w:val="22"/>
          <w:lang w:val="es-PE"/>
        </w:rPr>
        <w:t>Contenido de Información de la Sala de Datos</w:t>
      </w:r>
      <w:bookmarkEnd w:id="433"/>
      <w:bookmarkEnd w:id="434"/>
      <w:bookmarkEnd w:id="435"/>
      <w:bookmarkEnd w:id="436"/>
      <w:bookmarkEnd w:id="437"/>
      <w:bookmarkEnd w:id="438"/>
      <w:bookmarkEnd w:id="439"/>
      <w:bookmarkEnd w:id="440"/>
      <w:bookmarkEnd w:id="441"/>
      <w:bookmarkEnd w:id="442"/>
      <w:bookmarkEnd w:id="443"/>
      <w:bookmarkEnd w:id="444"/>
      <w:bookmarkEnd w:id="445"/>
    </w:p>
    <w:p w:rsidR="00F478BD" w:rsidRPr="00CE79CB" w:rsidRDefault="00F478BD" w:rsidP="00F964AE">
      <w:pPr>
        <w:pStyle w:val="Textosinformato"/>
        <w:widowControl w:val="0"/>
        <w:ind w:left="709"/>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lang w:val="es-PE"/>
        </w:rPr>
      </w:pPr>
      <w:r w:rsidRPr="00CE79CB">
        <w:rPr>
          <w:rFonts w:ascii="Arial" w:hAnsi="Arial" w:cs="Arial"/>
          <w:w w:val="90"/>
        </w:rPr>
        <w:t xml:space="preserve">La relación de documentos se adjunta en el Apéndice </w:t>
      </w:r>
      <w:r w:rsidRPr="00CE79CB">
        <w:rPr>
          <w:rFonts w:ascii="Arial" w:hAnsi="Arial" w:cs="Arial"/>
          <w:w w:val="90"/>
          <w:lang w:val="es-PE"/>
        </w:rPr>
        <w:t>2</w:t>
      </w:r>
      <w:r w:rsidRPr="00CE79CB">
        <w:rPr>
          <w:rFonts w:ascii="Arial" w:hAnsi="Arial" w:cs="Arial"/>
          <w:w w:val="90"/>
        </w:rPr>
        <w:t xml:space="preserve"> del ANEXO N° 8</w:t>
      </w:r>
      <w:r w:rsidRPr="00CE79CB">
        <w:rPr>
          <w:rFonts w:ascii="Arial" w:hAnsi="Arial" w:cs="Arial"/>
          <w:w w:val="90"/>
          <w:lang w:val="es-PE"/>
        </w:rPr>
        <w:t xml:space="preserve"> </w:t>
      </w:r>
      <w:r w:rsidRPr="00CE79CB">
        <w:rPr>
          <w:rFonts w:ascii="Arial" w:hAnsi="Arial" w:cs="Arial"/>
          <w:w w:val="90"/>
        </w:rPr>
        <w:t>de las Bases.</w:t>
      </w:r>
    </w:p>
    <w:p w:rsidR="00F478BD" w:rsidRPr="00CE79CB" w:rsidRDefault="00F478BD" w:rsidP="00F964AE">
      <w:pPr>
        <w:pStyle w:val="Textosinformato"/>
        <w:widowControl w:val="0"/>
        <w:ind w:left="851"/>
        <w:jc w:val="both"/>
        <w:rPr>
          <w:rFonts w:ascii="Arial" w:hAnsi="Arial" w:cs="Arial"/>
          <w:w w:val="90"/>
          <w:lang w:val="es-PE"/>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Cualquier documento que se incorpore a la Sala de Datos se comunicará mediante Circular.</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1"/>
          <w:numId w:val="8"/>
        </w:numPr>
        <w:tabs>
          <w:tab w:val="clear" w:pos="792"/>
        </w:tabs>
        <w:ind w:left="851" w:hanging="851"/>
        <w:jc w:val="left"/>
        <w:rPr>
          <w:b/>
          <w:bCs/>
          <w:i w:val="0"/>
          <w:iCs w:val="0"/>
          <w:w w:val="90"/>
          <w:sz w:val="22"/>
          <w:szCs w:val="22"/>
          <w:lang w:val="es-PE"/>
        </w:rPr>
      </w:pPr>
      <w:bookmarkStart w:id="446" w:name="_Toc487806085"/>
      <w:bookmarkStart w:id="447" w:name="_Toc365887334"/>
      <w:bookmarkStart w:id="448" w:name="_Ref347167089"/>
      <w:bookmarkStart w:id="449" w:name="_Toc346874193"/>
      <w:bookmarkStart w:id="450" w:name="_Toc346873950"/>
      <w:bookmarkStart w:id="451" w:name="_Ref346301912"/>
      <w:bookmarkStart w:id="452" w:name="_Toc345943693"/>
      <w:bookmarkStart w:id="453" w:name="_Toc345695271"/>
      <w:bookmarkStart w:id="454" w:name="_Toc345695012"/>
      <w:bookmarkStart w:id="455" w:name="_Toc344391382"/>
      <w:bookmarkStart w:id="456" w:name="_Toc345337345"/>
      <w:bookmarkStart w:id="457" w:name="_Toc344391183"/>
      <w:bookmarkStart w:id="458" w:name="_Toc258927730"/>
      <w:bookmarkStart w:id="459" w:name="_Toc82510080"/>
      <w:r w:rsidRPr="00CE79CB">
        <w:rPr>
          <w:b/>
          <w:bCs/>
          <w:i w:val="0"/>
          <w:iCs w:val="0"/>
          <w:w w:val="90"/>
          <w:sz w:val="22"/>
          <w:szCs w:val="22"/>
          <w:lang w:val="es-PE"/>
        </w:rPr>
        <w:t>Solicitud de Entrevistas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F478BD" w:rsidRPr="00CE79CB" w:rsidRDefault="00F478BD" w:rsidP="00F964AE">
      <w:pPr>
        <w:pStyle w:val="Textosinformato"/>
        <w:keepNext/>
        <w:widowControl w:val="0"/>
        <w:jc w:val="both"/>
        <w:rPr>
          <w:rFonts w:ascii="Arial" w:hAnsi="Arial" w:cs="Arial"/>
          <w:b/>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Todo Interesado, a través de los Agentes Autorizados y/o los Representantes Legales, según sea el caso, tendrá derecho a entrevistarse con funcionarios</w:t>
      </w:r>
      <w:r w:rsidRPr="00CE79CB">
        <w:rPr>
          <w:rFonts w:ascii="Arial" w:hAnsi="Arial" w:cs="Arial"/>
          <w:w w:val="90"/>
          <w:lang w:val="es-ES"/>
        </w:rPr>
        <w:t xml:space="preserve"> </w:t>
      </w:r>
      <w:r w:rsidRPr="00CE79CB">
        <w:rPr>
          <w:rFonts w:ascii="Arial" w:hAnsi="Arial" w:cs="Arial"/>
          <w:b/>
          <w:i/>
          <w:w w:val="90"/>
          <w:lang w:val="es-ES"/>
        </w:rPr>
        <w:t>de PROINVERSIÓN</w:t>
      </w:r>
      <w:r w:rsidRPr="00CE79CB">
        <w:rPr>
          <w:rFonts w:ascii="Arial" w:hAnsi="Arial" w:cs="Arial"/>
          <w:w w:val="90"/>
        </w:rPr>
        <w:t xml:space="preserve">, hasta el día anterior al último día para la entrega del Sobre N° 1 y, en el caso de los Interesados Calificados, podrán hacerlo hasta el día anterior al último día de la presentación del Sobre N° 2 y Sobre N° 3, previa coordinación con el </w:t>
      </w:r>
      <w:r w:rsidRPr="00CE79CB">
        <w:rPr>
          <w:rFonts w:ascii="Arial" w:hAnsi="Arial" w:cs="Arial"/>
          <w:b/>
          <w:i/>
          <w:w w:val="90"/>
          <w:lang w:val="es-PE"/>
        </w:rPr>
        <w:t xml:space="preserve">Director </w:t>
      </w:r>
      <w:r w:rsidRPr="00CE79CB">
        <w:rPr>
          <w:rFonts w:ascii="Arial" w:hAnsi="Arial" w:cs="Arial"/>
          <w:w w:val="90"/>
          <w:lang w:val="es-PE"/>
        </w:rPr>
        <w:t xml:space="preserve">de Proyecto </w:t>
      </w:r>
      <w:r w:rsidRPr="00CE79CB">
        <w:rPr>
          <w:rFonts w:ascii="Arial" w:hAnsi="Arial" w:cs="Arial"/>
          <w:w w:val="90"/>
        </w:rPr>
        <w:t>para la organización de tales entrevistas. Luego de sostenida la entrevista el Interesado o Interesado Calificado, según corresponda, deberá suscribir el formato de reuniones conforme el ANEXO Nº 1</w:t>
      </w:r>
      <w:r w:rsidRPr="00CE79CB">
        <w:rPr>
          <w:rFonts w:ascii="Arial" w:hAnsi="Arial" w:cs="Arial"/>
          <w:w w:val="90"/>
          <w:lang w:val="es-PE"/>
        </w:rPr>
        <w:t xml:space="preserve">0 </w:t>
      </w:r>
      <w:r w:rsidRPr="00CE79CB">
        <w:rPr>
          <w:rFonts w:ascii="Arial" w:hAnsi="Arial" w:cs="Arial"/>
          <w:w w:val="90"/>
        </w:rPr>
        <w:t xml:space="preserve">de las presentes Bases.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8"/>
        </w:numPr>
        <w:tabs>
          <w:tab w:val="clear" w:pos="792"/>
        </w:tabs>
        <w:ind w:left="851" w:hanging="851"/>
        <w:jc w:val="left"/>
        <w:rPr>
          <w:b/>
          <w:bCs/>
          <w:i w:val="0"/>
          <w:iCs w:val="0"/>
          <w:w w:val="90"/>
          <w:sz w:val="22"/>
          <w:szCs w:val="22"/>
          <w:lang w:val="es-PE"/>
        </w:rPr>
      </w:pPr>
      <w:bookmarkStart w:id="460" w:name="_Toc487806086"/>
      <w:bookmarkStart w:id="461" w:name="_Toc365887335"/>
      <w:bookmarkStart w:id="462" w:name="_Toc346874194"/>
      <w:bookmarkStart w:id="463" w:name="_Toc346873951"/>
      <w:bookmarkStart w:id="464" w:name="_Toc345943694"/>
      <w:bookmarkStart w:id="465" w:name="_Toc345695272"/>
      <w:bookmarkStart w:id="466" w:name="_Toc345695013"/>
      <w:bookmarkStart w:id="467" w:name="_Toc344391383"/>
      <w:bookmarkStart w:id="468" w:name="_Toc345337346"/>
      <w:bookmarkStart w:id="469" w:name="_Toc344391184"/>
      <w:bookmarkStart w:id="470" w:name="_Toc258927731"/>
      <w:bookmarkStart w:id="471" w:name="_Toc82510081"/>
      <w:r w:rsidRPr="00CE79CB">
        <w:rPr>
          <w:b/>
          <w:bCs/>
          <w:i w:val="0"/>
          <w:iCs w:val="0"/>
          <w:w w:val="90"/>
          <w:sz w:val="22"/>
          <w:szCs w:val="22"/>
          <w:lang w:val="es-PE"/>
        </w:rPr>
        <w:t>Limitaciones de Responsabilidad</w:t>
      </w:r>
      <w:bookmarkEnd w:id="460"/>
      <w:bookmarkEnd w:id="461"/>
      <w:bookmarkEnd w:id="462"/>
      <w:bookmarkEnd w:id="463"/>
      <w:bookmarkEnd w:id="464"/>
      <w:bookmarkEnd w:id="465"/>
      <w:bookmarkEnd w:id="466"/>
      <w:bookmarkEnd w:id="467"/>
      <w:bookmarkEnd w:id="468"/>
      <w:bookmarkEnd w:id="469"/>
      <w:bookmarkEnd w:id="470"/>
      <w:bookmarkEnd w:id="47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472" w:name="_Toc258927732"/>
      <w:bookmarkStart w:id="473" w:name="_Toc82510082"/>
      <w:bookmarkStart w:id="474" w:name="_Toc487806087"/>
      <w:bookmarkStart w:id="475" w:name="_Toc365887336"/>
      <w:bookmarkStart w:id="476" w:name="_Toc346874195"/>
      <w:bookmarkStart w:id="477" w:name="_Toc346873952"/>
      <w:bookmarkStart w:id="478" w:name="_Toc345943695"/>
      <w:bookmarkStart w:id="479" w:name="_Toc345695273"/>
      <w:bookmarkStart w:id="480" w:name="_Toc345695014"/>
      <w:bookmarkStart w:id="481" w:name="_Toc344391384"/>
      <w:bookmarkStart w:id="482" w:name="_Toc345337347"/>
      <w:bookmarkStart w:id="483" w:name="_Toc344391185"/>
      <w:r w:rsidRPr="00CE79CB">
        <w:rPr>
          <w:b/>
          <w:bCs/>
          <w:i w:val="0"/>
          <w:iCs w:val="0"/>
          <w:w w:val="90"/>
          <w:sz w:val="22"/>
          <w:szCs w:val="22"/>
          <w:lang w:val="es-PE"/>
        </w:rPr>
        <w:t xml:space="preserve">Decisión independiente de los </w:t>
      </w:r>
      <w:bookmarkEnd w:id="472"/>
      <w:bookmarkEnd w:id="473"/>
      <w:r w:rsidRPr="00CE79CB">
        <w:rPr>
          <w:b/>
          <w:bCs/>
          <w:i w:val="0"/>
          <w:iCs w:val="0"/>
          <w:w w:val="90"/>
          <w:sz w:val="22"/>
          <w:szCs w:val="22"/>
          <w:lang w:val="es-PE"/>
        </w:rPr>
        <w:t>Interesados</w:t>
      </w:r>
      <w:bookmarkEnd w:id="474"/>
      <w:bookmarkEnd w:id="475"/>
      <w:bookmarkEnd w:id="476"/>
      <w:bookmarkEnd w:id="477"/>
      <w:bookmarkEnd w:id="478"/>
      <w:bookmarkEnd w:id="479"/>
      <w:bookmarkEnd w:id="480"/>
      <w:bookmarkEnd w:id="481"/>
      <w:bookmarkEnd w:id="482"/>
      <w:bookmarkEnd w:id="483"/>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484" w:name="_Toc487806088"/>
      <w:bookmarkStart w:id="485" w:name="_Toc365887337"/>
      <w:bookmarkStart w:id="486" w:name="_Toc346874196"/>
      <w:bookmarkStart w:id="487" w:name="_Toc346873953"/>
      <w:bookmarkStart w:id="488" w:name="_Toc345943696"/>
      <w:bookmarkStart w:id="489" w:name="_Ref345699507"/>
      <w:bookmarkStart w:id="490" w:name="_Toc345695274"/>
      <w:bookmarkStart w:id="491" w:name="_Toc345695015"/>
      <w:bookmarkStart w:id="492" w:name="_Toc344391385"/>
      <w:bookmarkStart w:id="493" w:name="_Toc345337348"/>
      <w:bookmarkStart w:id="494" w:name="_Toc344391186"/>
      <w:bookmarkStart w:id="495" w:name="_Toc258927733"/>
      <w:bookmarkStart w:id="496" w:name="_Toc82510083"/>
      <w:r w:rsidRPr="00CE79CB">
        <w:rPr>
          <w:b/>
          <w:bCs/>
          <w:i w:val="0"/>
          <w:iCs w:val="0"/>
          <w:w w:val="90"/>
          <w:sz w:val="22"/>
          <w:szCs w:val="22"/>
          <w:lang w:val="es-PE"/>
        </w:rPr>
        <w:t>Limitación de Responsabilidad</w:t>
      </w:r>
      <w:bookmarkEnd w:id="484"/>
      <w:bookmarkEnd w:id="485"/>
      <w:bookmarkEnd w:id="486"/>
      <w:bookmarkEnd w:id="487"/>
      <w:bookmarkEnd w:id="488"/>
      <w:bookmarkEnd w:id="489"/>
      <w:bookmarkEnd w:id="490"/>
      <w:bookmarkEnd w:id="491"/>
      <w:bookmarkEnd w:id="492"/>
      <w:bookmarkEnd w:id="493"/>
      <w:bookmarkEnd w:id="494"/>
      <w:bookmarkEnd w:id="495"/>
      <w:bookmarkEnd w:id="496"/>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 xml:space="preserve">El Estado de la República del Perú o cualquier dependencia, PROINVERSIÓN, el Comité, </w:t>
      </w:r>
      <w:r w:rsidRPr="00CE79CB">
        <w:rPr>
          <w:rFonts w:ascii="Arial" w:hAnsi="Arial" w:cs="Arial"/>
          <w:b/>
          <w:i/>
          <w:w w:val="90"/>
          <w:lang w:val="es-ES"/>
        </w:rPr>
        <w:t xml:space="preserve">el Director de Proyecto </w:t>
      </w:r>
      <w:r w:rsidRPr="00CE79CB">
        <w:rPr>
          <w:rFonts w:ascii="Arial" w:hAnsi="Arial" w:cs="Arial"/>
          <w:w w:val="90"/>
        </w:rPr>
        <w:t>o los asesores del Comité,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478BD" w:rsidRPr="00CE79CB" w:rsidRDefault="00F478BD" w:rsidP="00F964AE">
      <w:pPr>
        <w:pStyle w:val="Textosinformato"/>
        <w:widowControl w:val="0"/>
        <w:tabs>
          <w:tab w:val="left" w:pos="1701"/>
        </w:tabs>
        <w:ind w:left="1701" w:hanging="708"/>
        <w:jc w:val="both"/>
        <w:rPr>
          <w:rFonts w:ascii="Arial" w:hAnsi="Arial" w:cs="Arial"/>
          <w:w w:val="90"/>
        </w:rPr>
      </w:pPr>
    </w:p>
    <w:p w:rsidR="00F478BD" w:rsidRPr="00CE79CB" w:rsidRDefault="00F478BD" w:rsidP="00F964AE">
      <w:pPr>
        <w:pStyle w:val="Ttulo2"/>
        <w:widowControl w:val="0"/>
        <w:numPr>
          <w:ilvl w:val="2"/>
          <w:numId w:val="8"/>
        </w:numPr>
        <w:ind w:left="851" w:hanging="851"/>
        <w:jc w:val="left"/>
        <w:rPr>
          <w:b/>
          <w:bCs/>
          <w:i w:val="0"/>
          <w:iCs w:val="0"/>
          <w:w w:val="90"/>
          <w:sz w:val="22"/>
          <w:szCs w:val="22"/>
          <w:lang w:val="es-PE"/>
        </w:rPr>
      </w:pPr>
      <w:bookmarkStart w:id="497" w:name="_Toc487806089"/>
      <w:bookmarkStart w:id="498" w:name="_Toc365887338"/>
      <w:bookmarkStart w:id="499" w:name="_Toc346874197"/>
      <w:bookmarkStart w:id="500" w:name="_Toc346873954"/>
      <w:bookmarkStart w:id="501" w:name="_Toc345943697"/>
      <w:bookmarkStart w:id="502" w:name="_Toc345695275"/>
      <w:bookmarkStart w:id="503" w:name="_Toc345695016"/>
      <w:bookmarkStart w:id="504" w:name="_Toc344391386"/>
      <w:bookmarkStart w:id="505" w:name="_Toc345337349"/>
      <w:bookmarkStart w:id="506" w:name="_Toc344391187"/>
      <w:bookmarkStart w:id="507" w:name="_Toc258927734"/>
      <w:bookmarkStart w:id="508" w:name="_Toc82510084"/>
      <w:r w:rsidRPr="00CE79CB">
        <w:rPr>
          <w:b/>
          <w:bCs/>
          <w:i w:val="0"/>
          <w:iCs w:val="0"/>
          <w:w w:val="90"/>
          <w:sz w:val="22"/>
          <w:szCs w:val="22"/>
          <w:lang w:val="es-PE"/>
        </w:rPr>
        <w:t>Alcances de la Limitación de Responsabilidad</w:t>
      </w:r>
      <w:bookmarkEnd w:id="497"/>
      <w:bookmarkEnd w:id="498"/>
      <w:bookmarkEnd w:id="499"/>
      <w:bookmarkEnd w:id="500"/>
      <w:bookmarkEnd w:id="501"/>
      <w:bookmarkEnd w:id="502"/>
      <w:bookmarkEnd w:id="503"/>
      <w:bookmarkEnd w:id="504"/>
      <w:bookmarkEnd w:id="505"/>
      <w:bookmarkEnd w:id="506"/>
      <w:bookmarkEnd w:id="507"/>
      <w:bookmarkEnd w:id="508"/>
    </w:p>
    <w:p w:rsidR="00F478BD" w:rsidRPr="00CE79CB" w:rsidRDefault="00F478BD" w:rsidP="00F964AE">
      <w:pPr>
        <w:pStyle w:val="Textosinformato"/>
        <w:widowControl w:val="0"/>
        <w:tabs>
          <w:tab w:val="left" w:pos="1701"/>
        </w:tabs>
        <w:ind w:left="1701" w:hanging="708"/>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La limitación enunciada en el Numeral</w:t>
      </w:r>
      <w:r w:rsidRPr="00CE79CB">
        <w:rPr>
          <w:rFonts w:ascii="Arial" w:hAnsi="Arial" w:cs="Arial"/>
          <w:w w:val="90"/>
          <w:lang w:val="es-PE"/>
        </w:rPr>
        <w:t xml:space="preserve"> </w:t>
      </w:r>
      <w:r w:rsidRPr="00CE79CB">
        <w:rPr>
          <w:rFonts w:ascii="Arial" w:hAnsi="Arial" w:cs="Arial"/>
          <w:w w:val="90"/>
        </w:rPr>
        <w:t>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MTC o cualquiera de sus dependencias, PROINVERSIÓN, el Comité, sus miembros y asesores</w:t>
      </w:r>
      <w:r w:rsidRPr="00CE79CB">
        <w:rPr>
          <w:rFonts w:ascii="Arial" w:hAnsi="Arial" w:cs="Arial"/>
          <w:w w:val="90"/>
          <w:lang w:val="es-ES"/>
        </w:rPr>
        <w:t xml:space="preserve">, </w:t>
      </w:r>
      <w:r w:rsidRPr="00CE79CB">
        <w:rPr>
          <w:rFonts w:ascii="Arial" w:hAnsi="Arial" w:cs="Arial"/>
          <w:b/>
          <w:i/>
          <w:w w:val="90"/>
          <w:lang w:val="es-ES"/>
        </w:rPr>
        <w:t>o el Director de Proyecto</w:t>
      </w:r>
      <w:r w:rsidRPr="00CE79CB">
        <w:rPr>
          <w:rFonts w:ascii="Arial" w:hAnsi="Arial" w:cs="Arial"/>
          <w:w w:val="90"/>
        </w:rPr>
        <w:t>. Del mismo modo, dicha limitación de responsabilidad alcanza a toda información, sea o no suministrada o preparada, directa o indirectamente, por cualquiera de las partes antes mencionadas.</w:t>
      </w:r>
    </w:p>
    <w:p w:rsidR="00F478BD" w:rsidRPr="00CE79CB" w:rsidRDefault="00F478BD" w:rsidP="00F964AE">
      <w:pPr>
        <w:pStyle w:val="Textosinformato"/>
        <w:widowControl w:val="0"/>
        <w:ind w:left="851"/>
        <w:jc w:val="both"/>
        <w:rPr>
          <w:rFonts w:ascii="Arial" w:hAnsi="Arial" w:cs="Arial"/>
          <w:w w:val="90"/>
          <w:lang w:val="es-PE"/>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8"/>
        </w:numPr>
        <w:ind w:left="851" w:hanging="851"/>
        <w:jc w:val="both"/>
        <w:rPr>
          <w:b/>
          <w:bCs/>
          <w:i w:val="0"/>
          <w:iCs w:val="0"/>
          <w:w w:val="90"/>
          <w:sz w:val="22"/>
          <w:szCs w:val="22"/>
          <w:lang w:val="es-PE"/>
        </w:rPr>
      </w:pPr>
      <w:bookmarkStart w:id="509" w:name="_Toc487806090"/>
      <w:bookmarkStart w:id="510" w:name="_Toc365887339"/>
      <w:bookmarkStart w:id="511" w:name="_Toc346874198"/>
      <w:bookmarkStart w:id="512" w:name="_Toc346873955"/>
      <w:bookmarkStart w:id="513" w:name="_Toc345943698"/>
      <w:bookmarkStart w:id="514" w:name="_Toc345695276"/>
      <w:bookmarkStart w:id="515" w:name="_Toc345695017"/>
      <w:bookmarkStart w:id="516" w:name="_Toc344391387"/>
      <w:bookmarkStart w:id="517" w:name="_Toc345337350"/>
      <w:bookmarkStart w:id="518" w:name="_Toc344391188"/>
      <w:bookmarkStart w:id="519" w:name="_Toc258927735"/>
      <w:bookmarkStart w:id="520" w:name="_Toc82510085"/>
      <w:r w:rsidRPr="00CE79CB">
        <w:rPr>
          <w:b/>
          <w:bCs/>
          <w:i w:val="0"/>
          <w:iCs w:val="0"/>
          <w:w w:val="90"/>
          <w:sz w:val="22"/>
          <w:szCs w:val="22"/>
          <w:lang w:val="es-PE"/>
        </w:rPr>
        <w:t>A</w:t>
      </w:r>
      <w:r w:rsidRPr="00CE79CB">
        <w:rPr>
          <w:rFonts w:ascii="Arial Negrita" w:hAnsi="Arial Negrita"/>
          <w:b/>
          <w:bCs/>
          <w:i w:val="0"/>
          <w:iCs w:val="0"/>
          <w:spacing w:val="-2"/>
          <w:w w:val="90"/>
          <w:sz w:val="22"/>
          <w:szCs w:val="22"/>
          <w:lang w:val="es-PE"/>
        </w:rPr>
        <w:t>ceptación por parte del Interesado Calificado de lo dispuesto en el Numeral 3.4</w:t>
      </w:r>
      <w:bookmarkEnd w:id="509"/>
      <w:bookmarkEnd w:id="510"/>
      <w:bookmarkEnd w:id="511"/>
      <w:bookmarkEnd w:id="512"/>
      <w:bookmarkEnd w:id="513"/>
      <w:bookmarkEnd w:id="514"/>
      <w:bookmarkEnd w:id="515"/>
      <w:bookmarkEnd w:id="516"/>
      <w:bookmarkEnd w:id="517"/>
      <w:bookmarkEnd w:id="518"/>
      <w:bookmarkEnd w:id="519"/>
      <w:bookmarkEnd w:id="520"/>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ind w:left="851"/>
        <w:jc w:val="both"/>
        <w:rPr>
          <w:rFonts w:ascii="Arial" w:hAnsi="Arial" w:cs="Arial"/>
          <w:w w:val="90"/>
        </w:rPr>
      </w:pPr>
      <w:r w:rsidRPr="00CE79CB">
        <w:rPr>
          <w:rFonts w:ascii="Arial" w:hAnsi="Arial" w:cs="Arial"/>
          <w:w w:val="90"/>
        </w:rPr>
        <w:t>La sola presentación de los documentos de precalificación constituirá, sin necesidad de acto posterior alguno, la aceptación de todo lo dispuesto en el Numeral 3.4 por parte del Interesado y, en su caso, del Concesionario, así como su renuncia irrevocable e incondicional, de la manera más amplia que permitan la legislación vigente, a plantear cualquier acción, reconvención, excepción, reclamo, demanda o solicitud de indemnización contra el Estado de</w:t>
      </w:r>
      <w:r w:rsidRPr="00CE79CB">
        <w:rPr>
          <w:rFonts w:ascii="Arial" w:hAnsi="Arial" w:cs="Arial"/>
          <w:w w:val="90"/>
          <w:lang w:val="es-ES"/>
        </w:rPr>
        <w:t xml:space="preserve"> </w:t>
      </w:r>
      <w:r w:rsidRPr="00CE79CB">
        <w:rPr>
          <w:rFonts w:ascii="Arial" w:hAnsi="Arial" w:cs="Arial"/>
          <w:w w:val="90"/>
        </w:rPr>
        <w:t>la República del Perú o cualquier dependencia, organismo o funcionario de éste, o PROINVERSIÓN, el Comité, sus miembros, asesores</w:t>
      </w:r>
      <w:r w:rsidRPr="00CE79CB">
        <w:rPr>
          <w:rFonts w:ascii="Arial" w:hAnsi="Arial" w:cs="Arial"/>
          <w:w w:val="90"/>
          <w:lang w:val="es-ES"/>
        </w:rPr>
        <w:t xml:space="preserve"> </w:t>
      </w:r>
      <w:r w:rsidRPr="00CE79CB">
        <w:rPr>
          <w:rFonts w:ascii="Arial" w:hAnsi="Arial" w:cs="Arial"/>
          <w:b/>
          <w:i/>
          <w:w w:val="90"/>
          <w:lang w:val="es-ES"/>
        </w:rPr>
        <w:t xml:space="preserve">o el Director de Proyecto, </w:t>
      </w:r>
      <w:r w:rsidRPr="00CE79CB">
        <w:rPr>
          <w:rFonts w:ascii="Arial" w:hAnsi="Arial" w:cs="Arial"/>
          <w:w w:val="90"/>
        </w:rPr>
        <w:t>el MTC o cualquiera de sus dependencias.</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521" w:name="_Toc365887340"/>
      <w:bookmarkStart w:id="522" w:name="_Toc346874199"/>
      <w:bookmarkStart w:id="523" w:name="_Toc346873956"/>
      <w:bookmarkStart w:id="524" w:name="_Toc345943699"/>
      <w:bookmarkStart w:id="525" w:name="_Toc345695277"/>
      <w:bookmarkStart w:id="526" w:name="_Toc345695018"/>
      <w:bookmarkStart w:id="527" w:name="_Toc344391388"/>
      <w:bookmarkStart w:id="528" w:name="_Toc345337351"/>
      <w:bookmarkStart w:id="529" w:name="_Toc344391189"/>
      <w:bookmarkStart w:id="530" w:name="_Toc258927736"/>
      <w:bookmarkStart w:id="531" w:name="_Toc82510086"/>
      <w:bookmarkStart w:id="532" w:name="_Toc487806091"/>
      <w:r w:rsidRPr="00CE79CB">
        <w:rPr>
          <w:rFonts w:ascii="Arial" w:hAnsi="Arial" w:cs="Arial"/>
          <w:color w:val="auto"/>
          <w:w w:val="90"/>
          <w:sz w:val="22"/>
          <w:szCs w:val="22"/>
          <w:lang w:val="es-PE"/>
        </w:rPr>
        <w:t>PRESENTACIÓN DE LOS SOBRES N° 1, N° 2 Y N° 3</w:t>
      </w:r>
      <w:bookmarkEnd w:id="521"/>
      <w:bookmarkEnd w:id="522"/>
      <w:bookmarkEnd w:id="523"/>
      <w:bookmarkEnd w:id="524"/>
      <w:bookmarkEnd w:id="525"/>
      <w:bookmarkEnd w:id="526"/>
      <w:bookmarkEnd w:id="527"/>
      <w:bookmarkEnd w:id="528"/>
      <w:bookmarkEnd w:id="529"/>
      <w:bookmarkEnd w:id="530"/>
      <w:bookmarkEnd w:id="531"/>
      <w:r w:rsidRPr="00CE79CB">
        <w:rPr>
          <w:rStyle w:val="Refdenotaalpie"/>
          <w:rFonts w:ascii="Arial" w:hAnsi="Arial" w:cs="Arial"/>
          <w:color w:val="auto"/>
          <w:w w:val="90"/>
          <w:sz w:val="22"/>
          <w:szCs w:val="22"/>
          <w:lang w:val="es-PE"/>
        </w:rPr>
        <w:footnoteReference w:id="60"/>
      </w:r>
      <w:bookmarkEnd w:id="532"/>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bCs/>
          <w:i w:val="0"/>
          <w:iCs w:val="0"/>
          <w:w w:val="90"/>
          <w:sz w:val="22"/>
          <w:szCs w:val="22"/>
          <w:lang w:val="es-PE"/>
        </w:rPr>
      </w:pPr>
      <w:bookmarkStart w:id="533" w:name="_Toc487806092"/>
      <w:bookmarkStart w:id="534" w:name="_Toc365887341"/>
      <w:bookmarkStart w:id="535" w:name="_Toc346874200"/>
      <w:bookmarkStart w:id="536" w:name="_Toc346873957"/>
      <w:bookmarkStart w:id="537" w:name="_Toc345943700"/>
      <w:bookmarkStart w:id="538" w:name="_Toc345695278"/>
      <w:bookmarkStart w:id="539" w:name="_Toc345695019"/>
      <w:bookmarkStart w:id="540" w:name="_Toc344391389"/>
      <w:bookmarkStart w:id="541" w:name="_Toc345337352"/>
      <w:bookmarkStart w:id="542" w:name="_Toc344391190"/>
      <w:bookmarkStart w:id="543" w:name="_Toc258927737"/>
      <w:bookmarkStart w:id="544" w:name="_Toc82510087"/>
      <w:r w:rsidRPr="00CE79CB">
        <w:rPr>
          <w:b/>
          <w:bCs/>
          <w:i w:val="0"/>
          <w:iCs w:val="0"/>
          <w:w w:val="90"/>
          <w:sz w:val="22"/>
          <w:szCs w:val="22"/>
          <w:lang w:val="es-PE"/>
        </w:rPr>
        <w:t>Presentación</w:t>
      </w:r>
      <w:bookmarkEnd w:id="533"/>
      <w:bookmarkEnd w:id="534"/>
      <w:bookmarkEnd w:id="535"/>
      <w:bookmarkEnd w:id="536"/>
      <w:bookmarkEnd w:id="537"/>
      <w:bookmarkEnd w:id="538"/>
      <w:bookmarkEnd w:id="539"/>
      <w:bookmarkEnd w:id="540"/>
      <w:bookmarkEnd w:id="541"/>
      <w:bookmarkEnd w:id="542"/>
      <w:bookmarkEnd w:id="543"/>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8"/>
        </w:numPr>
        <w:ind w:left="720" w:hanging="720"/>
        <w:jc w:val="both"/>
        <w:rPr>
          <w:b/>
          <w:bCs/>
          <w:i w:val="0"/>
          <w:iCs w:val="0"/>
          <w:w w:val="90"/>
          <w:sz w:val="22"/>
          <w:szCs w:val="22"/>
          <w:lang w:val="es-PE"/>
        </w:rPr>
      </w:pPr>
      <w:bookmarkStart w:id="545" w:name="_Toc487806093"/>
      <w:bookmarkStart w:id="546" w:name="_Toc365887342"/>
      <w:bookmarkStart w:id="547" w:name="_Toc346874201"/>
      <w:bookmarkStart w:id="548" w:name="_Toc346873958"/>
      <w:bookmarkStart w:id="549" w:name="_Toc345943701"/>
      <w:bookmarkStart w:id="550" w:name="_Toc345695279"/>
      <w:bookmarkStart w:id="551" w:name="_Toc345695020"/>
      <w:bookmarkStart w:id="552" w:name="_Toc344391390"/>
      <w:bookmarkStart w:id="553" w:name="_Toc345337353"/>
      <w:bookmarkStart w:id="554" w:name="_Toc344391191"/>
      <w:bookmarkStart w:id="555" w:name="_Toc258927738"/>
      <w:r w:rsidRPr="00CE79CB">
        <w:rPr>
          <w:b/>
          <w:bCs/>
          <w:i w:val="0"/>
          <w:iCs w:val="0"/>
          <w:w w:val="90"/>
          <w:sz w:val="22"/>
          <w:szCs w:val="22"/>
          <w:lang w:val="es-PE"/>
        </w:rPr>
        <w:t>Presentación de la Documentación General para la Precalificación (Sobre Nº 1)</w:t>
      </w:r>
      <w:bookmarkEnd w:id="545"/>
      <w:bookmarkEnd w:id="546"/>
      <w:bookmarkEnd w:id="547"/>
      <w:bookmarkEnd w:id="548"/>
      <w:bookmarkEnd w:id="549"/>
      <w:bookmarkEnd w:id="550"/>
      <w:bookmarkEnd w:id="551"/>
      <w:bookmarkEnd w:id="552"/>
      <w:bookmarkEnd w:id="553"/>
      <w:bookmarkEnd w:id="554"/>
      <w:bookmarkEnd w:id="555"/>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La presentación de la documentación para la precalificación contenida en el Sobre N° 1, se llevará a cabo en las oficinas </w:t>
      </w:r>
      <w:r w:rsidRPr="00CE79CB">
        <w:rPr>
          <w:rFonts w:ascii="Arial" w:hAnsi="Arial" w:cs="Arial"/>
          <w:w w:val="90"/>
          <w:lang w:val="es-PE"/>
        </w:rPr>
        <w:t>de PROINVERSION</w:t>
      </w:r>
      <w:r w:rsidRPr="00CE79CB">
        <w:rPr>
          <w:rFonts w:ascii="Arial" w:hAnsi="Arial" w:cs="Arial"/>
          <w:w w:val="90"/>
        </w:rPr>
        <w:t xml:space="preserve"> ubicadas en el edificio sito en Av. </w:t>
      </w:r>
      <w:proofErr w:type="spellStart"/>
      <w:r w:rsidRPr="00CE79CB">
        <w:rPr>
          <w:rFonts w:ascii="Arial" w:hAnsi="Arial" w:cs="Arial"/>
          <w:w w:val="90"/>
        </w:rPr>
        <w:t>Canaval</w:t>
      </w:r>
      <w:proofErr w:type="spellEnd"/>
      <w:r w:rsidRPr="00CE79CB">
        <w:rPr>
          <w:rFonts w:ascii="Arial" w:hAnsi="Arial" w:cs="Arial"/>
          <w:w w:val="90"/>
          <w:lang w:val="es-PE"/>
        </w:rPr>
        <w:t xml:space="preserve"> </w:t>
      </w:r>
      <w:proofErr w:type="spellStart"/>
      <w:r w:rsidRPr="00CE79CB">
        <w:rPr>
          <w:rFonts w:ascii="Arial" w:hAnsi="Arial" w:cs="Arial"/>
          <w:w w:val="90"/>
        </w:rPr>
        <w:t>Moreyra</w:t>
      </w:r>
      <w:proofErr w:type="spellEnd"/>
      <w:r w:rsidRPr="00CE79CB">
        <w:rPr>
          <w:rFonts w:ascii="Arial" w:hAnsi="Arial" w:cs="Arial"/>
          <w:w w:val="90"/>
        </w:rPr>
        <w:t xml:space="preserve"> N° 150, San Isidro – Lima, Perú, dentro del plazo señalado en el ANEXO N° 12 de las Bases.</w:t>
      </w:r>
    </w:p>
    <w:p w:rsidR="00F478BD" w:rsidRPr="00CE79CB" w:rsidRDefault="00F478BD" w:rsidP="00F964AE">
      <w:pPr>
        <w:pStyle w:val="Textosinformato"/>
        <w:widowControl w:val="0"/>
        <w:tabs>
          <w:tab w:val="left" w:pos="1701"/>
        </w:tabs>
        <w:ind w:left="1701" w:hanging="708"/>
        <w:jc w:val="both"/>
        <w:rPr>
          <w:rFonts w:ascii="Arial" w:hAnsi="Arial" w:cs="Arial"/>
          <w:w w:val="90"/>
        </w:rPr>
      </w:pPr>
    </w:p>
    <w:p w:rsidR="00F478BD" w:rsidRPr="00CE79CB" w:rsidRDefault="00F478BD" w:rsidP="00F964AE">
      <w:pPr>
        <w:pStyle w:val="Ttulo2"/>
        <w:widowControl w:val="0"/>
        <w:numPr>
          <w:ilvl w:val="2"/>
          <w:numId w:val="8"/>
        </w:numPr>
        <w:ind w:left="720" w:hanging="720"/>
        <w:jc w:val="left"/>
        <w:rPr>
          <w:b/>
          <w:bCs/>
          <w:i w:val="0"/>
          <w:iCs w:val="0"/>
          <w:w w:val="90"/>
          <w:sz w:val="22"/>
          <w:szCs w:val="22"/>
          <w:lang w:val="es-PE"/>
        </w:rPr>
      </w:pPr>
      <w:bookmarkStart w:id="556" w:name="_Toc487806094"/>
      <w:bookmarkStart w:id="557" w:name="_Toc365887343"/>
      <w:bookmarkStart w:id="558" w:name="_Toc346874202"/>
      <w:bookmarkStart w:id="559" w:name="_Toc346873959"/>
      <w:bookmarkStart w:id="560" w:name="_Toc345943702"/>
      <w:bookmarkStart w:id="561" w:name="_Ref345938560"/>
      <w:bookmarkStart w:id="562" w:name="_Toc345695280"/>
      <w:bookmarkStart w:id="563" w:name="_Toc345695021"/>
      <w:bookmarkStart w:id="564" w:name="_Toc344391391"/>
      <w:bookmarkStart w:id="565" w:name="_Toc345337354"/>
      <w:bookmarkStart w:id="566" w:name="_Toc344391192"/>
      <w:bookmarkStart w:id="567" w:name="_Toc258927739"/>
      <w:r w:rsidRPr="00CE79CB">
        <w:rPr>
          <w:b/>
          <w:bCs/>
          <w:i w:val="0"/>
          <w:iCs w:val="0"/>
          <w:w w:val="90"/>
          <w:sz w:val="22"/>
          <w:szCs w:val="22"/>
          <w:lang w:val="es-PE"/>
        </w:rPr>
        <w:t>Presentación de los Sobres N° 2 y Nº 3</w:t>
      </w:r>
      <w:bookmarkEnd w:id="556"/>
      <w:bookmarkEnd w:id="557"/>
      <w:bookmarkEnd w:id="558"/>
      <w:bookmarkEnd w:id="559"/>
      <w:bookmarkEnd w:id="560"/>
      <w:bookmarkEnd w:id="561"/>
      <w:bookmarkEnd w:id="562"/>
      <w:bookmarkEnd w:id="563"/>
      <w:bookmarkEnd w:id="564"/>
      <w:bookmarkEnd w:id="565"/>
      <w:bookmarkEnd w:id="566"/>
      <w:bookmarkEnd w:id="567"/>
    </w:p>
    <w:p w:rsidR="00F478BD" w:rsidRPr="00CE79CB" w:rsidRDefault="00F478BD" w:rsidP="00F964AE">
      <w:pPr>
        <w:pStyle w:val="Textosinformato"/>
        <w:widowControl w:val="0"/>
        <w:tabs>
          <w:tab w:val="left" w:pos="1701"/>
        </w:tabs>
        <w:ind w:left="1701" w:hanging="708"/>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El Interesado deberá presentar un Sobre Nº 2 y un Sobre Nº 3 ante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en presencia de Notario Público, en el lugar y hora que se señale mediante Circular.</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8"/>
        </w:numPr>
        <w:ind w:left="720" w:hanging="720"/>
        <w:jc w:val="left"/>
        <w:rPr>
          <w:b/>
          <w:bCs/>
          <w:i w:val="0"/>
          <w:iCs w:val="0"/>
          <w:w w:val="90"/>
          <w:sz w:val="22"/>
          <w:szCs w:val="22"/>
          <w:lang w:val="es-PE"/>
        </w:rPr>
      </w:pPr>
      <w:bookmarkStart w:id="568" w:name="_Toc487806095"/>
      <w:bookmarkStart w:id="569" w:name="_Toc365887344"/>
      <w:bookmarkStart w:id="570" w:name="_Toc346874203"/>
      <w:bookmarkStart w:id="571" w:name="_Toc346873960"/>
      <w:bookmarkStart w:id="572" w:name="_Toc345943703"/>
      <w:bookmarkStart w:id="573" w:name="_Toc345695281"/>
      <w:bookmarkStart w:id="574" w:name="_Toc345695022"/>
      <w:bookmarkStart w:id="575" w:name="_Toc344391392"/>
      <w:bookmarkStart w:id="576" w:name="_Toc345337355"/>
      <w:bookmarkStart w:id="577" w:name="_Toc344391193"/>
      <w:bookmarkStart w:id="578" w:name="_Toc258927740"/>
      <w:r w:rsidRPr="00CE79CB">
        <w:rPr>
          <w:b/>
          <w:bCs/>
          <w:i w:val="0"/>
          <w:iCs w:val="0"/>
          <w:w w:val="90"/>
          <w:sz w:val="22"/>
          <w:szCs w:val="22"/>
          <w:lang w:val="es-PE"/>
        </w:rPr>
        <w:t>Presentación de Sobres por Agente Autorizado o Representante Legal.</w:t>
      </w:r>
      <w:bookmarkEnd w:id="568"/>
      <w:bookmarkEnd w:id="569"/>
      <w:bookmarkEnd w:id="570"/>
      <w:bookmarkEnd w:id="571"/>
      <w:bookmarkEnd w:id="572"/>
      <w:bookmarkEnd w:id="573"/>
      <w:bookmarkEnd w:id="574"/>
      <w:bookmarkEnd w:id="575"/>
      <w:bookmarkEnd w:id="576"/>
      <w:bookmarkEnd w:id="577"/>
      <w:bookmarkEnd w:id="578"/>
    </w:p>
    <w:p w:rsidR="00F478BD" w:rsidRPr="00CE79CB" w:rsidRDefault="00F478BD" w:rsidP="00F964AE">
      <w:pPr>
        <w:pStyle w:val="Textosinformato"/>
        <w:widowControl w:val="0"/>
        <w:tabs>
          <w:tab w:val="left" w:pos="1701"/>
        </w:tabs>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Los Sobres N° 1, N° 2 y N° 3 sólo podrán ser presentados personalmente por uno de los Agentes Autorizados o por el Representante Legal del Interesado. No se aceptarán ni recibirán documentos que sean remitidos por vía postal, facsímil o cualquier otro tipo de comunicación.</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579" w:name="_Toc487806096"/>
      <w:bookmarkStart w:id="580" w:name="_Toc365887345"/>
      <w:bookmarkStart w:id="581" w:name="_Toc346874204"/>
      <w:bookmarkStart w:id="582" w:name="_Toc346873961"/>
      <w:bookmarkStart w:id="583" w:name="_Toc345943704"/>
      <w:bookmarkStart w:id="584" w:name="_Toc345695282"/>
      <w:bookmarkStart w:id="585" w:name="_Toc345695023"/>
      <w:bookmarkStart w:id="586" w:name="_Toc344391393"/>
      <w:bookmarkStart w:id="587" w:name="_Toc345337356"/>
      <w:bookmarkStart w:id="588" w:name="_Toc344391194"/>
      <w:bookmarkStart w:id="589" w:name="_Toc258927741"/>
      <w:r w:rsidRPr="00CE79CB">
        <w:rPr>
          <w:b/>
          <w:i w:val="0"/>
          <w:iCs w:val="0"/>
          <w:w w:val="90"/>
          <w:sz w:val="22"/>
          <w:szCs w:val="22"/>
          <w:lang w:val="es-PE"/>
        </w:rPr>
        <w:t>Idioma</w:t>
      </w:r>
      <w:bookmarkEnd w:id="579"/>
      <w:bookmarkEnd w:id="580"/>
      <w:bookmarkEnd w:id="581"/>
      <w:bookmarkEnd w:id="582"/>
      <w:bookmarkEnd w:id="583"/>
      <w:bookmarkEnd w:id="584"/>
      <w:bookmarkEnd w:id="585"/>
      <w:bookmarkEnd w:id="586"/>
      <w:bookmarkEnd w:id="587"/>
      <w:bookmarkEnd w:id="588"/>
      <w:bookmarkEnd w:id="589"/>
    </w:p>
    <w:p w:rsidR="00F478BD" w:rsidRPr="00CE79CB" w:rsidRDefault="00F478BD" w:rsidP="00F964AE">
      <w:pPr>
        <w:pStyle w:val="Textosinformato"/>
        <w:widowControl w:val="0"/>
        <w:tabs>
          <w:tab w:val="left" w:pos="1701"/>
        </w:tabs>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A menos que expresamente se establezca lo contrario en estas Bases, todos los documentos deberán ser presentados en idioma </w:t>
      </w:r>
      <w:r w:rsidRPr="00CE79CB">
        <w:rPr>
          <w:rFonts w:ascii="Arial" w:hAnsi="Arial" w:cs="Arial"/>
          <w:strike/>
          <w:w w:val="90"/>
        </w:rPr>
        <w:t>español</w:t>
      </w:r>
      <w:r w:rsidRPr="00CE79CB">
        <w:rPr>
          <w:rFonts w:ascii="Arial" w:hAnsi="Arial" w:cs="Arial"/>
          <w:w w:val="90"/>
        </w:rPr>
        <w:t xml:space="preserve"> </w:t>
      </w:r>
      <w:r w:rsidRPr="00CE79CB">
        <w:rPr>
          <w:rFonts w:ascii="Arial" w:hAnsi="Arial" w:cs="Arial"/>
          <w:b/>
          <w:i/>
          <w:w w:val="90"/>
        </w:rPr>
        <w:t>castellano</w:t>
      </w:r>
      <w:r w:rsidRPr="00CE79CB">
        <w:rPr>
          <w:rFonts w:ascii="Arial" w:hAnsi="Arial" w:cs="Arial"/>
          <w:w w:val="90"/>
        </w:rPr>
        <w:t xml:space="preserve"> o acompañados de traducción simple al idioma castellano. En caso se advierta alguna discrepancia entre los textos en ambos idiomas, prevalecerá el texto en idioma español.  </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En caso de adjuntarse en idioma extranjero folletos o catálogos no requeridos en las Bases, para una mejor comprensión de las credenciales, </w:t>
      </w:r>
      <w:r w:rsidRPr="00CE79CB">
        <w:rPr>
          <w:rFonts w:ascii="Arial" w:hAnsi="Arial" w:cs="Arial"/>
          <w:b/>
          <w:i/>
          <w:w w:val="90"/>
          <w:lang w:val="es-ES"/>
        </w:rPr>
        <w:t xml:space="preserve">PROINVERSIÓN </w:t>
      </w:r>
      <w:r w:rsidRPr="00CE79CB">
        <w:rPr>
          <w:rFonts w:ascii="Arial" w:hAnsi="Arial" w:cs="Arial"/>
          <w:w w:val="90"/>
        </w:rPr>
        <w:t>podrá solicitar su traducción al idioma castellano.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590" w:name="_Toc487806097"/>
      <w:bookmarkStart w:id="591" w:name="_Toc365887346"/>
      <w:bookmarkStart w:id="592" w:name="_Toc346874205"/>
      <w:bookmarkStart w:id="593" w:name="_Toc346873962"/>
      <w:bookmarkStart w:id="594" w:name="_Toc345943705"/>
      <w:bookmarkStart w:id="595" w:name="_Toc345695283"/>
      <w:bookmarkStart w:id="596" w:name="_Toc345695024"/>
      <w:bookmarkStart w:id="597" w:name="_Toc344391394"/>
      <w:bookmarkStart w:id="598" w:name="_Toc345337357"/>
      <w:bookmarkStart w:id="599" w:name="_Toc344391195"/>
      <w:bookmarkStart w:id="600" w:name="_Toc258927742"/>
      <w:r w:rsidRPr="00CE79CB">
        <w:rPr>
          <w:b/>
          <w:i w:val="0"/>
          <w:iCs w:val="0"/>
          <w:w w:val="90"/>
          <w:sz w:val="22"/>
          <w:szCs w:val="22"/>
          <w:lang w:val="es-PE"/>
        </w:rPr>
        <w:t>Documentos Originales y Copias</w:t>
      </w:r>
      <w:bookmarkEnd w:id="590"/>
      <w:bookmarkEnd w:id="591"/>
      <w:bookmarkEnd w:id="592"/>
      <w:bookmarkEnd w:id="593"/>
      <w:bookmarkEnd w:id="594"/>
      <w:bookmarkEnd w:id="595"/>
      <w:bookmarkEnd w:id="596"/>
      <w:bookmarkEnd w:id="597"/>
      <w:bookmarkEnd w:id="598"/>
      <w:bookmarkEnd w:id="599"/>
      <w:bookmarkEnd w:id="600"/>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Las credenciales que integren el Sobre N° 1 y los documentos del Sobre N° 2, deberán ser presentadas en original o copia legalizada notarial y dos copias, debidamente marcadas como “Original”, “Copia 1” y “Copia 2” en la primera página. Las copias no requerirán de legalización notarial.</w:t>
      </w:r>
    </w:p>
    <w:p w:rsidR="00F478BD" w:rsidRPr="00CE79CB" w:rsidRDefault="00F478BD" w:rsidP="00F964AE">
      <w:pPr>
        <w:widowControl w:val="0"/>
        <w:spacing w:after="0" w:line="240" w:lineRule="auto"/>
        <w:rPr>
          <w:rFonts w:ascii="Arial" w:hAnsi="Arial" w:cs="Arial"/>
          <w:b/>
          <w:w w:val="90"/>
          <w:u w:val="single"/>
        </w:rPr>
      </w:pPr>
    </w:p>
    <w:p w:rsidR="00F478BD" w:rsidRPr="00CE79CB" w:rsidRDefault="00F478BD" w:rsidP="00F964AE">
      <w:pPr>
        <w:widowControl w:val="0"/>
        <w:spacing w:after="0" w:line="240" w:lineRule="auto"/>
        <w:ind w:left="709"/>
        <w:jc w:val="both"/>
        <w:rPr>
          <w:rFonts w:ascii="Arial" w:hAnsi="Arial" w:cs="Arial"/>
          <w:w w:val="90"/>
        </w:rPr>
      </w:pPr>
      <w:r w:rsidRPr="00CE79CB">
        <w:rPr>
          <w:rFonts w:ascii="Arial" w:hAnsi="Arial" w:cs="Arial"/>
          <w:w w:val="90"/>
        </w:rPr>
        <w:t>Sin perjuicio de lo mencionado en el párrafo precedente, en caso los documentos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p>
    <w:p w:rsidR="00F478BD" w:rsidRPr="00CE79CB" w:rsidRDefault="00F478BD" w:rsidP="00F964AE">
      <w:pPr>
        <w:widowControl w:val="0"/>
        <w:spacing w:after="0" w:line="240" w:lineRule="auto"/>
        <w:rPr>
          <w:rFonts w:ascii="Arial" w:hAnsi="Arial" w:cs="Arial"/>
          <w:b/>
          <w:w w:val="90"/>
          <w:u w:val="single"/>
        </w:rPr>
      </w:pPr>
    </w:p>
    <w:p w:rsidR="00F478BD" w:rsidRPr="00CE79CB" w:rsidRDefault="00F478BD" w:rsidP="00F964AE">
      <w:pPr>
        <w:tabs>
          <w:tab w:val="left" w:pos="709"/>
        </w:tabs>
        <w:spacing w:after="0" w:line="240" w:lineRule="auto"/>
        <w:ind w:left="851" w:hanging="851"/>
        <w:jc w:val="both"/>
        <w:rPr>
          <w:rFonts w:ascii="Arial" w:eastAsia="Times New Roman" w:hAnsi="Arial" w:cs="Arial"/>
          <w:bCs/>
          <w:w w:val="90"/>
          <w:lang w:eastAsia="es-ES"/>
        </w:rPr>
      </w:pPr>
      <w:r w:rsidRPr="00CE79CB">
        <w:rPr>
          <w:rFonts w:ascii="Arial" w:eastAsia="Times New Roman" w:hAnsi="Arial" w:cs="Arial"/>
          <w:bCs/>
          <w:w w:val="90"/>
          <w:lang w:eastAsia="es-ES"/>
        </w:rPr>
        <w:tab/>
        <w:t xml:space="preserve">El Sobre N° 3 será presentado en original sin copias. </w:t>
      </w:r>
    </w:p>
    <w:p w:rsidR="00F478BD" w:rsidRPr="00CE79CB" w:rsidRDefault="00F478BD" w:rsidP="00F964AE">
      <w:pPr>
        <w:widowControl w:val="0"/>
        <w:spacing w:after="0" w:line="240" w:lineRule="auto"/>
        <w:rPr>
          <w:rFonts w:ascii="Arial" w:hAnsi="Arial" w:cs="Arial"/>
          <w:b/>
          <w:w w:val="90"/>
          <w:u w:val="single"/>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601" w:name="_Toc487806098"/>
      <w:bookmarkStart w:id="602" w:name="_Toc365887347"/>
      <w:bookmarkStart w:id="603" w:name="_Toc346874206"/>
      <w:bookmarkStart w:id="604" w:name="_Toc346873963"/>
      <w:bookmarkStart w:id="605" w:name="_Toc345943706"/>
      <w:bookmarkStart w:id="606" w:name="_Toc345695284"/>
      <w:bookmarkStart w:id="607" w:name="_Toc345695025"/>
      <w:bookmarkStart w:id="608" w:name="_Toc344391395"/>
      <w:bookmarkStart w:id="609" w:name="_Toc345337358"/>
      <w:bookmarkStart w:id="610" w:name="_Toc344391196"/>
      <w:bookmarkStart w:id="611" w:name="_Toc258927743"/>
      <w:r w:rsidRPr="00CE79CB">
        <w:rPr>
          <w:b/>
          <w:i w:val="0"/>
          <w:iCs w:val="0"/>
          <w:w w:val="90"/>
          <w:sz w:val="22"/>
          <w:szCs w:val="22"/>
          <w:lang w:val="es-PE"/>
        </w:rPr>
        <w:t>Forma de Presentación de los Sobres N° 1, N° 2 y N° 3</w:t>
      </w:r>
      <w:bookmarkEnd w:id="601"/>
      <w:bookmarkEnd w:id="602"/>
      <w:bookmarkEnd w:id="603"/>
      <w:bookmarkEnd w:id="604"/>
      <w:bookmarkEnd w:id="605"/>
      <w:bookmarkEnd w:id="606"/>
      <w:bookmarkEnd w:id="607"/>
      <w:bookmarkEnd w:id="608"/>
      <w:bookmarkEnd w:id="609"/>
      <w:bookmarkEnd w:id="610"/>
      <w:bookmarkEnd w:id="61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Prrafodelista"/>
        <w:widowControl w:val="0"/>
        <w:numPr>
          <w:ilvl w:val="2"/>
          <w:numId w:val="8"/>
        </w:numPr>
        <w:tabs>
          <w:tab w:val="num" w:pos="709"/>
        </w:tabs>
        <w:ind w:left="709" w:hanging="709"/>
        <w:jc w:val="both"/>
        <w:rPr>
          <w:rFonts w:ascii="Arial" w:hAnsi="Arial" w:cs="Arial"/>
          <w:w w:val="90"/>
          <w:sz w:val="22"/>
          <w:szCs w:val="22"/>
          <w:lang w:val="es-PE"/>
        </w:rPr>
      </w:pPr>
      <w:bookmarkStart w:id="612" w:name="_Toc344391197"/>
      <w:r w:rsidRPr="00CE79CB">
        <w:rPr>
          <w:rFonts w:ascii="Arial" w:hAnsi="Arial" w:cs="Arial"/>
          <w:w w:val="90"/>
          <w:sz w:val="22"/>
          <w:szCs w:val="22"/>
          <w:lang w:val="es-PE"/>
        </w:rPr>
        <w:t>Los Sobres deberán ser presentados convenientemente cerrados y claramente marcados en su anverso con las indicaciones “Sobre N° 1” o “Sobre N° 2” o “Sobre N° 3”, respectivamente; y el nombre del</w:t>
      </w:r>
      <w:r w:rsidRPr="00CE79CB">
        <w:rPr>
          <w:rFonts w:ascii="Arial" w:hAnsi="Arial" w:cs="Arial"/>
          <w:bCs/>
          <w:iCs/>
          <w:w w:val="90"/>
          <w:sz w:val="22"/>
          <w:szCs w:val="22"/>
          <w:lang w:val="es-PE"/>
        </w:rPr>
        <w:t xml:space="preserve"> Interesado Calificado</w:t>
      </w:r>
      <w:r w:rsidRPr="00CE79CB">
        <w:rPr>
          <w:rFonts w:ascii="Arial" w:hAnsi="Arial" w:cs="Arial"/>
          <w:w w:val="90"/>
          <w:sz w:val="22"/>
          <w:szCs w:val="22"/>
          <w:lang w:val="es-PE"/>
        </w:rPr>
        <w:t>.</w:t>
      </w:r>
      <w:bookmarkEnd w:id="612"/>
    </w:p>
    <w:p w:rsidR="00F478BD" w:rsidRPr="00CE79CB" w:rsidRDefault="00F478BD" w:rsidP="00F964AE">
      <w:pPr>
        <w:pStyle w:val="Textosinformato"/>
        <w:widowControl w:val="0"/>
        <w:tabs>
          <w:tab w:val="left" w:pos="1701"/>
        </w:tabs>
        <w:ind w:left="1701" w:hanging="709"/>
        <w:jc w:val="both"/>
        <w:rPr>
          <w:rFonts w:ascii="Arial" w:hAnsi="Arial" w:cs="Arial"/>
          <w:w w:val="90"/>
        </w:rPr>
      </w:pPr>
    </w:p>
    <w:p w:rsidR="00F478BD" w:rsidRPr="00CE79CB" w:rsidRDefault="00F478BD" w:rsidP="00F964AE">
      <w:pPr>
        <w:pStyle w:val="Prrafodelista"/>
        <w:widowControl w:val="0"/>
        <w:numPr>
          <w:ilvl w:val="2"/>
          <w:numId w:val="8"/>
        </w:numPr>
        <w:tabs>
          <w:tab w:val="num" w:pos="709"/>
        </w:tabs>
        <w:ind w:left="709" w:hanging="709"/>
        <w:jc w:val="both"/>
        <w:rPr>
          <w:rFonts w:ascii="Arial" w:hAnsi="Arial" w:cs="Arial"/>
          <w:b/>
          <w:w w:val="90"/>
          <w:sz w:val="22"/>
          <w:szCs w:val="22"/>
          <w:lang w:val="es-PE"/>
        </w:rPr>
      </w:pPr>
      <w:bookmarkStart w:id="613" w:name="_Toc344391198"/>
      <w:r w:rsidRPr="00CE79CB">
        <w:rPr>
          <w:rFonts w:ascii="Arial" w:hAnsi="Arial" w:cs="Arial"/>
          <w:w w:val="90"/>
          <w:sz w:val="22"/>
          <w:szCs w:val="22"/>
          <w:lang w:val="es-PE"/>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w:t>
      </w:r>
      <w:bookmarkEnd w:id="613"/>
    </w:p>
    <w:p w:rsidR="00F478BD" w:rsidRPr="00CE79CB" w:rsidRDefault="00F478BD" w:rsidP="00F964AE">
      <w:pPr>
        <w:pStyle w:val="Textosinformato"/>
        <w:widowControl w:val="0"/>
        <w:tabs>
          <w:tab w:val="left" w:pos="1701"/>
        </w:tabs>
        <w:jc w:val="both"/>
        <w:rPr>
          <w:rFonts w:ascii="Arial" w:hAnsi="Arial" w:cs="Arial"/>
          <w:b/>
          <w:w w:val="90"/>
        </w:rPr>
      </w:pPr>
    </w:p>
    <w:p w:rsidR="00F478BD" w:rsidRPr="00CE79CB" w:rsidRDefault="00F478BD" w:rsidP="00F964AE">
      <w:pPr>
        <w:pStyle w:val="Textosinformato"/>
        <w:widowControl w:val="0"/>
        <w:tabs>
          <w:tab w:val="left" w:pos="1701"/>
        </w:tabs>
        <w:ind w:left="720"/>
        <w:jc w:val="both"/>
        <w:rPr>
          <w:rFonts w:ascii="Arial" w:hAnsi="Arial" w:cs="Arial"/>
          <w:w w:val="90"/>
        </w:rPr>
      </w:pPr>
      <w:r w:rsidRPr="00CE79CB">
        <w:rPr>
          <w:rFonts w:ascii="Arial" w:hAnsi="Arial" w:cs="Arial"/>
          <w:w w:val="90"/>
        </w:rPr>
        <w:t>Los certificados y declaraciones de orden técnico a ser presentados por los Interesados, según los requerimientos del Apéndice 1 del ANEXO N° 3</w:t>
      </w:r>
      <w:r w:rsidRPr="00CE79CB">
        <w:rPr>
          <w:rFonts w:ascii="Arial" w:hAnsi="Arial" w:cs="Arial"/>
          <w:w w:val="90"/>
          <w:lang w:val="es-PE"/>
        </w:rPr>
        <w:t xml:space="preserve"> </w:t>
      </w:r>
      <w:r w:rsidRPr="00CE79CB">
        <w:rPr>
          <w:rFonts w:ascii="Arial" w:hAnsi="Arial" w:cs="Arial"/>
          <w:w w:val="90"/>
        </w:rPr>
        <w:t>de las Bases, que se incluyen como parte de los Sobres N° 1, N° 2 o N° 3 deberán ser presentados siguiendo las formalidades que exigen estas Bases salvo que, de manera excepcional, el Interesado acredite, a través de la autoridad competente del País de origen que los sellos equivalen a las firmas y que por tanto dichos documentos tienen toda validez para efectos del presente Concurso.</w:t>
      </w:r>
    </w:p>
    <w:p w:rsidR="00F478BD" w:rsidRPr="00CE79CB" w:rsidRDefault="00F478BD" w:rsidP="00F964AE">
      <w:pPr>
        <w:pStyle w:val="Textosinformato"/>
        <w:widowControl w:val="0"/>
        <w:tabs>
          <w:tab w:val="left" w:pos="1701"/>
        </w:tabs>
        <w:ind w:left="720"/>
        <w:jc w:val="both"/>
        <w:rPr>
          <w:rFonts w:ascii="Arial" w:hAnsi="Arial" w:cs="Arial"/>
          <w:w w:val="90"/>
        </w:rPr>
      </w:pPr>
    </w:p>
    <w:p w:rsidR="00F478BD" w:rsidRPr="00CE79CB" w:rsidRDefault="00F478BD" w:rsidP="00F964AE">
      <w:pPr>
        <w:pStyle w:val="Prrafodelista"/>
        <w:widowControl w:val="0"/>
        <w:numPr>
          <w:ilvl w:val="2"/>
          <w:numId w:val="8"/>
        </w:numPr>
        <w:tabs>
          <w:tab w:val="num" w:pos="709"/>
        </w:tabs>
        <w:ind w:left="709" w:hanging="709"/>
        <w:jc w:val="both"/>
        <w:rPr>
          <w:rFonts w:ascii="Arial" w:hAnsi="Arial" w:cs="Arial"/>
          <w:b/>
          <w:w w:val="90"/>
          <w:sz w:val="22"/>
          <w:szCs w:val="22"/>
          <w:lang w:val="es-PE"/>
        </w:rPr>
      </w:pPr>
      <w:bookmarkStart w:id="614" w:name="_Toc344391199"/>
      <w:r w:rsidRPr="00CE79CB">
        <w:rPr>
          <w:rFonts w:ascii="Arial" w:hAnsi="Arial" w:cs="Arial"/>
          <w:w w:val="90"/>
          <w:sz w:val="22"/>
          <w:szCs w:val="22"/>
          <w:lang w:val="es-PE"/>
        </w:rPr>
        <w:t>En caso que exista cualquier discrepancia entre una cifra expresada en números y en letras, prevalecerá el monto expresado en letras.</w:t>
      </w:r>
      <w:bookmarkEnd w:id="614"/>
    </w:p>
    <w:p w:rsidR="00F478BD" w:rsidRPr="00CE79CB" w:rsidRDefault="00F478BD" w:rsidP="00F964AE">
      <w:pPr>
        <w:pStyle w:val="Prrafodelista"/>
        <w:widowControl w:val="0"/>
        <w:ind w:left="709"/>
        <w:jc w:val="both"/>
        <w:rPr>
          <w:rFonts w:ascii="Arial" w:hAnsi="Arial" w:cs="Arial"/>
          <w:b/>
          <w:w w:val="90"/>
          <w:sz w:val="22"/>
          <w:szCs w:val="22"/>
          <w:lang w:val="es-PE"/>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615" w:name="_Toc487806099"/>
      <w:bookmarkStart w:id="616" w:name="_Toc365887348"/>
      <w:bookmarkStart w:id="617" w:name="_Toc346874207"/>
      <w:bookmarkStart w:id="618" w:name="_Toc346873964"/>
      <w:bookmarkStart w:id="619" w:name="_Toc345943707"/>
      <w:bookmarkStart w:id="620" w:name="_Toc345695285"/>
      <w:bookmarkStart w:id="621" w:name="_Toc345695026"/>
      <w:bookmarkStart w:id="622" w:name="_Toc344391396"/>
      <w:bookmarkStart w:id="623" w:name="_Toc345337359"/>
      <w:bookmarkStart w:id="624" w:name="_Toc344391200"/>
      <w:bookmarkStart w:id="625" w:name="_Toc258927744"/>
      <w:r w:rsidRPr="00CE79CB">
        <w:rPr>
          <w:b/>
          <w:i w:val="0"/>
          <w:iCs w:val="0"/>
          <w:w w:val="90"/>
          <w:sz w:val="22"/>
          <w:szCs w:val="22"/>
          <w:lang w:val="es-PE"/>
        </w:rPr>
        <w:t>Costo de la Preparación y Presentación</w:t>
      </w:r>
      <w:bookmarkEnd w:id="615"/>
      <w:bookmarkEnd w:id="616"/>
      <w:bookmarkEnd w:id="617"/>
      <w:bookmarkEnd w:id="618"/>
      <w:bookmarkEnd w:id="619"/>
      <w:bookmarkEnd w:id="620"/>
      <w:bookmarkEnd w:id="621"/>
      <w:bookmarkEnd w:id="622"/>
      <w:bookmarkEnd w:id="623"/>
      <w:bookmarkEnd w:id="624"/>
      <w:bookmarkEnd w:id="625"/>
    </w:p>
    <w:p w:rsidR="00F478BD" w:rsidRPr="00CE79CB" w:rsidRDefault="00F478BD" w:rsidP="00F964AE">
      <w:pPr>
        <w:pStyle w:val="Textosinformato"/>
        <w:widowControl w:val="0"/>
        <w:tabs>
          <w:tab w:val="left" w:pos="1701"/>
        </w:tabs>
        <w:ind w:left="1701" w:hanging="709"/>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Interesado o el Interesado Calificado, según corresponda,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Comité, o sus asesores, no serán responsables en ningún caso por dichos costos, cualquiera sea la forma en que se realice el Concurso o su resultado.</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both"/>
        <w:rPr>
          <w:rFonts w:ascii="Arial" w:hAnsi="Arial" w:cs="Arial"/>
          <w:color w:val="auto"/>
          <w:w w:val="90"/>
          <w:sz w:val="22"/>
          <w:szCs w:val="22"/>
          <w:lang w:val="es-PE"/>
        </w:rPr>
      </w:pPr>
      <w:bookmarkStart w:id="626" w:name="_Toc487806100"/>
      <w:bookmarkStart w:id="627" w:name="_Toc365887349"/>
      <w:bookmarkStart w:id="628" w:name="_Toc82510096"/>
      <w:bookmarkStart w:id="629" w:name="_Toc346874208"/>
      <w:bookmarkStart w:id="630" w:name="_Toc346873965"/>
      <w:bookmarkStart w:id="631" w:name="_Toc345943708"/>
      <w:bookmarkStart w:id="632" w:name="_Ref345941346"/>
      <w:bookmarkStart w:id="633" w:name="_Ref345929284"/>
      <w:bookmarkStart w:id="634" w:name="_Toc345695286"/>
      <w:bookmarkStart w:id="635" w:name="_Toc345695027"/>
      <w:bookmarkStart w:id="636" w:name="_Toc344391397"/>
      <w:bookmarkStart w:id="637" w:name="_Toc345337360"/>
      <w:bookmarkStart w:id="638" w:name="_Toc344391201"/>
      <w:bookmarkStart w:id="639" w:name="_Toc258927745"/>
      <w:bookmarkEnd w:id="544"/>
      <w:r w:rsidRPr="00CE79CB">
        <w:rPr>
          <w:rFonts w:ascii="Arial" w:hAnsi="Arial" w:cs="Arial"/>
          <w:color w:val="auto"/>
          <w:w w:val="90"/>
          <w:sz w:val="22"/>
          <w:szCs w:val="22"/>
          <w:lang w:val="es-PE"/>
        </w:rPr>
        <w:t>CONTENIDO DEL SOBRE N° 1 (CREDENCIALES) REQUISITOS PARA LA PRECALIFICACIÓN</w:t>
      </w:r>
      <w:r w:rsidRPr="00CE79CB">
        <w:rPr>
          <w:rStyle w:val="Refdenotaalpie"/>
          <w:rFonts w:ascii="Arial" w:hAnsi="Arial" w:cs="Arial"/>
          <w:b w:val="0"/>
          <w:iCs/>
          <w:color w:val="auto"/>
          <w:w w:val="90"/>
          <w:sz w:val="22"/>
          <w:szCs w:val="22"/>
          <w:lang w:val="es-PE"/>
        </w:rPr>
        <w:footnoteReference w:id="61"/>
      </w:r>
      <w:r w:rsidRPr="00CE79CB">
        <w:rPr>
          <w:rFonts w:ascii="Arial" w:hAnsi="Arial" w:cs="Arial"/>
          <w:color w:val="auto"/>
          <w:w w:val="90"/>
          <w:sz w:val="22"/>
          <w:szCs w:val="22"/>
          <w:lang w:val="es-PE"/>
        </w:rPr>
        <w: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Podrán participar en el presente Concurso sólo Personas o Consorcios. </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 xml:space="preserve">Una Persona directa o indirectamente, individualmente o a través de un Consorcio, no puede participar en más de una Propuesta Técnica y Propuesta Económica. </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lang w:val="es-PE"/>
        </w:rPr>
      </w:pPr>
      <w:r w:rsidRPr="00CE79CB">
        <w:rPr>
          <w:rFonts w:ascii="Arial" w:hAnsi="Arial" w:cs="Arial"/>
          <w:w w:val="90"/>
        </w:rPr>
        <w:t>El monto del derecho para participar en la Etapa de Precalificación es de Dos Mil y 00/100 Dólares (US$ 2,000.00), incluido IGV, y otorga a su titular o al Consorcio del que forma parte, el derecho a participar en el Concurso. Este monto no será reembolsable.</w:t>
      </w:r>
    </w:p>
    <w:p w:rsidR="00F478BD" w:rsidRPr="00CE79CB" w:rsidRDefault="00F478BD" w:rsidP="00F964AE">
      <w:pPr>
        <w:pStyle w:val="Textosinformato"/>
        <w:widowControl w:val="0"/>
        <w:ind w:left="708"/>
        <w:jc w:val="both"/>
        <w:rPr>
          <w:rFonts w:ascii="Arial" w:hAnsi="Arial" w:cs="Arial"/>
          <w:w w:val="90"/>
          <w:lang w:val="es-PE"/>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Para poder presentar el Sobre N° 1, el Interesado deberá haber pagado el Derecho de Participación en el presente Concurso y proporcionar, a través de la presentación del Sobre N° 1, la información que se detalla a continuación, que tendrá el carácter de Declaración Jurada.</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iCs/>
          <w:w w:val="90"/>
        </w:rPr>
        <w:t>El Interesado</w:t>
      </w:r>
      <w:r w:rsidRPr="00CE79CB">
        <w:rPr>
          <w:rFonts w:ascii="Arial" w:hAnsi="Arial" w:cs="Arial"/>
          <w:iCs/>
          <w:w w:val="90"/>
          <w:lang w:val="es-PE"/>
        </w:rPr>
        <w:t xml:space="preserve"> </w:t>
      </w:r>
      <w:r w:rsidRPr="00CE79CB">
        <w:rPr>
          <w:rFonts w:ascii="Arial" w:hAnsi="Arial" w:cs="Arial"/>
          <w:iCs/>
          <w:w w:val="90"/>
        </w:rPr>
        <w:t>en la etapa de precalificación, que decida no participar en el Concurso, podrá transferir su derecho de participación a una Persona de su grupo o a un tercero, para lo cual deberá presentar en el Sobre N° 1 el Formulario 2 del ANEXO N° 3 de las Bases, con firma legalizada del cedente</w:t>
      </w:r>
      <w:r w:rsidRPr="00CE79CB">
        <w:rPr>
          <w:rFonts w:ascii="Arial" w:hAnsi="Arial" w:cs="Arial"/>
          <w:w w:val="90"/>
        </w:rPr>
        <w:t>.</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640" w:name="_Toc487806101"/>
      <w:bookmarkStart w:id="641" w:name="_Toc365887350"/>
      <w:bookmarkStart w:id="642" w:name="_Toc346874209"/>
      <w:bookmarkStart w:id="643" w:name="_Toc346873966"/>
      <w:bookmarkStart w:id="644" w:name="_Toc345943709"/>
      <w:bookmarkStart w:id="645" w:name="_Ref345941328"/>
      <w:bookmarkStart w:id="646" w:name="_Toc345695287"/>
      <w:bookmarkStart w:id="647" w:name="_Toc345695028"/>
      <w:bookmarkStart w:id="648" w:name="_Toc344391398"/>
      <w:bookmarkStart w:id="649" w:name="_Toc345337361"/>
      <w:bookmarkStart w:id="650" w:name="_Toc344391202"/>
      <w:bookmarkStart w:id="651" w:name="_Toc258927746"/>
      <w:bookmarkStart w:id="652" w:name="_Toc82510097"/>
      <w:r w:rsidRPr="00CE79CB">
        <w:rPr>
          <w:b/>
          <w:i w:val="0"/>
          <w:iCs w:val="0"/>
          <w:w w:val="90"/>
          <w:sz w:val="22"/>
          <w:szCs w:val="22"/>
          <w:lang w:val="es-PE"/>
        </w:rPr>
        <w:t>Información General</w:t>
      </w:r>
      <w:bookmarkEnd w:id="640"/>
      <w:bookmarkEnd w:id="641"/>
      <w:bookmarkEnd w:id="642"/>
      <w:bookmarkEnd w:id="643"/>
      <w:bookmarkEnd w:id="644"/>
      <w:bookmarkEnd w:id="645"/>
      <w:bookmarkEnd w:id="646"/>
      <w:bookmarkEnd w:id="647"/>
      <w:bookmarkEnd w:id="648"/>
      <w:bookmarkEnd w:id="649"/>
      <w:bookmarkEnd w:id="650"/>
      <w:bookmarkEnd w:id="651"/>
      <w:bookmarkEnd w:id="652"/>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Interesado deberá acreditar su compromiso de presentar información fidedigna, mediante la presentación del Formulario 1 del ANEXO N° 3</w:t>
      </w:r>
      <w:r w:rsidRPr="00CE79CB">
        <w:rPr>
          <w:rFonts w:ascii="Arial" w:hAnsi="Arial" w:cs="Arial"/>
          <w:w w:val="90"/>
          <w:lang w:val="es-PE"/>
        </w:rPr>
        <w:t xml:space="preserve"> </w:t>
      </w:r>
      <w:r w:rsidRPr="00CE79CB">
        <w:rPr>
          <w:rFonts w:ascii="Arial" w:hAnsi="Arial" w:cs="Arial"/>
          <w:w w:val="90"/>
        </w:rPr>
        <w:t>de las Bases, que tendrá el carácter de Declaración Jurada. La Declaración Jurada deberá ser presentada mediante documento simple firmado por el Representante Legal del Interesado, cuya firma deberá ser legalizada por Notario Público o por el Cónsul del Perú en el País donde se encuentre domiciliado.</w:t>
      </w: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b/>
          <w:i/>
          <w:w w:val="90"/>
          <w:lang w:val="es-ES"/>
        </w:rPr>
        <w:t xml:space="preserve">PROINVERSIÓN </w:t>
      </w:r>
      <w:r w:rsidRPr="00CE79CB">
        <w:rPr>
          <w:rFonts w:ascii="Arial" w:hAnsi="Arial" w:cs="Arial"/>
          <w:w w:val="90"/>
        </w:rPr>
        <w:t>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La falta de veracidad o insuficiencia en los datos o en la información presentada por el Interesado</w:t>
      </w:r>
      <w:r w:rsidRPr="00CE79CB">
        <w:rPr>
          <w:rFonts w:ascii="Arial" w:hAnsi="Arial" w:cs="Arial"/>
          <w:w w:val="90"/>
          <w:lang w:val="es-ES"/>
        </w:rPr>
        <w:t>,</w:t>
      </w:r>
      <w:r w:rsidRPr="00CE79CB">
        <w:rPr>
          <w:rFonts w:ascii="Arial" w:hAnsi="Arial" w:cs="Arial"/>
          <w:w w:val="90"/>
        </w:rPr>
        <w:t xml:space="preserve"> que detecte </w:t>
      </w:r>
      <w:r w:rsidRPr="00CE79CB">
        <w:rPr>
          <w:rFonts w:ascii="Arial" w:hAnsi="Arial" w:cs="Arial"/>
          <w:b/>
          <w:i/>
          <w:w w:val="90"/>
          <w:lang w:val="es-ES"/>
        </w:rPr>
        <w:t>PROINVERSIÓN</w:t>
      </w:r>
      <w:r w:rsidRPr="00CE79CB">
        <w:rPr>
          <w:rFonts w:ascii="Arial" w:hAnsi="Arial" w:cs="Arial"/>
          <w:w w:val="90"/>
        </w:rPr>
        <w:t xml:space="preserve">, ocasionará </w:t>
      </w:r>
      <w:r w:rsidRPr="00CE79CB">
        <w:rPr>
          <w:rFonts w:ascii="Arial" w:hAnsi="Arial" w:cs="Arial"/>
          <w:b/>
          <w:i/>
          <w:w w:val="90"/>
          <w:lang w:val="es-ES"/>
        </w:rPr>
        <w:t xml:space="preserve">su descalificación </w:t>
      </w:r>
      <w:r w:rsidRPr="00CE79CB">
        <w:rPr>
          <w:rFonts w:ascii="Arial" w:hAnsi="Arial" w:cs="Arial"/>
          <w:w w:val="90"/>
        </w:rPr>
        <w:t>en cualquier etapa</w:t>
      </w:r>
      <w:r w:rsidRPr="00CE79CB">
        <w:rPr>
          <w:rFonts w:ascii="Arial" w:hAnsi="Arial" w:cs="Arial"/>
          <w:w w:val="90"/>
          <w:lang w:val="es-ES"/>
        </w:rPr>
        <w:t xml:space="preserve"> </w:t>
      </w:r>
      <w:r w:rsidRPr="00CE79CB">
        <w:rPr>
          <w:rFonts w:ascii="Arial" w:hAnsi="Arial" w:cs="Arial"/>
          <w:b/>
          <w:i/>
          <w:w w:val="90"/>
          <w:lang w:val="es-ES"/>
        </w:rPr>
        <w:t>del Concurso</w:t>
      </w:r>
      <w:r w:rsidRPr="00CE79CB">
        <w:rPr>
          <w:rFonts w:ascii="Arial" w:hAnsi="Arial" w:cs="Arial"/>
          <w:w w:val="90"/>
        </w:rPr>
        <w:t>.</w:t>
      </w:r>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653" w:name="_Toc487806102"/>
      <w:bookmarkStart w:id="654" w:name="_Toc365887351"/>
      <w:bookmarkStart w:id="655" w:name="_Toc346874210"/>
      <w:bookmarkStart w:id="656" w:name="_Toc346873967"/>
      <w:bookmarkStart w:id="657" w:name="_Toc345943710"/>
      <w:bookmarkStart w:id="658" w:name="_Toc345695288"/>
      <w:bookmarkStart w:id="659" w:name="_Toc345695029"/>
      <w:bookmarkStart w:id="660" w:name="_Toc344391399"/>
      <w:bookmarkStart w:id="661" w:name="_Toc345337362"/>
      <w:bookmarkStart w:id="662" w:name="_Toc344391203"/>
      <w:bookmarkStart w:id="663" w:name="_Toc258927747"/>
      <w:bookmarkStart w:id="664" w:name="_Toc82510098"/>
      <w:r w:rsidRPr="00CE79CB">
        <w:rPr>
          <w:b/>
          <w:i w:val="0"/>
          <w:iCs w:val="0"/>
          <w:w w:val="90"/>
          <w:sz w:val="22"/>
          <w:szCs w:val="22"/>
          <w:lang w:val="es-PE"/>
        </w:rPr>
        <w:t>Requisitos de Precalificación del Interesado:</w:t>
      </w:r>
      <w:bookmarkEnd w:id="653"/>
      <w:bookmarkEnd w:id="654"/>
      <w:bookmarkEnd w:id="655"/>
      <w:bookmarkEnd w:id="656"/>
      <w:bookmarkEnd w:id="657"/>
      <w:bookmarkEnd w:id="658"/>
      <w:bookmarkEnd w:id="659"/>
      <w:bookmarkEnd w:id="660"/>
      <w:bookmarkEnd w:id="661"/>
      <w:bookmarkEnd w:id="662"/>
      <w:bookmarkEnd w:id="663"/>
      <w:bookmarkEnd w:id="664"/>
    </w:p>
    <w:p w:rsidR="00F478BD" w:rsidRPr="00CE79CB" w:rsidRDefault="00F478BD" w:rsidP="00F964AE">
      <w:pPr>
        <w:pStyle w:val="Textosinformato"/>
        <w:widowControl w:val="0"/>
        <w:ind w:left="708"/>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Interesado, para precalificar, deberá cumplir</w:t>
      </w:r>
      <w:r w:rsidRPr="00CE79CB">
        <w:rPr>
          <w:rFonts w:ascii="Arial" w:hAnsi="Arial" w:cs="Arial"/>
          <w:w w:val="90"/>
          <w:lang w:val="es-ES"/>
        </w:rPr>
        <w:t>,</w:t>
      </w:r>
      <w:r w:rsidRPr="00CE79CB">
        <w:rPr>
          <w:rFonts w:ascii="Arial" w:hAnsi="Arial" w:cs="Arial"/>
          <w:w w:val="90"/>
        </w:rPr>
        <w:t xml:space="preserve"> </w:t>
      </w:r>
      <w:r w:rsidRPr="00CE79CB">
        <w:rPr>
          <w:rFonts w:ascii="Arial" w:hAnsi="Arial" w:cs="Arial"/>
          <w:w w:val="90"/>
          <w:lang w:val="es-ES"/>
        </w:rPr>
        <w:t xml:space="preserve">como </w:t>
      </w:r>
      <w:r w:rsidRPr="00CE79CB">
        <w:rPr>
          <w:rFonts w:ascii="Arial" w:hAnsi="Arial" w:cs="Arial"/>
          <w:w w:val="90"/>
        </w:rPr>
        <w:t>mínimo, con los requisitos técnic</w:t>
      </w:r>
      <w:r w:rsidRPr="00CE79CB">
        <w:rPr>
          <w:rFonts w:ascii="Arial" w:hAnsi="Arial" w:cs="Arial"/>
          <w:w w:val="90"/>
          <w:lang w:val="es-ES"/>
        </w:rPr>
        <w:t>os</w:t>
      </w:r>
      <w:r w:rsidRPr="00CE79CB">
        <w:rPr>
          <w:rFonts w:ascii="Arial" w:hAnsi="Arial" w:cs="Arial"/>
          <w:w w:val="90"/>
        </w:rPr>
        <w:t>, legal</w:t>
      </w:r>
      <w:r w:rsidRPr="00CE79CB">
        <w:rPr>
          <w:rFonts w:ascii="Arial" w:hAnsi="Arial" w:cs="Arial"/>
          <w:w w:val="90"/>
          <w:lang w:val="es-ES"/>
        </w:rPr>
        <w:t>es</w:t>
      </w:r>
      <w:r w:rsidRPr="00CE79CB">
        <w:rPr>
          <w:rFonts w:ascii="Arial" w:hAnsi="Arial" w:cs="Arial"/>
          <w:w w:val="90"/>
        </w:rPr>
        <w:t xml:space="preserve"> y financier</w:t>
      </w:r>
      <w:r w:rsidRPr="00CE79CB">
        <w:rPr>
          <w:rFonts w:ascii="Arial" w:hAnsi="Arial" w:cs="Arial"/>
          <w:w w:val="90"/>
          <w:lang w:val="es-ES"/>
        </w:rPr>
        <w:t>os</w:t>
      </w:r>
      <w:r w:rsidRPr="00CE79CB">
        <w:rPr>
          <w:rFonts w:ascii="Arial" w:hAnsi="Arial" w:cs="Arial"/>
          <w:w w:val="90"/>
        </w:rPr>
        <w:t xml:space="preserve"> que se detallan a continuación:</w:t>
      </w:r>
    </w:p>
    <w:p w:rsidR="00F478BD" w:rsidRPr="00CE79CB" w:rsidRDefault="00F478BD" w:rsidP="00F964AE">
      <w:pPr>
        <w:widowControl w:val="0"/>
        <w:spacing w:after="0" w:line="240" w:lineRule="auto"/>
        <w:rPr>
          <w:rFonts w:ascii="Arial" w:hAnsi="Arial" w:cs="Arial"/>
          <w:iCs/>
          <w:w w:val="90"/>
        </w:rPr>
      </w:pPr>
      <w:bookmarkStart w:id="665" w:name="_Toc130386871"/>
      <w:bookmarkStart w:id="666" w:name="_Toc130387476"/>
      <w:bookmarkStart w:id="667" w:name="_Toc130387651"/>
      <w:bookmarkStart w:id="668" w:name="_Toc130387884"/>
      <w:bookmarkStart w:id="669" w:name="_Toc130388135"/>
      <w:bookmarkStart w:id="670" w:name="_Toc130388566"/>
      <w:bookmarkStart w:id="671" w:name="_Toc130388918"/>
      <w:bookmarkStart w:id="672" w:name="_Toc130389085"/>
      <w:bookmarkStart w:id="673" w:name="_Toc130389254"/>
      <w:bookmarkStart w:id="674" w:name="_Toc130720824"/>
      <w:bookmarkStart w:id="675" w:name="_Toc130721028"/>
      <w:bookmarkStart w:id="676" w:name="_Toc130721254"/>
      <w:bookmarkStart w:id="677" w:name="_Toc115876553"/>
      <w:bookmarkStart w:id="678" w:name="_Toc344391400"/>
      <w:bookmarkEnd w:id="665"/>
      <w:bookmarkEnd w:id="666"/>
      <w:bookmarkEnd w:id="667"/>
      <w:bookmarkEnd w:id="668"/>
      <w:bookmarkEnd w:id="669"/>
      <w:bookmarkEnd w:id="670"/>
      <w:bookmarkEnd w:id="671"/>
      <w:bookmarkEnd w:id="672"/>
      <w:bookmarkEnd w:id="673"/>
      <w:bookmarkEnd w:id="674"/>
      <w:bookmarkEnd w:id="675"/>
      <w:bookmarkEnd w:id="676"/>
    </w:p>
    <w:p w:rsidR="00F478BD" w:rsidRPr="00CE79CB" w:rsidRDefault="00F478BD" w:rsidP="00F964AE">
      <w:pPr>
        <w:pStyle w:val="Ttulo2"/>
        <w:widowControl w:val="0"/>
        <w:numPr>
          <w:ilvl w:val="2"/>
          <w:numId w:val="8"/>
        </w:numPr>
        <w:tabs>
          <w:tab w:val="num" w:pos="709"/>
        </w:tabs>
        <w:ind w:left="709" w:hanging="709"/>
        <w:jc w:val="left"/>
        <w:rPr>
          <w:b/>
          <w:i w:val="0"/>
          <w:iCs w:val="0"/>
          <w:snapToGrid w:val="0"/>
          <w:w w:val="90"/>
          <w:sz w:val="22"/>
          <w:szCs w:val="22"/>
          <w:u w:val="single"/>
          <w:lang w:val="es-PE"/>
        </w:rPr>
      </w:pPr>
      <w:bookmarkStart w:id="679" w:name="_Toc344373271"/>
      <w:bookmarkStart w:id="680" w:name="_Toc365887352"/>
      <w:bookmarkStart w:id="681" w:name="_Toc346874211"/>
      <w:bookmarkStart w:id="682" w:name="_Toc346873968"/>
      <w:bookmarkStart w:id="683" w:name="_Toc345943711"/>
      <w:bookmarkStart w:id="684" w:name="_Ref345941693"/>
      <w:bookmarkStart w:id="685" w:name="_Ref345941683"/>
      <w:bookmarkStart w:id="686" w:name="_Ref345929781"/>
      <w:bookmarkStart w:id="687" w:name="_Ref345926335"/>
      <w:bookmarkStart w:id="688" w:name="_Ref345922094"/>
      <w:bookmarkStart w:id="689" w:name="_Toc345695289"/>
      <w:bookmarkStart w:id="690" w:name="_Toc345695030"/>
      <w:bookmarkStart w:id="691" w:name="_Toc487806103"/>
      <w:r w:rsidRPr="00CE79CB">
        <w:rPr>
          <w:b/>
          <w:i w:val="0"/>
          <w:iCs w:val="0"/>
          <w:snapToGrid w:val="0"/>
          <w:w w:val="90"/>
          <w:sz w:val="22"/>
          <w:szCs w:val="22"/>
          <w:u w:val="single"/>
          <w:lang w:val="es-PE"/>
        </w:rPr>
        <w:t xml:space="preserve">Requisitos sobre Experiencia Técnica del </w:t>
      </w:r>
      <w:bookmarkEnd w:id="679"/>
      <w:r w:rsidRPr="00CE79CB">
        <w:rPr>
          <w:b/>
          <w:i w:val="0"/>
          <w:iCs w:val="0"/>
          <w:snapToGrid w:val="0"/>
          <w:w w:val="90"/>
          <w:sz w:val="22"/>
          <w:szCs w:val="22"/>
          <w:u w:val="single"/>
          <w:lang w:val="es-PE"/>
        </w:rPr>
        <w:t>Interesado</w:t>
      </w:r>
      <w:bookmarkEnd w:id="680"/>
      <w:bookmarkEnd w:id="681"/>
      <w:bookmarkEnd w:id="682"/>
      <w:bookmarkEnd w:id="683"/>
      <w:bookmarkEnd w:id="684"/>
      <w:bookmarkEnd w:id="685"/>
      <w:bookmarkEnd w:id="686"/>
      <w:bookmarkEnd w:id="687"/>
      <w:bookmarkEnd w:id="688"/>
      <w:bookmarkEnd w:id="689"/>
      <w:bookmarkEnd w:id="690"/>
      <w:r w:rsidRPr="00CE79CB">
        <w:rPr>
          <w:rStyle w:val="Refdenotaalpie"/>
          <w:b/>
          <w:i w:val="0"/>
          <w:iCs w:val="0"/>
          <w:snapToGrid w:val="0"/>
          <w:w w:val="90"/>
          <w:sz w:val="22"/>
          <w:szCs w:val="22"/>
          <w:u w:val="single"/>
          <w:lang w:val="es-PE"/>
        </w:rPr>
        <w:footnoteReference w:id="62"/>
      </w:r>
      <w:bookmarkEnd w:id="691"/>
    </w:p>
    <w:p w:rsidR="00F478BD" w:rsidRPr="00CE79CB" w:rsidRDefault="00F478BD" w:rsidP="00F964AE">
      <w:pPr>
        <w:widowControl w:val="0"/>
        <w:spacing w:after="0" w:line="240" w:lineRule="auto"/>
        <w:rPr>
          <w:rFonts w:ascii="Arial" w:hAnsi="Arial" w:cs="Arial"/>
          <w:b/>
          <w:w w:val="90"/>
        </w:rPr>
      </w:pPr>
    </w:p>
    <w:p w:rsidR="00F478BD" w:rsidRPr="00CE79CB" w:rsidRDefault="00F478BD" w:rsidP="00F964AE">
      <w:pPr>
        <w:pStyle w:val="Textosinformato"/>
        <w:widowControl w:val="0"/>
        <w:ind w:left="708"/>
        <w:jc w:val="both"/>
        <w:rPr>
          <w:rFonts w:ascii="Arial" w:hAnsi="Arial" w:cs="Arial"/>
          <w:w w:val="90"/>
        </w:rPr>
      </w:pPr>
      <w:bookmarkStart w:id="692" w:name="_Toc341803235"/>
      <w:r w:rsidRPr="00CE79CB">
        <w:rPr>
          <w:rFonts w:ascii="Arial" w:hAnsi="Arial" w:cs="Arial"/>
          <w:w w:val="90"/>
        </w:rPr>
        <w:t>A efectos de cumplir con la capacidad técnica, el Interesado deberá acreditar experiencia en provisión de Material Rodante, operación y construcción o rehabilitación, conforme a lo siguiente:</w:t>
      </w:r>
    </w:p>
    <w:p w:rsidR="00F478BD" w:rsidRPr="00CE79CB" w:rsidRDefault="00F478BD" w:rsidP="00F964AE">
      <w:pPr>
        <w:widowControl w:val="0"/>
        <w:autoSpaceDE w:val="0"/>
        <w:autoSpaceDN w:val="0"/>
        <w:adjustRightInd w:val="0"/>
        <w:spacing w:after="0" w:line="240" w:lineRule="auto"/>
        <w:ind w:left="426"/>
        <w:jc w:val="both"/>
        <w:rPr>
          <w:rFonts w:ascii="Arial" w:hAnsi="Arial" w:cs="Arial"/>
          <w:bCs/>
          <w:i/>
          <w:w w:val="90"/>
        </w:rPr>
      </w:pPr>
      <w:bookmarkStart w:id="693" w:name="_Toc346874213"/>
      <w:bookmarkStart w:id="694" w:name="_Toc346873970"/>
      <w:bookmarkStart w:id="695" w:name="_Toc345943713"/>
      <w:bookmarkStart w:id="696" w:name="_Ref345942198"/>
      <w:bookmarkStart w:id="697" w:name="_Ref345930369"/>
      <w:bookmarkStart w:id="698" w:name="_Ref345926248"/>
      <w:bookmarkStart w:id="699" w:name="_Ref345926155"/>
      <w:bookmarkStart w:id="700" w:name="_Toc345695291"/>
      <w:bookmarkStart w:id="701" w:name="_Toc345695032"/>
      <w:bookmarkStart w:id="702" w:name="_Toc365887354"/>
      <w:bookmarkEnd w:id="692"/>
    </w:p>
    <w:p w:rsidR="00F478BD" w:rsidRPr="00CE79CB" w:rsidRDefault="00F478BD" w:rsidP="00F964AE">
      <w:pPr>
        <w:pStyle w:val="Ttulo2"/>
        <w:widowControl w:val="0"/>
        <w:numPr>
          <w:ilvl w:val="3"/>
          <w:numId w:val="8"/>
        </w:numPr>
        <w:tabs>
          <w:tab w:val="num" w:pos="851"/>
        </w:tabs>
        <w:ind w:left="709" w:hanging="709"/>
        <w:jc w:val="left"/>
        <w:rPr>
          <w:b/>
          <w:bCs/>
          <w:i w:val="0"/>
          <w:w w:val="90"/>
          <w:sz w:val="22"/>
          <w:szCs w:val="22"/>
          <w:lang w:val="es-PE" w:eastAsia="en-US"/>
        </w:rPr>
      </w:pPr>
      <w:bookmarkStart w:id="703" w:name="_Toc487806104"/>
      <w:bookmarkStart w:id="704" w:name="_Toc424659217"/>
      <w:r w:rsidRPr="00CE79CB">
        <w:rPr>
          <w:b/>
          <w:bCs/>
          <w:i w:val="0"/>
          <w:w w:val="90"/>
          <w:sz w:val="22"/>
          <w:szCs w:val="22"/>
          <w:lang w:val="es-PE" w:eastAsia="en-US"/>
        </w:rPr>
        <w:t>En provisión de Material Rodant</w:t>
      </w:r>
      <w:bookmarkEnd w:id="693"/>
      <w:bookmarkEnd w:id="694"/>
      <w:bookmarkEnd w:id="695"/>
      <w:bookmarkEnd w:id="696"/>
      <w:bookmarkEnd w:id="697"/>
      <w:bookmarkEnd w:id="698"/>
      <w:bookmarkEnd w:id="699"/>
      <w:bookmarkEnd w:id="700"/>
      <w:bookmarkEnd w:id="701"/>
      <w:r w:rsidRPr="00CE79CB">
        <w:rPr>
          <w:b/>
          <w:bCs/>
          <w:i w:val="0"/>
          <w:w w:val="90"/>
          <w:sz w:val="22"/>
          <w:szCs w:val="22"/>
          <w:lang w:val="es-PE" w:eastAsia="en-US"/>
        </w:rPr>
        <w:t>e</w:t>
      </w:r>
      <w:bookmarkEnd w:id="702"/>
      <w:bookmarkEnd w:id="703"/>
      <w:bookmarkEnd w:id="704"/>
    </w:p>
    <w:p w:rsidR="00F478BD" w:rsidRPr="00CE79CB" w:rsidRDefault="00F478BD" w:rsidP="00F964AE">
      <w:pPr>
        <w:widowControl w:val="0"/>
        <w:autoSpaceDE w:val="0"/>
        <w:autoSpaceDN w:val="0"/>
        <w:adjustRightInd w:val="0"/>
        <w:spacing w:after="0" w:line="240" w:lineRule="auto"/>
        <w:ind w:left="426"/>
        <w:jc w:val="both"/>
        <w:rPr>
          <w:rFonts w:ascii="Arial" w:hAnsi="Arial" w:cs="Arial"/>
          <w:b/>
          <w:w w:val="90"/>
        </w:rPr>
      </w:pPr>
      <w:bookmarkStart w:id="705" w:name="_Toc341803238"/>
    </w:p>
    <w:bookmarkEnd w:id="705"/>
    <w:p w:rsidR="00F478BD" w:rsidRPr="00CE79CB" w:rsidRDefault="00F478BD" w:rsidP="00F964AE">
      <w:pPr>
        <w:widowControl w:val="0"/>
        <w:spacing w:after="0" w:line="240" w:lineRule="auto"/>
        <w:ind w:left="708"/>
        <w:jc w:val="both"/>
        <w:rPr>
          <w:rFonts w:ascii="Arial" w:hAnsi="Arial" w:cs="Arial"/>
          <w:w w:val="90"/>
          <w:lang w:val="x-none" w:eastAsia="x-none"/>
        </w:rPr>
      </w:pPr>
      <w:r w:rsidRPr="00CE79CB">
        <w:rPr>
          <w:rFonts w:ascii="Arial" w:hAnsi="Arial" w:cs="Arial"/>
          <w:w w:val="90"/>
          <w:lang w:val="x-none" w:eastAsia="x-none"/>
        </w:rPr>
        <w:t>El Interesado</w:t>
      </w:r>
      <w:r w:rsidRPr="00CE79CB">
        <w:rPr>
          <w:rFonts w:ascii="Arial" w:hAnsi="Arial" w:cs="Arial"/>
          <w:w w:val="90"/>
          <w:lang w:eastAsia="x-none"/>
        </w:rPr>
        <w:t xml:space="preserve">, </w:t>
      </w:r>
      <w:r w:rsidRPr="00CE79CB">
        <w:rPr>
          <w:rFonts w:ascii="Arial" w:hAnsi="Arial" w:cs="Arial"/>
          <w:w w:val="90"/>
          <w:lang w:val="x-none" w:eastAsia="x-none"/>
        </w:rPr>
        <w:t xml:space="preserve">deberá acreditar </w:t>
      </w:r>
      <w:r w:rsidRPr="00CE79CB">
        <w:rPr>
          <w:rFonts w:ascii="Arial" w:hAnsi="Arial" w:cs="Arial"/>
          <w:w w:val="90"/>
          <w:lang w:eastAsia="x-none"/>
        </w:rPr>
        <w:t xml:space="preserve">experiencia en provisión de Material Rodante, </w:t>
      </w:r>
      <w:r w:rsidRPr="00CE79CB">
        <w:rPr>
          <w:rFonts w:ascii="Arial" w:hAnsi="Arial" w:cs="Arial"/>
          <w:w w:val="90"/>
          <w:lang w:val="x-none" w:eastAsia="x-none"/>
        </w:rPr>
        <w:t xml:space="preserve">en los últimos diez (10) años previos a la </w:t>
      </w:r>
      <w:r w:rsidRPr="00CE79CB">
        <w:rPr>
          <w:rFonts w:ascii="Arial" w:hAnsi="Arial" w:cs="Arial"/>
          <w:b/>
          <w:i/>
          <w:w w:val="90"/>
          <w:lang w:eastAsia="x-none"/>
        </w:rPr>
        <w:t>presentación del Sobre N° 1</w:t>
      </w:r>
      <w:r w:rsidRPr="00CE79CB">
        <w:rPr>
          <w:rFonts w:ascii="Arial" w:hAnsi="Arial" w:cs="Arial"/>
          <w:w w:val="90"/>
          <w:lang w:val="x-none" w:eastAsia="x-none"/>
        </w:rPr>
        <w:t xml:space="preserve">, </w:t>
      </w:r>
      <w:r w:rsidRPr="00CE79CB">
        <w:rPr>
          <w:rFonts w:ascii="Arial" w:hAnsi="Arial" w:cs="Arial"/>
          <w:w w:val="90"/>
          <w:lang w:eastAsia="x-none"/>
        </w:rPr>
        <w:t>que cuente con las siguientes características</w:t>
      </w:r>
      <w:r w:rsidRPr="00CE79CB">
        <w:rPr>
          <w:rFonts w:ascii="Arial" w:hAnsi="Arial" w:cs="Arial"/>
          <w:w w:val="90"/>
          <w:lang w:val="x-none" w:eastAsia="x-none"/>
        </w:rPr>
        <w:t>:</w:t>
      </w:r>
    </w:p>
    <w:p w:rsidR="00F478BD" w:rsidRPr="00CE79CB" w:rsidRDefault="00F478BD" w:rsidP="00F964AE">
      <w:pPr>
        <w:widowControl w:val="0"/>
        <w:spacing w:after="0" w:line="240" w:lineRule="auto"/>
        <w:ind w:left="1428"/>
        <w:jc w:val="both"/>
        <w:rPr>
          <w:rFonts w:ascii="Arial" w:hAnsi="Arial" w:cs="Arial"/>
          <w:strike/>
          <w:w w:val="90"/>
          <w:lang w:val="x-none" w:eastAsia="x-none"/>
        </w:rPr>
      </w:pPr>
    </w:p>
    <w:p w:rsidR="00F478BD" w:rsidRPr="00CE79CB" w:rsidRDefault="00F478BD" w:rsidP="00F964AE">
      <w:pPr>
        <w:widowControl w:val="0"/>
        <w:numPr>
          <w:ilvl w:val="0"/>
          <w:numId w:val="20"/>
        </w:numPr>
        <w:spacing w:after="0" w:line="240" w:lineRule="auto"/>
        <w:jc w:val="both"/>
        <w:rPr>
          <w:rFonts w:ascii="Arial" w:hAnsi="Arial" w:cs="Arial"/>
          <w:w w:val="90"/>
          <w:lang w:val="x-none" w:eastAsia="x-none"/>
        </w:rPr>
      </w:pPr>
      <w:r w:rsidRPr="00CE79CB">
        <w:rPr>
          <w:rFonts w:ascii="Arial" w:hAnsi="Arial" w:cs="Arial"/>
          <w:w w:val="90"/>
          <w:lang w:eastAsia="x-none"/>
        </w:rPr>
        <w:t>F</w:t>
      </w:r>
      <w:proofErr w:type="spellStart"/>
      <w:r w:rsidRPr="00CE79CB">
        <w:rPr>
          <w:rFonts w:ascii="Arial" w:hAnsi="Arial" w:cs="Arial"/>
          <w:w w:val="90"/>
          <w:lang w:val="x-none" w:eastAsia="x-none"/>
        </w:rPr>
        <w:t>abricación</w:t>
      </w:r>
      <w:proofErr w:type="spellEnd"/>
      <w:r w:rsidRPr="00CE79CB">
        <w:rPr>
          <w:rFonts w:ascii="Arial" w:hAnsi="Arial" w:cs="Arial"/>
          <w:w w:val="90"/>
          <w:lang w:val="x-none" w:eastAsia="x-none"/>
        </w:rPr>
        <w:t xml:space="preserve"> de al menos diez (10) Unidades Múltiples Diesel (DMU) para transporte </w:t>
      </w:r>
      <w:r w:rsidRPr="00CE79CB">
        <w:rPr>
          <w:rFonts w:ascii="Arial" w:hAnsi="Arial" w:cs="Arial"/>
          <w:w w:val="90"/>
          <w:lang w:eastAsia="x-none"/>
        </w:rPr>
        <w:t xml:space="preserve">ferroviario </w:t>
      </w:r>
      <w:r w:rsidRPr="00CE79CB">
        <w:rPr>
          <w:rFonts w:ascii="Arial" w:hAnsi="Arial" w:cs="Arial"/>
          <w:w w:val="90"/>
          <w:lang w:val="x-none" w:eastAsia="x-none"/>
        </w:rPr>
        <w:t>de pasajeros</w:t>
      </w:r>
      <w:r w:rsidRPr="00CE79CB">
        <w:rPr>
          <w:rFonts w:ascii="Arial" w:hAnsi="Arial" w:cs="Arial"/>
          <w:w w:val="90"/>
          <w:lang w:eastAsia="x-none"/>
        </w:rPr>
        <w:t>.</w:t>
      </w:r>
    </w:p>
    <w:p w:rsidR="00F478BD" w:rsidRPr="00CE79CB" w:rsidRDefault="00F478BD" w:rsidP="00F964AE">
      <w:pPr>
        <w:widowControl w:val="0"/>
        <w:spacing w:after="0" w:line="240" w:lineRule="auto"/>
        <w:jc w:val="both"/>
        <w:rPr>
          <w:rFonts w:ascii="Arial" w:hAnsi="Arial" w:cs="Arial"/>
          <w:strike/>
          <w:w w:val="90"/>
          <w:lang w:val="x-none" w:eastAsia="x-none"/>
        </w:rPr>
      </w:pPr>
    </w:p>
    <w:p w:rsidR="00F478BD" w:rsidRPr="00CE79CB" w:rsidRDefault="00F478BD" w:rsidP="00F964AE">
      <w:pPr>
        <w:widowControl w:val="0"/>
        <w:numPr>
          <w:ilvl w:val="0"/>
          <w:numId w:val="20"/>
        </w:numPr>
        <w:spacing w:after="0" w:line="240" w:lineRule="auto"/>
        <w:jc w:val="both"/>
        <w:rPr>
          <w:rFonts w:ascii="Arial" w:hAnsi="Arial" w:cs="Arial"/>
          <w:w w:val="90"/>
          <w:lang w:val="x-none" w:eastAsia="x-none"/>
        </w:rPr>
      </w:pPr>
      <w:r w:rsidRPr="00CE79CB">
        <w:rPr>
          <w:rFonts w:ascii="Arial" w:hAnsi="Arial" w:cs="Arial"/>
          <w:w w:val="90"/>
          <w:lang w:eastAsia="x-none"/>
        </w:rPr>
        <w:t>F</w:t>
      </w:r>
      <w:proofErr w:type="spellStart"/>
      <w:r w:rsidRPr="00CE79CB">
        <w:rPr>
          <w:rFonts w:ascii="Arial" w:hAnsi="Arial" w:cs="Arial"/>
          <w:w w:val="90"/>
          <w:lang w:val="x-none" w:eastAsia="x-none"/>
        </w:rPr>
        <w:t>abricación</w:t>
      </w:r>
      <w:proofErr w:type="spellEnd"/>
      <w:r w:rsidRPr="00CE79CB">
        <w:rPr>
          <w:rFonts w:ascii="Arial" w:hAnsi="Arial" w:cs="Arial"/>
          <w:w w:val="90"/>
          <w:lang w:val="x-none" w:eastAsia="x-none"/>
        </w:rPr>
        <w:t xml:space="preserve"> y</w:t>
      </w:r>
      <w:r w:rsidRPr="00CE79CB">
        <w:rPr>
          <w:rFonts w:ascii="Arial" w:hAnsi="Arial" w:cs="Arial"/>
          <w:b/>
          <w:i/>
          <w:w w:val="90"/>
          <w:lang w:eastAsia="x-none"/>
        </w:rPr>
        <w:t>/o</w:t>
      </w:r>
      <w:r w:rsidRPr="00CE79CB">
        <w:rPr>
          <w:rFonts w:ascii="Arial" w:hAnsi="Arial" w:cs="Arial"/>
          <w:w w:val="90"/>
          <w:lang w:val="x-none" w:eastAsia="x-none"/>
        </w:rPr>
        <w:t xml:space="preserve"> </w:t>
      </w:r>
      <w:proofErr w:type="spellStart"/>
      <w:r w:rsidRPr="00CE79CB">
        <w:rPr>
          <w:rFonts w:ascii="Arial" w:hAnsi="Arial" w:cs="Arial"/>
          <w:b/>
          <w:i/>
          <w:w w:val="90"/>
          <w:lang w:eastAsia="x-none"/>
        </w:rPr>
        <w:t>remotorización</w:t>
      </w:r>
      <w:proofErr w:type="spellEnd"/>
      <w:r w:rsidRPr="00CE79CB">
        <w:rPr>
          <w:rFonts w:ascii="Arial" w:hAnsi="Arial" w:cs="Arial"/>
          <w:w w:val="90"/>
          <w:lang w:eastAsia="x-none"/>
        </w:rPr>
        <w:t xml:space="preserve"> </w:t>
      </w:r>
      <w:r w:rsidRPr="00CE79CB">
        <w:rPr>
          <w:rFonts w:ascii="Arial" w:hAnsi="Arial" w:cs="Arial"/>
          <w:w w:val="90"/>
          <w:lang w:val="x-none" w:eastAsia="x-none"/>
        </w:rPr>
        <w:t xml:space="preserve">de al menos diez (10) locomotoras diésel – eléctricas </w:t>
      </w:r>
      <w:bookmarkStart w:id="706" w:name="_Hlk431199700"/>
      <w:r w:rsidRPr="00CE79CB">
        <w:rPr>
          <w:rFonts w:ascii="Arial" w:hAnsi="Arial" w:cs="Arial"/>
          <w:w w:val="90"/>
          <w:lang w:val="x-none" w:eastAsia="x-none"/>
        </w:rPr>
        <w:t>para transporte</w:t>
      </w:r>
      <w:r w:rsidRPr="00CE79CB">
        <w:rPr>
          <w:rFonts w:ascii="Arial" w:hAnsi="Arial" w:cs="Arial"/>
          <w:w w:val="90"/>
          <w:lang w:eastAsia="x-none"/>
        </w:rPr>
        <w:t xml:space="preserve"> ferroviario</w:t>
      </w:r>
      <w:r w:rsidRPr="00CE79CB">
        <w:rPr>
          <w:rFonts w:ascii="Arial" w:hAnsi="Arial" w:cs="Arial"/>
          <w:w w:val="90"/>
          <w:lang w:val="x-none" w:eastAsia="x-none"/>
        </w:rPr>
        <w:t xml:space="preserve"> </w:t>
      </w:r>
      <w:r w:rsidRPr="00CE79CB">
        <w:rPr>
          <w:rFonts w:ascii="Arial" w:hAnsi="Arial" w:cs="Arial"/>
          <w:w w:val="90"/>
          <w:lang w:eastAsia="x-none"/>
        </w:rPr>
        <w:t>mixto</w:t>
      </w:r>
      <w:bookmarkEnd w:id="706"/>
      <w:r w:rsidRPr="00CE79CB">
        <w:rPr>
          <w:rFonts w:ascii="Arial" w:hAnsi="Arial" w:cs="Arial"/>
          <w:w w:val="90"/>
          <w:lang w:eastAsia="x-none"/>
        </w:rPr>
        <w:t>.</w:t>
      </w:r>
    </w:p>
    <w:p w:rsidR="00F478BD" w:rsidRPr="00CE79CB" w:rsidRDefault="00F478BD" w:rsidP="00F964AE">
      <w:pPr>
        <w:widowControl w:val="0"/>
        <w:spacing w:after="0" w:line="240" w:lineRule="auto"/>
        <w:ind w:left="708"/>
        <w:jc w:val="both"/>
        <w:rPr>
          <w:rFonts w:ascii="Arial" w:eastAsia="Times New Roman" w:hAnsi="Arial" w:cs="Arial"/>
          <w:b/>
          <w:bCs/>
          <w:i/>
          <w:iCs/>
          <w:w w:val="90"/>
          <w:lang w:eastAsia="x-none"/>
        </w:rPr>
      </w:pPr>
    </w:p>
    <w:p w:rsidR="00F478BD" w:rsidRPr="00CE79CB" w:rsidRDefault="00F478BD" w:rsidP="00F964AE">
      <w:pPr>
        <w:widowControl w:val="0"/>
        <w:spacing w:after="0" w:line="240" w:lineRule="auto"/>
        <w:ind w:left="708"/>
        <w:jc w:val="both"/>
        <w:rPr>
          <w:rFonts w:ascii="Arial" w:eastAsia="Times New Roman" w:hAnsi="Arial" w:cs="Arial"/>
          <w:b/>
          <w:bCs/>
          <w:i/>
          <w:iCs/>
          <w:w w:val="90"/>
          <w:lang w:eastAsia="x-none"/>
        </w:rPr>
      </w:pPr>
      <w:r w:rsidRPr="00CE79CB">
        <w:rPr>
          <w:rFonts w:ascii="Arial" w:eastAsia="Times New Roman" w:hAnsi="Arial" w:cs="Arial"/>
          <w:b/>
          <w:bCs/>
          <w:i/>
          <w:iCs/>
          <w:w w:val="90"/>
          <w:lang w:eastAsia="x-none"/>
        </w:rPr>
        <w:t xml:space="preserve">No se permitirá la sumatoria de experiencias de distintos proveedores de Material Rodante para acreditar las cantidades de </w:t>
      </w:r>
      <w:r w:rsidRPr="00CE79CB">
        <w:rPr>
          <w:rFonts w:ascii="Arial" w:hAnsi="Arial" w:cs="Arial"/>
          <w:b/>
          <w:i/>
          <w:w w:val="90"/>
          <w:lang w:eastAsia="x-none"/>
        </w:rPr>
        <w:t xml:space="preserve">cada uno de los tipos de Material Rodante </w:t>
      </w:r>
      <w:r w:rsidRPr="00CE79CB">
        <w:rPr>
          <w:rFonts w:ascii="Arial" w:eastAsia="Times New Roman" w:hAnsi="Arial" w:cs="Arial"/>
          <w:b/>
          <w:bCs/>
          <w:i/>
          <w:iCs/>
          <w:w w:val="90"/>
          <w:lang w:eastAsia="x-none"/>
        </w:rPr>
        <w:t xml:space="preserve">indicados en los numerales i. y ii. </w:t>
      </w:r>
      <w:proofErr w:type="gramStart"/>
      <w:r w:rsidRPr="00CE79CB">
        <w:rPr>
          <w:rFonts w:ascii="Arial" w:eastAsia="Times New Roman" w:hAnsi="Arial" w:cs="Arial"/>
          <w:b/>
          <w:bCs/>
          <w:i/>
          <w:iCs/>
          <w:w w:val="90"/>
          <w:lang w:eastAsia="x-none"/>
        </w:rPr>
        <w:t>precedentes</w:t>
      </w:r>
      <w:proofErr w:type="gramEnd"/>
      <w:r w:rsidRPr="00CE79CB">
        <w:rPr>
          <w:rFonts w:ascii="Arial" w:eastAsia="Times New Roman" w:hAnsi="Arial" w:cs="Arial"/>
          <w:b/>
          <w:bCs/>
          <w:i/>
          <w:iCs/>
          <w:w w:val="90"/>
          <w:lang w:eastAsia="x-none"/>
        </w:rPr>
        <w:t>.</w:t>
      </w:r>
    </w:p>
    <w:p w:rsidR="00F478BD" w:rsidRPr="00CE79CB" w:rsidRDefault="00F478BD" w:rsidP="00F964AE">
      <w:pPr>
        <w:widowControl w:val="0"/>
        <w:spacing w:after="0" w:line="240" w:lineRule="auto"/>
        <w:ind w:left="708"/>
        <w:jc w:val="both"/>
        <w:rPr>
          <w:rFonts w:ascii="Arial" w:hAnsi="Arial" w:cs="Arial"/>
          <w:b/>
          <w:i/>
          <w:w w:val="90"/>
          <w:lang w:val="x-none" w:eastAsia="x-none"/>
        </w:rPr>
      </w:pPr>
    </w:p>
    <w:p w:rsidR="00F478BD" w:rsidRPr="00CE79CB" w:rsidRDefault="00F478BD" w:rsidP="00F964AE">
      <w:pPr>
        <w:widowControl w:val="0"/>
        <w:spacing w:after="0" w:line="240" w:lineRule="auto"/>
        <w:ind w:left="708"/>
        <w:jc w:val="both"/>
        <w:rPr>
          <w:rFonts w:ascii="Arial" w:hAnsi="Arial" w:cs="Arial"/>
          <w:w w:val="90"/>
          <w:lang w:eastAsia="x-none"/>
        </w:rPr>
      </w:pPr>
      <w:r w:rsidRPr="00CE79CB">
        <w:rPr>
          <w:rFonts w:ascii="Arial" w:hAnsi="Arial" w:cs="Arial"/>
          <w:w w:val="90"/>
          <w:lang w:val="x-none" w:eastAsia="x-none"/>
        </w:rPr>
        <w:t xml:space="preserve">En caso </w:t>
      </w:r>
      <w:r w:rsidRPr="00CE79CB">
        <w:rPr>
          <w:rFonts w:ascii="Arial" w:hAnsi="Arial" w:cs="Arial"/>
          <w:b/>
          <w:i/>
          <w:w w:val="90"/>
          <w:lang w:eastAsia="x-none"/>
        </w:rPr>
        <w:t>que</w:t>
      </w:r>
      <w:r w:rsidRPr="00CE79CB">
        <w:rPr>
          <w:rFonts w:ascii="Arial" w:hAnsi="Arial" w:cs="Arial"/>
          <w:w w:val="90"/>
          <w:lang w:val="x-none" w:eastAsia="x-none"/>
        </w:rPr>
        <w:t xml:space="preserve"> el </w:t>
      </w:r>
      <w:r w:rsidRPr="00CE79CB">
        <w:rPr>
          <w:rFonts w:ascii="Arial" w:hAnsi="Arial" w:cs="Arial"/>
          <w:w w:val="90"/>
          <w:lang w:eastAsia="x-none"/>
        </w:rPr>
        <w:t>P</w:t>
      </w:r>
      <w:proofErr w:type="spellStart"/>
      <w:r w:rsidRPr="00CE79CB">
        <w:rPr>
          <w:rFonts w:ascii="Arial" w:hAnsi="Arial" w:cs="Arial"/>
          <w:w w:val="90"/>
          <w:lang w:val="x-none" w:eastAsia="x-none"/>
        </w:rPr>
        <w:t>rov</w:t>
      </w:r>
      <w:r w:rsidRPr="00CE79CB">
        <w:rPr>
          <w:rFonts w:ascii="Arial" w:hAnsi="Arial" w:cs="Arial"/>
          <w:w w:val="90"/>
          <w:lang w:eastAsia="x-none"/>
        </w:rPr>
        <w:t>eedor</w:t>
      </w:r>
      <w:proofErr w:type="spellEnd"/>
      <w:r w:rsidRPr="00CE79CB">
        <w:rPr>
          <w:rFonts w:ascii="Arial" w:hAnsi="Arial" w:cs="Arial"/>
          <w:w w:val="90"/>
          <w:lang w:val="x-none" w:eastAsia="x-none"/>
        </w:rPr>
        <w:t xml:space="preserve"> de Material Rodante </w:t>
      </w:r>
      <w:r w:rsidRPr="00CE79CB">
        <w:rPr>
          <w:rFonts w:ascii="Arial" w:hAnsi="Arial" w:cs="Arial"/>
          <w:w w:val="90"/>
          <w:lang w:eastAsia="x-none"/>
        </w:rPr>
        <w:t xml:space="preserve">se constituya en el </w:t>
      </w:r>
      <w:r w:rsidRPr="00CE79CB">
        <w:rPr>
          <w:rFonts w:ascii="Arial" w:hAnsi="Arial" w:cs="Arial"/>
          <w:w w:val="90"/>
          <w:lang w:val="x-none" w:eastAsia="x-none"/>
        </w:rPr>
        <w:t>Socio Estratégico</w:t>
      </w:r>
      <w:r w:rsidRPr="00CE79CB">
        <w:rPr>
          <w:rFonts w:ascii="Arial" w:hAnsi="Arial" w:cs="Arial"/>
          <w:w w:val="90"/>
          <w:lang w:eastAsia="x-none"/>
        </w:rPr>
        <w:t xml:space="preserve"> del Interesado</w:t>
      </w:r>
      <w:r w:rsidRPr="00CE79CB">
        <w:rPr>
          <w:rFonts w:ascii="Arial" w:hAnsi="Arial" w:cs="Arial"/>
          <w:w w:val="90"/>
          <w:lang w:val="x-none" w:eastAsia="x-none"/>
        </w:rPr>
        <w:t xml:space="preserve">, deberá </w:t>
      </w:r>
      <w:r w:rsidRPr="00CE79CB">
        <w:rPr>
          <w:rFonts w:ascii="Arial" w:hAnsi="Arial" w:cs="Arial"/>
          <w:w w:val="90"/>
          <w:lang w:eastAsia="x-none"/>
        </w:rPr>
        <w:t>presentar experiencias adquiridas de manera directa o a través de una de sus Empresas Vinculadas. No se admitirán las experiencias de terceros no vinculados.</w:t>
      </w:r>
    </w:p>
    <w:p w:rsidR="00F478BD" w:rsidRPr="00CE79CB" w:rsidRDefault="00F478BD" w:rsidP="00F964AE">
      <w:pPr>
        <w:widowControl w:val="0"/>
        <w:spacing w:after="0" w:line="240" w:lineRule="auto"/>
        <w:ind w:left="708"/>
        <w:jc w:val="both"/>
        <w:rPr>
          <w:rFonts w:ascii="Arial" w:hAnsi="Arial" w:cs="Arial"/>
          <w:w w:val="90"/>
          <w:lang w:val="x-none" w:eastAsia="x-none"/>
        </w:rPr>
      </w:pPr>
    </w:p>
    <w:p w:rsidR="00F478BD" w:rsidRPr="00CE79CB" w:rsidRDefault="00F478BD" w:rsidP="00F964AE">
      <w:pPr>
        <w:widowControl w:val="0"/>
        <w:spacing w:after="0" w:line="240" w:lineRule="auto"/>
        <w:ind w:left="708"/>
        <w:jc w:val="both"/>
        <w:rPr>
          <w:rFonts w:ascii="Arial" w:hAnsi="Arial" w:cs="Arial"/>
          <w:w w:val="90"/>
          <w:lang w:eastAsia="x-none"/>
        </w:rPr>
      </w:pPr>
      <w:r w:rsidRPr="00CE79CB">
        <w:rPr>
          <w:rFonts w:ascii="Arial" w:hAnsi="Arial" w:cs="Arial"/>
          <w:w w:val="90"/>
          <w:lang w:eastAsia="x-none"/>
        </w:rPr>
        <w:t xml:space="preserve">El Interesado podrá </w:t>
      </w:r>
      <w:r w:rsidRPr="00CE79CB">
        <w:rPr>
          <w:rFonts w:ascii="Arial" w:hAnsi="Arial" w:cs="Arial"/>
          <w:w w:val="90"/>
          <w:lang w:val="x-none" w:eastAsia="x-none"/>
        </w:rPr>
        <w:t>acredita</w:t>
      </w:r>
      <w:r w:rsidRPr="00CE79CB">
        <w:rPr>
          <w:rFonts w:ascii="Arial" w:hAnsi="Arial" w:cs="Arial"/>
          <w:w w:val="90"/>
          <w:lang w:eastAsia="x-none"/>
        </w:rPr>
        <w:t>r</w:t>
      </w:r>
      <w:r w:rsidRPr="00CE79CB">
        <w:rPr>
          <w:rFonts w:ascii="Arial" w:hAnsi="Arial" w:cs="Arial"/>
          <w:w w:val="90"/>
          <w:lang w:val="x-none" w:eastAsia="x-none"/>
        </w:rPr>
        <w:t xml:space="preserve"> la experiencia solicitada directamente</w:t>
      </w:r>
      <w:r w:rsidRPr="00CE79CB">
        <w:rPr>
          <w:rFonts w:ascii="Arial" w:hAnsi="Arial" w:cs="Arial"/>
          <w:b/>
          <w:i/>
          <w:w w:val="90"/>
          <w:lang w:eastAsia="x-none"/>
        </w:rPr>
        <w:t>,</w:t>
      </w:r>
      <w:r w:rsidRPr="00CE79CB">
        <w:rPr>
          <w:rFonts w:ascii="Arial" w:hAnsi="Arial" w:cs="Arial"/>
          <w:w w:val="90"/>
          <w:lang w:val="x-none" w:eastAsia="x-none"/>
        </w:rPr>
        <w:t xml:space="preserve"> a través de</w:t>
      </w:r>
      <w:r w:rsidRPr="00CE79CB">
        <w:rPr>
          <w:rFonts w:ascii="Arial" w:hAnsi="Arial" w:cs="Arial"/>
          <w:w w:val="90"/>
          <w:lang w:eastAsia="x-none"/>
        </w:rPr>
        <w:t xml:space="preserve"> sus Empresas Vinculadas </w:t>
      </w:r>
      <w:r w:rsidRPr="00CE79CB">
        <w:rPr>
          <w:rFonts w:ascii="Arial" w:hAnsi="Arial" w:cs="Arial"/>
          <w:b/>
          <w:i/>
          <w:w w:val="90"/>
          <w:lang w:eastAsia="x-none"/>
        </w:rPr>
        <w:t xml:space="preserve">o </w:t>
      </w:r>
      <w:r w:rsidRPr="00CE79CB">
        <w:rPr>
          <w:rFonts w:ascii="Arial" w:hAnsi="Arial" w:cs="Arial"/>
          <w:b/>
          <w:i/>
          <w:w w:val="90"/>
          <w:lang w:val="x-none" w:eastAsia="x-none"/>
        </w:rPr>
        <w:t>a través de tercero</w:t>
      </w:r>
      <w:r w:rsidRPr="00CE79CB">
        <w:rPr>
          <w:rFonts w:ascii="Arial" w:hAnsi="Arial" w:cs="Arial"/>
          <w:b/>
          <w:i/>
          <w:w w:val="90"/>
          <w:lang w:eastAsia="x-none"/>
        </w:rPr>
        <w:t>s</w:t>
      </w:r>
      <w:r w:rsidRPr="00CE79CB">
        <w:rPr>
          <w:rFonts w:ascii="Arial" w:hAnsi="Arial" w:cs="Arial"/>
          <w:b/>
          <w:i/>
          <w:w w:val="90"/>
          <w:lang w:val="x-none" w:eastAsia="x-none"/>
        </w:rPr>
        <w:t xml:space="preserve"> no vinculado</w:t>
      </w:r>
      <w:r w:rsidRPr="00CE79CB">
        <w:rPr>
          <w:rFonts w:ascii="Arial" w:hAnsi="Arial" w:cs="Arial"/>
          <w:b/>
          <w:i/>
          <w:w w:val="90"/>
          <w:lang w:eastAsia="x-none"/>
        </w:rPr>
        <w:t>s. En todos los casos deberá presentarse</w:t>
      </w:r>
      <w:r w:rsidRPr="00CE79CB">
        <w:rPr>
          <w:rFonts w:ascii="Arial" w:hAnsi="Arial" w:cs="Arial"/>
          <w:w w:val="90"/>
          <w:lang w:val="x-none" w:eastAsia="x-none"/>
        </w:rPr>
        <w:t xml:space="preserve"> el Formulario </w:t>
      </w:r>
      <w:r w:rsidRPr="00CE79CB">
        <w:rPr>
          <w:rFonts w:ascii="Arial" w:hAnsi="Arial" w:cs="Arial"/>
          <w:w w:val="90"/>
          <w:lang w:eastAsia="x-none"/>
        </w:rPr>
        <w:t>4</w:t>
      </w:r>
      <w:r w:rsidRPr="00CE79CB">
        <w:rPr>
          <w:rFonts w:ascii="Arial" w:hAnsi="Arial" w:cs="Arial"/>
          <w:w w:val="90"/>
          <w:lang w:val="x-none" w:eastAsia="x-none"/>
        </w:rPr>
        <w:t xml:space="preserve"> </w:t>
      </w:r>
      <w:r w:rsidRPr="00CE79CB">
        <w:rPr>
          <w:rFonts w:ascii="Arial" w:hAnsi="Arial" w:cs="Arial"/>
          <w:b/>
          <w:i/>
          <w:w w:val="90"/>
          <w:lang w:eastAsia="x-none"/>
        </w:rPr>
        <w:t>y el</w:t>
      </w:r>
      <w:r w:rsidRPr="00CE79CB">
        <w:rPr>
          <w:rFonts w:ascii="Arial" w:hAnsi="Arial" w:cs="Arial"/>
          <w:b/>
          <w:i/>
          <w:w w:val="90"/>
          <w:lang w:val="x-none" w:eastAsia="x-none"/>
        </w:rPr>
        <w:t xml:space="preserve"> Formulario </w:t>
      </w:r>
      <w:r w:rsidRPr="00CE79CB">
        <w:rPr>
          <w:rFonts w:ascii="Arial" w:hAnsi="Arial" w:cs="Arial"/>
          <w:b/>
          <w:i/>
          <w:w w:val="90"/>
          <w:lang w:eastAsia="x-none"/>
        </w:rPr>
        <w:t>8</w:t>
      </w:r>
      <w:r w:rsidRPr="00CE79CB">
        <w:rPr>
          <w:rFonts w:ascii="Arial" w:hAnsi="Arial" w:cs="Arial"/>
          <w:b/>
          <w:i/>
          <w:w w:val="90"/>
          <w:lang w:val="x-none" w:eastAsia="x-none"/>
        </w:rPr>
        <w:t xml:space="preserve"> </w:t>
      </w:r>
      <w:r w:rsidRPr="00CE79CB">
        <w:rPr>
          <w:rFonts w:ascii="Arial" w:hAnsi="Arial" w:cs="Arial"/>
          <w:w w:val="90"/>
          <w:lang w:val="x-none" w:eastAsia="x-none"/>
        </w:rPr>
        <w:t>del Anexo 3 y la Declaración Jurada contenida en el Anexo 9</w:t>
      </w:r>
      <w:r w:rsidRPr="00CE79CB">
        <w:rPr>
          <w:rFonts w:ascii="Arial" w:hAnsi="Arial" w:cs="Arial"/>
          <w:b/>
          <w:i/>
          <w:w w:val="90"/>
          <w:lang w:eastAsia="x-none"/>
        </w:rPr>
        <w:t>, para cada uno de los tipos de Material Rodante requeridos en el Proyecto, de corresponder</w:t>
      </w:r>
      <w:r w:rsidRPr="00CE79CB">
        <w:rPr>
          <w:rFonts w:ascii="Arial" w:hAnsi="Arial" w:cs="Arial"/>
          <w:b/>
          <w:i/>
          <w:w w:val="90"/>
          <w:lang w:val="x-none" w:eastAsia="x-none"/>
        </w:rPr>
        <w:t>.</w:t>
      </w:r>
    </w:p>
    <w:p w:rsidR="00F478BD" w:rsidRPr="00CE79CB" w:rsidRDefault="00F478BD" w:rsidP="00F964AE">
      <w:pPr>
        <w:widowControl w:val="0"/>
        <w:spacing w:after="0" w:line="240" w:lineRule="auto"/>
        <w:ind w:left="708"/>
        <w:jc w:val="both"/>
        <w:rPr>
          <w:rFonts w:ascii="Arial" w:hAnsi="Arial" w:cs="Arial"/>
          <w:w w:val="90"/>
          <w:lang w:eastAsia="x-none"/>
        </w:rPr>
      </w:pPr>
    </w:p>
    <w:p w:rsidR="00F478BD" w:rsidRPr="00CE79CB" w:rsidRDefault="00F478BD" w:rsidP="00F964AE">
      <w:pPr>
        <w:spacing w:after="0" w:line="240" w:lineRule="auto"/>
        <w:ind w:left="709"/>
        <w:jc w:val="both"/>
        <w:rPr>
          <w:rFonts w:ascii="Arial" w:hAnsi="Arial" w:cs="Arial"/>
          <w:b/>
          <w:i/>
          <w:w w:val="90"/>
          <w:lang w:eastAsia="es-ES"/>
        </w:rPr>
      </w:pPr>
      <w:r w:rsidRPr="00CE79CB">
        <w:rPr>
          <w:rFonts w:ascii="Arial" w:hAnsi="Arial" w:cs="Arial"/>
          <w:w w:val="90"/>
          <w:lang w:eastAsia="es-ES"/>
        </w:rPr>
        <w:t>Se admitirán experiencias adquiridas como integrante de un consorcio,</w:t>
      </w:r>
      <w:r w:rsidRPr="00CE79CB">
        <w:rPr>
          <w:rFonts w:ascii="Arial" w:hAnsi="Arial" w:cs="Arial"/>
          <w:w w:val="90"/>
          <w:lang w:val="x-none" w:eastAsia="es-ES"/>
        </w:rPr>
        <w:t xml:space="preserve"> siempre que </w:t>
      </w:r>
      <w:r w:rsidRPr="00CE79CB">
        <w:rPr>
          <w:rFonts w:ascii="Arial" w:hAnsi="Arial" w:cs="Arial"/>
          <w:w w:val="90"/>
          <w:lang w:eastAsia="es-ES"/>
        </w:rPr>
        <w:t xml:space="preserve">se acredite </w:t>
      </w:r>
      <w:r w:rsidRPr="00CE79CB">
        <w:rPr>
          <w:rFonts w:ascii="Arial" w:hAnsi="Arial" w:cs="Arial"/>
          <w:b/>
          <w:i/>
          <w:w w:val="90"/>
          <w:lang w:eastAsia="es-ES"/>
        </w:rPr>
        <w:t xml:space="preserve">(i) </w:t>
      </w:r>
      <w:r w:rsidRPr="00CE79CB">
        <w:rPr>
          <w:rFonts w:ascii="Arial" w:hAnsi="Arial" w:cs="Arial"/>
          <w:w w:val="90"/>
          <w:lang w:eastAsia="es-ES"/>
        </w:rPr>
        <w:t xml:space="preserve">haber </w:t>
      </w:r>
      <w:r w:rsidRPr="00CE79CB">
        <w:rPr>
          <w:rFonts w:ascii="Arial" w:hAnsi="Arial" w:cs="Arial"/>
          <w:w w:val="90"/>
          <w:lang w:val="x-none" w:eastAsia="es-ES"/>
        </w:rPr>
        <w:t xml:space="preserve">contado con una participación no menor </w:t>
      </w:r>
      <w:r w:rsidRPr="00CE79CB">
        <w:rPr>
          <w:rFonts w:ascii="Arial" w:hAnsi="Arial" w:cs="Arial"/>
          <w:w w:val="90"/>
          <w:lang w:eastAsia="es-ES"/>
        </w:rPr>
        <w:t>a</w:t>
      </w:r>
      <w:r w:rsidRPr="00CE79CB">
        <w:rPr>
          <w:rFonts w:ascii="Arial" w:hAnsi="Arial" w:cs="Arial"/>
          <w:w w:val="90"/>
          <w:lang w:val="x-none" w:eastAsia="es-ES"/>
        </w:rPr>
        <w:t xml:space="preserve"> 33%</w:t>
      </w:r>
      <w:r w:rsidRPr="00CE79CB">
        <w:rPr>
          <w:rFonts w:ascii="Arial" w:eastAsia="Times New Roman" w:hAnsi="Arial" w:cs="Arial"/>
          <w:b/>
          <w:i/>
          <w:w w:val="90"/>
          <w:lang w:val="x-none" w:eastAsia="es-ES"/>
        </w:rPr>
        <w:t xml:space="preserve"> </w:t>
      </w:r>
      <w:r w:rsidRPr="00CE79CB">
        <w:rPr>
          <w:rFonts w:ascii="Arial" w:hAnsi="Arial" w:cs="Arial"/>
          <w:b/>
          <w:i/>
          <w:w w:val="90"/>
          <w:lang w:eastAsia="es-ES"/>
        </w:rPr>
        <w:t>o (ii) haber ejecutado el 100% de la actividad presentada. Para estos casos, deberá presentar documentación que permita verificar la participación y/o actividad realizada en el consorcio.</w:t>
      </w:r>
    </w:p>
    <w:p w:rsidR="00F478BD" w:rsidRDefault="00F478BD" w:rsidP="00F964AE">
      <w:pPr>
        <w:pStyle w:val="comun"/>
        <w:rPr>
          <w:rFonts w:cs="Arial"/>
          <w:w w:val="90"/>
          <w:szCs w:val="22"/>
        </w:rPr>
      </w:pPr>
      <w:bookmarkStart w:id="707" w:name="_Toc341803239"/>
    </w:p>
    <w:p w:rsidR="00F964AE" w:rsidRDefault="00F964AE" w:rsidP="00F964AE">
      <w:pPr>
        <w:pStyle w:val="comun"/>
        <w:rPr>
          <w:rFonts w:cs="Arial"/>
          <w:w w:val="90"/>
          <w:szCs w:val="22"/>
        </w:rPr>
      </w:pPr>
    </w:p>
    <w:p w:rsidR="00F964AE" w:rsidRPr="00CE79CB" w:rsidRDefault="00F964AE" w:rsidP="00F964AE">
      <w:pPr>
        <w:pStyle w:val="comun"/>
        <w:rPr>
          <w:rFonts w:cs="Arial"/>
          <w:w w:val="90"/>
          <w:szCs w:val="22"/>
        </w:rPr>
      </w:pPr>
    </w:p>
    <w:p w:rsidR="00F478BD" w:rsidRPr="00CE79CB" w:rsidRDefault="00F478BD" w:rsidP="00F964AE">
      <w:pPr>
        <w:pStyle w:val="Ttulo2"/>
        <w:widowControl w:val="0"/>
        <w:numPr>
          <w:ilvl w:val="3"/>
          <w:numId w:val="8"/>
        </w:numPr>
        <w:tabs>
          <w:tab w:val="num" w:pos="851"/>
        </w:tabs>
        <w:ind w:left="709" w:hanging="709"/>
        <w:jc w:val="left"/>
        <w:rPr>
          <w:b/>
          <w:bCs/>
          <w:i w:val="0"/>
          <w:w w:val="90"/>
          <w:sz w:val="22"/>
          <w:szCs w:val="22"/>
          <w:lang w:val="es-PE" w:eastAsia="en-US"/>
        </w:rPr>
      </w:pPr>
      <w:bookmarkStart w:id="708" w:name="_Toc487806105"/>
      <w:bookmarkStart w:id="709" w:name="_Toc424659218"/>
      <w:bookmarkStart w:id="710" w:name="_Toc365887355"/>
      <w:bookmarkStart w:id="711" w:name="_Toc346874214"/>
      <w:bookmarkStart w:id="712" w:name="_Toc346873971"/>
      <w:bookmarkStart w:id="713" w:name="_Toc345943714"/>
      <w:bookmarkStart w:id="714" w:name="_Ref345926264"/>
      <w:bookmarkStart w:id="715" w:name="_Ref345926207"/>
      <w:bookmarkStart w:id="716" w:name="_Ref345926174"/>
      <w:bookmarkStart w:id="717" w:name="_Toc345695292"/>
      <w:bookmarkStart w:id="718" w:name="_Toc345695033"/>
      <w:r w:rsidRPr="00CE79CB">
        <w:rPr>
          <w:b/>
          <w:bCs/>
          <w:i w:val="0"/>
          <w:w w:val="90"/>
          <w:sz w:val="22"/>
          <w:szCs w:val="22"/>
          <w:lang w:val="es-PE" w:eastAsia="en-US"/>
        </w:rPr>
        <w:t>En Operación</w:t>
      </w:r>
      <w:bookmarkEnd w:id="708"/>
      <w:bookmarkEnd w:id="709"/>
      <w:bookmarkEnd w:id="710"/>
      <w:bookmarkEnd w:id="711"/>
      <w:bookmarkEnd w:id="712"/>
      <w:bookmarkEnd w:id="713"/>
      <w:bookmarkEnd w:id="714"/>
      <w:bookmarkEnd w:id="715"/>
      <w:bookmarkEnd w:id="716"/>
      <w:bookmarkEnd w:id="717"/>
      <w:bookmarkEnd w:id="718"/>
    </w:p>
    <w:p w:rsidR="00F478BD" w:rsidRPr="00CE79CB" w:rsidRDefault="00F478BD" w:rsidP="00F964AE">
      <w:pPr>
        <w:pStyle w:val="Listaconnmeros1"/>
        <w:numPr>
          <w:ilvl w:val="0"/>
          <w:numId w:val="0"/>
        </w:numPr>
        <w:tabs>
          <w:tab w:val="left" w:pos="708"/>
        </w:tabs>
        <w:ind w:left="720"/>
        <w:rPr>
          <w:rFonts w:cs="Arial"/>
          <w:w w:val="90"/>
          <w:szCs w:val="22"/>
          <w:lang w:val="x-none" w:eastAsia="x-none"/>
        </w:rPr>
      </w:pPr>
    </w:p>
    <w:p w:rsidR="00F478BD" w:rsidRPr="00CE79CB" w:rsidRDefault="00F478BD" w:rsidP="00F964AE">
      <w:pPr>
        <w:pStyle w:val="Prrafodelista"/>
        <w:tabs>
          <w:tab w:val="left" w:pos="708"/>
        </w:tabs>
        <w:jc w:val="both"/>
        <w:rPr>
          <w:rFonts w:ascii="Arial" w:hAnsi="Arial" w:cs="Arial"/>
          <w:w w:val="90"/>
          <w:sz w:val="22"/>
          <w:szCs w:val="22"/>
        </w:rPr>
      </w:pPr>
      <w:r w:rsidRPr="00CE79CB">
        <w:rPr>
          <w:rFonts w:ascii="Arial" w:hAnsi="Arial" w:cs="Arial"/>
          <w:w w:val="90"/>
          <w:sz w:val="22"/>
          <w:szCs w:val="22"/>
          <w:lang w:val="es-ES_tradnl"/>
        </w:rPr>
        <w:t xml:space="preserve">El Interesado deberá acreditar, </w:t>
      </w:r>
      <w:r w:rsidRPr="00CE79CB">
        <w:rPr>
          <w:rFonts w:ascii="Arial" w:hAnsi="Arial" w:cs="Arial"/>
          <w:b/>
          <w:i/>
          <w:w w:val="90"/>
          <w:sz w:val="22"/>
          <w:szCs w:val="22"/>
          <w:lang w:val="es-ES_tradnl"/>
        </w:rPr>
        <w:t>a través del Operador o del Asesor Técnico en Operación,</w:t>
      </w:r>
      <w:r w:rsidRPr="00CE79CB">
        <w:rPr>
          <w:rFonts w:ascii="Arial" w:hAnsi="Arial" w:cs="Arial"/>
          <w:w w:val="90"/>
          <w:sz w:val="22"/>
          <w:szCs w:val="22"/>
          <w:lang w:val="es-ES_tradnl"/>
        </w:rPr>
        <w:t xml:space="preserve"> experiencia en operación de un Sistema de Transporte Ferroviario, que: (a) transporte como mínimo </w:t>
      </w:r>
      <w:r w:rsidRPr="00CE79CB">
        <w:rPr>
          <w:rFonts w:ascii="Arial" w:hAnsi="Arial" w:cs="Arial"/>
          <w:b/>
          <w:i/>
          <w:w w:val="90"/>
          <w:sz w:val="22"/>
          <w:szCs w:val="22"/>
          <w:lang w:val="es-ES_tradnl"/>
        </w:rPr>
        <w:t xml:space="preserve">trescientos mil </w:t>
      </w:r>
      <w:r w:rsidRPr="00CE79CB">
        <w:rPr>
          <w:rFonts w:ascii="Arial" w:hAnsi="Arial" w:cs="Arial"/>
          <w:w w:val="90"/>
          <w:sz w:val="22"/>
          <w:szCs w:val="22"/>
          <w:lang w:val="es-ES_tradnl"/>
        </w:rPr>
        <w:t xml:space="preserve">300,000 pasajeros/año </w:t>
      </w:r>
      <w:r w:rsidRPr="00CE79CB">
        <w:rPr>
          <w:rFonts w:ascii="Arial" w:hAnsi="Arial" w:cs="Arial"/>
          <w:b/>
          <w:i/>
          <w:w w:val="90"/>
          <w:sz w:val="22"/>
          <w:szCs w:val="22"/>
          <w:lang w:val="es-ES_tradnl"/>
        </w:rPr>
        <w:t>y</w:t>
      </w:r>
      <w:r w:rsidRPr="00CE79CB">
        <w:rPr>
          <w:rFonts w:ascii="Arial" w:hAnsi="Arial" w:cs="Arial"/>
          <w:w w:val="90"/>
          <w:sz w:val="22"/>
          <w:szCs w:val="22"/>
          <w:lang w:val="es-ES_tradnl"/>
        </w:rPr>
        <w:t xml:space="preserve"> (b) cuente con una longitud no menor de </w:t>
      </w:r>
      <w:r w:rsidRPr="00CE79CB">
        <w:rPr>
          <w:rFonts w:ascii="Arial" w:hAnsi="Arial" w:cs="Arial"/>
          <w:b/>
          <w:i/>
          <w:w w:val="90"/>
          <w:sz w:val="22"/>
          <w:szCs w:val="22"/>
          <w:lang w:val="es-PE"/>
        </w:rPr>
        <w:t>cien (</w:t>
      </w:r>
      <w:r w:rsidRPr="00CE79CB">
        <w:rPr>
          <w:rFonts w:ascii="Arial" w:hAnsi="Arial" w:cs="Arial"/>
          <w:w w:val="90"/>
          <w:sz w:val="22"/>
          <w:szCs w:val="22"/>
          <w:lang w:val="es-ES_tradnl"/>
        </w:rPr>
        <w:t>100</w:t>
      </w:r>
      <w:r w:rsidRPr="00CE79CB">
        <w:rPr>
          <w:rFonts w:ascii="Arial" w:hAnsi="Arial" w:cs="Arial"/>
          <w:b/>
          <w:i/>
          <w:w w:val="90"/>
          <w:sz w:val="22"/>
          <w:szCs w:val="22"/>
          <w:lang w:val="es-ES_tradnl"/>
        </w:rPr>
        <w:t>) kilómetros</w:t>
      </w:r>
      <w:r w:rsidRPr="00CE79CB">
        <w:rPr>
          <w:rFonts w:ascii="Arial" w:hAnsi="Arial" w:cs="Arial"/>
          <w:w w:val="90"/>
          <w:sz w:val="22"/>
          <w:szCs w:val="22"/>
          <w:lang w:val="es-ES_tradnl"/>
        </w:rPr>
        <w:t xml:space="preserve"> </w:t>
      </w:r>
      <w:r w:rsidRPr="00CE79CB">
        <w:rPr>
          <w:rFonts w:ascii="Arial" w:hAnsi="Arial" w:cs="Arial"/>
          <w:w w:val="90"/>
          <w:sz w:val="22"/>
          <w:szCs w:val="22"/>
          <w:lang w:val="x-none" w:eastAsia="x-none"/>
        </w:rPr>
        <w:t xml:space="preserve">con un estándar de Seguridad para vías de Clase 2 FRA 2 o superior, u otra categoría equivalente, </w:t>
      </w:r>
      <w:r w:rsidRPr="00CE79CB">
        <w:rPr>
          <w:rFonts w:ascii="Arial" w:hAnsi="Arial" w:cs="Arial"/>
          <w:b/>
          <w:i/>
          <w:w w:val="90"/>
          <w:sz w:val="22"/>
          <w:szCs w:val="22"/>
          <w:lang w:val="es-ES_tradnl"/>
        </w:rPr>
        <w:t>en cada uno de</w:t>
      </w:r>
      <w:r w:rsidRPr="00CE79CB">
        <w:rPr>
          <w:rFonts w:ascii="Arial" w:hAnsi="Arial" w:cs="Arial"/>
          <w:w w:val="90"/>
          <w:sz w:val="22"/>
          <w:szCs w:val="22"/>
          <w:lang w:val="es-ES_tradnl"/>
        </w:rPr>
        <w:t xml:space="preserve"> los últimos cinco (05) años previos a la </w:t>
      </w:r>
      <w:r w:rsidRPr="00CE79CB">
        <w:rPr>
          <w:rFonts w:ascii="Arial" w:hAnsi="Arial" w:cs="Arial"/>
          <w:b/>
          <w:i/>
          <w:w w:val="90"/>
          <w:sz w:val="22"/>
          <w:szCs w:val="22"/>
          <w:lang w:val="es-ES_tradnl"/>
        </w:rPr>
        <w:t>presentación del Sobre N° 1</w:t>
      </w:r>
      <w:r w:rsidRPr="00CE79CB">
        <w:rPr>
          <w:rFonts w:ascii="Arial" w:hAnsi="Arial" w:cs="Arial"/>
          <w:w w:val="90"/>
          <w:sz w:val="22"/>
          <w:szCs w:val="22"/>
          <w:lang w:val="x-none" w:eastAsia="x-none"/>
        </w:rPr>
        <w:t xml:space="preserve">. </w:t>
      </w:r>
    </w:p>
    <w:p w:rsidR="00F478BD" w:rsidRPr="00CE79CB" w:rsidRDefault="00F478BD" w:rsidP="00F964AE">
      <w:pPr>
        <w:widowControl w:val="0"/>
        <w:spacing w:after="0" w:line="240" w:lineRule="auto"/>
        <w:ind w:left="709"/>
        <w:jc w:val="both"/>
        <w:rPr>
          <w:rFonts w:ascii="Arial" w:hAnsi="Arial" w:cs="Arial"/>
          <w:w w:val="90"/>
        </w:rPr>
      </w:pPr>
    </w:p>
    <w:p w:rsidR="00F478BD" w:rsidRPr="00CE79CB" w:rsidRDefault="00F478BD" w:rsidP="00F964AE">
      <w:pPr>
        <w:spacing w:after="0" w:line="240" w:lineRule="auto"/>
        <w:ind w:left="709"/>
        <w:jc w:val="both"/>
        <w:rPr>
          <w:rFonts w:ascii="Arial" w:hAnsi="Arial" w:cs="Arial"/>
          <w:w w:val="90"/>
          <w:lang w:eastAsia="x-none"/>
        </w:rPr>
      </w:pPr>
      <w:r w:rsidRPr="00CE79CB">
        <w:rPr>
          <w:rFonts w:ascii="Arial" w:hAnsi="Arial" w:cs="Arial"/>
          <w:w w:val="90"/>
          <w:lang w:eastAsia="x-none"/>
        </w:rPr>
        <w:t>Para la acreditación del literal (a)</w:t>
      </w:r>
      <w:r w:rsidRPr="00CE79CB">
        <w:rPr>
          <w:rFonts w:ascii="Arial" w:hAnsi="Arial" w:cs="Arial"/>
          <w:b/>
          <w:i/>
          <w:w w:val="90"/>
          <w:lang w:eastAsia="x-none"/>
        </w:rPr>
        <w:t xml:space="preserve"> </w:t>
      </w:r>
      <w:r w:rsidRPr="00CE79CB">
        <w:rPr>
          <w:rFonts w:ascii="Arial" w:hAnsi="Arial" w:cs="Arial"/>
          <w:w w:val="90"/>
          <w:lang w:eastAsia="x-none"/>
        </w:rPr>
        <w:t>precedente, n</w:t>
      </w:r>
      <w:r w:rsidRPr="00CE79CB">
        <w:rPr>
          <w:rFonts w:ascii="Arial" w:hAnsi="Arial" w:cs="Arial"/>
          <w:w w:val="90"/>
          <w:lang w:val="x-none" w:eastAsia="x-none"/>
        </w:rPr>
        <w:t>o podrá sumarse el número de pasajeros de más de un Sistema de Transporte Ferroviario</w:t>
      </w:r>
      <w:r w:rsidRPr="00CE79CB">
        <w:rPr>
          <w:rFonts w:ascii="Arial" w:hAnsi="Arial" w:cs="Arial"/>
          <w:w w:val="90"/>
          <w:lang w:eastAsia="x-none"/>
        </w:rPr>
        <w:t>.</w:t>
      </w:r>
    </w:p>
    <w:p w:rsidR="00F478BD" w:rsidRPr="00CE79CB" w:rsidRDefault="00F478BD" w:rsidP="00F964AE">
      <w:pPr>
        <w:spacing w:after="0" w:line="240" w:lineRule="auto"/>
        <w:ind w:left="709"/>
        <w:jc w:val="both"/>
        <w:rPr>
          <w:rFonts w:ascii="Arial" w:hAnsi="Arial" w:cs="Arial"/>
          <w:b/>
          <w:i/>
          <w:w w:val="90"/>
          <w:lang w:eastAsia="x-none"/>
        </w:rPr>
      </w:pPr>
      <w:r w:rsidRPr="00CE79CB">
        <w:rPr>
          <w:rFonts w:ascii="Arial" w:hAnsi="Arial" w:cs="Arial"/>
          <w:b/>
          <w:i/>
          <w:w w:val="90"/>
          <w:lang w:eastAsia="x-none"/>
        </w:rPr>
        <w:t>Para la acreditación del literal (b) precedente, podrá sumarse el número kilómetros de hasta cuatro (04) Sistemas de Transporte Ferroviario.</w:t>
      </w:r>
    </w:p>
    <w:p w:rsidR="00F478BD" w:rsidRPr="00CE79CB" w:rsidRDefault="00F478BD" w:rsidP="00F964AE">
      <w:pPr>
        <w:spacing w:after="0" w:line="240" w:lineRule="auto"/>
        <w:ind w:left="709"/>
        <w:jc w:val="both"/>
        <w:rPr>
          <w:rFonts w:ascii="Arial" w:hAnsi="Arial" w:cs="Arial"/>
          <w:b/>
          <w:i/>
          <w:w w:val="90"/>
          <w:lang w:eastAsia="x-none"/>
        </w:rPr>
      </w:pPr>
    </w:p>
    <w:p w:rsidR="00F478BD" w:rsidRPr="00CE79CB" w:rsidRDefault="00F478BD" w:rsidP="00F964AE">
      <w:pPr>
        <w:pStyle w:val="Prrafodelista"/>
        <w:tabs>
          <w:tab w:val="left" w:pos="709"/>
        </w:tabs>
        <w:jc w:val="both"/>
        <w:rPr>
          <w:rFonts w:ascii="Arial" w:hAnsi="Arial" w:cs="Arial"/>
          <w:b/>
          <w:i/>
          <w:w w:val="90"/>
          <w:sz w:val="22"/>
          <w:szCs w:val="22"/>
          <w:lang w:val="es-PE"/>
        </w:rPr>
      </w:pPr>
      <w:r w:rsidRPr="00CE79CB">
        <w:rPr>
          <w:rFonts w:ascii="Arial" w:hAnsi="Arial" w:cs="Arial"/>
          <w:b/>
          <w:i/>
          <w:w w:val="90"/>
          <w:sz w:val="22"/>
          <w:szCs w:val="22"/>
          <w:lang w:val="es-PE"/>
        </w:rPr>
        <w:t xml:space="preserve">El Interesado podrá acreditar uno </w:t>
      </w:r>
      <w:r w:rsidRPr="00CE79CB">
        <w:rPr>
          <w:rFonts w:ascii="Arial" w:hAnsi="Arial" w:cs="Arial"/>
          <w:b/>
          <w:i/>
          <w:w w:val="90"/>
          <w:sz w:val="22"/>
          <w:szCs w:val="22"/>
        </w:rPr>
        <w:t xml:space="preserve">(01) </w:t>
      </w:r>
      <w:r w:rsidRPr="00CE79CB">
        <w:rPr>
          <w:rFonts w:ascii="Arial" w:hAnsi="Arial" w:cs="Arial"/>
          <w:b/>
          <w:i/>
          <w:w w:val="90"/>
          <w:sz w:val="22"/>
          <w:szCs w:val="22"/>
          <w:lang w:val="es-PE"/>
        </w:rPr>
        <w:t xml:space="preserve">de los requisitos señalados en los literales (a) o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CE79CB">
        <w:rPr>
          <w:rFonts w:ascii="Arial" w:eastAsia="Batang" w:hAnsi="Arial" w:cs="Arial"/>
          <w:b/>
          <w:i/>
          <w:w w:val="90"/>
          <w:sz w:val="22"/>
          <w:szCs w:val="22"/>
        </w:rPr>
        <w:t>dos (02) años posteriores al inicio de la Etapa Integral</w:t>
      </w:r>
      <w:r w:rsidRPr="00CE79CB">
        <w:rPr>
          <w:rFonts w:ascii="Arial" w:hAnsi="Arial" w:cs="Arial"/>
          <w:b/>
          <w:i/>
          <w:w w:val="90"/>
          <w:sz w:val="22"/>
          <w:szCs w:val="22"/>
          <w:lang w:val="es-PE"/>
        </w:rPr>
        <w:t>.</w:t>
      </w:r>
    </w:p>
    <w:p w:rsidR="00F478BD" w:rsidRPr="00CE79CB" w:rsidRDefault="00F478BD" w:rsidP="00F964AE">
      <w:pPr>
        <w:tabs>
          <w:tab w:val="left" w:pos="708"/>
        </w:tabs>
        <w:spacing w:after="0" w:line="240" w:lineRule="auto"/>
        <w:ind w:left="720"/>
        <w:jc w:val="both"/>
        <w:rPr>
          <w:rFonts w:ascii="Arial" w:hAnsi="Arial" w:cs="Arial"/>
          <w:w w:val="90"/>
          <w:lang w:eastAsia="x-none"/>
        </w:rPr>
      </w:pPr>
    </w:p>
    <w:p w:rsidR="00F478BD" w:rsidRPr="00CE79CB" w:rsidRDefault="00F478BD" w:rsidP="00F964AE">
      <w:pPr>
        <w:pStyle w:val="Prrafodelista"/>
        <w:widowControl w:val="0"/>
        <w:tabs>
          <w:tab w:val="left" w:pos="709"/>
        </w:tabs>
        <w:ind w:left="709"/>
        <w:jc w:val="both"/>
        <w:rPr>
          <w:rFonts w:ascii="Arial" w:hAnsi="Arial" w:cs="Arial"/>
          <w:b/>
          <w:i/>
          <w:w w:val="90"/>
          <w:sz w:val="22"/>
          <w:szCs w:val="22"/>
          <w:lang w:val="es-PE"/>
        </w:rPr>
      </w:pPr>
      <w:r w:rsidRPr="00CE79CB">
        <w:rPr>
          <w:rFonts w:ascii="Arial" w:hAnsi="Arial" w:cs="Arial"/>
          <w:b/>
          <w:i/>
          <w:w w:val="90"/>
          <w:sz w:val="22"/>
          <w:szCs w:val="22"/>
          <w:lang w:val="es-PE"/>
        </w:rPr>
        <w:t xml:space="preserve">El Interesado podrá acreditar los </w:t>
      </w:r>
      <w:r w:rsidRPr="00CE79CB">
        <w:rPr>
          <w:rFonts w:ascii="Arial" w:hAnsi="Arial" w:cs="Arial"/>
          <w:b/>
          <w:i/>
          <w:w w:val="90"/>
          <w:sz w:val="22"/>
          <w:szCs w:val="22"/>
        </w:rPr>
        <w:t xml:space="preserve">dos (02) </w:t>
      </w:r>
      <w:r w:rsidRPr="00CE79CB">
        <w:rPr>
          <w:rFonts w:ascii="Arial" w:hAnsi="Arial" w:cs="Arial"/>
          <w:b/>
          <w:i/>
          <w:w w:val="90"/>
          <w:sz w:val="22"/>
          <w:szCs w:val="22"/>
          <w:lang w:val="es-PE"/>
        </w:rPr>
        <w:t xml:space="preserve">requisitos señalados en los literales (a) y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CE79CB">
        <w:rPr>
          <w:rFonts w:ascii="Arial" w:eastAsia="Batang" w:hAnsi="Arial" w:cs="Arial"/>
          <w:b/>
          <w:i/>
          <w:w w:val="90"/>
          <w:sz w:val="22"/>
          <w:szCs w:val="22"/>
        </w:rPr>
        <w:t>cinco (05) años posteriores al inicio de la Etapa Integral</w:t>
      </w:r>
      <w:r w:rsidRPr="00CE79CB">
        <w:rPr>
          <w:rFonts w:ascii="Arial" w:hAnsi="Arial" w:cs="Arial"/>
          <w:b/>
          <w:i/>
          <w:w w:val="90"/>
          <w:sz w:val="22"/>
          <w:szCs w:val="22"/>
          <w:lang w:val="es-PE"/>
        </w:rPr>
        <w:t>.</w:t>
      </w:r>
    </w:p>
    <w:p w:rsidR="00F478BD" w:rsidRPr="00CE79CB" w:rsidRDefault="00F478BD" w:rsidP="00F964AE">
      <w:pPr>
        <w:pStyle w:val="Prrafodelista"/>
        <w:widowControl w:val="0"/>
        <w:tabs>
          <w:tab w:val="left" w:pos="709"/>
        </w:tabs>
        <w:ind w:left="709"/>
        <w:jc w:val="both"/>
        <w:rPr>
          <w:rFonts w:ascii="Arial" w:hAnsi="Arial" w:cs="Arial"/>
          <w:b/>
          <w:i/>
          <w:w w:val="90"/>
          <w:sz w:val="22"/>
          <w:szCs w:val="22"/>
          <w:lang w:val="es-PE"/>
        </w:rPr>
      </w:pPr>
    </w:p>
    <w:p w:rsidR="00F478BD" w:rsidRPr="00CE79CB" w:rsidRDefault="00F478BD" w:rsidP="00F964AE">
      <w:pPr>
        <w:widowControl w:val="0"/>
        <w:spacing w:after="0" w:line="240" w:lineRule="auto"/>
        <w:ind w:left="708"/>
        <w:jc w:val="both"/>
        <w:rPr>
          <w:rFonts w:ascii="Arial" w:hAnsi="Arial" w:cs="Arial"/>
          <w:w w:val="90"/>
          <w:lang w:eastAsia="x-none"/>
        </w:rPr>
      </w:pPr>
      <w:r w:rsidRPr="00CE79CB">
        <w:rPr>
          <w:rFonts w:ascii="Arial" w:hAnsi="Arial" w:cs="Arial"/>
          <w:w w:val="90"/>
          <w:lang w:eastAsia="x-none"/>
        </w:rPr>
        <w:t xml:space="preserve">El Interesado podrá </w:t>
      </w:r>
      <w:r w:rsidRPr="00CE79CB">
        <w:rPr>
          <w:rFonts w:ascii="Arial" w:hAnsi="Arial" w:cs="Arial"/>
          <w:w w:val="90"/>
          <w:lang w:val="x-none" w:eastAsia="x-none"/>
        </w:rPr>
        <w:t>acredita</w:t>
      </w:r>
      <w:r w:rsidRPr="00CE79CB">
        <w:rPr>
          <w:rFonts w:ascii="Arial" w:hAnsi="Arial" w:cs="Arial"/>
          <w:w w:val="90"/>
          <w:lang w:eastAsia="x-none"/>
        </w:rPr>
        <w:t>r</w:t>
      </w:r>
      <w:r w:rsidRPr="00CE79CB">
        <w:rPr>
          <w:rFonts w:ascii="Arial" w:hAnsi="Arial" w:cs="Arial"/>
          <w:w w:val="90"/>
          <w:lang w:val="x-none" w:eastAsia="x-none"/>
        </w:rPr>
        <w:t xml:space="preserve"> la experiencia solicitada a través de</w:t>
      </w:r>
      <w:r w:rsidRPr="00CE79CB">
        <w:rPr>
          <w:rFonts w:ascii="Arial" w:hAnsi="Arial" w:cs="Arial"/>
          <w:w w:val="90"/>
          <w:lang w:eastAsia="x-none"/>
        </w:rPr>
        <w:t xml:space="preserve"> sus Empresas Vinculadas </w:t>
      </w:r>
      <w:r w:rsidRPr="00CE79CB">
        <w:rPr>
          <w:rFonts w:ascii="Arial" w:hAnsi="Arial" w:cs="Arial"/>
          <w:b/>
          <w:i/>
          <w:w w:val="90"/>
          <w:lang w:eastAsia="x-none"/>
        </w:rPr>
        <w:t xml:space="preserve">o </w:t>
      </w:r>
      <w:r w:rsidRPr="00CE79CB">
        <w:rPr>
          <w:rFonts w:ascii="Arial" w:hAnsi="Arial" w:cs="Arial"/>
          <w:b/>
          <w:i/>
          <w:w w:val="90"/>
          <w:lang w:val="x-none" w:eastAsia="x-none"/>
        </w:rPr>
        <w:t xml:space="preserve">a través </w:t>
      </w:r>
      <w:r w:rsidRPr="00CE79CB">
        <w:rPr>
          <w:rFonts w:ascii="Arial" w:hAnsi="Arial" w:cs="Arial"/>
          <w:b/>
          <w:i/>
          <w:w w:val="90"/>
          <w:lang w:eastAsia="x-none"/>
        </w:rPr>
        <w:t xml:space="preserve">de </w:t>
      </w:r>
      <w:r w:rsidRPr="00CE79CB">
        <w:rPr>
          <w:rFonts w:ascii="Arial" w:hAnsi="Arial" w:cs="Arial"/>
          <w:b/>
          <w:i/>
          <w:w w:val="90"/>
          <w:lang w:val="x-none" w:eastAsia="x-none"/>
        </w:rPr>
        <w:t>tercero</w:t>
      </w:r>
      <w:r w:rsidRPr="00CE79CB">
        <w:rPr>
          <w:rFonts w:ascii="Arial" w:hAnsi="Arial" w:cs="Arial"/>
          <w:b/>
          <w:i/>
          <w:w w:val="90"/>
          <w:lang w:eastAsia="x-none"/>
        </w:rPr>
        <w:t>s</w:t>
      </w:r>
      <w:r w:rsidRPr="00CE79CB">
        <w:rPr>
          <w:rFonts w:ascii="Arial" w:hAnsi="Arial" w:cs="Arial"/>
          <w:b/>
          <w:i/>
          <w:w w:val="90"/>
          <w:lang w:val="x-none" w:eastAsia="x-none"/>
        </w:rPr>
        <w:t xml:space="preserve"> no vinculado</w:t>
      </w:r>
      <w:r w:rsidRPr="00CE79CB">
        <w:rPr>
          <w:rFonts w:ascii="Arial" w:hAnsi="Arial" w:cs="Arial"/>
          <w:b/>
          <w:i/>
          <w:w w:val="90"/>
          <w:lang w:eastAsia="x-none"/>
        </w:rPr>
        <w:t xml:space="preserve">s. En ambos casos deberá presentarse </w:t>
      </w:r>
      <w:r w:rsidRPr="00CE79CB">
        <w:rPr>
          <w:rFonts w:ascii="Arial" w:hAnsi="Arial" w:cs="Arial"/>
          <w:w w:val="90"/>
          <w:lang w:val="x-none" w:eastAsia="x-none"/>
        </w:rPr>
        <w:t xml:space="preserve">el Formulario </w:t>
      </w:r>
      <w:r w:rsidRPr="00CE79CB">
        <w:rPr>
          <w:rFonts w:ascii="Arial" w:hAnsi="Arial" w:cs="Arial"/>
          <w:w w:val="90"/>
          <w:lang w:eastAsia="x-none"/>
        </w:rPr>
        <w:t xml:space="preserve">5, </w:t>
      </w:r>
      <w:r w:rsidRPr="00CE79CB">
        <w:rPr>
          <w:rFonts w:ascii="Arial" w:hAnsi="Arial" w:cs="Arial"/>
          <w:b/>
          <w:i/>
          <w:w w:val="90"/>
          <w:lang w:eastAsia="x-none"/>
        </w:rPr>
        <w:t>el Formulario 5A, de corresponder, el</w:t>
      </w:r>
      <w:r w:rsidRPr="00CE79CB">
        <w:rPr>
          <w:rFonts w:ascii="Arial" w:hAnsi="Arial" w:cs="Arial"/>
          <w:b/>
          <w:i/>
          <w:w w:val="90"/>
          <w:lang w:val="x-none" w:eastAsia="x-none"/>
        </w:rPr>
        <w:t xml:space="preserve"> Formulario </w:t>
      </w:r>
      <w:r w:rsidRPr="00CE79CB">
        <w:rPr>
          <w:rFonts w:ascii="Arial" w:hAnsi="Arial" w:cs="Arial"/>
          <w:b/>
          <w:i/>
          <w:w w:val="90"/>
          <w:lang w:eastAsia="x-none"/>
        </w:rPr>
        <w:t>9 y el Formulario 12,</w:t>
      </w:r>
      <w:r w:rsidRPr="00CE79CB">
        <w:rPr>
          <w:rFonts w:ascii="Arial" w:hAnsi="Arial" w:cs="Arial"/>
          <w:b/>
          <w:i/>
          <w:w w:val="90"/>
          <w:lang w:val="es-ES" w:eastAsia="x-none"/>
        </w:rPr>
        <w:t xml:space="preserve"> </w:t>
      </w:r>
      <w:r w:rsidRPr="00CE79CB">
        <w:rPr>
          <w:rFonts w:ascii="Arial" w:hAnsi="Arial" w:cs="Arial"/>
          <w:b/>
          <w:i/>
          <w:w w:val="90"/>
          <w:lang w:eastAsia="x-none"/>
        </w:rPr>
        <w:t xml:space="preserve">de corresponder, </w:t>
      </w:r>
      <w:r w:rsidRPr="00CE79CB">
        <w:rPr>
          <w:rFonts w:ascii="Arial" w:hAnsi="Arial" w:cs="Arial"/>
          <w:b/>
          <w:i/>
          <w:w w:val="90"/>
          <w:lang w:val="x-none" w:eastAsia="x-none"/>
        </w:rPr>
        <w:t xml:space="preserve"> </w:t>
      </w:r>
      <w:r w:rsidRPr="00CE79CB">
        <w:rPr>
          <w:rFonts w:ascii="Arial" w:hAnsi="Arial" w:cs="Arial"/>
          <w:w w:val="90"/>
          <w:lang w:val="x-none" w:eastAsia="x-none"/>
        </w:rPr>
        <w:t>del Anexo 3.</w:t>
      </w:r>
    </w:p>
    <w:p w:rsidR="00F478BD" w:rsidRPr="00CE79CB" w:rsidRDefault="00F478BD" w:rsidP="00F964AE">
      <w:pPr>
        <w:widowControl w:val="0"/>
        <w:spacing w:after="0" w:line="240" w:lineRule="auto"/>
        <w:ind w:left="708"/>
        <w:jc w:val="both"/>
        <w:rPr>
          <w:rFonts w:ascii="Arial" w:hAnsi="Arial" w:cs="Arial"/>
          <w:w w:val="90"/>
          <w:lang w:eastAsia="x-none"/>
        </w:rPr>
      </w:pPr>
    </w:p>
    <w:p w:rsidR="00F478BD" w:rsidRPr="00CE79CB" w:rsidRDefault="00F478BD" w:rsidP="00F964AE">
      <w:pPr>
        <w:pStyle w:val="Listaconnmeros1"/>
        <w:numPr>
          <w:ilvl w:val="0"/>
          <w:numId w:val="0"/>
        </w:numPr>
        <w:tabs>
          <w:tab w:val="left" w:pos="708"/>
        </w:tabs>
        <w:ind w:left="720"/>
        <w:rPr>
          <w:rFonts w:cs="Arial"/>
          <w:w w:val="90"/>
          <w:szCs w:val="22"/>
        </w:rPr>
      </w:pPr>
      <w:r w:rsidRPr="00CE79CB">
        <w:rPr>
          <w:rFonts w:cs="Arial"/>
          <w:w w:val="90"/>
          <w:szCs w:val="22"/>
        </w:rPr>
        <w:t>Se admitirán experiencias adquiridas como integrante de un consorcio,</w:t>
      </w:r>
      <w:r w:rsidRPr="00CE79CB">
        <w:rPr>
          <w:rFonts w:cs="Arial"/>
          <w:w w:val="90"/>
          <w:szCs w:val="22"/>
          <w:lang w:val="x-none"/>
        </w:rPr>
        <w:t xml:space="preserve"> siempre que </w:t>
      </w:r>
      <w:r w:rsidRPr="00CE79CB">
        <w:rPr>
          <w:rFonts w:cs="Arial"/>
          <w:w w:val="90"/>
          <w:szCs w:val="22"/>
        </w:rPr>
        <w:t xml:space="preserve">se acredite </w:t>
      </w:r>
      <w:r w:rsidRPr="00CE79CB">
        <w:rPr>
          <w:rFonts w:cs="Arial"/>
          <w:b/>
          <w:i/>
          <w:w w:val="90"/>
          <w:szCs w:val="22"/>
        </w:rPr>
        <w:t>(i)</w:t>
      </w:r>
      <w:r w:rsidRPr="00CE79CB">
        <w:rPr>
          <w:rFonts w:cs="Arial"/>
          <w:w w:val="90"/>
          <w:szCs w:val="22"/>
        </w:rPr>
        <w:t xml:space="preserve"> haber </w:t>
      </w:r>
      <w:r w:rsidRPr="00CE79CB">
        <w:rPr>
          <w:rFonts w:cs="Arial"/>
          <w:w w:val="90"/>
          <w:szCs w:val="22"/>
          <w:lang w:val="x-none"/>
        </w:rPr>
        <w:t xml:space="preserve">contado con una participación no menor </w:t>
      </w:r>
      <w:r w:rsidRPr="00CE79CB">
        <w:rPr>
          <w:rFonts w:cs="Arial"/>
          <w:w w:val="90"/>
          <w:szCs w:val="22"/>
        </w:rPr>
        <w:t>a</w:t>
      </w:r>
      <w:r w:rsidRPr="00CE79CB">
        <w:rPr>
          <w:rFonts w:cs="Arial"/>
          <w:w w:val="90"/>
          <w:szCs w:val="22"/>
          <w:lang w:val="x-none"/>
        </w:rPr>
        <w:t xml:space="preserve"> 33%</w:t>
      </w:r>
      <w:r w:rsidRPr="00CE79CB">
        <w:rPr>
          <w:rFonts w:cs="Arial"/>
          <w:b/>
          <w:i/>
          <w:w w:val="90"/>
          <w:szCs w:val="22"/>
        </w:rPr>
        <w:t xml:space="preserve"> o (ii) haber ejecutado el 100% de la actividad presentada. Para estos casos, deberá presentar documentación que permita verificar la participación y/o actividad realizada en el consorcio.</w:t>
      </w:r>
    </w:p>
    <w:bookmarkEnd w:id="707"/>
    <w:p w:rsidR="00F478BD" w:rsidRPr="00CE79CB" w:rsidRDefault="00F478BD" w:rsidP="00F964AE">
      <w:pPr>
        <w:pStyle w:val="Prrafodelista"/>
        <w:widowControl w:val="0"/>
        <w:tabs>
          <w:tab w:val="left" w:pos="709"/>
        </w:tabs>
        <w:ind w:left="709"/>
        <w:jc w:val="both"/>
        <w:rPr>
          <w:rFonts w:ascii="Arial" w:eastAsia="Calibri" w:hAnsi="Arial" w:cs="Arial"/>
          <w:w w:val="90"/>
          <w:sz w:val="22"/>
          <w:szCs w:val="22"/>
          <w:lang w:eastAsia="en-US"/>
        </w:rPr>
      </w:pPr>
    </w:p>
    <w:p w:rsidR="00F478BD" w:rsidRPr="00CE79CB" w:rsidRDefault="00F478BD" w:rsidP="00F964AE">
      <w:pPr>
        <w:pStyle w:val="Ttulo2"/>
        <w:widowControl w:val="0"/>
        <w:numPr>
          <w:ilvl w:val="3"/>
          <w:numId w:val="8"/>
        </w:numPr>
        <w:tabs>
          <w:tab w:val="num" w:pos="851"/>
        </w:tabs>
        <w:ind w:left="709" w:hanging="709"/>
        <w:jc w:val="left"/>
        <w:rPr>
          <w:b/>
          <w:bCs/>
          <w:i w:val="0"/>
          <w:w w:val="90"/>
          <w:sz w:val="22"/>
          <w:szCs w:val="22"/>
          <w:lang w:val="es-PE" w:eastAsia="en-US"/>
        </w:rPr>
      </w:pPr>
      <w:bookmarkStart w:id="719" w:name="_Toc487806106"/>
      <w:bookmarkStart w:id="720" w:name="_Toc424659219"/>
      <w:r w:rsidRPr="00CE79CB">
        <w:rPr>
          <w:b/>
          <w:bCs/>
          <w:i w:val="0"/>
          <w:w w:val="90"/>
          <w:sz w:val="22"/>
          <w:szCs w:val="22"/>
          <w:lang w:val="es-PE" w:eastAsia="en-US"/>
        </w:rPr>
        <w:t>En construcción</w:t>
      </w:r>
      <w:bookmarkEnd w:id="719"/>
      <w:bookmarkEnd w:id="720"/>
    </w:p>
    <w:p w:rsidR="00F478BD" w:rsidRPr="00CE79CB" w:rsidRDefault="00F478BD" w:rsidP="00F964AE">
      <w:pPr>
        <w:pStyle w:val="comun"/>
        <w:rPr>
          <w:rFonts w:cs="Arial"/>
          <w:b/>
          <w:bCs/>
          <w:w w:val="90"/>
          <w:szCs w:val="22"/>
          <w:lang w:val="es-PE" w:eastAsia="en-US"/>
        </w:rPr>
      </w:pPr>
    </w:p>
    <w:p w:rsidR="00F478BD" w:rsidRPr="00CE79CB" w:rsidRDefault="00F478BD" w:rsidP="00F964AE">
      <w:pPr>
        <w:numPr>
          <w:ilvl w:val="0"/>
          <w:numId w:val="21"/>
        </w:numPr>
        <w:spacing w:after="0" w:line="240" w:lineRule="auto"/>
        <w:jc w:val="both"/>
        <w:rPr>
          <w:rFonts w:ascii="Arial" w:hAnsi="Arial" w:cs="Arial"/>
          <w:w w:val="90"/>
          <w:lang w:eastAsia="es-ES"/>
        </w:rPr>
      </w:pPr>
      <w:r w:rsidRPr="00CE79CB">
        <w:rPr>
          <w:rFonts w:ascii="Arial" w:hAnsi="Arial" w:cs="Arial"/>
          <w:w w:val="90"/>
          <w:lang w:val="x-none" w:eastAsia="x-none"/>
        </w:rPr>
        <w:t xml:space="preserve">El interesado deberá acreditar experiencia en construcción o rehabilitación de obras de infraestructura vial </w:t>
      </w:r>
      <w:r w:rsidRPr="00CE79CB">
        <w:rPr>
          <w:rFonts w:ascii="Arial" w:eastAsia="Times New Roman" w:hAnsi="Arial" w:cs="Arial"/>
          <w:w w:val="90"/>
          <w:lang w:eastAsia="x-none"/>
        </w:rPr>
        <w:t xml:space="preserve">de transporte </w:t>
      </w:r>
      <w:r w:rsidRPr="00CE79CB">
        <w:rPr>
          <w:rFonts w:ascii="Arial" w:hAnsi="Arial" w:cs="Arial"/>
          <w:w w:val="90"/>
          <w:lang w:val="x-none" w:eastAsia="x-none"/>
        </w:rPr>
        <w:t>ferro</w:t>
      </w:r>
      <w:r w:rsidRPr="00CE79CB">
        <w:rPr>
          <w:rFonts w:ascii="Arial" w:eastAsia="Times New Roman" w:hAnsi="Arial" w:cs="Arial"/>
          <w:w w:val="90"/>
          <w:lang w:eastAsia="x-none"/>
        </w:rPr>
        <w:t xml:space="preserve">viario </w:t>
      </w:r>
      <w:r w:rsidRPr="00CE79CB">
        <w:rPr>
          <w:rFonts w:ascii="Arial" w:hAnsi="Arial" w:cs="Arial"/>
          <w:w w:val="90"/>
          <w:lang w:val="x-none" w:eastAsia="x-none"/>
        </w:rPr>
        <w:t xml:space="preserve">o en carreteras, </w:t>
      </w:r>
      <w:r w:rsidRPr="00CE79CB">
        <w:rPr>
          <w:rFonts w:ascii="Arial" w:eastAsia="Times New Roman" w:hAnsi="Arial" w:cs="Arial"/>
          <w:w w:val="90"/>
          <w:lang w:val="x-none" w:eastAsia="x-none"/>
        </w:rPr>
        <w:t>en los últimos diez (10) años previo</w:t>
      </w:r>
      <w:r w:rsidRPr="00CE79CB">
        <w:rPr>
          <w:rFonts w:ascii="Arial" w:eastAsia="Times New Roman" w:hAnsi="Arial" w:cs="Arial"/>
          <w:w w:val="90"/>
          <w:lang w:eastAsia="es-ES"/>
        </w:rPr>
        <w:t xml:space="preserve">s a la </w:t>
      </w:r>
      <w:r w:rsidRPr="00CE79CB">
        <w:rPr>
          <w:rFonts w:ascii="Arial" w:eastAsia="Times New Roman" w:hAnsi="Arial" w:cs="Arial"/>
          <w:b/>
          <w:i/>
          <w:w w:val="90"/>
          <w:lang w:eastAsia="es-ES"/>
        </w:rPr>
        <w:t>presentación del Sobre N° 1</w:t>
      </w:r>
      <w:r w:rsidRPr="00CE79CB">
        <w:rPr>
          <w:rFonts w:ascii="Arial" w:eastAsia="Times New Roman" w:hAnsi="Arial" w:cs="Arial"/>
          <w:w w:val="90"/>
          <w:lang w:eastAsia="es-ES"/>
        </w:rPr>
        <w:t>,</w:t>
      </w:r>
      <w:r w:rsidRPr="00CE79CB">
        <w:rPr>
          <w:rFonts w:ascii="Arial" w:eastAsia="Times New Roman" w:hAnsi="Arial" w:cs="Arial"/>
          <w:w w:val="90"/>
          <w:lang w:val="x-none" w:eastAsia="x-none"/>
        </w:rPr>
        <w:t xml:space="preserve"> </w:t>
      </w:r>
      <w:r w:rsidRPr="00CE79CB">
        <w:rPr>
          <w:rFonts w:ascii="Arial" w:hAnsi="Arial" w:cs="Arial"/>
          <w:w w:val="90"/>
          <w:lang w:val="x-none" w:eastAsia="x-none"/>
        </w:rPr>
        <w:t>que cuente</w:t>
      </w:r>
      <w:r w:rsidRPr="00CE79CB">
        <w:rPr>
          <w:rFonts w:ascii="Arial" w:eastAsia="Times New Roman" w:hAnsi="Arial" w:cs="Arial"/>
          <w:w w:val="90"/>
          <w:lang w:eastAsia="es-ES"/>
        </w:rPr>
        <w:t xml:space="preserve">n </w:t>
      </w:r>
      <w:r w:rsidRPr="00CE79CB">
        <w:rPr>
          <w:rFonts w:ascii="Arial" w:hAnsi="Arial" w:cs="Arial"/>
          <w:w w:val="90"/>
          <w:lang w:val="x-none" w:eastAsia="x-none"/>
        </w:rPr>
        <w:t>con las siguientes características:</w:t>
      </w:r>
    </w:p>
    <w:p w:rsidR="00F478BD" w:rsidRPr="00CE79CB" w:rsidRDefault="00F478BD" w:rsidP="00F964AE">
      <w:pPr>
        <w:tabs>
          <w:tab w:val="left" w:pos="708"/>
        </w:tabs>
        <w:spacing w:after="0" w:line="240" w:lineRule="auto"/>
        <w:ind w:left="720"/>
        <w:jc w:val="both"/>
        <w:rPr>
          <w:rFonts w:ascii="Arial" w:eastAsia="Times New Roman" w:hAnsi="Arial" w:cs="Arial"/>
          <w:w w:val="90"/>
          <w:lang w:eastAsia="es-ES"/>
        </w:rPr>
      </w:pPr>
    </w:p>
    <w:p w:rsidR="00F478BD" w:rsidRPr="00CE79CB" w:rsidRDefault="00F478BD" w:rsidP="00F964AE">
      <w:pPr>
        <w:numPr>
          <w:ilvl w:val="0"/>
          <w:numId w:val="22"/>
        </w:numPr>
        <w:spacing w:after="0" w:line="240" w:lineRule="auto"/>
        <w:jc w:val="both"/>
        <w:rPr>
          <w:rFonts w:ascii="Arial" w:eastAsia="Times New Roman" w:hAnsi="Arial" w:cs="Arial"/>
          <w:w w:val="90"/>
          <w:lang w:eastAsia="es-ES"/>
        </w:rPr>
      </w:pPr>
      <w:r w:rsidRPr="00CE79CB">
        <w:rPr>
          <w:rFonts w:ascii="Arial" w:eastAsia="Times New Roman" w:hAnsi="Arial" w:cs="Arial"/>
          <w:w w:val="90"/>
          <w:lang w:eastAsia="es-ES"/>
        </w:rPr>
        <w:t xml:space="preserve">Una longitud mínima de </w:t>
      </w:r>
      <w:r w:rsidRPr="00CE79CB">
        <w:rPr>
          <w:rFonts w:ascii="Arial" w:eastAsia="Times New Roman" w:hAnsi="Arial" w:cs="Arial"/>
          <w:b/>
          <w:i/>
          <w:w w:val="90"/>
          <w:lang w:eastAsia="es-ES"/>
        </w:rPr>
        <w:t xml:space="preserve">cien </w:t>
      </w:r>
      <w:r w:rsidR="00F964AE" w:rsidRPr="00CE79CB">
        <w:rPr>
          <w:rFonts w:ascii="Arial" w:eastAsia="Times New Roman" w:hAnsi="Arial" w:cs="Arial"/>
          <w:b/>
          <w:i/>
          <w:w w:val="90"/>
          <w:lang w:eastAsia="es-ES"/>
        </w:rPr>
        <w:t>kilómetros</w:t>
      </w:r>
      <w:r w:rsidRPr="00CE79CB">
        <w:rPr>
          <w:rFonts w:ascii="Arial" w:eastAsia="Times New Roman" w:hAnsi="Arial" w:cs="Arial"/>
          <w:b/>
          <w:i/>
          <w:w w:val="90"/>
          <w:lang w:eastAsia="es-ES"/>
        </w:rPr>
        <w:t xml:space="preserve"> (</w:t>
      </w:r>
      <w:r w:rsidRPr="00CE79CB">
        <w:rPr>
          <w:rFonts w:ascii="Arial" w:eastAsia="Times New Roman" w:hAnsi="Arial" w:cs="Arial"/>
          <w:w w:val="90"/>
          <w:lang w:eastAsia="es-ES"/>
        </w:rPr>
        <w:t>100 km</w:t>
      </w:r>
      <w:r w:rsidRPr="00CE79CB">
        <w:rPr>
          <w:rFonts w:ascii="Arial" w:eastAsia="Times New Roman" w:hAnsi="Arial" w:cs="Arial"/>
          <w:b/>
          <w:i/>
          <w:w w:val="90"/>
          <w:lang w:eastAsia="es-ES"/>
        </w:rPr>
        <w:t>)</w:t>
      </w:r>
      <w:r w:rsidRPr="00CE79CB">
        <w:rPr>
          <w:rFonts w:ascii="Arial" w:eastAsia="Times New Roman" w:hAnsi="Arial" w:cs="Arial"/>
          <w:w w:val="90"/>
          <w:lang w:eastAsia="es-ES"/>
        </w:rPr>
        <w:t xml:space="preserve"> de vía.</w:t>
      </w:r>
    </w:p>
    <w:p w:rsidR="00F478BD" w:rsidRPr="00CE79CB" w:rsidRDefault="00F478BD" w:rsidP="00F964AE">
      <w:pPr>
        <w:numPr>
          <w:ilvl w:val="0"/>
          <w:numId w:val="22"/>
        </w:numPr>
        <w:spacing w:after="0" w:line="240" w:lineRule="auto"/>
        <w:jc w:val="both"/>
        <w:rPr>
          <w:rFonts w:ascii="Arial" w:eastAsia="Times New Roman" w:hAnsi="Arial" w:cs="Arial"/>
          <w:w w:val="90"/>
          <w:lang w:eastAsia="es-ES"/>
        </w:rPr>
      </w:pPr>
      <w:r w:rsidRPr="00CE79CB">
        <w:rPr>
          <w:rFonts w:ascii="Arial" w:eastAsia="Times New Roman" w:hAnsi="Arial" w:cs="Arial"/>
          <w:w w:val="90"/>
          <w:lang w:eastAsia="es-ES"/>
        </w:rPr>
        <w:t xml:space="preserve">Al menos cuatrocientos </w:t>
      </w:r>
      <w:r w:rsidRPr="00CE79CB">
        <w:rPr>
          <w:rFonts w:ascii="Arial" w:eastAsia="Times New Roman" w:hAnsi="Arial" w:cs="Arial"/>
          <w:b/>
          <w:i/>
          <w:w w:val="90"/>
          <w:lang w:eastAsia="es-ES"/>
        </w:rPr>
        <w:t>metros</w:t>
      </w:r>
      <w:r w:rsidRPr="00CE79CB">
        <w:rPr>
          <w:rFonts w:ascii="Arial" w:eastAsia="Times New Roman" w:hAnsi="Arial" w:cs="Arial"/>
          <w:w w:val="90"/>
          <w:lang w:eastAsia="es-ES"/>
        </w:rPr>
        <w:t xml:space="preserve"> (400 </w:t>
      </w:r>
      <w:r w:rsidRPr="00CE79CB">
        <w:rPr>
          <w:rFonts w:ascii="Arial" w:eastAsia="Times New Roman" w:hAnsi="Arial" w:cs="Arial"/>
          <w:b/>
          <w:i/>
          <w:w w:val="90"/>
          <w:lang w:eastAsia="es-ES"/>
        </w:rPr>
        <w:t>m</w:t>
      </w:r>
      <w:r w:rsidRPr="00CE79CB">
        <w:rPr>
          <w:rFonts w:ascii="Arial" w:eastAsia="Times New Roman" w:hAnsi="Arial" w:cs="Arial"/>
          <w:w w:val="90"/>
          <w:lang w:eastAsia="es-ES"/>
        </w:rPr>
        <w:t>) de longitud de túneles, realizados con métodos convencionales.</w:t>
      </w:r>
    </w:p>
    <w:p w:rsidR="00F478BD" w:rsidRPr="00CE79CB" w:rsidRDefault="00F478BD" w:rsidP="00F964AE">
      <w:pPr>
        <w:numPr>
          <w:ilvl w:val="0"/>
          <w:numId w:val="22"/>
        </w:numPr>
        <w:spacing w:after="0" w:line="240" w:lineRule="auto"/>
        <w:jc w:val="both"/>
        <w:rPr>
          <w:rFonts w:ascii="Arial" w:eastAsia="Times New Roman" w:hAnsi="Arial" w:cs="Arial"/>
          <w:w w:val="90"/>
          <w:lang w:eastAsia="es-ES"/>
        </w:rPr>
      </w:pPr>
      <w:r w:rsidRPr="00CE79CB">
        <w:rPr>
          <w:rFonts w:ascii="Arial" w:eastAsia="Times New Roman" w:hAnsi="Arial" w:cs="Arial"/>
          <w:w w:val="90"/>
          <w:lang w:eastAsia="es-ES"/>
        </w:rPr>
        <w:t xml:space="preserve">Al menos quinientos </w:t>
      </w:r>
      <w:r w:rsidRPr="00CE79CB">
        <w:rPr>
          <w:rFonts w:ascii="Arial" w:eastAsia="Times New Roman" w:hAnsi="Arial" w:cs="Arial"/>
          <w:b/>
          <w:i/>
          <w:w w:val="90"/>
          <w:lang w:eastAsia="es-ES"/>
        </w:rPr>
        <w:t>metros</w:t>
      </w:r>
      <w:r w:rsidRPr="00CE79CB">
        <w:rPr>
          <w:rFonts w:ascii="Arial" w:eastAsia="Times New Roman" w:hAnsi="Arial" w:cs="Arial"/>
          <w:w w:val="90"/>
          <w:lang w:eastAsia="es-ES"/>
        </w:rPr>
        <w:t xml:space="preserve"> (500 </w:t>
      </w:r>
      <w:r w:rsidRPr="00CE79CB">
        <w:rPr>
          <w:rFonts w:ascii="Arial" w:eastAsia="Times New Roman" w:hAnsi="Arial" w:cs="Arial"/>
          <w:b/>
          <w:i/>
          <w:w w:val="90"/>
          <w:lang w:eastAsia="es-ES"/>
        </w:rPr>
        <w:t>m</w:t>
      </w:r>
      <w:r w:rsidRPr="00CE79CB">
        <w:rPr>
          <w:rFonts w:ascii="Arial" w:eastAsia="Times New Roman" w:hAnsi="Arial" w:cs="Arial"/>
          <w:w w:val="90"/>
          <w:lang w:eastAsia="es-ES"/>
        </w:rPr>
        <w:t>) de longitud de puentes.</w:t>
      </w:r>
    </w:p>
    <w:p w:rsidR="00F478BD" w:rsidRPr="00CE79CB" w:rsidRDefault="00F478BD" w:rsidP="00F964AE">
      <w:pPr>
        <w:numPr>
          <w:ilvl w:val="0"/>
          <w:numId w:val="23"/>
        </w:numPr>
        <w:spacing w:after="0" w:line="240" w:lineRule="auto"/>
        <w:jc w:val="both"/>
        <w:rPr>
          <w:rFonts w:ascii="Arial" w:eastAsia="Times New Roman" w:hAnsi="Arial" w:cs="Arial"/>
          <w:b/>
          <w:i/>
          <w:w w:val="90"/>
          <w:lang w:eastAsia="es-ES"/>
        </w:rPr>
      </w:pPr>
      <w:r w:rsidRPr="00CE79CB">
        <w:rPr>
          <w:rFonts w:ascii="Arial" w:eastAsia="Times New Roman" w:hAnsi="Arial" w:cs="Arial"/>
          <w:b/>
          <w:i/>
          <w:w w:val="90"/>
          <w:lang w:eastAsia="es-ES"/>
        </w:rPr>
        <w:t xml:space="preserve">Construcción de treinta mil metros cúbicos (30,000 m3) en muros de concreto, enrocados o gaviones para la estabilización de taludes. </w:t>
      </w:r>
    </w:p>
    <w:p w:rsidR="00F478BD" w:rsidRPr="00CE79CB" w:rsidRDefault="00F478BD" w:rsidP="00F964AE">
      <w:pPr>
        <w:numPr>
          <w:ilvl w:val="0"/>
          <w:numId w:val="23"/>
        </w:numPr>
        <w:spacing w:after="0" w:line="240" w:lineRule="auto"/>
        <w:jc w:val="both"/>
        <w:rPr>
          <w:rFonts w:ascii="Arial" w:eastAsia="Times New Roman" w:hAnsi="Arial" w:cs="Arial"/>
          <w:b/>
          <w:i/>
          <w:w w:val="90"/>
          <w:lang w:eastAsia="es-ES"/>
        </w:rPr>
      </w:pPr>
      <w:r w:rsidRPr="00CE79CB">
        <w:rPr>
          <w:rFonts w:ascii="Arial" w:eastAsia="Times New Roman" w:hAnsi="Arial" w:cs="Arial"/>
          <w:b/>
          <w:i/>
          <w:w w:val="90"/>
          <w:lang w:eastAsia="es-ES"/>
        </w:rPr>
        <w:t xml:space="preserve">Construcción de setenta y dos mil metros cúbicos (72,000 m3) en muros de concreto, enrocados o gaviones para defensas ribereñas. </w:t>
      </w:r>
    </w:p>
    <w:p w:rsidR="00F478BD" w:rsidRPr="00CE79CB" w:rsidRDefault="00F478BD" w:rsidP="00F964AE">
      <w:pPr>
        <w:tabs>
          <w:tab w:val="left" w:pos="5368"/>
        </w:tabs>
        <w:spacing w:after="0" w:line="240" w:lineRule="auto"/>
        <w:ind w:left="709"/>
        <w:jc w:val="both"/>
        <w:rPr>
          <w:rFonts w:ascii="Arial" w:eastAsia="Times New Roman" w:hAnsi="Arial" w:cs="Arial"/>
          <w:w w:val="90"/>
          <w:lang w:eastAsia="es-ES"/>
        </w:rPr>
      </w:pPr>
      <w:r w:rsidRPr="00CE79CB">
        <w:rPr>
          <w:rFonts w:ascii="Arial" w:eastAsia="Times New Roman" w:hAnsi="Arial" w:cs="Arial"/>
          <w:w w:val="90"/>
          <w:lang w:eastAsia="es-ES"/>
        </w:rPr>
        <w:tab/>
      </w:r>
    </w:p>
    <w:p w:rsidR="00F478BD" w:rsidRPr="00CE79CB" w:rsidRDefault="00F478BD" w:rsidP="00F964AE">
      <w:pPr>
        <w:spacing w:after="0" w:line="240" w:lineRule="auto"/>
        <w:ind w:left="709"/>
        <w:jc w:val="both"/>
        <w:rPr>
          <w:rFonts w:ascii="Arial" w:eastAsia="Times New Roman" w:hAnsi="Arial" w:cs="Arial"/>
          <w:w w:val="90"/>
          <w:lang w:eastAsia="es-ES"/>
        </w:rPr>
      </w:pPr>
      <w:r w:rsidRPr="00CE79CB">
        <w:rPr>
          <w:rFonts w:ascii="Arial" w:eastAsia="Times New Roman" w:hAnsi="Arial" w:cs="Arial"/>
          <w:w w:val="90"/>
          <w:lang w:eastAsia="es-ES"/>
        </w:rPr>
        <w:t xml:space="preserve">Esta experiencia se podrá acreditar hasta con </w:t>
      </w:r>
      <w:r w:rsidRPr="00CE79CB">
        <w:rPr>
          <w:rFonts w:ascii="Arial" w:eastAsia="Times New Roman" w:hAnsi="Arial" w:cs="Arial"/>
          <w:b/>
          <w:i/>
          <w:w w:val="90"/>
          <w:lang w:eastAsia="es-ES"/>
        </w:rPr>
        <w:t>seis (06)</w:t>
      </w:r>
      <w:r w:rsidRPr="00CE79CB">
        <w:rPr>
          <w:rFonts w:ascii="Arial" w:eastAsia="Times New Roman" w:hAnsi="Arial" w:cs="Arial"/>
          <w:w w:val="90"/>
          <w:lang w:eastAsia="es-ES"/>
        </w:rPr>
        <w:t xml:space="preserve"> </w:t>
      </w:r>
      <w:r w:rsidRPr="00CE79CB">
        <w:rPr>
          <w:rFonts w:ascii="Arial" w:hAnsi="Arial" w:cs="Arial"/>
          <w:w w:val="90"/>
          <w:lang w:val="x-none" w:eastAsia="x-none"/>
        </w:rPr>
        <w:t xml:space="preserve">obras de infraestructura vial </w:t>
      </w:r>
      <w:r w:rsidRPr="00CE79CB">
        <w:rPr>
          <w:rFonts w:ascii="Arial" w:eastAsia="Times New Roman" w:hAnsi="Arial" w:cs="Arial"/>
          <w:b/>
          <w:i/>
          <w:w w:val="90"/>
          <w:lang w:eastAsia="es-ES"/>
        </w:rPr>
        <w:t>de transporte ferroviario o en carreteras</w:t>
      </w:r>
      <w:r w:rsidRPr="00CE79CB">
        <w:rPr>
          <w:rFonts w:ascii="Arial" w:eastAsia="Times New Roman" w:hAnsi="Arial" w:cs="Arial"/>
          <w:w w:val="90"/>
          <w:lang w:eastAsia="es-ES"/>
        </w:rPr>
        <w:t xml:space="preserve"> que sumadas cumplan con las exigencias mínimas solicitadas. </w:t>
      </w:r>
    </w:p>
    <w:p w:rsidR="00F478BD" w:rsidRPr="00CE79CB" w:rsidRDefault="00F478BD" w:rsidP="00F964AE">
      <w:pPr>
        <w:spacing w:after="0" w:line="240" w:lineRule="auto"/>
        <w:ind w:left="709"/>
        <w:jc w:val="both"/>
        <w:rPr>
          <w:rFonts w:ascii="Arial" w:eastAsia="Times New Roman" w:hAnsi="Arial" w:cs="Arial"/>
          <w:w w:val="90"/>
          <w:lang w:eastAsia="es-ES"/>
        </w:rPr>
      </w:pPr>
    </w:p>
    <w:p w:rsidR="00F478BD" w:rsidRPr="00CE79CB" w:rsidRDefault="00F478BD" w:rsidP="00F964AE">
      <w:pPr>
        <w:spacing w:after="0" w:line="240" w:lineRule="auto"/>
        <w:ind w:left="709"/>
        <w:jc w:val="both"/>
        <w:rPr>
          <w:rFonts w:ascii="Arial" w:eastAsia="Times New Roman" w:hAnsi="Arial" w:cs="Arial"/>
          <w:w w:val="90"/>
          <w:lang w:eastAsia="es-ES"/>
        </w:rPr>
      </w:pPr>
      <w:r w:rsidRPr="00CE79CB">
        <w:rPr>
          <w:rFonts w:ascii="Arial" w:eastAsia="Times New Roman" w:hAnsi="Arial" w:cs="Arial"/>
          <w:b/>
          <w:i/>
          <w:w w:val="90"/>
          <w:lang w:eastAsia="es-ES"/>
        </w:rPr>
        <w:t>En el caso del numeral i. precedente, se podrán presentar tramos de doble vía férrea, en ese caso, se considerará cada una de ellas como vía independiente.</w:t>
      </w:r>
    </w:p>
    <w:p w:rsidR="00F478BD" w:rsidRPr="00CE79CB" w:rsidRDefault="00F478BD" w:rsidP="00F964AE">
      <w:pPr>
        <w:spacing w:after="0" w:line="240" w:lineRule="auto"/>
        <w:ind w:left="709"/>
        <w:jc w:val="both"/>
        <w:rPr>
          <w:rFonts w:ascii="Arial" w:eastAsia="Times New Roman" w:hAnsi="Arial" w:cs="Arial"/>
          <w:w w:val="90"/>
          <w:lang w:eastAsia="es-ES"/>
        </w:rPr>
      </w:pPr>
    </w:p>
    <w:p w:rsidR="00F478BD" w:rsidRPr="00CE79CB" w:rsidRDefault="00F478BD" w:rsidP="00F964AE">
      <w:pPr>
        <w:spacing w:after="0" w:line="240" w:lineRule="auto"/>
        <w:ind w:left="709"/>
        <w:jc w:val="both"/>
        <w:rPr>
          <w:rFonts w:ascii="Arial" w:eastAsia="Times New Roman" w:hAnsi="Arial" w:cs="Arial"/>
          <w:b/>
          <w:i/>
          <w:w w:val="90"/>
          <w:lang w:eastAsia="es-ES"/>
        </w:rPr>
      </w:pPr>
      <w:r w:rsidRPr="00CE79CB">
        <w:rPr>
          <w:rFonts w:ascii="Arial" w:eastAsia="Times New Roman" w:hAnsi="Arial" w:cs="Arial"/>
          <w:b/>
          <w:i/>
          <w:w w:val="90"/>
          <w:lang w:eastAsia="es-ES"/>
        </w:rPr>
        <w:t>En el caso del numeral v. precedente, se podrá acreditar con obras lineales de carácter fluvial, de encauzamiento y estabilización.</w:t>
      </w:r>
    </w:p>
    <w:p w:rsidR="00F478BD" w:rsidRPr="00CE79CB" w:rsidRDefault="00F478BD" w:rsidP="00F964AE">
      <w:pPr>
        <w:spacing w:after="0" w:line="240" w:lineRule="auto"/>
        <w:ind w:left="709"/>
        <w:jc w:val="both"/>
        <w:rPr>
          <w:rFonts w:ascii="Arial" w:eastAsia="Times New Roman" w:hAnsi="Arial" w:cs="Arial"/>
          <w:w w:val="90"/>
          <w:lang w:eastAsia="es-ES"/>
        </w:rPr>
      </w:pPr>
    </w:p>
    <w:p w:rsidR="00F478BD" w:rsidRPr="00CE79CB" w:rsidRDefault="00F478BD" w:rsidP="00F964AE">
      <w:pPr>
        <w:widowControl w:val="0"/>
        <w:spacing w:after="0" w:line="240" w:lineRule="auto"/>
        <w:ind w:left="708"/>
        <w:jc w:val="both"/>
        <w:rPr>
          <w:rFonts w:ascii="Arial" w:hAnsi="Arial" w:cs="Arial"/>
          <w:w w:val="90"/>
          <w:lang w:eastAsia="x-none"/>
        </w:rPr>
      </w:pPr>
      <w:r w:rsidRPr="00CE79CB">
        <w:rPr>
          <w:rFonts w:ascii="Arial" w:hAnsi="Arial" w:cs="Arial"/>
          <w:w w:val="90"/>
          <w:lang w:val="x-none" w:eastAsia="x-none"/>
        </w:rPr>
        <w:t xml:space="preserve">En caso </w:t>
      </w:r>
      <w:r w:rsidRPr="00CE79CB">
        <w:rPr>
          <w:rFonts w:ascii="Arial" w:eastAsia="Times New Roman" w:hAnsi="Arial" w:cs="Arial"/>
          <w:b/>
          <w:i/>
          <w:w w:val="90"/>
          <w:lang w:eastAsia="es-ES"/>
        </w:rPr>
        <w:t>que</w:t>
      </w:r>
      <w:r w:rsidRPr="00CE79CB">
        <w:rPr>
          <w:rFonts w:ascii="Arial" w:hAnsi="Arial" w:cs="Arial"/>
          <w:w w:val="90"/>
          <w:lang w:eastAsia="x-none"/>
        </w:rPr>
        <w:t xml:space="preserve"> </w:t>
      </w:r>
      <w:r w:rsidRPr="00CE79CB">
        <w:rPr>
          <w:rFonts w:ascii="Arial" w:hAnsi="Arial" w:cs="Arial"/>
          <w:w w:val="90"/>
          <w:lang w:val="x-none" w:eastAsia="x-none"/>
        </w:rPr>
        <w:t xml:space="preserve">el </w:t>
      </w:r>
      <w:r w:rsidRPr="00CE79CB">
        <w:rPr>
          <w:rFonts w:ascii="Arial" w:hAnsi="Arial" w:cs="Arial"/>
          <w:w w:val="90"/>
          <w:lang w:eastAsia="x-none"/>
        </w:rPr>
        <w:t>Constructor</w:t>
      </w:r>
      <w:r w:rsidRPr="00CE79CB">
        <w:rPr>
          <w:rFonts w:ascii="Arial" w:hAnsi="Arial" w:cs="Arial"/>
          <w:w w:val="90"/>
          <w:lang w:val="x-none" w:eastAsia="x-none"/>
        </w:rPr>
        <w:t xml:space="preserve"> </w:t>
      </w:r>
      <w:r w:rsidRPr="00CE79CB">
        <w:rPr>
          <w:rFonts w:ascii="Arial" w:hAnsi="Arial" w:cs="Arial"/>
          <w:w w:val="90"/>
          <w:lang w:eastAsia="x-none"/>
        </w:rPr>
        <w:t xml:space="preserve">se constituya en el </w:t>
      </w:r>
      <w:r w:rsidRPr="00CE79CB">
        <w:rPr>
          <w:rFonts w:ascii="Arial" w:hAnsi="Arial" w:cs="Arial"/>
          <w:w w:val="90"/>
          <w:lang w:val="x-none" w:eastAsia="x-none"/>
        </w:rPr>
        <w:t>Socio Estratégico</w:t>
      </w:r>
      <w:r w:rsidRPr="00CE79CB">
        <w:rPr>
          <w:rFonts w:ascii="Arial" w:hAnsi="Arial" w:cs="Arial"/>
          <w:w w:val="90"/>
          <w:lang w:eastAsia="x-none"/>
        </w:rPr>
        <w:t xml:space="preserve"> del Interesado</w:t>
      </w:r>
      <w:r w:rsidRPr="00CE79CB">
        <w:rPr>
          <w:rFonts w:ascii="Arial" w:hAnsi="Arial" w:cs="Arial"/>
          <w:w w:val="90"/>
          <w:lang w:val="x-none" w:eastAsia="x-none"/>
        </w:rPr>
        <w:t xml:space="preserve">, deberá </w:t>
      </w:r>
      <w:r w:rsidRPr="00CE79CB">
        <w:rPr>
          <w:rFonts w:ascii="Arial" w:hAnsi="Arial" w:cs="Arial"/>
          <w:w w:val="90"/>
          <w:lang w:eastAsia="x-none"/>
        </w:rPr>
        <w:t>presentar experiencias adquiridas de manera directa o a través de una de sus Empresas Vinculadas. No se admitirán las experiencias de terceros no vinculados.</w:t>
      </w:r>
    </w:p>
    <w:p w:rsidR="00F478BD" w:rsidRPr="00CE79CB" w:rsidRDefault="00F478BD" w:rsidP="00F964AE">
      <w:pPr>
        <w:widowControl w:val="0"/>
        <w:spacing w:after="0" w:line="240" w:lineRule="auto"/>
        <w:ind w:left="708"/>
        <w:jc w:val="both"/>
        <w:rPr>
          <w:rFonts w:ascii="Arial" w:hAnsi="Arial" w:cs="Arial"/>
          <w:w w:val="90"/>
          <w:lang w:eastAsia="x-none"/>
        </w:rPr>
      </w:pPr>
    </w:p>
    <w:p w:rsidR="00F478BD" w:rsidRPr="00CE79CB" w:rsidRDefault="00F478BD" w:rsidP="00F964AE">
      <w:pPr>
        <w:spacing w:after="0" w:line="240" w:lineRule="auto"/>
        <w:ind w:left="709"/>
        <w:jc w:val="both"/>
        <w:rPr>
          <w:rFonts w:ascii="Arial" w:eastAsia="Times New Roman" w:hAnsi="Arial" w:cs="Arial"/>
          <w:w w:val="90"/>
          <w:lang w:eastAsia="es-ES"/>
        </w:rPr>
      </w:pPr>
      <w:r w:rsidRPr="00CE79CB">
        <w:rPr>
          <w:rFonts w:ascii="Arial" w:eastAsia="Times New Roman" w:hAnsi="Arial" w:cs="Arial"/>
          <w:w w:val="90"/>
          <w:lang w:eastAsia="es-ES"/>
        </w:rPr>
        <w:t xml:space="preserve">El Interesado podrá acreditar la experiencia solicitada directamente o a través de sus Empresas Vinculadas </w:t>
      </w:r>
      <w:r w:rsidRPr="00CE79CB">
        <w:rPr>
          <w:rFonts w:ascii="Arial" w:eastAsia="Times New Roman" w:hAnsi="Arial" w:cs="Arial"/>
          <w:b/>
          <w:i/>
          <w:w w:val="90"/>
          <w:lang w:eastAsia="es-ES"/>
        </w:rPr>
        <w:t>o</w:t>
      </w:r>
      <w:r w:rsidRPr="00CE79CB">
        <w:rPr>
          <w:rFonts w:ascii="Arial" w:eastAsia="Times New Roman" w:hAnsi="Arial" w:cs="Arial"/>
          <w:w w:val="90"/>
          <w:lang w:eastAsia="es-ES"/>
        </w:rPr>
        <w:t xml:space="preserve"> a través de un tercero no vinculado, para lo cual, </w:t>
      </w:r>
      <w:r w:rsidRPr="00CE79CB">
        <w:rPr>
          <w:rFonts w:ascii="Arial" w:eastAsia="Times New Roman" w:hAnsi="Arial" w:cs="Arial"/>
          <w:b/>
          <w:i/>
          <w:w w:val="90"/>
          <w:lang w:eastAsia="es-ES"/>
        </w:rPr>
        <w:t>en todos los casos,</w:t>
      </w:r>
      <w:r w:rsidRPr="00CE79CB">
        <w:rPr>
          <w:rFonts w:ascii="Arial" w:eastAsia="Times New Roman" w:hAnsi="Arial" w:cs="Arial"/>
          <w:w w:val="90"/>
          <w:lang w:eastAsia="es-ES"/>
        </w:rPr>
        <w:t xml:space="preserve"> deberá presentar el Formulario 3 y el Formulario 7 del Anexo 3.</w:t>
      </w:r>
    </w:p>
    <w:p w:rsidR="00F478BD" w:rsidRPr="00CE79CB" w:rsidRDefault="00F478BD" w:rsidP="00F964AE">
      <w:pPr>
        <w:spacing w:after="0" w:line="240" w:lineRule="auto"/>
        <w:ind w:left="709"/>
        <w:jc w:val="both"/>
        <w:rPr>
          <w:rFonts w:ascii="Arial" w:eastAsia="Times New Roman" w:hAnsi="Arial" w:cs="Arial"/>
          <w:w w:val="90"/>
          <w:lang w:eastAsia="es-ES"/>
        </w:rPr>
      </w:pPr>
    </w:p>
    <w:p w:rsidR="00F478BD" w:rsidRPr="00CE79CB" w:rsidRDefault="00F478BD" w:rsidP="00F964AE">
      <w:pPr>
        <w:spacing w:after="0" w:line="240" w:lineRule="auto"/>
        <w:ind w:left="709"/>
        <w:jc w:val="both"/>
        <w:rPr>
          <w:rFonts w:ascii="Arial" w:eastAsia="Times New Roman" w:hAnsi="Arial" w:cs="Arial"/>
          <w:b/>
          <w:i/>
          <w:w w:val="90"/>
          <w:lang w:eastAsia="es-ES"/>
        </w:rPr>
      </w:pPr>
      <w:r w:rsidRPr="00CE79CB">
        <w:rPr>
          <w:rFonts w:ascii="Arial" w:eastAsia="Times New Roman" w:hAnsi="Arial" w:cs="Arial"/>
          <w:w w:val="90"/>
          <w:lang w:eastAsia="es-ES"/>
        </w:rPr>
        <w:t xml:space="preserve">Se admitirán experiencias adquiridas como integrante de un consorcio, siempre que se acredite </w:t>
      </w:r>
      <w:r w:rsidRPr="00CE79CB">
        <w:rPr>
          <w:rFonts w:ascii="Arial" w:eastAsia="Times New Roman" w:hAnsi="Arial" w:cs="Arial"/>
          <w:b/>
          <w:i/>
          <w:w w:val="90"/>
          <w:lang w:eastAsia="es-ES"/>
        </w:rPr>
        <w:t>(i)</w:t>
      </w:r>
      <w:r w:rsidRPr="00CE79CB">
        <w:rPr>
          <w:rFonts w:ascii="Arial" w:eastAsia="Times New Roman" w:hAnsi="Arial" w:cs="Arial"/>
          <w:w w:val="90"/>
          <w:lang w:eastAsia="es-ES"/>
        </w:rPr>
        <w:t xml:space="preserve"> haber contado con una participación no menor a 33%,</w:t>
      </w:r>
      <w:r w:rsidRPr="00CE79CB">
        <w:rPr>
          <w:rFonts w:ascii="Arial" w:eastAsia="Times New Roman" w:hAnsi="Arial" w:cs="Arial"/>
          <w:w w:val="90"/>
        </w:rPr>
        <w:t xml:space="preserve"> </w:t>
      </w:r>
      <w:r w:rsidRPr="00CE79CB">
        <w:rPr>
          <w:rFonts w:ascii="Arial" w:eastAsia="Times New Roman" w:hAnsi="Arial" w:cs="Arial"/>
          <w:b/>
          <w:i/>
          <w:w w:val="90"/>
          <w:lang w:eastAsia="es-ES"/>
        </w:rPr>
        <w:t>o (ii) haber ejecutado el 100% de la actividad presentada. Para estos casos, deberá presentar documentación que permita verificar la participación y/o actividad realizada en el consorcio.</w:t>
      </w:r>
    </w:p>
    <w:p w:rsidR="00F478BD" w:rsidRPr="00CE79CB" w:rsidRDefault="00F478BD" w:rsidP="00F964AE">
      <w:pPr>
        <w:spacing w:after="0" w:line="240" w:lineRule="auto"/>
        <w:ind w:left="709"/>
        <w:jc w:val="both"/>
        <w:rPr>
          <w:rFonts w:ascii="Arial" w:eastAsia="Times New Roman" w:hAnsi="Arial" w:cs="Arial"/>
          <w:w w:val="90"/>
          <w:lang w:eastAsia="es-ES"/>
        </w:rPr>
      </w:pPr>
    </w:p>
    <w:p w:rsidR="00F478BD" w:rsidRPr="00CE79CB" w:rsidRDefault="00F478BD" w:rsidP="00F964AE">
      <w:pPr>
        <w:numPr>
          <w:ilvl w:val="0"/>
          <w:numId w:val="21"/>
        </w:numPr>
        <w:spacing w:after="0" w:line="240" w:lineRule="auto"/>
        <w:jc w:val="both"/>
        <w:rPr>
          <w:rFonts w:ascii="Arial" w:eastAsia="Times New Roman" w:hAnsi="Arial" w:cs="Arial"/>
          <w:w w:val="90"/>
          <w:lang w:eastAsia="es-ES"/>
        </w:rPr>
      </w:pPr>
      <w:r w:rsidRPr="00CE79CB">
        <w:rPr>
          <w:rFonts w:ascii="Arial" w:eastAsia="Times New Roman" w:hAnsi="Arial" w:cs="Arial"/>
          <w:w w:val="90"/>
          <w:lang w:eastAsia="es-ES"/>
        </w:rPr>
        <w:t xml:space="preserve">En caso el Interesado haya presentado experiencias relacionadas a obras de infraestructura vial en carreteras </w:t>
      </w:r>
      <w:r w:rsidRPr="00CE79CB">
        <w:rPr>
          <w:rFonts w:ascii="Arial" w:eastAsia="Times New Roman" w:hAnsi="Arial" w:cs="Arial"/>
          <w:b/>
          <w:i/>
          <w:w w:val="90"/>
          <w:lang w:eastAsia="es-ES"/>
        </w:rPr>
        <w:t>para más del 50% de lo solicitado en el numeral i. del literal A) precedente,</w:t>
      </w:r>
      <w:r w:rsidRPr="00CE79CB">
        <w:rPr>
          <w:rFonts w:ascii="Arial" w:eastAsia="Times New Roman" w:hAnsi="Arial" w:cs="Arial"/>
          <w:w w:val="90"/>
          <w:lang w:eastAsia="es-ES"/>
        </w:rPr>
        <w:t xml:space="preserve"> deberá presentar un Asesor Ferroviario con experiencia en el diseño </w:t>
      </w:r>
      <w:r w:rsidRPr="00CE79CB">
        <w:rPr>
          <w:rFonts w:ascii="Arial" w:eastAsia="Times New Roman" w:hAnsi="Arial" w:cs="Arial"/>
          <w:b/>
          <w:i/>
          <w:w w:val="90"/>
          <w:lang w:eastAsia="es-ES"/>
        </w:rPr>
        <w:t>o supervisión de diseño</w:t>
      </w:r>
      <w:r w:rsidRPr="00CE79CB">
        <w:rPr>
          <w:rFonts w:ascii="Arial" w:eastAsia="Times New Roman" w:hAnsi="Arial" w:cs="Arial"/>
          <w:w w:val="90"/>
          <w:lang w:eastAsia="es-ES"/>
        </w:rPr>
        <w:t xml:space="preserve"> de </w:t>
      </w:r>
      <w:r w:rsidRPr="00CE79CB">
        <w:rPr>
          <w:rFonts w:ascii="Arial" w:eastAsia="Times New Roman" w:hAnsi="Arial" w:cs="Arial"/>
          <w:b/>
          <w:i/>
          <w:w w:val="90"/>
          <w:lang w:eastAsia="es-ES"/>
        </w:rPr>
        <w:t>hasta cuatro (04)</w:t>
      </w:r>
      <w:r w:rsidRPr="00CE79CB">
        <w:rPr>
          <w:rFonts w:ascii="Arial" w:eastAsia="Times New Roman" w:hAnsi="Arial" w:cs="Arial"/>
          <w:w w:val="90"/>
          <w:lang w:eastAsia="es-ES"/>
        </w:rPr>
        <w:t xml:space="preserve"> proyectos de Sistemas de Transporte Ferroviario que hayan incluido las características solicitadas en </w:t>
      </w:r>
      <w:r w:rsidRPr="00CE79CB">
        <w:rPr>
          <w:rFonts w:ascii="Arial" w:eastAsia="Times New Roman" w:hAnsi="Arial" w:cs="Arial"/>
          <w:b/>
          <w:i/>
          <w:w w:val="90"/>
          <w:lang w:eastAsia="es-ES"/>
        </w:rPr>
        <w:t>el</w:t>
      </w:r>
      <w:r w:rsidRPr="00CE79CB">
        <w:rPr>
          <w:rFonts w:ascii="Arial" w:eastAsia="Times New Roman" w:hAnsi="Arial" w:cs="Arial"/>
          <w:w w:val="90"/>
          <w:lang w:eastAsia="es-ES"/>
        </w:rPr>
        <w:t xml:space="preserve"> acápite i. del literal A) precedente. </w:t>
      </w:r>
    </w:p>
    <w:p w:rsidR="00F478BD" w:rsidRPr="00CE79CB" w:rsidRDefault="00F478BD" w:rsidP="00F964AE">
      <w:pPr>
        <w:spacing w:after="0" w:line="240" w:lineRule="auto"/>
        <w:ind w:left="720"/>
        <w:jc w:val="both"/>
        <w:rPr>
          <w:rFonts w:ascii="Arial" w:eastAsia="Times New Roman" w:hAnsi="Arial" w:cs="Arial"/>
          <w:w w:val="90"/>
          <w:lang w:eastAsia="es-ES"/>
        </w:rPr>
      </w:pPr>
    </w:p>
    <w:p w:rsidR="00F478BD" w:rsidRPr="00CE79CB" w:rsidRDefault="00F478BD" w:rsidP="00F964AE">
      <w:pPr>
        <w:spacing w:after="0" w:line="240" w:lineRule="auto"/>
        <w:ind w:left="720"/>
        <w:jc w:val="both"/>
        <w:rPr>
          <w:rFonts w:ascii="Arial" w:eastAsia="Times New Roman" w:hAnsi="Arial" w:cs="Arial"/>
          <w:w w:val="90"/>
          <w:lang w:eastAsia="es-ES"/>
        </w:rPr>
      </w:pPr>
      <w:r w:rsidRPr="00CE79CB">
        <w:rPr>
          <w:rFonts w:ascii="Arial" w:eastAsia="Times New Roman" w:hAnsi="Arial" w:cs="Arial"/>
          <w:w w:val="90"/>
          <w:lang w:eastAsia="es-ES"/>
        </w:rPr>
        <w:t>A efectos de acreditar la experiencia del Asesor Ferroviario, deberá presentarse el Formulario 6 y el Formulario 10 del Anexo 3.</w:t>
      </w:r>
    </w:p>
    <w:p w:rsidR="00F478BD" w:rsidRPr="00CE79CB" w:rsidRDefault="00F478BD" w:rsidP="00F964AE">
      <w:pPr>
        <w:spacing w:after="0" w:line="240" w:lineRule="auto"/>
        <w:jc w:val="both"/>
        <w:rPr>
          <w:rFonts w:ascii="Arial" w:hAnsi="Arial" w:cs="Arial"/>
          <w:b/>
          <w:w w:val="90"/>
        </w:rPr>
      </w:pPr>
    </w:p>
    <w:p w:rsidR="00F478BD" w:rsidRPr="00CE79CB" w:rsidRDefault="00F478BD" w:rsidP="00F964AE">
      <w:pPr>
        <w:pStyle w:val="Ttulo2"/>
        <w:widowControl w:val="0"/>
        <w:numPr>
          <w:ilvl w:val="2"/>
          <w:numId w:val="8"/>
        </w:numPr>
        <w:tabs>
          <w:tab w:val="num" w:pos="709"/>
        </w:tabs>
        <w:ind w:left="709" w:hanging="709"/>
        <w:jc w:val="left"/>
        <w:rPr>
          <w:b/>
          <w:i w:val="0"/>
          <w:iCs w:val="0"/>
          <w:w w:val="90"/>
          <w:sz w:val="22"/>
          <w:szCs w:val="22"/>
          <w:lang w:val="es-PE"/>
        </w:rPr>
      </w:pPr>
      <w:bookmarkStart w:id="721" w:name="_Toc365887356"/>
      <w:bookmarkStart w:id="722" w:name="_Toc487806107"/>
      <w:bookmarkStart w:id="723" w:name="_Ref345941535"/>
      <w:bookmarkStart w:id="724" w:name="_Ref345941522"/>
      <w:bookmarkStart w:id="725" w:name="_Ref345941497"/>
      <w:bookmarkStart w:id="726" w:name="_Ref345928406"/>
      <w:bookmarkStart w:id="727" w:name="_Ref345928387"/>
      <w:bookmarkStart w:id="728" w:name="_Toc344391204"/>
      <w:bookmarkStart w:id="729" w:name="_Toc258927751"/>
      <w:r w:rsidRPr="00CE79CB">
        <w:rPr>
          <w:b/>
          <w:i w:val="0"/>
          <w:w w:val="90"/>
          <w:sz w:val="22"/>
          <w:szCs w:val="22"/>
          <w:lang w:val="es-PE"/>
        </w:rPr>
        <w:t>Requisitos Legales</w:t>
      </w:r>
      <w:bookmarkEnd w:id="721"/>
      <w:r w:rsidRPr="00CE79CB">
        <w:rPr>
          <w:b/>
          <w:i w:val="0"/>
          <w:iCs w:val="0"/>
          <w:w w:val="90"/>
          <w:sz w:val="22"/>
          <w:szCs w:val="22"/>
          <w:vertAlign w:val="superscript"/>
        </w:rPr>
        <w:footnoteReference w:id="63"/>
      </w:r>
      <w:r w:rsidRPr="00CE79CB">
        <w:rPr>
          <w:b/>
          <w:i w:val="0"/>
          <w:iCs w:val="0"/>
          <w:w w:val="90"/>
          <w:sz w:val="22"/>
          <w:szCs w:val="22"/>
          <w:lang w:val="es-PE"/>
        </w:rPr>
        <w:t>:</w:t>
      </w:r>
      <w:bookmarkEnd w:id="677"/>
      <w:bookmarkEnd w:id="678"/>
      <w:bookmarkEnd w:id="722"/>
      <w:bookmarkEnd w:id="723"/>
      <w:bookmarkEnd w:id="724"/>
      <w:bookmarkEnd w:id="725"/>
      <w:bookmarkEnd w:id="726"/>
      <w:bookmarkEnd w:id="727"/>
      <w:bookmarkEnd w:id="728"/>
      <w:bookmarkEnd w:id="729"/>
    </w:p>
    <w:p w:rsidR="00F478BD" w:rsidRPr="00CE79CB" w:rsidRDefault="00F478BD" w:rsidP="00F964AE">
      <w:pPr>
        <w:widowControl w:val="0"/>
        <w:spacing w:after="0" w:line="240" w:lineRule="auto"/>
        <w:jc w:val="both"/>
        <w:rPr>
          <w:rFonts w:ascii="Arial" w:hAnsi="Arial" w:cs="Arial"/>
          <w:snapToGrid w:val="0"/>
          <w:w w:val="90"/>
        </w:rPr>
      </w:pPr>
    </w:p>
    <w:p w:rsidR="00F478BD" w:rsidRPr="00CE79CB" w:rsidRDefault="00F478BD" w:rsidP="00F964AE">
      <w:pPr>
        <w:widowControl w:val="0"/>
        <w:spacing w:after="0" w:line="240" w:lineRule="auto"/>
        <w:ind w:left="720"/>
        <w:jc w:val="both"/>
        <w:rPr>
          <w:rFonts w:ascii="Arial" w:hAnsi="Arial" w:cs="Arial"/>
          <w:snapToGrid w:val="0"/>
          <w:w w:val="90"/>
        </w:rPr>
      </w:pPr>
      <w:r w:rsidRPr="00CE79CB">
        <w:rPr>
          <w:rFonts w:ascii="Arial" w:hAnsi="Arial" w:cs="Arial"/>
          <w:snapToGrid w:val="0"/>
          <w:w w:val="90"/>
        </w:rPr>
        <w:t>Adicionalmente, el Interesado deberá acreditar el estricto cumplimiento de los siguientes requisitos legales:</w:t>
      </w:r>
    </w:p>
    <w:p w:rsidR="00F478BD" w:rsidRPr="00CE79CB" w:rsidRDefault="00F478BD" w:rsidP="00F964AE">
      <w:pPr>
        <w:widowControl w:val="0"/>
        <w:spacing w:after="0" w:line="240" w:lineRule="auto"/>
        <w:ind w:left="720" w:hanging="720"/>
        <w:jc w:val="both"/>
        <w:rPr>
          <w:rFonts w:ascii="Arial" w:hAnsi="Arial" w:cs="Arial"/>
          <w:snapToGrid w:val="0"/>
          <w:w w:val="90"/>
        </w:rPr>
      </w:pPr>
    </w:p>
    <w:p w:rsidR="00F478BD" w:rsidRPr="00CE79CB" w:rsidRDefault="00F478BD" w:rsidP="00F964AE">
      <w:pPr>
        <w:pStyle w:val="Prrafodelista"/>
        <w:widowControl w:val="0"/>
        <w:numPr>
          <w:ilvl w:val="3"/>
          <w:numId w:val="8"/>
        </w:numPr>
        <w:tabs>
          <w:tab w:val="num" w:pos="709"/>
        </w:tabs>
        <w:ind w:left="851" w:hanging="851"/>
        <w:jc w:val="both"/>
        <w:rPr>
          <w:rFonts w:ascii="Arial" w:hAnsi="Arial" w:cs="Arial"/>
          <w:b/>
          <w:w w:val="90"/>
          <w:sz w:val="22"/>
          <w:szCs w:val="22"/>
          <w:lang w:val="es-PE"/>
        </w:rPr>
      </w:pPr>
      <w:bookmarkStart w:id="730" w:name="_Toc344391205"/>
      <w:bookmarkStart w:id="731" w:name="_Toc115876554"/>
      <w:bookmarkStart w:id="732" w:name="_Toc115870084"/>
      <w:r w:rsidRPr="00CE79CB">
        <w:rPr>
          <w:rFonts w:ascii="Arial" w:hAnsi="Arial" w:cs="Arial"/>
          <w:w w:val="90"/>
          <w:sz w:val="22"/>
          <w:szCs w:val="22"/>
          <w:lang w:val="es-PE"/>
        </w:rPr>
        <w:t>Que el Interesado sea una Persona o un Consorcio, debiendo acreditar este requisito a través de la presentación de lo siguiente:</w:t>
      </w:r>
      <w:bookmarkEnd w:id="730"/>
      <w:bookmarkEnd w:id="731"/>
      <w:bookmarkEnd w:id="732"/>
    </w:p>
    <w:p w:rsidR="00F478BD" w:rsidRPr="00CE79CB" w:rsidRDefault="00F478BD" w:rsidP="00F964AE">
      <w:pPr>
        <w:widowControl w:val="0"/>
        <w:spacing w:after="0" w:line="240" w:lineRule="auto"/>
        <w:rPr>
          <w:rFonts w:ascii="Arial" w:hAnsi="Arial" w:cs="Arial"/>
          <w:w w:val="90"/>
        </w:rPr>
      </w:pPr>
    </w:p>
    <w:p w:rsidR="00F478BD" w:rsidRPr="00F964AE" w:rsidRDefault="00F478BD" w:rsidP="00F964AE">
      <w:pPr>
        <w:pStyle w:val="Textosinformato"/>
        <w:widowControl w:val="0"/>
        <w:numPr>
          <w:ilvl w:val="0"/>
          <w:numId w:val="24"/>
        </w:numPr>
        <w:jc w:val="both"/>
        <w:rPr>
          <w:rFonts w:ascii="Arial" w:hAnsi="Arial" w:cs="Arial"/>
          <w:w w:val="90"/>
        </w:rPr>
      </w:pPr>
      <w:r w:rsidRPr="00F964AE">
        <w:rPr>
          <w:rFonts w:ascii="Arial" w:hAnsi="Arial" w:cs="Arial"/>
          <w:w w:val="90"/>
        </w:rPr>
        <w:t>Copia simple, con traducción simple al castellano de ser necesario, del documento constitutivo del Interesado. En caso de tratarse de un Consorcio, se requerirá copia simple, 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rsidR="00F478BD" w:rsidRPr="00CE79CB" w:rsidRDefault="00F478BD" w:rsidP="00F964AE">
      <w:pPr>
        <w:pStyle w:val="Textosinformato"/>
        <w:widowControl w:val="0"/>
        <w:ind w:left="720"/>
        <w:jc w:val="both"/>
        <w:rPr>
          <w:rFonts w:ascii="Arial" w:hAnsi="Arial" w:cs="Arial"/>
          <w:spacing w:val="-6"/>
          <w:w w:val="90"/>
        </w:rPr>
      </w:pPr>
    </w:p>
    <w:p w:rsidR="00F478BD" w:rsidRPr="00CE79CB" w:rsidRDefault="00F478BD" w:rsidP="00F964AE">
      <w:pPr>
        <w:pStyle w:val="Textosinformato"/>
        <w:widowControl w:val="0"/>
        <w:numPr>
          <w:ilvl w:val="0"/>
          <w:numId w:val="24"/>
        </w:numPr>
        <w:jc w:val="both"/>
        <w:rPr>
          <w:rFonts w:ascii="Arial" w:hAnsi="Arial" w:cs="Arial"/>
          <w:spacing w:val="-8"/>
          <w:w w:val="90"/>
        </w:rPr>
      </w:pPr>
      <w:r w:rsidRPr="00CE79CB">
        <w:rPr>
          <w:rFonts w:ascii="Arial" w:hAnsi="Arial" w:cs="Arial"/>
          <w:spacing w:val="-8"/>
          <w:w w:val="90"/>
        </w:rPr>
        <w:t>En caso de tratarse de un Consorcio, se requerirá copia simple, con traducción simple al castellano, de ser necesario, del documento por el cual se con</w:t>
      </w:r>
      <w:r w:rsidRPr="00CE79CB">
        <w:rPr>
          <w:rFonts w:ascii="Arial" w:hAnsi="Arial" w:cs="Arial"/>
          <w:spacing w:val="-8"/>
          <w:w w:val="90"/>
          <w:lang w:val="es-PE"/>
        </w:rPr>
        <w:t xml:space="preserve">forma </w:t>
      </w:r>
      <w:r w:rsidRPr="00CE79CB">
        <w:rPr>
          <w:rFonts w:ascii="Arial" w:hAnsi="Arial" w:cs="Arial"/>
          <w:spacing w:val="-8"/>
          <w:w w:val="90"/>
        </w:rPr>
        <w:t>dicho Consorcio.</w:t>
      </w:r>
      <w:r w:rsidRPr="00CE79CB">
        <w:rPr>
          <w:rFonts w:ascii="Arial" w:hAnsi="Arial" w:cs="Arial"/>
          <w:spacing w:val="-8"/>
          <w:w w:val="90"/>
          <w:lang w:val="es-ES"/>
        </w:rPr>
        <w:t xml:space="preserve">     </w:t>
      </w:r>
    </w:p>
    <w:p w:rsidR="00F478BD" w:rsidRDefault="00F478BD" w:rsidP="00F964AE">
      <w:pPr>
        <w:pStyle w:val="Textosinformato"/>
        <w:widowControl w:val="0"/>
        <w:ind w:left="720"/>
        <w:jc w:val="both"/>
        <w:rPr>
          <w:rFonts w:ascii="Arial" w:hAnsi="Arial" w:cs="Arial"/>
          <w:w w:val="90"/>
        </w:rPr>
      </w:pPr>
    </w:p>
    <w:p w:rsidR="00F964AE" w:rsidRPr="00CE79CB" w:rsidRDefault="00F964AE" w:rsidP="00F964AE">
      <w:pPr>
        <w:pStyle w:val="Textosinformato"/>
        <w:widowControl w:val="0"/>
        <w:ind w:left="720"/>
        <w:jc w:val="both"/>
        <w:rPr>
          <w:rFonts w:ascii="Arial" w:hAnsi="Arial" w:cs="Arial"/>
          <w:w w:val="90"/>
        </w:rPr>
      </w:pPr>
    </w:p>
    <w:p w:rsidR="00F478BD" w:rsidRDefault="00F478BD" w:rsidP="00F964AE">
      <w:pPr>
        <w:pStyle w:val="Textosinformato"/>
        <w:widowControl w:val="0"/>
        <w:numPr>
          <w:ilvl w:val="0"/>
          <w:numId w:val="24"/>
        </w:numPr>
        <w:jc w:val="both"/>
        <w:rPr>
          <w:rFonts w:ascii="Arial" w:hAnsi="Arial" w:cs="Arial"/>
          <w:w w:val="90"/>
        </w:rPr>
      </w:pPr>
      <w:r w:rsidRPr="00CE79CB">
        <w:rPr>
          <w:rFonts w:ascii="Arial" w:hAnsi="Arial" w:cs="Arial"/>
          <w:w w:val="90"/>
        </w:rPr>
        <w:t>Una Declaración Jurada firmada por el Representante Legal del Interesado, en caso éste sea Persona, confirmando su existencia, de conformidad con las normas legales que resulten de aplicación según su legislación de origen, redactada conforme al modelo que aparece como</w:t>
      </w:r>
      <w:r w:rsidRPr="00CE79CB">
        <w:rPr>
          <w:rFonts w:ascii="Arial" w:hAnsi="Arial" w:cs="Arial"/>
          <w:w w:val="90"/>
          <w:lang w:val="es-PE"/>
        </w:rPr>
        <w:t xml:space="preserve"> Formulario 1 del ANEXO N° 4</w:t>
      </w:r>
      <w:r w:rsidRPr="00CE79CB">
        <w:rPr>
          <w:rFonts w:ascii="Arial" w:hAnsi="Arial" w:cs="Arial"/>
          <w:w w:val="90"/>
        </w:rPr>
        <w:t xml:space="preserve">. En el caso que el Interesado fuese un Consorcio, deberá presentar, en vez del formulario anterior, una Declaración Jurada firmada por el Representante Legal del Interesado, confirmando la existencia y solidaridad de los integrantes respecto de las obligaciones asumidas y Declaraciones Juradas presentadas, redactada conforme al modelo que aparece como Formulario 2 del ANEXO N° 4. La firma del Representante Legal en estas Declaraciones Juradas deberá ser legalizada notarialmente y, </w:t>
      </w:r>
    </w:p>
    <w:p w:rsidR="00F964AE" w:rsidRDefault="00F964AE" w:rsidP="00F964AE">
      <w:pPr>
        <w:pStyle w:val="Prrafodelista"/>
        <w:rPr>
          <w:rFonts w:ascii="Arial" w:hAnsi="Arial" w:cs="Arial"/>
          <w:w w:val="90"/>
        </w:rPr>
      </w:pPr>
    </w:p>
    <w:p w:rsidR="00F478BD" w:rsidRPr="00CE79CB" w:rsidRDefault="00F478BD" w:rsidP="00F964AE">
      <w:pPr>
        <w:pStyle w:val="Textosinformato"/>
        <w:widowControl w:val="0"/>
        <w:numPr>
          <w:ilvl w:val="0"/>
          <w:numId w:val="24"/>
        </w:numPr>
        <w:jc w:val="both"/>
        <w:rPr>
          <w:rFonts w:ascii="Arial" w:hAnsi="Arial" w:cs="Arial"/>
          <w:w w:val="90"/>
        </w:rPr>
      </w:pPr>
      <w:r w:rsidRPr="00CE79CB">
        <w:rPr>
          <w:rFonts w:ascii="Arial" w:hAnsi="Arial" w:cs="Arial"/>
          <w:w w:val="90"/>
        </w:rPr>
        <w:t>Una Declaración Jurada, conforme al modelo que aparece como</w:t>
      </w:r>
      <w:r w:rsidRPr="00CE79CB">
        <w:rPr>
          <w:rFonts w:ascii="Arial" w:hAnsi="Arial" w:cs="Arial"/>
          <w:w w:val="90"/>
          <w:lang w:val="es-PE"/>
        </w:rPr>
        <w:t xml:space="preserve"> </w:t>
      </w:r>
      <w:r w:rsidRPr="00CE79CB">
        <w:rPr>
          <w:rFonts w:ascii="Arial" w:hAnsi="Arial" w:cs="Arial"/>
          <w:w w:val="90"/>
        </w:rPr>
        <w:t>Formulario 3 del ANEXO N° 4,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bCs/>
          <w:w w:val="90"/>
          <w:sz w:val="22"/>
          <w:szCs w:val="22"/>
          <w:lang w:val="es-PE"/>
        </w:rPr>
      </w:pPr>
      <w:bookmarkStart w:id="733" w:name="_Toc344391206"/>
      <w:r w:rsidRPr="00CE79CB">
        <w:rPr>
          <w:rFonts w:ascii="Arial" w:hAnsi="Arial" w:cs="Arial"/>
          <w:w w:val="90"/>
          <w:sz w:val="22"/>
          <w:szCs w:val="22"/>
          <w:lang w:val="es-PE"/>
        </w:rPr>
        <w:t>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dicho Derecho o de la comunicación mediante la cual se acredite la transferencia a su favor, según corresponda. Adicionalmente, una Declaración Jurada que explique la relación de vinculación entre el Interesado y dicha Persona, conforme al Formulario 2 del ANEXO N° 3.</w:t>
      </w:r>
      <w:bookmarkEnd w:id="733"/>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b/>
          <w:bCs/>
          <w:i/>
          <w:w w:val="90"/>
          <w:sz w:val="22"/>
          <w:szCs w:val="22"/>
        </w:rPr>
      </w:pPr>
      <w:bookmarkStart w:id="734" w:name="_Toc344391207"/>
      <w:r w:rsidRPr="00CE79CB">
        <w:rPr>
          <w:rFonts w:ascii="Arial" w:hAnsi="Arial" w:cs="Arial"/>
          <w:w w:val="90"/>
          <w:sz w:val="22"/>
          <w:szCs w:val="22"/>
          <w:lang w:val="es-PE"/>
        </w:rPr>
        <w:t xml:space="preserve">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 </w:t>
      </w:r>
      <w:bookmarkEnd w:id="734"/>
      <w:r w:rsidRPr="00CE79CB">
        <w:rPr>
          <w:rFonts w:ascii="Arial" w:hAnsi="Arial" w:cs="Arial"/>
          <w:b/>
          <w:i/>
          <w:w w:val="90"/>
          <w:sz w:val="22"/>
          <w:szCs w:val="22"/>
        </w:rPr>
        <w:t>del Operador, del Proveedor de Material Rodante, del Constructor, del Asesor Ferroviario y del Asesor Técnico en Operación, según corresponda.</w:t>
      </w:r>
    </w:p>
    <w:p w:rsidR="00F478BD" w:rsidRPr="00CE79CB" w:rsidRDefault="00F478BD" w:rsidP="00F964AE">
      <w:pPr>
        <w:pStyle w:val="Textosinformato"/>
        <w:widowControl w:val="0"/>
        <w:ind w:left="720" w:hanging="720"/>
        <w:jc w:val="both"/>
        <w:rPr>
          <w:rFonts w:ascii="Arial" w:hAnsi="Arial" w:cs="Arial"/>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w w:val="90"/>
          <w:sz w:val="22"/>
          <w:szCs w:val="22"/>
          <w:lang w:val="es-PE"/>
        </w:rPr>
      </w:pPr>
      <w:bookmarkStart w:id="735" w:name="_Toc344391208"/>
      <w:r w:rsidRPr="00CE79CB">
        <w:rPr>
          <w:rFonts w:ascii="Arial" w:hAnsi="Arial" w:cs="Arial"/>
          <w:w w:val="90"/>
          <w:sz w:val="22"/>
          <w:szCs w:val="22"/>
          <w:lang w:val="es-PE"/>
        </w:rPr>
        <w:t>Una Declaración Jurada, conforme al modelo que aparece como Formulario 4 del ANEXO N° 4, firmada por el Representante Legal del Interesado, declarando que el Interesado, sus accionistas o socios y sus integrantes y los accionistas o socios de estos últimos, en caso que el Interesado sea un Consorcio, no incurren en ninguno de los supuestos de falta de idoneidad para el cumplimiento de sus obligaciones contractuales, detallados en el referido modelo.</w:t>
      </w:r>
      <w:bookmarkEnd w:id="735"/>
    </w:p>
    <w:p w:rsidR="00F478BD" w:rsidRPr="00CE79CB" w:rsidRDefault="00F478BD" w:rsidP="00F964AE">
      <w:pPr>
        <w:pStyle w:val="Textosinformato"/>
        <w:widowControl w:val="0"/>
        <w:ind w:left="1429" w:hanging="720"/>
        <w:jc w:val="both"/>
        <w:rPr>
          <w:rFonts w:ascii="Arial" w:hAnsi="Arial" w:cs="Arial"/>
          <w:w w:val="90"/>
          <w:lang w:val="es-PE"/>
        </w:rPr>
      </w:pPr>
    </w:p>
    <w:p w:rsidR="00F478BD" w:rsidRPr="00CE79CB" w:rsidRDefault="00F478BD" w:rsidP="00F964AE">
      <w:pPr>
        <w:pStyle w:val="Textosinformato"/>
        <w:widowControl w:val="0"/>
        <w:ind w:left="851" w:hanging="11"/>
        <w:jc w:val="both"/>
        <w:rPr>
          <w:rFonts w:ascii="Arial" w:hAnsi="Arial" w:cs="Arial"/>
          <w:w w:val="90"/>
        </w:rPr>
      </w:pPr>
      <w:r w:rsidRPr="00CE79CB">
        <w:rPr>
          <w:rFonts w:ascii="Arial" w:hAnsi="Arial" w:cs="Arial"/>
          <w:w w:val="90"/>
        </w:rPr>
        <w:t xml:space="preserve">Una vez adjudicada la buena pro, tales requisitos deberán ser cumplidos a su vez, por la empresa que suscriba el contrato. </w:t>
      </w:r>
    </w:p>
    <w:p w:rsidR="00F478BD" w:rsidRPr="00CE79CB" w:rsidRDefault="00F478BD" w:rsidP="00F964AE">
      <w:pPr>
        <w:pStyle w:val="Textosinformato"/>
        <w:widowControl w:val="0"/>
        <w:ind w:left="851" w:hanging="720"/>
        <w:jc w:val="both"/>
        <w:rPr>
          <w:rFonts w:ascii="Arial" w:hAnsi="Arial" w:cs="Arial"/>
          <w:w w:val="90"/>
        </w:rPr>
      </w:pPr>
    </w:p>
    <w:p w:rsidR="00F478BD" w:rsidRPr="00CE79CB" w:rsidRDefault="00F478BD" w:rsidP="00F964AE">
      <w:pPr>
        <w:pStyle w:val="Textosinformato"/>
        <w:widowControl w:val="0"/>
        <w:ind w:left="851" w:hanging="11"/>
        <w:jc w:val="both"/>
        <w:rPr>
          <w:rFonts w:ascii="Arial" w:hAnsi="Arial" w:cs="Arial"/>
          <w:w w:val="90"/>
        </w:rPr>
      </w:pPr>
      <w:r w:rsidRPr="00CE79CB">
        <w:rPr>
          <w:rFonts w:ascii="Arial" w:hAnsi="Arial" w:cs="Arial"/>
          <w:w w:val="90"/>
        </w:rPr>
        <w:t xml:space="preserve">Asimismo, no podrán ser Interesados aquellos que se encuentren incursos dentro de los alcances del Artículo 1366 del Código Civil y/o a los que les resulte aplicable las limitaciones señaladas en la Ley N° 29290. </w:t>
      </w:r>
    </w:p>
    <w:p w:rsidR="00F478BD" w:rsidRPr="00CE79CB" w:rsidRDefault="00F478BD" w:rsidP="00F964AE">
      <w:pPr>
        <w:pStyle w:val="Textosinformato"/>
        <w:widowControl w:val="0"/>
        <w:ind w:left="1429" w:hanging="720"/>
        <w:jc w:val="both"/>
        <w:rPr>
          <w:rFonts w:ascii="Arial" w:hAnsi="Arial" w:cs="Arial"/>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b/>
          <w:w w:val="90"/>
          <w:sz w:val="22"/>
          <w:szCs w:val="22"/>
          <w:lang w:val="es-PE"/>
        </w:rPr>
      </w:pPr>
      <w:bookmarkStart w:id="736" w:name="_Toc344391209"/>
      <w:r w:rsidRPr="00CE79CB">
        <w:rPr>
          <w:rFonts w:ascii="Arial" w:hAnsi="Arial" w:cs="Arial"/>
          <w:w w:val="90"/>
          <w:sz w:val="22"/>
          <w:szCs w:val="22"/>
          <w:lang w:val="es-PE"/>
        </w:rPr>
        <w:t>Una Declaración Jurada, conforme al modelo que aparece como Formulario 5 del ANEXO N° 4 ó Formulario 6 del ANEXO N° 4, de ser el caso, firmada por el Representante Legal del 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sus integrantes, asesores y consultores, bajo la ley peruana o bajo cualquier otra legislación con respecto a sus obligaciones sobre estas Bases, así como la Propuesta Económica, Propuesta Técnica y el Contrato</w:t>
      </w:r>
      <w:r w:rsidRPr="00CE79CB">
        <w:rPr>
          <w:rFonts w:ascii="Arial" w:hAnsi="Arial" w:cs="Arial"/>
          <w:b/>
          <w:w w:val="90"/>
          <w:sz w:val="22"/>
          <w:szCs w:val="22"/>
          <w:lang w:val="es-PE"/>
        </w:rPr>
        <w:t>.</w:t>
      </w:r>
      <w:bookmarkEnd w:id="736"/>
    </w:p>
    <w:p w:rsidR="00F478BD" w:rsidRPr="00CE79CB" w:rsidRDefault="00F478BD" w:rsidP="00F964AE">
      <w:pPr>
        <w:pStyle w:val="Prrafodelista"/>
        <w:widowControl w:val="0"/>
        <w:ind w:left="851"/>
        <w:jc w:val="both"/>
        <w:rPr>
          <w:rFonts w:ascii="Arial" w:hAnsi="Arial" w:cs="Arial"/>
          <w:b/>
          <w:w w:val="90"/>
          <w:sz w:val="22"/>
          <w:szCs w:val="22"/>
          <w:lang w:val="es-PE"/>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w w:val="90"/>
          <w:sz w:val="22"/>
          <w:szCs w:val="22"/>
          <w:lang w:val="es-PE"/>
        </w:rPr>
      </w:pPr>
      <w:bookmarkStart w:id="737" w:name="_Toc344391210"/>
      <w:r w:rsidRPr="00CE79CB">
        <w:rPr>
          <w:rFonts w:ascii="Arial" w:hAnsi="Arial" w:cs="Arial"/>
          <w:w w:val="90"/>
          <w:sz w:val="22"/>
          <w:szCs w:val="22"/>
          <w:lang w:val="es-PE"/>
        </w:rPr>
        <w:t xml:space="preserve">Una Declaración Jurada, conforme al modelo que aparece como </w:t>
      </w:r>
      <w:r w:rsidRPr="00CE79CB">
        <w:rPr>
          <w:rFonts w:ascii="Arial" w:hAnsi="Arial" w:cs="Arial"/>
          <w:bCs/>
          <w:w w:val="90"/>
          <w:sz w:val="22"/>
          <w:szCs w:val="22"/>
          <w:lang w:val="es-PE"/>
        </w:rPr>
        <w:t>Formulario 7 del ANEXO N° 4</w:t>
      </w:r>
      <w:r w:rsidRPr="00CE79CB">
        <w:rPr>
          <w:rFonts w:ascii="Arial" w:hAnsi="Arial" w:cs="Arial"/>
          <w:w w:val="90"/>
          <w:sz w:val="22"/>
          <w:szCs w:val="22"/>
          <w:lang w:val="es-PE"/>
        </w:rPr>
        <w:t>, firmada por el Representante Legal del Interesado, declarando que los asesores del Interesado para el presente Proyecto, no han prestado directamente ningún tipo de servicios a favor de PROINVERSIÓN o el Comité, dentro del último año, sea a tiempo completo, a tiempo parcial o de tipo eventual, vinculados con el presente proceso de promoción de la inversión privada relacionados al Proyecto.</w:t>
      </w:r>
      <w:bookmarkEnd w:id="737"/>
    </w:p>
    <w:p w:rsidR="00F478BD" w:rsidRPr="00CE79CB" w:rsidRDefault="00F478BD" w:rsidP="00F964AE">
      <w:pPr>
        <w:pStyle w:val="Textosinformato"/>
        <w:widowControl w:val="0"/>
        <w:ind w:left="1429" w:hanging="720"/>
        <w:jc w:val="both"/>
        <w:rPr>
          <w:rFonts w:ascii="Arial" w:hAnsi="Arial" w:cs="Arial"/>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w w:val="90"/>
          <w:sz w:val="22"/>
          <w:szCs w:val="22"/>
          <w:lang w:val="es-PE"/>
        </w:rPr>
      </w:pPr>
      <w:bookmarkStart w:id="738" w:name="_Toc344391211"/>
      <w:r w:rsidRPr="00CE79CB">
        <w:rPr>
          <w:rFonts w:ascii="Arial" w:hAnsi="Arial" w:cs="Arial"/>
          <w:w w:val="90"/>
          <w:sz w:val="22"/>
          <w:szCs w:val="22"/>
          <w:lang w:val="es-PE"/>
        </w:rPr>
        <w:t>Una Declaración Jurada, conforme al modelo que aparece como Formulario 8 del ANEXO N° 4, o según el modelo que aparece en el Formulario 9 del ANEXO N° 4,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738"/>
    </w:p>
    <w:p w:rsidR="00F478BD" w:rsidRPr="00CE79CB" w:rsidRDefault="00F478BD" w:rsidP="00F964AE">
      <w:pPr>
        <w:pStyle w:val="Textosinformato"/>
        <w:widowControl w:val="0"/>
        <w:ind w:left="1429" w:hanging="720"/>
        <w:jc w:val="both"/>
        <w:rPr>
          <w:rFonts w:ascii="Arial" w:hAnsi="Arial" w:cs="Arial"/>
          <w:w w:val="90"/>
          <w:lang w:val="es-PE"/>
        </w:rPr>
      </w:pPr>
    </w:p>
    <w:p w:rsidR="00F478BD" w:rsidRPr="00CE79CB" w:rsidRDefault="00F478BD" w:rsidP="00F964AE">
      <w:pPr>
        <w:widowControl w:val="0"/>
        <w:spacing w:after="0" w:line="240" w:lineRule="auto"/>
        <w:ind w:left="851"/>
        <w:jc w:val="both"/>
        <w:rPr>
          <w:rFonts w:ascii="Arial" w:hAnsi="Arial" w:cs="Arial"/>
          <w:bCs/>
          <w:iCs/>
          <w:w w:val="90"/>
        </w:rPr>
      </w:pPr>
      <w:r w:rsidRPr="00CE79CB">
        <w:rPr>
          <w:rFonts w:ascii="Arial" w:hAnsi="Arial" w:cs="Arial"/>
          <w:w w:val="90"/>
        </w:rPr>
        <w:t>Para el caso de sociedades que tienen listadas sus acciones en bolsas de valores,</w:t>
      </w:r>
      <w:r w:rsidRPr="00CE79CB">
        <w:rPr>
          <w:rFonts w:ascii="Arial" w:hAnsi="Arial" w:cs="Arial"/>
          <w:bCs/>
          <w:iCs/>
          <w:w w:val="90"/>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RESOLUCION Nº </w:t>
      </w:r>
      <w:r w:rsidRPr="00CE79CB">
        <w:rPr>
          <w:rFonts w:ascii="Arial" w:hAnsi="Arial" w:cs="Arial"/>
          <w:b/>
          <w:i/>
          <w:w w:val="90"/>
        </w:rPr>
        <w:t>00019-2015-SMV/01</w:t>
      </w:r>
      <w:r w:rsidRPr="00CE79CB">
        <w:rPr>
          <w:rFonts w:ascii="Arial" w:hAnsi="Arial" w:cs="Arial"/>
          <w:b/>
          <w:i/>
          <w:w w:val="90"/>
          <w:lang w:val="es-ES"/>
        </w:rPr>
        <w:t xml:space="preserve"> </w:t>
      </w:r>
      <w:r w:rsidRPr="00CE79CB">
        <w:rPr>
          <w:rFonts w:ascii="Arial" w:hAnsi="Arial" w:cs="Arial"/>
          <w:bCs/>
          <w:iCs/>
          <w:w w:val="90"/>
        </w:rPr>
        <w:t>o norma que la sustituya. Para acreditar este hecho, bastará presentar una Declaración Jurada en tal sentido, redactada conforme al Formulario 9 del ANEXO N° 4 y debidamente suscrita por el Representante Legal.</w:t>
      </w:r>
    </w:p>
    <w:p w:rsidR="00F478BD" w:rsidRPr="00CE79CB" w:rsidRDefault="00F478BD" w:rsidP="00F964AE">
      <w:pPr>
        <w:widowControl w:val="0"/>
        <w:spacing w:after="0" w:line="240" w:lineRule="auto"/>
        <w:ind w:left="708"/>
        <w:jc w:val="both"/>
        <w:rPr>
          <w:rFonts w:ascii="Arial" w:hAnsi="Arial" w:cs="Arial"/>
          <w:bCs/>
          <w:iCs/>
          <w:w w:val="90"/>
        </w:rPr>
      </w:pP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w w:val="90"/>
          <w:sz w:val="22"/>
          <w:szCs w:val="22"/>
        </w:rPr>
      </w:pPr>
      <w:r w:rsidRPr="00CE79CB">
        <w:rPr>
          <w:rFonts w:ascii="Arial" w:hAnsi="Arial" w:cs="Arial"/>
          <w:w w:val="90"/>
          <w:sz w:val="22"/>
          <w:szCs w:val="22"/>
          <w:lang w:val="es-PE"/>
        </w:rPr>
        <w:t>Una Declaración Jurada, conforme al modelo que aparece en el Formulario 11 del Anexo 3, firmada por el Representante Legal del Interesado, declarando que el Interesado, sus accionistas o integrantes, en caso de Consorcio, así como los socios o accionistas de estos últimos, conocen los Compromisos Generales.</w:t>
      </w:r>
    </w:p>
    <w:p w:rsidR="00F478BD" w:rsidRPr="00CE79CB" w:rsidRDefault="00F478BD" w:rsidP="00F964AE">
      <w:pPr>
        <w:widowControl w:val="0"/>
        <w:spacing w:after="0" w:line="240" w:lineRule="auto"/>
        <w:ind w:left="708"/>
        <w:jc w:val="both"/>
        <w:rPr>
          <w:rFonts w:ascii="Arial" w:hAnsi="Arial" w:cs="Arial"/>
          <w:b/>
          <w:bCs/>
          <w:i/>
          <w:iCs/>
          <w:w w:val="90"/>
        </w:rPr>
      </w:pPr>
    </w:p>
    <w:p w:rsidR="00F478BD" w:rsidRPr="00F964AE" w:rsidRDefault="00F478BD" w:rsidP="00F964AE">
      <w:pPr>
        <w:pStyle w:val="Prrafodelista"/>
        <w:widowControl w:val="0"/>
        <w:numPr>
          <w:ilvl w:val="3"/>
          <w:numId w:val="8"/>
        </w:numPr>
        <w:tabs>
          <w:tab w:val="num" w:pos="851"/>
        </w:tabs>
        <w:ind w:left="851" w:hanging="851"/>
        <w:jc w:val="both"/>
        <w:rPr>
          <w:rFonts w:ascii="Arial Negrita" w:hAnsi="Arial Negrita" w:cs="Arial"/>
          <w:b/>
          <w:i/>
          <w:spacing w:val="-2"/>
          <w:w w:val="90"/>
        </w:rPr>
      </w:pPr>
      <w:r w:rsidRPr="00F964AE">
        <w:rPr>
          <w:rFonts w:ascii="Arial Negrita" w:hAnsi="Arial Negrita" w:cs="Arial"/>
          <w:b/>
          <w:i/>
          <w:spacing w:val="-2"/>
          <w:w w:val="90"/>
          <w:sz w:val="22"/>
          <w:szCs w:val="22"/>
          <w:lang w:val="es-PE"/>
        </w:rPr>
        <w:t>Una Declaración Jurada, conforme al modelo que aparece en el Formulario 13 del Anexo 3, firmada por el Representante Legal del Interesado, declarando que el Interesado, sus accionistas o integrantes, en caso de Consorcio, así como los socios o accionistas de estos últimos, no se encuentra(n) incurso(s) en los impedimentos establecidos en los incisos m) y n) del artículo 11° de la Ley N° 30225.</w:t>
      </w:r>
    </w:p>
    <w:p w:rsidR="00F478BD" w:rsidRPr="00CE79CB" w:rsidRDefault="00F478BD" w:rsidP="00F964AE">
      <w:pPr>
        <w:pStyle w:val="Prrafodelista"/>
        <w:widowControl w:val="0"/>
        <w:ind w:left="851"/>
        <w:jc w:val="both"/>
        <w:rPr>
          <w:rFonts w:ascii="Arial" w:hAnsi="Arial" w:cs="Arial"/>
          <w:w w:val="90"/>
          <w:sz w:val="22"/>
          <w:szCs w:val="22"/>
          <w:lang w:val="es-PE"/>
        </w:rPr>
      </w:pPr>
      <w:r w:rsidRPr="00CE79CB">
        <w:rPr>
          <w:rFonts w:ascii="Arial" w:hAnsi="Arial" w:cs="Arial"/>
          <w:w w:val="90"/>
          <w:sz w:val="22"/>
          <w:szCs w:val="22"/>
          <w:lang w:val="es-PE"/>
        </w:rPr>
        <w:t xml:space="preserve">  </w:t>
      </w:r>
    </w:p>
    <w:p w:rsidR="00F478BD" w:rsidRPr="00CE79CB" w:rsidRDefault="00F478BD" w:rsidP="00F964AE">
      <w:pPr>
        <w:pStyle w:val="Prrafodelista"/>
        <w:widowControl w:val="0"/>
        <w:numPr>
          <w:ilvl w:val="3"/>
          <w:numId w:val="8"/>
        </w:numPr>
        <w:tabs>
          <w:tab w:val="num" w:pos="851"/>
        </w:tabs>
        <w:ind w:left="851" w:hanging="851"/>
        <w:jc w:val="both"/>
        <w:rPr>
          <w:rFonts w:ascii="Arial" w:hAnsi="Arial" w:cs="Arial"/>
          <w:b/>
          <w:w w:val="90"/>
          <w:sz w:val="22"/>
          <w:szCs w:val="22"/>
          <w:u w:val="single"/>
          <w:lang w:val="es-PE"/>
        </w:rPr>
      </w:pPr>
      <w:bookmarkStart w:id="739" w:name="_Ref345941790"/>
      <w:bookmarkStart w:id="740" w:name="_Ref345941772"/>
      <w:bookmarkStart w:id="741" w:name="_Ref345922016"/>
      <w:bookmarkStart w:id="742" w:name="_Toc344391212"/>
      <w:r w:rsidRPr="00CE79CB">
        <w:rPr>
          <w:rFonts w:ascii="Arial" w:hAnsi="Arial" w:cs="Arial"/>
          <w:b/>
          <w:w w:val="90"/>
          <w:sz w:val="22"/>
          <w:szCs w:val="22"/>
          <w:u w:val="single"/>
          <w:lang w:val="es-PE"/>
        </w:rPr>
        <w:t>Compromiso de constitución</w:t>
      </w:r>
      <w:bookmarkEnd w:id="739"/>
      <w:bookmarkEnd w:id="740"/>
      <w:bookmarkEnd w:id="741"/>
      <w:bookmarkEnd w:id="742"/>
    </w:p>
    <w:p w:rsidR="00F478BD" w:rsidRPr="00CE79CB" w:rsidRDefault="00F478BD" w:rsidP="00F964AE">
      <w:pPr>
        <w:pStyle w:val="Textosinformato"/>
        <w:widowControl w:val="0"/>
        <w:ind w:left="1429" w:hanging="720"/>
        <w:jc w:val="both"/>
        <w:rPr>
          <w:rFonts w:ascii="Arial" w:hAnsi="Arial" w:cs="Arial"/>
          <w:w w:val="90"/>
        </w:rPr>
      </w:pPr>
    </w:p>
    <w:p w:rsidR="00F478BD" w:rsidRPr="00CE79CB" w:rsidRDefault="00F478BD" w:rsidP="00F964AE">
      <w:pPr>
        <w:pStyle w:val="Prrafodelista"/>
        <w:widowControl w:val="0"/>
        <w:numPr>
          <w:ilvl w:val="4"/>
          <w:numId w:val="8"/>
        </w:numPr>
        <w:tabs>
          <w:tab w:val="left" w:pos="993"/>
        </w:tabs>
        <w:ind w:left="993" w:hanging="993"/>
        <w:jc w:val="both"/>
        <w:rPr>
          <w:rFonts w:ascii="Arial" w:hAnsi="Arial" w:cs="Arial"/>
          <w:w w:val="90"/>
          <w:sz w:val="22"/>
          <w:szCs w:val="22"/>
          <w:lang w:val="es-PE"/>
        </w:rPr>
      </w:pPr>
      <w:bookmarkStart w:id="743" w:name="_Ref345931299"/>
      <w:bookmarkStart w:id="744" w:name="_Ref345931286"/>
      <w:bookmarkStart w:id="745" w:name="_Toc344391213"/>
      <w:r w:rsidRPr="00CE79CB">
        <w:rPr>
          <w:rFonts w:ascii="Arial" w:hAnsi="Arial" w:cs="Arial"/>
          <w:w w:val="90"/>
          <w:sz w:val="22"/>
          <w:szCs w:val="22"/>
          <w:lang w:val="es-PE"/>
        </w:rPr>
        <w:t>El Interesado deberá presentar una Declaración Jurada manifestando su intención de constituir una sociedad concesionaria en el Perú, la misma que podrá adoptar cualquiera de las modalidades societarias reguladas por la Ley General de Sociedades. En caso de Consorcio, la sociedad concesionaria deberá constituirse como mínimo con los mismos accionistas, socios o integrantes que mantiene el Interesado a la fecha de presentación del Sobre Nº 2.</w:t>
      </w:r>
      <w:bookmarkEnd w:id="743"/>
      <w:bookmarkEnd w:id="744"/>
      <w:bookmarkEnd w:id="745"/>
    </w:p>
    <w:p w:rsidR="00F478BD" w:rsidRPr="00CE79CB" w:rsidRDefault="00F478BD" w:rsidP="00F964AE">
      <w:pPr>
        <w:widowControl w:val="0"/>
        <w:spacing w:after="0" w:line="240" w:lineRule="auto"/>
        <w:ind w:left="900"/>
        <w:jc w:val="both"/>
        <w:rPr>
          <w:rFonts w:ascii="Arial" w:hAnsi="Arial" w:cs="Arial"/>
          <w:bCs/>
          <w:w w:val="90"/>
        </w:rPr>
      </w:pPr>
    </w:p>
    <w:p w:rsidR="00F478BD" w:rsidRPr="00CE79CB" w:rsidRDefault="00F478BD" w:rsidP="00F964AE">
      <w:pPr>
        <w:pStyle w:val="Prrafodelista"/>
        <w:widowControl w:val="0"/>
        <w:numPr>
          <w:ilvl w:val="4"/>
          <w:numId w:val="8"/>
        </w:numPr>
        <w:tabs>
          <w:tab w:val="left" w:pos="993"/>
        </w:tabs>
        <w:ind w:left="993" w:hanging="993"/>
        <w:jc w:val="both"/>
        <w:rPr>
          <w:rFonts w:ascii="Arial" w:hAnsi="Arial" w:cs="Arial"/>
          <w:w w:val="90"/>
          <w:sz w:val="22"/>
          <w:szCs w:val="22"/>
          <w:lang w:val="es-PE"/>
        </w:rPr>
      </w:pPr>
      <w:r w:rsidRPr="00CE79CB">
        <w:rPr>
          <w:rFonts w:ascii="Arial" w:hAnsi="Arial" w:cs="Arial"/>
          <w:w w:val="90"/>
          <w:sz w:val="22"/>
          <w:szCs w:val="22"/>
          <w:lang w:val="es-PE"/>
        </w:rPr>
        <w:t xml:space="preserve">El formato de Declaración Jurada que deberá utilizarse se encuentra en el </w:t>
      </w:r>
      <w:r w:rsidRPr="00CE79CB">
        <w:rPr>
          <w:rFonts w:ascii="Arial" w:hAnsi="Arial" w:cs="Arial"/>
          <w:w w:val="90"/>
          <w:sz w:val="22"/>
          <w:szCs w:val="22"/>
        </w:rPr>
        <w:fldChar w:fldCharType="begin"/>
      </w:r>
      <w:r w:rsidRPr="00CE79CB">
        <w:rPr>
          <w:rFonts w:ascii="Arial" w:hAnsi="Arial" w:cs="Arial"/>
          <w:w w:val="90"/>
          <w:sz w:val="22"/>
          <w:szCs w:val="22"/>
        </w:rPr>
        <w:instrText xml:space="preserve"> REF _Ref345928619 \h  \* MERGEFORMAT </w:instrText>
      </w:r>
      <w:r w:rsidRPr="00CE79CB">
        <w:rPr>
          <w:rFonts w:ascii="Arial" w:hAnsi="Arial" w:cs="Arial"/>
          <w:w w:val="90"/>
          <w:sz w:val="22"/>
          <w:szCs w:val="22"/>
        </w:rPr>
      </w:r>
      <w:r w:rsidRPr="00CE79CB">
        <w:rPr>
          <w:rFonts w:ascii="Arial" w:hAnsi="Arial" w:cs="Arial"/>
          <w:w w:val="90"/>
          <w:sz w:val="22"/>
          <w:szCs w:val="22"/>
        </w:rPr>
        <w:fldChar w:fldCharType="separate"/>
      </w:r>
      <w:r w:rsidR="009E3567" w:rsidRPr="00CE79CB">
        <w:rPr>
          <w:rFonts w:ascii="Arial" w:hAnsi="Arial" w:cs="Arial"/>
          <w:bCs/>
          <w:w w:val="90"/>
          <w:sz w:val="22"/>
          <w:szCs w:val="22"/>
          <w:lang w:val="es-PE"/>
        </w:rPr>
        <w:t>Formulario 1</w:t>
      </w:r>
      <w:r w:rsidRPr="00CE79CB">
        <w:rPr>
          <w:rFonts w:ascii="Arial" w:hAnsi="Arial" w:cs="Arial"/>
          <w:w w:val="90"/>
          <w:sz w:val="22"/>
          <w:szCs w:val="22"/>
        </w:rPr>
        <w:fldChar w:fldCharType="end"/>
      </w:r>
      <w:r w:rsidRPr="00CE79CB">
        <w:rPr>
          <w:rFonts w:ascii="Arial" w:hAnsi="Arial" w:cs="Arial"/>
          <w:w w:val="90"/>
          <w:sz w:val="22"/>
          <w:szCs w:val="22"/>
          <w:lang w:val="es-PE"/>
        </w:rPr>
        <w:t xml:space="preserve"> del </w:t>
      </w:r>
      <w:r w:rsidRPr="00CE79CB">
        <w:rPr>
          <w:rFonts w:ascii="Arial" w:hAnsi="Arial" w:cs="Arial"/>
          <w:w w:val="90"/>
          <w:sz w:val="22"/>
          <w:szCs w:val="22"/>
        </w:rPr>
        <w:fldChar w:fldCharType="begin"/>
      </w:r>
      <w:r w:rsidRPr="00CE79CB">
        <w:rPr>
          <w:rFonts w:ascii="Arial" w:hAnsi="Arial" w:cs="Arial"/>
          <w:w w:val="90"/>
          <w:sz w:val="22"/>
          <w:szCs w:val="22"/>
        </w:rPr>
        <w:instrText xml:space="preserve"> REF _Ref345928613 \h  \* MERGEFORMAT </w:instrText>
      </w:r>
      <w:r w:rsidRPr="00CE79CB">
        <w:rPr>
          <w:rFonts w:ascii="Arial" w:hAnsi="Arial" w:cs="Arial"/>
          <w:w w:val="90"/>
          <w:sz w:val="22"/>
          <w:szCs w:val="22"/>
        </w:rPr>
      </w:r>
      <w:r w:rsidRPr="00CE79CB">
        <w:rPr>
          <w:rFonts w:ascii="Arial" w:hAnsi="Arial" w:cs="Arial"/>
          <w:w w:val="90"/>
          <w:sz w:val="22"/>
          <w:szCs w:val="22"/>
        </w:rPr>
        <w:fldChar w:fldCharType="separate"/>
      </w:r>
      <w:r w:rsidR="009E3567" w:rsidRPr="00CE79CB">
        <w:rPr>
          <w:rFonts w:ascii="Arial" w:hAnsi="Arial" w:cs="Arial"/>
          <w:bCs/>
          <w:w w:val="90"/>
          <w:sz w:val="22"/>
          <w:szCs w:val="22"/>
          <w:lang w:val="es-PE"/>
        </w:rPr>
        <w:t>ANEXO N° 5</w:t>
      </w:r>
      <w:r w:rsidRPr="00CE79CB">
        <w:rPr>
          <w:rFonts w:ascii="Arial" w:hAnsi="Arial" w:cs="Arial"/>
          <w:w w:val="90"/>
          <w:sz w:val="22"/>
          <w:szCs w:val="22"/>
        </w:rPr>
        <w:fldChar w:fldCharType="end"/>
      </w:r>
      <w:r w:rsidRPr="00CE79CB">
        <w:rPr>
          <w:rFonts w:ascii="Arial" w:hAnsi="Arial" w:cs="Arial"/>
          <w:w w:val="90"/>
          <w:sz w:val="22"/>
          <w:szCs w:val="22"/>
          <w:lang w:val="es-PE"/>
        </w:rPr>
        <w:t xml:space="preserve">, </w:t>
      </w:r>
      <w:proofErr w:type="spellStart"/>
      <w:r w:rsidRPr="00CE79CB">
        <w:rPr>
          <w:rFonts w:ascii="Arial" w:hAnsi="Arial" w:cs="Arial"/>
          <w:w w:val="90"/>
          <w:sz w:val="22"/>
          <w:szCs w:val="22"/>
          <w:lang w:val="es-PE"/>
        </w:rPr>
        <w:t>ó</w:t>
      </w:r>
      <w:proofErr w:type="spellEnd"/>
      <w:r w:rsidRPr="00CE79CB">
        <w:rPr>
          <w:rFonts w:ascii="Arial" w:hAnsi="Arial" w:cs="Arial"/>
          <w:w w:val="90"/>
          <w:sz w:val="22"/>
          <w:szCs w:val="22"/>
          <w:lang w:val="es-PE"/>
        </w:rPr>
        <w:t xml:space="preserve"> en el </w:t>
      </w:r>
      <w:r w:rsidRPr="00CE79CB">
        <w:rPr>
          <w:rFonts w:ascii="Arial" w:hAnsi="Arial" w:cs="Arial"/>
          <w:w w:val="90"/>
          <w:sz w:val="22"/>
          <w:szCs w:val="22"/>
        </w:rPr>
        <w:fldChar w:fldCharType="begin"/>
      </w:r>
      <w:r w:rsidRPr="00CE79CB">
        <w:rPr>
          <w:rFonts w:ascii="Arial" w:hAnsi="Arial" w:cs="Arial"/>
          <w:w w:val="90"/>
          <w:sz w:val="22"/>
          <w:szCs w:val="22"/>
        </w:rPr>
        <w:instrText xml:space="preserve"> REF _Ref345928645 \h  \* MERGEFORMAT </w:instrText>
      </w:r>
      <w:r w:rsidRPr="00CE79CB">
        <w:rPr>
          <w:rFonts w:ascii="Arial" w:hAnsi="Arial" w:cs="Arial"/>
          <w:w w:val="90"/>
          <w:sz w:val="22"/>
          <w:szCs w:val="22"/>
        </w:rPr>
      </w:r>
      <w:r w:rsidRPr="00CE79CB">
        <w:rPr>
          <w:rFonts w:ascii="Arial" w:hAnsi="Arial" w:cs="Arial"/>
          <w:w w:val="90"/>
          <w:sz w:val="22"/>
          <w:szCs w:val="22"/>
        </w:rPr>
        <w:fldChar w:fldCharType="separate"/>
      </w:r>
      <w:r w:rsidR="009E3567" w:rsidRPr="00CE79CB">
        <w:rPr>
          <w:rFonts w:ascii="Arial" w:hAnsi="Arial" w:cs="Arial"/>
          <w:bCs/>
          <w:w w:val="90"/>
          <w:sz w:val="22"/>
          <w:szCs w:val="22"/>
          <w:lang w:val="es-PE"/>
        </w:rPr>
        <w:t>Formulario 2</w:t>
      </w:r>
      <w:r w:rsidRPr="00CE79CB">
        <w:rPr>
          <w:rFonts w:ascii="Arial" w:hAnsi="Arial" w:cs="Arial"/>
          <w:w w:val="90"/>
          <w:sz w:val="22"/>
          <w:szCs w:val="22"/>
        </w:rPr>
        <w:fldChar w:fldCharType="end"/>
      </w:r>
      <w:r w:rsidRPr="00CE79CB">
        <w:rPr>
          <w:rFonts w:ascii="Arial" w:hAnsi="Arial" w:cs="Arial"/>
          <w:w w:val="90"/>
          <w:sz w:val="22"/>
          <w:szCs w:val="22"/>
          <w:lang w:val="es-PE"/>
        </w:rPr>
        <w:t xml:space="preserve"> del </w:t>
      </w:r>
      <w:r w:rsidRPr="00CE79CB">
        <w:rPr>
          <w:rFonts w:ascii="Arial" w:hAnsi="Arial" w:cs="Arial"/>
          <w:w w:val="90"/>
          <w:sz w:val="22"/>
          <w:szCs w:val="22"/>
        </w:rPr>
        <w:fldChar w:fldCharType="begin"/>
      </w:r>
      <w:r w:rsidRPr="00CE79CB">
        <w:rPr>
          <w:rFonts w:ascii="Arial" w:hAnsi="Arial" w:cs="Arial"/>
          <w:w w:val="90"/>
          <w:sz w:val="22"/>
          <w:szCs w:val="22"/>
        </w:rPr>
        <w:instrText xml:space="preserve"> REF _Ref345928636 \h  \* MERGEFORMAT </w:instrText>
      </w:r>
      <w:r w:rsidRPr="00CE79CB">
        <w:rPr>
          <w:rFonts w:ascii="Arial" w:hAnsi="Arial" w:cs="Arial"/>
          <w:w w:val="90"/>
          <w:sz w:val="22"/>
          <w:szCs w:val="22"/>
        </w:rPr>
      </w:r>
      <w:r w:rsidRPr="00CE79CB">
        <w:rPr>
          <w:rFonts w:ascii="Arial" w:hAnsi="Arial" w:cs="Arial"/>
          <w:w w:val="90"/>
          <w:sz w:val="22"/>
          <w:szCs w:val="22"/>
        </w:rPr>
        <w:fldChar w:fldCharType="separate"/>
      </w:r>
      <w:r w:rsidR="009E3567" w:rsidRPr="00CE79CB">
        <w:rPr>
          <w:rFonts w:ascii="Arial" w:hAnsi="Arial" w:cs="Arial"/>
          <w:bCs/>
          <w:w w:val="90"/>
          <w:sz w:val="22"/>
          <w:szCs w:val="22"/>
          <w:lang w:val="es-PE"/>
        </w:rPr>
        <w:t>ANEXO N° 5</w:t>
      </w:r>
      <w:r w:rsidRPr="00CE79CB">
        <w:rPr>
          <w:rFonts w:ascii="Arial" w:hAnsi="Arial" w:cs="Arial"/>
          <w:w w:val="90"/>
          <w:sz w:val="22"/>
          <w:szCs w:val="22"/>
        </w:rPr>
        <w:fldChar w:fldCharType="end"/>
      </w:r>
      <w:r w:rsidRPr="00CE79CB">
        <w:rPr>
          <w:rFonts w:ascii="Arial" w:hAnsi="Arial" w:cs="Arial"/>
          <w:w w:val="90"/>
          <w:sz w:val="22"/>
          <w:szCs w:val="22"/>
          <w:lang w:val="es-PE"/>
        </w:rPr>
        <w:t xml:space="preserve"> de las Bases, según sea el caso.</w:t>
      </w:r>
    </w:p>
    <w:p w:rsidR="00F478BD" w:rsidRPr="00CE79CB" w:rsidRDefault="00F478BD" w:rsidP="00F964AE">
      <w:pPr>
        <w:pStyle w:val="Textosinformato"/>
        <w:widowControl w:val="0"/>
        <w:ind w:left="993" w:hanging="720"/>
        <w:jc w:val="both"/>
        <w:rPr>
          <w:rFonts w:ascii="Arial" w:hAnsi="Arial" w:cs="Arial"/>
          <w:w w:val="90"/>
        </w:rPr>
      </w:pPr>
    </w:p>
    <w:p w:rsidR="00F478BD" w:rsidRPr="00CE79CB" w:rsidRDefault="00F478BD" w:rsidP="00F964AE">
      <w:pPr>
        <w:pStyle w:val="Prrafodelista"/>
        <w:widowControl w:val="0"/>
        <w:numPr>
          <w:ilvl w:val="4"/>
          <w:numId w:val="8"/>
        </w:numPr>
        <w:tabs>
          <w:tab w:val="left" w:pos="993"/>
          <w:tab w:val="left" w:pos="1276"/>
        </w:tabs>
        <w:ind w:left="993" w:hanging="993"/>
        <w:jc w:val="both"/>
        <w:rPr>
          <w:rFonts w:ascii="Arial" w:hAnsi="Arial" w:cs="Arial"/>
          <w:bCs/>
          <w:w w:val="90"/>
          <w:sz w:val="22"/>
          <w:szCs w:val="22"/>
          <w:lang w:val="es-PE"/>
        </w:rPr>
      </w:pPr>
      <w:bookmarkStart w:id="746" w:name="_Ref345940723"/>
      <w:r w:rsidRPr="00CE79CB">
        <w:rPr>
          <w:rFonts w:ascii="Arial" w:hAnsi="Arial" w:cs="Arial"/>
          <w:bCs/>
          <w:w w:val="90"/>
          <w:sz w:val="22"/>
          <w:szCs w:val="22"/>
          <w:lang w:val="es-PE"/>
        </w:rPr>
        <w:t>Respecto al Capital Social de la sociedad concesionaria, el importe mínimo solicitado será aquel establecido conforme a las condiciones establecidas en el Contrato de Concesión.</w:t>
      </w:r>
      <w:bookmarkEnd w:id="746"/>
    </w:p>
    <w:p w:rsidR="00F478BD" w:rsidRPr="00CE79CB" w:rsidRDefault="00F478BD" w:rsidP="00F964AE">
      <w:pPr>
        <w:widowControl w:val="0"/>
        <w:spacing w:after="0" w:line="240" w:lineRule="auto"/>
        <w:ind w:left="900" w:hanging="900"/>
        <w:jc w:val="both"/>
        <w:rPr>
          <w:rFonts w:ascii="Arial" w:hAnsi="Arial" w:cs="Arial"/>
          <w:iCs/>
          <w:w w:val="90"/>
        </w:rPr>
      </w:pPr>
    </w:p>
    <w:p w:rsidR="00F478BD" w:rsidRPr="00CE79CB" w:rsidRDefault="00F478BD" w:rsidP="00F964AE">
      <w:pPr>
        <w:pStyle w:val="Prrafodelista"/>
        <w:widowControl w:val="0"/>
        <w:numPr>
          <w:ilvl w:val="4"/>
          <w:numId w:val="8"/>
        </w:numPr>
        <w:tabs>
          <w:tab w:val="left" w:pos="993"/>
        </w:tabs>
        <w:ind w:left="993" w:hanging="993"/>
        <w:jc w:val="both"/>
        <w:rPr>
          <w:rFonts w:ascii="Arial" w:hAnsi="Arial" w:cs="Arial"/>
          <w:w w:val="90"/>
          <w:sz w:val="22"/>
          <w:szCs w:val="22"/>
          <w:lang w:val="es-PE"/>
        </w:rPr>
      </w:pPr>
      <w:bookmarkStart w:id="747" w:name="_Toc344391214"/>
      <w:r w:rsidRPr="00CE79CB">
        <w:rPr>
          <w:rFonts w:ascii="Arial" w:hAnsi="Arial" w:cs="Arial"/>
          <w:w w:val="90"/>
          <w:sz w:val="22"/>
          <w:szCs w:val="22"/>
          <w:lang w:val="es-PE"/>
        </w:rPr>
        <w:t>En la estructura del accionariado del Concesionario,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por ciento (25 %</w:t>
      </w:r>
      <w:bookmarkEnd w:id="747"/>
      <w:r w:rsidRPr="00CE79CB">
        <w:rPr>
          <w:rFonts w:ascii="Arial" w:hAnsi="Arial" w:cs="Arial"/>
          <w:w w:val="90"/>
          <w:sz w:val="22"/>
          <w:szCs w:val="22"/>
          <w:lang w:val="es-PE"/>
        </w:rPr>
        <w:t>).</w:t>
      </w:r>
    </w:p>
    <w:p w:rsidR="00F478BD" w:rsidRPr="00CE79CB" w:rsidRDefault="00F478BD" w:rsidP="00F964AE">
      <w:pPr>
        <w:widowControl w:val="0"/>
        <w:spacing w:after="0" w:line="240" w:lineRule="auto"/>
        <w:ind w:left="900" w:hanging="900"/>
        <w:jc w:val="both"/>
        <w:rPr>
          <w:rFonts w:ascii="Arial" w:hAnsi="Arial" w:cs="Arial"/>
          <w:bCs/>
          <w:w w:val="90"/>
        </w:rPr>
      </w:pPr>
    </w:p>
    <w:p w:rsidR="00F478BD" w:rsidRPr="00CE79CB" w:rsidRDefault="00F478BD" w:rsidP="00F964AE">
      <w:pPr>
        <w:pStyle w:val="Prrafodelista"/>
        <w:widowControl w:val="0"/>
        <w:numPr>
          <w:ilvl w:val="4"/>
          <w:numId w:val="8"/>
        </w:numPr>
        <w:tabs>
          <w:tab w:val="left" w:pos="993"/>
        </w:tabs>
        <w:ind w:left="993" w:hanging="993"/>
        <w:jc w:val="both"/>
        <w:rPr>
          <w:rFonts w:ascii="Arial" w:hAnsi="Arial" w:cs="Arial"/>
          <w:w w:val="90"/>
          <w:sz w:val="22"/>
          <w:szCs w:val="22"/>
          <w:lang w:val="es-PE"/>
        </w:rPr>
      </w:pPr>
      <w:bookmarkStart w:id="748" w:name="_Toc344391215"/>
      <w:r w:rsidRPr="00CE79CB">
        <w:rPr>
          <w:rFonts w:ascii="Arial" w:hAnsi="Arial" w:cs="Arial"/>
          <w:w w:val="90"/>
          <w:sz w:val="22"/>
          <w:szCs w:val="22"/>
          <w:lang w:val="es-PE"/>
        </w:rPr>
        <w:t>El Socio Estratégico deberá poseer y mantener su Participación Mínima, por todo el plazo de la Concesión, de acuerdo a los términos y condiciones establecidos en el Contrato de Concesión. Durante dicho plazo el Socio Estratégico podrá transferir o ceder su participación totalmente, previa autorización del Concedente, a un nuevo Socio Estratégico, el mismo que deberá acreditar los requisitos y condiciones establecidas en las presentes Bases y lo señalado en el Contrato de Concesión.</w:t>
      </w:r>
      <w:bookmarkEnd w:id="748"/>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tulo2"/>
        <w:widowControl w:val="0"/>
        <w:numPr>
          <w:ilvl w:val="2"/>
          <w:numId w:val="8"/>
        </w:numPr>
        <w:tabs>
          <w:tab w:val="num" w:pos="709"/>
        </w:tabs>
        <w:ind w:left="709" w:hanging="709"/>
        <w:jc w:val="left"/>
        <w:rPr>
          <w:b/>
          <w:i w:val="0"/>
          <w:iCs w:val="0"/>
          <w:w w:val="90"/>
          <w:sz w:val="22"/>
          <w:szCs w:val="22"/>
          <w:lang w:val="es-PE"/>
        </w:rPr>
      </w:pPr>
      <w:bookmarkStart w:id="749" w:name="_Toc365887357"/>
      <w:bookmarkStart w:id="750" w:name="_Toc346874215"/>
      <w:bookmarkStart w:id="751" w:name="_Toc346873972"/>
      <w:bookmarkStart w:id="752" w:name="_Toc345943715"/>
      <w:bookmarkStart w:id="753" w:name="_Ref345941442"/>
      <w:bookmarkStart w:id="754" w:name="_Ref345929819"/>
      <w:bookmarkStart w:id="755" w:name="_Ref345929215"/>
      <w:bookmarkStart w:id="756" w:name="_Toc345695293"/>
      <w:bookmarkStart w:id="757" w:name="_Toc345695034"/>
      <w:bookmarkStart w:id="758" w:name="_Toc344373272"/>
      <w:bookmarkStart w:id="759" w:name="_Toc487806108"/>
      <w:bookmarkStart w:id="760" w:name="_Toc344391401"/>
      <w:bookmarkStart w:id="761" w:name="_Toc344391216"/>
      <w:bookmarkStart w:id="762" w:name="_Toc258927752"/>
      <w:bookmarkStart w:id="763" w:name="_Toc115876555"/>
      <w:bookmarkStart w:id="764" w:name="_Toc82510100"/>
      <w:r w:rsidRPr="00CE79CB">
        <w:rPr>
          <w:b/>
          <w:i w:val="0"/>
          <w:iCs w:val="0"/>
          <w:w w:val="90"/>
          <w:sz w:val="22"/>
          <w:szCs w:val="22"/>
          <w:lang w:val="es-PE"/>
        </w:rPr>
        <w:t>Requisitos Financieros</w:t>
      </w:r>
      <w:bookmarkEnd w:id="749"/>
      <w:bookmarkEnd w:id="750"/>
      <w:bookmarkEnd w:id="751"/>
      <w:bookmarkEnd w:id="752"/>
      <w:bookmarkEnd w:id="753"/>
      <w:bookmarkEnd w:id="754"/>
      <w:bookmarkEnd w:id="755"/>
      <w:bookmarkEnd w:id="756"/>
      <w:bookmarkEnd w:id="757"/>
      <w:bookmarkEnd w:id="758"/>
      <w:r w:rsidRPr="00CE79CB">
        <w:rPr>
          <w:rStyle w:val="Refdenotaalpie"/>
          <w:b/>
          <w:i w:val="0"/>
          <w:iCs w:val="0"/>
          <w:w w:val="90"/>
          <w:sz w:val="22"/>
          <w:szCs w:val="22"/>
          <w:lang w:val="es-PE"/>
        </w:rPr>
        <w:footnoteReference w:id="64"/>
      </w:r>
      <w:bookmarkEnd w:id="759"/>
    </w:p>
    <w:bookmarkEnd w:id="760"/>
    <w:bookmarkEnd w:id="761"/>
    <w:bookmarkEnd w:id="762"/>
    <w:bookmarkEnd w:id="763"/>
    <w:bookmarkEnd w:id="764"/>
    <w:p w:rsidR="00F478BD" w:rsidRPr="00CE79CB" w:rsidRDefault="00F478BD" w:rsidP="00F964AE">
      <w:pPr>
        <w:pStyle w:val="Prrafodelista"/>
        <w:widowControl w:val="0"/>
        <w:rPr>
          <w:rFonts w:ascii="Arial" w:hAnsi="Arial" w:cs="Arial"/>
          <w:b/>
          <w:w w:val="90"/>
          <w:sz w:val="22"/>
          <w:szCs w:val="22"/>
          <w:lang w:val="es-PE"/>
        </w:rPr>
      </w:pPr>
    </w:p>
    <w:p w:rsidR="00F478BD" w:rsidRPr="00CE79CB" w:rsidRDefault="00F478BD" w:rsidP="00F964AE">
      <w:pPr>
        <w:widowControl w:val="0"/>
        <w:autoSpaceDE w:val="0"/>
        <w:autoSpaceDN w:val="0"/>
        <w:adjustRightInd w:val="0"/>
        <w:spacing w:after="0" w:line="240" w:lineRule="auto"/>
        <w:ind w:left="709"/>
        <w:jc w:val="both"/>
        <w:rPr>
          <w:rFonts w:ascii="Arial" w:hAnsi="Arial" w:cs="Arial"/>
          <w:w w:val="90"/>
        </w:rPr>
      </w:pPr>
      <w:r w:rsidRPr="00CE79CB">
        <w:rPr>
          <w:rFonts w:ascii="Arial" w:hAnsi="Arial" w:cs="Arial"/>
          <w:w w:val="90"/>
        </w:rPr>
        <w:t>El Interesado, deberá acreditar el estricto cumplimiento de los siguientes requisitos financieros:</w:t>
      </w:r>
    </w:p>
    <w:p w:rsidR="00F478BD" w:rsidRPr="00CE79CB" w:rsidRDefault="00F478BD" w:rsidP="00F964AE">
      <w:pPr>
        <w:widowControl w:val="0"/>
        <w:autoSpaceDE w:val="0"/>
        <w:autoSpaceDN w:val="0"/>
        <w:adjustRightInd w:val="0"/>
        <w:spacing w:after="0" w:line="240" w:lineRule="auto"/>
        <w:ind w:left="709"/>
        <w:jc w:val="both"/>
        <w:rPr>
          <w:rFonts w:ascii="Arial" w:hAnsi="Arial" w:cs="Arial"/>
          <w:w w:val="90"/>
        </w:rPr>
      </w:pPr>
    </w:p>
    <w:p w:rsidR="00F478BD" w:rsidRPr="00CE79CB" w:rsidRDefault="00F478BD" w:rsidP="00F964AE">
      <w:pPr>
        <w:pStyle w:val="Prrafodelista"/>
        <w:widowControl w:val="0"/>
        <w:numPr>
          <w:ilvl w:val="3"/>
          <w:numId w:val="25"/>
        </w:numPr>
        <w:ind w:left="851" w:hanging="851"/>
        <w:jc w:val="both"/>
        <w:rPr>
          <w:rFonts w:ascii="Arial" w:hAnsi="Arial" w:cs="Arial"/>
          <w:w w:val="90"/>
          <w:sz w:val="22"/>
          <w:szCs w:val="22"/>
        </w:rPr>
      </w:pPr>
      <w:r w:rsidRPr="00CE79CB">
        <w:rPr>
          <w:rFonts w:ascii="Arial" w:hAnsi="Arial" w:cs="Arial"/>
          <w:w w:val="90"/>
          <w:sz w:val="22"/>
          <w:szCs w:val="22"/>
        </w:rPr>
        <w:t xml:space="preserve">Un Patrimonio Neto mínimo de </w:t>
      </w:r>
      <w:r w:rsidRPr="00CE79CB">
        <w:rPr>
          <w:rFonts w:ascii="Arial" w:hAnsi="Arial" w:cs="Arial"/>
          <w:b/>
          <w:i/>
          <w:w w:val="90"/>
          <w:sz w:val="22"/>
          <w:szCs w:val="22"/>
        </w:rPr>
        <w:t xml:space="preserve">Sesenta y un millones trescientos treinta mil y 00/100 Dólares Americanos (US$ 61 330 000.00) </w:t>
      </w:r>
      <w:r w:rsidRPr="00CE79CB">
        <w:rPr>
          <w:rFonts w:ascii="Arial" w:hAnsi="Arial" w:cs="Arial"/>
          <w:w w:val="90"/>
          <w:sz w:val="22"/>
          <w:szCs w:val="22"/>
        </w:rPr>
        <w:t xml:space="preserve">al cierre de los dos (02) últimos ejercicios económicos anuales auditados. </w:t>
      </w:r>
    </w:p>
    <w:p w:rsidR="00F478BD" w:rsidRPr="00CE79CB" w:rsidRDefault="00F478BD" w:rsidP="00F964AE">
      <w:pPr>
        <w:widowControl w:val="0"/>
        <w:spacing w:after="0" w:line="240" w:lineRule="auto"/>
        <w:ind w:left="851"/>
        <w:jc w:val="both"/>
        <w:rPr>
          <w:rStyle w:val="Textoennegrita"/>
          <w:b w:val="0"/>
          <w:w w:val="90"/>
        </w:rPr>
      </w:pPr>
    </w:p>
    <w:p w:rsidR="00F478BD" w:rsidRPr="00CE79CB" w:rsidRDefault="00F478BD" w:rsidP="00F964AE">
      <w:pPr>
        <w:widowControl w:val="0"/>
        <w:spacing w:after="0" w:line="240" w:lineRule="auto"/>
        <w:ind w:left="851"/>
        <w:jc w:val="both"/>
        <w:rPr>
          <w:w w:val="90"/>
        </w:rPr>
      </w:pPr>
      <w:r w:rsidRPr="00CE79CB">
        <w:rPr>
          <w:rFonts w:ascii="Arial" w:hAnsi="Arial" w:cs="Arial"/>
          <w:w w:val="90"/>
        </w:rPr>
        <w:t xml:space="preserve">El nivel de Patrimonio Neto mínimo exigido podrá ser acreditado: (i) de manera directa por el Interesado, o (ii) por cualquiera de los Integrantes del Consorcio, o (iii) con la sumatoria de los patrimonios netos de los integrantes del Consorcio. </w:t>
      </w:r>
    </w:p>
    <w:p w:rsidR="00F478BD" w:rsidRPr="00CE79CB" w:rsidRDefault="00F478BD" w:rsidP="00F964AE">
      <w:pPr>
        <w:widowControl w:val="0"/>
        <w:spacing w:after="0" w:line="240" w:lineRule="auto"/>
        <w:ind w:left="851"/>
        <w:jc w:val="both"/>
        <w:rPr>
          <w:rFonts w:ascii="Arial" w:hAnsi="Arial" w:cs="Arial"/>
          <w:w w:val="90"/>
        </w:rPr>
      </w:pPr>
    </w:p>
    <w:p w:rsidR="00F478BD" w:rsidRPr="00CE79CB" w:rsidRDefault="00F478BD" w:rsidP="00F964AE">
      <w:pPr>
        <w:widowControl w:val="0"/>
        <w:spacing w:after="0" w:line="240" w:lineRule="auto"/>
        <w:ind w:left="851"/>
        <w:jc w:val="both"/>
        <w:rPr>
          <w:rFonts w:ascii="Arial" w:hAnsi="Arial" w:cs="Arial"/>
          <w:w w:val="90"/>
        </w:rPr>
      </w:pPr>
      <w:r w:rsidRPr="00CE79CB">
        <w:rPr>
          <w:rFonts w:ascii="Arial" w:hAnsi="Arial" w:cs="Arial"/>
          <w:w w:val="90"/>
        </w:rPr>
        <w:t>En todos casos anteriores, el nivel de Patrimonio Neto se podrá acreditar a través de la Empresa Matriz o Empresas Subsidiarias del Interesado o de los integrantes del Consorcio.</w:t>
      </w:r>
    </w:p>
    <w:p w:rsidR="00F478BD" w:rsidRPr="00CE79CB" w:rsidRDefault="00F478BD" w:rsidP="00F964AE">
      <w:pPr>
        <w:widowControl w:val="0"/>
        <w:spacing w:after="0" w:line="240" w:lineRule="auto"/>
        <w:ind w:left="851"/>
        <w:jc w:val="both"/>
        <w:rPr>
          <w:rFonts w:ascii="Arial" w:hAnsi="Arial" w:cs="Arial"/>
          <w:w w:val="90"/>
        </w:rPr>
      </w:pPr>
    </w:p>
    <w:p w:rsidR="00F478BD" w:rsidRPr="00CE79CB" w:rsidRDefault="00F478BD" w:rsidP="00F964AE">
      <w:pPr>
        <w:pStyle w:val="Prrafodelista"/>
        <w:widowControl w:val="0"/>
        <w:numPr>
          <w:ilvl w:val="3"/>
          <w:numId w:val="25"/>
        </w:numPr>
        <w:ind w:left="851" w:hanging="851"/>
        <w:jc w:val="both"/>
        <w:rPr>
          <w:rStyle w:val="Textoennegrita"/>
          <w:b w:val="0"/>
          <w:w w:val="90"/>
          <w:sz w:val="22"/>
          <w:szCs w:val="22"/>
        </w:rPr>
      </w:pPr>
      <w:r w:rsidRPr="00CE79CB">
        <w:rPr>
          <w:rStyle w:val="Textoennegrita"/>
          <w:rFonts w:ascii="Arial" w:hAnsi="Arial" w:cs="Arial"/>
          <w:b w:val="0"/>
          <w:w w:val="90"/>
          <w:sz w:val="22"/>
          <w:szCs w:val="22"/>
        </w:rPr>
        <w:t>La acreditación requerida en el Numeral precedente, deberá ser presentada de acuerdo al Formulario 3 del ANEXO N° 5, el mismo que deberá estar firmado en original por el Representante Legal del Interesado.</w:t>
      </w:r>
    </w:p>
    <w:p w:rsidR="00F478BD" w:rsidRPr="00CE79CB" w:rsidRDefault="00F478BD" w:rsidP="00F964AE">
      <w:pPr>
        <w:widowControl w:val="0"/>
        <w:spacing w:after="0" w:line="240" w:lineRule="auto"/>
        <w:ind w:left="851"/>
        <w:jc w:val="both"/>
        <w:rPr>
          <w:rStyle w:val="Textoennegrita"/>
          <w:rFonts w:ascii="Arial" w:hAnsi="Arial" w:cs="Arial"/>
          <w:b w:val="0"/>
          <w:w w:val="90"/>
        </w:rPr>
      </w:pPr>
    </w:p>
    <w:p w:rsidR="00F478BD" w:rsidRPr="00CE79CB" w:rsidRDefault="00F478BD" w:rsidP="00F964AE">
      <w:pPr>
        <w:pStyle w:val="Prrafodelista"/>
        <w:widowControl w:val="0"/>
        <w:numPr>
          <w:ilvl w:val="3"/>
          <w:numId w:val="25"/>
        </w:numPr>
        <w:ind w:left="851" w:hanging="851"/>
        <w:jc w:val="both"/>
        <w:rPr>
          <w:rStyle w:val="Textoennegrita"/>
          <w:rFonts w:ascii="Arial" w:hAnsi="Arial" w:cs="Arial"/>
          <w:b w:val="0"/>
          <w:w w:val="90"/>
          <w:sz w:val="22"/>
          <w:szCs w:val="22"/>
        </w:rPr>
      </w:pPr>
      <w:r w:rsidRPr="00CE79CB">
        <w:rPr>
          <w:rStyle w:val="Textoennegrita"/>
          <w:rFonts w:ascii="Arial" w:hAnsi="Arial" w:cs="Arial"/>
          <w:b w:val="0"/>
          <w:w w:val="90"/>
          <w:sz w:val="22"/>
          <w:szCs w:val="22"/>
        </w:rPr>
        <w:t>El Interesado deberá presentar sus estados financieros auditados o documentos análogos (individuales o consolidados, según sea el caso) correspondientes a los ejercicios económicos 201</w:t>
      </w:r>
      <w:r w:rsidRPr="00CE79CB">
        <w:rPr>
          <w:rStyle w:val="Textoennegrita"/>
          <w:rFonts w:ascii="Arial" w:hAnsi="Arial" w:cs="Arial"/>
          <w:i/>
          <w:w w:val="90"/>
          <w:sz w:val="22"/>
          <w:szCs w:val="22"/>
        </w:rPr>
        <w:t>5</w:t>
      </w:r>
      <w:r w:rsidR="00045325">
        <w:rPr>
          <w:rStyle w:val="Textoennegrita"/>
          <w:rFonts w:ascii="Arial" w:hAnsi="Arial" w:cs="Arial"/>
          <w:i/>
          <w:w w:val="90"/>
          <w:sz w:val="22"/>
          <w:szCs w:val="22"/>
        </w:rPr>
        <w:t xml:space="preserve"> y 2016</w:t>
      </w:r>
      <w:r w:rsidRPr="00CE79CB">
        <w:rPr>
          <w:rStyle w:val="Textoennegrita"/>
          <w:rFonts w:ascii="Arial" w:hAnsi="Arial" w:cs="Arial"/>
          <w:b w:val="0"/>
          <w:w w:val="90"/>
          <w:sz w:val="22"/>
          <w:szCs w:val="22"/>
        </w:rPr>
        <w:t>.</w:t>
      </w:r>
    </w:p>
    <w:p w:rsidR="00F478BD" w:rsidRPr="00CE79CB" w:rsidRDefault="00F478BD" w:rsidP="00F964AE">
      <w:pPr>
        <w:pStyle w:val="Prrafodelista"/>
        <w:widowControl w:val="0"/>
        <w:ind w:left="709"/>
        <w:jc w:val="both"/>
        <w:rPr>
          <w:snapToGrid w:val="0"/>
          <w:w w:val="90"/>
          <w:lang w:val="es-PE"/>
        </w:rPr>
      </w:pPr>
    </w:p>
    <w:p w:rsidR="00F478BD" w:rsidRPr="00CE79CB" w:rsidRDefault="00F478BD" w:rsidP="00F964AE">
      <w:pPr>
        <w:pStyle w:val="Prrafodelista"/>
        <w:widowControl w:val="0"/>
        <w:ind w:left="851"/>
        <w:jc w:val="both"/>
        <w:rPr>
          <w:rFonts w:ascii="Arial" w:hAnsi="Arial" w:cs="Arial"/>
          <w:snapToGrid w:val="0"/>
          <w:w w:val="90"/>
          <w:sz w:val="22"/>
          <w:szCs w:val="22"/>
          <w:lang w:val="es-PE"/>
        </w:rPr>
      </w:pPr>
      <w:r w:rsidRPr="00CE79CB">
        <w:rPr>
          <w:rFonts w:ascii="Arial" w:hAnsi="Arial" w:cs="Arial"/>
          <w:snapToGrid w:val="0"/>
          <w:w w:val="90"/>
          <w:sz w:val="22"/>
          <w:szCs w:val="22"/>
          <w:lang w:val="es-PE"/>
        </w:rPr>
        <w:t>Dichos documentos deberán ser presentados, en idioma castellano o en idioma inglés, requiriendo traducción simple para éste último caso.</w:t>
      </w:r>
    </w:p>
    <w:p w:rsidR="00F478BD" w:rsidRPr="00CE79CB" w:rsidRDefault="00F478BD" w:rsidP="00F964AE">
      <w:pPr>
        <w:widowControl w:val="0"/>
        <w:spacing w:after="0" w:line="240" w:lineRule="auto"/>
        <w:ind w:left="993"/>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765" w:name="_Toc365887358"/>
      <w:bookmarkStart w:id="766" w:name="_Toc346874216"/>
      <w:bookmarkStart w:id="767" w:name="_Toc346873973"/>
      <w:bookmarkStart w:id="768" w:name="_Toc345943716"/>
      <w:bookmarkStart w:id="769" w:name="_Toc345695298"/>
      <w:bookmarkStart w:id="770" w:name="_Toc345695042"/>
      <w:bookmarkStart w:id="771" w:name="_Toc344391402"/>
      <w:bookmarkStart w:id="772" w:name="_Toc345337363"/>
      <w:bookmarkStart w:id="773" w:name="_Toc344391217"/>
      <w:bookmarkStart w:id="774" w:name="_Toc258927753"/>
      <w:bookmarkStart w:id="775" w:name="_Toc82510101"/>
      <w:bookmarkStart w:id="776" w:name="_Toc487806109"/>
      <w:r w:rsidRPr="00CE79CB">
        <w:rPr>
          <w:b/>
          <w:i w:val="0"/>
          <w:iCs w:val="0"/>
          <w:w w:val="90"/>
          <w:sz w:val="22"/>
          <w:szCs w:val="22"/>
          <w:lang w:val="es-PE"/>
        </w:rPr>
        <w:t xml:space="preserve">Verificación de la Información Presentada ante </w:t>
      </w:r>
      <w:bookmarkEnd w:id="765"/>
      <w:bookmarkEnd w:id="766"/>
      <w:bookmarkEnd w:id="767"/>
      <w:bookmarkEnd w:id="768"/>
      <w:bookmarkEnd w:id="769"/>
      <w:bookmarkEnd w:id="770"/>
      <w:bookmarkEnd w:id="771"/>
      <w:bookmarkEnd w:id="772"/>
      <w:bookmarkEnd w:id="773"/>
      <w:bookmarkEnd w:id="774"/>
      <w:bookmarkEnd w:id="775"/>
      <w:r w:rsidRPr="00CE79CB">
        <w:rPr>
          <w:b/>
          <w:iCs w:val="0"/>
          <w:w w:val="90"/>
          <w:sz w:val="22"/>
          <w:szCs w:val="22"/>
          <w:lang w:val="es-PE"/>
        </w:rPr>
        <w:t>PROINVERSIÓN</w:t>
      </w:r>
      <w:bookmarkEnd w:id="776"/>
    </w:p>
    <w:p w:rsidR="00F478BD" w:rsidRPr="00CE79CB" w:rsidRDefault="00F478BD" w:rsidP="00F964AE">
      <w:pPr>
        <w:widowControl w:val="0"/>
        <w:tabs>
          <w:tab w:val="left" w:pos="1701"/>
        </w:tabs>
        <w:spacing w:after="0" w:line="240" w:lineRule="auto"/>
        <w:ind w:left="720"/>
        <w:jc w:val="both"/>
        <w:rPr>
          <w:rFonts w:ascii="Arial" w:hAnsi="Arial" w:cs="Arial"/>
          <w:w w:val="90"/>
        </w:rPr>
      </w:pPr>
    </w:p>
    <w:p w:rsidR="00F478BD" w:rsidRPr="00CE79CB" w:rsidRDefault="00F478BD" w:rsidP="00F964AE">
      <w:pPr>
        <w:pStyle w:val="Textosinformato"/>
        <w:widowControl w:val="0"/>
        <w:tabs>
          <w:tab w:val="left" w:pos="1701"/>
        </w:tabs>
        <w:ind w:left="720"/>
        <w:jc w:val="both"/>
        <w:rPr>
          <w:rFonts w:ascii="Arial" w:hAnsi="Arial" w:cs="Arial"/>
          <w:w w:val="90"/>
        </w:rPr>
      </w:pPr>
      <w:r w:rsidRPr="00CE79CB">
        <w:rPr>
          <w:rFonts w:ascii="Arial" w:hAnsi="Arial" w:cs="Arial"/>
          <w:w w:val="90"/>
        </w:rPr>
        <w:t xml:space="preserve">A partir de la presentación de la documentación a que se refiere el Numeral </w:t>
      </w:r>
      <w:r w:rsidRPr="00CE79CB">
        <w:rPr>
          <w:rFonts w:ascii="Arial" w:hAnsi="Arial" w:cs="Arial"/>
          <w:w w:val="90"/>
          <w:lang w:val="es-PE"/>
        </w:rPr>
        <w:t>5</w:t>
      </w:r>
      <w:r w:rsidRPr="00CE79CB">
        <w:rPr>
          <w:rFonts w:ascii="Arial" w:hAnsi="Arial" w:cs="Arial"/>
          <w:w w:val="90"/>
        </w:rPr>
        <w:t xml:space="preserve"> y hasta la Fecha de Cierre, el Interesado se compromete a poner a disposición </w:t>
      </w:r>
      <w:r w:rsidRPr="00CE79CB">
        <w:rPr>
          <w:rFonts w:ascii="Arial" w:hAnsi="Arial" w:cs="Arial"/>
          <w:b/>
          <w:i/>
          <w:w w:val="90"/>
          <w:lang w:val="es-ES"/>
        </w:rPr>
        <w:t xml:space="preserve">de PROINVERSIÓN </w:t>
      </w:r>
      <w:r w:rsidRPr="00CE79CB">
        <w:rPr>
          <w:rFonts w:ascii="Arial" w:hAnsi="Arial" w:cs="Arial"/>
          <w:w w:val="90"/>
        </w:rPr>
        <w:t>todos los documentos que le sean solicitados por éste, a fin de comprobar la veracidad de la documentación presentada, conforme a dicho Numeral.</w:t>
      </w:r>
    </w:p>
    <w:p w:rsidR="00F478BD" w:rsidRPr="00CE79CB" w:rsidRDefault="00F478BD" w:rsidP="00F964AE">
      <w:pPr>
        <w:pStyle w:val="Textosinformato"/>
        <w:widowControl w:val="0"/>
        <w:tabs>
          <w:tab w:val="left" w:pos="1701"/>
        </w:tabs>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777" w:name="_Toc487806110"/>
      <w:bookmarkStart w:id="778" w:name="_Toc365887359"/>
      <w:bookmarkStart w:id="779" w:name="_Toc346874217"/>
      <w:bookmarkStart w:id="780" w:name="_Toc346873974"/>
      <w:bookmarkStart w:id="781" w:name="_Toc345943717"/>
      <w:bookmarkStart w:id="782" w:name="_Toc345695299"/>
      <w:bookmarkStart w:id="783" w:name="_Toc345695043"/>
      <w:bookmarkStart w:id="784" w:name="_Toc344391403"/>
      <w:bookmarkStart w:id="785" w:name="_Toc345337364"/>
      <w:bookmarkStart w:id="786" w:name="_Toc344391218"/>
      <w:bookmarkStart w:id="787" w:name="_Toc258927754"/>
      <w:r w:rsidRPr="00CE79CB">
        <w:rPr>
          <w:b/>
          <w:i w:val="0"/>
          <w:iCs w:val="0"/>
          <w:w w:val="90"/>
          <w:sz w:val="22"/>
          <w:szCs w:val="22"/>
          <w:lang w:val="es-PE"/>
        </w:rPr>
        <w:t>Verificación de requisitos legales</w:t>
      </w:r>
      <w:bookmarkEnd w:id="777"/>
      <w:bookmarkEnd w:id="778"/>
      <w:bookmarkEnd w:id="779"/>
      <w:bookmarkEnd w:id="780"/>
      <w:bookmarkEnd w:id="781"/>
      <w:bookmarkEnd w:id="782"/>
      <w:bookmarkEnd w:id="783"/>
      <w:bookmarkEnd w:id="784"/>
      <w:bookmarkEnd w:id="785"/>
      <w:bookmarkEnd w:id="786"/>
      <w:bookmarkEnd w:id="787"/>
    </w:p>
    <w:p w:rsidR="00F478BD" w:rsidRPr="00CE79CB" w:rsidRDefault="00F478BD" w:rsidP="00F964AE">
      <w:pPr>
        <w:widowControl w:val="0"/>
        <w:spacing w:after="0" w:line="240" w:lineRule="auto"/>
        <w:ind w:left="1134"/>
        <w:rPr>
          <w:rFonts w:ascii="Arial" w:hAnsi="Arial" w:cs="Arial"/>
          <w:b/>
          <w:w w:val="90"/>
        </w:rPr>
      </w:pPr>
    </w:p>
    <w:p w:rsidR="00F478BD" w:rsidRPr="0064388F" w:rsidRDefault="00F478BD" w:rsidP="00F964AE">
      <w:pPr>
        <w:pStyle w:val="Textosinformato"/>
        <w:widowControl w:val="0"/>
        <w:tabs>
          <w:tab w:val="left" w:pos="1701"/>
        </w:tabs>
        <w:ind w:left="720"/>
        <w:jc w:val="both"/>
        <w:rPr>
          <w:rFonts w:ascii="Arial" w:hAnsi="Arial" w:cs="Arial"/>
          <w:spacing w:val="-3"/>
          <w:w w:val="90"/>
          <w:lang w:val="es-PE"/>
        </w:rPr>
      </w:pPr>
      <w:r w:rsidRPr="0064388F">
        <w:rPr>
          <w:rFonts w:ascii="Arial" w:hAnsi="Arial" w:cs="Arial"/>
          <w:spacing w:val="-3"/>
          <w:w w:val="90"/>
        </w:rPr>
        <w:t xml:space="preserve">A la Fecha de Cierre, el Adjudicatario y cada uno de sus integrantes, en el caso de Consorcio, deberá presentar la Constancia Informativa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Pr="0064388F">
        <w:rPr>
          <w:rFonts w:ascii="Arial" w:hAnsi="Arial" w:cs="Arial"/>
          <w:spacing w:val="-3"/>
          <w:w w:val="90"/>
          <w:lang w:val="es-PE"/>
        </w:rPr>
        <w:t>10.3.</w:t>
      </w:r>
    </w:p>
    <w:p w:rsidR="00F478BD" w:rsidRPr="00CE79CB" w:rsidRDefault="00F478BD" w:rsidP="00F964AE">
      <w:pPr>
        <w:pStyle w:val="Textosinformato"/>
        <w:widowControl w:val="0"/>
        <w:tabs>
          <w:tab w:val="left" w:pos="1701"/>
        </w:tabs>
        <w:ind w:left="720"/>
        <w:jc w:val="both"/>
        <w:rPr>
          <w:rFonts w:ascii="Arial" w:hAnsi="Arial" w:cs="Arial"/>
          <w:w w:val="90"/>
        </w:rPr>
      </w:pPr>
      <w:bookmarkStart w:id="788" w:name="_Toc219860815"/>
      <w:bookmarkStart w:id="789" w:name="_Toc213565274"/>
      <w:bookmarkStart w:id="790" w:name="_Toc204070929"/>
      <w:bookmarkStart w:id="791" w:name="_Toc203455078"/>
      <w:bookmarkStart w:id="792" w:name="_Toc198127158"/>
      <w:bookmarkStart w:id="793" w:name="_Toc198126608"/>
      <w:r w:rsidRPr="00CE79CB">
        <w:rPr>
          <w:rFonts w:ascii="Arial" w:hAnsi="Arial" w:cs="Arial"/>
          <w:w w:val="90"/>
        </w:rPr>
        <w:t>Los certificados y poderes requeridos con fines de precalificación, se podrán presentar según las formalidades del país de origen, siempre y cuando alguna entidad gubernamental competente acredite que dicha formalidad es la que se sigue en ese país.</w:t>
      </w:r>
      <w:bookmarkEnd w:id="788"/>
      <w:bookmarkEnd w:id="789"/>
      <w:bookmarkEnd w:id="790"/>
      <w:bookmarkEnd w:id="791"/>
      <w:bookmarkEnd w:id="792"/>
      <w:bookmarkEnd w:id="793"/>
    </w:p>
    <w:p w:rsidR="00F478BD" w:rsidRPr="00CE79CB" w:rsidRDefault="00F478BD" w:rsidP="00F964AE">
      <w:pPr>
        <w:pStyle w:val="Textosinformato"/>
        <w:widowControl w:val="0"/>
        <w:tabs>
          <w:tab w:val="left" w:pos="1701"/>
        </w:tabs>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i w:val="0"/>
          <w:w w:val="90"/>
          <w:sz w:val="22"/>
          <w:szCs w:val="22"/>
          <w:lang w:val="es-PE"/>
        </w:rPr>
      </w:pPr>
      <w:bookmarkStart w:id="794" w:name="_Toc487806111"/>
      <w:bookmarkStart w:id="795" w:name="_Toc365887360"/>
      <w:bookmarkStart w:id="796" w:name="_Toc346874218"/>
      <w:bookmarkStart w:id="797" w:name="_Toc346873975"/>
      <w:bookmarkStart w:id="798" w:name="_Toc345943718"/>
      <w:bookmarkStart w:id="799" w:name="_Ref345941729"/>
      <w:bookmarkStart w:id="800" w:name="_Toc345695300"/>
      <w:bookmarkStart w:id="801" w:name="_Toc345695044"/>
      <w:bookmarkStart w:id="802" w:name="_Toc344391404"/>
      <w:bookmarkStart w:id="803" w:name="_Toc345337365"/>
      <w:bookmarkStart w:id="804" w:name="_Toc344391219"/>
      <w:bookmarkStart w:id="805" w:name="_Toc258927755"/>
      <w:r w:rsidRPr="00CE79CB">
        <w:rPr>
          <w:b/>
          <w:i w:val="0"/>
          <w:w w:val="90"/>
          <w:sz w:val="22"/>
          <w:szCs w:val="22"/>
          <w:lang w:val="es-PE"/>
        </w:rPr>
        <w:t>Mecanismo de Simplificación</w:t>
      </w:r>
      <w:bookmarkEnd w:id="794"/>
      <w:bookmarkEnd w:id="795"/>
      <w:bookmarkEnd w:id="796"/>
      <w:bookmarkEnd w:id="797"/>
      <w:bookmarkEnd w:id="798"/>
      <w:bookmarkEnd w:id="799"/>
      <w:bookmarkEnd w:id="800"/>
      <w:bookmarkEnd w:id="801"/>
      <w:bookmarkEnd w:id="802"/>
      <w:bookmarkEnd w:id="803"/>
      <w:bookmarkEnd w:id="804"/>
      <w:bookmarkEnd w:id="805"/>
    </w:p>
    <w:p w:rsidR="00F478BD" w:rsidRPr="00CE79CB" w:rsidRDefault="00F478BD" w:rsidP="00F964AE">
      <w:pPr>
        <w:pStyle w:val="Sangradetextonormal"/>
        <w:widowControl w:val="0"/>
        <w:tabs>
          <w:tab w:val="num" w:pos="810"/>
          <w:tab w:val="num" w:pos="1440"/>
        </w:tabs>
        <w:ind w:left="1440"/>
        <w:rPr>
          <w:b/>
          <w:w w:val="90"/>
          <w:sz w:val="22"/>
          <w:lang w:val="es-PE"/>
        </w:rPr>
      </w:pPr>
    </w:p>
    <w:p w:rsidR="00F478BD" w:rsidRPr="0064388F" w:rsidRDefault="00F478BD" w:rsidP="00F964AE">
      <w:pPr>
        <w:widowControl w:val="0"/>
        <w:spacing w:after="0" w:line="240" w:lineRule="auto"/>
        <w:ind w:left="720"/>
        <w:jc w:val="both"/>
        <w:rPr>
          <w:rFonts w:ascii="Arial" w:hAnsi="Arial" w:cs="Arial"/>
          <w:bCs/>
          <w:spacing w:val="-2"/>
          <w:w w:val="90"/>
        </w:rPr>
      </w:pPr>
      <w:r w:rsidRPr="0064388F">
        <w:rPr>
          <w:rFonts w:ascii="Arial" w:hAnsi="Arial" w:cs="Arial"/>
          <w:bCs/>
          <w:spacing w:val="-2"/>
          <w:w w:val="90"/>
        </w:rPr>
        <w:t xml:space="preserve">Es el mecanismo por el cual, los Interesados que hubieren precalificado en algún proceso llevado a cabo por PROINVERSIÓN, </w:t>
      </w:r>
      <w:r w:rsidRPr="0064388F">
        <w:rPr>
          <w:rFonts w:ascii="Arial" w:hAnsi="Arial" w:cs="Arial"/>
          <w:b/>
          <w:bCs/>
          <w:i/>
          <w:spacing w:val="-2"/>
          <w:w w:val="90"/>
        </w:rPr>
        <w:t>previo a la presentación de su Sobre N° 1</w:t>
      </w:r>
      <w:r w:rsidRPr="0064388F">
        <w:rPr>
          <w:rFonts w:ascii="Arial" w:hAnsi="Arial" w:cs="Arial"/>
          <w:bCs/>
          <w:spacing w:val="-2"/>
          <w:w w:val="90"/>
        </w:rPr>
        <w:t xml:space="preserve">, podrán solicitar a la Dirección de </w:t>
      </w:r>
      <w:r w:rsidRPr="0064388F">
        <w:rPr>
          <w:rFonts w:ascii="Arial" w:hAnsi="Arial" w:cs="Arial"/>
          <w:b/>
          <w:bCs/>
          <w:i/>
          <w:spacing w:val="-2"/>
          <w:w w:val="90"/>
        </w:rPr>
        <w:t xml:space="preserve">Portafolio de Proyectos </w:t>
      </w:r>
      <w:r w:rsidRPr="0064388F">
        <w:rPr>
          <w:rFonts w:ascii="Arial" w:hAnsi="Arial" w:cs="Arial"/>
          <w:bCs/>
          <w:spacing w:val="-2"/>
          <w:w w:val="90"/>
        </w:rPr>
        <w:t>de PROINVERSIÓN, la emisión de un “Certificado de Vigencia de documentos de Precalificación/ Credenciales” indicando aquella documentación que hubieren presentado en otro proceso para los efectos de la Precalificación o presentación de Credenciales, así como la fecha de presentación de dicha documentación. Este certificado no será expedido respecto de aquella documentación que obrare en poder de PROINVERSIÓN con más de dos (2) años de antigüedad.</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rsidR="00F478BD" w:rsidRPr="00CE79CB" w:rsidRDefault="00F478BD" w:rsidP="00F964AE">
      <w:pPr>
        <w:widowControl w:val="0"/>
        <w:spacing w:after="0" w:line="240" w:lineRule="auto"/>
        <w:rPr>
          <w:rFonts w:ascii="Arial" w:hAnsi="Arial" w:cs="Arial"/>
          <w:b/>
          <w:w w:val="90"/>
        </w:rPr>
      </w:pPr>
    </w:p>
    <w:p w:rsidR="00F478BD" w:rsidRPr="00CE79CB" w:rsidRDefault="00F478BD" w:rsidP="00F964AE">
      <w:pPr>
        <w:pStyle w:val="Sangra3detindependiente"/>
        <w:widowControl w:val="0"/>
        <w:numPr>
          <w:ilvl w:val="0"/>
          <w:numId w:val="26"/>
        </w:numPr>
        <w:tabs>
          <w:tab w:val="num" w:pos="1134"/>
        </w:tabs>
        <w:spacing w:line="240" w:lineRule="auto"/>
        <w:ind w:left="1134" w:hanging="425"/>
        <w:rPr>
          <w:w w:val="90"/>
          <w:sz w:val="22"/>
          <w:szCs w:val="22"/>
          <w:lang w:val="es-PE"/>
        </w:rPr>
      </w:pPr>
      <w:r w:rsidRPr="00CE79CB">
        <w:rPr>
          <w:w w:val="90"/>
          <w:sz w:val="22"/>
          <w:szCs w:val="22"/>
          <w:lang w:val="es-PE"/>
        </w:rPr>
        <w:t>El Certificado de Vigencia de Documentos de Precalificación,</w:t>
      </w:r>
    </w:p>
    <w:p w:rsidR="00F478BD" w:rsidRPr="00CE79CB" w:rsidRDefault="00F478BD" w:rsidP="00F964AE">
      <w:pPr>
        <w:pStyle w:val="Sangra3detindependiente"/>
        <w:widowControl w:val="0"/>
        <w:numPr>
          <w:ilvl w:val="0"/>
          <w:numId w:val="26"/>
        </w:numPr>
        <w:tabs>
          <w:tab w:val="num" w:pos="1134"/>
        </w:tabs>
        <w:spacing w:line="240" w:lineRule="auto"/>
        <w:ind w:left="1134" w:hanging="425"/>
        <w:rPr>
          <w:w w:val="90"/>
          <w:sz w:val="22"/>
          <w:szCs w:val="22"/>
          <w:lang w:val="es-PE"/>
        </w:rPr>
      </w:pPr>
      <w:r w:rsidRPr="00CE79CB">
        <w:rPr>
          <w:w w:val="90"/>
          <w:sz w:val="22"/>
          <w:szCs w:val="22"/>
          <w:lang w:val="es-PE"/>
        </w:rPr>
        <w:t>Una declaración jurada señalando que la documentación referida en el “Certificado de Vigencia de documentos de Precalificación/ Credenciales” se mantiene vigente, según Formulario10 del ANEXO N° 4 de las Bases.</w:t>
      </w:r>
    </w:p>
    <w:p w:rsidR="00F478BD" w:rsidRPr="00CE79CB" w:rsidRDefault="00F478BD" w:rsidP="00F964AE">
      <w:pPr>
        <w:pStyle w:val="Sangra3detindependiente"/>
        <w:widowControl w:val="0"/>
        <w:numPr>
          <w:ilvl w:val="0"/>
          <w:numId w:val="26"/>
        </w:numPr>
        <w:tabs>
          <w:tab w:val="num" w:pos="1134"/>
        </w:tabs>
        <w:spacing w:line="240" w:lineRule="auto"/>
        <w:ind w:left="1134" w:hanging="425"/>
        <w:rPr>
          <w:w w:val="90"/>
          <w:sz w:val="22"/>
          <w:szCs w:val="22"/>
          <w:lang w:val="es-PE"/>
        </w:rPr>
      </w:pPr>
      <w:r w:rsidRPr="00CE79CB">
        <w:rPr>
          <w:w w:val="90"/>
          <w:sz w:val="22"/>
          <w:szCs w:val="22"/>
          <w:lang w:val="es-PE"/>
        </w:rPr>
        <w:t xml:space="preserve">La documentación nueva o adicional requerida para efectos de la Precalificación en las presentes Bases; </w:t>
      </w:r>
    </w:p>
    <w:p w:rsidR="00F478BD" w:rsidRPr="00CE79CB" w:rsidRDefault="00F478BD" w:rsidP="00F964AE">
      <w:pPr>
        <w:pStyle w:val="Sangra3detindependiente"/>
        <w:widowControl w:val="0"/>
        <w:numPr>
          <w:ilvl w:val="0"/>
          <w:numId w:val="26"/>
        </w:numPr>
        <w:tabs>
          <w:tab w:val="num" w:pos="1134"/>
        </w:tabs>
        <w:spacing w:line="240" w:lineRule="auto"/>
        <w:ind w:left="1134" w:hanging="425"/>
        <w:rPr>
          <w:bCs/>
          <w:w w:val="90"/>
          <w:sz w:val="22"/>
          <w:szCs w:val="22"/>
          <w:lang w:val="es-PE"/>
        </w:rPr>
      </w:pPr>
      <w:r w:rsidRPr="00CE79CB">
        <w:rPr>
          <w:w w:val="90"/>
          <w:sz w:val="22"/>
          <w:szCs w:val="22"/>
          <w:lang w:val="es-PE"/>
        </w:rPr>
        <w:t>La vigencia de Poder del Representante Legal del Interesado y de cada uno de sus integrantes en caso de Consorcio.</w:t>
      </w:r>
    </w:p>
    <w:p w:rsidR="00F478BD" w:rsidRPr="00CE79CB" w:rsidRDefault="00F478BD" w:rsidP="00F964AE">
      <w:pPr>
        <w:pStyle w:val="Sangra3detindependiente"/>
        <w:widowControl w:val="0"/>
        <w:numPr>
          <w:ilvl w:val="0"/>
          <w:numId w:val="26"/>
        </w:numPr>
        <w:tabs>
          <w:tab w:val="num" w:pos="1134"/>
        </w:tabs>
        <w:spacing w:line="240" w:lineRule="auto"/>
        <w:ind w:left="1134" w:hanging="425"/>
        <w:rPr>
          <w:bCs/>
          <w:w w:val="90"/>
          <w:sz w:val="22"/>
          <w:szCs w:val="22"/>
          <w:lang w:val="es-PE"/>
        </w:rPr>
      </w:pPr>
      <w:r w:rsidRPr="00CE79CB">
        <w:rPr>
          <w:w w:val="90"/>
          <w:sz w:val="22"/>
          <w:szCs w:val="22"/>
          <w:lang w:val="es-PE"/>
        </w:rPr>
        <w:t>Copia del Comprobante de pago del Derecho de Participar en el Concurso.</w:t>
      </w:r>
    </w:p>
    <w:p w:rsidR="00F478BD" w:rsidRPr="00CE79CB" w:rsidRDefault="00F478BD" w:rsidP="00F964AE">
      <w:pPr>
        <w:pStyle w:val="Sangra3detindependiente"/>
        <w:widowControl w:val="0"/>
        <w:spacing w:line="240" w:lineRule="auto"/>
        <w:ind w:left="709"/>
        <w:rPr>
          <w:w w:val="90"/>
          <w:sz w:val="22"/>
          <w:szCs w:val="22"/>
          <w:lang w:val="es-PE"/>
        </w:rPr>
      </w:pPr>
    </w:p>
    <w:p w:rsidR="00F478BD" w:rsidRPr="00CE79CB" w:rsidRDefault="00F478BD" w:rsidP="00F964AE">
      <w:pPr>
        <w:pStyle w:val="Sangra3detindependiente"/>
        <w:widowControl w:val="0"/>
        <w:spacing w:line="240" w:lineRule="auto"/>
        <w:ind w:left="709"/>
        <w:rPr>
          <w:bCs/>
          <w:w w:val="90"/>
          <w:sz w:val="22"/>
          <w:szCs w:val="22"/>
          <w:lang w:val="es-PE"/>
        </w:rPr>
      </w:pPr>
      <w:r w:rsidRPr="00CE79CB">
        <w:rPr>
          <w:w w:val="90"/>
          <w:sz w:val="22"/>
          <w:szCs w:val="22"/>
          <w:lang w:val="es-PE"/>
        </w:rPr>
        <w:t>El Comité o el Comité de Evaluación, según sea el caso, verificarán la validez de la declaración jurada, así como su aplicabilidad al proceso de Precalificación a la cual es sometida, y procederá a efectuar la respectiva evaluación de conformidad con lo dispuesto en las Bases.</w:t>
      </w:r>
    </w:p>
    <w:p w:rsidR="00F478BD" w:rsidRPr="00CE79CB" w:rsidRDefault="00F478BD" w:rsidP="00F964AE">
      <w:pPr>
        <w:pStyle w:val="Sangra3detindependiente"/>
        <w:widowControl w:val="0"/>
        <w:spacing w:line="240" w:lineRule="auto"/>
        <w:ind w:left="709"/>
        <w:rPr>
          <w:b/>
          <w:bCs/>
          <w:w w:val="90"/>
          <w:sz w:val="22"/>
          <w:szCs w:val="22"/>
          <w:lang w:val="es-PE"/>
        </w:rPr>
      </w:pPr>
    </w:p>
    <w:p w:rsidR="00F478BD" w:rsidRPr="00CE79CB" w:rsidRDefault="00F478BD" w:rsidP="00F964AE">
      <w:pPr>
        <w:pStyle w:val="Sangra3detindependiente"/>
        <w:widowControl w:val="0"/>
        <w:spacing w:line="240" w:lineRule="auto"/>
        <w:ind w:left="709"/>
        <w:rPr>
          <w:b/>
          <w:bCs/>
          <w:w w:val="90"/>
          <w:sz w:val="22"/>
          <w:szCs w:val="22"/>
          <w:lang w:val="es-PE"/>
        </w:rPr>
      </w:pPr>
    </w:p>
    <w:p w:rsidR="00F478BD" w:rsidRPr="00CE79CB" w:rsidRDefault="00F478BD" w:rsidP="00F964AE">
      <w:pPr>
        <w:pStyle w:val="Ttulo1"/>
        <w:widowControl w:val="0"/>
        <w:numPr>
          <w:ilvl w:val="0"/>
          <w:numId w:val="8"/>
        </w:numPr>
        <w:tabs>
          <w:tab w:val="clear" w:pos="360"/>
          <w:tab w:val="num" w:pos="720"/>
        </w:tabs>
        <w:ind w:left="720" w:hanging="720"/>
        <w:jc w:val="both"/>
        <w:rPr>
          <w:rFonts w:ascii="Arial" w:hAnsi="Arial" w:cs="Arial"/>
          <w:color w:val="auto"/>
          <w:w w:val="90"/>
          <w:sz w:val="22"/>
          <w:szCs w:val="22"/>
          <w:lang w:val="es-PE"/>
        </w:rPr>
      </w:pPr>
      <w:bookmarkStart w:id="806" w:name="_Toc487806112"/>
      <w:bookmarkStart w:id="807" w:name="_Toc365887361"/>
      <w:bookmarkStart w:id="808" w:name="_Toc346874219"/>
      <w:bookmarkStart w:id="809" w:name="_Toc346873976"/>
      <w:bookmarkStart w:id="810" w:name="_Toc345943719"/>
      <w:bookmarkStart w:id="811" w:name="_Toc345695301"/>
      <w:bookmarkStart w:id="812" w:name="_Toc345695045"/>
      <w:bookmarkStart w:id="813" w:name="_Toc344391405"/>
      <w:bookmarkStart w:id="814" w:name="_Toc345337366"/>
      <w:bookmarkStart w:id="815" w:name="_Toc344391220"/>
      <w:bookmarkStart w:id="816" w:name="_Toc258927756"/>
      <w:bookmarkStart w:id="817" w:name="_Toc82510102"/>
      <w:r w:rsidRPr="00CE79CB">
        <w:rPr>
          <w:rFonts w:ascii="Arial" w:hAnsi="Arial" w:cs="Arial"/>
          <w:color w:val="auto"/>
          <w:w w:val="90"/>
          <w:sz w:val="22"/>
          <w:szCs w:val="22"/>
          <w:lang w:val="es-PE"/>
        </w:rPr>
        <w:t>ACTO DE PRESENTACIÓN DEL CONTENIDO DEL SOBRE N° 1 Y RESULTADOS DE LA PRECALIFICACIÓN</w:t>
      </w:r>
      <w:bookmarkEnd w:id="806"/>
      <w:bookmarkEnd w:id="807"/>
      <w:bookmarkEnd w:id="808"/>
      <w:bookmarkEnd w:id="809"/>
      <w:bookmarkEnd w:id="810"/>
      <w:bookmarkEnd w:id="811"/>
      <w:bookmarkEnd w:id="812"/>
      <w:bookmarkEnd w:id="813"/>
      <w:bookmarkEnd w:id="814"/>
      <w:bookmarkEnd w:id="815"/>
      <w:bookmarkEnd w:id="816"/>
      <w:bookmarkEnd w:id="817"/>
    </w:p>
    <w:p w:rsidR="00F478BD" w:rsidRPr="00CE79CB" w:rsidRDefault="00F478BD" w:rsidP="00F964AE">
      <w:pPr>
        <w:pStyle w:val="Textosinformato"/>
        <w:widowControl w:val="0"/>
        <w:tabs>
          <w:tab w:val="left" w:pos="1701"/>
        </w:tabs>
        <w:ind w:left="72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818" w:name="_Toc365887362"/>
      <w:bookmarkStart w:id="819" w:name="_Toc346874220"/>
      <w:bookmarkStart w:id="820" w:name="_Toc346873977"/>
      <w:bookmarkStart w:id="821" w:name="_Toc345943720"/>
      <w:bookmarkStart w:id="822" w:name="_Toc345695302"/>
      <w:bookmarkStart w:id="823" w:name="_Toc345695046"/>
      <w:bookmarkStart w:id="824" w:name="_Toc344391406"/>
      <w:bookmarkStart w:id="825" w:name="_Toc345337367"/>
      <w:bookmarkStart w:id="826" w:name="_Toc344391221"/>
      <w:bookmarkStart w:id="827" w:name="_Toc258927757"/>
      <w:bookmarkStart w:id="828" w:name="_Toc82510103"/>
      <w:bookmarkStart w:id="829" w:name="_Toc487806113"/>
      <w:r w:rsidRPr="00CE79CB">
        <w:rPr>
          <w:b/>
          <w:i w:val="0"/>
          <w:iCs w:val="0"/>
          <w:w w:val="90"/>
          <w:sz w:val="22"/>
          <w:szCs w:val="22"/>
          <w:lang w:val="es-PE"/>
        </w:rPr>
        <w:t>Presentación del contenido del Sobre Nº 1</w:t>
      </w:r>
      <w:bookmarkEnd w:id="818"/>
      <w:bookmarkEnd w:id="819"/>
      <w:bookmarkEnd w:id="820"/>
      <w:bookmarkEnd w:id="821"/>
      <w:bookmarkEnd w:id="822"/>
      <w:bookmarkEnd w:id="823"/>
      <w:bookmarkEnd w:id="824"/>
      <w:bookmarkEnd w:id="825"/>
      <w:bookmarkEnd w:id="826"/>
      <w:bookmarkEnd w:id="827"/>
      <w:bookmarkEnd w:id="828"/>
      <w:r w:rsidRPr="00CE79CB">
        <w:rPr>
          <w:rStyle w:val="Refdenotaalpie"/>
          <w:b/>
          <w:bCs/>
          <w:i w:val="0"/>
          <w:w w:val="90"/>
        </w:rPr>
        <w:footnoteReference w:id="65"/>
      </w:r>
      <w:bookmarkEnd w:id="829"/>
    </w:p>
    <w:p w:rsidR="00F478BD" w:rsidRPr="00CE79CB" w:rsidRDefault="00F478BD" w:rsidP="00F964AE">
      <w:pPr>
        <w:pStyle w:val="Textosinformato"/>
        <w:widowControl w:val="0"/>
        <w:tabs>
          <w:tab w:val="left" w:pos="1701"/>
        </w:tabs>
        <w:ind w:left="720"/>
        <w:jc w:val="both"/>
        <w:rPr>
          <w:rFonts w:ascii="Arial" w:hAnsi="Arial" w:cs="Arial"/>
          <w:w w:val="90"/>
        </w:rPr>
      </w:pPr>
    </w:p>
    <w:p w:rsidR="00F478BD" w:rsidRPr="0064388F" w:rsidRDefault="00F478BD" w:rsidP="00F964AE">
      <w:pPr>
        <w:widowControl w:val="0"/>
        <w:spacing w:after="0" w:line="240" w:lineRule="auto"/>
        <w:ind w:left="720"/>
        <w:jc w:val="both"/>
        <w:rPr>
          <w:rFonts w:ascii="Arial" w:hAnsi="Arial" w:cs="Arial"/>
          <w:bCs/>
          <w:w w:val="90"/>
        </w:rPr>
      </w:pPr>
      <w:r w:rsidRPr="0064388F">
        <w:rPr>
          <w:rFonts w:ascii="Arial" w:hAnsi="Arial" w:cs="Arial"/>
          <w:bCs/>
          <w:w w:val="90"/>
        </w:rPr>
        <w:t>El Interesado presentará su Sobre N° 1 previa cita, en el lugar y plazo indicados para cada uno.</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El Sobre Nº 1 se recibirá por el Comité de Evaluación de Sobres Nº 1, , y se abrirá en presencia de Notario Público; se elaborará un acta donde se dejará constancia de la presentación del Interesado correspondiente, y de la cantidad de hojas de la documentación incluida en ellos, las mismas que se alcanzarán debidamente foliadas.</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En el acta referida en el párrafo anterior, se dejará constancia de la aceptación o del rechazo, según corresponda, del Sobre Nº 1. Sólo podrá rechazarse el Sobre Nº 1 si es que no se presentase alguno de los siguientes formularios solicitados referidos a experiencia técnica, requisitos financieros</w:t>
      </w:r>
      <w:r w:rsidRPr="00CE79CB">
        <w:rPr>
          <w:rFonts w:ascii="Arial" w:hAnsi="Arial" w:cs="Arial"/>
          <w:b/>
          <w:bCs/>
          <w:i/>
          <w:w w:val="90"/>
        </w:rPr>
        <w:t xml:space="preserve"> y requisitos legales</w:t>
      </w:r>
      <w:r w:rsidRPr="00CE79CB">
        <w:rPr>
          <w:rFonts w:ascii="Arial" w:hAnsi="Arial" w:cs="Arial"/>
          <w:bCs/>
          <w:w w:val="90"/>
        </w:rPr>
        <w:t xml:space="preserve">: </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4 Experiencia en Provisión De Material Rodante</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5 Experiencia en Operación</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
          <w:bCs/>
          <w:i/>
          <w:w w:val="90"/>
        </w:rPr>
        <w:t>Anexo N° 3 Formulario 5A Experiencia del Asesor Técnico en Operación</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6 Experiencia en Diseño del Asesor Ferroviario, de corresponder</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8 Promesa Firme de Celebración de Contrato de Provisión De Material Rodante</w:t>
      </w:r>
    </w:p>
    <w:p w:rsidR="00F478BD" w:rsidRPr="00CE79CB" w:rsidRDefault="00F478BD" w:rsidP="00F964AE">
      <w:pPr>
        <w:widowControl w:val="0"/>
        <w:spacing w:after="0" w:line="240" w:lineRule="auto"/>
        <w:ind w:left="720"/>
        <w:jc w:val="both"/>
        <w:rPr>
          <w:rFonts w:ascii="Arial" w:hAnsi="Arial" w:cs="Arial"/>
          <w:bCs/>
          <w:strike/>
          <w:w w:val="90"/>
        </w:rPr>
      </w:pPr>
      <w:r w:rsidRPr="00CE79CB">
        <w:rPr>
          <w:rFonts w:ascii="Arial" w:hAnsi="Arial" w:cs="Arial"/>
          <w:bCs/>
          <w:w w:val="90"/>
        </w:rPr>
        <w:t>Anexo N° 3 Formulario 9 Promesa Firme de Celebración de Contrato de Operación</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10 Promesa Firme de Celebración de Contrato de Asesoría Ferroviaria, de corresponder</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N° 3 Formulario 11 Declaración Jurada de Compromisos Generales</w:t>
      </w:r>
    </w:p>
    <w:p w:rsidR="00F478BD" w:rsidRPr="00CE79CB" w:rsidRDefault="00F478BD" w:rsidP="00F964AE">
      <w:pPr>
        <w:widowControl w:val="0"/>
        <w:spacing w:after="0" w:line="240" w:lineRule="auto"/>
        <w:ind w:left="720"/>
        <w:jc w:val="both"/>
        <w:rPr>
          <w:rFonts w:ascii="Arial" w:hAnsi="Arial" w:cs="Arial"/>
          <w:b/>
          <w:bCs/>
          <w:i/>
          <w:w w:val="90"/>
        </w:rPr>
      </w:pPr>
      <w:r w:rsidRPr="00CE79CB">
        <w:rPr>
          <w:rFonts w:ascii="Arial" w:hAnsi="Arial" w:cs="Arial"/>
          <w:b/>
          <w:bCs/>
          <w:i/>
          <w:w w:val="90"/>
        </w:rPr>
        <w:t>Anexo N° 3 Formulario 12 Promesa Firme de Celebración del Contrato de Asistencia Técnica para la Operación</w:t>
      </w:r>
    </w:p>
    <w:p w:rsidR="00F478BD" w:rsidRPr="00CE79CB" w:rsidRDefault="00F478BD" w:rsidP="00F964AE">
      <w:pPr>
        <w:widowControl w:val="0"/>
        <w:spacing w:after="0" w:line="240" w:lineRule="auto"/>
        <w:ind w:left="720"/>
        <w:jc w:val="both"/>
        <w:rPr>
          <w:rFonts w:ascii="Arial" w:hAnsi="Arial" w:cs="Arial"/>
          <w:b/>
          <w:i/>
          <w:w w:val="90"/>
          <w:lang w:val="es-ES_tradnl"/>
        </w:rPr>
      </w:pPr>
      <w:r w:rsidRPr="00CE79CB">
        <w:rPr>
          <w:rFonts w:ascii="Arial" w:hAnsi="Arial" w:cs="Arial"/>
          <w:b/>
          <w:i/>
          <w:w w:val="90"/>
          <w:lang w:val="es-ES_tradnl"/>
        </w:rPr>
        <w:t>Anexo Nº 3 Formulario 13 Declaración Jurada de no estar impedido para contratar con el Estado</w:t>
      </w: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Anexo 5 Formulario N° 2, Compromiso de Constitución</w:t>
      </w:r>
    </w:p>
    <w:p w:rsidR="00F478BD" w:rsidRPr="00CE79CB" w:rsidRDefault="00F478BD" w:rsidP="00F964AE">
      <w:pPr>
        <w:widowControl w:val="0"/>
        <w:spacing w:after="0" w:line="240" w:lineRule="auto"/>
        <w:ind w:left="720"/>
        <w:jc w:val="both"/>
        <w:rPr>
          <w:rFonts w:ascii="Arial" w:hAnsi="Arial" w:cs="Arial"/>
          <w:b/>
          <w:bCs/>
          <w:i/>
          <w:w w:val="90"/>
        </w:rPr>
      </w:pPr>
      <w:r w:rsidRPr="00CE79CB">
        <w:rPr>
          <w:rFonts w:ascii="Arial" w:hAnsi="Arial" w:cs="Arial"/>
          <w:b/>
          <w:bCs/>
          <w:i/>
          <w:w w:val="90"/>
        </w:rPr>
        <w:t>Anexo 5 Formulario N° 3, Requisitos Financieros</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 xml:space="preserve">Asimismo y, de ser el caso, se dejará constancia, de las observaciones que formule el Interesado. </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 xml:space="preserve">En la evaluación posterior a la recepción del Sobre Nº 1, en caso que se constatare la existencia de Defectos del Sobre Nº 1, a juicio del Comité de Evaluación, éste instará al Interesado a subsanar o cumplir con lo observado hasta el plazo indicado en el </w:t>
      </w:r>
      <w:r w:rsidRPr="00CE79CB">
        <w:rPr>
          <w:rFonts w:ascii="Arial" w:hAnsi="Arial" w:cs="Arial"/>
          <w:bCs/>
          <w:w w:val="90"/>
        </w:rPr>
        <w:fldChar w:fldCharType="begin"/>
      </w:r>
      <w:r w:rsidRPr="00CE79CB">
        <w:rPr>
          <w:rFonts w:ascii="Arial" w:hAnsi="Arial" w:cs="Arial"/>
          <w:bCs/>
          <w:w w:val="90"/>
        </w:rPr>
        <w:instrText xml:space="preserve"> REF _Ref347736321 \h  \* MERGEFORMAT </w:instrText>
      </w:r>
      <w:r w:rsidRPr="00CE79CB">
        <w:rPr>
          <w:rFonts w:ascii="Arial" w:hAnsi="Arial" w:cs="Arial"/>
          <w:bCs/>
          <w:w w:val="90"/>
        </w:rPr>
      </w:r>
      <w:r w:rsidRPr="00CE79CB">
        <w:rPr>
          <w:rFonts w:ascii="Arial" w:hAnsi="Arial" w:cs="Arial"/>
          <w:bCs/>
          <w:w w:val="90"/>
        </w:rPr>
        <w:fldChar w:fldCharType="separate"/>
      </w:r>
      <w:r w:rsidR="009E3567" w:rsidRPr="00CE79CB">
        <w:rPr>
          <w:rFonts w:ascii="Arial" w:hAnsi="Arial" w:cs="Arial"/>
          <w:bCs/>
          <w:iCs/>
          <w:w w:val="90"/>
        </w:rPr>
        <w:t>ANEXO Nº 12</w:t>
      </w:r>
      <w:r w:rsidRPr="00CE79CB">
        <w:rPr>
          <w:rFonts w:ascii="Arial" w:hAnsi="Arial" w:cs="Arial"/>
          <w:bCs/>
          <w:w w:val="90"/>
        </w:rPr>
        <w:fldChar w:fldCharType="end"/>
      </w:r>
      <w:r w:rsidRPr="00CE79CB">
        <w:rPr>
          <w:rFonts w:ascii="Arial" w:hAnsi="Arial" w:cs="Arial"/>
          <w:bCs/>
          <w:w w:val="90"/>
        </w:rPr>
        <w:t xml:space="preserve">, bajo apercibimiento de quedar excluido de la calificación. </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widowControl w:val="0"/>
        <w:spacing w:after="0" w:line="240" w:lineRule="auto"/>
        <w:ind w:left="720"/>
        <w:jc w:val="both"/>
        <w:rPr>
          <w:rFonts w:ascii="Arial" w:hAnsi="Arial" w:cs="Arial"/>
          <w:bCs/>
          <w:w w:val="90"/>
        </w:rPr>
      </w:pPr>
      <w:r w:rsidRPr="00CE79CB">
        <w:rPr>
          <w:rFonts w:ascii="Arial" w:hAnsi="Arial" w:cs="Arial"/>
          <w:bCs/>
          <w:w w:val="90"/>
        </w:rPr>
        <w:t>Adicionalmente, a fin de facilitar el examen, verificación y comparación de datos y requisitos, el Comité de Evaluación del Sobre Nº 1 podrá solicitar a cualquier Interesado que aclare la información contenida en el Sobre Nº 1, mediante escrito, sin que ello implique ninguna modificación de su contenido. La solicitud de aclaración y la respuesta correspondiente se harán por escrito, de acuerdo a lo dispuesto en el párrafo anterior.</w:t>
      </w:r>
    </w:p>
    <w:p w:rsidR="00F478BD" w:rsidRPr="00CE79CB" w:rsidRDefault="00F478BD" w:rsidP="00F964AE">
      <w:pPr>
        <w:widowControl w:val="0"/>
        <w:spacing w:after="0" w:line="240" w:lineRule="auto"/>
        <w:rPr>
          <w:rFonts w:ascii="Arial" w:hAnsi="Arial" w:cs="Arial"/>
          <w:bCs/>
          <w:w w:val="90"/>
        </w:rPr>
      </w:pPr>
    </w:p>
    <w:p w:rsidR="00F478BD" w:rsidRPr="00CE79CB" w:rsidRDefault="00F478BD" w:rsidP="00F964AE">
      <w:pPr>
        <w:pStyle w:val="BodyText22"/>
        <w:widowControl w:val="0"/>
        <w:tabs>
          <w:tab w:val="clear" w:pos="567"/>
          <w:tab w:val="left" w:pos="708"/>
        </w:tabs>
        <w:snapToGrid/>
        <w:ind w:left="720"/>
        <w:rPr>
          <w:rFonts w:ascii="Arial" w:hAnsi="Arial" w:cs="Arial"/>
          <w:bCs/>
          <w:w w:val="90"/>
          <w:sz w:val="22"/>
          <w:szCs w:val="22"/>
        </w:rPr>
      </w:pPr>
      <w:r w:rsidRPr="00CE79CB">
        <w:rPr>
          <w:rFonts w:ascii="Arial" w:hAnsi="Arial" w:cs="Arial"/>
          <w:bCs/>
          <w:w w:val="90"/>
          <w:sz w:val="22"/>
          <w:szCs w:val="22"/>
        </w:rPr>
        <w:t xml:space="preserve">Dentro del plazo máximo señalado en el Cronograma, </w:t>
      </w:r>
      <w:r w:rsidRPr="00CE79CB">
        <w:rPr>
          <w:rFonts w:ascii="Arial" w:hAnsi="Arial" w:cs="Arial"/>
          <w:b/>
          <w:bCs/>
          <w:i/>
          <w:w w:val="90"/>
          <w:sz w:val="22"/>
          <w:szCs w:val="22"/>
        </w:rPr>
        <w:t xml:space="preserve">PROINVERSIÓN </w:t>
      </w:r>
      <w:r w:rsidRPr="00CE79CB">
        <w:rPr>
          <w:rFonts w:ascii="Arial" w:hAnsi="Arial" w:cs="Arial"/>
          <w:bCs/>
          <w:w w:val="90"/>
          <w:sz w:val="22"/>
          <w:szCs w:val="22"/>
        </w:rPr>
        <w:t>emitirá su pronunciamiento, determinando los Interesados Calificados para participar en las siguientes etapas del proceso de Evaluación, a propuesta del Comité de Evaluación del Sobre Nº 1.</w:t>
      </w:r>
    </w:p>
    <w:p w:rsidR="00F478BD" w:rsidRPr="00CE79CB" w:rsidRDefault="00F478BD" w:rsidP="00F964AE">
      <w:pPr>
        <w:widowControl w:val="0"/>
        <w:tabs>
          <w:tab w:val="num" w:pos="810"/>
          <w:tab w:val="num" w:pos="1440"/>
        </w:tabs>
        <w:spacing w:after="0" w:line="240" w:lineRule="auto"/>
        <w:ind w:left="709"/>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830" w:name="_Toc487806114"/>
      <w:bookmarkStart w:id="831" w:name="_Toc365887363"/>
      <w:bookmarkStart w:id="832" w:name="_Toc346874221"/>
      <w:bookmarkStart w:id="833" w:name="_Toc346873978"/>
      <w:bookmarkStart w:id="834" w:name="_Toc345943721"/>
      <w:bookmarkStart w:id="835" w:name="_Ref345942036"/>
      <w:bookmarkStart w:id="836" w:name="_Ref345942016"/>
      <w:bookmarkStart w:id="837" w:name="_Ref345941994"/>
      <w:bookmarkStart w:id="838" w:name="_Toc345695303"/>
      <w:bookmarkStart w:id="839" w:name="_Toc345695047"/>
      <w:bookmarkStart w:id="840" w:name="_Toc344391407"/>
      <w:bookmarkStart w:id="841" w:name="_Toc345337368"/>
      <w:bookmarkStart w:id="842" w:name="_Toc344391222"/>
      <w:bookmarkStart w:id="843" w:name="_Toc258927758"/>
      <w:bookmarkStart w:id="844" w:name="_Toc82510104"/>
      <w:r w:rsidRPr="00CE79CB">
        <w:rPr>
          <w:b/>
          <w:i w:val="0"/>
          <w:iCs w:val="0"/>
          <w:w w:val="90"/>
          <w:sz w:val="22"/>
          <w:szCs w:val="22"/>
          <w:lang w:val="es-PE"/>
        </w:rPr>
        <w:t>Anuncio de los Interesados Calificados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F478BD" w:rsidRPr="00CE79CB" w:rsidRDefault="00F478BD" w:rsidP="00F964AE">
      <w:pPr>
        <w:widowControl w:val="0"/>
        <w:tabs>
          <w:tab w:val="num" w:pos="810"/>
          <w:tab w:val="num" w:pos="1440"/>
        </w:tabs>
        <w:spacing w:after="0" w:line="240" w:lineRule="auto"/>
        <w:ind w:left="709"/>
        <w:jc w:val="both"/>
        <w:rPr>
          <w:rFonts w:ascii="Arial" w:hAnsi="Arial" w:cs="Arial"/>
          <w:w w:val="90"/>
        </w:rPr>
      </w:pPr>
    </w:p>
    <w:p w:rsidR="00F478BD" w:rsidRPr="00CE79CB" w:rsidRDefault="00F478BD" w:rsidP="00F964AE">
      <w:pPr>
        <w:pStyle w:val="Textosinformato"/>
        <w:widowControl w:val="0"/>
        <w:tabs>
          <w:tab w:val="left" w:pos="709"/>
        </w:tabs>
        <w:ind w:left="709"/>
        <w:jc w:val="both"/>
        <w:rPr>
          <w:rFonts w:ascii="Arial" w:hAnsi="Arial" w:cs="Arial"/>
          <w:w w:val="90"/>
        </w:rPr>
      </w:pPr>
      <w:r w:rsidRPr="00CE79CB">
        <w:rPr>
          <w:rFonts w:ascii="Arial" w:hAnsi="Arial" w:cs="Arial"/>
          <w:b/>
          <w:i/>
          <w:w w:val="90"/>
          <w:lang w:val="es-ES"/>
        </w:rPr>
        <w:t xml:space="preserve">PROINVERSIÓN </w:t>
      </w:r>
      <w:r w:rsidRPr="00CE79CB">
        <w:rPr>
          <w:rFonts w:ascii="Arial" w:hAnsi="Arial" w:cs="Arial"/>
          <w:w w:val="90"/>
        </w:rPr>
        <w:t>pondrá en conocimiento el resultado del proceso de Precalificación en la fecha señalada en el</w:t>
      </w:r>
      <w:r w:rsidRPr="00CE79CB">
        <w:rPr>
          <w:rFonts w:ascii="Arial" w:hAnsi="Arial" w:cs="Arial"/>
          <w:w w:val="90"/>
          <w:lang w:val="es-PE"/>
        </w:rPr>
        <w:t xml:space="preserve"> </w:t>
      </w:r>
      <w:r w:rsidRPr="00CE79CB">
        <w:rPr>
          <w:rFonts w:ascii="Arial" w:hAnsi="Arial" w:cs="Arial"/>
          <w:w w:val="90"/>
        </w:rPr>
        <w:t>ANEXO N° 12, para lo cual cursará una comunicación especial a cada uno de los Interesados que haya precalificado.</w:t>
      </w:r>
    </w:p>
    <w:p w:rsidR="00F478BD" w:rsidRPr="00CE79CB" w:rsidRDefault="00F478BD" w:rsidP="00F964AE">
      <w:pPr>
        <w:pStyle w:val="Textosinformato"/>
        <w:widowControl w:val="0"/>
        <w:tabs>
          <w:tab w:val="left" w:pos="709"/>
        </w:tabs>
        <w:ind w:left="709"/>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Cualquier Interesado Calificado podrá conformar un Consorcio hasta quince (15) Días antes de la presentación de los Sobres Nº 2 y N° 3. Asimismo, en dicho plazo los Interesados Calificados, en caso de Consorcios, podrán hacer cambios en su conformación. Si el cambio implica que ingrese un nuevo integrante que requiera acreditar algún tipo de experiencia o requisito de las Bases; el nuevo integrante y el Consorcio deberán satisfacer todos los requisitos de precalificación que correspondan. A tal efecto, el Interesado deberá presentar los siguientes documentos: </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numPr>
          <w:ilvl w:val="0"/>
          <w:numId w:val="27"/>
        </w:numPr>
        <w:spacing w:after="0" w:line="240" w:lineRule="auto"/>
        <w:ind w:hanging="371"/>
        <w:jc w:val="both"/>
        <w:rPr>
          <w:rFonts w:ascii="Arial" w:hAnsi="Arial" w:cs="Arial"/>
          <w:w w:val="90"/>
        </w:rPr>
      </w:pPr>
      <w:r w:rsidRPr="00CE79CB">
        <w:rPr>
          <w:rFonts w:ascii="Arial" w:hAnsi="Arial" w:cs="Arial"/>
          <w:w w:val="90"/>
        </w:rPr>
        <w:t>Formulario 1 del ANEXO N° 6 ó Formulario 2 del ANEXO N° 6, según corresponda, debidamente suscrito por el Representante Legal del Interesado y por los representantes legales de cada integrante. Formulario 3 del ANEXO 6 debidamente suscrito por el Representante Legal del nuevo integrante.</w:t>
      </w:r>
    </w:p>
    <w:p w:rsidR="00F478BD" w:rsidRPr="00CE79CB" w:rsidRDefault="00F478BD" w:rsidP="00F964AE">
      <w:pPr>
        <w:widowControl w:val="0"/>
        <w:numPr>
          <w:ilvl w:val="0"/>
          <w:numId w:val="27"/>
        </w:numPr>
        <w:spacing w:after="0" w:line="240" w:lineRule="auto"/>
        <w:ind w:hanging="360"/>
        <w:jc w:val="both"/>
        <w:rPr>
          <w:rFonts w:ascii="Arial" w:hAnsi="Arial" w:cs="Arial"/>
          <w:w w:val="90"/>
        </w:rPr>
      </w:pPr>
      <w:r w:rsidRPr="00CE79CB">
        <w:rPr>
          <w:rFonts w:ascii="Arial" w:hAnsi="Arial" w:cs="Arial"/>
          <w:w w:val="90"/>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rsidR="00F478BD" w:rsidRPr="00CE79CB" w:rsidRDefault="00F478BD" w:rsidP="00F964AE">
      <w:pPr>
        <w:widowControl w:val="0"/>
        <w:numPr>
          <w:ilvl w:val="0"/>
          <w:numId w:val="27"/>
        </w:numPr>
        <w:spacing w:after="0" w:line="240" w:lineRule="auto"/>
        <w:ind w:hanging="360"/>
        <w:jc w:val="both"/>
        <w:rPr>
          <w:rFonts w:ascii="Arial" w:hAnsi="Arial" w:cs="Arial"/>
          <w:w w:val="90"/>
        </w:rPr>
      </w:pPr>
      <w:r w:rsidRPr="00CE79CB">
        <w:rPr>
          <w:rFonts w:ascii="Arial" w:hAnsi="Arial" w:cs="Arial"/>
          <w:w w:val="90"/>
        </w:rPr>
        <w:t xml:space="preserve">Copia simple del poder del representante legal del nuevo integrante, </w:t>
      </w:r>
    </w:p>
    <w:p w:rsidR="00F478BD" w:rsidRPr="00CE79CB" w:rsidRDefault="00F478BD" w:rsidP="00F964AE">
      <w:pPr>
        <w:widowControl w:val="0"/>
        <w:numPr>
          <w:ilvl w:val="0"/>
          <w:numId w:val="27"/>
        </w:numPr>
        <w:spacing w:after="0" w:line="240" w:lineRule="auto"/>
        <w:ind w:hanging="360"/>
        <w:jc w:val="both"/>
        <w:rPr>
          <w:rFonts w:ascii="Arial" w:hAnsi="Arial" w:cs="Arial"/>
          <w:w w:val="90"/>
        </w:rPr>
      </w:pPr>
      <w:r w:rsidRPr="00CE79CB">
        <w:rPr>
          <w:rFonts w:ascii="Arial" w:hAnsi="Arial" w:cs="Arial"/>
          <w:w w:val="90"/>
        </w:rPr>
        <w:t xml:space="preserve">Formularios establecidos en el Numeral 5.2.1., en caso cambie o sustituya al Socio Estratégico, a fin de acreditar la capacidad técnica que exige las Bases. </w:t>
      </w:r>
    </w:p>
    <w:p w:rsidR="00F478BD" w:rsidRPr="00CE79CB" w:rsidRDefault="00F478BD" w:rsidP="00F964AE">
      <w:pPr>
        <w:widowControl w:val="0"/>
        <w:numPr>
          <w:ilvl w:val="0"/>
          <w:numId w:val="27"/>
        </w:numPr>
        <w:spacing w:after="0" w:line="240" w:lineRule="auto"/>
        <w:ind w:hanging="371"/>
        <w:jc w:val="both"/>
        <w:rPr>
          <w:rFonts w:ascii="Arial" w:hAnsi="Arial" w:cs="Arial"/>
          <w:w w:val="90"/>
        </w:rPr>
      </w:pPr>
      <w:r w:rsidRPr="00CE79CB">
        <w:rPr>
          <w:rFonts w:ascii="Arial" w:hAnsi="Arial" w:cs="Arial"/>
          <w:w w:val="90"/>
        </w:rPr>
        <w:t>Formulario 3 del ANEXO N° 5, a efectos de acreditar los requisitos que exigen las Bases, establecidos en el Numeral 5.2.3, en caso cambie o sustituya al integrante que acredite el requisito financiero correspondiente.</w:t>
      </w:r>
    </w:p>
    <w:p w:rsidR="00F478BD" w:rsidRPr="00CE79CB" w:rsidRDefault="00F478BD" w:rsidP="00F964AE">
      <w:pPr>
        <w:widowControl w:val="0"/>
        <w:spacing w:after="0" w:line="240" w:lineRule="auto"/>
        <w:ind w:left="360"/>
        <w:rPr>
          <w:rFonts w:ascii="Arial" w:hAnsi="Arial" w:cs="Arial"/>
          <w:b/>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En caso el nuevo integrante no requiera acreditar ninguna experiencia o requisito exigido en las Bases, se exigirá la presentación de los documentos desde el inciso i) al iv) mencionados precedentemente. </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De retirarse algún integrante del Consorcio Calificado, éste deberá presentar un nuevo Formulario 3 del ANEXO N° 4 con los nuevos porcentajes de participación en el Consorcio. </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b/>
          <w:w w:val="90"/>
        </w:rPr>
      </w:pPr>
      <w:r w:rsidRPr="00CE79CB">
        <w:rPr>
          <w:rFonts w:ascii="Arial" w:hAnsi="Arial" w:cs="Arial"/>
          <w:w w:val="90"/>
        </w:rPr>
        <w:t xml:space="preserve">En ningún caso, los cambios podrán disminuir la participación del Socio Estratégico. </w:t>
      </w:r>
    </w:p>
    <w:p w:rsidR="00F478BD" w:rsidRPr="00CE79CB" w:rsidRDefault="00F478BD" w:rsidP="00F964AE">
      <w:pPr>
        <w:widowControl w:val="0"/>
        <w:spacing w:after="0" w:line="240" w:lineRule="auto"/>
        <w:ind w:left="720"/>
        <w:jc w:val="both"/>
        <w:rPr>
          <w:rFonts w:ascii="Arial" w:hAnsi="Arial" w:cs="Arial"/>
          <w:b/>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Todos los documentos presentados en virtud del presente Numeral, serán parte del Sobre Nº 1 para todos los efectos considerados en las Bases y el Contrato.</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Los cambios deberán ser puestos a consideración </w:t>
      </w:r>
      <w:r w:rsidRPr="00CE79CB">
        <w:rPr>
          <w:rFonts w:ascii="Arial" w:hAnsi="Arial" w:cs="Arial"/>
          <w:b/>
          <w:i/>
          <w:w w:val="90"/>
        </w:rPr>
        <w:t xml:space="preserve">de PROINVERSIÓN </w:t>
      </w:r>
      <w:r w:rsidRPr="00CE79CB">
        <w:rPr>
          <w:rFonts w:ascii="Arial" w:hAnsi="Arial" w:cs="Arial"/>
          <w:w w:val="90"/>
        </w:rPr>
        <w:t xml:space="preserve">dentro del plazo indicado anteriormente. </w:t>
      </w:r>
      <w:r w:rsidRPr="00CE79CB">
        <w:rPr>
          <w:rFonts w:ascii="Arial" w:hAnsi="Arial" w:cs="Arial"/>
          <w:b/>
          <w:i/>
          <w:w w:val="90"/>
        </w:rPr>
        <w:t>PROINVERSIÓN</w:t>
      </w:r>
      <w:r w:rsidRPr="00CE79CB">
        <w:rPr>
          <w:rFonts w:ascii="Arial" w:hAnsi="Arial" w:cs="Arial"/>
          <w:w w:val="90"/>
        </w:rPr>
        <w:t xml:space="preserve"> se reserva el derecho de aceptar estos cambios.</w:t>
      </w:r>
    </w:p>
    <w:p w:rsidR="00F478BD" w:rsidRPr="00CE79CB" w:rsidRDefault="00F478BD" w:rsidP="00F964AE">
      <w:pPr>
        <w:pStyle w:val="Textosinformato"/>
        <w:widowControl w:val="0"/>
        <w:tabs>
          <w:tab w:val="left" w:pos="709"/>
        </w:tabs>
        <w:ind w:left="709"/>
        <w:jc w:val="both"/>
        <w:rPr>
          <w:rFonts w:ascii="Arial" w:hAnsi="Arial" w:cs="Arial"/>
          <w:w w:val="90"/>
        </w:rPr>
      </w:pPr>
    </w:p>
    <w:p w:rsidR="00F478BD" w:rsidRPr="00CE79CB" w:rsidRDefault="00F478BD" w:rsidP="00F964AE">
      <w:pPr>
        <w:pStyle w:val="Textosinformato"/>
        <w:widowControl w:val="0"/>
        <w:tabs>
          <w:tab w:val="left" w:pos="709"/>
        </w:tabs>
        <w:ind w:left="709"/>
        <w:jc w:val="both"/>
        <w:rPr>
          <w:rFonts w:ascii="Arial" w:hAnsi="Arial" w:cs="Arial"/>
          <w:w w:val="90"/>
        </w:rPr>
      </w:pPr>
      <w:r w:rsidRPr="00CE79CB">
        <w:rPr>
          <w:rFonts w:ascii="Arial" w:hAnsi="Arial" w:cs="Arial"/>
          <w:w w:val="90"/>
        </w:rPr>
        <w:t xml:space="preserve">La decisión </w:t>
      </w:r>
      <w:r w:rsidRPr="00CE79CB">
        <w:rPr>
          <w:rFonts w:ascii="Arial" w:hAnsi="Arial" w:cs="Arial"/>
          <w:b/>
          <w:i/>
          <w:w w:val="90"/>
        </w:rPr>
        <w:t>de PROINVERSIÓN</w:t>
      </w:r>
      <w:r w:rsidRPr="00CE79CB">
        <w:rPr>
          <w:rFonts w:ascii="Arial" w:hAnsi="Arial" w:cs="Arial"/>
          <w:w w:val="90"/>
        </w:rPr>
        <w:t xml:space="preserve"> respecto de la Precalificación será definitiva y no será susceptible de ser impugnada.</w:t>
      </w:r>
    </w:p>
    <w:p w:rsidR="00F478BD" w:rsidRPr="00CE79CB" w:rsidRDefault="00F478BD" w:rsidP="00F964AE">
      <w:pPr>
        <w:pStyle w:val="Textosinformato"/>
        <w:widowControl w:val="0"/>
        <w:tabs>
          <w:tab w:val="left" w:pos="709"/>
        </w:tabs>
        <w:ind w:left="709"/>
        <w:jc w:val="both"/>
        <w:rPr>
          <w:rFonts w:ascii="Arial" w:hAnsi="Arial" w:cs="Arial"/>
          <w:w w:val="90"/>
        </w:rPr>
      </w:pPr>
    </w:p>
    <w:p w:rsidR="00F478BD" w:rsidRPr="00CE79CB" w:rsidRDefault="00F478BD" w:rsidP="00F964AE">
      <w:pPr>
        <w:pStyle w:val="Ttulo2"/>
        <w:widowControl w:val="0"/>
        <w:numPr>
          <w:ilvl w:val="1"/>
          <w:numId w:val="8"/>
        </w:numPr>
        <w:ind w:left="709" w:hanging="720"/>
        <w:jc w:val="both"/>
        <w:rPr>
          <w:w w:val="90"/>
        </w:rPr>
      </w:pPr>
      <w:bookmarkStart w:id="845" w:name="_Toc346874222"/>
      <w:bookmarkStart w:id="846" w:name="_Toc346873979"/>
      <w:bookmarkStart w:id="847" w:name="_Toc345943722"/>
      <w:bookmarkStart w:id="848" w:name="_Ref345941916"/>
      <w:bookmarkStart w:id="849" w:name="_Toc345695304"/>
      <w:bookmarkStart w:id="850" w:name="_Toc345695048"/>
      <w:bookmarkStart w:id="851" w:name="_Toc365887364"/>
      <w:bookmarkStart w:id="852" w:name="_Toc487806115"/>
      <w:r w:rsidRPr="00CE79CB">
        <w:rPr>
          <w:b/>
          <w:i w:val="0"/>
          <w:iCs w:val="0"/>
          <w:w w:val="90"/>
          <w:sz w:val="22"/>
          <w:szCs w:val="22"/>
          <w:lang w:val="es-PE"/>
        </w:rPr>
        <w:t>Sustitución del Proveedor de Material Rodante</w:t>
      </w:r>
      <w:bookmarkEnd w:id="845"/>
      <w:bookmarkEnd w:id="846"/>
      <w:bookmarkEnd w:id="847"/>
      <w:bookmarkEnd w:id="848"/>
      <w:bookmarkEnd w:id="849"/>
      <w:bookmarkEnd w:id="850"/>
      <w:r w:rsidRPr="00CE79CB">
        <w:rPr>
          <w:b/>
          <w:i w:val="0"/>
          <w:iCs w:val="0"/>
          <w:w w:val="90"/>
          <w:sz w:val="22"/>
          <w:szCs w:val="22"/>
          <w:lang w:val="es-PE"/>
        </w:rPr>
        <w:t xml:space="preserve">, Operador, Constructor, Asesor Ferroviario </w:t>
      </w:r>
      <w:bookmarkEnd w:id="851"/>
      <w:r w:rsidRPr="00CE79CB">
        <w:rPr>
          <w:b/>
          <w:iCs w:val="0"/>
          <w:w w:val="90"/>
          <w:sz w:val="22"/>
          <w:szCs w:val="22"/>
          <w:lang w:val="es-PE"/>
        </w:rPr>
        <w:t>o Asesor Técnico en Operación</w:t>
      </w:r>
      <w:r w:rsidRPr="00CE79CB">
        <w:rPr>
          <w:rStyle w:val="Refdenotaalpie"/>
          <w:w w:val="90"/>
        </w:rPr>
        <w:footnoteReference w:id="66"/>
      </w:r>
      <w:bookmarkEnd w:id="852"/>
    </w:p>
    <w:p w:rsidR="00F478BD" w:rsidRPr="00CE79CB" w:rsidRDefault="00F478BD" w:rsidP="00F964AE">
      <w:pPr>
        <w:widowControl w:val="0"/>
        <w:spacing w:after="0" w:line="240" w:lineRule="auto"/>
        <w:ind w:left="709"/>
        <w:jc w:val="both"/>
        <w:rPr>
          <w:rFonts w:ascii="Arial" w:hAnsi="Arial" w:cs="Arial"/>
          <w:w w:val="90"/>
        </w:rPr>
      </w:pPr>
    </w:p>
    <w:p w:rsidR="00F478BD" w:rsidRPr="00CE79CB" w:rsidRDefault="00F478BD" w:rsidP="00F964AE">
      <w:pPr>
        <w:widowControl w:val="0"/>
        <w:spacing w:after="0" w:line="240" w:lineRule="auto"/>
        <w:ind w:left="709"/>
        <w:jc w:val="both"/>
        <w:rPr>
          <w:rFonts w:ascii="Arial" w:hAnsi="Arial" w:cs="Arial"/>
          <w:w w:val="90"/>
        </w:rPr>
      </w:pPr>
      <w:r w:rsidRPr="00CE79CB">
        <w:rPr>
          <w:rFonts w:ascii="Arial" w:hAnsi="Arial" w:cs="Arial"/>
          <w:w w:val="90"/>
        </w:rPr>
        <w:t xml:space="preserve">El Proveedor de Material Rodante, Operador, Constructor, Asesor Ferroviario </w:t>
      </w:r>
      <w:r w:rsidRPr="00CE79CB">
        <w:rPr>
          <w:rFonts w:ascii="Arial" w:hAnsi="Arial" w:cs="Arial"/>
          <w:b/>
          <w:i/>
          <w:w w:val="90"/>
        </w:rPr>
        <w:t>o</w:t>
      </w:r>
      <w:r w:rsidRPr="00CE79CB">
        <w:rPr>
          <w:rFonts w:ascii="Arial" w:hAnsi="Arial" w:cs="Arial"/>
          <w:w w:val="90"/>
        </w:rPr>
        <w:t xml:space="preserve"> </w:t>
      </w:r>
      <w:r w:rsidRPr="00CE79CB">
        <w:rPr>
          <w:rFonts w:ascii="Arial" w:hAnsi="Arial" w:cs="Arial"/>
          <w:b/>
          <w:i/>
          <w:w w:val="90"/>
        </w:rPr>
        <w:t xml:space="preserve">Asesor Técnico en Operación </w:t>
      </w:r>
      <w:r w:rsidRPr="00CE79CB">
        <w:rPr>
          <w:rFonts w:ascii="Arial" w:hAnsi="Arial" w:cs="Arial"/>
          <w:w w:val="90"/>
        </w:rPr>
        <w:t>podrán ser sustituidos por el Interesado Calificado hasta quince (15) Días antes de la presentación de los Sobres Nº 2 y N° 3. Para estos efectos el Interesado deberá presentar los documentos requeridos en el Numeral 5.2.1, para autorizar dicha sustitución.</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p>
    <w:p w:rsidR="00F478BD" w:rsidRPr="00CE79CB" w:rsidRDefault="00F478BD" w:rsidP="00F964AE">
      <w:pPr>
        <w:widowControl w:val="0"/>
        <w:spacing w:after="0" w:line="240" w:lineRule="auto"/>
        <w:ind w:left="709"/>
        <w:jc w:val="both"/>
        <w:rPr>
          <w:rFonts w:ascii="Arial" w:hAnsi="Arial" w:cs="Arial"/>
          <w:w w:val="90"/>
          <w:lang w:val="es-ES"/>
        </w:rPr>
      </w:pPr>
      <w:r w:rsidRPr="00CE79CB">
        <w:rPr>
          <w:rFonts w:ascii="Arial" w:hAnsi="Arial" w:cs="Arial"/>
          <w:w w:val="90"/>
          <w:lang w:val="es-ES"/>
        </w:rPr>
        <w:t xml:space="preserve">Los cambios deberán ser puestos a consideración </w:t>
      </w:r>
      <w:r w:rsidRPr="00CE79CB">
        <w:rPr>
          <w:rFonts w:ascii="Arial" w:hAnsi="Arial" w:cs="Arial"/>
          <w:b/>
          <w:i/>
          <w:w w:val="90"/>
          <w:lang w:val="es-ES"/>
        </w:rPr>
        <w:t xml:space="preserve">de PROINVERSIÓN </w:t>
      </w:r>
      <w:r w:rsidRPr="00CE79CB">
        <w:rPr>
          <w:rFonts w:ascii="Arial" w:hAnsi="Arial" w:cs="Arial"/>
          <w:w w:val="90"/>
          <w:lang w:val="es-ES"/>
        </w:rPr>
        <w:t xml:space="preserve">dentro del plazo indicado anteriormente. </w:t>
      </w:r>
      <w:r w:rsidRPr="00CE79CB">
        <w:rPr>
          <w:rFonts w:ascii="Arial" w:hAnsi="Arial" w:cs="Arial"/>
          <w:b/>
          <w:i/>
          <w:w w:val="90"/>
          <w:lang w:val="es-ES"/>
        </w:rPr>
        <w:t xml:space="preserve">PROINVERSIÓN </w:t>
      </w:r>
      <w:r w:rsidRPr="00CE79CB">
        <w:rPr>
          <w:rFonts w:ascii="Arial" w:hAnsi="Arial" w:cs="Arial"/>
          <w:w w:val="90"/>
          <w:lang w:val="es-ES"/>
        </w:rPr>
        <w:t>se reserva el derecho de aceptar estos cambios.</w:t>
      </w:r>
    </w:p>
    <w:p w:rsidR="00F478BD" w:rsidRPr="00CE79CB" w:rsidRDefault="00F478BD" w:rsidP="00F964AE">
      <w:pPr>
        <w:widowControl w:val="0"/>
        <w:tabs>
          <w:tab w:val="left" w:pos="5583"/>
          <w:tab w:val="right" w:pos="8787"/>
        </w:tabs>
        <w:spacing w:after="0" w:line="240" w:lineRule="auto"/>
        <w:jc w:val="both"/>
        <w:rPr>
          <w:rFonts w:ascii="Arial" w:eastAsia="Times New Roman" w:hAnsi="Arial" w:cs="Arial"/>
          <w:b/>
          <w:w w:val="90"/>
          <w:lang w:val="es-ES" w:eastAsia="es-ES"/>
        </w:rPr>
      </w:pPr>
    </w:p>
    <w:p w:rsidR="00F478BD" w:rsidRPr="00CE79CB" w:rsidRDefault="00F478BD" w:rsidP="00F964AE">
      <w:pPr>
        <w:widowControl w:val="0"/>
        <w:spacing w:after="0" w:line="240" w:lineRule="auto"/>
        <w:ind w:left="709"/>
        <w:jc w:val="both"/>
        <w:rPr>
          <w:rFonts w:ascii="Arial" w:eastAsia="Times New Roman" w:hAnsi="Arial" w:cs="Arial"/>
          <w:bCs/>
          <w:w w:val="90"/>
          <w:lang w:eastAsia="es-ES"/>
        </w:rPr>
      </w:pPr>
      <w:r w:rsidRPr="00CE79CB">
        <w:rPr>
          <w:rFonts w:ascii="Arial" w:eastAsia="Times New Roman" w:hAnsi="Arial" w:cs="Arial"/>
          <w:w w:val="90"/>
          <w:lang w:val="es-ES" w:eastAsia="es-ES"/>
        </w:rPr>
        <w:t xml:space="preserve">La decisión </w:t>
      </w:r>
      <w:r w:rsidRPr="00CE79CB">
        <w:rPr>
          <w:rFonts w:ascii="Arial" w:hAnsi="Arial" w:cs="Arial"/>
          <w:b/>
          <w:i/>
          <w:w w:val="90"/>
          <w:lang w:val="es-ES"/>
        </w:rPr>
        <w:t xml:space="preserve">de PROINVERSIÓN </w:t>
      </w:r>
      <w:r w:rsidRPr="00CE79CB">
        <w:rPr>
          <w:rFonts w:ascii="Arial" w:eastAsia="Times New Roman" w:hAnsi="Arial" w:cs="Arial"/>
          <w:w w:val="90"/>
          <w:lang w:val="es-ES" w:eastAsia="es-ES"/>
        </w:rPr>
        <w:t>será definitiva y no será susceptible de ser impugnada.</w:t>
      </w:r>
    </w:p>
    <w:p w:rsidR="00F478BD" w:rsidRPr="00CE79CB" w:rsidRDefault="00F478BD" w:rsidP="00F964AE">
      <w:pPr>
        <w:tabs>
          <w:tab w:val="left" w:pos="1276"/>
        </w:tabs>
        <w:spacing w:after="0" w:line="240" w:lineRule="auto"/>
        <w:jc w:val="both"/>
        <w:rPr>
          <w:rFonts w:ascii="Arial" w:eastAsia="Times New Roman" w:hAnsi="Arial" w:cs="Arial"/>
          <w:bCs/>
          <w:w w:val="90"/>
          <w:lang w:val="es-ES" w:eastAsia="es-ES"/>
        </w:rPr>
      </w:pPr>
    </w:p>
    <w:p w:rsidR="00F478BD" w:rsidRPr="00CE79CB" w:rsidRDefault="00F478BD" w:rsidP="00F964AE">
      <w:pPr>
        <w:tabs>
          <w:tab w:val="left" w:pos="1276"/>
        </w:tabs>
        <w:spacing w:after="0" w:line="240" w:lineRule="auto"/>
        <w:jc w:val="both"/>
        <w:rPr>
          <w:rFonts w:ascii="Arial" w:eastAsia="Times New Roman" w:hAnsi="Arial" w:cs="Arial"/>
          <w:bCs/>
          <w:w w:val="90"/>
          <w:lang w:val="es-ES" w:eastAsia="es-ES"/>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853" w:name="_Toc487806116"/>
      <w:bookmarkStart w:id="854" w:name="_Toc365887365"/>
      <w:bookmarkStart w:id="855" w:name="_Toc346874223"/>
      <w:bookmarkStart w:id="856" w:name="_Toc346873980"/>
      <w:bookmarkStart w:id="857" w:name="_Toc345943723"/>
      <w:bookmarkStart w:id="858" w:name="_Toc345695305"/>
      <w:bookmarkStart w:id="859" w:name="_Toc345695049"/>
      <w:bookmarkStart w:id="860" w:name="_Toc344391408"/>
      <w:bookmarkStart w:id="861" w:name="_Toc345337369"/>
      <w:bookmarkStart w:id="862" w:name="_Toc344391223"/>
      <w:bookmarkStart w:id="863" w:name="_Toc258927759"/>
      <w:bookmarkStart w:id="864" w:name="_Toc82510105"/>
      <w:r w:rsidRPr="00CE79CB">
        <w:rPr>
          <w:rFonts w:ascii="Arial" w:hAnsi="Arial" w:cs="Arial"/>
          <w:color w:val="auto"/>
          <w:w w:val="90"/>
          <w:sz w:val="22"/>
          <w:szCs w:val="22"/>
          <w:lang w:val="es-PE"/>
        </w:rPr>
        <w:t>CONTENIDO DE LOS SOBRES N° 2 Y N° 3</w:t>
      </w:r>
      <w:bookmarkEnd w:id="853"/>
      <w:bookmarkEnd w:id="854"/>
      <w:bookmarkEnd w:id="855"/>
      <w:bookmarkEnd w:id="856"/>
      <w:bookmarkEnd w:id="857"/>
      <w:bookmarkEnd w:id="858"/>
      <w:bookmarkEnd w:id="859"/>
      <w:bookmarkEnd w:id="860"/>
      <w:bookmarkEnd w:id="861"/>
      <w:bookmarkEnd w:id="862"/>
      <w:bookmarkEnd w:id="863"/>
      <w:bookmarkEnd w:id="864"/>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865" w:name="_Toc365887366"/>
      <w:bookmarkStart w:id="866" w:name="_Toc346874224"/>
      <w:bookmarkStart w:id="867" w:name="_Toc346873981"/>
      <w:bookmarkStart w:id="868" w:name="_Toc345943724"/>
      <w:bookmarkStart w:id="869" w:name="_Ref345942054"/>
      <w:bookmarkStart w:id="870" w:name="_Ref345941822"/>
      <w:bookmarkStart w:id="871" w:name="_Ref345938637"/>
      <w:bookmarkStart w:id="872" w:name="_Ref345938125"/>
      <w:bookmarkStart w:id="873" w:name="_Ref345938112"/>
      <w:bookmarkStart w:id="874" w:name="_Toc345695306"/>
      <w:bookmarkStart w:id="875" w:name="_Toc345695050"/>
      <w:bookmarkStart w:id="876" w:name="_Toc344391409"/>
      <w:bookmarkStart w:id="877" w:name="_Toc345337370"/>
      <w:bookmarkStart w:id="878" w:name="_Toc344391224"/>
      <w:bookmarkStart w:id="879" w:name="_Toc258927760"/>
      <w:bookmarkStart w:id="880" w:name="_Toc82510106"/>
      <w:bookmarkStart w:id="881" w:name="_Toc487806117"/>
      <w:r w:rsidRPr="00CE79CB">
        <w:rPr>
          <w:b/>
          <w:i w:val="0"/>
          <w:iCs w:val="0"/>
          <w:w w:val="90"/>
          <w:sz w:val="22"/>
          <w:szCs w:val="22"/>
          <w:lang w:val="es-PE"/>
        </w:rPr>
        <w:t>Contenido del Sobre N° 2</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sidRPr="00CE79CB">
        <w:rPr>
          <w:b/>
          <w:i w:val="0"/>
          <w:iCs w:val="0"/>
          <w:w w:val="90"/>
          <w:sz w:val="22"/>
          <w:szCs w:val="22"/>
          <w:lang w:val="es-PE"/>
        </w:rPr>
        <w:t xml:space="preserve">: </w:t>
      </w:r>
      <w:r w:rsidRPr="00CE79CB">
        <w:rPr>
          <w:b/>
          <w:iCs w:val="0"/>
          <w:w w:val="90"/>
          <w:sz w:val="22"/>
          <w:szCs w:val="22"/>
          <w:lang w:val="es-PE"/>
        </w:rPr>
        <w:t>Propuesta Técnica</w:t>
      </w:r>
      <w:r w:rsidRPr="00CE79CB">
        <w:rPr>
          <w:rStyle w:val="Refdenotaalpie"/>
          <w:b/>
          <w:i w:val="0"/>
          <w:iCs w:val="0"/>
          <w:w w:val="90"/>
          <w:sz w:val="22"/>
          <w:szCs w:val="22"/>
          <w:lang w:val="es-PE"/>
        </w:rPr>
        <w:footnoteReference w:id="67"/>
      </w:r>
      <w:bookmarkEnd w:id="88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bCs/>
          <w:w w:val="90"/>
        </w:rPr>
      </w:pPr>
      <w:r w:rsidRPr="00CE79CB">
        <w:rPr>
          <w:rFonts w:ascii="Arial" w:hAnsi="Arial" w:cs="Arial"/>
          <w:bCs/>
          <w:w w:val="90"/>
        </w:rPr>
        <w:t>El contenido del Sobre N° 2 constará de cinco (5) documentos, de acuerdo a lo señalado a continuación:</w:t>
      </w:r>
    </w:p>
    <w:p w:rsidR="00F478BD" w:rsidRPr="00CE79CB" w:rsidRDefault="00F478BD" w:rsidP="00F964AE">
      <w:pPr>
        <w:pStyle w:val="Textosinformato"/>
        <w:widowControl w:val="0"/>
        <w:jc w:val="both"/>
        <w:rPr>
          <w:rFonts w:ascii="Arial" w:hAnsi="Arial" w:cs="Arial"/>
          <w:bCs/>
          <w:w w:val="90"/>
        </w:rPr>
      </w:pPr>
    </w:p>
    <w:p w:rsidR="00F478BD" w:rsidRPr="00CE79CB" w:rsidRDefault="00F478BD" w:rsidP="00F964AE">
      <w:pPr>
        <w:pStyle w:val="Textosinformato"/>
        <w:widowControl w:val="0"/>
        <w:jc w:val="both"/>
        <w:rPr>
          <w:rFonts w:ascii="Arial" w:hAnsi="Arial" w:cs="Arial"/>
          <w:bCs/>
          <w:w w:val="90"/>
        </w:rPr>
      </w:pPr>
    </w:p>
    <w:p w:rsidR="00F478BD" w:rsidRPr="00CE79CB" w:rsidRDefault="00F478BD" w:rsidP="00F964AE">
      <w:pPr>
        <w:pStyle w:val="Textosinformato"/>
        <w:keepNext/>
        <w:widowControl w:val="0"/>
        <w:ind w:left="720"/>
        <w:jc w:val="both"/>
        <w:rPr>
          <w:rFonts w:ascii="Arial" w:hAnsi="Arial" w:cs="Arial"/>
          <w:bCs/>
          <w:w w:val="90"/>
          <w:u w:val="single"/>
        </w:rPr>
      </w:pPr>
      <w:r w:rsidRPr="00CE79CB">
        <w:rPr>
          <w:rFonts w:ascii="Arial" w:hAnsi="Arial" w:cs="Arial"/>
          <w:bCs/>
          <w:w w:val="90"/>
          <w:u w:val="single"/>
        </w:rPr>
        <w:t>Documento N° 1: Declaración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9"/>
        <w:jc w:val="both"/>
        <w:rPr>
          <w:rFonts w:ascii="Arial" w:hAnsi="Arial" w:cs="Arial"/>
          <w:spacing w:val="-4"/>
          <w:w w:val="90"/>
        </w:rPr>
      </w:pPr>
      <w:r w:rsidRPr="00CE79CB">
        <w:rPr>
          <w:rFonts w:ascii="Arial" w:hAnsi="Arial" w:cs="Arial"/>
          <w:spacing w:val="-4"/>
          <w:w w:val="90"/>
        </w:rPr>
        <w:t>El Interesado Calificado deberá presentar una Declaración Jurada, conforme al modelo que aparece en el Formulario 4 del ANEXO N° 6, en el que deberá consignar lo siguiente:</w:t>
      </w:r>
    </w:p>
    <w:p w:rsidR="00F478BD" w:rsidRPr="00CE79CB" w:rsidRDefault="00F478BD" w:rsidP="00F964AE">
      <w:pPr>
        <w:pStyle w:val="Textosinformato"/>
        <w:widowControl w:val="0"/>
        <w:ind w:left="709"/>
        <w:jc w:val="both"/>
        <w:rPr>
          <w:rFonts w:ascii="Arial" w:hAnsi="Arial" w:cs="Arial"/>
          <w:w w:val="90"/>
          <w:lang w:val="es-PE"/>
        </w:rPr>
      </w:pPr>
      <w:r w:rsidRPr="00CE79CB">
        <w:rPr>
          <w:rFonts w:ascii="Arial" w:hAnsi="Arial" w:cs="Arial"/>
          <w:w w:val="90"/>
        </w:rPr>
        <w:t xml:space="preserve">Que la información, declaraciones, certificación y, en general, toda la información presentada en el Sobre N° 1 permanece vigente a la fecha y permanecerá de la misma manera hasta la Fecha de Cierre. </w:t>
      </w:r>
    </w:p>
    <w:p w:rsidR="00F478BD" w:rsidRPr="00CE79CB" w:rsidRDefault="00F478BD" w:rsidP="00F964AE">
      <w:pPr>
        <w:pStyle w:val="Textosinformato"/>
        <w:widowControl w:val="0"/>
        <w:ind w:left="709"/>
        <w:jc w:val="both"/>
        <w:rPr>
          <w:rFonts w:ascii="Arial" w:hAnsi="Arial" w:cs="Arial"/>
          <w:w w:val="90"/>
          <w:lang w:val="es-PE"/>
        </w:rPr>
      </w:pPr>
    </w:p>
    <w:p w:rsidR="00F478BD" w:rsidRPr="00CE79CB" w:rsidRDefault="00F478BD" w:rsidP="00F964AE">
      <w:pPr>
        <w:pStyle w:val="Textosinformato"/>
        <w:widowControl w:val="0"/>
        <w:ind w:left="709"/>
        <w:jc w:val="both"/>
        <w:rPr>
          <w:rFonts w:ascii="Arial" w:hAnsi="Arial" w:cs="Arial"/>
          <w:w w:val="90"/>
        </w:rPr>
      </w:pPr>
      <w:r w:rsidRPr="00CE79CB">
        <w:rPr>
          <w:rFonts w:ascii="Arial" w:hAnsi="Arial" w:cs="Arial"/>
          <w:w w:val="90"/>
        </w:rPr>
        <w:t xml:space="preserve">En caso sobrevenga, en cualquier momento del Concurso, una discrepancia entre la información presentada en el Sobre </w:t>
      </w:r>
      <w:r w:rsidRPr="00CE79CB">
        <w:rPr>
          <w:rFonts w:ascii="Arial" w:hAnsi="Arial" w:cs="Arial"/>
          <w:w w:val="90"/>
          <w:lang w:val="es-ES"/>
        </w:rPr>
        <w:t xml:space="preserve">Nº </w:t>
      </w:r>
      <w:r w:rsidRPr="00CE79CB">
        <w:rPr>
          <w:rFonts w:ascii="Arial" w:hAnsi="Arial" w:cs="Arial"/>
          <w:w w:val="90"/>
        </w:rPr>
        <w:t xml:space="preserve">1 y la realidad, tal discrepancia deberá ser comunicada de inmediato </w:t>
      </w:r>
      <w:r w:rsidRPr="00CE79CB">
        <w:rPr>
          <w:rFonts w:ascii="Arial" w:hAnsi="Arial" w:cs="Arial"/>
          <w:b/>
          <w:i/>
          <w:w w:val="90"/>
          <w:lang w:val="es-ES"/>
        </w:rPr>
        <w:t xml:space="preserve">a PROINVERSIÓN </w:t>
      </w:r>
      <w:r w:rsidRPr="00CE79CB">
        <w:rPr>
          <w:rFonts w:ascii="Arial" w:hAnsi="Arial" w:cs="Arial"/>
          <w:w w:val="90"/>
        </w:rPr>
        <w:t>por el Interesado Calificado para su evaluación.</w:t>
      </w:r>
    </w:p>
    <w:p w:rsidR="00F478BD" w:rsidRPr="00CE79CB" w:rsidRDefault="00F478BD" w:rsidP="00F964AE">
      <w:pPr>
        <w:pStyle w:val="Textosinformato"/>
        <w:widowControl w:val="0"/>
        <w:ind w:left="709"/>
        <w:jc w:val="both"/>
        <w:rPr>
          <w:rFonts w:ascii="Arial" w:hAnsi="Arial" w:cs="Arial"/>
          <w:w w:val="90"/>
        </w:rPr>
      </w:pPr>
    </w:p>
    <w:p w:rsidR="00F478BD" w:rsidRPr="00CE79CB" w:rsidRDefault="00F478BD" w:rsidP="00F964AE">
      <w:pPr>
        <w:pStyle w:val="Textosinformato"/>
        <w:keepNext/>
        <w:widowControl w:val="0"/>
        <w:ind w:left="720"/>
        <w:jc w:val="both"/>
        <w:rPr>
          <w:rFonts w:ascii="Arial" w:hAnsi="Arial" w:cs="Arial"/>
          <w:bCs/>
          <w:w w:val="90"/>
        </w:rPr>
      </w:pPr>
      <w:r w:rsidRPr="00CE79CB">
        <w:rPr>
          <w:rFonts w:ascii="Arial" w:hAnsi="Arial" w:cs="Arial"/>
          <w:bCs/>
          <w:w w:val="90"/>
          <w:u w:val="single"/>
        </w:rPr>
        <w:t>Documento N° 2: Aceptación de las Bases del Concurso y Contrato</w:t>
      </w:r>
    </w:p>
    <w:p w:rsidR="00F478BD" w:rsidRPr="00CE79CB" w:rsidRDefault="00F478BD" w:rsidP="00F964AE">
      <w:pPr>
        <w:pStyle w:val="Textosinformato"/>
        <w:widowControl w:val="0"/>
        <w:jc w:val="both"/>
        <w:rPr>
          <w:rFonts w:ascii="Arial" w:hAnsi="Arial" w:cs="Arial"/>
          <w:bCs/>
          <w:w w:val="90"/>
        </w:rPr>
      </w:pPr>
    </w:p>
    <w:p w:rsidR="00F478BD" w:rsidRPr="00CE79CB" w:rsidRDefault="00F478BD" w:rsidP="00F964AE">
      <w:pPr>
        <w:pStyle w:val="Textosinformato"/>
        <w:widowControl w:val="0"/>
        <w:ind w:left="709"/>
        <w:jc w:val="both"/>
        <w:rPr>
          <w:rFonts w:ascii="Arial" w:hAnsi="Arial" w:cs="Arial"/>
          <w:bCs/>
          <w:w w:val="90"/>
        </w:rPr>
      </w:pPr>
      <w:r w:rsidRPr="00CE79CB">
        <w:rPr>
          <w:rFonts w:ascii="Arial" w:hAnsi="Arial" w:cs="Arial"/>
          <w:bCs/>
          <w:w w:val="90"/>
        </w:rPr>
        <w:t xml:space="preserve">El Interesado </w:t>
      </w:r>
      <w:r w:rsidRPr="00CE79CB">
        <w:rPr>
          <w:rFonts w:ascii="Arial" w:hAnsi="Arial" w:cs="Arial"/>
          <w:w w:val="90"/>
        </w:rPr>
        <w:t>Calificado</w:t>
      </w:r>
      <w:r w:rsidRPr="00CE79CB">
        <w:rPr>
          <w:rFonts w:ascii="Arial" w:hAnsi="Arial" w:cs="Arial"/>
          <w:w w:val="90"/>
          <w:lang w:val="es-PE"/>
        </w:rPr>
        <w:t xml:space="preserve"> </w:t>
      </w:r>
      <w:r w:rsidRPr="00CE79CB">
        <w:rPr>
          <w:rFonts w:ascii="Arial" w:hAnsi="Arial" w:cs="Arial"/>
          <w:bCs/>
          <w:w w:val="90"/>
        </w:rPr>
        <w:t>deberá presentar una Declaración Jurada donde hace constar que conoce las Bases y acepta la versión final del Contrato que será entregada en la fecha indicada en el ANEXO Nº 12 y se compromete a que en la eventualidad de ser declarado Adjudicatario, el Contrato de Concesión será firmado por el Concesionario constituido de acuerdo a lo indicado en el Numeral</w:t>
      </w:r>
      <w:r w:rsidRPr="00CE79CB">
        <w:rPr>
          <w:rFonts w:ascii="Arial" w:hAnsi="Arial" w:cs="Arial"/>
          <w:bCs/>
          <w:w w:val="90"/>
          <w:lang w:val="es-PE"/>
        </w:rPr>
        <w:t xml:space="preserve"> 5.2.2.9.1. </w:t>
      </w:r>
    </w:p>
    <w:p w:rsidR="00F478BD" w:rsidRPr="00CE79CB" w:rsidRDefault="00F478BD" w:rsidP="00F964AE">
      <w:pPr>
        <w:pStyle w:val="Textosinformato"/>
        <w:widowControl w:val="0"/>
        <w:ind w:left="709"/>
        <w:jc w:val="both"/>
        <w:rPr>
          <w:rFonts w:ascii="Arial" w:hAnsi="Arial" w:cs="Arial"/>
          <w:bCs/>
          <w:w w:val="90"/>
        </w:rPr>
      </w:pPr>
    </w:p>
    <w:p w:rsidR="00F478BD" w:rsidRPr="00CE79CB" w:rsidRDefault="00F478BD" w:rsidP="00F964AE">
      <w:pPr>
        <w:pStyle w:val="Textosinformato"/>
        <w:widowControl w:val="0"/>
        <w:ind w:left="709"/>
        <w:jc w:val="both"/>
        <w:rPr>
          <w:rFonts w:ascii="Arial" w:hAnsi="Arial" w:cs="Arial"/>
          <w:bCs/>
          <w:w w:val="90"/>
        </w:rPr>
      </w:pPr>
      <w:r w:rsidRPr="00CE79CB">
        <w:rPr>
          <w:rFonts w:ascii="Arial" w:hAnsi="Arial" w:cs="Arial"/>
          <w:bCs/>
          <w:w w:val="90"/>
        </w:rPr>
        <w:t>Este documento deberá entregarse según el modelo incluido como Formulario 5 del ANEXO N° 6 de estas Bases.</w:t>
      </w:r>
    </w:p>
    <w:p w:rsidR="00F478BD" w:rsidRPr="00CE79CB" w:rsidRDefault="00F478BD" w:rsidP="00F964AE">
      <w:pPr>
        <w:pStyle w:val="Textosinformato"/>
        <w:widowControl w:val="0"/>
        <w:ind w:left="709"/>
        <w:jc w:val="both"/>
        <w:rPr>
          <w:rFonts w:ascii="Arial" w:hAnsi="Arial" w:cs="Arial"/>
          <w:bCs/>
          <w:w w:val="90"/>
        </w:rPr>
      </w:pPr>
    </w:p>
    <w:p w:rsidR="00F478BD" w:rsidRPr="00CE79CB" w:rsidRDefault="00F478BD" w:rsidP="00F964AE">
      <w:pPr>
        <w:pStyle w:val="Textosinformato"/>
        <w:keepNext/>
        <w:widowControl w:val="0"/>
        <w:ind w:left="720"/>
        <w:jc w:val="both"/>
        <w:rPr>
          <w:rFonts w:ascii="Arial" w:hAnsi="Arial" w:cs="Arial"/>
          <w:bCs/>
          <w:w w:val="90"/>
          <w:u w:val="single"/>
        </w:rPr>
      </w:pPr>
      <w:r w:rsidRPr="00CE79CB">
        <w:rPr>
          <w:rFonts w:ascii="Arial" w:hAnsi="Arial" w:cs="Arial"/>
          <w:bCs/>
          <w:w w:val="90"/>
          <w:u w:val="single"/>
        </w:rPr>
        <w:t>Documento N° 3: Garantía de Validez, Vigencia y Seriedad de la Oferta</w:t>
      </w:r>
    </w:p>
    <w:p w:rsidR="00F478BD" w:rsidRPr="00CE79CB" w:rsidRDefault="00F478BD" w:rsidP="00F964AE">
      <w:pPr>
        <w:pStyle w:val="Textosinformato"/>
        <w:widowControl w:val="0"/>
        <w:ind w:left="709"/>
        <w:jc w:val="both"/>
        <w:rPr>
          <w:rFonts w:ascii="Arial" w:hAnsi="Arial" w:cs="Arial"/>
          <w:bCs/>
          <w:w w:val="90"/>
        </w:rPr>
      </w:pPr>
    </w:p>
    <w:p w:rsidR="00F478BD" w:rsidRPr="0064388F" w:rsidRDefault="00F478BD" w:rsidP="00F964AE">
      <w:pPr>
        <w:pStyle w:val="Textosinformato"/>
        <w:widowControl w:val="0"/>
        <w:tabs>
          <w:tab w:val="left" w:pos="1980"/>
          <w:tab w:val="left" w:pos="2552"/>
        </w:tabs>
        <w:ind w:left="720"/>
        <w:jc w:val="both"/>
        <w:rPr>
          <w:rFonts w:ascii="Arial" w:hAnsi="Arial" w:cs="Arial"/>
          <w:bCs/>
          <w:spacing w:val="-4"/>
          <w:w w:val="90"/>
        </w:rPr>
      </w:pPr>
      <w:r w:rsidRPr="0064388F">
        <w:rPr>
          <w:rFonts w:ascii="Arial" w:hAnsi="Arial" w:cs="Arial"/>
          <w:bCs/>
          <w:spacing w:val="-4"/>
          <w:w w:val="90"/>
        </w:rPr>
        <w:t xml:space="preserve">El </w:t>
      </w:r>
      <w:r w:rsidRPr="0064388F">
        <w:rPr>
          <w:rFonts w:ascii="Arial" w:hAnsi="Arial" w:cs="Arial"/>
          <w:spacing w:val="-4"/>
          <w:w w:val="90"/>
        </w:rPr>
        <w:t>Interesado</w:t>
      </w:r>
      <w:r w:rsidRPr="0064388F">
        <w:rPr>
          <w:rFonts w:ascii="Arial" w:hAnsi="Arial" w:cs="Arial"/>
          <w:bCs/>
          <w:spacing w:val="-4"/>
          <w:w w:val="90"/>
        </w:rPr>
        <w:t xml:space="preserve"> </w:t>
      </w:r>
      <w:r w:rsidRPr="0064388F">
        <w:rPr>
          <w:rFonts w:ascii="Arial" w:hAnsi="Arial" w:cs="Arial"/>
          <w:spacing w:val="-4"/>
          <w:w w:val="90"/>
        </w:rPr>
        <w:t>Calificado</w:t>
      </w:r>
      <w:r w:rsidRPr="0064388F">
        <w:rPr>
          <w:rFonts w:ascii="Arial" w:hAnsi="Arial" w:cs="Arial"/>
          <w:bCs/>
          <w:spacing w:val="-4"/>
          <w:w w:val="90"/>
        </w:rPr>
        <w:t xml:space="preserve"> deberá garantizar la validez, vigencia y seriedad de la Oferta Económica, debiendo presentar una garantía de acuerdo al modelo indicado en el Formulario 4 que como ANEXO N° 5 forma parte integrante de las Bases, por un monto equivalente a </w:t>
      </w:r>
      <w:r w:rsidRPr="0064388F">
        <w:rPr>
          <w:rFonts w:ascii="Arial" w:hAnsi="Arial" w:cs="Arial"/>
          <w:b/>
          <w:bCs/>
          <w:i/>
          <w:spacing w:val="-4"/>
          <w:w w:val="90"/>
          <w:lang w:val="es-ES"/>
        </w:rPr>
        <w:t xml:space="preserve">Cinco millones veintitrés mil </w:t>
      </w:r>
      <w:r w:rsidRPr="0064388F">
        <w:rPr>
          <w:rFonts w:ascii="Arial" w:hAnsi="Arial" w:cs="Arial"/>
          <w:bCs/>
          <w:spacing w:val="-4"/>
          <w:w w:val="90"/>
        </w:rPr>
        <w:t xml:space="preserve">y 00/100 Dólares Americanos (US$ </w:t>
      </w:r>
      <w:r w:rsidRPr="0064388F">
        <w:rPr>
          <w:rFonts w:ascii="Arial" w:hAnsi="Arial" w:cs="Arial"/>
          <w:b/>
          <w:bCs/>
          <w:i/>
          <w:spacing w:val="-4"/>
          <w:w w:val="90"/>
          <w:lang w:val="es-ES"/>
        </w:rPr>
        <w:t>5 023</w:t>
      </w:r>
      <w:r w:rsidRPr="0064388F">
        <w:rPr>
          <w:rFonts w:ascii="Arial" w:hAnsi="Arial" w:cs="Arial"/>
          <w:b/>
          <w:bCs/>
          <w:i/>
          <w:spacing w:val="-4"/>
          <w:w w:val="90"/>
        </w:rPr>
        <w:t xml:space="preserve"> 000.00</w:t>
      </w:r>
      <w:r w:rsidRPr="0064388F">
        <w:rPr>
          <w:rFonts w:ascii="Arial" w:hAnsi="Arial" w:cs="Arial"/>
          <w:bCs/>
          <w:spacing w:val="-4"/>
          <w:w w:val="90"/>
        </w:rPr>
        <w:t>).</w:t>
      </w:r>
    </w:p>
    <w:p w:rsidR="00F478BD" w:rsidRPr="00CE79CB" w:rsidRDefault="00F478BD" w:rsidP="00F964AE">
      <w:pPr>
        <w:pStyle w:val="Textosinformato"/>
        <w:widowControl w:val="0"/>
        <w:tabs>
          <w:tab w:val="left" w:pos="2552"/>
        </w:tabs>
        <w:ind w:left="720"/>
        <w:jc w:val="both"/>
        <w:rPr>
          <w:rFonts w:ascii="Arial" w:hAnsi="Arial" w:cs="Arial"/>
          <w:bCs/>
          <w:w w:val="90"/>
        </w:rPr>
      </w:pPr>
    </w:p>
    <w:p w:rsidR="00F478BD" w:rsidRPr="0064388F" w:rsidRDefault="00F478BD" w:rsidP="00F964AE">
      <w:pPr>
        <w:pStyle w:val="Textosinformato"/>
        <w:widowControl w:val="0"/>
        <w:tabs>
          <w:tab w:val="left" w:pos="1980"/>
          <w:tab w:val="left" w:pos="2552"/>
        </w:tabs>
        <w:ind w:left="720"/>
        <w:jc w:val="both"/>
        <w:rPr>
          <w:rFonts w:ascii="Arial" w:hAnsi="Arial" w:cs="Arial"/>
          <w:bCs/>
          <w:spacing w:val="-2"/>
          <w:w w:val="90"/>
        </w:rPr>
      </w:pPr>
      <w:r w:rsidRPr="0064388F">
        <w:rPr>
          <w:rFonts w:ascii="Arial" w:hAnsi="Arial" w:cs="Arial"/>
          <w:bCs/>
          <w:spacing w:val="-2"/>
          <w:w w:val="90"/>
        </w:rPr>
        <w:t>La Garantía de Validez, Vigencia y Seriedad de la Oferta deberá ser emitida por una Empresa Bancaria Nacional, según lo detallado en el Apéndice 1 del ANEXO N° 2</w:t>
      </w:r>
      <w:r w:rsidRPr="0064388F">
        <w:rPr>
          <w:rFonts w:ascii="Arial" w:hAnsi="Arial" w:cs="Arial"/>
          <w:bCs/>
          <w:spacing w:val="-2"/>
          <w:w w:val="90"/>
          <w:lang w:val="es-PE"/>
        </w:rPr>
        <w:t xml:space="preserve"> </w:t>
      </w:r>
      <w:r w:rsidRPr="0064388F">
        <w:rPr>
          <w:rFonts w:ascii="Arial" w:hAnsi="Arial" w:cs="Arial"/>
          <w:bCs/>
          <w:spacing w:val="-2"/>
          <w:w w:val="90"/>
        </w:rPr>
        <w:t>de estas Bases,</w:t>
      </w:r>
      <w:r w:rsidRPr="0064388F">
        <w:rPr>
          <w:rFonts w:ascii="Arial" w:hAnsi="Arial" w:cs="Arial"/>
          <w:spacing w:val="-2"/>
          <w:w w:val="90"/>
        </w:rPr>
        <w:t xml:space="preserve"> que deberá ser solidaria, incondicional, irrevocable, sin beneficio de excusión, ni división y de realización automática</w:t>
      </w:r>
      <w:r w:rsidRPr="0064388F">
        <w:rPr>
          <w:rFonts w:ascii="Arial" w:hAnsi="Arial" w:cs="Arial"/>
          <w:bCs/>
          <w:spacing w:val="-2"/>
          <w:w w:val="90"/>
        </w:rPr>
        <w:t>. Alternativamente, se podrá aceptar una carta fianza emitida por un Banco Internacional de Primera Categoría y confirmada por una Empresa Bancaria</w:t>
      </w:r>
      <w:r w:rsidRPr="0064388F">
        <w:rPr>
          <w:rFonts w:ascii="Arial" w:hAnsi="Arial" w:cs="Arial"/>
          <w:bCs/>
          <w:spacing w:val="-2"/>
          <w:w w:val="90"/>
          <w:lang w:val="es-ES"/>
        </w:rPr>
        <w:t xml:space="preserve"> </w:t>
      </w:r>
      <w:r w:rsidRPr="0064388F">
        <w:rPr>
          <w:rFonts w:ascii="Arial" w:hAnsi="Arial" w:cs="Arial"/>
          <w:b/>
          <w:bCs/>
          <w:i/>
          <w:spacing w:val="-2"/>
          <w:w w:val="90"/>
        </w:rPr>
        <w:t>Nacional</w:t>
      </w:r>
      <w:r w:rsidRPr="0064388F">
        <w:rPr>
          <w:rFonts w:ascii="Arial" w:hAnsi="Arial" w:cs="Arial"/>
          <w:bCs/>
          <w:spacing w:val="-2"/>
          <w:w w:val="90"/>
        </w:rPr>
        <w:t xml:space="preserve"> la cual puede revertir la formalidad que emplee el banco que efectúe la operación, siempre que cumpla con los requerimientos indicados en el</w:t>
      </w:r>
      <w:r w:rsidRPr="0064388F">
        <w:rPr>
          <w:rFonts w:ascii="Arial" w:hAnsi="Arial" w:cs="Arial"/>
          <w:bCs/>
          <w:spacing w:val="-2"/>
          <w:w w:val="90"/>
          <w:lang w:val="es-PE"/>
        </w:rPr>
        <w:t xml:space="preserve"> Apéndice N° 2 del ANEXO N° 2</w:t>
      </w:r>
      <w:r w:rsidRPr="0064388F">
        <w:rPr>
          <w:rFonts w:ascii="Arial" w:hAnsi="Arial" w:cs="Arial"/>
          <w:bCs/>
          <w:spacing w:val="-2"/>
          <w:w w:val="90"/>
        </w:rPr>
        <w:t>.</w:t>
      </w:r>
      <w:r w:rsidRPr="0064388F">
        <w:rPr>
          <w:rFonts w:ascii="Arial" w:hAnsi="Arial" w:cs="Arial"/>
          <w:bCs/>
          <w:spacing w:val="-2"/>
          <w:w w:val="90"/>
          <w:lang w:val="es-PE"/>
        </w:rPr>
        <w:t xml:space="preserve"> </w:t>
      </w:r>
      <w:r w:rsidRPr="0064388F">
        <w:rPr>
          <w:rFonts w:ascii="Arial" w:hAnsi="Arial" w:cs="Arial"/>
          <w:bCs/>
          <w:spacing w:val="-2"/>
          <w:w w:val="90"/>
        </w:rPr>
        <w:t xml:space="preserve">Una vez confirmada, la Empresa Bancaria </w:t>
      </w:r>
      <w:r w:rsidRPr="0064388F">
        <w:rPr>
          <w:rFonts w:ascii="Arial" w:hAnsi="Arial" w:cs="Arial"/>
          <w:b/>
          <w:bCs/>
          <w:i/>
          <w:spacing w:val="-2"/>
          <w:w w:val="90"/>
        </w:rPr>
        <w:t>Nacional</w:t>
      </w:r>
      <w:r w:rsidRPr="0064388F">
        <w:rPr>
          <w:rFonts w:ascii="Arial" w:hAnsi="Arial" w:cs="Arial"/>
          <w:bCs/>
          <w:spacing w:val="-2"/>
          <w:w w:val="90"/>
        </w:rPr>
        <w:t xml:space="preserve"> se constituye como la receptora de la carta de ejecución y la responsable de realizar el pago solicitado.</w:t>
      </w:r>
    </w:p>
    <w:p w:rsidR="00F478BD" w:rsidRPr="00CE79CB" w:rsidRDefault="00F478BD" w:rsidP="00F964AE">
      <w:pPr>
        <w:pStyle w:val="Textosinformato"/>
        <w:widowControl w:val="0"/>
        <w:tabs>
          <w:tab w:val="left" w:pos="1980"/>
          <w:tab w:val="left" w:pos="2552"/>
        </w:tabs>
        <w:ind w:left="720"/>
        <w:jc w:val="both"/>
        <w:rPr>
          <w:rFonts w:ascii="Arial" w:hAnsi="Arial" w:cs="Arial"/>
          <w:bCs/>
          <w:w w:val="90"/>
        </w:rPr>
      </w:pPr>
    </w:p>
    <w:p w:rsidR="00F478BD" w:rsidRPr="00CE79CB" w:rsidRDefault="00F478BD" w:rsidP="00F964AE">
      <w:pPr>
        <w:pStyle w:val="Textosinformato"/>
        <w:widowControl w:val="0"/>
        <w:tabs>
          <w:tab w:val="left" w:pos="1980"/>
          <w:tab w:val="left" w:pos="2552"/>
        </w:tabs>
        <w:ind w:left="720"/>
        <w:jc w:val="both"/>
        <w:rPr>
          <w:rFonts w:ascii="Arial" w:hAnsi="Arial" w:cs="Arial"/>
          <w:bCs/>
          <w:w w:val="90"/>
        </w:rPr>
      </w:pPr>
      <w:r w:rsidRPr="00CE79CB">
        <w:rPr>
          <w:rFonts w:ascii="Arial" w:hAnsi="Arial" w:cs="Arial"/>
          <w:bCs/>
          <w:w w:val="90"/>
        </w:rPr>
        <w:t>Dicha Garantía tendrá un plazo de vigencia de ciento veinte (120) días calendario contados desde su fecha de emisión. El Comité podrá disponer la prórroga obligatoria de la referida Garantía, debiendo el Interesado Calificado renovarla por los plazos que se dispongan a tal efecto.</w:t>
      </w:r>
    </w:p>
    <w:p w:rsidR="00F478BD" w:rsidRPr="00CE79CB" w:rsidRDefault="00F478BD" w:rsidP="00F964AE">
      <w:pPr>
        <w:pStyle w:val="Textosinformato"/>
        <w:widowControl w:val="0"/>
        <w:tabs>
          <w:tab w:val="left" w:pos="2552"/>
        </w:tabs>
        <w:ind w:left="720"/>
        <w:jc w:val="both"/>
        <w:rPr>
          <w:rFonts w:ascii="Arial" w:hAnsi="Arial" w:cs="Arial"/>
          <w:bCs/>
          <w:w w:val="90"/>
        </w:rPr>
      </w:pPr>
    </w:p>
    <w:p w:rsidR="00F478BD" w:rsidRPr="0064388F" w:rsidRDefault="00F478BD" w:rsidP="00F964AE">
      <w:pPr>
        <w:widowControl w:val="0"/>
        <w:tabs>
          <w:tab w:val="left" w:pos="720"/>
        </w:tabs>
        <w:spacing w:after="0" w:line="240" w:lineRule="auto"/>
        <w:ind w:left="720"/>
        <w:jc w:val="both"/>
        <w:rPr>
          <w:rFonts w:ascii="Arial" w:hAnsi="Arial" w:cs="Arial"/>
          <w:bCs/>
          <w:spacing w:val="-2"/>
          <w:w w:val="90"/>
        </w:rPr>
      </w:pPr>
      <w:r w:rsidRPr="0064388F">
        <w:rPr>
          <w:rFonts w:ascii="Arial" w:hAnsi="Arial" w:cs="Arial"/>
          <w:bCs/>
          <w:spacing w:val="-2"/>
          <w:w w:val="90"/>
        </w:rPr>
        <w:t xml:space="preserve">Se precisa que la Garantía de Validez, Vigencia y Seriedad de la Oferta puede estar conformada por más de una carta fianza, cada una con las características mencionadas en los párrafos precedentes, siempre y cuando estén emitidas por una Empresa Bancaria Nacional o por un Banco Internacional de Primera Categoría, confirmada por una Empresa Bancaria, donde el afianzado en cada una de las cartas fianzas sea el Interesado Calificado y la suma de los montos de las cartas fianzas, sea por un monto equivalente a </w:t>
      </w:r>
      <w:r w:rsidRPr="0064388F">
        <w:rPr>
          <w:rFonts w:ascii="Arial" w:hAnsi="Arial" w:cs="Arial"/>
          <w:b/>
          <w:bCs/>
          <w:i/>
          <w:spacing w:val="-2"/>
          <w:w w:val="90"/>
          <w:lang w:val="es-ES"/>
        </w:rPr>
        <w:t xml:space="preserve">Cinco millones veintitrés mil </w:t>
      </w:r>
      <w:r w:rsidRPr="0064388F">
        <w:rPr>
          <w:rFonts w:ascii="Arial" w:hAnsi="Arial" w:cs="Arial"/>
          <w:bCs/>
          <w:spacing w:val="-2"/>
          <w:w w:val="90"/>
        </w:rPr>
        <w:t xml:space="preserve">y 00/100 Dólares Americanos (US$ </w:t>
      </w:r>
      <w:r w:rsidRPr="0064388F">
        <w:rPr>
          <w:rFonts w:ascii="Arial" w:hAnsi="Arial" w:cs="Arial"/>
          <w:b/>
          <w:bCs/>
          <w:i/>
          <w:spacing w:val="-2"/>
          <w:w w:val="90"/>
          <w:lang w:val="es-ES"/>
        </w:rPr>
        <w:t>5 023</w:t>
      </w:r>
      <w:r w:rsidRPr="0064388F">
        <w:rPr>
          <w:rFonts w:ascii="Arial" w:hAnsi="Arial" w:cs="Arial"/>
          <w:b/>
          <w:bCs/>
          <w:i/>
          <w:spacing w:val="-2"/>
          <w:w w:val="90"/>
        </w:rPr>
        <w:t xml:space="preserve"> 000.00</w:t>
      </w:r>
      <w:r w:rsidRPr="0064388F">
        <w:rPr>
          <w:rFonts w:ascii="Arial" w:hAnsi="Arial" w:cs="Arial"/>
          <w:bCs/>
          <w:spacing w:val="-2"/>
          <w:w w:val="90"/>
        </w:rPr>
        <w:t>).</w:t>
      </w:r>
    </w:p>
    <w:p w:rsidR="0064388F" w:rsidRPr="00CE79CB" w:rsidRDefault="0064388F" w:rsidP="00F964AE">
      <w:pPr>
        <w:widowControl w:val="0"/>
        <w:tabs>
          <w:tab w:val="left" w:pos="720"/>
        </w:tabs>
        <w:spacing w:after="0" w:line="240" w:lineRule="auto"/>
        <w:ind w:left="720"/>
        <w:jc w:val="both"/>
        <w:rPr>
          <w:rFonts w:ascii="Arial" w:hAnsi="Arial" w:cs="Arial"/>
          <w:bCs/>
          <w:w w:val="90"/>
        </w:rPr>
      </w:pPr>
    </w:p>
    <w:p w:rsidR="00F478BD" w:rsidRPr="00CE79CB" w:rsidRDefault="00F478BD" w:rsidP="00F964AE">
      <w:pPr>
        <w:pStyle w:val="Textosinformato"/>
        <w:widowControl w:val="0"/>
        <w:tabs>
          <w:tab w:val="left" w:pos="2552"/>
        </w:tabs>
        <w:ind w:left="720"/>
        <w:jc w:val="both"/>
        <w:rPr>
          <w:rFonts w:ascii="Arial" w:hAnsi="Arial" w:cs="Arial"/>
          <w:bCs/>
          <w:w w:val="90"/>
        </w:rPr>
      </w:pPr>
      <w:r w:rsidRPr="00CE79CB">
        <w:rPr>
          <w:rFonts w:ascii="Arial" w:hAnsi="Arial" w:cs="Arial"/>
          <w:bCs/>
          <w:w w:val="90"/>
        </w:rPr>
        <w:t>La Garantía presentada por un Interesado Calificado que no resulte Adjudicatario, será devuelta dentro de los quince (15) Días siguientes a la Fecha de Cierre.</w:t>
      </w:r>
    </w:p>
    <w:p w:rsidR="00F478BD" w:rsidRDefault="00F478BD" w:rsidP="00F964AE">
      <w:pPr>
        <w:pStyle w:val="Textosinformato"/>
        <w:widowControl w:val="0"/>
        <w:tabs>
          <w:tab w:val="left" w:pos="2552"/>
        </w:tabs>
        <w:ind w:left="720"/>
        <w:jc w:val="both"/>
        <w:rPr>
          <w:rFonts w:ascii="Arial" w:hAnsi="Arial" w:cs="Arial"/>
          <w:bCs/>
          <w:w w:val="90"/>
        </w:rPr>
      </w:pPr>
    </w:p>
    <w:p w:rsidR="0064388F" w:rsidRDefault="0064388F" w:rsidP="00F964AE">
      <w:pPr>
        <w:pStyle w:val="Textosinformato"/>
        <w:widowControl w:val="0"/>
        <w:tabs>
          <w:tab w:val="left" w:pos="2552"/>
        </w:tabs>
        <w:ind w:left="720"/>
        <w:jc w:val="both"/>
        <w:rPr>
          <w:rFonts w:ascii="Arial" w:hAnsi="Arial" w:cs="Arial"/>
          <w:bCs/>
          <w:w w:val="90"/>
        </w:rPr>
      </w:pPr>
    </w:p>
    <w:p w:rsidR="0064388F" w:rsidRDefault="0064388F" w:rsidP="00F964AE">
      <w:pPr>
        <w:pStyle w:val="Textosinformato"/>
        <w:widowControl w:val="0"/>
        <w:tabs>
          <w:tab w:val="left" w:pos="2552"/>
        </w:tabs>
        <w:ind w:left="720"/>
        <w:jc w:val="both"/>
        <w:rPr>
          <w:rFonts w:ascii="Arial" w:hAnsi="Arial" w:cs="Arial"/>
          <w:bCs/>
          <w:w w:val="90"/>
        </w:rPr>
      </w:pPr>
    </w:p>
    <w:p w:rsidR="0064388F" w:rsidRDefault="0064388F" w:rsidP="00F964AE">
      <w:pPr>
        <w:pStyle w:val="Textosinformato"/>
        <w:widowControl w:val="0"/>
        <w:tabs>
          <w:tab w:val="left" w:pos="2552"/>
        </w:tabs>
        <w:ind w:left="720"/>
        <w:jc w:val="both"/>
        <w:rPr>
          <w:rFonts w:ascii="Arial" w:hAnsi="Arial" w:cs="Arial"/>
          <w:bCs/>
          <w:w w:val="90"/>
        </w:rPr>
      </w:pPr>
    </w:p>
    <w:p w:rsidR="0064388F" w:rsidRPr="00CE79CB" w:rsidRDefault="0064388F" w:rsidP="00F964AE">
      <w:pPr>
        <w:pStyle w:val="Textosinformato"/>
        <w:widowControl w:val="0"/>
        <w:tabs>
          <w:tab w:val="left" w:pos="2552"/>
        </w:tabs>
        <w:ind w:left="720"/>
        <w:jc w:val="both"/>
        <w:rPr>
          <w:rFonts w:ascii="Arial" w:hAnsi="Arial" w:cs="Arial"/>
          <w:bCs/>
          <w:w w:val="90"/>
        </w:rPr>
      </w:pPr>
    </w:p>
    <w:p w:rsidR="00F478BD" w:rsidRPr="00CE79CB" w:rsidRDefault="00F478BD" w:rsidP="00F964AE">
      <w:pPr>
        <w:pStyle w:val="Textosinformato"/>
        <w:widowControl w:val="0"/>
        <w:tabs>
          <w:tab w:val="left" w:pos="2552"/>
        </w:tabs>
        <w:ind w:left="720"/>
        <w:jc w:val="both"/>
        <w:rPr>
          <w:rFonts w:ascii="Arial" w:hAnsi="Arial" w:cs="Arial"/>
          <w:bCs/>
          <w:w w:val="90"/>
          <w:u w:val="single"/>
          <w:lang w:val="es-ES"/>
        </w:rPr>
      </w:pPr>
      <w:r w:rsidRPr="00CE79CB">
        <w:rPr>
          <w:rFonts w:ascii="Arial" w:hAnsi="Arial" w:cs="Arial"/>
          <w:bCs/>
          <w:w w:val="90"/>
          <w:u w:val="single"/>
        </w:rPr>
        <w:t>Documento N° 4</w:t>
      </w:r>
      <w:r w:rsidRPr="00CE79CB">
        <w:rPr>
          <w:rFonts w:ascii="Arial" w:hAnsi="Arial" w:cs="Arial"/>
          <w:b/>
          <w:bCs/>
          <w:i/>
          <w:w w:val="90"/>
          <w:u w:val="single"/>
          <w:lang w:val="es-ES"/>
        </w:rPr>
        <w:t>: Declaración Jurada de Cumplimiento de las Especificaciones Técnicas Básicas y Niveles de Servicio</w:t>
      </w:r>
    </w:p>
    <w:p w:rsidR="00F478BD" w:rsidRPr="00CE79CB" w:rsidRDefault="00F478BD" w:rsidP="00F964AE">
      <w:pPr>
        <w:widowControl w:val="0"/>
        <w:spacing w:after="0" w:line="240" w:lineRule="auto"/>
        <w:ind w:left="720"/>
        <w:jc w:val="both"/>
        <w:rPr>
          <w:rFonts w:ascii="Arial" w:hAnsi="Arial" w:cs="Arial"/>
          <w:bCs/>
          <w:w w:val="90"/>
        </w:rPr>
      </w:pPr>
    </w:p>
    <w:p w:rsidR="00F478BD" w:rsidRPr="00CE79CB" w:rsidRDefault="00F478BD" w:rsidP="00F964AE">
      <w:pPr>
        <w:tabs>
          <w:tab w:val="left" w:pos="1276"/>
        </w:tabs>
        <w:spacing w:after="0" w:line="240" w:lineRule="auto"/>
        <w:ind w:left="709"/>
        <w:jc w:val="both"/>
        <w:rPr>
          <w:rFonts w:ascii="Arial" w:eastAsia="Times New Roman" w:hAnsi="Arial" w:cs="Arial"/>
          <w:bCs/>
          <w:w w:val="90"/>
          <w:lang w:eastAsia="es-ES"/>
        </w:rPr>
      </w:pPr>
      <w:r w:rsidRPr="00CE79CB">
        <w:rPr>
          <w:rFonts w:ascii="Arial" w:eastAsia="Times New Roman" w:hAnsi="Arial" w:cs="Arial"/>
          <w:bCs/>
          <w:w w:val="90"/>
          <w:lang w:eastAsia="es-ES"/>
        </w:rPr>
        <w:t>Contiene la Declaración Jurada, según formato del ANEXO N° 11 que deberá ser presentada por el Interesado Calificado.</w:t>
      </w:r>
    </w:p>
    <w:p w:rsidR="00F478BD" w:rsidRPr="00CE79CB" w:rsidRDefault="00F478BD" w:rsidP="00F964AE">
      <w:pPr>
        <w:tabs>
          <w:tab w:val="left" w:pos="1276"/>
        </w:tabs>
        <w:spacing w:after="0" w:line="240" w:lineRule="auto"/>
        <w:ind w:left="709"/>
        <w:jc w:val="both"/>
        <w:rPr>
          <w:rFonts w:ascii="Arial" w:eastAsia="Times New Roman" w:hAnsi="Arial" w:cs="Arial"/>
          <w:b/>
          <w:bCs/>
          <w:w w:val="90"/>
          <w:lang w:eastAsia="es-ES"/>
        </w:rPr>
      </w:pPr>
    </w:p>
    <w:p w:rsidR="00F478BD" w:rsidRPr="00CE79CB" w:rsidRDefault="00F478BD" w:rsidP="00F964AE">
      <w:pPr>
        <w:widowControl w:val="0"/>
        <w:spacing w:after="0" w:line="240" w:lineRule="auto"/>
        <w:ind w:left="705"/>
        <w:jc w:val="both"/>
        <w:rPr>
          <w:rFonts w:ascii="Arial" w:hAnsi="Arial" w:cs="Arial"/>
          <w:bCs/>
          <w:w w:val="90"/>
          <w:u w:val="single"/>
        </w:rPr>
      </w:pPr>
      <w:r w:rsidRPr="00CE79CB">
        <w:rPr>
          <w:rFonts w:ascii="Arial" w:hAnsi="Arial" w:cs="Arial"/>
          <w:bCs/>
          <w:w w:val="90"/>
          <w:u w:val="single"/>
        </w:rPr>
        <w:t>Documento 5: Versión final del Contrato de Concesión</w:t>
      </w:r>
    </w:p>
    <w:p w:rsidR="00F478BD" w:rsidRPr="00CE79CB" w:rsidRDefault="00F478BD" w:rsidP="00F964AE">
      <w:pPr>
        <w:widowControl w:val="0"/>
        <w:spacing w:after="0" w:line="240" w:lineRule="auto"/>
        <w:ind w:left="705"/>
        <w:jc w:val="both"/>
        <w:rPr>
          <w:rFonts w:ascii="Arial" w:hAnsi="Arial" w:cs="Arial"/>
          <w:bCs/>
          <w:w w:val="90"/>
          <w:u w:val="single"/>
        </w:rPr>
      </w:pPr>
    </w:p>
    <w:p w:rsidR="00F478BD" w:rsidRPr="00CE79CB" w:rsidRDefault="00F478BD" w:rsidP="00F964AE">
      <w:pPr>
        <w:widowControl w:val="0"/>
        <w:spacing w:after="0" w:line="240" w:lineRule="auto"/>
        <w:ind w:left="705"/>
        <w:jc w:val="both"/>
        <w:rPr>
          <w:rFonts w:ascii="Arial" w:hAnsi="Arial" w:cs="Arial"/>
          <w:bCs/>
          <w:w w:val="90"/>
        </w:rPr>
      </w:pPr>
      <w:r w:rsidRPr="00CE79CB">
        <w:rPr>
          <w:rFonts w:ascii="Arial" w:hAnsi="Arial" w:cs="Arial"/>
          <w:bCs/>
          <w:w w:val="90"/>
        </w:rPr>
        <w:t>Adicionalmente a los documentos indicados anteriormente, el Interesado Calificado deberá presentar un (01) ejemplar de la versión final del Contrato de Concesión, incluido sus anexos, debidamente visado por el Representante Legal del Interesado Calificado, en cada hoja.</w:t>
      </w:r>
    </w:p>
    <w:p w:rsidR="00F478BD" w:rsidRPr="00CE79CB" w:rsidRDefault="00F478BD" w:rsidP="00F964AE">
      <w:pPr>
        <w:widowControl w:val="0"/>
        <w:spacing w:after="0" w:line="240" w:lineRule="auto"/>
        <w:ind w:left="720"/>
        <w:jc w:val="both"/>
        <w:rPr>
          <w:rFonts w:ascii="Arial" w:hAnsi="Arial" w:cs="Arial"/>
          <w:w w:val="90"/>
          <w:u w:val="single"/>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882" w:name="_Toc82510107"/>
      <w:bookmarkStart w:id="883" w:name="_Toc487806118"/>
      <w:bookmarkStart w:id="884" w:name="_Toc365887367"/>
      <w:bookmarkStart w:id="885" w:name="_Toc346874225"/>
      <w:bookmarkStart w:id="886" w:name="_Toc346873982"/>
      <w:bookmarkStart w:id="887" w:name="_Toc345943725"/>
      <w:bookmarkStart w:id="888" w:name="_Ref345942086"/>
      <w:bookmarkStart w:id="889" w:name="_Ref345920492"/>
      <w:bookmarkStart w:id="890" w:name="_Ref345697673"/>
      <w:bookmarkStart w:id="891" w:name="_Toc345695307"/>
      <w:bookmarkStart w:id="892" w:name="_Toc345695051"/>
      <w:bookmarkStart w:id="893" w:name="_Toc344391410"/>
      <w:bookmarkStart w:id="894" w:name="_Toc345337371"/>
      <w:bookmarkStart w:id="895" w:name="_Toc344391225"/>
      <w:bookmarkStart w:id="896" w:name="_Toc258927761"/>
      <w:r w:rsidRPr="00CE79CB">
        <w:rPr>
          <w:b/>
          <w:i w:val="0"/>
          <w:iCs w:val="0"/>
          <w:w w:val="90"/>
          <w:sz w:val="22"/>
          <w:szCs w:val="22"/>
          <w:lang w:val="es-PE"/>
        </w:rPr>
        <w:t>Contenido del Sobre N° 3: Propuesta Económica</w:t>
      </w:r>
      <w:bookmarkEnd w:id="882"/>
      <w:r w:rsidRPr="00CE79CB">
        <w:rPr>
          <w:b/>
          <w:i w:val="0"/>
          <w:iCs w:val="0"/>
          <w:w w:val="90"/>
          <w:sz w:val="22"/>
          <w:szCs w:val="22"/>
          <w:lang w:val="es-PE"/>
        </w:rPr>
        <w:t xml:space="preserve"> - Factor de Competencia</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F478BD" w:rsidRPr="00CE79CB" w:rsidRDefault="00F478BD" w:rsidP="00F964AE">
      <w:pPr>
        <w:widowControl w:val="0"/>
        <w:spacing w:after="0" w:line="240" w:lineRule="auto"/>
        <w:ind w:left="705"/>
        <w:jc w:val="both"/>
        <w:rPr>
          <w:rFonts w:ascii="Arial" w:hAnsi="Arial" w:cs="Arial"/>
          <w:w w:val="90"/>
          <w:lang w:eastAsia="es-ES"/>
        </w:rPr>
      </w:pPr>
    </w:p>
    <w:p w:rsidR="00F478BD" w:rsidRPr="00CE79CB" w:rsidRDefault="00F478BD" w:rsidP="00F964AE">
      <w:pPr>
        <w:pStyle w:val="Textosinformato"/>
        <w:keepNext/>
        <w:widowControl w:val="0"/>
        <w:numPr>
          <w:ilvl w:val="2"/>
          <w:numId w:val="28"/>
        </w:numPr>
        <w:jc w:val="both"/>
        <w:rPr>
          <w:rFonts w:ascii="Arial" w:hAnsi="Arial" w:cs="Arial"/>
          <w:w w:val="90"/>
        </w:rPr>
      </w:pPr>
      <w:r w:rsidRPr="00CE79CB">
        <w:rPr>
          <w:rFonts w:ascii="Arial" w:hAnsi="Arial" w:cs="Arial"/>
          <w:w w:val="90"/>
        </w:rPr>
        <w:t xml:space="preserve">El Interesado Calificado deberá presentar dentro del Sobre N° 3 su Propuesta Económica, según formato del Anexo 7 de las Bases. </w:t>
      </w:r>
    </w:p>
    <w:p w:rsidR="00F478BD" w:rsidRPr="00CE79CB" w:rsidRDefault="00F478BD" w:rsidP="00F964AE">
      <w:pPr>
        <w:widowControl w:val="0"/>
        <w:spacing w:after="0" w:line="240" w:lineRule="auto"/>
        <w:ind w:left="720"/>
        <w:jc w:val="both"/>
        <w:rPr>
          <w:rFonts w:ascii="Arial" w:hAnsi="Arial" w:cs="Arial"/>
          <w:b/>
          <w:bCs/>
          <w:w w:val="90"/>
        </w:rPr>
      </w:pPr>
    </w:p>
    <w:p w:rsidR="00F478BD" w:rsidRPr="00CE79CB" w:rsidRDefault="00F478BD" w:rsidP="00F964AE">
      <w:pPr>
        <w:pStyle w:val="Textosinformato"/>
        <w:keepNext/>
        <w:widowControl w:val="0"/>
        <w:numPr>
          <w:ilvl w:val="2"/>
          <w:numId w:val="28"/>
        </w:numPr>
        <w:jc w:val="both"/>
        <w:rPr>
          <w:rFonts w:ascii="Arial" w:hAnsi="Arial" w:cs="Arial"/>
          <w:b/>
          <w:w w:val="90"/>
          <w:lang w:val="es-ES" w:eastAsia="es-ES"/>
        </w:rPr>
      </w:pPr>
      <w:r w:rsidRPr="00CE79CB">
        <w:rPr>
          <w:rFonts w:ascii="Arial" w:hAnsi="Arial" w:cs="Arial"/>
          <w:w w:val="90"/>
        </w:rPr>
        <w:t>La Propuesta Económica tendrá los siguientes componentes</w:t>
      </w:r>
      <w:r w:rsidRPr="00CE79CB">
        <w:rPr>
          <w:rStyle w:val="Refdenotaalpie"/>
          <w:rFonts w:ascii="Arial" w:hAnsi="Arial" w:cs="Arial"/>
          <w:w w:val="90"/>
        </w:rPr>
        <w:footnoteReference w:id="68"/>
      </w:r>
      <w:r w:rsidRPr="00CE79CB">
        <w:rPr>
          <w:rFonts w:ascii="Arial" w:hAnsi="Arial" w:cs="Arial"/>
          <w:w w:val="90"/>
        </w:rPr>
        <w:t>:</w:t>
      </w:r>
    </w:p>
    <w:p w:rsidR="00F478BD" w:rsidRPr="00CE79CB" w:rsidRDefault="00F478BD" w:rsidP="00F964AE">
      <w:pPr>
        <w:spacing w:after="0" w:line="240" w:lineRule="auto"/>
        <w:ind w:left="709"/>
        <w:jc w:val="both"/>
        <w:rPr>
          <w:rFonts w:ascii="Arial" w:eastAsia="MS Mincho" w:hAnsi="Arial" w:cs="Arial"/>
          <w:b/>
          <w:i/>
          <w:w w:val="90"/>
          <w:lang w:eastAsia="ja-JP"/>
        </w:rPr>
      </w:pPr>
    </w:p>
    <w:p w:rsidR="00F478BD" w:rsidRPr="00CE79CB" w:rsidRDefault="00F478BD" w:rsidP="00F964AE">
      <w:pPr>
        <w:spacing w:after="0" w:line="240" w:lineRule="auto"/>
        <w:ind w:left="709"/>
        <w:jc w:val="both"/>
        <w:rPr>
          <w:rFonts w:ascii="Arial" w:eastAsia="Times New Roman" w:hAnsi="Arial" w:cs="Arial"/>
          <w:b/>
          <w:i/>
          <w:w w:val="90"/>
          <w:u w:val="single"/>
          <w:lang w:eastAsia="es-ES"/>
        </w:rPr>
      </w:pPr>
      <w:r w:rsidRPr="00CE79CB">
        <w:rPr>
          <w:rFonts w:ascii="Arial" w:eastAsia="Times New Roman" w:hAnsi="Arial" w:cs="Arial"/>
          <w:b/>
          <w:i/>
          <w:w w:val="90"/>
          <w:u w:val="single"/>
          <w:lang w:eastAsia="es-ES"/>
        </w:rPr>
        <w:t xml:space="preserve">Remuneración por Inversión en Obras (RPI-Obras): </w:t>
      </w:r>
    </w:p>
    <w:p w:rsidR="00F478BD" w:rsidRPr="00CE79CB" w:rsidRDefault="00F478BD" w:rsidP="00F964AE">
      <w:pPr>
        <w:spacing w:after="0" w:line="240" w:lineRule="auto"/>
        <w:ind w:left="709"/>
        <w:jc w:val="both"/>
        <w:rPr>
          <w:rFonts w:ascii="Arial" w:eastAsia="MS Mincho" w:hAnsi="Arial" w:cs="Arial"/>
          <w:b/>
          <w:i/>
          <w:w w:val="90"/>
          <w:lang w:eastAsia="ja-JP"/>
        </w:rPr>
      </w:pPr>
      <w:r w:rsidRPr="00CE79CB">
        <w:rPr>
          <w:rFonts w:ascii="Arial" w:eastAsia="MS Mincho" w:hAnsi="Arial" w:cs="Arial"/>
          <w:b/>
          <w:i/>
          <w:w w:val="90"/>
          <w:lang w:eastAsia="ja-JP"/>
        </w:rPr>
        <w:t>Es el compromiso de pago en Dólares, de naturaleza irrevocable, que recibirá el Concesionario para remunerar las Inversiones Obligatorias en Obras que serán financiadas por éste.</w:t>
      </w:r>
    </w:p>
    <w:p w:rsidR="00F478BD" w:rsidRPr="00CE79CB" w:rsidRDefault="00F478BD" w:rsidP="00F964AE">
      <w:pPr>
        <w:spacing w:after="0" w:line="240" w:lineRule="auto"/>
        <w:ind w:left="709"/>
        <w:jc w:val="both"/>
        <w:rPr>
          <w:rFonts w:ascii="Arial" w:eastAsia="MS Mincho" w:hAnsi="Arial" w:cs="Arial"/>
          <w:b/>
          <w:i/>
          <w:w w:val="90"/>
          <w:lang w:eastAsia="ja-JP"/>
        </w:rPr>
      </w:pPr>
    </w:p>
    <w:p w:rsidR="00F478BD" w:rsidRPr="00CE79CB" w:rsidRDefault="00F478BD" w:rsidP="00F964AE">
      <w:pPr>
        <w:pStyle w:val="Textosinformato"/>
        <w:ind w:left="709"/>
        <w:jc w:val="both"/>
        <w:rPr>
          <w:rFonts w:ascii="Arial" w:eastAsia="MS Mincho" w:hAnsi="Arial" w:cs="Arial"/>
          <w:b/>
          <w:i/>
          <w:w w:val="90"/>
          <w:lang w:val="es-ES" w:eastAsia="ja-JP"/>
        </w:rPr>
      </w:pPr>
      <w:r w:rsidRPr="00CE79CB">
        <w:rPr>
          <w:rFonts w:ascii="Arial" w:eastAsia="MS Mincho" w:hAnsi="Arial" w:cs="Arial"/>
          <w:b/>
          <w:i/>
          <w:w w:val="90"/>
          <w:lang w:val="es-ES" w:eastAsia="ja-JP"/>
        </w:rPr>
        <w:t xml:space="preserve">La RPI_ Obras se dividirá conforme a lo siguiente y considerando los Tramos 1 y 2: </w:t>
      </w:r>
    </w:p>
    <w:p w:rsidR="00F478BD" w:rsidRPr="00CE79CB" w:rsidRDefault="00F478BD" w:rsidP="00F964AE">
      <w:pPr>
        <w:pStyle w:val="Textosinformato"/>
        <w:tabs>
          <w:tab w:val="left" w:pos="709"/>
        </w:tabs>
        <w:ind w:left="720"/>
        <w:jc w:val="both"/>
        <w:rPr>
          <w:rFonts w:ascii="Arial" w:hAnsi="Arial" w:cs="Arial"/>
          <w:b/>
          <w:bCs/>
          <w:i/>
          <w:w w:val="90"/>
          <w:lang w:val="es-ES"/>
        </w:rPr>
      </w:pPr>
    </w:p>
    <w:p w:rsidR="00F478BD" w:rsidRPr="00CE79CB" w:rsidRDefault="00F478BD" w:rsidP="00F964AE">
      <w:pPr>
        <w:pStyle w:val="Textosinformato"/>
        <w:numPr>
          <w:ilvl w:val="0"/>
          <w:numId w:val="29"/>
        </w:numPr>
        <w:tabs>
          <w:tab w:val="left" w:pos="709"/>
        </w:tabs>
        <w:jc w:val="both"/>
        <w:rPr>
          <w:rFonts w:ascii="Arial" w:hAnsi="Arial" w:cs="Arial"/>
          <w:b/>
          <w:bCs/>
          <w:i/>
          <w:w w:val="90"/>
          <w:lang w:val="es-MX"/>
        </w:rPr>
      </w:pPr>
      <w:r w:rsidRPr="00CE79CB">
        <w:rPr>
          <w:rFonts w:ascii="Arial" w:hAnsi="Arial" w:cs="Arial"/>
          <w:b/>
          <w:bCs/>
          <w:i/>
          <w:w w:val="90"/>
          <w:lang w:val="es-MX"/>
        </w:rPr>
        <w:t>RPI_Obras del Tramo 1 (RPI_ Obras_T1)</w:t>
      </w:r>
    </w:p>
    <w:p w:rsidR="00F478BD" w:rsidRPr="00CE79CB" w:rsidRDefault="00F478BD" w:rsidP="00F964AE">
      <w:pPr>
        <w:pStyle w:val="Textosinformato"/>
        <w:tabs>
          <w:tab w:val="left" w:pos="709"/>
        </w:tabs>
        <w:ind w:left="1068"/>
        <w:jc w:val="both"/>
        <w:rPr>
          <w:rFonts w:ascii="Arial" w:hAnsi="Arial" w:cs="Arial"/>
          <w:b/>
          <w:bCs/>
          <w:i/>
          <w:w w:val="90"/>
          <w:lang w:val="es-MX"/>
        </w:rPr>
      </w:pPr>
      <w:r w:rsidRPr="00CE79CB">
        <w:rPr>
          <w:rFonts w:ascii="Arial" w:hAnsi="Arial" w:cs="Arial"/>
          <w:b/>
          <w:bCs/>
          <w:i/>
          <w:w w:val="90"/>
          <w:lang w:val="es-MX"/>
        </w:rPr>
        <w:t>Corresponde a la RPI_Obras que remunerará las Inversiones Obligatorias en Obras para el Tramo 1.</w:t>
      </w:r>
    </w:p>
    <w:p w:rsidR="00F478BD" w:rsidRPr="00CE79CB" w:rsidRDefault="00F478BD" w:rsidP="00F964AE">
      <w:pPr>
        <w:pStyle w:val="Textosinformato"/>
        <w:tabs>
          <w:tab w:val="left" w:pos="709"/>
        </w:tabs>
        <w:ind w:left="720"/>
        <w:jc w:val="both"/>
        <w:rPr>
          <w:rFonts w:ascii="Arial" w:hAnsi="Arial" w:cs="Arial"/>
          <w:b/>
          <w:bCs/>
          <w:i/>
          <w:w w:val="90"/>
          <w:lang w:val="es-MX"/>
        </w:rPr>
      </w:pPr>
    </w:p>
    <w:p w:rsidR="00F478BD" w:rsidRPr="00CE79CB" w:rsidRDefault="00F478BD" w:rsidP="00F964AE">
      <w:pPr>
        <w:pStyle w:val="Textosinformato"/>
        <w:numPr>
          <w:ilvl w:val="0"/>
          <w:numId w:val="29"/>
        </w:numPr>
        <w:tabs>
          <w:tab w:val="left" w:pos="709"/>
        </w:tabs>
        <w:jc w:val="both"/>
        <w:rPr>
          <w:rFonts w:ascii="Arial" w:hAnsi="Arial" w:cs="Arial"/>
          <w:b/>
          <w:bCs/>
          <w:i/>
          <w:w w:val="90"/>
          <w:lang w:val="es-MX"/>
        </w:rPr>
      </w:pPr>
      <w:r w:rsidRPr="00CE79CB">
        <w:rPr>
          <w:rFonts w:ascii="Arial" w:hAnsi="Arial" w:cs="Arial"/>
          <w:b/>
          <w:bCs/>
          <w:i/>
          <w:w w:val="90"/>
          <w:lang w:val="es-MX"/>
        </w:rPr>
        <w:t>RPI_Obras del Tramo 2 (RPI_ Obras_T2)</w:t>
      </w:r>
    </w:p>
    <w:p w:rsidR="00F478BD" w:rsidRPr="00CE79CB" w:rsidRDefault="00F478BD" w:rsidP="00F964AE">
      <w:pPr>
        <w:pStyle w:val="Textosinformato"/>
        <w:tabs>
          <w:tab w:val="left" w:pos="709"/>
        </w:tabs>
        <w:ind w:left="1068"/>
        <w:jc w:val="both"/>
        <w:rPr>
          <w:rFonts w:ascii="Arial" w:hAnsi="Arial" w:cs="Arial"/>
          <w:b/>
          <w:bCs/>
          <w:i/>
          <w:w w:val="90"/>
          <w:lang w:val="es-MX"/>
        </w:rPr>
      </w:pPr>
      <w:r w:rsidRPr="00CE79CB">
        <w:rPr>
          <w:rFonts w:ascii="Arial" w:hAnsi="Arial" w:cs="Arial"/>
          <w:b/>
          <w:bCs/>
          <w:i/>
          <w:w w:val="90"/>
          <w:lang w:val="es-MX"/>
        </w:rPr>
        <w:t>Corresponde a la RPI_Obras que remunerará las Inversiones Obligatorias en Obras para el Tramo 2.</w:t>
      </w:r>
    </w:p>
    <w:p w:rsidR="00F478BD" w:rsidRPr="00CE79CB" w:rsidRDefault="00F478BD" w:rsidP="00F964AE">
      <w:pPr>
        <w:spacing w:after="0" w:line="240" w:lineRule="auto"/>
        <w:ind w:left="426"/>
        <w:jc w:val="both"/>
        <w:rPr>
          <w:rFonts w:ascii="Arial" w:eastAsia="MS Mincho" w:hAnsi="Arial" w:cs="Arial"/>
          <w:b/>
          <w:i/>
          <w:w w:val="90"/>
          <w:lang w:val="es-MX" w:eastAsia="ja-JP"/>
        </w:rPr>
      </w:pPr>
    </w:p>
    <w:p w:rsidR="00F478BD" w:rsidRPr="00CE79CB" w:rsidRDefault="00F478BD" w:rsidP="00F964AE">
      <w:pPr>
        <w:spacing w:after="0" w:line="240" w:lineRule="auto"/>
        <w:ind w:left="709"/>
        <w:jc w:val="both"/>
        <w:rPr>
          <w:rFonts w:ascii="Arial" w:eastAsia="MS Mincho" w:hAnsi="Arial" w:cs="Arial"/>
          <w:b/>
          <w:i/>
          <w:w w:val="90"/>
          <w:lang w:eastAsia="ja-JP"/>
        </w:rPr>
      </w:pPr>
      <w:r w:rsidRPr="00CE79CB">
        <w:rPr>
          <w:rFonts w:ascii="Arial" w:eastAsia="MS Mincho" w:hAnsi="Arial" w:cs="Arial"/>
          <w:b/>
          <w:i/>
          <w:w w:val="90"/>
          <w:lang w:eastAsia="ja-JP"/>
        </w:rPr>
        <w:t>El Interesado Calificado ofertará un importe equivalente a la RPI-Obras, el que a su vez será la sumatoria de la RPI_ Obras_T1 más la RPI_ Obras_T2. El importe máximo de RPI-Obras asciende a _____________ Dólares (US$____).</w:t>
      </w:r>
    </w:p>
    <w:p w:rsidR="00F478BD" w:rsidRPr="00CE79CB" w:rsidRDefault="00F478BD" w:rsidP="00F964AE">
      <w:pPr>
        <w:spacing w:after="0" w:line="240" w:lineRule="auto"/>
        <w:ind w:left="709"/>
        <w:jc w:val="both"/>
        <w:rPr>
          <w:rFonts w:ascii="Arial" w:eastAsia="MS Mincho" w:hAnsi="Arial" w:cs="Arial"/>
          <w:b/>
          <w:i/>
          <w:w w:val="90"/>
          <w:lang w:eastAsia="ja-JP"/>
        </w:rPr>
      </w:pPr>
    </w:p>
    <w:p w:rsidR="00F478BD" w:rsidRPr="00CE79CB" w:rsidRDefault="00F478BD" w:rsidP="00F964AE">
      <w:pPr>
        <w:spacing w:after="0" w:line="240" w:lineRule="auto"/>
        <w:ind w:left="709"/>
        <w:jc w:val="both"/>
        <w:rPr>
          <w:rFonts w:ascii="Arial" w:hAnsi="Arial" w:cs="Arial"/>
          <w:bCs/>
          <w:i/>
          <w:w w:val="90"/>
          <w:u w:val="single"/>
        </w:rPr>
      </w:pPr>
      <w:bookmarkStart w:id="897" w:name="_Toc437010212"/>
      <w:bookmarkStart w:id="898" w:name="_Toc437006727"/>
      <w:bookmarkStart w:id="899" w:name="_Toc436751082"/>
      <w:bookmarkStart w:id="900" w:name="_Toc429137486"/>
      <w:bookmarkStart w:id="901" w:name="_Toc429136817"/>
      <w:bookmarkStart w:id="902" w:name="_Toc428980493"/>
      <w:bookmarkStart w:id="903" w:name="_Toc428979910"/>
      <w:bookmarkStart w:id="904" w:name="_Toc428978962"/>
      <w:bookmarkStart w:id="905" w:name="_Toc428872996"/>
      <w:bookmarkStart w:id="906" w:name="_Toc428797034"/>
      <w:bookmarkStart w:id="907" w:name="_Toc428282432"/>
      <w:bookmarkStart w:id="908" w:name="_Toc428274493"/>
      <w:bookmarkStart w:id="909" w:name="_Toc428274155"/>
      <w:r w:rsidRPr="00CE79CB">
        <w:rPr>
          <w:rFonts w:ascii="Arial" w:eastAsia="Times New Roman" w:hAnsi="Arial" w:cs="Arial"/>
          <w:b/>
          <w:i/>
          <w:w w:val="90"/>
          <w:u w:val="single"/>
          <w:lang w:eastAsia="es-ES"/>
        </w:rPr>
        <w:t>Retribución</w:t>
      </w:r>
      <w:bookmarkEnd w:id="897"/>
      <w:bookmarkEnd w:id="898"/>
      <w:bookmarkEnd w:id="899"/>
      <w:bookmarkEnd w:id="900"/>
      <w:bookmarkEnd w:id="901"/>
      <w:bookmarkEnd w:id="902"/>
      <w:bookmarkEnd w:id="903"/>
      <w:bookmarkEnd w:id="904"/>
      <w:bookmarkEnd w:id="905"/>
      <w:bookmarkEnd w:id="906"/>
      <w:bookmarkEnd w:id="907"/>
      <w:bookmarkEnd w:id="908"/>
      <w:bookmarkEnd w:id="909"/>
      <w:r w:rsidRPr="00CE79CB">
        <w:rPr>
          <w:rFonts w:ascii="Arial" w:hAnsi="Arial" w:cs="Arial"/>
          <w:b/>
          <w:i/>
          <w:w w:val="90"/>
          <w:u w:val="single"/>
          <w:lang w:val="es-ES" w:eastAsia="es-ES"/>
        </w:rPr>
        <w:t xml:space="preserve"> por Inversión en Material Rodante (RPI-MR) </w:t>
      </w:r>
    </w:p>
    <w:p w:rsidR="00F478BD" w:rsidRPr="00CE79CB" w:rsidRDefault="00F478BD" w:rsidP="00F964AE">
      <w:pPr>
        <w:spacing w:after="0" w:line="240" w:lineRule="auto"/>
        <w:ind w:left="709"/>
        <w:jc w:val="both"/>
        <w:rPr>
          <w:rFonts w:ascii="Arial" w:eastAsia="MS Mincho" w:hAnsi="Arial" w:cs="Arial"/>
          <w:b/>
          <w:i/>
          <w:w w:val="90"/>
          <w:lang w:eastAsia="ja-JP"/>
        </w:rPr>
      </w:pPr>
    </w:p>
    <w:p w:rsidR="00F478BD" w:rsidRPr="00CE79CB" w:rsidRDefault="00F478BD" w:rsidP="00F964AE">
      <w:pPr>
        <w:spacing w:after="0" w:line="240" w:lineRule="auto"/>
        <w:ind w:left="709"/>
        <w:jc w:val="both"/>
        <w:rPr>
          <w:rFonts w:ascii="Arial" w:eastAsia="MS Mincho" w:hAnsi="Arial" w:cs="Arial"/>
          <w:b/>
          <w:bCs/>
          <w:i/>
          <w:w w:val="90"/>
          <w:lang w:eastAsia="ja-JP"/>
        </w:rPr>
      </w:pPr>
      <w:r w:rsidRPr="00CE79CB">
        <w:rPr>
          <w:rFonts w:ascii="Arial" w:eastAsia="MS Mincho" w:hAnsi="Arial" w:cs="Arial"/>
          <w:b/>
          <w:i/>
          <w:w w:val="90"/>
          <w:lang w:eastAsia="ja-JP"/>
        </w:rPr>
        <w:t>Es</w:t>
      </w:r>
      <w:r w:rsidRPr="00CE79CB">
        <w:rPr>
          <w:rFonts w:ascii="Arial" w:eastAsia="MS Mincho" w:hAnsi="Arial" w:cs="Arial"/>
          <w:b/>
          <w:bCs/>
          <w:i/>
          <w:w w:val="90"/>
          <w:lang w:eastAsia="ja-JP"/>
        </w:rPr>
        <w:t xml:space="preserve"> el </w:t>
      </w:r>
      <w:r w:rsidRPr="00CE79CB">
        <w:rPr>
          <w:rFonts w:ascii="Arial" w:eastAsia="MS Mincho" w:hAnsi="Arial" w:cs="Arial"/>
          <w:b/>
          <w:i/>
          <w:w w:val="90"/>
          <w:lang w:eastAsia="ja-JP"/>
        </w:rPr>
        <w:t>compromiso</w:t>
      </w:r>
      <w:r w:rsidRPr="00CE79CB">
        <w:rPr>
          <w:rFonts w:ascii="Arial" w:eastAsia="MS Mincho" w:hAnsi="Arial" w:cs="Arial"/>
          <w:b/>
          <w:bCs/>
          <w:i/>
          <w:w w:val="90"/>
          <w:lang w:eastAsia="ja-JP"/>
        </w:rPr>
        <w:t xml:space="preserve"> de pago en Dólares, de naturaleza irrevocable, que recibirá el Concesionario para remunerar las Inversiones Obligatorias en la Provisión de Material Rodante que serán financiadas por éste. </w:t>
      </w:r>
    </w:p>
    <w:p w:rsidR="00F478BD" w:rsidRPr="00CE79CB" w:rsidRDefault="00F478BD" w:rsidP="00F964AE">
      <w:pPr>
        <w:autoSpaceDE w:val="0"/>
        <w:autoSpaceDN w:val="0"/>
        <w:adjustRightInd w:val="0"/>
        <w:spacing w:after="0" w:line="240" w:lineRule="auto"/>
        <w:ind w:left="426" w:hanging="1"/>
        <w:jc w:val="both"/>
        <w:rPr>
          <w:rFonts w:ascii="Arial" w:eastAsia="MS Mincho" w:hAnsi="Arial" w:cs="Arial"/>
          <w:b/>
          <w:bCs/>
          <w:i/>
          <w:w w:val="90"/>
          <w:lang w:eastAsia="ja-JP"/>
        </w:rPr>
      </w:pPr>
    </w:p>
    <w:p w:rsidR="00F478BD" w:rsidRPr="00CE79CB" w:rsidRDefault="00F478BD" w:rsidP="00F964AE">
      <w:pPr>
        <w:spacing w:after="0" w:line="240" w:lineRule="auto"/>
        <w:ind w:left="709"/>
        <w:jc w:val="both"/>
        <w:rPr>
          <w:rFonts w:ascii="Arial" w:eastAsia="MS Mincho" w:hAnsi="Arial" w:cs="Arial"/>
          <w:b/>
          <w:i/>
          <w:w w:val="90"/>
          <w:lang w:val="es-MX" w:eastAsia="ja-JP"/>
        </w:rPr>
      </w:pPr>
      <w:r w:rsidRPr="00CE79CB">
        <w:rPr>
          <w:rFonts w:ascii="Arial" w:eastAsia="MS Mincho" w:hAnsi="Arial" w:cs="Arial"/>
          <w:b/>
          <w:i/>
          <w:w w:val="90"/>
          <w:lang w:val="es-MX" w:eastAsia="ja-JP"/>
        </w:rPr>
        <w:t xml:space="preserve">El Interesado Calificado ofertará un importe equivalente al RPI-MR, el que a su vez no </w:t>
      </w:r>
      <w:r w:rsidRPr="00CE79CB">
        <w:rPr>
          <w:rFonts w:ascii="Arial" w:eastAsia="MS Mincho" w:hAnsi="Arial" w:cs="Arial"/>
          <w:b/>
          <w:bCs/>
          <w:i/>
          <w:w w:val="90"/>
          <w:lang w:eastAsia="ja-JP"/>
        </w:rPr>
        <w:t>deberá</w:t>
      </w:r>
      <w:r w:rsidRPr="00CE79CB">
        <w:rPr>
          <w:rFonts w:ascii="Arial" w:eastAsia="MS Mincho" w:hAnsi="Arial" w:cs="Arial"/>
          <w:b/>
          <w:i/>
          <w:w w:val="90"/>
          <w:lang w:val="es-MX" w:eastAsia="ja-JP"/>
        </w:rPr>
        <w:t xml:space="preserve"> ser mayor </w:t>
      </w:r>
      <w:r w:rsidRPr="00CE79CB">
        <w:rPr>
          <w:rFonts w:ascii="Arial" w:hAnsi="Arial" w:cs="Arial"/>
          <w:b/>
          <w:bCs/>
          <w:i/>
          <w:w w:val="90"/>
          <w:lang w:val="es-MX"/>
        </w:rPr>
        <w:t xml:space="preserve">a _____________ Dólares (US$____), que corresponde al importe máximo de RPI-MR. </w:t>
      </w:r>
    </w:p>
    <w:p w:rsidR="00F478BD" w:rsidRPr="00CE79CB" w:rsidRDefault="00F478BD" w:rsidP="00F964AE">
      <w:pPr>
        <w:spacing w:after="0" w:line="240" w:lineRule="auto"/>
        <w:ind w:left="426"/>
        <w:jc w:val="both"/>
        <w:rPr>
          <w:rFonts w:ascii="Arial" w:eastAsia="Times New Roman" w:hAnsi="Arial" w:cs="Arial"/>
          <w:b/>
          <w:i/>
          <w:w w:val="90"/>
          <w:lang w:eastAsia="es-ES"/>
        </w:rPr>
      </w:pPr>
    </w:p>
    <w:p w:rsidR="00F478BD" w:rsidRPr="00CE79CB" w:rsidRDefault="00F478BD" w:rsidP="00F964AE">
      <w:pPr>
        <w:spacing w:after="0" w:line="240" w:lineRule="auto"/>
        <w:ind w:left="709"/>
        <w:jc w:val="both"/>
        <w:rPr>
          <w:rFonts w:ascii="Arial" w:eastAsia="Times New Roman" w:hAnsi="Arial" w:cs="Arial"/>
          <w:b/>
          <w:i/>
          <w:w w:val="90"/>
          <w:u w:val="single"/>
          <w:lang w:eastAsia="es-ES"/>
        </w:rPr>
      </w:pPr>
      <w:r w:rsidRPr="00CE79CB">
        <w:rPr>
          <w:rFonts w:ascii="Arial" w:eastAsia="Times New Roman" w:hAnsi="Arial" w:cs="Arial"/>
          <w:b/>
          <w:i/>
          <w:w w:val="90"/>
          <w:u w:val="single"/>
          <w:lang w:eastAsia="es-ES"/>
        </w:rPr>
        <w:t>Retribución Por Mantenimiento y Operación (RPMO):</w:t>
      </w:r>
    </w:p>
    <w:p w:rsidR="00F478BD" w:rsidRPr="00CE79CB" w:rsidRDefault="00F478BD" w:rsidP="00F964AE">
      <w:pPr>
        <w:spacing w:after="0" w:line="240" w:lineRule="auto"/>
        <w:ind w:left="709"/>
        <w:jc w:val="both"/>
        <w:rPr>
          <w:rFonts w:ascii="Arial" w:eastAsia="MS Mincho" w:hAnsi="Arial" w:cs="Arial"/>
          <w:b/>
          <w:bCs/>
          <w:i/>
          <w:w w:val="90"/>
          <w:lang w:eastAsia="ja-JP"/>
        </w:rPr>
      </w:pPr>
    </w:p>
    <w:p w:rsidR="00F478BD" w:rsidRPr="00CE79CB" w:rsidRDefault="00F478BD" w:rsidP="00F964AE">
      <w:pPr>
        <w:spacing w:after="0" w:line="240" w:lineRule="auto"/>
        <w:ind w:left="709"/>
        <w:jc w:val="both"/>
        <w:rPr>
          <w:rFonts w:ascii="Arial" w:eastAsia="MS Mincho" w:hAnsi="Arial" w:cs="Arial"/>
          <w:b/>
          <w:bCs/>
          <w:i/>
          <w:w w:val="90"/>
          <w:lang w:eastAsia="ja-JP"/>
        </w:rPr>
      </w:pPr>
      <w:r w:rsidRPr="00CE79CB">
        <w:rPr>
          <w:rFonts w:ascii="Arial" w:eastAsia="MS Mincho" w:hAnsi="Arial" w:cs="Arial"/>
          <w:b/>
          <w:bCs/>
          <w:i/>
          <w:w w:val="90"/>
          <w:lang w:eastAsia="ja-JP"/>
        </w:rPr>
        <w:t>Es el monto anual que tiene como finalidad retribuir todos los costos de operación, reposición, conservación y mantenimiento de los bienes de la Concesión, relacionados a la prestación de los Servicios Obligatorios durante la explotación de la misma.</w:t>
      </w:r>
    </w:p>
    <w:p w:rsidR="00F478BD" w:rsidRPr="00CE79CB" w:rsidRDefault="00F478BD" w:rsidP="00F964AE">
      <w:pPr>
        <w:spacing w:after="0" w:line="240" w:lineRule="auto"/>
        <w:ind w:left="425"/>
        <w:jc w:val="both"/>
        <w:rPr>
          <w:rFonts w:ascii="Arial" w:eastAsia="MS Mincho" w:hAnsi="Arial" w:cs="Arial"/>
          <w:b/>
          <w:bCs/>
          <w:i/>
          <w:w w:val="90"/>
          <w:lang w:eastAsia="ja-JP"/>
        </w:rPr>
      </w:pPr>
    </w:p>
    <w:p w:rsidR="00F478BD" w:rsidRPr="00CE79CB" w:rsidRDefault="00F478BD" w:rsidP="00F964AE">
      <w:pPr>
        <w:spacing w:after="0" w:line="240" w:lineRule="auto"/>
        <w:ind w:left="709"/>
        <w:jc w:val="both"/>
        <w:rPr>
          <w:rFonts w:ascii="Arial" w:hAnsi="Arial" w:cs="Arial"/>
          <w:b/>
          <w:bCs/>
          <w:i/>
          <w:w w:val="90"/>
          <w:lang w:val="es-MX"/>
        </w:rPr>
      </w:pPr>
      <w:r w:rsidRPr="00CE79CB">
        <w:rPr>
          <w:rFonts w:ascii="Arial" w:hAnsi="Arial" w:cs="Arial"/>
          <w:b/>
          <w:bCs/>
          <w:i/>
          <w:w w:val="90"/>
          <w:lang w:val="es-MX"/>
        </w:rPr>
        <w:t>La RPMO será conforme a lo siguiente:</w:t>
      </w:r>
    </w:p>
    <w:p w:rsidR="00F478BD" w:rsidRPr="00CE79CB" w:rsidRDefault="00F478BD" w:rsidP="00F964AE">
      <w:pPr>
        <w:pStyle w:val="Textoindependiente"/>
        <w:spacing w:line="240" w:lineRule="auto"/>
        <w:ind w:left="1134"/>
        <w:rPr>
          <w:rFonts w:ascii="Arial" w:hAnsi="Arial" w:cs="Arial"/>
          <w:b/>
          <w:bCs/>
          <w:i/>
          <w:w w:val="90"/>
          <w:sz w:val="22"/>
          <w:lang w:val="es-MX"/>
        </w:rPr>
      </w:pPr>
    </w:p>
    <w:p w:rsidR="00F478BD" w:rsidRPr="00CE79CB" w:rsidRDefault="00F478BD" w:rsidP="00F964AE">
      <w:pPr>
        <w:pStyle w:val="Textoindependiente"/>
        <w:numPr>
          <w:ilvl w:val="5"/>
          <w:numId w:val="30"/>
        </w:numPr>
        <w:tabs>
          <w:tab w:val="num" w:pos="1134"/>
        </w:tabs>
        <w:spacing w:line="240" w:lineRule="auto"/>
        <w:ind w:left="1134" w:hanging="425"/>
        <w:rPr>
          <w:rFonts w:ascii="Arial" w:hAnsi="Arial" w:cs="Arial"/>
          <w:b/>
          <w:bCs/>
          <w:i/>
          <w:w w:val="90"/>
          <w:sz w:val="22"/>
          <w:lang w:val="es-MX"/>
        </w:rPr>
      </w:pPr>
      <w:r w:rsidRPr="00CE79CB">
        <w:rPr>
          <w:rFonts w:ascii="Arial" w:hAnsi="Arial" w:cs="Arial"/>
          <w:b/>
          <w:bCs/>
          <w:i/>
          <w:w w:val="90"/>
          <w:sz w:val="22"/>
          <w:lang w:val="es-MX"/>
        </w:rPr>
        <w:t xml:space="preserve">La RPMO para la Etapa Transitoria que será pagada a partir del inicio de la Etapa Transitoria hasta el día anterior al inicio de la Etapa Integral. </w:t>
      </w:r>
    </w:p>
    <w:p w:rsidR="00F478BD" w:rsidRPr="00CE79CB" w:rsidRDefault="00F478BD" w:rsidP="00F964AE">
      <w:pPr>
        <w:pStyle w:val="Textoindependiente"/>
        <w:tabs>
          <w:tab w:val="num" w:pos="1134"/>
        </w:tabs>
        <w:spacing w:line="240" w:lineRule="auto"/>
        <w:ind w:left="1134" w:hanging="425"/>
        <w:rPr>
          <w:rFonts w:ascii="Arial" w:hAnsi="Arial" w:cs="Arial"/>
          <w:b/>
          <w:bCs/>
          <w:i/>
          <w:w w:val="90"/>
          <w:sz w:val="22"/>
          <w:lang w:val="es-MX"/>
        </w:rPr>
      </w:pPr>
    </w:p>
    <w:p w:rsidR="00F478BD" w:rsidRPr="00CE79CB" w:rsidRDefault="00F478BD" w:rsidP="00F964AE">
      <w:pPr>
        <w:pStyle w:val="Textoindependiente"/>
        <w:numPr>
          <w:ilvl w:val="5"/>
          <w:numId w:val="30"/>
        </w:numPr>
        <w:tabs>
          <w:tab w:val="num" w:pos="1134"/>
        </w:tabs>
        <w:spacing w:line="240" w:lineRule="auto"/>
        <w:ind w:left="1134" w:hanging="425"/>
        <w:rPr>
          <w:rFonts w:ascii="Arial" w:hAnsi="Arial" w:cs="Arial"/>
          <w:b/>
          <w:bCs/>
          <w:i/>
          <w:w w:val="90"/>
          <w:sz w:val="22"/>
          <w:lang w:val="es-MX"/>
        </w:rPr>
      </w:pPr>
      <w:r w:rsidRPr="00CE79CB">
        <w:rPr>
          <w:rFonts w:ascii="Arial" w:hAnsi="Arial" w:cs="Arial"/>
          <w:b/>
          <w:bCs/>
          <w:i/>
          <w:w w:val="90"/>
          <w:sz w:val="22"/>
          <w:lang w:val="es-MX"/>
        </w:rPr>
        <w:t xml:space="preserve">La RPMO para la Etapa Integral que será pagada a partir del inicio de la Etapa Integral hasta el final del periodo de concesión. </w:t>
      </w:r>
    </w:p>
    <w:p w:rsidR="00F478BD" w:rsidRPr="00CE79CB" w:rsidRDefault="00F478BD" w:rsidP="00F964AE">
      <w:pPr>
        <w:pStyle w:val="Textoindependiente"/>
        <w:spacing w:line="240" w:lineRule="auto"/>
        <w:ind w:left="1134"/>
        <w:rPr>
          <w:rFonts w:ascii="Arial" w:hAnsi="Arial" w:cs="Arial"/>
          <w:b/>
          <w:bCs/>
          <w:i/>
          <w:w w:val="90"/>
          <w:sz w:val="22"/>
          <w:lang w:val="es-MX"/>
        </w:rPr>
      </w:pPr>
    </w:p>
    <w:p w:rsidR="00F478BD" w:rsidRPr="00CE79CB" w:rsidRDefault="00F478BD" w:rsidP="00F964AE">
      <w:pPr>
        <w:pStyle w:val="Textoindependiente"/>
        <w:spacing w:line="240" w:lineRule="auto"/>
        <w:ind w:left="709" w:firstLine="0"/>
        <w:rPr>
          <w:rFonts w:ascii="Arial" w:hAnsi="Arial" w:cs="Arial"/>
          <w:b/>
          <w:bCs/>
          <w:i/>
          <w:w w:val="90"/>
          <w:sz w:val="22"/>
        </w:rPr>
      </w:pPr>
      <w:r w:rsidRPr="00CE79CB">
        <w:rPr>
          <w:rFonts w:ascii="Arial" w:hAnsi="Arial" w:cs="Arial"/>
          <w:b/>
          <w:i/>
          <w:w w:val="90"/>
          <w:sz w:val="22"/>
        </w:rPr>
        <w:t xml:space="preserve">El importe de RPMO que será ofertada por el Interesado Calificado corresponderá a la RPMO para la Etapa Integral. </w:t>
      </w:r>
    </w:p>
    <w:p w:rsidR="00F478BD" w:rsidRPr="00CE79CB" w:rsidRDefault="00F478BD" w:rsidP="00F964AE">
      <w:pPr>
        <w:spacing w:after="0" w:line="240" w:lineRule="auto"/>
        <w:ind w:left="426"/>
        <w:jc w:val="both"/>
        <w:rPr>
          <w:rFonts w:ascii="Arial" w:eastAsia="MS Mincho" w:hAnsi="Arial" w:cs="Arial"/>
          <w:b/>
          <w:bCs/>
          <w:i/>
          <w:w w:val="90"/>
          <w:lang w:eastAsia="ja-JP"/>
        </w:rPr>
      </w:pPr>
    </w:p>
    <w:p w:rsidR="00F478BD" w:rsidRPr="00CE79CB" w:rsidRDefault="00F478BD" w:rsidP="00F964AE">
      <w:pPr>
        <w:pStyle w:val="Textoindependiente"/>
        <w:spacing w:line="240" w:lineRule="auto"/>
        <w:ind w:left="709" w:firstLine="0"/>
        <w:rPr>
          <w:rFonts w:ascii="Arial" w:eastAsia="MS Mincho" w:hAnsi="Arial" w:cs="Arial"/>
          <w:b/>
          <w:bCs/>
          <w:i/>
          <w:w w:val="90"/>
          <w:sz w:val="22"/>
          <w:lang w:eastAsia="ja-JP"/>
        </w:rPr>
      </w:pPr>
      <w:r w:rsidRPr="00CE79CB">
        <w:rPr>
          <w:rFonts w:ascii="Arial" w:eastAsia="MS Mincho" w:hAnsi="Arial" w:cs="Arial"/>
          <w:b/>
          <w:bCs/>
          <w:i/>
          <w:w w:val="90"/>
          <w:sz w:val="22"/>
          <w:lang w:eastAsia="ja-JP"/>
        </w:rPr>
        <w:t xml:space="preserve">El importe máximo anual de RPMO </w:t>
      </w:r>
      <w:r w:rsidRPr="00CE79CB">
        <w:rPr>
          <w:rFonts w:ascii="Arial" w:hAnsi="Arial" w:cs="Arial"/>
          <w:b/>
          <w:i/>
          <w:w w:val="90"/>
          <w:sz w:val="22"/>
        </w:rPr>
        <w:t>para la Etapa Integral</w:t>
      </w:r>
      <w:r w:rsidRPr="00CE79CB">
        <w:rPr>
          <w:rFonts w:ascii="Arial" w:eastAsia="MS Mincho" w:hAnsi="Arial" w:cs="Arial"/>
          <w:b/>
          <w:bCs/>
          <w:i/>
          <w:w w:val="90"/>
          <w:sz w:val="22"/>
          <w:lang w:eastAsia="ja-JP"/>
        </w:rPr>
        <w:t xml:space="preserve"> asciende a _________ y 00/100 Dólares (US$ ____________).</w:t>
      </w:r>
    </w:p>
    <w:p w:rsidR="00F478BD" w:rsidRPr="00CE79CB" w:rsidRDefault="00F478BD" w:rsidP="00F964AE">
      <w:pPr>
        <w:pStyle w:val="Textoindependiente"/>
        <w:spacing w:line="240" w:lineRule="auto"/>
        <w:ind w:left="709" w:firstLine="0"/>
        <w:rPr>
          <w:rFonts w:ascii="Arial" w:eastAsia="MS Mincho" w:hAnsi="Arial" w:cs="Arial"/>
          <w:b/>
          <w:bCs/>
          <w:i/>
          <w:w w:val="90"/>
          <w:szCs w:val="20"/>
          <w:lang w:eastAsia="ja-JP"/>
        </w:rPr>
      </w:pPr>
    </w:p>
    <w:p w:rsidR="00F478BD" w:rsidRPr="00CE79CB" w:rsidRDefault="00F478BD" w:rsidP="00F964AE">
      <w:pPr>
        <w:pStyle w:val="Textosinformato"/>
        <w:keepNext/>
        <w:widowControl w:val="0"/>
        <w:numPr>
          <w:ilvl w:val="2"/>
          <w:numId w:val="28"/>
        </w:numPr>
        <w:jc w:val="both"/>
        <w:rPr>
          <w:rFonts w:ascii="Arial" w:hAnsi="Arial" w:cs="Arial"/>
          <w:w w:val="90"/>
        </w:rPr>
      </w:pPr>
      <w:r w:rsidRPr="00CE79CB">
        <w:rPr>
          <w:rFonts w:ascii="Arial" w:hAnsi="Arial" w:cs="Arial"/>
          <w:w w:val="90"/>
        </w:rPr>
        <w:t xml:space="preserve">Se considerará inválida cualquier Propuesta Económica que no cumpla con lo establecido en el Numeral anterior, no resultando de aplicación la asignación de puntajes de acuerdo a lo establecido en el Numeral </w:t>
      </w:r>
      <w:r w:rsidRPr="00CE79CB">
        <w:rPr>
          <w:rFonts w:ascii="Arial" w:hAnsi="Arial" w:cs="Arial"/>
          <w:w w:val="90"/>
          <w:lang w:val="es-PE"/>
        </w:rPr>
        <w:t>9.2</w:t>
      </w:r>
      <w:r w:rsidRPr="00CE79CB">
        <w:rPr>
          <w:rFonts w:ascii="Arial" w:hAnsi="Arial" w:cs="Arial"/>
          <w:w w:val="90"/>
        </w:rPr>
        <w:t>.</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ind w:left="720" w:hanging="12"/>
        <w:jc w:val="both"/>
        <w:rPr>
          <w:rFonts w:ascii="Arial" w:hAnsi="Arial" w:cs="Arial"/>
          <w:w w:val="90"/>
        </w:rPr>
      </w:pPr>
      <w:r w:rsidRPr="00CE79CB">
        <w:rPr>
          <w:rFonts w:ascii="Arial" w:hAnsi="Arial" w:cs="Arial"/>
          <w:w w:val="90"/>
        </w:rPr>
        <w:t>Asimismo, se considerará inválida cualquier Propuesta Técnica y/o Económica que se presente en forma condicionada, no resultando de aplicación la asignación de puntajes de acuerdo a lo establecido en el Numeral 9.2.</w:t>
      </w:r>
    </w:p>
    <w:p w:rsidR="00F478BD" w:rsidRPr="00CE79CB" w:rsidRDefault="00F478BD" w:rsidP="00F964AE">
      <w:pPr>
        <w:widowControl w:val="0"/>
        <w:spacing w:after="0" w:line="240" w:lineRule="auto"/>
        <w:ind w:left="720" w:hanging="12"/>
        <w:jc w:val="both"/>
        <w:rPr>
          <w:rFonts w:ascii="Arial" w:hAnsi="Arial" w:cs="Arial"/>
          <w:b/>
          <w:bCs/>
          <w:w w:val="90"/>
        </w:rPr>
      </w:pPr>
    </w:p>
    <w:p w:rsidR="00F478BD" w:rsidRPr="00CE79CB" w:rsidRDefault="00F478BD" w:rsidP="00F964AE">
      <w:pPr>
        <w:pStyle w:val="Textosinformato"/>
        <w:keepNext/>
        <w:widowControl w:val="0"/>
        <w:numPr>
          <w:ilvl w:val="2"/>
          <w:numId w:val="28"/>
        </w:numPr>
        <w:jc w:val="both"/>
        <w:rPr>
          <w:rFonts w:ascii="Arial" w:hAnsi="Arial" w:cs="Arial"/>
          <w:w w:val="90"/>
        </w:rPr>
      </w:pPr>
      <w:r w:rsidRPr="00CE79CB">
        <w:rPr>
          <w:rFonts w:ascii="Arial" w:hAnsi="Arial" w:cs="Arial"/>
          <w:w w:val="90"/>
        </w:rPr>
        <w:t>La Propuesta Económica deberá permanecer vigente cuando menos hasta sesenta (60) Días después de la Fecha de Cierre, aun cuando dicha Propuesta Económica no hubiese sido declarada ganadora.</w:t>
      </w:r>
    </w:p>
    <w:p w:rsidR="00F478BD" w:rsidRPr="00CE79CB" w:rsidRDefault="00F478BD" w:rsidP="00F964AE">
      <w:pPr>
        <w:widowControl w:val="0"/>
        <w:spacing w:after="0" w:line="240" w:lineRule="auto"/>
        <w:ind w:left="720" w:hanging="12"/>
        <w:jc w:val="both"/>
        <w:rPr>
          <w:rFonts w:ascii="Arial" w:hAnsi="Arial" w:cs="Arial"/>
          <w:b/>
          <w:bCs/>
          <w:w w:val="90"/>
        </w:rPr>
      </w:pPr>
    </w:p>
    <w:p w:rsidR="00F478BD" w:rsidRPr="00CE79CB" w:rsidRDefault="00F478BD" w:rsidP="00F964AE">
      <w:pPr>
        <w:pStyle w:val="Textosinformato"/>
        <w:widowControl w:val="0"/>
        <w:tabs>
          <w:tab w:val="left" w:pos="1701"/>
        </w:tabs>
        <w:ind w:left="720"/>
        <w:jc w:val="both"/>
        <w:rPr>
          <w:rFonts w:ascii="Arial" w:hAnsi="Arial" w:cs="Arial"/>
          <w:w w:val="90"/>
        </w:rPr>
      </w:pPr>
      <w:r w:rsidRPr="00CE79CB">
        <w:rPr>
          <w:rFonts w:ascii="Arial" w:hAnsi="Arial" w:cs="Arial"/>
          <w:w w:val="90"/>
        </w:rPr>
        <w:t>Quedará sin efecto toda Propuesta Económica que tuviese una vigencia menor. El Comité podrá disponer la prórroga obligatoria de las Propuestas Económicas.</w:t>
      </w:r>
    </w:p>
    <w:p w:rsidR="00F478BD" w:rsidRPr="00CE79CB" w:rsidRDefault="00F478BD" w:rsidP="00F964AE">
      <w:pPr>
        <w:pStyle w:val="Textosinformato"/>
        <w:widowControl w:val="0"/>
        <w:tabs>
          <w:tab w:val="left" w:pos="2410"/>
        </w:tabs>
        <w:ind w:left="2410" w:hanging="709"/>
        <w:jc w:val="both"/>
        <w:rPr>
          <w:rFonts w:ascii="Arial" w:hAnsi="Arial" w:cs="Arial"/>
          <w:w w:val="90"/>
        </w:rPr>
      </w:pPr>
    </w:p>
    <w:p w:rsidR="00F478BD" w:rsidRPr="00CE79CB" w:rsidRDefault="00F478BD" w:rsidP="00F964AE">
      <w:pPr>
        <w:pStyle w:val="Textosinformato"/>
        <w:keepNext/>
        <w:widowControl w:val="0"/>
        <w:numPr>
          <w:ilvl w:val="2"/>
          <w:numId w:val="28"/>
        </w:numPr>
        <w:jc w:val="both"/>
        <w:rPr>
          <w:rFonts w:ascii="Arial" w:hAnsi="Arial" w:cs="Arial"/>
          <w:w w:val="90"/>
        </w:rPr>
      </w:pPr>
      <w:r w:rsidRPr="00CE79CB">
        <w:rPr>
          <w:rFonts w:ascii="Arial" w:hAnsi="Arial" w:cs="Arial"/>
          <w:w w:val="90"/>
        </w:rPr>
        <w:t>A los efectos del Concurso, la presentación del Sobre N° 3 por parte de un Interesado Calificado constituye una Propuesta Económica irrevocable por el objeto del Concurso. Una Propuesta Económica implica el sometimiento del Interesado Calificado a todos los términos y condiciones, sin excepción, a las Bases.</w:t>
      </w:r>
    </w:p>
    <w:p w:rsidR="00F478BD" w:rsidRPr="00CE79CB" w:rsidRDefault="00F478BD" w:rsidP="00F964AE">
      <w:pPr>
        <w:pStyle w:val="Textosinformato"/>
        <w:widowControl w:val="0"/>
        <w:tabs>
          <w:tab w:val="left" w:pos="2410"/>
        </w:tabs>
        <w:ind w:left="2410" w:hanging="709"/>
        <w:jc w:val="both"/>
        <w:rPr>
          <w:rFonts w:ascii="Arial" w:hAnsi="Arial" w:cs="Arial"/>
          <w:w w:val="90"/>
        </w:rPr>
      </w:pPr>
    </w:p>
    <w:p w:rsidR="00F478BD" w:rsidRPr="00CE79CB" w:rsidRDefault="00F478BD" w:rsidP="00F964AE">
      <w:pPr>
        <w:pStyle w:val="Textosinformato"/>
        <w:widowControl w:val="0"/>
        <w:tabs>
          <w:tab w:val="left" w:pos="2410"/>
        </w:tabs>
        <w:ind w:left="2410" w:hanging="709"/>
        <w:jc w:val="both"/>
        <w:rPr>
          <w:rFonts w:ascii="Arial" w:hAnsi="Arial" w:cs="Arial"/>
          <w:w w:val="90"/>
        </w:rPr>
      </w:pPr>
    </w:p>
    <w:p w:rsidR="00F478BD" w:rsidRPr="0064388F" w:rsidRDefault="00F478BD" w:rsidP="00F964AE">
      <w:pPr>
        <w:pStyle w:val="Ttulo1"/>
        <w:widowControl w:val="0"/>
        <w:numPr>
          <w:ilvl w:val="0"/>
          <w:numId w:val="8"/>
        </w:numPr>
        <w:tabs>
          <w:tab w:val="clear" w:pos="360"/>
          <w:tab w:val="num" w:pos="720"/>
        </w:tabs>
        <w:ind w:left="720" w:hanging="720"/>
        <w:jc w:val="left"/>
        <w:rPr>
          <w:rFonts w:ascii="Arial Negrita" w:hAnsi="Arial Negrita" w:cs="Arial"/>
          <w:color w:val="auto"/>
          <w:spacing w:val="-5"/>
          <w:w w:val="90"/>
          <w:sz w:val="22"/>
          <w:szCs w:val="22"/>
          <w:lang w:val="es-PE"/>
        </w:rPr>
      </w:pPr>
      <w:bookmarkStart w:id="910" w:name="_Toc487806119"/>
      <w:bookmarkStart w:id="911" w:name="_Toc365887368"/>
      <w:bookmarkStart w:id="912" w:name="_Toc346874226"/>
      <w:bookmarkStart w:id="913" w:name="_Toc346873983"/>
      <w:bookmarkStart w:id="914" w:name="_Toc345943726"/>
      <w:bookmarkStart w:id="915" w:name="_Ref345943637"/>
      <w:bookmarkStart w:id="916" w:name="_Ref345943538"/>
      <w:bookmarkStart w:id="917" w:name="_Toc345695308"/>
      <w:bookmarkStart w:id="918" w:name="_Toc345695052"/>
      <w:bookmarkStart w:id="919" w:name="_Toc344391411"/>
      <w:bookmarkStart w:id="920" w:name="_Toc345337372"/>
      <w:bookmarkStart w:id="921" w:name="_Toc344391226"/>
      <w:bookmarkStart w:id="922" w:name="_Toc258927762"/>
      <w:r w:rsidRPr="0064388F">
        <w:rPr>
          <w:rFonts w:ascii="Arial Negrita" w:hAnsi="Arial Negrita" w:cs="Arial"/>
          <w:color w:val="auto"/>
          <w:spacing w:val="-5"/>
          <w:w w:val="90"/>
          <w:sz w:val="22"/>
          <w:szCs w:val="22"/>
          <w:lang w:val="es-PE"/>
        </w:rPr>
        <w:t>ACTOS DE RECEPCIÓN DE LOS SOBRES Nº 2 Y Nº 3 Y APERTURA DEL SOBRE N° 2</w:t>
      </w:r>
      <w:r w:rsidRPr="0064388F">
        <w:rPr>
          <w:rStyle w:val="Refdenotaalpie"/>
          <w:rFonts w:ascii="Arial Negrita" w:hAnsi="Arial Negrita" w:cs="Arial"/>
          <w:color w:val="auto"/>
          <w:spacing w:val="-5"/>
          <w:w w:val="90"/>
          <w:sz w:val="22"/>
          <w:szCs w:val="22"/>
          <w:lang w:val="es-PE"/>
        </w:rPr>
        <w:footnoteReference w:id="69"/>
      </w:r>
      <w:bookmarkEnd w:id="910"/>
      <w:bookmarkEnd w:id="911"/>
      <w:bookmarkEnd w:id="912"/>
      <w:bookmarkEnd w:id="913"/>
      <w:bookmarkEnd w:id="914"/>
      <w:bookmarkEnd w:id="915"/>
      <w:bookmarkEnd w:id="916"/>
      <w:bookmarkEnd w:id="917"/>
      <w:bookmarkEnd w:id="918"/>
      <w:bookmarkEnd w:id="919"/>
      <w:bookmarkEnd w:id="920"/>
      <w:bookmarkEnd w:id="921"/>
      <w:bookmarkEnd w:id="922"/>
    </w:p>
    <w:p w:rsidR="00F478BD" w:rsidRPr="00CE79CB" w:rsidRDefault="00F478BD" w:rsidP="00F964AE">
      <w:pPr>
        <w:pStyle w:val="Textosinformato"/>
        <w:widowControl w:val="0"/>
        <w:tabs>
          <w:tab w:val="left" w:pos="2410"/>
        </w:tabs>
        <w:ind w:left="2410" w:hanging="709"/>
        <w:jc w:val="both"/>
        <w:rPr>
          <w:rFonts w:ascii="Arial" w:hAnsi="Arial" w:cs="Arial"/>
          <w:w w:val="90"/>
        </w:rPr>
      </w:pPr>
    </w:p>
    <w:p w:rsidR="00F478BD" w:rsidRPr="00CE79CB" w:rsidRDefault="00F478BD" w:rsidP="00F964AE">
      <w:pPr>
        <w:pStyle w:val="Ttulo2"/>
        <w:widowControl w:val="0"/>
        <w:numPr>
          <w:ilvl w:val="1"/>
          <w:numId w:val="8"/>
        </w:numPr>
        <w:ind w:left="720" w:hanging="720"/>
        <w:jc w:val="left"/>
        <w:rPr>
          <w:b/>
          <w:i w:val="0"/>
          <w:iCs w:val="0"/>
          <w:w w:val="90"/>
          <w:sz w:val="22"/>
          <w:szCs w:val="22"/>
          <w:lang w:val="es-PE"/>
        </w:rPr>
      </w:pPr>
      <w:bookmarkStart w:id="923" w:name="_Toc487806120"/>
      <w:bookmarkStart w:id="924" w:name="_Toc365887369"/>
      <w:bookmarkStart w:id="925" w:name="_Toc346874227"/>
      <w:bookmarkStart w:id="926" w:name="_Toc346873984"/>
      <w:bookmarkStart w:id="927" w:name="_Toc345943727"/>
      <w:bookmarkStart w:id="928" w:name="_Toc345695309"/>
      <w:bookmarkStart w:id="929" w:name="_Toc345695053"/>
      <w:bookmarkStart w:id="930" w:name="_Toc344391412"/>
      <w:bookmarkStart w:id="931" w:name="_Toc345337373"/>
      <w:bookmarkStart w:id="932" w:name="_Toc344391227"/>
      <w:bookmarkStart w:id="933" w:name="_Toc258927763"/>
      <w:r w:rsidRPr="00CE79CB">
        <w:rPr>
          <w:b/>
          <w:i w:val="0"/>
          <w:iCs w:val="0"/>
          <w:w w:val="90"/>
          <w:sz w:val="22"/>
          <w:szCs w:val="22"/>
          <w:lang w:val="es-PE"/>
        </w:rPr>
        <w:t>Acto de presentación de los Sobres Nº 2 y 3 y Apertura del Sobre N° 2</w:t>
      </w:r>
      <w:bookmarkEnd w:id="923"/>
      <w:bookmarkEnd w:id="924"/>
      <w:bookmarkEnd w:id="925"/>
      <w:bookmarkEnd w:id="926"/>
      <w:bookmarkEnd w:id="927"/>
      <w:bookmarkEnd w:id="928"/>
      <w:bookmarkEnd w:id="929"/>
      <w:bookmarkEnd w:id="930"/>
      <w:bookmarkEnd w:id="931"/>
      <w:bookmarkEnd w:id="932"/>
      <w:bookmarkEnd w:id="933"/>
    </w:p>
    <w:p w:rsidR="00F478BD" w:rsidRPr="00CE79CB" w:rsidRDefault="00F478BD" w:rsidP="00F964AE">
      <w:pPr>
        <w:pStyle w:val="Textosinformato"/>
        <w:widowControl w:val="0"/>
        <w:tabs>
          <w:tab w:val="left" w:pos="2410"/>
        </w:tabs>
        <w:ind w:left="2410" w:hanging="709"/>
        <w:jc w:val="both"/>
        <w:rPr>
          <w:rFonts w:ascii="Arial" w:hAnsi="Arial" w:cs="Arial"/>
          <w:w w:val="90"/>
        </w:rPr>
      </w:pPr>
    </w:p>
    <w:p w:rsidR="00F478BD" w:rsidRPr="00CE79CB" w:rsidRDefault="00F478BD" w:rsidP="00F964AE">
      <w:pPr>
        <w:pStyle w:val="Textosinformato"/>
        <w:keepNext/>
        <w:widowControl w:val="0"/>
        <w:numPr>
          <w:ilvl w:val="2"/>
          <w:numId w:val="31"/>
        </w:numPr>
        <w:tabs>
          <w:tab w:val="left" w:pos="720"/>
        </w:tabs>
        <w:jc w:val="both"/>
        <w:rPr>
          <w:rFonts w:ascii="Arial" w:hAnsi="Arial" w:cs="Arial"/>
          <w:w w:val="90"/>
        </w:rPr>
      </w:pPr>
      <w:r w:rsidRPr="00CE79CB">
        <w:rPr>
          <w:rFonts w:ascii="Arial" w:hAnsi="Arial" w:cs="Arial"/>
          <w:w w:val="90"/>
        </w:rPr>
        <w:t xml:space="preserve">La presentación de los Sobre N° 2 y Nº 3 deberá realizarse de acuerdo a las reglas generales previstas en el Numeral </w:t>
      </w:r>
      <w:r w:rsidRPr="00CE79CB">
        <w:rPr>
          <w:rFonts w:ascii="Arial" w:hAnsi="Arial" w:cs="Arial"/>
          <w:w w:val="90"/>
          <w:lang w:val="es-PE"/>
        </w:rPr>
        <w:t>4.1.2</w:t>
      </w:r>
      <w:r w:rsidRPr="00CE79CB">
        <w:rPr>
          <w:rFonts w:ascii="Arial" w:hAnsi="Arial" w:cs="Arial"/>
          <w:w w:val="90"/>
        </w:rPr>
        <w:t xml:space="preserve"> de estas Bases. Sin perjuicio de ello, </w:t>
      </w:r>
      <w:r w:rsidRPr="00CE79CB">
        <w:rPr>
          <w:rFonts w:ascii="Arial" w:hAnsi="Arial" w:cs="Arial"/>
          <w:b/>
          <w:i/>
          <w:w w:val="90"/>
          <w:lang w:val="es-ES"/>
        </w:rPr>
        <w:t xml:space="preserve">PROINVERSIÓN </w:t>
      </w:r>
      <w:r w:rsidRPr="00CE79CB">
        <w:rPr>
          <w:rFonts w:ascii="Arial" w:hAnsi="Arial" w:cs="Arial"/>
          <w:w w:val="90"/>
        </w:rPr>
        <w:t>otorgará treinta (30) minutos de tolerancia para su presentación.</w:t>
      </w:r>
    </w:p>
    <w:p w:rsidR="00F478BD" w:rsidRPr="00CE79CB" w:rsidRDefault="00F478BD" w:rsidP="00F964AE">
      <w:pPr>
        <w:widowControl w:val="0"/>
        <w:tabs>
          <w:tab w:val="left" w:pos="9072"/>
        </w:tabs>
        <w:spacing w:after="0" w:line="240" w:lineRule="auto"/>
        <w:ind w:right="72"/>
        <w:jc w:val="both"/>
        <w:rPr>
          <w:rFonts w:ascii="Arial" w:hAnsi="Arial" w:cs="Arial"/>
          <w:bCs/>
          <w:iCs/>
          <w:w w:val="90"/>
        </w:rPr>
      </w:pPr>
    </w:p>
    <w:p w:rsidR="00F478BD" w:rsidRPr="00CE79CB" w:rsidRDefault="00F478BD" w:rsidP="00F964AE">
      <w:pPr>
        <w:pStyle w:val="Textosinformato"/>
        <w:widowControl w:val="0"/>
        <w:tabs>
          <w:tab w:val="left" w:pos="720"/>
        </w:tabs>
        <w:ind w:left="708" w:firstLine="12"/>
        <w:jc w:val="both"/>
        <w:rPr>
          <w:rFonts w:ascii="Arial" w:hAnsi="Arial" w:cs="Arial"/>
          <w:w w:val="90"/>
          <w:lang w:val="es-PE"/>
        </w:rPr>
      </w:pPr>
      <w:r w:rsidRPr="00CE79CB">
        <w:rPr>
          <w:rFonts w:ascii="Arial" w:hAnsi="Arial" w:cs="Arial"/>
          <w:w w:val="90"/>
        </w:rPr>
        <w:t>En caso que todos los Interesados Calificados se encontrasen presentes,</w:t>
      </w:r>
      <w:r w:rsidRPr="00CE79CB">
        <w:rPr>
          <w:rFonts w:ascii="Arial" w:hAnsi="Arial" w:cs="Arial"/>
          <w:w w:val="90"/>
          <w:lang w:val="es-ES"/>
        </w:rPr>
        <w:t xml:space="preserve"> </w:t>
      </w:r>
      <w:r w:rsidRPr="00CE79CB">
        <w:rPr>
          <w:rFonts w:ascii="Arial" w:hAnsi="Arial" w:cs="Arial"/>
          <w:w w:val="90"/>
        </w:rPr>
        <w:t xml:space="preserve">antes de transcurrido el plazo de tolerancia, </w:t>
      </w:r>
      <w:r w:rsidRPr="00CE79CB">
        <w:rPr>
          <w:rFonts w:ascii="Arial" w:hAnsi="Arial" w:cs="Arial"/>
          <w:b/>
          <w:i/>
          <w:w w:val="90"/>
          <w:lang w:val="es-ES"/>
        </w:rPr>
        <w:t>se</w:t>
      </w:r>
      <w:r w:rsidRPr="00CE79CB">
        <w:rPr>
          <w:rFonts w:ascii="Arial" w:hAnsi="Arial" w:cs="Arial"/>
          <w:w w:val="90"/>
          <w:lang w:val="es-ES"/>
        </w:rPr>
        <w:t xml:space="preserve"> </w:t>
      </w:r>
      <w:r w:rsidRPr="00CE79CB">
        <w:rPr>
          <w:rFonts w:ascii="Arial" w:hAnsi="Arial" w:cs="Arial"/>
          <w:w w:val="90"/>
        </w:rPr>
        <w:t>podrá dar inicio al acto.</w:t>
      </w:r>
    </w:p>
    <w:p w:rsidR="00F478BD" w:rsidRPr="00CE79CB" w:rsidRDefault="00F478BD" w:rsidP="00F964AE">
      <w:pPr>
        <w:pStyle w:val="Textosinformato"/>
        <w:widowControl w:val="0"/>
        <w:tabs>
          <w:tab w:val="left" w:pos="720"/>
        </w:tabs>
        <w:ind w:left="708" w:firstLine="12"/>
        <w:jc w:val="both"/>
        <w:rPr>
          <w:rFonts w:ascii="Arial" w:hAnsi="Arial" w:cs="Arial"/>
          <w:w w:val="90"/>
          <w:lang w:val="es-PE"/>
        </w:rPr>
      </w:pPr>
    </w:p>
    <w:p w:rsidR="00F478BD" w:rsidRPr="00CE79CB" w:rsidRDefault="00F478BD" w:rsidP="00F964AE">
      <w:pPr>
        <w:pStyle w:val="Textosinformato"/>
        <w:keepNext/>
        <w:widowControl w:val="0"/>
        <w:numPr>
          <w:ilvl w:val="2"/>
          <w:numId w:val="31"/>
        </w:numPr>
        <w:tabs>
          <w:tab w:val="left" w:pos="720"/>
        </w:tabs>
        <w:jc w:val="both"/>
        <w:rPr>
          <w:rFonts w:ascii="Arial" w:hAnsi="Arial" w:cs="Arial"/>
          <w:w w:val="90"/>
        </w:rPr>
      </w:pPr>
      <w:r w:rsidRPr="00CE79CB">
        <w:rPr>
          <w:rFonts w:ascii="Arial" w:hAnsi="Arial" w:cs="Arial"/>
          <w:b/>
          <w:i/>
          <w:w w:val="90"/>
          <w:lang w:val="es-ES"/>
        </w:rPr>
        <w:t>El representante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recibirá los Sobres N° 2 y Nº 3, ante la presencia de Notario Público, quien en cada caso, procederá a la apertura de los Sobres Nº 2, en el orden en que fueron presentados por los Postores.</w:t>
      </w:r>
    </w:p>
    <w:p w:rsidR="00F478BD" w:rsidRPr="00CE79CB" w:rsidRDefault="00F478BD" w:rsidP="00F964AE">
      <w:pPr>
        <w:pStyle w:val="Textosinformato"/>
        <w:keepNext/>
        <w:widowControl w:val="0"/>
        <w:ind w:left="720"/>
        <w:jc w:val="both"/>
        <w:rPr>
          <w:rFonts w:ascii="Arial" w:hAnsi="Arial" w:cs="Arial"/>
          <w:w w:val="90"/>
        </w:rPr>
      </w:pPr>
    </w:p>
    <w:p w:rsidR="00F478BD" w:rsidRPr="00CE79CB" w:rsidRDefault="00F478BD" w:rsidP="00F964AE">
      <w:pPr>
        <w:pStyle w:val="Textosinformato"/>
        <w:keepNext/>
        <w:widowControl w:val="0"/>
        <w:numPr>
          <w:ilvl w:val="2"/>
          <w:numId w:val="31"/>
        </w:numPr>
        <w:tabs>
          <w:tab w:val="left" w:pos="720"/>
        </w:tabs>
        <w:jc w:val="both"/>
        <w:rPr>
          <w:rFonts w:ascii="Arial" w:hAnsi="Arial" w:cs="Arial"/>
          <w:w w:val="90"/>
        </w:rPr>
      </w:pPr>
      <w:r w:rsidRPr="00CE79CB">
        <w:rPr>
          <w:rFonts w:ascii="Arial" w:hAnsi="Arial" w:cs="Arial"/>
          <w:w w:val="90"/>
        </w:rPr>
        <w:t xml:space="preserve">Abiertos los Sobres N° 2, el Notario rubricará y sellará todas las páginas de los documentos originales contenidos en éstos y entregará los mismos al </w:t>
      </w:r>
      <w:r w:rsidRPr="00CE79CB">
        <w:rPr>
          <w:rFonts w:ascii="Arial" w:hAnsi="Arial" w:cs="Arial"/>
          <w:b/>
          <w:i/>
          <w:w w:val="90"/>
          <w:lang w:val="es-ES"/>
        </w:rPr>
        <w:t>representante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para su evaluación, la cual se efectuará conforme a lo establecido en el Numeral 8.2.</w:t>
      </w:r>
    </w:p>
    <w:p w:rsidR="00F478BD" w:rsidRPr="00CE79CB" w:rsidRDefault="00F478BD" w:rsidP="00F964AE">
      <w:pPr>
        <w:pStyle w:val="Textosinformato"/>
        <w:keepNext/>
        <w:widowControl w:val="0"/>
        <w:ind w:left="720"/>
        <w:jc w:val="both"/>
        <w:rPr>
          <w:rFonts w:ascii="Arial" w:hAnsi="Arial" w:cs="Arial"/>
          <w:w w:val="90"/>
        </w:rPr>
      </w:pPr>
    </w:p>
    <w:p w:rsidR="00F478BD" w:rsidRPr="00CE79CB" w:rsidRDefault="00F478BD" w:rsidP="00F964AE">
      <w:pPr>
        <w:pStyle w:val="Textosinformato"/>
        <w:keepNext/>
        <w:widowControl w:val="0"/>
        <w:numPr>
          <w:ilvl w:val="2"/>
          <w:numId w:val="31"/>
        </w:numPr>
        <w:tabs>
          <w:tab w:val="left" w:pos="720"/>
        </w:tabs>
        <w:jc w:val="both"/>
        <w:rPr>
          <w:rFonts w:ascii="Arial" w:hAnsi="Arial" w:cs="Arial"/>
          <w:w w:val="90"/>
        </w:rPr>
      </w:pPr>
      <w:r w:rsidRPr="00CE79CB">
        <w:rPr>
          <w:rFonts w:ascii="Arial" w:hAnsi="Arial" w:cs="Arial"/>
          <w:w w:val="90"/>
        </w:rPr>
        <w:t>Los Sobres Nº 3 sin abrir, permanecerán en custodia del Notario Público, hasta la fecha de apertura de los Sobres Nº 3, prevista en el Cronograma.</w:t>
      </w:r>
    </w:p>
    <w:p w:rsidR="00F478BD" w:rsidRPr="00CE79CB" w:rsidRDefault="00F478BD" w:rsidP="00F964AE">
      <w:pPr>
        <w:pStyle w:val="Textosinformato"/>
        <w:keepNext/>
        <w:widowControl w:val="0"/>
        <w:jc w:val="both"/>
        <w:rPr>
          <w:rFonts w:ascii="Arial" w:hAnsi="Arial" w:cs="Arial"/>
          <w:w w:val="90"/>
        </w:rPr>
      </w:pPr>
    </w:p>
    <w:p w:rsidR="00F478BD" w:rsidRPr="00CE79CB" w:rsidRDefault="00F478BD" w:rsidP="00F964AE">
      <w:pPr>
        <w:pStyle w:val="Textosinformato"/>
        <w:keepNext/>
        <w:widowControl w:val="0"/>
        <w:numPr>
          <w:ilvl w:val="2"/>
          <w:numId w:val="31"/>
        </w:numPr>
        <w:tabs>
          <w:tab w:val="left" w:pos="720"/>
        </w:tabs>
        <w:jc w:val="both"/>
        <w:rPr>
          <w:rFonts w:ascii="Arial" w:hAnsi="Arial" w:cs="Arial"/>
          <w:w w:val="90"/>
        </w:rPr>
      </w:pPr>
      <w:r w:rsidRPr="00CE79CB">
        <w:rPr>
          <w:rFonts w:ascii="Arial" w:hAnsi="Arial" w:cs="Arial"/>
          <w:w w:val="90"/>
        </w:rPr>
        <w:t xml:space="preserve">El Notario Público levantará un acta, en la cual se deje constancia de la recepción de los Sobres Nº 2 y Nº 3 y apertura del Sobre Nº 2, la misma que será firmada por </w:t>
      </w:r>
      <w:r w:rsidRPr="00CE79CB">
        <w:rPr>
          <w:rFonts w:ascii="Arial" w:hAnsi="Arial" w:cs="Arial"/>
          <w:b/>
          <w:i/>
          <w:w w:val="90"/>
          <w:lang w:val="es-ES"/>
        </w:rPr>
        <w:t>el representante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y los Postores que así lo deseen hacer.</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tulo2"/>
        <w:widowControl w:val="0"/>
        <w:numPr>
          <w:ilvl w:val="1"/>
          <w:numId w:val="8"/>
        </w:numPr>
        <w:tabs>
          <w:tab w:val="left" w:pos="720"/>
        </w:tabs>
        <w:ind w:left="720" w:hanging="720"/>
        <w:jc w:val="both"/>
        <w:rPr>
          <w:b/>
          <w:i w:val="0"/>
          <w:w w:val="90"/>
          <w:sz w:val="22"/>
          <w:szCs w:val="22"/>
          <w:lang w:val="es-PE"/>
        </w:rPr>
      </w:pPr>
      <w:bookmarkStart w:id="934" w:name="_Toc365887370"/>
      <w:bookmarkStart w:id="935" w:name="_Toc346874228"/>
      <w:bookmarkStart w:id="936" w:name="_Toc346873985"/>
      <w:bookmarkStart w:id="937" w:name="_Toc345943728"/>
      <w:bookmarkStart w:id="938" w:name="_Ref345938595"/>
      <w:bookmarkStart w:id="939" w:name="_Toc345695310"/>
      <w:bookmarkStart w:id="940" w:name="_Toc345695054"/>
      <w:bookmarkStart w:id="941" w:name="_Toc344391413"/>
      <w:bookmarkStart w:id="942" w:name="_Toc345337374"/>
      <w:bookmarkStart w:id="943" w:name="_Toc344391228"/>
      <w:bookmarkStart w:id="944" w:name="_Toc258927764"/>
      <w:bookmarkStart w:id="945" w:name="_Toc82510110"/>
      <w:bookmarkStart w:id="946" w:name="_Toc487806121"/>
      <w:r w:rsidRPr="00CE79CB">
        <w:rPr>
          <w:b/>
          <w:i w:val="0"/>
          <w:w w:val="90"/>
          <w:sz w:val="22"/>
          <w:szCs w:val="22"/>
          <w:lang w:val="es-PE"/>
        </w:rPr>
        <w:t>Evaluación del contenido del Sobre N° 2</w:t>
      </w:r>
      <w:bookmarkEnd w:id="934"/>
      <w:bookmarkEnd w:id="935"/>
      <w:bookmarkEnd w:id="936"/>
      <w:bookmarkEnd w:id="937"/>
      <w:bookmarkEnd w:id="938"/>
      <w:bookmarkEnd w:id="939"/>
      <w:bookmarkEnd w:id="940"/>
      <w:bookmarkEnd w:id="941"/>
      <w:bookmarkEnd w:id="942"/>
      <w:bookmarkEnd w:id="943"/>
      <w:bookmarkEnd w:id="944"/>
      <w:bookmarkEnd w:id="945"/>
      <w:r w:rsidRPr="00CE79CB">
        <w:rPr>
          <w:rStyle w:val="Refdenotaalpie"/>
          <w:b/>
          <w:i w:val="0"/>
          <w:w w:val="90"/>
          <w:sz w:val="22"/>
          <w:szCs w:val="22"/>
          <w:lang w:val="es-PE"/>
        </w:rPr>
        <w:footnoteReference w:id="70"/>
      </w:r>
      <w:bookmarkEnd w:id="946"/>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sinformato"/>
        <w:keepNext/>
        <w:widowControl w:val="0"/>
        <w:numPr>
          <w:ilvl w:val="2"/>
          <w:numId w:val="32"/>
        </w:numPr>
        <w:jc w:val="both"/>
        <w:rPr>
          <w:rFonts w:ascii="Arial" w:hAnsi="Arial" w:cs="Arial"/>
          <w:w w:val="90"/>
        </w:rPr>
      </w:pPr>
      <w:r w:rsidRPr="00CE79CB">
        <w:rPr>
          <w:rFonts w:ascii="Arial" w:hAnsi="Arial" w:cs="Arial"/>
          <w:w w:val="90"/>
        </w:rPr>
        <w:t>En caso no</w:t>
      </w:r>
      <w:r w:rsidRPr="00CE79CB">
        <w:rPr>
          <w:rFonts w:ascii="Arial" w:hAnsi="Arial" w:cs="Arial"/>
          <w:w w:val="90"/>
          <w:lang w:val="es-ES"/>
        </w:rPr>
        <w:t xml:space="preserve"> </w:t>
      </w:r>
      <w:r w:rsidRPr="00CE79CB">
        <w:rPr>
          <w:rFonts w:ascii="Arial" w:hAnsi="Arial" w:cs="Arial"/>
          <w:w w:val="90"/>
        </w:rPr>
        <w:t xml:space="preserve">presentara alguno de los documentos requeridos en el Numeral </w:t>
      </w:r>
      <w:r w:rsidRPr="00CE79CB">
        <w:rPr>
          <w:rFonts w:ascii="Arial" w:hAnsi="Arial" w:cs="Arial"/>
          <w:w w:val="90"/>
          <w:lang w:val="es-PE"/>
        </w:rPr>
        <w:t xml:space="preserve">7.1 </w:t>
      </w:r>
      <w:r w:rsidRPr="00CE79CB">
        <w:rPr>
          <w:rFonts w:ascii="Arial" w:hAnsi="Arial" w:cs="Arial"/>
          <w:w w:val="90"/>
        </w:rPr>
        <w:t xml:space="preserve"> de estas Bases, el Postor quedará descalificado del Concurso.</w:t>
      </w:r>
    </w:p>
    <w:p w:rsidR="00F478BD" w:rsidRPr="00CE79CB" w:rsidRDefault="00F478BD" w:rsidP="00F964AE">
      <w:pPr>
        <w:pStyle w:val="Textosinformato"/>
        <w:keepNext/>
        <w:widowControl w:val="0"/>
        <w:jc w:val="both"/>
        <w:rPr>
          <w:rFonts w:ascii="Arial" w:hAnsi="Arial" w:cs="Arial"/>
          <w:w w:val="90"/>
        </w:rPr>
      </w:pPr>
    </w:p>
    <w:p w:rsidR="00F478BD" w:rsidRPr="00CE79CB" w:rsidRDefault="00F478BD" w:rsidP="00F964AE">
      <w:pPr>
        <w:pStyle w:val="Textosinformato"/>
        <w:keepNext/>
        <w:widowControl w:val="0"/>
        <w:numPr>
          <w:ilvl w:val="2"/>
          <w:numId w:val="32"/>
        </w:numPr>
        <w:jc w:val="both"/>
        <w:rPr>
          <w:rFonts w:ascii="Arial" w:hAnsi="Arial" w:cs="Arial"/>
          <w:w w:val="90"/>
        </w:rPr>
      </w:pPr>
      <w:r w:rsidRPr="00CE79CB">
        <w:rPr>
          <w:rFonts w:ascii="Arial" w:hAnsi="Arial" w:cs="Arial"/>
          <w:w w:val="90"/>
        </w:rPr>
        <w:t>El contenido del Sobre N°</w:t>
      </w:r>
      <w:r w:rsidRPr="00CE79CB">
        <w:rPr>
          <w:rFonts w:ascii="Arial" w:hAnsi="Arial" w:cs="Arial"/>
          <w:w w:val="90"/>
          <w:lang w:val="es-ES"/>
        </w:rPr>
        <w:t xml:space="preserve"> </w:t>
      </w:r>
      <w:r w:rsidRPr="00CE79CB">
        <w:rPr>
          <w:rFonts w:ascii="Arial" w:hAnsi="Arial" w:cs="Arial"/>
          <w:w w:val="90"/>
        </w:rPr>
        <w:t>2 será analizado por un Comité de Evaluación de Sobre N°</w:t>
      </w:r>
      <w:r w:rsidRPr="00CE79CB">
        <w:rPr>
          <w:rFonts w:ascii="Arial" w:hAnsi="Arial" w:cs="Arial"/>
          <w:w w:val="90"/>
          <w:lang w:val="es-ES"/>
        </w:rPr>
        <w:t xml:space="preserve"> </w:t>
      </w:r>
      <w:r w:rsidRPr="00CE79CB">
        <w:rPr>
          <w:rFonts w:ascii="Arial" w:hAnsi="Arial" w:cs="Arial"/>
          <w:w w:val="90"/>
        </w:rPr>
        <w:t>2, que será designado</w:t>
      </w:r>
      <w:r w:rsidRPr="00CE79CB">
        <w:rPr>
          <w:rFonts w:ascii="Arial" w:hAnsi="Arial" w:cs="Arial"/>
          <w:w w:val="90"/>
          <w:lang w:val="es-ES"/>
        </w:rPr>
        <w:t xml:space="preserve"> </w:t>
      </w:r>
      <w:r w:rsidRPr="00CE79CB">
        <w:rPr>
          <w:rFonts w:ascii="Arial" w:hAnsi="Arial" w:cs="Arial"/>
          <w:b/>
          <w:i/>
          <w:w w:val="90"/>
          <w:lang w:val="es-ES"/>
        </w:rPr>
        <w:t>para tal fin</w:t>
      </w:r>
      <w:r w:rsidRPr="00CE79CB">
        <w:rPr>
          <w:rFonts w:ascii="Arial" w:hAnsi="Arial" w:cs="Arial"/>
          <w:w w:val="90"/>
        </w:rPr>
        <w:t xml:space="preserve">. El Comité </w:t>
      </w:r>
      <w:r w:rsidRPr="00CE79CB">
        <w:rPr>
          <w:rFonts w:ascii="Arial" w:hAnsi="Arial" w:cs="Arial"/>
          <w:b/>
          <w:i/>
          <w:w w:val="90"/>
        </w:rPr>
        <w:t>de Evaluación de Sobre N°</w:t>
      </w:r>
      <w:r w:rsidRPr="00CE79CB">
        <w:rPr>
          <w:rFonts w:ascii="Arial" w:hAnsi="Arial" w:cs="Arial"/>
          <w:b/>
          <w:i/>
          <w:w w:val="90"/>
          <w:lang w:val="es-ES"/>
        </w:rPr>
        <w:t xml:space="preserve"> </w:t>
      </w:r>
      <w:r w:rsidRPr="00CE79CB">
        <w:rPr>
          <w:rFonts w:ascii="Arial" w:hAnsi="Arial" w:cs="Arial"/>
          <w:b/>
          <w:i/>
          <w:w w:val="90"/>
        </w:rPr>
        <w:t>2</w:t>
      </w:r>
      <w:r w:rsidRPr="00CE79CB">
        <w:rPr>
          <w:rFonts w:ascii="Arial" w:hAnsi="Arial" w:cs="Arial"/>
          <w:w w:val="90"/>
          <w:lang w:val="es-ES"/>
        </w:rPr>
        <w:t xml:space="preserve"> </w:t>
      </w:r>
      <w:r w:rsidRPr="00CE79CB">
        <w:rPr>
          <w:rFonts w:ascii="Arial" w:hAnsi="Arial" w:cs="Arial"/>
          <w:w w:val="90"/>
        </w:rPr>
        <w:t>se pronunciará si se admite o no el contenido de los Sobres N°</w:t>
      </w:r>
      <w:r w:rsidRPr="00CE79CB">
        <w:rPr>
          <w:rFonts w:ascii="Arial" w:hAnsi="Arial" w:cs="Arial"/>
          <w:w w:val="90"/>
          <w:lang w:val="es-ES"/>
        </w:rPr>
        <w:t xml:space="preserve"> </w:t>
      </w:r>
      <w:r w:rsidRPr="00CE79CB">
        <w:rPr>
          <w:rFonts w:ascii="Arial" w:hAnsi="Arial" w:cs="Arial"/>
          <w:w w:val="90"/>
        </w:rPr>
        <w:t xml:space="preserve">2 presentado por </w:t>
      </w:r>
      <w:r w:rsidRPr="00CE79CB">
        <w:rPr>
          <w:rFonts w:ascii="Arial" w:hAnsi="Arial" w:cs="Arial"/>
          <w:b/>
          <w:i/>
          <w:w w:val="90"/>
          <w:lang w:val="es-ES"/>
        </w:rPr>
        <w:t>cada</w:t>
      </w:r>
      <w:r w:rsidRPr="00CE79CB">
        <w:rPr>
          <w:rFonts w:ascii="Arial" w:hAnsi="Arial" w:cs="Arial"/>
          <w:w w:val="90"/>
        </w:rPr>
        <w:t xml:space="preserve"> Posto</w:t>
      </w:r>
      <w:r w:rsidRPr="00CE79CB">
        <w:rPr>
          <w:rFonts w:ascii="Arial" w:hAnsi="Arial" w:cs="Arial"/>
          <w:w w:val="90"/>
          <w:lang w:val="es-ES"/>
        </w:rPr>
        <w:t>r</w:t>
      </w:r>
      <w:r w:rsidRPr="00CE79CB">
        <w:rPr>
          <w:rFonts w:ascii="Arial" w:hAnsi="Arial" w:cs="Arial"/>
          <w:w w:val="90"/>
        </w:rPr>
        <w:t>.</w:t>
      </w:r>
    </w:p>
    <w:p w:rsidR="00F478BD" w:rsidRPr="00CE79CB" w:rsidRDefault="00F478BD" w:rsidP="00F964AE">
      <w:pPr>
        <w:pStyle w:val="Textosinformato"/>
        <w:keepNext/>
        <w:widowControl w:val="0"/>
        <w:ind w:left="720"/>
        <w:jc w:val="both"/>
        <w:rPr>
          <w:rFonts w:ascii="Arial" w:hAnsi="Arial" w:cs="Arial"/>
          <w:w w:val="90"/>
        </w:rPr>
      </w:pPr>
    </w:p>
    <w:p w:rsidR="00F478BD" w:rsidRPr="0064388F" w:rsidRDefault="00F478BD" w:rsidP="00F964AE">
      <w:pPr>
        <w:pStyle w:val="Textosinformato"/>
        <w:keepNext/>
        <w:widowControl w:val="0"/>
        <w:numPr>
          <w:ilvl w:val="2"/>
          <w:numId w:val="32"/>
        </w:numPr>
        <w:jc w:val="both"/>
        <w:rPr>
          <w:rFonts w:ascii="Arial" w:hAnsi="Arial" w:cs="Arial"/>
          <w:spacing w:val="-2"/>
          <w:w w:val="90"/>
        </w:rPr>
      </w:pPr>
      <w:r w:rsidRPr="0064388F">
        <w:rPr>
          <w:rFonts w:ascii="Arial" w:hAnsi="Arial" w:cs="Arial"/>
          <w:spacing w:val="-2"/>
          <w:w w:val="90"/>
        </w:rPr>
        <w:t>Si el Comité de Evaluación de Sobre N° 2 determinase que existiera Defectos por subsanar, respecto de cualquiera de los documentos contenidos en el Sobre Nº 2, se procederá a comunicar al Postor para que en el plazo que se otorgue, subsane los Defectos incurridos. En ningún caso se considerará como Defecto subsanable la no presentación de cualesquiera de los documentos que deben estar contenidos en el Sobre Nº 2.</w:t>
      </w:r>
    </w:p>
    <w:p w:rsidR="00F478BD" w:rsidRPr="00CE79CB" w:rsidRDefault="00F478BD" w:rsidP="00F964AE">
      <w:pPr>
        <w:pStyle w:val="Textosinformato"/>
        <w:keepNext/>
        <w:widowControl w:val="0"/>
        <w:jc w:val="both"/>
        <w:rPr>
          <w:rFonts w:ascii="Arial" w:hAnsi="Arial" w:cs="Arial"/>
          <w:w w:val="90"/>
          <w:lang w:val="es-PE"/>
        </w:rPr>
      </w:pPr>
    </w:p>
    <w:p w:rsidR="00F478BD" w:rsidRPr="00CE79CB" w:rsidRDefault="00F478BD" w:rsidP="00F964AE">
      <w:pPr>
        <w:pStyle w:val="Textosinformato"/>
        <w:keepNext/>
        <w:widowControl w:val="0"/>
        <w:numPr>
          <w:ilvl w:val="2"/>
          <w:numId w:val="32"/>
        </w:numPr>
        <w:jc w:val="both"/>
        <w:rPr>
          <w:rFonts w:ascii="Arial" w:hAnsi="Arial" w:cs="Arial"/>
          <w:w w:val="90"/>
        </w:rPr>
      </w:pPr>
      <w:r w:rsidRPr="00CE79CB">
        <w:rPr>
          <w:rFonts w:ascii="Arial" w:hAnsi="Arial" w:cs="Arial"/>
          <w:w w:val="90"/>
        </w:rPr>
        <w:t>La Propuesta Técnica contenida en el Sobre Nº 2 será declarada técnicamente aceptable cuando cumplan conjuntamente las siguientes condiciones:</w:t>
      </w:r>
    </w:p>
    <w:p w:rsidR="00F478BD" w:rsidRPr="00CE79CB" w:rsidRDefault="00F478BD" w:rsidP="00F964AE">
      <w:pPr>
        <w:pStyle w:val="Textosinformato"/>
        <w:keepNext/>
        <w:widowControl w:val="0"/>
        <w:ind w:left="720" w:hanging="720"/>
        <w:jc w:val="both"/>
        <w:rPr>
          <w:rFonts w:ascii="Arial" w:hAnsi="Arial" w:cs="Arial"/>
          <w:w w:val="90"/>
        </w:rPr>
      </w:pPr>
    </w:p>
    <w:p w:rsidR="00F478BD" w:rsidRPr="00CE79CB" w:rsidRDefault="00F478BD" w:rsidP="00F964AE">
      <w:pPr>
        <w:pStyle w:val="Textosinformato"/>
        <w:keepNext/>
        <w:widowControl w:val="0"/>
        <w:numPr>
          <w:ilvl w:val="0"/>
          <w:numId w:val="33"/>
        </w:numPr>
        <w:tabs>
          <w:tab w:val="num" w:pos="540"/>
        </w:tabs>
        <w:ind w:left="1080"/>
        <w:jc w:val="both"/>
        <w:rPr>
          <w:rFonts w:ascii="Arial" w:hAnsi="Arial" w:cs="Arial"/>
          <w:w w:val="90"/>
        </w:rPr>
      </w:pPr>
      <w:r w:rsidRPr="00CE79CB">
        <w:rPr>
          <w:rFonts w:ascii="Arial" w:hAnsi="Arial" w:cs="Arial"/>
          <w:w w:val="90"/>
        </w:rPr>
        <w:t>Cuando se haya cumplido con lo dispuesto en las Bases.</w:t>
      </w:r>
    </w:p>
    <w:p w:rsidR="00F478BD" w:rsidRPr="00CE79CB" w:rsidRDefault="00F478BD" w:rsidP="00F964AE">
      <w:pPr>
        <w:pStyle w:val="Textosinformato"/>
        <w:keepNext/>
        <w:widowControl w:val="0"/>
        <w:ind w:left="1080" w:hanging="360"/>
        <w:jc w:val="both"/>
        <w:rPr>
          <w:rFonts w:ascii="Arial" w:hAnsi="Arial" w:cs="Arial"/>
          <w:w w:val="90"/>
        </w:rPr>
      </w:pPr>
    </w:p>
    <w:p w:rsidR="00F478BD" w:rsidRPr="00CE79CB" w:rsidRDefault="00F478BD" w:rsidP="00F964AE">
      <w:pPr>
        <w:pStyle w:val="Textosinformato"/>
        <w:keepNext/>
        <w:widowControl w:val="0"/>
        <w:numPr>
          <w:ilvl w:val="0"/>
          <w:numId w:val="33"/>
        </w:numPr>
        <w:tabs>
          <w:tab w:val="num" w:pos="540"/>
        </w:tabs>
        <w:ind w:left="1080"/>
        <w:jc w:val="both"/>
        <w:rPr>
          <w:rFonts w:ascii="Arial" w:hAnsi="Arial" w:cs="Arial"/>
          <w:w w:val="90"/>
        </w:rPr>
      </w:pPr>
      <w:r w:rsidRPr="00CE79CB">
        <w:rPr>
          <w:rFonts w:ascii="Arial" w:hAnsi="Arial" w:cs="Arial"/>
          <w:w w:val="90"/>
        </w:rPr>
        <w:t xml:space="preserve">Cuando la Propuesta Técnica sea aceptada por el Comité de Evaluación de Sobre N° 2, para lo cual se verificará el cumplimiento de todos los requisitos a ser comunicados mediante Circular y que la misma no se encuentre condicionada. </w:t>
      </w:r>
    </w:p>
    <w:p w:rsidR="00F478BD" w:rsidRPr="00CE79CB" w:rsidRDefault="00F478BD" w:rsidP="00F964AE">
      <w:pPr>
        <w:pStyle w:val="Textosinformato"/>
        <w:keepNext/>
        <w:widowControl w:val="0"/>
        <w:jc w:val="both"/>
        <w:rPr>
          <w:rFonts w:ascii="Arial" w:hAnsi="Arial" w:cs="Arial"/>
          <w:w w:val="90"/>
        </w:rPr>
      </w:pPr>
    </w:p>
    <w:p w:rsidR="00F478BD" w:rsidRPr="00CE79CB" w:rsidRDefault="00F478BD" w:rsidP="00F964AE">
      <w:pPr>
        <w:pStyle w:val="Textosinformato"/>
        <w:keepNext/>
        <w:widowControl w:val="0"/>
        <w:ind w:left="720"/>
        <w:jc w:val="both"/>
        <w:rPr>
          <w:rFonts w:ascii="Arial" w:hAnsi="Arial" w:cs="Arial"/>
          <w:w w:val="90"/>
        </w:rPr>
      </w:pPr>
      <w:r w:rsidRPr="00CE79CB">
        <w:rPr>
          <w:rFonts w:ascii="Arial" w:hAnsi="Arial" w:cs="Arial"/>
          <w:w w:val="90"/>
        </w:rPr>
        <w:t xml:space="preserve">A tal efecto, los resultados de la evaluación de las Propuestas Técnicas contenidas en los Sobres Nº 2 serán consignados en un acta de evaluación, que será firmada por los miembros del Comité de Evaluación de Sobre N° 2 y esos resultados serán la base para que </w:t>
      </w:r>
      <w:r w:rsidRPr="00CE79CB">
        <w:rPr>
          <w:rFonts w:ascii="Arial" w:hAnsi="Arial" w:cs="Arial"/>
          <w:b/>
          <w:i/>
          <w:w w:val="90"/>
          <w:lang w:val="es-ES"/>
        </w:rPr>
        <w:t xml:space="preserve">PROINVERSIÓN </w:t>
      </w:r>
      <w:r w:rsidRPr="00CE79CB">
        <w:rPr>
          <w:rFonts w:ascii="Arial" w:hAnsi="Arial" w:cs="Arial"/>
          <w:w w:val="90"/>
        </w:rPr>
        <w:t>declare técnicamente aceptable o no la Propuesta Técnica contenida en los Sobres N° 2.</w:t>
      </w:r>
    </w:p>
    <w:p w:rsidR="00F478BD" w:rsidRPr="00CE79CB" w:rsidRDefault="00F478BD" w:rsidP="00F964AE">
      <w:pPr>
        <w:pStyle w:val="Textosinformato"/>
        <w:keepNext/>
        <w:widowControl w:val="0"/>
        <w:jc w:val="both"/>
        <w:rPr>
          <w:rFonts w:ascii="Arial" w:hAnsi="Arial" w:cs="Arial"/>
          <w:bCs/>
          <w:iCs/>
          <w:w w:val="90"/>
        </w:rPr>
      </w:pPr>
    </w:p>
    <w:p w:rsidR="00F478BD" w:rsidRPr="00CE79CB" w:rsidRDefault="00F478BD" w:rsidP="00F964AE">
      <w:pPr>
        <w:pStyle w:val="Textosinformato"/>
        <w:keepNext/>
        <w:widowControl w:val="0"/>
        <w:numPr>
          <w:ilvl w:val="2"/>
          <w:numId w:val="32"/>
        </w:numPr>
        <w:jc w:val="both"/>
        <w:rPr>
          <w:rFonts w:ascii="Arial" w:hAnsi="Arial" w:cs="Arial"/>
          <w:bCs/>
          <w:iCs/>
          <w:spacing w:val="-6"/>
          <w:w w:val="90"/>
        </w:rPr>
      </w:pPr>
      <w:r w:rsidRPr="00CE79CB">
        <w:rPr>
          <w:rFonts w:ascii="Arial" w:hAnsi="Arial" w:cs="Arial"/>
          <w:bCs/>
          <w:iCs/>
          <w:spacing w:val="-6"/>
          <w:w w:val="90"/>
        </w:rPr>
        <w:t xml:space="preserve">Los resultados de la evaluación de los documentos contenidos en los Sobres Nº 2 se darán a conocer, de manera individual, a los </w:t>
      </w:r>
      <w:r w:rsidRPr="00CE79CB">
        <w:rPr>
          <w:rFonts w:ascii="Arial" w:hAnsi="Arial" w:cs="Arial"/>
          <w:spacing w:val="-6"/>
          <w:w w:val="90"/>
        </w:rPr>
        <w:t xml:space="preserve">Postores </w:t>
      </w:r>
      <w:r w:rsidRPr="00CE79CB">
        <w:rPr>
          <w:rFonts w:ascii="Arial" w:hAnsi="Arial" w:cs="Arial"/>
          <w:bCs/>
          <w:iCs/>
          <w:spacing w:val="-6"/>
          <w:w w:val="90"/>
        </w:rPr>
        <w:t>previa a la Apertura de Sobres N° 3.</w:t>
      </w:r>
    </w:p>
    <w:p w:rsidR="00F478BD" w:rsidRPr="00CE79CB" w:rsidRDefault="00F478BD" w:rsidP="00F964AE">
      <w:pPr>
        <w:pStyle w:val="Textosinformato"/>
        <w:widowControl w:val="0"/>
        <w:tabs>
          <w:tab w:val="left" w:pos="720"/>
        </w:tabs>
        <w:jc w:val="both"/>
        <w:rPr>
          <w:rFonts w:ascii="Arial" w:hAnsi="Arial" w:cs="Arial"/>
          <w:w w:val="90"/>
        </w:rPr>
      </w:pPr>
    </w:p>
    <w:p w:rsidR="00F478BD" w:rsidRPr="00CE79CB" w:rsidRDefault="00F478BD" w:rsidP="00F964AE">
      <w:pPr>
        <w:pStyle w:val="Textosinformato"/>
        <w:widowControl w:val="0"/>
        <w:tabs>
          <w:tab w:val="left" w:pos="720"/>
        </w:tabs>
        <w:ind w:left="709"/>
        <w:jc w:val="both"/>
        <w:rPr>
          <w:rFonts w:ascii="Arial" w:hAnsi="Arial" w:cs="Arial"/>
          <w:w w:val="90"/>
        </w:rPr>
      </w:pPr>
      <w:r w:rsidRPr="00CE79CB">
        <w:rPr>
          <w:rFonts w:ascii="Arial" w:hAnsi="Arial" w:cs="Arial"/>
          <w:w w:val="90"/>
        </w:rPr>
        <w:t xml:space="preserve">La decisión </w:t>
      </w:r>
      <w:r w:rsidRPr="00CE79CB">
        <w:rPr>
          <w:rFonts w:ascii="Arial" w:hAnsi="Arial" w:cs="Arial"/>
          <w:b/>
          <w:i/>
          <w:w w:val="90"/>
          <w:lang w:val="es-ES"/>
        </w:rPr>
        <w:t xml:space="preserve">de PROINVERSIÓN </w:t>
      </w:r>
      <w:r w:rsidRPr="00CE79CB">
        <w:rPr>
          <w:rFonts w:ascii="Arial" w:hAnsi="Arial" w:cs="Arial"/>
          <w:w w:val="90"/>
        </w:rPr>
        <w:t>sobre los resultados de la evaluación de la propuesta contenida en los Sobres Nº 2 tiene el carácter de definitiva y no dará lugar a reclamo ni impugnación alguna por los Postores.</w:t>
      </w:r>
    </w:p>
    <w:p w:rsidR="00F478BD" w:rsidRPr="00CE79CB" w:rsidRDefault="00F478BD" w:rsidP="00F964AE">
      <w:pPr>
        <w:pStyle w:val="Textosinformato"/>
        <w:keepNext/>
        <w:widowControl w:val="0"/>
        <w:numPr>
          <w:ilvl w:val="2"/>
          <w:numId w:val="32"/>
        </w:numPr>
        <w:jc w:val="both"/>
        <w:rPr>
          <w:rFonts w:ascii="Arial" w:hAnsi="Arial" w:cs="Arial"/>
          <w:w w:val="90"/>
        </w:rPr>
      </w:pPr>
      <w:r w:rsidRPr="00CE79CB">
        <w:rPr>
          <w:rFonts w:ascii="Arial" w:hAnsi="Arial" w:cs="Arial"/>
          <w:w w:val="90"/>
        </w:rPr>
        <w:t xml:space="preserve">Sólo los Postores cuyo contenido del Sobre N° 2 haya sido </w:t>
      </w:r>
      <w:r w:rsidRPr="00CE79CB">
        <w:rPr>
          <w:rFonts w:ascii="Arial" w:hAnsi="Arial" w:cs="Arial"/>
          <w:b/>
          <w:i/>
          <w:w w:val="90"/>
          <w:lang w:val="es-ES"/>
        </w:rPr>
        <w:t>aceptado, y por tanto, declarados Postores Calificados</w:t>
      </w:r>
      <w:r w:rsidRPr="00CE79CB">
        <w:rPr>
          <w:rFonts w:ascii="Arial" w:hAnsi="Arial" w:cs="Arial"/>
          <w:w w:val="90"/>
        </w:rPr>
        <w:t>pasarán a la etapa siguiente del Concurso, que es la apertura del Sobre Nº 3.</w:t>
      </w:r>
    </w:p>
    <w:p w:rsidR="00F478BD" w:rsidRPr="00CE79CB" w:rsidRDefault="00F478BD" w:rsidP="00F964AE">
      <w:pPr>
        <w:pStyle w:val="Textosinformato"/>
        <w:widowControl w:val="0"/>
        <w:tabs>
          <w:tab w:val="left" w:pos="720"/>
        </w:tabs>
        <w:ind w:left="709"/>
        <w:jc w:val="both"/>
        <w:rPr>
          <w:rFonts w:ascii="Arial" w:hAnsi="Arial" w:cs="Arial"/>
          <w:w w:val="90"/>
        </w:rPr>
      </w:pPr>
    </w:p>
    <w:p w:rsidR="00F478BD" w:rsidRDefault="00F478BD" w:rsidP="00F964AE">
      <w:pPr>
        <w:pStyle w:val="Textosinformato"/>
        <w:widowControl w:val="0"/>
        <w:tabs>
          <w:tab w:val="left" w:pos="720"/>
        </w:tabs>
        <w:ind w:left="709"/>
        <w:jc w:val="both"/>
        <w:rPr>
          <w:rFonts w:ascii="Arial" w:hAnsi="Arial" w:cs="Arial"/>
          <w:w w:val="90"/>
        </w:rPr>
      </w:pPr>
    </w:p>
    <w:p w:rsidR="0064388F" w:rsidRPr="00CE79CB" w:rsidRDefault="0064388F" w:rsidP="00F964AE">
      <w:pPr>
        <w:pStyle w:val="Textosinformato"/>
        <w:widowControl w:val="0"/>
        <w:tabs>
          <w:tab w:val="left" w:pos="720"/>
        </w:tabs>
        <w:ind w:left="709"/>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947" w:name="_Toc365887371"/>
      <w:bookmarkStart w:id="948" w:name="_Toc346874229"/>
      <w:bookmarkStart w:id="949" w:name="_Toc346873986"/>
      <w:bookmarkStart w:id="950" w:name="_Toc345943729"/>
      <w:bookmarkStart w:id="951" w:name="_Ref345943627"/>
      <w:bookmarkStart w:id="952" w:name="_Ref345943550"/>
      <w:bookmarkStart w:id="953" w:name="_Toc345695311"/>
      <w:bookmarkStart w:id="954" w:name="_Toc345695055"/>
      <w:bookmarkStart w:id="955" w:name="_Toc344391414"/>
      <w:bookmarkStart w:id="956" w:name="_Toc345337375"/>
      <w:bookmarkStart w:id="957" w:name="_Toc344391229"/>
      <w:bookmarkStart w:id="958" w:name="_Toc258927765"/>
      <w:bookmarkStart w:id="959" w:name="_Toc82510111"/>
      <w:bookmarkStart w:id="960" w:name="_Toc487806122"/>
      <w:r w:rsidRPr="00CE79CB">
        <w:rPr>
          <w:rFonts w:ascii="Arial" w:hAnsi="Arial" w:cs="Arial"/>
          <w:color w:val="auto"/>
          <w:w w:val="90"/>
          <w:sz w:val="22"/>
          <w:szCs w:val="22"/>
          <w:lang w:val="es-PE"/>
        </w:rPr>
        <w:t>APERTURA DEL SOBRE N° 3 Y ADJUDICACIÓN DE LA BUENA PRO</w:t>
      </w:r>
      <w:bookmarkEnd w:id="947"/>
      <w:bookmarkEnd w:id="948"/>
      <w:bookmarkEnd w:id="949"/>
      <w:bookmarkEnd w:id="950"/>
      <w:bookmarkEnd w:id="951"/>
      <w:bookmarkEnd w:id="952"/>
      <w:bookmarkEnd w:id="953"/>
      <w:bookmarkEnd w:id="954"/>
      <w:bookmarkEnd w:id="955"/>
      <w:bookmarkEnd w:id="956"/>
      <w:bookmarkEnd w:id="957"/>
      <w:bookmarkEnd w:id="958"/>
      <w:bookmarkEnd w:id="959"/>
      <w:r w:rsidRPr="00CE79CB">
        <w:rPr>
          <w:rStyle w:val="Refdenotaalpie"/>
          <w:rFonts w:ascii="Arial" w:hAnsi="Arial" w:cs="Arial"/>
          <w:color w:val="auto"/>
          <w:w w:val="90"/>
          <w:sz w:val="22"/>
          <w:szCs w:val="22"/>
          <w:lang w:val="es-PE"/>
        </w:rPr>
        <w:footnoteReference w:id="71"/>
      </w:r>
      <w:bookmarkEnd w:id="960"/>
    </w:p>
    <w:p w:rsidR="00F478BD" w:rsidRPr="00CE79CB" w:rsidRDefault="00F478BD" w:rsidP="00F964AE">
      <w:pPr>
        <w:pStyle w:val="Textosinformato"/>
        <w:widowControl w:val="0"/>
        <w:tabs>
          <w:tab w:val="left" w:pos="1843"/>
        </w:tabs>
        <w:jc w:val="both"/>
        <w:rPr>
          <w:rFonts w:ascii="Arial" w:hAnsi="Arial" w:cs="Arial"/>
          <w:b/>
          <w:w w:val="90"/>
          <w:lang w:val="es-PE"/>
        </w:rPr>
      </w:pPr>
      <w:bookmarkStart w:id="961" w:name="_Toc344391415"/>
      <w:bookmarkStart w:id="962" w:name="_Toc345337376"/>
      <w:bookmarkStart w:id="963" w:name="_Toc344391230"/>
      <w:bookmarkStart w:id="964" w:name="_Toc258927766"/>
      <w:bookmarkStart w:id="965" w:name="_Toc82510112"/>
    </w:p>
    <w:p w:rsidR="00F478BD" w:rsidRPr="00CE79CB" w:rsidRDefault="00F478BD" w:rsidP="00F964AE">
      <w:pPr>
        <w:pStyle w:val="Ttulo2"/>
        <w:widowControl w:val="0"/>
        <w:numPr>
          <w:ilvl w:val="1"/>
          <w:numId w:val="34"/>
        </w:numPr>
        <w:tabs>
          <w:tab w:val="num" w:pos="720"/>
        </w:tabs>
        <w:ind w:left="720" w:hanging="720"/>
        <w:jc w:val="left"/>
        <w:rPr>
          <w:b/>
          <w:i w:val="0"/>
          <w:iCs w:val="0"/>
          <w:w w:val="90"/>
          <w:sz w:val="22"/>
          <w:szCs w:val="22"/>
          <w:lang w:val="es-PE"/>
        </w:rPr>
      </w:pPr>
      <w:bookmarkStart w:id="966" w:name="_Toc487806123"/>
      <w:bookmarkStart w:id="967" w:name="_Toc365887372"/>
      <w:bookmarkStart w:id="968" w:name="_Toc346874230"/>
      <w:bookmarkStart w:id="969" w:name="_Toc346873987"/>
      <w:bookmarkStart w:id="970" w:name="_Toc345943730"/>
      <w:bookmarkStart w:id="971" w:name="_Ref345697634"/>
      <w:bookmarkStart w:id="972" w:name="_Toc345695312"/>
      <w:bookmarkStart w:id="973" w:name="_Toc345695056"/>
      <w:r w:rsidRPr="00CE79CB">
        <w:rPr>
          <w:b/>
          <w:i w:val="0"/>
          <w:iCs w:val="0"/>
          <w:w w:val="90"/>
          <w:sz w:val="22"/>
          <w:szCs w:val="22"/>
          <w:lang w:val="es-PE"/>
        </w:rPr>
        <w:t>Apertura del Sobre No. 3 y adjudicación de la Buena Pro</w:t>
      </w:r>
      <w:bookmarkEnd w:id="961"/>
      <w:bookmarkEnd w:id="962"/>
      <w:bookmarkEnd w:id="963"/>
      <w:bookmarkEnd w:id="964"/>
      <w:bookmarkEnd w:id="965"/>
      <w:bookmarkEnd w:id="966"/>
      <w:bookmarkEnd w:id="967"/>
      <w:bookmarkEnd w:id="968"/>
      <w:bookmarkEnd w:id="969"/>
      <w:bookmarkEnd w:id="970"/>
      <w:bookmarkEnd w:id="971"/>
      <w:bookmarkEnd w:id="972"/>
      <w:bookmarkEnd w:id="973"/>
    </w:p>
    <w:p w:rsidR="00F478BD" w:rsidRPr="00CE79CB" w:rsidRDefault="00F478BD" w:rsidP="00F964AE">
      <w:pPr>
        <w:pStyle w:val="Textosinformato"/>
        <w:widowControl w:val="0"/>
        <w:tabs>
          <w:tab w:val="left" w:pos="1843"/>
        </w:tabs>
        <w:jc w:val="both"/>
        <w:rPr>
          <w:rFonts w:ascii="Arial" w:hAnsi="Arial" w:cs="Arial"/>
          <w:w w:val="90"/>
        </w:rPr>
      </w:pPr>
    </w:p>
    <w:p w:rsidR="00F478BD" w:rsidRPr="00CE79CB" w:rsidRDefault="00F478BD" w:rsidP="00F964AE">
      <w:pPr>
        <w:pStyle w:val="Textosinformato"/>
        <w:widowControl w:val="0"/>
        <w:numPr>
          <w:ilvl w:val="2"/>
          <w:numId w:val="34"/>
        </w:numPr>
        <w:ind w:left="720"/>
        <w:jc w:val="both"/>
        <w:rPr>
          <w:rFonts w:ascii="Arial" w:hAnsi="Arial" w:cs="Arial"/>
          <w:w w:val="90"/>
        </w:rPr>
      </w:pPr>
      <w:r w:rsidRPr="00CE79CB">
        <w:rPr>
          <w:rFonts w:ascii="Arial" w:hAnsi="Arial" w:cs="Arial"/>
          <w:w w:val="90"/>
        </w:rPr>
        <w:t xml:space="preserve">El </w:t>
      </w:r>
      <w:r w:rsidRPr="00CE79CB">
        <w:rPr>
          <w:rFonts w:ascii="Arial" w:hAnsi="Arial" w:cs="Arial"/>
          <w:b/>
          <w:i/>
          <w:w w:val="90"/>
          <w:lang w:val="es-ES"/>
        </w:rPr>
        <w:t>representante de PROINVERSIÓN</w:t>
      </w:r>
      <w:r w:rsidRPr="00CE79CB">
        <w:rPr>
          <w:rFonts w:ascii="Arial" w:hAnsi="Arial" w:cs="Arial"/>
          <w:w w:val="90"/>
        </w:rPr>
        <w:t xml:space="preserve"> dará inicio al acto de apertura de los Sobres Nº 3 y Adjudicación de la Buena Pro, en presencia de Notario Público en el lugar y hora señalados en el Cronograma, comunicando los resultados de la evaluación de los Sobres N° 2 de los Postores, a los asistentes a dicho acto. </w:t>
      </w:r>
    </w:p>
    <w:p w:rsidR="00F478BD" w:rsidRPr="00CE79CB" w:rsidRDefault="00F478BD" w:rsidP="00F964AE">
      <w:pPr>
        <w:pStyle w:val="Textosinformato"/>
        <w:widowControl w:val="0"/>
        <w:ind w:left="900" w:hanging="540"/>
        <w:jc w:val="both"/>
        <w:rPr>
          <w:rFonts w:ascii="Arial" w:hAnsi="Arial" w:cs="Arial"/>
          <w:w w:val="90"/>
        </w:rPr>
      </w:pPr>
    </w:p>
    <w:p w:rsidR="00F478BD" w:rsidRPr="00CE79CB" w:rsidRDefault="00F478BD" w:rsidP="00F964AE">
      <w:pPr>
        <w:pStyle w:val="Textosinformato"/>
        <w:widowControl w:val="0"/>
        <w:numPr>
          <w:ilvl w:val="2"/>
          <w:numId w:val="34"/>
        </w:numPr>
        <w:ind w:left="720"/>
        <w:jc w:val="both"/>
        <w:rPr>
          <w:rFonts w:ascii="Arial" w:hAnsi="Arial" w:cs="Arial"/>
          <w:w w:val="90"/>
        </w:rPr>
      </w:pPr>
      <w:r w:rsidRPr="00CE79CB">
        <w:rPr>
          <w:rFonts w:ascii="Arial" w:hAnsi="Arial" w:cs="Arial"/>
          <w:w w:val="90"/>
        </w:rPr>
        <w:t>Acto seguido, se procederá a abrir los Sobres Nº 3 de los Postores Calificados cuyos Sobres N° 2 fueron declarados técnicamente aceptables y se dará lectura a su contenido, verificando que las ofertas se ajusten a lo establecido en las Bases.</w:t>
      </w:r>
    </w:p>
    <w:p w:rsidR="00F478BD" w:rsidRPr="00CE79CB" w:rsidRDefault="00F478BD" w:rsidP="00F964AE">
      <w:pPr>
        <w:pStyle w:val="Textosinformato"/>
        <w:widowControl w:val="0"/>
        <w:ind w:left="900" w:hanging="540"/>
        <w:jc w:val="both"/>
        <w:rPr>
          <w:rFonts w:ascii="Arial" w:hAnsi="Arial" w:cs="Arial"/>
          <w:w w:val="90"/>
        </w:rPr>
      </w:pPr>
    </w:p>
    <w:p w:rsidR="00F478BD" w:rsidRPr="00CE79CB" w:rsidRDefault="00F478BD" w:rsidP="00F964AE">
      <w:pPr>
        <w:pStyle w:val="Textosinformato"/>
        <w:widowControl w:val="0"/>
        <w:numPr>
          <w:ilvl w:val="2"/>
          <w:numId w:val="34"/>
        </w:numPr>
        <w:ind w:left="720"/>
        <w:jc w:val="both"/>
        <w:rPr>
          <w:rFonts w:ascii="Arial" w:hAnsi="Arial" w:cs="Arial"/>
          <w:w w:val="90"/>
        </w:rPr>
      </w:pPr>
      <w:r w:rsidRPr="00CE79CB">
        <w:rPr>
          <w:rFonts w:ascii="Arial" w:hAnsi="Arial" w:cs="Arial"/>
          <w:w w:val="90"/>
        </w:rPr>
        <w:t>Si alguna de las Propuestas Económicas contenidas en el Sobre N° 3, no cumpliese con los requisitos establecidos por estas Bases, dicha Propuesta Económica no será considerada como una Propuesta Económica válida.</w:t>
      </w:r>
    </w:p>
    <w:p w:rsidR="00F478BD" w:rsidRPr="00CE79CB" w:rsidRDefault="00F478BD" w:rsidP="00F964AE">
      <w:pPr>
        <w:pStyle w:val="Textosinformato"/>
        <w:widowControl w:val="0"/>
        <w:tabs>
          <w:tab w:val="left" w:pos="1701"/>
        </w:tabs>
        <w:ind w:left="900" w:hanging="540"/>
        <w:jc w:val="both"/>
        <w:rPr>
          <w:rFonts w:ascii="Arial" w:hAnsi="Arial" w:cs="Arial"/>
          <w:w w:val="90"/>
        </w:rPr>
      </w:pPr>
    </w:p>
    <w:p w:rsidR="00F478BD" w:rsidRPr="00CE79CB" w:rsidRDefault="00F478BD" w:rsidP="00F964AE">
      <w:pPr>
        <w:pStyle w:val="Textosinformato"/>
        <w:widowControl w:val="0"/>
        <w:numPr>
          <w:ilvl w:val="2"/>
          <w:numId w:val="34"/>
        </w:numPr>
        <w:ind w:left="720"/>
        <w:jc w:val="both"/>
        <w:rPr>
          <w:rFonts w:ascii="Arial" w:hAnsi="Arial" w:cs="Arial"/>
          <w:w w:val="90"/>
        </w:rPr>
      </w:pPr>
      <w:r w:rsidRPr="00CE79CB">
        <w:rPr>
          <w:rFonts w:ascii="Arial" w:hAnsi="Arial" w:cs="Arial"/>
          <w:w w:val="90"/>
        </w:rPr>
        <w:t xml:space="preserve">Posteriormente, el </w:t>
      </w:r>
      <w:r w:rsidRPr="00CE79CB">
        <w:rPr>
          <w:rFonts w:ascii="Arial" w:hAnsi="Arial" w:cs="Arial"/>
          <w:b/>
          <w:i/>
          <w:w w:val="90"/>
          <w:lang w:val="es-ES"/>
        </w:rPr>
        <w:t xml:space="preserve">representante de PROINVERSIÓN </w:t>
      </w:r>
      <w:r w:rsidRPr="00CE79CB">
        <w:rPr>
          <w:rFonts w:ascii="Arial" w:hAnsi="Arial" w:cs="Arial"/>
          <w:w w:val="90"/>
        </w:rPr>
        <w:t>anunciará aquellas Propuestas Económicas válidas, presentadas de acuerdo a lo establecido en el ANEXO N° 7 de las Bases, procediéndose a determinar su puntaje.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4"/>
        </w:numPr>
        <w:tabs>
          <w:tab w:val="num" w:pos="720"/>
        </w:tabs>
        <w:ind w:left="720" w:hanging="720"/>
        <w:jc w:val="left"/>
        <w:rPr>
          <w:b/>
          <w:i w:val="0"/>
          <w:iCs w:val="0"/>
          <w:w w:val="90"/>
          <w:sz w:val="22"/>
          <w:szCs w:val="22"/>
          <w:lang w:val="es-PE"/>
        </w:rPr>
      </w:pPr>
      <w:bookmarkStart w:id="974" w:name="_Toc487806124"/>
      <w:bookmarkStart w:id="975" w:name="_Toc365887373"/>
      <w:bookmarkStart w:id="976" w:name="_Ref345938488"/>
      <w:r w:rsidRPr="00CE79CB">
        <w:rPr>
          <w:b/>
          <w:i w:val="0"/>
          <w:iCs w:val="0"/>
          <w:w w:val="90"/>
          <w:sz w:val="22"/>
          <w:szCs w:val="22"/>
          <w:lang w:val="es-PE"/>
        </w:rPr>
        <w:t>Determinación</w:t>
      </w:r>
      <w:r w:rsidRPr="00CE79CB">
        <w:rPr>
          <w:b/>
          <w:i w:val="0"/>
          <w:w w:val="90"/>
          <w:sz w:val="22"/>
          <w:szCs w:val="22"/>
          <w:lang w:val="es-PE"/>
        </w:rPr>
        <w:t xml:space="preserve"> de Puntajes de la Propuesta Económica</w:t>
      </w:r>
      <w:bookmarkEnd w:id="974"/>
      <w:bookmarkEnd w:id="975"/>
      <w:bookmarkEnd w:id="976"/>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4"/>
        </w:numPr>
        <w:ind w:left="720"/>
        <w:jc w:val="both"/>
        <w:rPr>
          <w:rFonts w:ascii="Arial" w:hAnsi="Arial" w:cs="Arial"/>
          <w:bCs/>
          <w:w w:val="90"/>
        </w:rPr>
      </w:pPr>
      <w:r w:rsidRPr="00CE79CB">
        <w:rPr>
          <w:rFonts w:ascii="Arial" w:hAnsi="Arial" w:cs="Arial"/>
          <w:w w:val="90"/>
        </w:rPr>
        <w:t>Para la evaluación de las Propuestas Económicas y determinación del ganador, se aplicará la siguiente fórmula:</w:t>
      </w:r>
      <w:r w:rsidRPr="00CE79CB">
        <w:rPr>
          <w:rStyle w:val="Refdenotaalpie"/>
          <w:rFonts w:ascii="Arial" w:hAnsi="Arial" w:cs="Arial"/>
          <w:w w:val="90"/>
        </w:rPr>
        <w:footnoteReference w:id="72"/>
      </w:r>
    </w:p>
    <w:p w:rsidR="00F478BD" w:rsidRPr="00CE79CB" w:rsidRDefault="00F478BD" w:rsidP="00F964AE">
      <w:pPr>
        <w:widowControl w:val="0"/>
        <w:spacing w:after="0" w:line="240" w:lineRule="auto"/>
        <w:jc w:val="center"/>
        <w:rPr>
          <w:rFonts w:ascii="Arial" w:hAnsi="Arial" w:cs="Arial"/>
          <w:w w:val="90"/>
        </w:rPr>
      </w:pPr>
    </w:p>
    <w:p w:rsidR="00F478BD" w:rsidRPr="00CE79CB" w:rsidRDefault="00F478BD" w:rsidP="00F964AE">
      <w:pPr>
        <w:widowControl w:val="0"/>
        <w:spacing w:after="0" w:line="240" w:lineRule="auto"/>
        <w:jc w:val="center"/>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PE</w:t>
      </w:r>
      <w:r w:rsidRPr="00CE79CB">
        <w:rPr>
          <w:rFonts w:ascii="Cambria Math" w:hAnsi="Cambria Math" w:cs="Cambria Math"/>
          <w:b/>
          <w:i/>
          <w:w w:val="90"/>
          <w:lang w:val="en-US"/>
        </w:rPr>
        <w:t>〗</w:t>
      </w:r>
      <w:r w:rsidRPr="00CE79CB">
        <w:rPr>
          <w:rFonts w:ascii="Arial" w:hAnsi="Arial" w:cs="Arial"/>
          <w:b/>
          <w:i/>
          <w:w w:val="90"/>
        </w:rPr>
        <w:t>_i</w:t>
      </w:r>
      <w:proofErr w:type="gramStart"/>
      <w:r w:rsidRPr="00CE79CB">
        <w:rPr>
          <w:rFonts w:ascii="Arial" w:hAnsi="Arial" w:cs="Arial"/>
          <w:b/>
          <w:i/>
          <w:w w:val="90"/>
        </w:rPr>
        <w:t xml:space="preserve">=  </w:t>
      </w:r>
      <w:r w:rsidRPr="00CE79CB">
        <w:rPr>
          <w:rFonts w:ascii="Cambria Math" w:hAnsi="Cambria Math" w:cs="Cambria Math"/>
          <w:b/>
          <w:i/>
          <w:w w:val="90"/>
          <w:lang w:val="en-US"/>
        </w:rPr>
        <w:t>〖</w:t>
      </w:r>
      <w:proofErr w:type="gramEnd"/>
      <w:r w:rsidRPr="00CE79CB">
        <w:rPr>
          <w:rFonts w:ascii="Arial" w:hAnsi="Arial" w:cs="Arial"/>
          <w:b/>
          <w:i/>
          <w:w w:val="90"/>
        </w:rPr>
        <w:t>RPI-Obras</w:t>
      </w:r>
      <w:r w:rsidRPr="00CE79CB">
        <w:rPr>
          <w:rFonts w:ascii="Cambria Math" w:hAnsi="Cambria Math" w:cs="Cambria Math"/>
          <w:b/>
          <w:i/>
          <w:w w:val="90"/>
          <w:lang w:val="en-US"/>
        </w:rPr>
        <w:t>〗</w:t>
      </w:r>
      <w:r w:rsidRPr="00CE79CB">
        <w:rPr>
          <w:rFonts w:ascii="Arial" w:hAnsi="Arial" w:cs="Arial"/>
          <w:b/>
          <w:i/>
          <w:w w:val="90"/>
        </w:rPr>
        <w:t>_i /</w:t>
      </w:r>
      <w:r w:rsidRPr="00CE79CB">
        <w:rPr>
          <w:rFonts w:ascii="Cambria Math" w:hAnsi="Cambria Math" w:cs="Cambria Math"/>
          <w:b/>
          <w:i/>
          <w:w w:val="90"/>
          <w:lang w:val="en-US"/>
        </w:rPr>
        <w:t>〖</w:t>
      </w:r>
      <w:r w:rsidRPr="00CE79CB">
        <w:rPr>
          <w:rFonts w:ascii="Arial" w:hAnsi="Arial" w:cs="Arial"/>
          <w:b/>
          <w:i/>
          <w:w w:val="90"/>
        </w:rPr>
        <w:t>RPI-Obras</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 xml:space="preserve"> × α +  </w:t>
      </w:r>
      <w:r w:rsidRPr="00CE79CB">
        <w:rPr>
          <w:rFonts w:ascii="Cambria Math" w:hAnsi="Cambria Math" w:cs="Cambria Math"/>
          <w:b/>
          <w:i/>
          <w:w w:val="90"/>
          <w:lang w:val="en-US"/>
        </w:rPr>
        <w:t>〖</w:t>
      </w:r>
      <w:r w:rsidRPr="00CE79CB">
        <w:rPr>
          <w:rFonts w:ascii="Arial" w:hAnsi="Arial" w:cs="Arial"/>
          <w:b/>
          <w:i/>
          <w:w w:val="90"/>
        </w:rPr>
        <w:t>RPI-MR</w:t>
      </w:r>
      <w:r w:rsidRPr="00CE79CB">
        <w:rPr>
          <w:rFonts w:ascii="Cambria Math" w:hAnsi="Cambria Math" w:cs="Cambria Math"/>
          <w:b/>
          <w:i/>
          <w:w w:val="90"/>
          <w:lang w:val="en-US"/>
        </w:rPr>
        <w:t>〗</w:t>
      </w:r>
      <w:r w:rsidRPr="00CE79CB">
        <w:rPr>
          <w:rFonts w:ascii="Arial" w:hAnsi="Arial" w:cs="Arial"/>
          <w:b/>
          <w:i/>
          <w:w w:val="90"/>
        </w:rPr>
        <w:t>_i /</w:t>
      </w:r>
      <w:r w:rsidRPr="00CE79CB">
        <w:rPr>
          <w:rFonts w:ascii="Cambria Math" w:hAnsi="Cambria Math" w:cs="Cambria Math"/>
          <w:b/>
          <w:i/>
          <w:w w:val="90"/>
          <w:lang w:val="en-US"/>
        </w:rPr>
        <w:t>〖</w:t>
      </w:r>
      <w:r w:rsidRPr="00CE79CB">
        <w:rPr>
          <w:rFonts w:ascii="Arial" w:hAnsi="Arial" w:cs="Arial"/>
          <w:b/>
          <w:i/>
          <w:w w:val="90"/>
        </w:rPr>
        <w:t>RPI-MR</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 xml:space="preserve"> × β+ </w:t>
      </w:r>
      <w:r w:rsidRPr="00CE79CB">
        <w:rPr>
          <w:rFonts w:ascii="Cambria Math" w:hAnsi="Cambria Math" w:cs="Cambria Math"/>
          <w:b/>
          <w:i/>
          <w:w w:val="90"/>
          <w:lang w:val="en-US"/>
        </w:rPr>
        <w:t>〖</w:t>
      </w:r>
      <w:r w:rsidRPr="00CE79CB">
        <w:rPr>
          <w:rFonts w:ascii="Arial" w:hAnsi="Arial" w:cs="Arial"/>
          <w:b/>
          <w:i/>
          <w:w w:val="90"/>
        </w:rPr>
        <w:t>RPMO</w:t>
      </w:r>
      <w:r w:rsidRPr="00CE79CB">
        <w:rPr>
          <w:rFonts w:ascii="Cambria Math" w:hAnsi="Cambria Math" w:cs="Cambria Math"/>
          <w:b/>
          <w:i/>
          <w:w w:val="90"/>
          <w:lang w:val="en-US"/>
        </w:rPr>
        <w:t>〗</w:t>
      </w:r>
      <w:r w:rsidRPr="00CE79CB">
        <w:rPr>
          <w:rFonts w:ascii="Arial" w:hAnsi="Arial" w:cs="Arial"/>
          <w:b/>
          <w:i/>
          <w:w w:val="90"/>
        </w:rPr>
        <w:t>_i /</w:t>
      </w:r>
      <w:r w:rsidRPr="00CE79CB">
        <w:rPr>
          <w:rFonts w:ascii="Cambria Math" w:hAnsi="Cambria Math" w:cs="Cambria Math"/>
          <w:b/>
          <w:i/>
          <w:w w:val="90"/>
          <w:lang w:val="en-US"/>
        </w:rPr>
        <w:t>〖</w:t>
      </w:r>
      <w:r w:rsidRPr="00CE79CB">
        <w:rPr>
          <w:rFonts w:ascii="Arial" w:hAnsi="Arial" w:cs="Arial"/>
          <w:b/>
          <w:i/>
          <w:w w:val="90"/>
        </w:rPr>
        <w:t>RPMO</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 xml:space="preserve"> × γ </w:t>
      </w:r>
    </w:p>
    <w:p w:rsidR="00F478BD" w:rsidRPr="00CE79CB" w:rsidRDefault="00F478BD" w:rsidP="00F964AE">
      <w:pPr>
        <w:widowControl w:val="0"/>
        <w:spacing w:after="0" w:line="240" w:lineRule="auto"/>
        <w:ind w:left="851"/>
        <w:jc w:val="both"/>
        <w:rPr>
          <w:rFonts w:ascii="Arial" w:hAnsi="Arial" w:cs="Arial"/>
          <w:b/>
          <w:i/>
          <w:w w:val="90"/>
        </w:rPr>
      </w:pPr>
      <w:r w:rsidRPr="00CE79CB">
        <w:rPr>
          <w:rFonts w:ascii="Arial" w:hAnsi="Arial" w:cs="Arial"/>
          <w:b/>
          <w:i/>
          <w:w w:val="90"/>
        </w:rPr>
        <w:t>Donde:</w:t>
      </w:r>
    </w:p>
    <w:p w:rsidR="00F478BD" w:rsidRPr="00CE79CB" w:rsidRDefault="00F478BD" w:rsidP="00F964AE">
      <w:pPr>
        <w:widowControl w:val="0"/>
        <w:spacing w:after="0" w:line="240" w:lineRule="auto"/>
        <w:ind w:left="851"/>
        <w:jc w:val="both"/>
        <w:rPr>
          <w:rFonts w:ascii="Arial" w:hAnsi="Arial" w:cs="Arial"/>
          <w:b/>
          <w:i/>
          <w:w w:val="90"/>
        </w:rPr>
      </w:pP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PE</w:t>
      </w:r>
      <w:r w:rsidRPr="00CE79CB">
        <w:rPr>
          <w:rFonts w:ascii="Cambria Math" w:hAnsi="Cambria Math" w:cs="Cambria Math"/>
          <w:b/>
          <w:i/>
          <w:w w:val="90"/>
          <w:lang w:val="en-US"/>
        </w:rPr>
        <w:t>〗</w:t>
      </w:r>
      <w:r w:rsidRPr="00CE79CB">
        <w:rPr>
          <w:rFonts w:ascii="Arial" w:hAnsi="Arial" w:cs="Arial"/>
          <w:b/>
          <w:i/>
          <w:w w:val="90"/>
        </w:rPr>
        <w:t>_i</w:t>
      </w:r>
      <w:r w:rsidRPr="00CE79CB">
        <w:rPr>
          <w:rFonts w:ascii="Arial" w:hAnsi="Arial" w:cs="Arial"/>
          <w:b/>
          <w:i/>
          <w:w w:val="90"/>
        </w:rPr>
        <w:tab/>
        <w:t>:</w:t>
      </w:r>
      <w:r w:rsidRPr="00CE79CB">
        <w:rPr>
          <w:rFonts w:ascii="Arial" w:hAnsi="Arial" w:cs="Arial"/>
          <w:b/>
          <w:i/>
          <w:w w:val="90"/>
        </w:rPr>
        <w:tab/>
        <w:t xml:space="preserve">Oferta Económica </w:t>
      </w:r>
      <w:proofErr w:type="gramStart"/>
      <w:r w:rsidRPr="00CE79CB">
        <w:rPr>
          <w:rFonts w:ascii="Arial" w:hAnsi="Arial" w:cs="Arial"/>
          <w:b/>
          <w:i/>
          <w:w w:val="90"/>
        </w:rPr>
        <w:t>del</w:t>
      </w:r>
      <w:proofErr w:type="gramEnd"/>
      <w:r w:rsidRPr="00CE79CB">
        <w:rPr>
          <w:rFonts w:ascii="Arial" w:hAnsi="Arial" w:cs="Arial"/>
          <w:b/>
          <w:i/>
          <w:w w:val="90"/>
        </w:rPr>
        <w:t xml:space="preserve"> Postor Calificado i y expresada hasta en cuatro (04) decimales </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proofErr w:type="gramStart"/>
      <w:r w:rsidRPr="00CE79CB">
        <w:rPr>
          <w:rFonts w:ascii="Arial" w:hAnsi="Arial" w:cs="Arial"/>
          <w:b/>
          <w:i/>
          <w:w w:val="90"/>
        </w:rPr>
        <w:t>α</w:t>
      </w:r>
      <w:proofErr w:type="gramEnd"/>
      <w:r w:rsidRPr="00CE79CB">
        <w:rPr>
          <w:rFonts w:ascii="Arial" w:hAnsi="Arial" w:cs="Arial"/>
          <w:b/>
          <w:i/>
          <w:w w:val="90"/>
        </w:rPr>
        <w:t xml:space="preserve">, β, γ </w:t>
      </w:r>
      <w:r w:rsidRPr="00CE79CB">
        <w:rPr>
          <w:rFonts w:ascii="Arial" w:hAnsi="Arial" w:cs="Arial"/>
          <w:b/>
          <w:i/>
          <w:w w:val="90"/>
        </w:rPr>
        <w:tab/>
        <w:t>:</w:t>
      </w:r>
      <w:r w:rsidRPr="00CE79CB">
        <w:rPr>
          <w:rFonts w:ascii="Arial" w:hAnsi="Arial" w:cs="Arial"/>
          <w:b/>
          <w:i/>
          <w:w w:val="90"/>
        </w:rPr>
        <w:tab/>
        <w:t>Índices de ponderación para cada uno de los componentes</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RPI-Obras</w:t>
      </w:r>
      <w:r w:rsidRPr="00CE79CB">
        <w:rPr>
          <w:rFonts w:ascii="Cambria Math" w:hAnsi="Cambria Math" w:cs="Cambria Math"/>
          <w:b/>
          <w:i/>
          <w:w w:val="90"/>
          <w:lang w:val="en-US"/>
        </w:rPr>
        <w:t>〗</w:t>
      </w:r>
      <w:r w:rsidRPr="00CE79CB">
        <w:rPr>
          <w:rFonts w:ascii="Arial" w:hAnsi="Arial" w:cs="Arial"/>
          <w:b/>
          <w:i/>
          <w:w w:val="90"/>
        </w:rPr>
        <w:t>_i</w:t>
      </w:r>
      <w:r w:rsidRPr="00CE79CB">
        <w:rPr>
          <w:rFonts w:ascii="Arial" w:hAnsi="Arial" w:cs="Arial"/>
          <w:b/>
          <w:i/>
          <w:w w:val="90"/>
        </w:rPr>
        <w:tab/>
        <w:t>:</w:t>
      </w:r>
      <w:r w:rsidRPr="00CE79CB">
        <w:rPr>
          <w:rFonts w:ascii="Arial" w:hAnsi="Arial" w:cs="Arial"/>
          <w:b/>
          <w:i/>
          <w:w w:val="90"/>
        </w:rPr>
        <w:tab/>
        <w:t>RPI-Obras ofertado por el Postor Calificado i</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RPI-Obras</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 xml:space="preserve"> </w:t>
      </w:r>
      <w:r w:rsidRPr="00CE79CB">
        <w:rPr>
          <w:rFonts w:ascii="Arial" w:hAnsi="Arial" w:cs="Arial"/>
          <w:b/>
          <w:i/>
          <w:w w:val="90"/>
        </w:rPr>
        <w:tab/>
        <w:t>:</w:t>
      </w:r>
      <w:r w:rsidRPr="00CE79CB">
        <w:rPr>
          <w:rFonts w:ascii="Arial" w:hAnsi="Arial" w:cs="Arial"/>
          <w:b/>
          <w:i/>
          <w:w w:val="90"/>
        </w:rPr>
        <w:tab/>
        <w:t>RPI-Obras máximo establecido en el Numeral 7.2.2 de las presentes Bases</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RPI-MR</w:t>
      </w:r>
      <w:r w:rsidRPr="00CE79CB">
        <w:rPr>
          <w:rFonts w:ascii="Cambria Math" w:hAnsi="Cambria Math" w:cs="Cambria Math"/>
          <w:b/>
          <w:i/>
          <w:w w:val="90"/>
          <w:lang w:val="en-US"/>
        </w:rPr>
        <w:t>〗</w:t>
      </w:r>
      <w:r w:rsidRPr="00CE79CB">
        <w:rPr>
          <w:rFonts w:ascii="Arial" w:hAnsi="Arial" w:cs="Arial"/>
          <w:b/>
          <w:i/>
          <w:w w:val="90"/>
        </w:rPr>
        <w:t>_i</w:t>
      </w:r>
      <w:r w:rsidRPr="00CE79CB">
        <w:rPr>
          <w:rFonts w:ascii="Arial" w:hAnsi="Arial" w:cs="Arial"/>
          <w:b/>
          <w:i/>
          <w:w w:val="90"/>
        </w:rPr>
        <w:tab/>
        <w:t>:</w:t>
      </w:r>
      <w:r w:rsidRPr="00CE79CB">
        <w:rPr>
          <w:rFonts w:ascii="Arial" w:hAnsi="Arial" w:cs="Arial"/>
          <w:b/>
          <w:i/>
          <w:w w:val="90"/>
        </w:rPr>
        <w:tab/>
        <w:t>RPI-MR ofertado por el Postor Calificado i</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RPI-MR</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ab/>
        <w:t>:</w:t>
      </w:r>
      <w:r w:rsidRPr="00CE79CB">
        <w:rPr>
          <w:rFonts w:ascii="Arial" w:hAnsi="Arial" w:cs="Arial"/>
          <w:b/>
          <w:i/>
          <w:w w:val="90"/>
        </w:rPr>
        <w:tab/>
        <w:t>RPI-Obras máximo establecido en el Numeral 7.2.2 de las presentes Bases</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RPMO</w:t>
      </w:r>
      <w:r w:rsidRPr="00CE79CB">
        <w:rPr>
          <w:rFonts w:ascii="Cambria Math" w:hAnsi="Cambria Math" w:cs="Cambria Math"/>
          <w:b/>
          <w:i/>
          <w:w w:val="90"/>
          <w:lang w:val="en-US"/>
        </w:rPr>
        <w:t>〗</w:t>
      </w:r>
      <w:r w:rsidRPr="00CE79CB">
        <w:rPr>
          <w:rFonts w:ascii="Arial" w:hAnsi="Arial" w:cs="Arial"/>
          <w:b/>
          <w:i/>
          <w:w w:val="90"/>
        </w:rPr>
        <w:t>_i</w:t>
      </w:r>
      <w:r w:rsidRPr="00CE79CB">
        <w:rPr>
          <w:rFonts w:ascii="Arial" w:hAnsi="Arial" w:cs="Arial"/>
          <w:b/>
          <w:i/>
          <w:w w:val="90"/>
        </w:rPr>
        <w:tab/>
        <w:t>:</w:t>
      </w:r>
      <w:r w:rsidRPr="00CE79CB">
        <w:rPr>
          <w:rFonts w:ascii="Arial" w:hAnsi="Arial" w:cs="Arial"/>
          <w:b/>
          <w:i/>
          <w:w w:val="90"/>
        </w:rPr>
        <w:tab/>
        <w:t>RPMO ofertado por el Postor Calificado i</w:t>
      </w:r>
    </w:p>
    <w:p w:rsidR="00F478BD" w:rsidRPr="00CE79CB" w:rsidRDefault="00F478BD" w:rsidP="00F964AE">
      <w:pPr>
        <w:widowControl w:val="0"/>
        <w:tabs>
          <w:tab w:val="left" w:pos="2977"/>
        </w:tabs>
        <w:spacing w:after="0" w:line="240" w:lineRule="auto"/>
        <w:ind w:left="3261" w:hanging="2410"/>
        <w:jc w:val="both"/>
        <w:rPr>
          <w:rFonts w:ascii="Arial" w:hAnsi="Arial" w:cs="Arial"/>
          <w:b/>
          <w:i/>
          <w:w w:val="90"/>
        </w:rPr>
      </w:pPr>
      <w:r w:rsidRPr="00CE79CB">
        <w:rPr>
          <w:rFonts w:ascii="Cambria Math" w:hAnsi="Cambria Math" w:cs="Cambria Math"/>
          <w:b/>
          <w:i/>
          <w:w w:val="90"/>
          <w:lang w:val="en-US"/>
        </w:rPr>
        <w:t>〖</w:t>
      </w:r>
      <w:r w:rsidRPr="00CE79CB">
        <w:rPr>
          <w:rFonts w:ascii="Arial" w:hAnsi="Arial" w:cs="Arial"/>
          <w:b/>
          <w:i/>
          <w:w w:val="90"/>
        </w:rPr>
        <w:t>RPMO</w:t>
      </w:r>
      <w:r w:rsidRPr="00CE79CB">
        <w:rPr>
          <w:rFonts w:ascii="Cambria Math" w:hAnsi="Cambria Math" w:cs="Cambria Math"/>
          <w:b/>
          <w:i/>
          <w:w w:val="90"/>
          <w:lang w:val="en-US"/>
        </w:rPr>
        <w:t>〗</w:t>
      </w:r>
      <w:r w:rsidRPr="00CE79CB">
        <w:rPr>
          <w:rFonts w:ascii="Arial" w:hAnsi="Arial" w:cs="Arial"/>
          <w:b/>
          <w:i/>
          <w:w w:val="90"/>
        </w:rPr>
        <w:t>_</w:t>
      </w:r>
      <w:proofErr w:type="spellStart"/>
      <w:r w:rsidRPr="00CE79CB">
        <w:rPr>
          <w:rFonts w:ascii="Arial" w:hAnsi="Arial" w:cs="Arial"/>
          <w:b/>
          <w:i/>
          <w:w w:val="90"/>
        </w:rPr>
        <w:t>max</w:t>
      </w:r>
      <w:proofErr w:type="spellEnd"/>
      <w:r w:rsidRPr="00CE79CB">
        <w:rPr>
          <w:rFonts w:ascii="Arial" w:hAnsi="Arial" w:cs="Arial"/>
          <w:b/>
          <w:i/>
          <w:w w:val="90"/>
        </w:rPr>
        <w:tab/>
        <w:t>:</w:t>
      </w:r>
      <w:r w:rsidRPr="00CE79CB">
        <w:rPr>
          <w:rFonts w:ascii="Arial" w:hAnsi="Arial" w:cs="Arial"/>
          <w:b/>
          <w:i/>
          <w:w w:val="90"/>
        </w:rPr>
        <w:tab/>
        <w:t xml:space="preserve">RPMO máximo establecido en el Numeral 7.2.2. </w:t>
      </w:r>
      <w:proofErr w:type="gramStart"/>
      <w:r w:rsidRPr="00CE79CB">
        <w:rPr>
          <w:rFonts w:ascii="Arial" w:hAnsi="Arial" w:cs="Arial"/>
          <w:b/>
          <w:i/>
          <w:w w:val="90"/>
        </w:rPr>
        <w:t>de</w:t>
      </w:r>
      <w:proofErr w:type="gramEnd"/>
      <w:r w:rsidRPr="00CE79CB">
        <w:rPr>
          <w:rFonts w:ascii="Arial" w:hAnsi="Arial" w:cs="Arial"/>
          <w:b/>
          <w:i/>
          <w:w w:val="90"/>
        </w:rPr>
        <w:t xml:space="preserve"> las presentes Bases</w:t>
      </w:r>
    </w:p>
    <w:p w:rsidR="00F478BD" w:rsidRPr="00CE79CB" w:rsidRDefault="00F478BD" w:rsidP="00F964AE">
      <w:pPr>
        <w:widowControl w:val="0"/>
        <w:spacing w:after="0" w:line="240" w:lineRule="auto"/>
        <w:ind w:left="851"/>
        <w:jc w:val="both"/>
        <w:rPr>
          <w:rFonts w:ascii="Arial" w:hAnsi="Arial" w:cs="Arial"/>
          <w:b/>
          <w:i/>
          <w:w w:val="90"/>
        </w:rPr>
      </w:pPr>
    </w:p>
    <w:p w:rsidR="00F478BD" w:rsidRPr="00CE79CB" w:rsidRDefault="00F478BD" w:rsidP="00F964AE">
      <w:pPr>
        <w:widowControl w:val="0"/>
        <w:spacing w:after="0" w:line="240" w:lineRule="auto"/>
        <w:ind w:left="709"/>
        <w:jc w:val="both"/>
        <w:rPr>
          <w:rFonts w:ascii="Arial" w:hAnsi="Arial" w:cs="Arial"/>
          <w:b/>
          <w:i/>
          <w:w w:val="90"/>
        </w:rPr>
      </w:pPr>
      <w:r w:rsidRPr="00CE79CB">
        <w:rPr>
          <w:rFonts w:ascii="Arial" w:hAnsi="Arial" w:cs="Arial"/>
          <w:b/>
          <w:i/>
          <w:w w:val="90"/>
        </w:rPr>
        <w:t>El valor de los índices de ponderación es como siguen:</w:t>
      </w:r>
    </w:p>
    <w:p w:rsidR="00F478BD" w:rsidRPr="00CE79CB" w:rsidRDefault="00F478BD" w:rsidP="00F964AE">
      <w:pPr>
        <w:widowControl w:val="0"/>
        <w:tabs>
          <w:tab w:val="left" w:pos="1276"/>
        </w:tabs>
        <w:spacing w:after="0" w:line="240" w:lineRule="auto"/>
        <w:ind w:left="709"/>
        <w:jc w:val="both"/>
        <w:rPr>
          <w:rFonts w:ascii="Arial" w:hAnsi="Arial" w:cs="Arial"/>
          <w:b/>
          <w:i/>
          <w:w w:val="90"/>
        </w:rPr>
      </w:pPr>
      <w:proofErr w:type="gramStart"/>
      <w:r w:rsidRPr="00CE79CB">
        <w:rPr>
          <w:rFonts w:ascii="Arial" w:hAnsi="Arial" w:cs="Arial"/>
          <w:b/>
          <w:i/>
          <w:w w:val="90"/>
        </w:rPr>
        <w:t>α</w:t>
      </w:r>
      <w:proofErr w:type="gramEnd"/>
      <w:r w:rsidRPr="00CE79CB">
        <w:rPr>
          <w:rFonts w:ascii="Arial" w:hAnsi="Arial" w:cs="Arial"/>
          <w:b/>
          <w:i/>
          <w:w w:val="90"/>
        </w:rPr>
        <w:tab/>
        <w:t xml:space="preserve">: Índice de ponderación de la RPI-Obras, cuyo valor asciende a _______. </w:t>
      </w:r>
    </w:p>
    <w:p w:rsidR="00F478BD" w:rsidRPr="00CE79CB" w:rsidRDefault="00F478BD" w:rsidP="00F964AE">
      <w:pPr>
        <w:widowControl w:val="0"/>
        <w:tabs>
          <w:tab w:val="left" w:pos="1276"/>
        </w:tabs>
        <w:spacing w:after="0" w:line="240" w:lineRule="auto"/>
        <w:ind w:left="709"/>
        <w:jc w:val="both"/>
        <w:rPr>
          <w:rFonts w:ascii="Arial" w:hAnsi="Arial" w:cs="Arial"/>
          <w:b/>
          <w:i/>
          <w:w w:val="90"/>
        </w:rPr>
      </w:pPr>
      <w:proofErr w:type="gramStart"/>
      <w:r w:rsidRPr="00CE79CB">
        <w:rPr>
          <w:rFonts w:ascii="Arial" w:hAnsi="Arial" w:cs="Arial"/>
          <w:b/>
          <w:i/>
          <w:w w:val="90"/>
        </w:rPr>
        <w:t>β</w:t>
      </w:r>
      <w:proofErr w:type="gramEnd"/>
      <w:r w:rsidRPr="00CE79CB">
        <w:rPr>
          <w:rFonts w:ascii="Arial" w:hAnsi="Arial" w:cs="Arial"/>
          <w:b/>
          <w:i/>
          <w:w w:val="90"/>
        </w:rPr>
        <w:tab/>
        <w:t xml:space="preserve">: Índice de ponderación de la RPI-MR, cuyo valor asciende a _______. </w:t>
      </w:r>
    </w:p>
    <w:p w:rsidR="00F478BD" w:rsidRDefault="00F478BD" w:rsidP="00F964AE">
      <w:pPr>
        <w:widowControl w:val="0"/>
        <w:tabs>
          <w:tab w:val="left" w:pos="1276"/>
        </w:tabs>
        <w:spacing w:after="0" w:line="240" w:lineRule="auto"/>
        <w:ind w:left="709"/>
        <w:jc w:val="both"/>
        <w:rPr>
          <w:rFonts w:ascii="Arial" w:hAnsi="Arial" w:cs="Arial"/>
          <w:b/>
          <w:i/>
          <w:w w:val="90"/>
        </w:rPr>
      </w:pPr>
      <w:proofErr w:type="gramStart"/>
      <w:r w:rsidRPr="00CE79CB">
        <w:rPr>
          <w:rFonts w:ascii="Arial" w:hAnsi="Arial" w:cs="Arial"/>
          <w:b/>
          <w:i/>
          <w:w w:val="90"/>
        </w:rPr>
        <w:t>γ</w:t>
      </w:r>
      <w:proofErr w:type="gramEnd"/>
      <w:r w:rsidRPr="00CE79CB">
        <w:rPr>
          <w:rFonts w:ascii="Arial" w:hAnsi="Arial" w:cs="Arial"/>
          <w:b/>
          <w:i/>
          <w:w w:val="90"/>
        </w:rPr>
        <w:tab/>
        <w:t>: Índice de ponderación de la RPMO, cuyo valor asciende a _______.</w:t>
      </w:r>
    </w:p>
    <w:p w:rsidR="0064388F" w:rsidRPr="00CE79CB" w:rsidRDefault="0064388F" w:rsidP="00F964AE">
      <w:pPr>
        <w:widowControl w:val="0"/>
        <w:tabs>
          <w:tab w:val="left" w:pos="1276"/>
        </w:tabs>
        <w:spacing w:after="0" w:line="240" w:lineRule="auto"/>
        <w:ind w:left="709"/>
        <w:jc w:val="both"/>
        <w:rPr>
          <w:rFonts w:ascii="Arial" w:hAnsi="Arial" w:cs="Arial"/>
          <w:b/>
          <w:i/>
          <w:w w:val="90"/>
        </w:rPr>
      </w:pPr>
    </w:p>
    <w:p w:rsidR="00F478BD" w:rsidRPr="00CE79CB" w:rsidRDefault="00F478BD" w:rsidP="00F964AE">
      <w:pPr>
        <w:pStyle w:val="Textosinformato"/>
        <w:widowControl w:val="0"/>
        <w:numPr>
          <w:ilvl w:val="2"/>
          <w:numId w:val="34"/>
        </w:numPr>
        <w:ind w:left="720"/>
        <w:jc w:val="both"/>
        <w:rPr>
          <w:rFonts w:ascii="Arial" w:hAnsi="Arial" w:cs="Arial"/>
          <w:bCs/>
          <w:w w:val="90"/>
        </w:rPr>
      </w:pPr>
      <w:r w:rsidRPr="00CE79CB">
        <w:rPr>
          <w:rFonts w:ascii="Arial" w:hAnsi="Arial" w:cs="Arial"/>
          <w:b/>
          <w:i/>
          <w:w w:val="90"/>
          <w:lang w:val="es-ES"/>
        </w:rPr>
        <w:t xml:space="preserve">PROINVERSIÓN </w:t>
      </w:r>
      <w:r w:rsidRPr="00CE79CB">
        <w:rPr>
          <w:rFonts w:ascii="Arial" w:hAnsi="Arial" w:cs="Arial"/>
          <w:w w:val="90"/>
        </w:rPr>
        <w:t xml:space="preserve">seleccionará como Adjudicatario de la Buena Pro al Postor Calificado que haya obtenido la Oferta Económica más baja conforme a la aplicación de la fórmula señalada en el Numeral </w:t>
      </w:r>
      <w:r w:rsidRPr="00CE79CB">
        <w:rPr>
          <w:rFonts w:ascii="Arial" w:hAnsi="Arial" w:cs="Arial"/>
          <w:w w:val="90"/>
          <w:lang w:val="es-PE"/>
        </w:rPr>
        <w:t>9.2.1</w:t>
      </w:r>
      <w:r w:rsidRPr="00CE79CB">
        <w:rPr>
          <w:rFonts w:ascii="Arial" w:hAnsi="Arial" w:cs="Arial"/>
          <w:w w:val="90"/>
        </w:rPr>
        <w:t xml:space="preserve"> de las Bases, salvo exista empate, en cuyo caso se procederá de acuerdo al Numeral</w:t>
      </w:r>
      <w:r w:rsidRPr="00CE79CB">
        <w:rPr>
          <w:rFonts w:ascii="Arial" w:hAnsi="Arial" w:cs="Arial"/>
          <w:w w:val="90"/>
          <w:lang w:val="es-PE"/>
        </w:rPr>
        <w:t xml:space="preserve"> 9.2.4</w:t>
      </w:r>
      <w:r w:rsidRPr="00CE79CB">
        <w:rPr>
          <w:rFonts w:ascii="Arial" w:hAnsi="Arial" w:cs="Arial"/>
          <w:w w:val="90"/>
        </w:rPr>
        <w:t xml:space="preserve"> y siguientes.</w:t>
      </w:r>
    </w:p>
    <w:p w:rsidR="00F478BD" w:rsidRPr="00CE79CB" w:rsidRDefault="00F478BD" w:rsidP="00F964AE">
      <w:pPr>
        <w:pStyle w:val="Textosinformato"/>
        <w:widowControl w:val="0"/>
        <w:numPr>
          <w:ilvl w:val="2"/>
          <w:numId w:val="34"/>
        </w:numPr>
        <w:ind w:left="720"/>
        <w:jc w:val="both"/>
        <w:rPr>
          <w:rFonts w:ascii="Arial" w:hAnsi="Arial" w:cs="Arial"/>
          <w:w w:val="90"/>
        </w:rPr>
      </w:pPr>
      <w:r w:rsidRPr="00CE79CB">
        <w:rPr>
          <w:rFonts w:ascii="Arial" w:hAnsi="Arial" w:cs="Arial"/>
          <w:w w:val="90"/>
        </w:rPr>
        <w:t>Concluido el procedimiento de adjudicación de la Buena Pro, el Notario Público levantará un acta, la misma que deberá ser suscrita por</w:t>
      </w:r>
      <w:r w:rsidRPr="00CE79CB">
        <w:rPr>
          <w:rFonts w:ascii="Arial" w:hAnsi="Arial" w:cs="Arial"/>
          <w:w w:val="90"/>
          <w:lang w:val="es-ES"/>
        </w:rPr>
        <w:t xml:space="preserve"> </w:t>
      </w:r>
      <w:r w:rsidRPr="00CE79CB">
        <w:rPr>
          <w:rFonts w:ascii="Arial" w:hAnsi="Arial" w:cs="Arial"/>
          <w:b/>
          <w:i/>
          <w:w w:val="90"/>
          <w:lang w:val="es-ES"/>
        </w:rPr>
        <w:t>el representante de PROINVERSIÓN</w:t>
      </w:r>
      <w:r w:rsidRPr="00CE79CB">
        <w:rPr>
          <w:rFonts w:ascii="Arial" w:hAnsi="Arial" w:cs="Arial"/>
          <w:w w:val="90"/>
        </w:rPr>
        <w:t>, el Adjudicatario y por los demás Postores que deseen hacerlo.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4"/>
        </w:numPr>
        <w:tabs>
          <w:tab w:val="num" w:pos="720"/>
        </w:tabs>
        <w:ind w:left="720"/>
        <w:jc w:val="both"/>
        <w:rPr>
          <w:rFonts w:ascii="Arial" w:hAnsi="Arial" w:cs="Arial"/>
          <w:w w:val="90"/>
        </w:rPr>
      </w:pPr>
      <w:bookmarkStart w:id="977" w:name="_Ref345939881"/>
      <w:r w:rsidRPr="00CE79CB">
        <w:rPr>
          <w:rFonts w:ascii="Arial" w:hAnsi="Arial" w:cs="Arial"/>
          <w:w w:val="90"/>
        </w:rPr>
        <w:t xml:space="preserve">En el supuesto de empate de las </w:t>
      </w:r>
      <w:r w:rsidRPr="00CE79CB">
        <w:rPr>
          <w:rFonts w:ascii="Arial" w:hAnsi="Arial" w:cs="Arial"/>
          <w:b/>
          <w:i/>
          <w:w w:val="90"/>
        </w:rPr>
        <w:t>Oferta</w:t>
      </w:r>
      <w:r w:rsidRPr="00CE79CB">
        <w:rPr>
          <w:rFonts w:ascii="Arial" w:hAnsi="Arial" w:cs="Arial"/>
          <w:b/>
          <w:i/>
          <w:w w:val="90"/>
          <w:lang w:val="es-ES"/>
        </w:rPr>
        <w:t>s</w:t>
      </w:r>
      <w:r w:rsidRPr="00CE79CB">
        <w:rPr>
          <w:rFonts w:ascii="Arial" w:hAnsi="Arial" w:cs="Arial"/>
          <w:b/>
          <w:i/>
          <w:w w:val="90"/>
        </w:rPr>
        <w:t xml:space="preserve"> Económica</w:t>
      </w:r>
      <w:r w:rsidRPr="00CE79CB">
        <w:rPr>
          <w:rFonts w:ascii="Arial" w:hAnsi="Arial" w:cs="Arial"/>
          <w:b/>
          <w:i/>
          <w:w w:val="90"/>
          <w:lang w:val="es-ES"/>
        </w:rPr>
        <w:t>s</w:t>
      </w:r>
      <w:r w:rsidRPr="00CE79CB">
        <w:rPr>
          <w:rFonts w:ascii="Arial" w:hAnsi="Arial" w:cs="Arial"/>
          <w:w w:val="90"/>
        </w:rPr>
        <w:t xml:space="preserve"> más bajas, obtenidos conforme a lo señalado en el Numeral </w:t>
      </w:r>
      <w:r w:rsidRPr="00CE79CB">
        <w:rPr>
          <w:rFonts w:ascii="Arial" w:hAnsi="Arial" w:cs="Arial"/>
          <w:w w:val="90"/>
          <w:lang w:val="es-PE"/>
        </w:rPr>
        <w:t>9.2.1</w:t>
      </w:r>
      <w:r w:rsidRPr="00CE79CB">
        <w:rPr>
          <w:rFonts w:ascii="Arial" w:hAnsi="Arial" w:cs="Arial"/>
          <w:w w:val="90"/>
        </w:rPr>
        <w:t>, los Postores Calificados que empataron tendrán un plazo de hasta dos (02) horas para presentar una nueva Propuesta Económica.</w:t>
      </w:r>
      <w:bookmarkEnd w:id="977"/>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El Postor Calificado deberá presentar la nueva Propuesta Económica, mediante la entrega de un nuevo Sobre Nº 3, el cual deberá contener únicamente una nueva Carta de Presentación de Propuesta Económica, de acuerdo al </w:t>
      </w:r>
      <w:r w:rsidRPr="00CE79CB">
        <w:rPr>
          <w:rFonts w:ascii="Arial" w:hAnsi="Arial" w:cs="Arial"/>
          <w:w w:val="90"/>
        </w:rPr>
        <w:fldChar w:fldCharType="begin"/>
      </w:r>
      <w:r w:rsidRPr="00CE79CB">
        <w:rPr>
          <w:rFonts w:ascii="Arial" w:hAnsi="Arial" w:cs="Arial"/>
          <w:w w:val="90"/>
        </w:rPr>
        <w:instrText xml:space="preserve"> REF _Ref345939434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 7</w:t>
      </w:r>
      <w:r w:rsidRPr="00CE79CB">
        <w:rPr>
          <w:rFonts w:ascii="Arial" w:hAnsi="Arial" w:cs="Arial"/>
          <w:w w:val="90"/>
        </w:rPr>
        <w:fldChar w:fldCharType="end"/>
      </w:r>
      <w:r w:rsidRPr="00CE79CB">
        <w:rPr>
          <w:rFonts w:ascii="Arial" w:hAnsi="Arial" w:cs="Arial"/>
          <w:w w:val="90"/>
        </w:rPr>
        <w:t xml:space="preserve">, debidamente firmada por el respectivo Representante Legal del Postor Calificado. </w:t>
      </w: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ab/>
      </w: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Pr="00CE79CB">
        <w:rPr>
          <w:rFonts w:ascii="Arial" w:hAnsi="Arial" w:cs="Arial"/>
          <w:w w:val="90"/>
          <w:lang w:val="es-PE"/>
        </w:rPr>
        <w:t>9.2</w:t>
      </w:r>
      <w:r w:rsidRPr="00CE79CB">
        <w:rPr>
          <w:rFonts w:ascii="Arial" w:hAnsi="Arial" w:cs="Arial"/>
          <w:w w:val="90"/>
        </w:rPr>
        <w:t>.</w:t>
      </w:r>
      <w:r w:rsidRPr="00CE79CB">
        <w:rPr>
          <w:rFonts w:ascii="Arial" w:hAnsi="Arial" w:cs="Arial"/>
          <w:w w:val="90"/>
          <w:lang w:val="es-PE"/>
        </w:rPr>
        <w:t>1.</w:t>
      </w:r>
      <w:r w:rsidRPr="00CE79CB">
        <w:rPr>
          <w:rFonts w:ascii="Arial" w:hAnsi="Arial" w:cs="Arial"/>
          <w:w w:val="90"/>
        </w:rPr>
        <w:t xml:space="preserve"> Si se presentase una nueva Propuesta Económica.</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numPr>
          <w:ilvl w:val="2"/>
          <w:numId w:val="34"/>
        </w:numPr>
        <w:tabs>
          <w:tab w:val="num" w:pos="720"/>
        </w:tabs>
        <w:ind w:left="720"/>
        <w:jc w:val="both"/>
        <w:rPr>
          <w:rFonts w:ascii="Arial" w:hAnsi="Arial" w:cs="Arial"/>
          <w:w w:val="90"/>
        </w:rPr>
      </w:pPr>
      <w:bookmarkStart w:id="978" w:name="_Ref345940011"/>
      <w:r w:rsidRPr="00CE79CB">
        <w:rPr>
          <w:rFonts w:ascii="Arial" w:hAnsi="Arial" w:cs="Arial"/>
          <w:b/>
          <w:i/>
          <w:w w:val="90"/>
          <w:lang w:val="es-ES"/>
        </w:rPr>
        <w:t xml:space="preserve">PROINVERSIÓN </w:t>
      </w:r>
      <w:r w:rsidRPr="00CE79CB">
        <w:rPr>
          <w:rFonts w:ascii="Arial" w:hAnsi="Arial" w:cs="Arial"/>
          <w:w w:val="90"/>
        </w:rPr>
        <w:t xml:space="preserve">seleccionará como Adjudicatario de la Buena Pro, al Postor Calificado que haya obtenido </w:t>
      </w:r>
      <w:r w:rsidRPr="00CE79CB">
        <w:rPr>
          <w:rFonts w:ascii="Arial" w:hAnsi="Arial" w:cs="Arial"/>
          <w:w w:val="90"/>
          <w:lang w:val="es-PE"/>
        </w:rPr>
        <w:t>la menor Oferta Económica en</w:t>
      </w:r>
      <w:r w:rsidRPr="00CE79CB">
        <w:rPr>
          <w:rFonts w:ascii="Arial" w:hAnsi="Arial" w:cs="Arial"/>
          <w:w w:val="90"/>
        </w:rPr>
        <w:t xml:space="preserve"> la aplicación de la fórmula señalada en el Numeral </w:t>
      </w:r>
      <w:r w:rsidRPr="00CE79CB">
        <w:rPr>
          <w:rFonts w:ascii="Arial" w:hAnsi="Arial" w:cs="Arial"/>
          <w:w w:val="90"/>
          <w:lang w:val="es-PE"/>
        </w:rPr>
        <w:t>9.2</w:t>
      </w:r>
      <w:r w:rsidRPr="00CE79CB">
        <w:rPr>
          <w:rFonts w:ascii="Arial" w:hAnsi="Arial" w:cs="Arial"/>
          <w:w w:val="90"/>
        </w:rPr>
        <w:t>.</w:t>
      </w:r>
      <w:bookmarkEnd w:id="978"/>
      <w:r w:rsidRPr="00CE79CB">
        <w:rPr>
          <w:rFonts w:ascii="Arial" w:hAnsi="Arial" w:cs="Arial"/>
          <w:w w:val="90"/>
          <w:lang w:val="es-PE"/>
        </w:rPr>
        <w:t>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4"/>
        </w:numPr>
        <w:tabs>
          <w:tab w:val="num" w:pos="720"/>
        </w:tabs>
        <w:ind w:left="720"/>
        <w:jc w:val="both"/>
        <w:rPr>
          <w:rFonts w:ascii="Arial" w:hAnsi="Arial" w:cs="Arial"/>
          <w:w w:val="90"/>
        </w:rPr>
      </w:pPr>
      <w:r w:rsidRPr="00CE79CB">
        <w:rPr>
          <w:rFonts w:ascii="Arial" w:hAnsi="Arial" w:cs="Arial"/>
          <w:w w:val="90"/>
        </w:rPr>
        <w:t xml:space="preserve">En caso de nuevo empate, se otorgará una (01) hora adicional para presentar una nueva Propuesta Económica, la misma que deberá respetar lo establecido en el Numeral </w:t>
      </w:r>
      <w:r w:rsidRPr="00CE79CB">
        <w:rPr>
          <w:rFonts w:ascii="Arial" w:hAnsi="Arial" w:cs="Arial"/>
          <w:w w:val="90"/>
          <w:lang w:val="es-PE"/>
        </w:rPr>
        <w:t>9.2.4</w:t>
      </w:r>
      <w:r w:rsidRPr="00CE79CB">
        <w:rPr>
          <w:rFonts w:ascii="Arial" w:hAnsi="Arial" w:cs="Arial"/>
          <w:w w:val="90"/>
        </w:rPr>
        <w:t xml:space="preserve"> precedente y siguiendo el procedimiento establecido en dicho numeral y el Numeral </w:t>
      </w:r>
      <w:r w:rsidRPr="00CE79CB">
        <w:rPr>
          <w:rFonts w:ascii="Arial" w:hAnsi="Arial" w:cs="Arial"/>
          <w:w w:val="90"/>
          <w:lang w:val="es-PE"/>
        </w:rPr>
        <w:t>9.2.5</w:t>
      </w:r>
      <w:r w:rsidRPr="00CE79CB">
        <w:rPr>
          <w:rFonts w:ascii="Arial" w:hAnsi="Arial" w:cs="Arial"/>
          <w:w w:val="90"/>
        </w:rPr>
        <w:t xml:space="preserve">. </w:t>
      </w:r>
    </w:p>
    <w:p w:rsidR="00F478BD" w:rsidRPr="00CE79CB" w:rsidRDefault="00F478BD" w:rsidP="00F964AE">
      <w:pPr>
        <w:pStyle w:val="Textosinformato"/>
        <w:widowControl w:val="0"/>
        <w:ind w:left="108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Si a pesar de ello, el empate subsistiese, se decidirá por sorteo, dirigido por el Notario Público y en el mismo acto, de acuerdo al mecanismo que en ese momento establezca</w:t>
      </w:r>
      <w:r w:rsidRPr="00CE79CB">
        <w:rPr>
          <w:rFonts w:ascii="Arial" w:hAnsi="Arial" w:cs="Arial"/>
          <w:b/>
          <w:i/>
          <w:w w:val="90"/>
          <w:lang w:val="es-ES"/>
        </w:rPr>
        <w:t xml:space="preserve"> PROINVERSIÓN</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4"/>
        </w:numPr>
        <w:tabs>
          <w:tab w:val="num" w:pos="720"/>
        </w:tabs>
        <w:ind w:left="720" w:hanging="720"/>
        <w:jc w:val="left"/>
        <w:rPr>
          <w:b/>
          <w:i w:val="0"/>
          <w:iCs w:val="0"/>
          <w:w w:val="90"/>
          <w:sz w:val="22"/>
          <w:szCs w:val="22"/>
          <w:lang w:val="es-PE"/>
        </w:rPr>
      </w:pPr>
      <w:bookmarkStart w:id="979" w:name="_Toc487806125"/>
      <w:bookmarkStart w:id="980" w:name="_Toc365887374"/>
      <w:bookmarkStart w:id="981" w:name="_Toc346874231"/>
      <w:bookmarkStart w:id="982" w:name="_Toc346873988"/>
      <w:bookmarkStart w:id="983" w:name="_Toc345943731"/>
      <w:bookmarkStart w:id="984" w:name="_Toc345695313"/>
      <w:bookmarkStart w:id="985" w:name="_Toc345695057"/>
      <w:bookmarkStart w:id="986" w:name="_Toc344391416"/>
      <w:bookmarkStart w:id="987" w:name="_Toc345337377"/>
      <w:bookmarkStart w:id="988" w:name="_Toc344391231"/>
      <w:bookmarkStart w:id="989" w:name="_Toc258927767"/>
      <w:bookmarkStart w:id="990" w:name="_Toc82510113"/>
      <w:r w:rsidRPr="00CE79CB">
        <w:rPr>
          <w:b/>
          <w:i w:val="0"/>
          <w:iCs w:val="0"/>
          <w:w w:val="90"/>
          <w:sz w:val="22"/>
          <w:szCs w:val="22"/>
          <w:lang w:val="es-PE"/>
        </w:rPr>
        <w:t>Impugnación</w:t>
      </w:r>
      <w:bookmarkEnd w:id="979"/>
      <w:bookmarkEnd w:id="980"/>
      <w:bookmarkEnd w:id="981"/>
      <w:bookmarkEnd w:id="982"/>
      <w:bookmarkEnd w:id="983"/>
      <w:bookmarkEnd w:id="984"/>
      <w:bookmarkEnd w:id="985"/>
      <w:bookmarkEnd w:id="986"/>
      <w:bookmarkEnd w:id="987"/>
      <w:bookmarkEnd w:id="988"/>
      <w:bookmarkEnd w:id="989"/>
      <w:bookmarkEnd w:id="990"/>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2"/>
          <w:numId w:val="34"/>
        </w:numPr>
        <w:tabs>
          <w:tab w:val="num" w:pos="720"/>
        </w:tabs>
        <w:ind w:left="720"/>
        <w:jc w:val="left"/>
        <w:rPr>
          <w:b/>
          <w:i w:val="0"/>
          <w:iCs w:val="0"/>
          <w:w w:val="90"/>
          <w:sz w:val="22"/>
          <w:szCs w:val="22"/>
          <w:lang w:val="es-PE"/>
        </w:rPr>
      </w:pPr>
      <w:bookmarkStart w:id="991" w:name="_Toc487806126"/>
      <w:bookmarkStart w:id="992" w:name="_Toc365887375"/>
      <w:bookmarkStart w:id="993" w:name="_Toc346874232"/>
      <w:bookmarkStart w:id="994" w:name="_Toc346873989"/>
      <w:bookmarkStart w:id="995" w:name="_Toc345943732"/>
      <w:bookmarkStart w:id="996" w:name="_Ref345940198"/>
      <w:bookmarkStart w:id="997" w:name="_Toc345695314"/>
      <w:bookmarkStart w:id="998" w:name="_Toc345695058"/>
      <w:bookmarkStart w:id="999" w:name="_Toc344391417"/>
      <w:bookmarkStart w:id="1000" w:name="_Toc345337378"/>
      <w:bookmarkStart w:id="1001" w:name="_Toc344391232"/>
      <w:bookmarkStart w:id="1002" w:name="_Toc258927768"/>
      <w:bookmarkStart w:id="1003" w:name="_Toc115876569"/>
      <w:bookmarkStart w:id="1004" w:name="_Toc115870099"/>
      <w:bookmarkStart w:id="1005" w:name="_Toc82510114"/>
      <w:r w:rsidRPr="00CE79CB">
        <w:rPr>
          <w:b/>
          <w:i w:val="0"/>
          <w:iCs w:val="0"/>
          <w:w w:val="90"/>
          <w:sz w:val="22"/>
          <w:szCs w:val="22"/>
          <w:lang w:val="es-PE"/>
        </w:rPr>
        <w:t>Procedimiento de Impugnación</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851"/>
        </w:tabs>
        <w:ind w:left="851" w:hanging="851"/>
        <w:jc w:val="both"/>
        <w:rPr>
          <w:rFonts w:ascii="Arial" w:hAnsi="Arial" w:cs="Arial"/>
          <w:w w:val="90"/>
        </w:rPr>
      </w:pPr>
      <w:r w:rsidRPr="00CE79CB">
        <w:rPr>
          <w:rFonts w:ascii="Arial" w:hAnsi="Arial" w:cs="Arial"/>
          <w:w w:val="90"/>
        </w:rPr>
        <w:t>9.3.1.1.</w:t>
      </w:r>
      <w:r w:rsidRPr="00CE79CB">
        <w:rPr>
          <w:rFonts w:ascii="Arial" w:hAnsi="Arial" w:cs="Arial"/>
          <w:w w:val="90"/>
        </w:rPr>
        <w:tab/>
        <w:t xml:space="preserve">Cualquier Postor Calificado cuyo Sobre N° 2 haya sido aceptado, podrá interponer recurso de impugnación ante </w:t>
      </w:r>
      <w:r w:rsidRPr="00CE79CB">
        <w:rPr>
          <w:rFonts w:ascii="Arial" w:hAnsi="Arial" w:cs="Arial"/>
          <w:b/>
          <w:i/>
          <w:w w:val="90"/>
          <w:lang w:val="es-ES"/>
        </w:rPr>
        <w:t>la Dirección Ejecutiva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contra la Adjudicación de la Buena Pro. Dicho recurso deberá constar como una observación en el acta notarial del acto de apertura del Sobre N° 3, y será debidamente sustentada, por escrito, dentro del plazo máximo de ocho (8) Días contados a partir del Día siguiente al de la fecha de la Adjudicación de la Buena Pro. </w:t>
      </w:r>
      <w:r w:rsidRPr="00CE79CB">
        <w:rPr>
          <w:rFonts w:ascii="Arial" w:hAnsi="Arial" w:cs="Arial"/>
          <w:b/>
          <w:i/>
          <w:w w:val="90"/>
          <w:lang w:val="es-ES"/>
        </w:rPr>
        <w:t>La Dirección Ejecutiva de</w:t>
      </w:r>
      <w:r w:rsidRPr="00CE79CB">
        <w:rPr>
          <w:rFonts w:ascii="Arial" w:hAnsi="Arial" w:cs="Arial"/>
          <w:w w:val="90"/>
          <w:lang w:val="es-ES"/>
        </w:rPr>
        <w:t xml:space="preserve"> </w:t>
      </w:r>
      <w:r w:rsidRPr="00CE79CB">
        <w:rPr>
          <w:rFonts w:ascii="Arial" w:hAnsi="Arial" w:cs="Arial"/>
          <w:b/>
          <w:i/>
          <w:w w:val="90"/>
          <w:lang w:val="es-ES"/>
        </w:rPr>
        <w:t xml:space="preserve">PROINVERSIÓN </w:t>
      </w:r>
      <w:r w:rsidRPr="00CE79CB">
        <w:rPr>
          <w:rFonts w:ascii="Arial" w:hAnsi="Arial" w:cs="Arial"/>
          <w:w w:val="90"/>
        </w:rPr>
        <w:t xml:space="preserve">resolverá el recurso dentro del plazo máximo de diez (10) Días contados a partir del día de la presentación del mencionado recurso impugnativo. El Postor Calificado deberá entregar, dentro de los tres (03) Días contados a partir del día siguiente al día de la adjudicación de la Buena Pro, la fianza bancaria a que se refiere el numeral </w:t>
      </w:r>
      <w:r w:rsidRPr="00CE79CB">
        <w:rPr>
          <w:rFonts w:ascii="Arial" w:hAnsi="Arial" w:cs="Arial"/>
          <w:w w:val="90"/>
          <w:lang w:val="es-PE"/>
        </w:rPr>
        <w:t>9.3.2</w:t>
      </w:r>
      <w:r w:rsidRPr="00CE79CB">
        <w:rPr>
          <w:rFonts w:ascii="Arial" w:hAnsi="Arial" w:cs="Arial"/>
          <w:w w:val="90"/>
        </w:rPr>
        <w:t>.</w:t>
      </w:r>
    </w:p>
    <w:p w:rsidR="00F478BD" w:rsidRPr="00CE79CB" w:rsidRDefault="00F478BD" w:rsidP="00F964AE">
      <w:pPr>
        <w:pStyle w:val="Textosinformato"/>
        <w:widowControl w:val="0"/>
        <w:tabs>
          <w:tab w:val="left" w:pos="851"/>
        </w:tabs>
        <w:ind w:left="851" w:hanging="851"/>
        <w:jc w:val="both"/>
        <w:rPr>
          <w:rFonts w:ascii="Arial" w:hAnsi="Arial" w:cs="Arial"/>
          <w:w w:val="90"/>
        </w:rPr>
      </w:pPr>
    </w:p>
    <w:p w:rsidR="00F478BD" w:rsidRPr="00CE79CB" w:rsidRDefault="00F478BD" w:rsidP="00F964AE">
      <w:pPr>
        <w:pStyle w:val="Textosinformato"/>
        <w:widowControl w:val="0"/>
        <w:tabs>
          <w:tab w:val="left" w:pos="851"/>
        </w:tabs>
        <w:ind w:left="851" w:hanging="851"/>
        <w:jc w:val="both"/>
        <w:rPr>
          <w:rFonts w:ascii="Arial" w:hAnsi="Arial" w:cs="Arial"/>
          <w:w w:val="90"/>
        </w:rPr>
      </w:pPr>
      <w:r w:rsidRPr="00CE79CB">
        <w:rPr>
          <w:rFonts w:ascii="Arial" w:hAnsi="Arial" w:cs="Arial"/>
          <w:w w:val="90"/>
        </w:rPr>
        <w:t>9.3.1.2.</w:t>
      </w:r>
      <w:r w:rsidRPr="00CE79CB">
        <w:rPr>
          <w:rFonts w:ascii="Arial" w:hAnsi="Arial" w:cs="Arial"/>
          <w:w w:val="90"/>
        </w:rPr>
        <w:tab/>
        <w:t xml:space="preserve">Contra la resolución </w:t>
      </w:r>
      <w:r w:rsidRPr="00CE79CB">
        <w:rPr>
          <w:rFonts w:ascii="Arial" w:hAnsi="Arial" w:cs="Arial"/>
          <w:b/>
          <w:i/>
          <w:w w:val="90"/>
          <w:lang w:val="es-ES"/>
        </w:rPr>
        <w:t>de la Dirección Ejecutiva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el </w:t>
      </w:r>
      <w:r w:rsidRPr="00CE79CB">
        <w:rPr>
          <w:rFonts w:ascii="Arial" w:hAnsi="Arial" w:cs="Arial"/>
          <w:b/>
          <w:i/>
          <w:w w:val="90"/>
          <w:lang w:val="es-ES"/>
        </w:rPr>
        <w:t xml:space="preserve">Postor </w:t>
      </w:r>
      <w:r w:rsidRPr="00CE79CB">
        <w:rPr>
          <w:rFonts w:ascii="Arial" w:hAnsi="Arial" w:cs="Arial"/>
          <w:w w:val="90"/>
        </w:rPr>
        <w:t xml:space="preserve">Calificado afectado podrá interponer recurso de apelación ante el Consejo Directivo de PROINVERSIÓN dentro del plazo de los tres (03) Días contados a partir del día siguiente al de la fecha de su recepción. La apelación también podrá ser interpuesta contra la resolución ficta de denegatoria de impugnación en el caso que, vencido el plazo de diez (10) Días para que </w:t>
      </w:r>
      <w:r w:rsidRPr="00CE79CB">
        <w:rPr>
          <w:rFonts w:ascii="Arial" w:hAnsi="Arial" w:cs="Arial"/>
          <w:b/>
          <w:i/>
          <w:w w:val="90"/>
          <w:lang w:val="es-ES"/>
        </w:rPr>
        <w:t>la Dirección Ejecutiva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resuelva la impugnación presentada, éste no hubiera emitido la correspondiente resolución. En este último caso, el plazo para interponer la apelación se computará a partir del Día siguiente al del vencimiento del indicado plazo de diez (10) Días.</w:t>
      </w:r>
    </w:p>
    <w:p w:rsidR="00F478BD" w:rsidRPr="00CE79CB" w:rsidRDefault="00F478BD" w:rsidP="00F964AE">
      <w:pPr>
        <w:pStyle w:val="Textosinformato"/>
        <w:widowControl w:val="0"/>
        <w:tabs>
          <w:tab w:val="left" w:pos="851"/>
        </w:tabs>
        <w:ind w:left="851" w:hanging="851"/>
        <w:jc w:val="both"/>
        <w:rPr>
          <w:rFonts w:ascii="Arial" w:hAnsi="Arial" w:cs="Arial"/>
          <w:w w:val="90"/>
        </w:rPr>
      </w:pPr>
    </w:p>
    <w:p w:rsidR="00F478BD" w:rsidRPr="00CE79CB" w:rsidRDefault="00F478BD" w:rsidP="00F964AE">
      <w:pPr>
        <w:pStyle w:val="Textosinformato"/>
        <w:widowControl w:val="0"/>
        <w:tabs>
          <w:tab w:val="left" w:pos="851"/>
        </w:tabs>
        <w:ind w:left="851" w:hanging="851"/>
        <w:jc w:val="both"/>
        <w:rPr>
          <w:rFonts w:ascii="Arial" w:hAnsi="Arial" w:cs="Arial"/>
          <w:w w:val="90"/>
        </w:rPr>
      </w:pPr>
      <w:r w:rsidRPr="00CE79CB">
        <w:rPr>
          <w:rFonts w:ascii="Arial" w:hAnsi="Arial" w:cs="Arial"/>
          <w:w w:val="90"/>
        </w:rPr>
        <w:t>9.3.1.3.</w:t>
      </w:r>
      <w:r w:rsidRPr="00CE79CB">
        <w:rPr>
          <w:rFonts w:ascii="Arial" w:hAnsi="Arial" w:cs="Arial"/>
          <w:w w:val="90"/>
        </w:rPr>
        <w:tab/>
        <w:t xml:space="preserve">La apelación interpuesta contra la resolución expresa o ficta </w:t>
      </w:r>
      <w:r w:rsidRPr="00CE79CB">
        <w:rPr>
          <w:rFonts w:ascii="Arial" w:hAnsi="Arial" w:cs="Arial"/>
          <w:b/>
          <w:i/>
          <w:w w:val="90"/>
          <w:lang w:val="es-ES"/>
        </w:rPr>
        <w:t>de la Dirección Ejecutiva de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tulo2"/>
        <w:widowControl w:val="0"/>
        <w:numPr>
          <w:ilvl w:val="2"/>
          <w:numId w:val="34"/>
        </w:numPr>
        <w:tabs>
          <w:tab w:val="num" w:pos="720"/>
        </w:tabs>
        <w:ind w:left="720"/>
        <w:jc w:val="left"/>
        <w:rPr>
          <w:b/>
          <w:i w:val="0"/>
          <w:iCs w:val="0"/>
          <w:w w:val="90"/>
          <w:sz w:val="22"/>
          <w:szCs w:val="22"/>
          <w:lang w:val="es-PE"/>
        </w:rPr>
      </w:pPr>
      <w:bookmarkStart w:id="1006" w:name="_Toc487806127"/>
      <w:bookmarkStart w:id="1007" w:name="_Toc365887376"/>
      <w:bookmarkStart w:id="1008" w:name="_Toc346874233"/>
      <w:bookmarkStart w:id="1009" w:name="_Toc346873990"/>
      <w:bookmarkStart w:id="1010" w:name="_Toc345943733"/>
      <w:bookmarkStart w:id="1011" w:name="_Ref345942698"/>
      <w:bookmarkStart w:id="1012" w:name="_Ref345940059"/>
      <w:bookmarkStart w:id="1013" w:name="_Toc345695315"/>
      <w:bookmarkStart w:id="1014" w:name="_Toc345695059"/>
      <w:bookmarkStart w:id="1015" w:name="_Toc344391418"/>
      <w:bookmarkStart w:id="1016" w:name="_Toc345337379"/>
      <w:bookmarkStart w:id="1017" w:name="_Toc344391233"/>
      <w:bookmarkStart w:id="1018" w:name="_Toc258927769"/>
      <w:bookmarkStart w:id="1019" w:name="_Toc82510115"/>
      <w:r w:rsidRPr="00CE79CB">
        <w:rPr>
          <w:b/>
          <w:i w:val="0"/>
          <w:iCs w:val="0"/>
          <w:w w:val="90"/>
          <w:sz w:val="22"/>
          <w:szCs w:val="22"/>
          <w:lang w:val="es-PE"/>
        </w:rPr>
        <w:t>Garantía de Impugnación</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F478BD" w:rsidRPr="00CE79CB" w:rsidRDefault="00F478BD" w:rsidP="00F964AE">
      <w:pPr>
        <w:pStyle w:val="Prrafodelista"/>
        <w:jc w:val="both"/>
        <w:rPr>
          <w:rFonts w:ascii="Arial" w:hAnsi="Arial" w:cs="Arial"/>
          <w:w w:val="90"/>
          <w:sz w:val="22"/>
          <w:szCs w:val="22"/>
        </w:rPr>
      </w:pPr>
    </w:p>
    <w:p w:rsidR="00F478BD" w:rsidRPr="00CE79CB" w:rsidRDefault="00F478BD" w:rsidP="00F964AE">
      <w:pPr>
        <w:pStyle w:val="Prrafodelista"/>
        <w:tabs>
          <w:tab w:val="left" w:pos="709"/>
        </w:tabs>
        <w:ind w:left="709" w:hanging="709"/>
        <w:jc w:val="both"/>
        <w:rPr>
          <w:rFonts w:ascii="Arial" w:hAnsi="Arial" w:cs="Arial"/>
          <w:w w:val="90"/>
          <w:sz w:val="22"/>
          <w:szCs w:val="22"/>
          <w:lang w:val="es-PE"/>
        </w:rPr>
      </w:pPr>
      <w:r w:rsidRPr="00CE79CB">
        <w:rPr>
          <w:rFonts w:ascii="Arial" w:hAnsi="Arial" w:cs="Arial"/>
          <w:w w:val="90"/>
          <w:sz w:val="22"/>
          <w:szCs w:val="22"/>
        </w:rPr>
        <w:t>9.3.2.1.</w:t>
      </w:r>
      <w:r w:rsidR="0064388F">
        <w:rPr>
          <w:rFonts w:ascii="Arial" w:hAnsi="Arial" w:cs="Arial"/>
          <w:w w:val="90"/>
          <w:sz w:val="22"/>
          <w:szCs w:val="22"/>
        </w:rPr>
        <w:t xml:space="preserve"> </w:t>
      </w:r>
      <w:r w:rsidRPr="00CE79CB">
        <w:rPr>
          <w:rFonts w:ascii="Arial" w:hAnsi="Arial" w:cs="Arial"/>
          <w:w w:val="90"/>
          <w:sz w:val="22"/>
          <w:szCs w:val="22"/>
          <w:lang w:val="es-PE"/>
        </w:rPr>
        <w:t xml:space="preserve">Ninguna impugnación se considerará válidamente interpuesta y carecerá de todo efecto a menos que, dentro de los tres (03) Días siguientes a la fecha de la Adjudicación de la Buena Pro, el </w:t>
      </w:r>
      <w:r w:rsidRPr="00CE79CB">
        <w:rPr>
          <w:rFonts w:ascii="Arial" w:hAnsi="Arial" w:cs="Arial"/>
          <w:b/>
          <w:i/>
          <w:w w:val="90"/>
          <w:sz w:val="22"/>
          <w:szCs w:val="22"/>
          <w:lang w:val="es-PE"/>
        </w:rPr>
        <w:t>Postor Calificado</w:t>
      </w:r>
      <w:r w:rsidRPr="00CE79CB">
        <w:rPr>
          <w:rFonts w:ascii="Arial" w:hAnsi="Arial" w:cs="Arial"/>
          <w:w w:val="90"/>
          <w:sz w:val="22"/>
          <w:szCs w:val="22"/>
          <w:lang w:val="es-PE"/>
        </w:rPr>
        <w:t xml:space="preserve"> impugnante entregue </w:t>
      </w:r>
      <w:r w:rsidRPr="00CE79CB">
        <w:rPr>
          <w:rFonts w:ascii="Arial" w:hAnsi="Arial" w:cs="Arial"/>
          <w:strike/>
          <w:w w:val="90"/>
          <w:sz w:val="22"/>
          <w:szCs w:val="22"/>
          <w:lang w:val="es-PE"/>
        </w:rPr>
        <w:t>al Comité</w:t>
      </w:r>
      <w:r w:rsidRPr="00CE79CB">
        <w:rPr>
          <w:rFonts w:ascii="Arial" w:hAnsi="Arial" w:cs="Arial"/>
          <w:w w:val="90"/>
          <w:sz w:val="22"/>
          <w:szCs w:val="22"/>
          <w:lang w:val="es-PE"/>
        </w:rPr>
        <w:t xml:space="preserve"> una fianza bancaria solidaria, irrevocable, incondicional, sin beneficio de excusión, ni división y de realización automática, de acuerdo al ANEXO Nº 13, a favor de PROINVERSIÓN. Dicha fianza bancaria deberá ser emitida por una Empresa Bancaria, según lo detallado en el Apéndice 1 ANEXO N° 2 de las Bases, y su monto será igual al 1% del Presupuesto </w:t>
      </w:r>
      <w:r w:rsidRPr="00CE79CB">
        <w:rPr>
          <w:rFonts w:ascii="Arial" w:hAnsi="Arial" w:cs="Arial"/>
          <w:b/>
          <w:i/>
          <w:w w:val="90"/>
          <w:lang w:val="es-PE"/>
        </w:rPr>
        <w:t>de Inversión</w:t>
      </w:r>
      <w:r w:rsidRPr="00CE79CB">
        <w:rPr>
          <w:rFonts w:ascii="Arial" w:hAnsi="Arial" w:cs="Arial"/>
          <w:w w:val="90"/>
          <w:sz w:val="22"/>
          <w:szCs w:val="22"/>
          <w:lang w:val="es-PE"/>
        </w:rPr>
        <w:t>.</w:t>
      </w:r>
    </w:p>
    <w:p w:rsidR="00F478BD" w:rsidRPr="00CE79CB" w:rsidRDefault="00F478BD" w:rsidP="00F964AE">
      <w:pPr>
        <w:pStyle w:val="Prrafodelista"/>
        <w:jc w:val="both"/>
        <w:rPr>
          <w:rFonts w:ascii="Arial" w:hAnsi="Arial" w:cs="Arial"/>
          <w:iCs/>
          <w:w w:val="90"/>
          <w:sz w:val="22"/>
          <w:szCs w:val="22"/>
          <w:lang w:val="es-PE"/>
        </w:rPr>
      </w:pPr>
    </w:p>
    <w:p w:rsidR="00F478BD" w:rsidRPr="00CE79CB" w:rsidRDefault="00F478BD" w:rsidP="00F964AE">
      <w:pPr>
        <w:pStyle w:val="Prrafodelista"/>
        <w:tabs>
          <w:tab w:val="left" w:pos="709"/>
        </w:tabs>
        <w:ind w:left="709" w:hanging="709"/>
        <w:jc w:val="both"/>
        <w:rPr>
          <w:rFonts w:ascii="Arial" w:hAnsi="Arial" w:cs="Arial"/>
          <w:w w:val="90"/>
          <w:sz w:val="22"/>
          <w:szCs w:val="22"/>
          <w:lang w:val="es-PE"/>
        </w:rPr>
      </w:pPr>
      <w:r w:rsidRPr="00CE79CB">
        <w:rPr>
          <w:rFonts w:ascii="Arial" w:hAnsi="Arial" w:cs="Arial"/>
          <w:w w:val="90"/>
          <w:sz w:val="22"/>
          <w:szCs w:val="22"/>
        </w:rPr>
        <w:t>9.3.2.2.</w:t>
      </w:r>
      <w:r w:rsidR="0064388F">
        <w:rPr>
          <w:rFonts w:ascii="Arial" w:hAnsi="Arial" w:cs="Arial"/>
          <w:w w:val="90"/>
          <w:sz w:val="22"/>
          <w:szCs w:val="22"/>
        </w:rPr>
        <w:t xml:space="preserve"> </w:t>
      </w:r>
      <w:r w:rsidRPr="00CE79CB">
        <w:rPr>
          <w:rFonts w:ascii="Arial" w:hAnsi="Arial" w:cs="Arial"/>
          <w:w w:val="90"/>
          <w:sz w:val="22"/>
          <w:szCs w:val="22"/>
          <w:lang w:val="es-PE"/>
        </w:rPr>
        <w:t xml:space="preserve">Dicha garantía de impugnación podrá ser ejecutada por PROINVERSIÓN, en caso se declare infundado o improcedente el recurso de apelación presentado por el Postor Calificado o en caso que dicho recurso de apelación no fuera interpuesto dentro del plazo establecido en el Numeral 9.3.1.2 de las Bases y quedara consentida la resolución respectiva (expresa o ficta) </w:t>
      </w:r>
      <w:r w:rsidRPr="00CE79CB">
        <w:rPr>
          <w:rFonts w:ascii="Arial" w:hAnsi="Arial" w:cs="Arial"/>
          <w:b/>
          <w:i/>
          <w:w w:val="90"/>
          <w:sz w:val="22"/>
          <w:szCs w:val="22"/>
          <w:lang w:val="es-PE"/>
        </w:rPr>
        <w:t>de la Dirección Ejecutiva</w:t>
      </w:r>
      <w:r w:rsidRPr="00CE79CB">
        <w:rPr>
          <w:rFonts w:ascii="Arial" w:hAnsi="Arial" w:cs="Arial"/>
          <w:w w:val="90"/>
          <w:sz w:val="22"/>
          <w:szCs w:val="22"/>
          <w:lang w:val="es-PE"/>
        </w:rPr>
        <w:t>. En caso la impugnación o el recurso de apelación interpuesto se declare fundado, se devolverá la garantía de impugnación al Postor Calificado respectivo, no generando intereses a su favor.</w:t>
      </w:r>
    </w:p>
    <w:p w:rsidR="00F478BD" w:rsidRPr="00CE79CB" w:rsidRDefault="00F478BD" w:rsidP="00F964AE">
      <w:pPr>
        <w:pStyle w:val="Prrafodelista"/>
        <w:jc w:val="both"/>
        <w:rPr>
          <w:rFonts w:ascii="Arial" w:hAnsi="Arial" w:cs="Arial"/>
          <w:b/>
          <w:w w:val="90"/>
          <w:sz w:val="22"/>
          <w:szCs w:val="22"/>
          <w:lang w:val="es-PE"/>
        </w:rPr>
      </w:pPr>
    </w:p>
    <w:p w:rsidR="00F478BD" w:rsidRPr="00CE79CB" w:rsidRDefault="00F478BD" w:rsidP="00F964AE">
      <w:pPr>
        <w:pStyle w:val="Prrafodelista"/>
        <w:tabs>
          <w:tab w:val="left" w:pos="709"/>
        </w:tabs>
        <w:ind w:left="709" w:hanging="709"/>
        <w:jc w:val="both"/>
        <w:rPr>
          <w:rFonts w:ascii="Arial" w:hAnsi="Arial" w:cs="Arial"/>
          <w:w w:val="90"/>
          <w:sz w:val="22"/>
          <w:szCs w:val="22"/>
          <w:lang w:val="es-PE"/>
        </w:rPr>
      </w:pPr>
      <w:r w:rsidRPr="00CE79CB">
        <w:rPr>
          <w:rFonts w:ascii="Arial" w:hAnsi="Arial" w:cs="Arial"/>
          <w:w w:val="90"/>
          <w:sz w:val="22"/>
          <w:szCs w:val="22"/>
        </w:rPr>
        <w:t>9.3.2.3.</w:t>
      </w:r>
      <w:r w:rsidR="0064388F">
        <w:rPr>
          <w:rFonts w:ascii="Arial" w:hAnsi="Arial" w:cs="Arial"/>
          <w:w w:val="90"/>
          <w:sz w:val="22"/>
          <w:szCs w:val="22"/>
        </w:rPr>
        <w:t xml:space="preserve"> </w:t>
      </w:r>
      <w:r w:rsidRPr="00CE79CB">
        <w:rPr>
          <w:rFonts w:ascii="Arial" w:hAnsi="Arial" w:cs="Arial"/>
          <w:iCs/>
          <w:w w:val="90"/>
          <w:sz w:val="22"/>
          <w:szCs w:val="22"/>
          <w:lang w:val="es-PE"/>
        </w:rPr>
        <w:t>La vigencia de la garantía de impugnación a que se refiere este Numeral será desde el día que se presente dicha garantía hasta sesenta (60) Días posteriores</w:t>
      </w:r>
      <w:r w:rsidRPr="00CE79CB">
        <w:rPr>
          <w:rFonts w:ascii="Arial" w:hAnsi="Arial" w:cs="Arial"/>
          <w:w w:val="90"/>
          <w:sz w:val="22"/>
          <w:szCs w:val="22"/>
          <w:lang w:val="es-PE"/>
        </w:rPr>
        <w:t xml:space="preserve"> a su emisión. </w:t>
      </w:r>
    </w:p>
    <w:p w:rsidR="00F478BD" w:rsidRPr="00CE79CB" w:rsidRDefault="00F478BD" w:rsidP="00F964AE">
      <w:pPr>
        <w:pStyle w:val="Prrafodelista"/>
        <w:jc w:val="both"/>
        <w:rPr>
          <w:rFonts w:ascii="Arial" w:hAnsi="Arial" w:cs="Arial"/>
          <w:w w:val="90"/>
          <w:sz w:val="22"/>
          <w:szCs w:val="22"/>
          <w:lang w:val="es-PE"/>
        </w:rPr>
      </w:pPr>
    </w:p>
    <w:p w:rsidR="00F478BD" w:rsidRPr="00CE79CB" w:rsidRDefault="00F478BD" w:rsidP="00F964AE">
      <w:pPr>
        <w:pStyle w:val="Prrafodelista"/>
        <w:jc w:val="both"/>
        <w:rPr>
          <w:rFonts w:ascii="Arial" w:hAnsi="Arial" w:cs="Arial"/>
          <w:w w:val="90"/>
          <w:sz w:val="22"/>
          <w:szCs w:val="22"/>
          <w:lang w:val="es-PE"/>
        </w:rPr>
      </w:pPr>
      <w:r w:rsidRPr="00CE79CB">
        <w:rPr>
          <w:rFonts w:ascii="Arial" w:hAnsi="Arial" w:cs="Arial"/>
          <w:w w:val="90"/>
          <w:sz w:val="22"/>
          <w:szCs w:val="22"/>
          <w:lang w:val="es-PE"/>
        </w:rPr>
        <w:t>La emisión de la garantía deberá efectuarse dentro de los tres (03) Días siguientes a la fecha de la Adjudicación de la Buena Pro.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4"/>
        </w:numPr>
        <w:tabs>
          <w:tab w:val="num" w:pos="720"/>
        </w:tabs>
        <w:ind w:left="720" w:hanging="720"/>
        <w:jc w:val="left"/>
        <w:rPr>
          <w:b/>
          <w:i w:val="0"/>
          <w:iCs w:val="0"/>
          <w:w w:val="90"/>
          <w:sz w:val="22"/>
          <w:szCs w:val="22"/>
          <w:lang w:val="es-PE"/>
        </w:rPr>
      </w:pPr>
      <w:bookmarkStart w:id="1020" w:name="_Toc487806128"/>
      <w:bookmarkStart w:id="1021" w:name="_Toc365887377"/>
      <w:bookmarkStart w:id="1022" w:name="_Toc346874234"/>
      <w:bookmarkStart w:id="1023" w:name="_Toc346873991"/>
      <w:bookmarkStart w:id="1024" w:name="_Toc345943734"/>
      <w:bookmarkStart w:id="1025" w:name="_Toc345695316"/>
      <w:bookmarkStart w:id="1026" w:name="_Toc345695060"/>
      <w:bookmarkStart w:id="1027" w:name="_Toc344391419"/>
      <w:bookmarkStart w:id="1028" w:name="_Toc345337380"/>
      <w:bookmarkStart w:id="1029" w:name="_Toc344391234"/>
      <w:bookmarkStart w:id="1030" w:name="_Toc258927770"/>
      <w:bookmarkStart w:id="1031" w:name="_Toc82510116"/>
      <w:r w:rsidRPr="00CE79CB">
        <w:rPr>
          <w:b/>
          <w:i w:val="0"/>
          <w:iCs w:val="0"/>
          <w:w w:val="90"/>
          <w:sz w:val="22"/>
          <w:szCs w:val="22"/>
          <w:lang w:val="es-PE"/>
        </w:rPr>
        <w:t>Concurso Desierto</w:t>
      </w:r>
      <w:bookmarkEnd w:id="1020"/>
      <w:bookmarkEnd w:id="1021"/>
      <w:bookmarkEnd w:id="1022"/>
      <w:bookmarkEnd w:id="1023"/>
      <w:bookmarkEnd w:id="1024"/>
      <w:bookmarkEnd w:id="1025"/>
      <w:bookmarkEnd w:id="1026"/>
      <w:bookmarkEnd w:id="1027"/>
      <w:bookmarkEnd w:id="1028"/>
      <w:bookmarkEnd w:id="1029"/>
      <w:bookmarkEnd w:id="1030"/>
      <w:bookmarkEnd w:id="103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993"/>
        </w:tabs>
        <w:ind w:left="708"/>
        <w:jc w:val="both"/>
        <w:rPr>
          <w:rFonts w:ascii="Arial" w:hAnsi="Arial" w:cs="Arial"/>
          <w:w w:val="90"/>
        </w:rPr>
      </w:pPr>
      <w:r w:rsidRPr="00CE79CB">
        <w:rPr>
          <w:rFonts w:ascii="Arial" w:hAnsi="Arial" w:cs="Arial"/>
          <w:w w:val="90"/>
        </w:rPr>
        <w:t>El presente Concurso será declarado desierto, cuando no se tenga como mínimo una (01) Propuesta Económica Válida.</w:t>
      </w:r>
    </w:p>
    <w:p w:rsidR="00F478BD" w:rsidRPr="00CE79CB" w:rsidRDefault="00F478BD" w:rsidP="00F964AE">
      <w:pPr>
        <w:pStyle w:val="Textosinformato"/>
        <w:widowControl w:val="0"/>
        <w:tabs>
          <w:tab w:val="left" w:pos="993"/>
        </w:tabs>
        <w:ind w:left="708"/>
        <w:jc w:val="both"/>
        <w:rPr>
          <w:rFonts w:ascii="Arial" w:hAnsi="Arial" w:cs="Arial"/>
          <w:w w:val="90"/>
        </w:rPr>
      </w:pPr>
    </w:p>
    <w:p w:rsidR="00F478BD" w:rsidRPr="00CE79CB" w:rsidRDefault="00F478BD" w:rsidP="00F964AE">
      <w:pPr>
        <w:pStyle w:val="Textosinformato"/>
        <w:widowControl w:val="0"/>
        <w:tabs>
          <w:tab w:val="left" w:pos="993"/>
        </w:tabs>
        <w:ind w:left="708"/>
        <w:jc w:val="both"/>
        <w:rPr>
          <w:rFonts w:ascii="Arial" w:hAnsi="Arial" w:cs="Arial"/>
          <w:w w:val="90"/>
        </w:rPr>
      </w:pPr>
      <w:r w:rsidRPr="00CE79CB">
        <w:rPr>
          <w:rFonts w:ascii="Arial" w:hAnsi="Arial" w:cs="Arial"/>
          <w:w w:val="90"/>
        </w:rPr>
        <w:t>En el caso indicado en el párrafo precedente, se podrá convocar a un nuevo Concurso en una nueva fecha.</w:t>
      </w:r>
    </w:p>
    <w:p w:rsidR="00F478BD" w:rsidRPr="00CE79CB" w:rsidRDefault="00F478BD" w:rsidP="00F964AE">
      <w:pPr>
        <w:pStyle w:val="Textosinformato"/>
        <w:widowControl w:val="0"/>
        <w:tabs>
          <w:tab w:val="left" w:pos="1701"/>
        </w:tabs>
        <w:jc w:val="both"/>
        <w:rPr>
          <w:rFonts w:ascii="Arial" w:hAnsi="Arial" w:cs="Arial"/>
          <w:w w:val="90"/>
        </w:rPr>
      </w:pPr>
    </w:p>
    <w:p w:rsidR="00F478BD" w:rsidRPr="00CE79CB" w:rsidRDefault="00F478BD" w:rsidP="00F964AE">
      <w:pPr>
        <w:pStyle w:val="Ttulo2"/>
        <w:widowControl w:val="0"/>
        <w:numPr>
          <w:ilvl w:val="1"/>
          <w:numId w:val="34"/>
        </w:numPr>
        <w:tabs>
          <w:tab w:val="num" w:pos="720"/>
        </w:tabs>
        <w:ind w:left="720" w:hanging="720"/>
        <w:jc w:val="left"/>
        <w:rPr>
          <w:b/>
          <w:i w:val="0"/>
          <w:iCs w:val="0"/>
          <w:w w:val="90"/>
          <w:sz w:val="22"/>
          <w:szCs w:val="22"/>
          <w:lang w:val="es-PE"/>
        </w:rPr>
      </w:pPr>
      <w:bookmarkStart w:id="1032" w:name="_Toc82510117"/>
      <w:bookmarkStart w:id="1033" w:name="_Toc487806129"/>
      <w:bookmarkStart w:id="1034" w:name="_Toc365887378"/>
      <w:bookmarkStart w:id="1035" w:name="_Toc346874235"/>
      <w:bookmarkStart w:id="1036" w:name="_Toc346873992"/>
      <w:bookmarkStart w:id="1037" w:name="_Toc345943735"/>
      <w:bookmarkStart w:id="1038" w:name="_Toc345695317"/>
      <w:bookmarkStart w:id="1039" w:name="_Toc345695061"/>
      <w:bookmarkStart w:id="1040" w:name="_Toc344391420"/>
      <w:bookmarkStart w:id="1041" w:name="_Toc345337381"/>
      <w:bookmarkStart w:id="1042" w:name="_Toc344391235"/>
      <w:bookmarkStart w:id="1043" w:name="_Toc258927771"/>
      <w:r w:rsidRPr="00CE79CB">
        <w:rPr>
          <w:b/>
          <w:i w:val="0"/>
          <w:iCs w:val="0"/>
          <w:w w:val="90"/>
          <w:sz w:val="22"/>
          <w:szCs w:val="22"/>
          <w:lang w:val="es-PE"/>
        </w:rPr>
        <w:t>Suspensión</w:t>
      </w:r>
      <w:bookmarkEnd w:id="1032"/>
      <w:r w:rsidRPr="00CE79CB">
        <w:rPr>
          <w:b/>
          <w:i w:val="0"/>
          <w:iCs w:val="0"/>
          <w:w w:val="90"/>
          <w:sz w:val="22"/>
          <w:szCs w:val="22"/>
          <w:lang w:val="es-PE"/>
        </w:rPr>
        <w:t xml:space="preserve"> o Cancelación del Concurso</w:t>
      </w:r>
      <w:bookmarkEnd w:id="1033"/>
      <w:bookmarkEnd w:id="1034"/>
      <w:bookmarkEnd w:id="1035"/>
      <w:bookmarkEnd w:id="1036"/>
      <w:bookmarkEnd w:id="1037"/>
      <w:bookmarkEnd w:id="1038"/>
      <w:bookmarkEnd w:id="1039"/>
      <w:bookmarkEnd w:id="1040"/>
      <w:bookmarkEnd w:id="1041"/>
      <w:bookmarkEnd w:id="1042"/>
      <w:bookmarkEnd w:id="1043"/>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993"/>
        </w:tabs>
        <w:ind w:left="708"/>
        <w:jc w:val="both"/>
        <w:rPr>
          <w:rFonts w:ascii="Arial" w:hAnsi="Arial" w:cs="Arial"/>
          <w:w w:val="90"/>
        </w:rPr>
      </w:pPr>
      <w:r w:rsidRPr="00CE79CB">
        <w:rPr>
          <w:rFonts w:ascii="Arial" w:hAnsi="Arial" w:cs="Arial"/>
          <w:w w:val="90"/>
        </w:rPr>
        <w:t xml:space="preserve">El Concurso podrá ser suspendido o cancelado o dejado sin efecto, en cualquier momento, hasta antes de la Fecha de Cierre, sin necesidad de expresar causa alguna, si así </w:t>
      </w:r>
      <w:r w:rsidRPr="00CE79CB">
        <w:rPr>
          <w:rFonts w:ascii="Arial" w:hAnsi="Arial" w:cs="Arial"/>
          <w:b/>
          <w:i/>
          <w:w w:val="90"/>
          <w:lang w:val="es-ES"/>
        </w:rPr>
        <w:t>PROINVERSIÓN</w:t>
      </w:r>
      <w:r w:rsidRPr="00CE79CB">
        <w:rPr>
          <w:rFonts w:ascii="Arial" w:hAnsi="Arial" w:cs="Arial"/>
          <w:w w:val="90"/>
          <w:lang w:val="es-ES"/>
        </w:rPr>
        <w:t xml:space="preserve"> </w:t>
      </w:r>
      <w:r w:rsidRPr="00CE79CB">
        <w:rPr>
          <w:rFonts w:ascii="Arial" w:hAnsi="Arial" w:cs="Arial"/>
          <w:w w:val="90"/>
        </w:rPr>
        <w:t>lo estimare conveniente, sin incurrir en responsabilidad alguna.</w:t>
      </w:r>
    </w:p>
    <w:p w:rsidR="00F478BD" w:rsidRPr="00CE79CB" w:rsidRDefault="00F478BD" w:rsidP="00F964AE">
      <w:pPr>
        <w:pStyle w:val="Textosinformato"/>
        <w:widowControl w:val="0"/>
        <w:tabs>
          <w:tab w:val="left" w:pos="993"/>
        </w:tabs>
        <w:ind w:left="708"/>
        <w:jc w:val="both"/>
        <w:rPr>
          <w:rFonts w:ascii="Arial" w:hAnsi="Arial" w:cs="Arial"/>
          <w:w w:val="90"/>
        </w:rPr>
      </w:pPr>
    </w:p>
    <w:p w:rsidR="00F478BD" w:rsidRDefault="00F478BD" w:rsidP="00F964AE">
      <w:pPr>
        <w:pStyle w:val="Textosinformato"/>
        <w:widowControl w:val="0"/>
        <w:tabs>
          <w:tab w:val="left" w:pos="993"/>
        </w:tabs>
        <w:ind w:left="708"/>
        <w:jc w:val="both"/>
        <w:rPr>
          <w:rFonts w:ascii="Arial" w:hAnsi="Arial" w:cs="Arial"/>
          <w:w w:val="90"/>
        </w:rPr>
      </w:pPr>
      <w:r w:rsidRPr="00CE79CB">
        <w:rPr>
          <w:rFonts w:ascii="Arial" w:hAnsi="Arial" w:cs="Arial"/>
          <w:w w:val="90"/>
        </w:rPr>
        <w:t>Esta decisión no es impugnable.</w:t>
      </w:r>
    </w:p>
    <w:p w:rsidR="0064388F" w:rsidRPr="00CE79CB" w:rsidRDefault="0064388F" w:rsidP="00F964AE">
      <w:pPr>
        <w:pStyle w:val="Textosinformato"/>
        <w:widowControl w:val="0"/>
        <w:tabs>
          <w:tab w:val="left" w:pos="993"/>
        </w:tabs>
        <w:ind w:left="708"/>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1044" w:name="_Toc365887379"/>
      <w:bookmarkStart w:id="1045" w:name="_Toc346874236"/>
      <w:bookmarkStart w:id="1046" w:name="_Toc346873993"/>
      <w:bookmarkStart w:id="1047" w:name="_Toc345943736"/>
      <w:bookmarkStart w:id="1048" w:name="_Ref345943616"/>
      <w:bookmarkStart w:id="1049" w:name="_Ref345943562"/>
      <w:bookmarkStart w:id="1050" w:name="_Toc345695318"/>
      <w:bookmarkStart w:id="1051" w:name="_Toc345695062"/>
      <w:bookmarkStart w:id="1052" w:name="_Toc344391421"/>
      <w:bookmarkStart w:id="1053" w:name="_Toc345337382"/>
      <w:bookmarkStart w:id="1054" w:name="_Toc344391236"/>
      <w:bookmarkStart w:id="1055" w:name="_Toc258927772"/>
      <w:bookmarkStart w:id="1056" w:name="_Toc82510118"/>
      <w:bookmarkStart w:id="1057" w:name="_Toc487806130"/>
      <w:r w:rsidRPr="00CE79CB">
        <w:rPr>
          <w:rFonts w:ascii="Arial" w:hAnsi="Arial" w:cs="Arial"/>
          <w:color w:val="auto"/>
          <w:w w:val="90"/>
          <w:sz w:val="22"/>
          <w:szCs w:val="22"/>
          <w:lang w:val="es-PE"/>
        </w:rPr>
        <w:t>PROCEDIMIENTO DE CIERRE</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CE79CB">
        <w:rPr>
          <w:rStyle w:val="Refdenotaalpie"/>
          <w:rFonts w:ascii="Arial" w:hAnsi="Arial" w:cs="Arial"/>
          <w:color w:val="auto"/>
          <w:w w:val="90"/>
          <w:sz w:val="22"/>
          <w:szCs w:val="22"/>
          <w:lang w:val="es-PE"/>
        </w:rPr>
        <w:footnoteReference w:id="73"/>
      </w:r>
      <w:bookmarkEnd w:id="1057"/>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5"/>
        </w:numPr>
        <w:jc w:val="left"/>
        <w:rPr>
          <w:b/>
          <w:i w:val="0"/>
          <w:iCs w:val="0"/>
          <w:w w:val="90"/>
          <w:sz w:val="22"/>
          <w:szCs w:val="22"/>
          <w:lang w:val="es-PE"/>
        </w:rPr>
      </w:pPr>
      <w:bookmarkStart w:id="1058" w:name="_Toc487806131"/>
      <w:bookmarkStart w:id="1059" w:name="_Toc365887380"/>
      <w:bookmarkStart w:id="1060" w:name="_Toc346874237"/>
      <w:bookmarkStart w:id="1061" w:name="_Toc346873994"/>
      <w:bookmarkStart w:id="1062" w:name="_Toc345943737"/>
      <w:bookmarkStart w:id="1063" w:name="_Toc345695319"/>
      <w:bookmarkStart w:id="1064" w:name="_Toc345695063"/>
      <w:bookmarkStart w:id="1065" w:name="_Toc344391422"/>
      <w:bookmarkStart w:id="1066" w:name="_Toc345337383"/>
      <w:bookmarkStart w:id="1067" w:name="_Toc344391237"/>
      <w:bookmarkStart w:id="1068" w:name="_Toc258927773"/>
      <w:bookmarkStart w:id="1069" w:name="_Toc82510119"/>
      <w:r w:rsidRPr="00CE79CB">
        <w:rPr>
          <w:b/>
          <w:i w:val="0"/>
          <w:iCs w:val="0"/>
          <w:w w:val="90"/>
          <w:sz w:val="22"/>
          <w:szCs w:val="22"/>
          <w:lang w:val="es-PE"/>
        </w:rPr>
        <w:t>Fecha de Cierre</w:t>
      </w:r>
      <w:bookmarkEnd w:id="1058"/>
      <w:bookmarkEnd w:id="1059"/>
      <w:bookmarkEnd w:id="1060"/>
      <w:bookmarkEnd w:id="1061"/>
      <w:bookmarkEnd w:id="1062"/>
      <w:bookmarkEnd w:id="1063"/>
      <w:bookmarkEnd w:id="1064"/>
      <w:bookmarkEnd w:id="1065"/>
      <w:bookmarkEnd w:id="1066"/>
      <w:bookmarkEnd w:id="1067"/>
      <w:bookmarkEnd w:id="1068"/>
      <w:bookmarkEnd w:id="1069"/>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993"/>
        </w:tabs>
        <w:ind w:left="708"/>
        <w:jc w:val="both"/>
        <w:rPr>
          <w:rFonts w:ascii="Arial" w:hAnsi="Arial" w:cs="Arial"/>
          <w:w w:val="90"/>
        </w:rPr>
      </w:pPr>
      <w:r w:rsidRPr="00CE79CB">
        <w:rPr>
          <w:rFonts w:ascii="Arial" w:hAnsi="Arial" w:cs="Arial"/>
          <w:w w:val="90"/>
        </w:rPr>
        <w:t xml:space="preserve">La Fecha de Cierre se llevará a cabo en el lugar y hora que se indicará por Circular y se llevará a cabo en presencia de Notario Público, quien certificará los actos a que se refiere el Numeral </w:t>
      </w:r>
      <w:r w:rsidRPr="00CE79CB">
        <w:rPr>
          <w:rFonts w:ascii="Arial" w:hAnsi="Arial" w:cs="Arial"/>
          <w:w w:val="90"/>
          <w:lang w:val="es-PE"/>
        </w:rPr>
        <w:t>10.2</w:t>
      </w:r>
      <w:r w:rsidRPr="00CE79CB">
        <w:rPr>
          <w:rFonts w:ascii="Arial" w:hAnsi="Arial" w:cs="Arial"/>
          <w:w w:val="90"/>
        </w:rPr>
        <w:t>. Los gastos notariales de dicha intervención serán sufragados por el Adjudicatario.</w:t>
      </w:r>
    </w:p>
    <w:p w:rsidR="00F478BD" w:rsidRPr="00CE79CB" w:rsidRDefault="00F478BD" w:rsidP="0064388F">
      <w:pPr>
        <w:pStyle w:val="Ttulo2"/>
        <w:widowControl w:val="0"/>
        <w:numPr>
          <w:ilvl w:val="1"/>
          <w:numId w:val="35"/>
        </w:numPr>
        <w:tabs>
          <w:tab w:val="clear" w:pos="705"/>
          <w:tab w:val="num" w:pos="1134"/>
        </w:tabs>
        <w:ind w:left="1134" w:hanging="1134"/>
        <w:jc w:val="left"/>
        <w:rPr>
          <w:b/>
          <w:i w:val="0"/>
          <w:iCs w:val="0"/>
          <w:w w:val="90"/>
          <w:sz w:val="22"/>
          <w:szCs w:val="22"/>
          <w:lang w:val="es-PE"/>
        </w:rPr>
      </w:pPr>
      <w:bookmarkStart w:id="1070" w:name="_Toc82510120"/>
      <w:bookmarkStart w:id="1071" w:name="_Toc365887381"/>
      <w:bookmarkStart w:id="1072" w:name="_Toc346874238"/>
      <w:bookmarkStart w:id="1073" w:name="_Toc346873995"/>
      <w:bookmarkStart w:id="1074" w:name="_Toc345943738"/>
      <w:bookmarkStart w:id="1075" w:name="_Ref345940972"/>
      <w:bookmarkStart w:id="1076" w:name="_Ref345940224"/>
      <w:bookmarkStart w:id="1077" w:name="_Ref345920541"/>
      <w:bookmarkStart w:id="1078" w:name="_Toc345695320"/>
      <w:bookmarkStart w:id="1079" w:name="_Toc345695064"/>
      <w:bookmarkStart w:id="1080" w:name="_Toc344391423"/>
      <w:bookmarkStart w:id="1081" w:name="_Toc345337384"/>
      <w:bookmarkStart w:id="1082" w:name="_Toc344391238"/>
      <w:bookmarkStart w:id="1083" w:name="_Toc258927774"/>
      <w:bookmarkStart w:id="1084" w:name="_Toc487806132"/>
      <w:r w:rsidRPr="00CE79CB">
        <w:rPr>
          <w:b/>
          <w:i w:val="0"/>
          <w:iCs w:val="0"/>
          <w:w w:val="90"/>
          <w:sz w:val="22"/>
          <w:szCs w:val="22"/>
          <w:lang w:val="es-PE"/>
        </w:rPr>
        <w:t>Actos de Cierre</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CE79CB">
        <w:rPr>
          <w:rStyle w:val="Refdenotaalpie"/>
          <w:b/>
          <w:i w:val="0"/>
          <w:iCs w:val="0"/>
          <w:w w:val="90"/>
          <w:sz w:val="22"/>
          <w:szCs w:val="22"/>
          <w:lang w:val="es-PE"/>
        </w:rPr>
        <w:footnoteReference w:id="74"/>
      </w:r>
      <w:bookmarkEnd w:id="1084"/>
    </w:p>
    <w:p w:rsidR="00F478BD" w:rsidRPr="00CE79CB" w:rsidRDefault="00F478BD" w:rsidP="0064388F">
      <w:pPr>
        <w:widowControl w:val="0"/>
        <w:tabs>
          <w:tab w:val="num" w:pos="1134"/>
        </w:tabs>
        <w:spacing w:after="0" w:line="240" w:lineRule="auto"/>
        <w:ind w:left="1134" w:hanging="1134"/>
        <w:jc w:val="both"/>
        <w:rPr>
          <w:rFonts w:ascii="Arial" w:hAnsi="Arial" w:cs="Arial"/>
          <w:w w:val="90"/>
        </w:rPr>
      </w:pPr>
    </w:p>
    <w:p w:rsidR="00F478BD" w:rsidRPr="00CE79CB" w:rsidRDefault="00F478BD" w:rsidP="0064388F">
      <w:pPr>
        <w:pStyle w:val="Textosinformato"/>
        <w:widowControl w:val="0"/>
        <w:tabs>
          <w:tab w:val="num" w:pos="1134"/>
        </w:tabs>
        <w:ind w:left="1134"/>
        <w:jc w:val="both"/>
        <w:rPr>
          <w:rFonts w:ascii="Arial" w:hAnsi="Arial" w:cs="Arial"/>
          <w:w w:val="90"/>
        </w:rPr>
      </w:pPr>
      <w:r w:rsidRPr="00CE79CB">
        <w:rPr>
          <w:rFonts w:ascii="Arial" w:hAnsi="Arial" w:cs="Arial"/>
          <w:w w:val="90"/>
        </w:rPr>
        <w:t>Hasta la Fecha de Cierre se deberán haber verificado los siguientes actos:</w:t>
      </w:r>
    </w:p>
    <w:p w:rsidR="00F478BD" w:rsidRPr="00CE79CB" w:rsidRDefault="00F478BD" w:rsidP="0064388F">
      <w:pPr>
        <w:pStyle w:val="Textosinformato"/>
        <w:widowControl w:val="0"/>
        <w:tabs>
          <w:tab w:val="left" w:pos="993"/>
          <w:tab w:val="num" w:pos="1134"/>
        </w:tabs>
        <w:ind w:left="1134" w:hanging="1134"/>
        <w:jc w:val="both"/>
        <w:rPr>
          <w:rFonts w:ascii="Arial" w:hAnsi="Arial" w:cs="Arial"/>
          <w:w w:val="90"/>
        </w:rPr>
      </w:pPr>
    </w:p>
    <w:p w:rsidR="00F478BD" w:rsidRPr="00CE79CB" w:rsidRDefault="00F478BD" w:rsidP="0064388F">
      <w:pPr>
        <w:pStyle w:val="Textosinformato"/>
        <w:widowControl w:val="0"/>
        <w:numPr>
          <w:ilvl w:val="2"/>
          <w:numId w:val="36"/>
        </w:numPr>
        <w:tabs>
          <w:tab w:val="clear" w:pos="720"/>
          <w:tab w:val="num" w:pos="1134"/>
        </w:tabs>
        <w:ind w:left="1134" w:hanging="1134"/>
        <w:jc w:val="both"/>
        <w:rPr>
          <w:rFonts w:ascii="Arial" w:hAnsi="Arial" w:cs="Arial"/>
          <w:w w:val="90"/>
        </w:rPr>
      </w:pPr>
      <w:r w:rsidRPr="00CE79CB">
        <w:rPr>
          <w:rFonts w:ascii="Arial" w:hAnsi="Arial" w:cs="Arial"/>
          <w:w w:val="90"/>
        </w:rPr>
        <w:t>El Adjudicatario entregará los siguientes documentos:</w:t>
      </w:r>
    </w:p>
    <w:p w:rsidR="00F478BD" w:rsidRPr="00CE79CB" w:rsidRDefault="00F478BD" w:rsidP="00F964AE">
      <w:pPr>
        <w:pStyle w:val="Textosinformato"/>
        <w:widowControl w:val="0"/>
        <w:tabs>
          <w:tab w:val="left" w:pos="993"/>
        </w:tabs>
        <w:ind w:left="708"/>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Documentación que acredite la inscripción en la Oficina Registral correspondiente de los Estatutos del Concesionario, el mismo que deberá haberse constituido en el Perú, como mínimo con los mismos socios, accionistas, o integrantes que él mantenía en la fecha de Adjudicación de la Buena Pro, con un capital social suscrito mínimo de acuerdo al Numeral 5.2.2.9.3 de las Bases.</w:t>
      </w:r>
    </w:p>
    <w:p w:rsidR="00F478BD" w:rsidRPr="00CE79CB" w:rsidRDefault="00F478BD" w:rsidP="00F964AE">
      <w:pPr>
        <w:pStyle w:val="Textosinformato"/>
        <w:widowControl w:val="0"/>
        <w:tabs>
          <w:tab w:val="num" w:pos="1997"/>
        </w:tabs>
        <w:ind w:left="108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Acreditación, por parte del Adjudicatario, de la inscripción en la Oficina Registral correspondiente de los poderes de los Representantes Legales del Concesionario, del</w:t>
      </w:r>
      <w:r w:rsidRPr="00CE79CB">
        <w:rPr>
          <w:rFonts w:ascii="Arial" w:hAnsi="Arial" w:cs="Arial"/>
          <w:w w:val="90"/>
          <w:lang w:val="es-PE"/>
        </w:rPr>
        <w:t xml:space="preserve"> </w:t>
      </w:r>
      <w:r w:rsidRPr="00CE79CB">
        <w:rPr>
          <w:rFonts w:ascii="Arial" w:hAnsi="Arial" w:cs="Arial"/>
          <w:w w:val="90"/>
        </w:rPr>
        <w:t>Socio Estratégico,</w:t>
      </w:r>
      <w:r w:rsidRPr="00CE79CB">
        <w:rPr>
          <w:rFonts w:ascii="Arial" w:hAnsi="Arial" w:cs="Arial"/>
          <w:w w:val="90"/>
          <w:lang w:val="es-PE"/>
        </w:rPr>
        <w:t xml:space="preserve"> </w:t>
      </w:r>
      <w:r w:rsidRPr="00CE79CB">
        <w:rPr>
          <w:rFonts w:ascii="Arial" w:hAnsi="Arial" w:cs="Arial"/>
          <w:b/>
          <w:i/>
          <w:w w:val="90"/>
          <w:lang w:val="es-PE"/>
        </w:rPr>
        <w:t xml:space="preserve">del Constructor, </w:t>
      </w:r>
      <w:r w:rsidRPr="00CE79CB">
        <w:rPr>
          <w:rFonts w:ascii="Arial" w:hAnsi="Arial" w:cs="Arial"/>
          <w:w w:val="90"/>
        </w:rPr>
        <w:t>del Operador</w:t>
      </w:r>
      <w:r w:rsidRPr="00CE79CB">
        <w:rPr>
          <w:rFonts w:ascii="Arial" w:hAnsi="Arial" w:cs="Arial"/>
          <w:w w:val="90"/>
          <w:lang w:val="es-PE"/>
        </w:rPr>
        <w:t xml:space="preserve">, </w:t>
      </w:r>
      <w:r w:rsidRPr="00CE79CB">
        <w:rPr>
          <w:rFonts w:ascii="Arial" w:hAnsi="Arial" w:cs="Arial"/>
          <w:w w:val="90"/>
        </w:rPr>
        <w:t>del Proveedor de Material Rodante</w:t>
      </w:r>
      <w:r w:rsidRPr="00CE79CB">
        <w:rPr>
          <w:rFonts w:ascii="Arial" w:hAnsi="Arial" w:cs="Arial"/>
          <w:w w:val="90"/>
          <w:lang w:val="es-PE"/>
        </w:rPr>
        <w:t xml:space="preserve">, </w:t>
      </w:r>
      <w:r w:rsidRPr="00CE79CB">
        <w:rPr>
          <w:rFonts w:ascii="Arial" w:hAnsi="Arial" w:cs="Arial"/>
          <w:b/>
          <w:i/>
          <w:w w:val="90"/>
          <w:lang w:val="es-PE"/>
        </w:rPr>
        <w:t>del Asesor Técnico en Operación</w:t>
      </w:r>
      <w:r w:rsidRPr="00CE79CB">
        <w:rPr>
          <w:rFonts w:ascii="Arial" w:hAnsi="Arial" w:cs="Arial"/>
          <w:w w:val="90"/>
          <w:lang w:val="es-PE"/>
        </w:rPr>
        <w:t xml:space="preserve"> </w:t>
      </w:r>
      <w:r w:rsidRPr="00CE79CB">
        <w:rPr>
          <w:rFonts w:ascii="Arial" w:hAnsi="Arial" w:cs="Arial"/>
          <w:w w:val="90"/>
        </w:rPr>
        <w:t xml:space="preserve">o Asesor </w:t>
      </w:r>
      <w:r w:rsidRPr="00CE79CB">
        <w:rPr>
          <w:rFonts w:ascii="Arial" w:hAnsi="Arial" w:cs="Arial"/>
          <w:w w:val="90"/>
          <w:lang w:val="es-PE"/>
        </w:rPr>
        <w:t>Ferroviario</w:t>
      </w:r>
      <w:r w:rsidRPr="00CE79CB">
        <w:rPr>
          <w:rFonts w:ascii="Arial" w:hAnsi="Arial" w:cs="Arial"/>
          <w:b/>
          <w:i/>
          <w:w w:val="90"/>
          <w:lang w:val="es-PE"/>
        </w:rPr>
        <w:t>, según corresponda</w:t>
      </w:r>
      <w:r w:rsidRPr="00CE79CB">
        <w:rPr>
          <w:rFonts w:ascii="Arial" w:hAnsi="Arial" w:cs="Arial"/>
          <w:w w:val="90"/>
        </w:rPr>
        <w:t xml:space="preserve"> y, de conformidad con lo señalado en el Numeral 2.2.4 de las Bases.</w:t>
      </w:r>
    </w:p>
    <w:p w:rsidR="00F478BD" w:rsidRPr="00CE79CB" w:rsidRDefault="00F478BD" w:rsidP="00F964AE">
      <w:pPr>
        <w:pStyle w:val="Textosinformato"/>
        <w:widowControl w:val="0"/>
        <w:tabs>
          <w:tab w:val="left" w:pos="993"/>
        </w:tabs>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Entregar el Testimonio de la escritura pública de constitución social y estatuto de la persona jurídica constituida por el Adjudicatario quien suscribirá el Contrato de Concesión, con la constancia de inscripción registral. La constitución de la sociedad será en el Perú, al menos</w:t>
      </w:r>
      <w:r w:rsidRPr="00CE79CB">
        <w:rPr>
          <w:rFonts w:ascii="Arial" w:hAnsi="Arial" w:cs="Arial"/>
          <w:w w:val="90"/>
          <w:lang w:val="es-PE"/>
        </w:rPr>
        <w:t xml:space="preserve"> </w:t>
      </w:r>
      <w:r w:rsidRPr="00CE79CB">
        <w:rPr>
          <w:rFonts w:ascii="Arial" w:hAnsi="Arial" w:cs="Arial"/>
          <w:w w:val="90"/>
        </w:rPr>
        <w:t>con los mismos socios, accionistas, o integrantes del Consorcio, que éste mantenía</w:t>
      </w:r>
      <w:r w:rsidRPr="00CE79CB">
        <w:rPr>
          <w:rFonts w:ascii="Arial" w:hAnsi="Arial" w:cs="Arial"/>
          <w:w w:val="90"/>
          <w:lang w:val="es-ES"/>
        </w:rPr>
        <w:t xml:space="preserve"> </w:t>
      </w:r>
      <w:r w:rsidRPr="00CE79CB">
        <w:rPr>
          <w:rFonts w:ascii="Arial" w:hAnsi="Arial" w:cs="Arial"/>
          <w:w w:val="90"/>
        </w:rPr>
        <w:t>en la fecha de Adjudicación de la Buena Pro, considerando la Participación Mínima del Socio Estratégico, así como el</w:t>
      </w:r>
      <w:r w:rsidRPr="00CE79CB">
        <w:rPr>
          <w:rFonts w:ascii="Arial" w:hAnsi="Arial" w:cs="Arial"/>
          <w:w w:val="90"/>
          <w:lang w:val="es-PE"/>
        </w:rPr>
        <w:t xml:space="preserve"> </w:t>
      </w:r>
      <w:r w:rsidRPr="00CE79CB">
        <w:rPr>
          <w:rFonts w:ascii="Arial" w:hAnsi="Arial" w:cs="Arial"/>
          <w:w w:val="90"/>
        </w:rPr>
        <w:t>capital social suscrito mínimo de acuerdo al Numeral 5.2.2.9.3.</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Copia legalizada notarialmente de los asientos del libro de matrícula de acciones o documento equivalente, en donde conste la conformación a la Fecha de Cierre del accionariado o de las participaciones del Concesionario.</w:t>
      </w:r>
    </w:p>
    <w:p w:rsidR="00F478BD" w:rsidRPr="00CE79CB" w:rsidRDefault="00F478BD" w:rsidP="00F964AE">
      <w:pPr>
        <w:pStyle w:val="Textosinformato"/>
        <w:widowControl w:val="0"/>
        <w:tabs>
          <w:tab w:val="num" w:pos="1080"/>
          <w:tab w:val="left" w:pos="2694"/>
        </w:tabs>
        <w:ind w:left="1080" w:hanging="108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bookmarkStart w:id="1085" w:name="_Ref345941159"/>
      <w:r w:rsidRPr="00CE79CB">
        <w:rPr>
          <w:rFonts w:ascii="Arial" w:hAnsi="Arial" w:cs="Arial"/>
          <w:w w:val="90"/>
        </w:rPr>
        <w:t xml:space="preserve">Garantía de Fiel Cumplimiento del Contrato de Concesión por el monto </w:t>
      </w:r>
      <w:bookmarkEnd w:id="1085"/>
      <w:r w:rsidRPr="00CE79CB">
        <w:rPr>
          <w:rFonts w:ascii="Arial" w:hAnsi="Arial" w:cs="Arial"/>
          <w:w w:val="90"/>
        </w:rPr>
        <w:t>que a continuación se detalla:</w:t>
      </w:r>
    </w:p>
    <w:p w:rsidR="00F478BD" w:rsidRPr="00CE79CB" w:rsidRDefault="00F478BD" w:rsidP="00F964AE">
      <w:pPr>
        <w:pStyle w:val="Textosinformato"/>
        <w:widowControl w:val="0"/>
        <w:ind w:left="1418" w:hanging="284"/>
        <w:jc w:val="both"/>
        <w:rPr>
          <w:rFonts w:ascii="Arial" w:hAnsi="Arial" w:cs="Arial"/>
          <w:w w:val="90"/>
        </w:rPr>
      </w:pPr>
    </w:p>
    <w:p w:rsidR="00F478BD" w:rsidRPr="00CE79CB" w:rsidRDefault="00F478BD" w:rsidP="00F964AE">
      <w:pPr>
        <w:numPr>
          <w:ilvl w:val="2"/>
          <w:numId w:val="37"/>
        </w:numPr>
        <w:spacing w:after="0" w:line="240" w:lineRule="auto"/>
        <w:ind w:left="1418" w:hanging="284"/>
        <w:jc w:val="both"/>
        <w:rPr>
          <w:rFonts w:ascii="Arial" w:hAnsi="Arial" w:cs="Arial"/>
          <w:b/>
          <w:i/>
          <w:w w:val="90"/>
          <w:lang w:val="es-ES_tradnl" w:eastAsia="es-ES"/>
        </w:rPr>
      </w:pPr>
      <w:r w:rsidRPr="00CE79CB">
        <w:rPr>
          <w:rFonts w:ascii="Arial" w:hAnsi="Arial" w:cs="Arial"/>
          <w:b/>
          <w:i/>
          <w:w w:val="90"/>
          <w:lang w:val="es-ES_tradnl" w:eastAsia="es-ES"/>
        </w:rPr>
        <w:t>Doce millones quinientos cincuenta y siete mil trescientos y 00/100 Dólares Americanos (US$ 12 557 300.00), a partir de la Fecha de Cierre hasta el inicio de la ejecución de Inversiones Obligatorias.</w:t>
      </w:r>
    </w:p>
    <w:p w:rsidR="00F478BD" w:rsidRPr="00CE79CB" w:rsidRDefault="00F478BD" w:rsidP="00F964AE">
      <w:pPr>
        <w:spacing w:after="0" w:line="240" w:lineRule="auto"/>
        <w:ind w:left="1418"/>
        <w:jc w:val="both"/>
        <w:rPr>
          <w:rFonts w:ascii="Arial" w:hAnsi="Arial" w:cs="Arial"/>
          <w:b/>
          <w:i/>
          <w:w w:val="90"/>
          <w:lang w:val="es-ES_tradnl" w:eastAsia="es-ES"/>
        </w:rPr>
      </w:pPr>
    </w:p>
    <w:p w:rsidR="00F478BD" w:rsidRPr="00CE79CB" w:rsidRDefault="00F478BD" w:rsidP="00F964AE">
      <w:pPr>
        <w:numPr>
          <w:ilvl w:val="2"/>
          <w:numId w:val="37"/>
        </w:numPr>
        <w:spacing w:after="0" w:line="240" w:lineRule="auto"/>
        <w:ind w:left="1418" w:hanging="284"/>
        <w:jc w:val="both"/>
        <w:rPr>
          <w:rFonts w:ascii="Arial" w:hAnsi="Arial" w:cs="Arial"/>
          <w:b/>
          <w:i/>
          <w:w w:val="90"/>
          <w:lang w:val="es-ES_tradnl" w:eastAsia="es-ES"/>
        </w:rPr>
      </w:pPr>
      <w:r w:rsidRPr="00CE79CB">
        <w:rPr>
          <w:rFonts w:ascii="Arial" w:hAnsi="Arial" w:cs="Arial"/>
          <w:b/>
          <w:i/>
          <w:w w:val="90"/>
          <w:lang w:val="es-ES_tradnl" w:eastAsia="es-ES"/>
        </w:rPr>
        <w:t>Desde el inicio de ejecución de Inversiones Obligatorias hasta la aceptación de las Inversiones Obligatorias por parte del Concedente, un monto equivalente a Veintisiete millones cuatrocientos noventa y cuatro mil y 00/100 Dólares Americanos (US$ 27 494 000.00)</w:t>
      </w:r>
    </w:p>
    <w:p w:rsidR="00F478BD" w:rsidRPr="00CE79CB" w:rsidRDefault="00F478BD" w:rsidP="00F964AE">
      <w:pPr>
        <w:spacing w:after="0" w:line="240" w:lineRule="auto"/>
        <w:ind w:left="1418"/>
        <w:jc w:val="both"/>
        <w:rPr>
          <w:rFonts w:ascii="Arial" w:hAnsi="Arial" w:cs="Arial"/>
          <w:b/>
          <w:i/>
          <w:w w:val="90"/>
          <w:lang w:val="es-ES_tradnl" w:eastAsia="es-ES"/>
        </w:rPr>
      </w:pPr>
    </w:p>
    <w:p w:rsidR="00F478BD" w:rsidRPr="00CE79CB" w:rsidRDefault="00F478BD" w:rsidP="00F964AE">
      <w:pPr>
        <w:numPr>
          <w:ilvl w:val="2"/>
          <w:numId w:val="37"/>
        </w:numPr>
        <w:spacing w:after="0" w:line="240" w:lineRule="auto"/>
        <w:ind w:left="1418" w:hanging="284"/>
        <w:jc w:val="both"/>
        <w:rPr>
          <w:rFonts w:ascii="Arial" w:hAnsi="Arial" w:cs="Arial"/>
          <w:b/>
          <w:i/>
          <w:w w:val="90"/>
          <w:lang w:val="es-ES_tradnl" w:eastAsia="es-ES"/>
        </w:rPr>
      </w:pPr>
      <w:r w:rsidRPr="00CE79CB">
        <w:rPr>
          <w:rFonts w:ascii="Arial" w:hAnsi="Arial" w:cs="Arial"/>
          <w:b/>
          <w:i/>
          <w:w w:val="90"/>
          <w:lang w:val="es-ES_tradnl" w:eastAsia="es-ES"/>
        </w:rPr>
        <w:t xml:space="preserve">Desde el inicio de la Etapa Integral y hasta 02 años posteriores al Plazo de la Concesión, un monto equivalente a Seis millones ciento sesenta y dos mil y 00/100 Dólares Americanos (US$ 6 162 000.00) Dólares Americanos. </w:t>
      </w:r>
    </w:p>
    <w:p w:rsidR="00F478BD" w:rsidRPr="00CE79CB" w:rsidRDefault="00F478BD" w:rsidP="00F964AE">
      <w:pPr>
        <w:pStyle w:val="Textosinformato"/>
        <w:widowControl w:val="0"/>
        <w:tabs>
          <w:tab w:val="num" w:pos="1997"/>
        </w:tabs>
        <w:ind w:left="1080"/>
        <w:jc w:val="both"/>
        <w:rPr>
          <w:rFonts w:ascii="Arial" w:hAnsi="Arial" w:cs="Arial"/>
          <w:w w:val="90"/>
          <w:lang w:val="es-ES_tradnl"/>
        </w:rPr>
      </w:pPr>
    </w:p>
    <w:p w:rsidR="00F478BD" w:rsidRPr="00CE79CB" w:rsidRDefault="00F478BD" w:rsidP="00F964AE">
      <w:pPr>
        <w:widowControl w:val="0"/>
        <w:tabs>
          <w:tab w:val="left" w:pos="1560"/>
          <w:tab w:val="num" w:pos="1997"/>
        </w:tabs>
        <w:spacing w:after="0" w:line="240" w:lineRule="auto"/>
        <w:ind w:left="1080"/>
        <w:jc w:val="both"/>
        <w:rPr>
          <w:rFonts w:ascii="Arial" w:hAnsi="Arial" w:cs="Arial"/>
          <w:w w:val="90"/>
        </w:rPr>
      </w:pPr>
      <w:r w:rsidRPr="00CE79CB">
        <w:rPr>
          <w:rFonts w:ascii="Arial" w:hAnsi="Arial" w:cs="Arial"/>
          <w:w w:val="90"/>
        </w:rPr>
        <w:t xml:space="preserve">Esta garantía tendrá como objeto garantizar el cumplimiento de todas las obligaciones contractuales, incluidas aquellas obligaciones referidas a la elaboración </w:t>
      </w:r>
      <w:r w:rsidRPr="00CE79CB">
        <w:rPr>
          <w:rFonts w:ascii="Arial" w:hAnsi="Arial" w:cs="Arial"/>
          <w:b/>
          <w:bCs/>
          <w:i/>
          <w:iCs/>
          <w:w w:val="90"/>
        </w:rPr>
        <w:t>de los estudios definitivos de ingeniería de Obras y de Material Rodante, la</w:t>
      </w:r>
      <w:r w:rsidRPr="00CE79CB">
        <w:rPr>
          <w:rFonts w:ascii="Arial" w:hAnsi="Arial" w:cs="Arial"/>
          <w:w w:val="90"/>
        </w:rPr>
        <w:t xml:space="preserve"> ejecución de Obras y </w:t>
      </w:r>
      <w:r w:rsidRPr="00CE79CB">
        <w:rPr>
          <w:rFonts w:ascii="Arial" w:hAnsi="Arial" w:cs="Arial"/>
          <w:b/>
          <w:i/>
          <w:w w:val="90"/>
        </w:rPr>
        <w:t xml:space="preserve">la provisión </w:t>
      </w:r>
      <w:r w:rsidRPr="00CE79CB">
        <w:rPr>
          <w:rFonts w:ascii="Arial" w:hAnsi="Arial" w:cs="Arial"/>
          <w:w w:val="90"/>
        </w:rPr>
        <w:t xml:space="preserve">de Material Rodante, </w:t>
      </w:r>
      <w:r w:rsidRPr="00CE79CB">
        <w:rPr>
          <w:rFonts w:ascii="Arial" w:hAnsi="Arial" w:cs="Arial"/>
          <w:b/>
          <w:i/>
          <w:w w:val="90"/>
        </w:rPr>
        <w:t xml:space="preserve">la </w:t>
      </w:r>
      <w:r w:rsidRPr="00CE79CB">
        <w:rPr>
          <w:rFonts w:ascii="Arial" w:hAnsi="Arial" w:cs="Arial"/>
          <w:w w:val="90"/>
        </w:rPr>
        <w:t>explotación, operación, mantenimiento, así como las penalidades establecidas, los errores de Diseño de las Obras y del Material Rodante que se evidencien durante el Plazo de Concesión.</w:t>
      </w:r>
    </w:p>
    <w:p w:rsidR="00F478BD" w:rsidRPr="00CE79CB" w:rsidRDefault="00F478BD" w:rsidP="00F964AE">
      <w:pPr>
        <w:widowControl w:val="0"/>
        <w:tabs>
          <w:tab w:val="left" w:pos="1560"/>
          <w:tab w:val="num" w:pos="1997"/>
        </w:tabs>
        <w:spacing w:after="0" w:line="240" w:lineRule="auto"/>
        <w:ind w:left="1080"/>
        <w:jc w:val="both"/>
        <w:rPr>
          <w:rFonts w:ascii="Arial" w:hAnsi="Arial" w:cs="Arial"/>
          <w:w w:val="90"/>
        </w:rPr>
      </w:pPr>
    </w:p>
    <w:p w:rsidR="00F478BD" w:rsidRPr="00CE79CB" w:rsidRDefault="00F478BD" w:rsidP="00F964AE">
      <w:pPr>
        <w:pStyle w:val="Textosinformato"/>
        <w:widowControl w:val="0"/>
        <w:tabs>
          <w:tab w:val="num" w:pos="1997"/>
        </w:tabs>
        <w:ind w:left="1080"/>
        <w:jc w:val="both"/>
        <w:rPr>
          <w:rFonts w:ascii="Arial" w:hAnsi="Arial" w:cs="Arial"/>
          <w:w w:val="90"/>
        </w:rPr>
      </w:pPr>
      <w:r w:rsidRPr="00CE79CB">
        <w:rPr>
          <w:rFonts w:ascii="Arial" w:hAnsi="Arial" w:cs="Arial"/>
          <w:w w:val="90"/>
        </w:rPr>
        <w:t>Esta Garantía estará constituida por una carta fianza bancaria emitida por una Empresa Bancaria</w:t>
      </w:r>
      <w:r w:rsidRPr="00CE79CB">
        <w:rPr>
          <w:rFonts w:ascii="Arial" w:hAnsi="Arial" w:cs="Arial"/>
          <w:w w:val="90"/>
          <w:lang w:val="es-PE"/>
        </w:rPr>
        <w:t xml:space="preserve"> Nacional</w:t>
      </w:r>
      <w:r w:rsidRPr="00CE79CB">
        <w:rPr>
          <w:rFonts w:ascii="Arial" w:hAnsi="Arial" w:cs="Arial"/>
          <w:w w:val="90"/>
        </w:rPr>
        <w:t xml:space="preserve">, según lo detallado en el </w:t>
      </w:r>
      <w:proofErr w:type="spellStart"/>
      <w:r w:rsidRPr="00CE79CB">
        <w:rPr>
          <w:rFonts w:ascii="Arial" w:hAnsi="Arial" w:cs="Arial"/>
          <w:w w:val="90"/>
        </w:rPr>
        <w:t>Ap</w:t>
      </w:r>
      <w:r w:rsidRPr="00CE79CB">
        <w:rPr>
          <w:rFonts w:ascii="Arial" w:hAnsi="Arial" w:cs="Arial"/>
          <w:w w:val="90"/>
          <w:lang w:val="es-PE"/>
        </w:rPr>
        <w:t>é</w:t>
      </w:r>
      <w:r w:rsidRPr="00CE79CB">
        <w:rPr>
          <w:rFonts w:ascii="Arial" w:hAnsi="Arial" w:cs="Arial"/>
          <w:w w:val="90"/>
        </w:rPr>
        <w:t>ndice</w:t>
      </w:r>
      <w:proofErr w:type="spellEnd"/>
      <w:r w:rsidRPr="00CE79CB">
        <w:rPr>
          <w:rFonts w:ascii="Arial" w:hAnsi="Arial" w:cs="Arial"/>
          <w:w w:val="90"/>
        </w:rPr>
        <w:t xml:space="preserve"> 1 del ANEXO N° 2 de estas Bases, que deberá ser solidaria, incondicional, irrevocable, sin beneficio de excusión, ni división y de realización automática, desde la Fecha de Cierre, la misma que será renovada anualmente para mantenerla vigente.</w:t>
      </w:r>
    </w:p>
    <w:p w:rsidR="00F478BD" w:rsidRPr="00CE79CB" w:rsidRDefault="00F478BD" w:rsidP="00F964AE">
      <w:pPr>
        <w:pStyle w:val="Textosinformato"/>
        <w:widowControl w:val="0"/>
        <w:tabs>
          <w:tab w:val="num" w:pos="1997"/>
        </w:tabs>
        <w:ind w:left="1080"/>
        <w:jc w:val="both"/>
        <w:rPr>
          <w:rFonts w:ascii="Arial" w:hAnsi="Arial" w:cs="Arial"/>
          <w:w w:val="90"/>
        </w:rPr>
      </w:pPr>
    </w:p>
    <w:p w:rsidR="00F478BD" w:rsidRPr="00CE79CB" w:rsidRDefault="00F478BD" w:rsidP="00F964AE">
      <w:pPr>
        <w:pStyle w:val="Textosinformato"/>
        <w:widowControl w:val="0"/>
        <w:tabs>
          <w:tab w:val="num" w:pos="1997"/>
        </w:tabs>
        <w:ind w:left="1080"/>
        <w:jc w:val="both"/>
        <w:rPr>
          <w:rFonts w:ascii="Arial" w:hAnsi="Arial" w:cs="Arial"/>
          <w:w w:val="90"/>
        </w:rPr>
      </w:pPr>
      <w:r w:rsidRPr="00CE79CB">
        <w:rPr>
          <w:rFonts w:ascii="Arial" w:hAnsi="Arial" w:cs="Arial"/>
          <w:w w:val="90"/>
        </w:rPr>
        <w:t xml:space="preserve">Alternativamente, se podrá aceptar una fianza emitida por un Banco Internacional de Primera Categoría confirmada por una Empresa Bancaria </w:t>
      </w:r>
      <w:r w:rsidRPr="00CE79CB">
        <w:rPr>
          <w:rFonts w:ascii="Arial" w:hAnsi="Arial" w:cs="Arial"/>
          <w:w w:val="90"/>
          <w:lang w:val="es-PE"/>
        </w:rPr>
        <w:t xml:space="preserve">Nacional </w:t>
      </w:r>
      <w:r w:rsidRPr="00CE79CB">
        <w:rPr>
          <w:rFonts w:ascii="Arial" w:hAnsi="Arial" w:cs="Arial"/>
          <w:w w:val="90"/>
        </w:rPr>
        <w:t xml:space="preserve">del sistema financiero nacional, la cual puede revestir la formalidad que emplee el banco que efectúe la operación, siempre que cumpla con los requerimientos del Apéndice N° 2 del ANEXO N° 2. </w:t>
      </w:r>
    </w:p>
    <w:p w:rsidR="00F478BD" w:rsidRPr="00CE79CB" w:rsidRDefault="00F478BD" w:rsidP="00F964AE">
      <w:pPr>
        <w:pStyle w:val="Textosinformato"/>
        <w:widowControl w:val="0"/>
        <w:tabs>
          <w:tab w:val="left" w:pos="1080"/>
        </w:tabs>
        <w:ind w:left="1077"/>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Entrega de tres (3) ejemplares del</w:t>
      </w:r>
      <w:r w:rsidRPr="00CE79CB">
        <w:rPr>
          <w:rFonts w:ascii="Arial" w:hAnsi="Arial" w:cs="Arial"/>
          <w:b/>
          <w:i/>
          <w:w w:val="90"/>
          <w:lang w:val="es-PE"/>
        </w:rPr>
        <w:t>(los)</w:t>
      </w:r>
      <w:r w:rsidRPr="00CE79CB">
        <w:rPr>
          <w:rFonts w:ascii="Arial" w:hAnsi="Arial" w:cs="Arial"/>
          <w:w w:val="90"/>
        </w:rPr>
        <w:t xml:space="preserve"> Contrato</w:t>
      </w:r>
      <w:r w:rsidRPr="00CE79CB">
        <w:rPr>
          <w:rFonts w:ascii="Arial" w:hAnsi="Arial" w:cs="Arial"/>
          <w:b/>
          <w:i/>
          <w:w w:val="90"/>
          <w:lang w:val="es-PE"/>
        </w:rPr>
        <w:t>(s)</w:t>
      </w:r>
      <w:r w:rsidRPr="00CE79CB">
        <w:rPr>
          <w:rFonts w:ascii="Arial" w:hAnsi="Arial" w:cs="Arial"/>
          <w:w w:val="90"/>
        </w:rPr>
        <w:t xml:space="preserve"> de Provisión de Material Rodante,</w:t>
      </w:r>
      <w:r w:rsidRPr="00CE79CB">
        <w:rPr>
          <w:rFonts w:ascii="Arial" w:hAnsi="Arial" w:cs="Arial"/>
          <w:w w:val="90"/>
          <w:lang w:val="es-ES"/>
        </w:rPr>
        <w:t xml:space="preserve"> </w:t>
      </w:r>
      <w:r w:rsidRPr="00CE79CB">
        <w:rPr>
          <w:rFonts w:ascii="Arial" w:hAnsi="Arial" w:cs="Arial"/>
          <w:b/>
          <w:i/>
          <w:w w:val="90"/>
          <w:lang w:val="es-ES"/>
        </w:rPr>
        <w:t>Contrato de Construcción,</w:t>
      </w:r>
      <w:r w:rsidRPr="00CE79CB">
        <w:rPr>
          <w:rFonts w:ascii="Arial" w:hAnsi="Arial" w:cs="Arial"/>
          <w:w w:val="90"/>
        </w:rPr>
        <w:t xml:space="preserve"> Contrato de Operación o </w:t>
      </w:r>
      <w:r w:rsidRPr="00CE79CB">
        <w:rPr>
          <w:rFonts w:ascii="Arial" w:hAnsi="Arial" w:cs="Arial"/>
          <w:b/>
          <w:i/>
          <w:w w:val="90"/>
        </w:rPr>
        <w:t>Contrato de Asistencia Técnica para la Operación</w:t>
      </w:r>
      <w:r w:rsidRPr="00CE79CB">
        <w:rPr>
          <w:rFonts w:ascii="Arial" w:hAnsi="Arial" w:cs="Arial"/>
          <w:b/>
          <w:i/>
          <w:w w:val="90"/>
          <w:lang w:val="es-ES"/>
        </w:rPr>
        <w:t>,</w:t>
      </w:r>
      <w:r w:rsidRPr="00CE79CB">
        <w:rPr>
          <w:rFonts w:ascii="Arial" w:hAnsi="Arial" w:cs="Arial"/>
          <w:w w:val="90"/>
        </w:rPr>
        <w:t xml:space="preserve"> </w:t>
      </w:r>
      <w:r w:rsidRPr="00CE79CB">
        <w:rPr>
          <w:rFonts w:ascii="Arial" w:hAnsi="Arial" w:cs="Arial"/>
          <w:w w:val="90"/>
          <w:lang w:val="es-ES"/>
        </w:rPr>
        <w:t xml:space="preserve">o </w:t>
      </w:r>
      <w:r w:rsidRPr="00CE79CB">
        <w:rPr>
          <w:rFonts w:ascii="Arial" w:hAnsi="Arial" w:cs="Arial"/>
          <w:w w:val="90"/>
        </w:rPr>
        <w:t>de As</w:t>
      </w:r>
      <w:r w:rsidRPr="00CE79CB">
        <w:rPr>
          <w:rFonts w:ascii="Arial" w:hAnsi="Arial" w:cs="Arial"/>
          <w:w w:val="90"/>
          <w:lang w:val="es-PE"/>
        </w:rPr>
        <w:t>esoría Ferroviaria</w:t>
      </w:r>
      <w:r w:rsidRPr="00CE79CB">
        <w:rPr>
          <w:rFonts w:ascii="Arial" w:hAnsi="Arial" w:cs="Arial"/>
          <w:w w:val="90"/>
        </w:rPr>
        <w:t>, de acuerdo a los términos establecidos en las promesas firmes de celebración de los referidos contratos.</w:t>
      </w:r>
    </w:p>
    <w:p w:rsidR="00F478BD" w:rsidRPr="00CE79CB" w:rsidRDefault="00F478BD" w:rsidP="00F964AE">
      <w:pPr>
        <w:pStyle w:val="Textosinformato"/>
        <w:widowControl w:val="0"/>
        <w:tabs>
          <w:tab w:val="num" w:pos="1997"/>
        </w:tabs>
        <w:ind w:left="108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Entrega de la constancia informativa, de no estar inhabilitado, para participar en procesos de selección ni para contratar con el Estado de la República del Perú que emite el OSCE, por parte del Adjudicatario o de los miembros del Consorcio, de ser el caso.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Acreditación del pago a que se refiere el Numeral 11.3 de las Bases.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Documentos presentados en el Sobre Nº 1 que hayan sido emitidos u otorgados en el exterior, de ser el caso, siguiendo las formalidades del Numeral 2.2.3, salvo los certificados solicitados en el Apéndice 1 del ANEXO N° 3 y estados financieros.</w:t>
      </w:r>
    </w:p>
    <w:p w:rsidR="00F478BD" w:rsidRPr="00CE79CB" w:rsidRDefault="00F478BD" w:rsidP="00F964AE">
      <w:pPr>
        <w:pStyle w:val="Prrafodelista"/>
        <w:widowControl w:val="0"/>
        <w:ind w:left="0"/>
        <w:rPr>
          <w:rFonts w:ascii="Arial" w:hAnsi="Arial" w:cs="Arial"/>
          <w:w w:val="90"/>
          <w:sz w:val="22"/>
          <w:szCs w:val="22"/>
          <w:lang w:val="es-PE"/>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w w:val="90"/>
        </w:rPr>
      </w:pPr>
      <w:r w:rsidRPr="00CE79CB">
        <w:rPr>
          <w:rFonts w:ascii="Arial" w:hAnsi="Arial" w:cs="Arial"/>
          <w:w w:val="90"/>
        </w:rPr>
        <w:t>El Adjudicatario deberá entregar los demás documentos señalados en el Contrato de Concesión.</w:t>
      </w:r>
    </w:p>
    <w:p w:rsidR="00F478BD" w:rsidRPr="00CE79CB" w:rsidRDefault="00F478BD" w:rsidP="00F964AE">
      <w:pPr>
        <w:pStyle w:val="Prrafodelista"/>
        <w:rPr>
          <w:rFonts w:ascii="Arial" w:hAnsi="Arial" w:cs="Arial"/>
          <w:w w:val="90"/>
          <w:sz w:val="22"/>
          <w:szCs w:val="22"/>
        </w:rPr>
      </w:pPr>
    </w:p>
    <w:p w:rsidR="00F478BD" w:rsidRPr="00CE79CB" w:rsidRDefault="00F478BD" w:rsidP="00F964AE">
      <w:pPr>
        <w:pStyle w:val="Textosinformato"/>
        <w:widowControl w:val="0"/>
        <w:numPr>
          <w:ilvl w:val="3"/>
          <w:numId w:val="36"/>
        </w:numPr>
        <w:tabs>
          <w:tab w:val="num" w:pos="1080"/>
        </w:tabs>
        <w:ind w:left="1080" w:hanging="1080"/>
        <w:jc w:val="both"/>
        <w:rPr>
          <w:rFonts w:ascii="Arial" w:hAnsi="Arial" w:cs="Arial"/>
          <w:b/>
          <w:i/>
          <w:w w:val="90"/>
        </w:rPr>
      </w:pPr>
      <w:r w:rsidRPr="00CE79CB">
        <w:rPr>
          <w:rFonts w:ascii="Arial" w:hAnsi="Arial" w:cs="Arial"/>
          <w:b/>
          <w:i/>
          <w:w w:val="90"/>
        </w:rPr>
        <w:t>Modelo económico financiero del proyecto formulado por el Adjudicatario para la presentación de la Propuesta Económica contenida en su Sobre N° 3. Dicho modelo económico financiero deberá contener lo dispuesto por las Leyes y Disposiciones Aplicables.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6"/>
        </w:numPr>
        <w:jc w:val="both"/>
        <w:rPr>
          <w:rFonts w:ascii="Arial" w:hAnsi="Arial" w:cs="Arial"/>
          <w:w w:val="90"/>
        </w:rPr>
      </w:pPr>
      <w:r w:rsidRPr="00CE79CB">
        <w:rPr>
          <w:rFonts w:ascii="Arial" w:hAnsi="Arial" w:cs="Arial"/>
          <w:w w:val="90"/>
        </w:rPr>
        <w:t>Suscripción del Contrato de Concesión, por el Concedente, y el Concesionario.</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widowControl w:val="0"/>
        <w:numPr>
          <w:ilvl w:val="2"/>
          <w:numId w:val="36"/>
        </w:numPr>
        <w:jc w:val="both"/>
        <w:rPr>
          <w:rFonts w:ascii="Arial" w:hAnsi="Arial" w:cs="Arial"/>
          <w:w w:val="90"/>
        </w:rPr>
      </w:pPr>
      <w:r w:rsidRPr="00CE79CB">
        <w:rPr>
          <w:rFonts w:ascii="Arial" w:hAnsi="Arial" w:cs="Arial"/>
          <w:w w:val="90"/>
        </w:rPr>
        <w:t>PROINVERSIÓN devolverá al Adjudicatario la Garantía de Validez, Vigencia y Seriedad de la Oferta.</w:t>
      </w:r>
    </w:p>
    <w:p w:rsidR="00F478BD" w:rsidRPr="00CE79CB" w:rsidRDefault="00F478BD" w:rsidP="00F964AE">
      <w:pPr>
        <w:widowControl w:val="0"/>
        <w:spacing w:after="0" w:line="240" w:lineRule="auto"/>
        <w:rPr>
          <w:rFonts w:ascii="Arial" w:hAnsi="Arial" w:cs="Arial"/>
          <w:w w:val="90"/>
        </w:rPr>
      </w:pPr>
      <w:bookmarkStart w:id="1086" w:name="_Toc82510121"/>
    </w:p>
    <w:p w:rsidR="00F478BD" w:rsidRPr="00CE79CB" w:rsidRDefault="00F478BD" w:rsidP="00F964AE">
      <w:pPr>
        <w:pStyle w:val="Ttulo2"/>
        <w:widowControl w:val="0"/>
        <w:numPr>
          <w:ilvl w:val="1"/>
          <w:numId w:val="35"/>
        </w:numPr>
        <w:jc w:val="both"/>
        <w:rPr>
          <w:b/>
          <w:i w:val="0"/>
          <w:iCs w:val="0"/>
          <w:w w:val="90"/>
          <w:sz w:val="22"/>
          <w:szCs w:val="22"/>
          <w:lang w:val="es-PE"/>
        </w:rPr>
      </w:pPr>
      <w:bookmarkStart w:id="1087" w:name="_Toc487806133"/>
      <w:bookmarkStart w:id="1088" w:name="_Toc365887382"/>
      <w:bookmarkStart w:id="1089" w:name="_Toc346874239"/>
      <w:bookmarkStart w:id="1090" w:name="_Toc346873996"/>
      <w:bookmarkStart w:id="1091" w:name="_Toc345943739"/>
      <w:bookmarkStart w:id="1092" w:name="_Ref345929326"/>
      <w:bookmarkStart w:id="1093" w:name="_Toc345695321"/>
      <w:bookmarkStart w:id="1094" w:name="_Toc345695065"/>
      <w:bookmarkStart w:id="1095" w:name="_Toc344391424"/>
      <w:bookmarkStart w:id="1096" w:name="_Toc345337385"/>
      <w:bookmarkStart w:id="1097" w:name="_Toc344391239"/>
      <w:bookmarkStart w:id="1098" w:name="_Toc258927775"/>
      <w:r w:rsidRPr="00CE79CB">
        <w:rPr>
          <w:b/>
          <w:i w:val="0"/>
          <w:iCs w:val="0"/>
          <w:w w:val="90"/>
          <w:sz w:val="22"/>
          <w:szCs w:val="22"/>
          <w:lang w:val="es-PE"/>
        </w:rPr>
        <w:t>Ejecución de la Garantía de Validez, Vigencia y Seriedad de Oferta Económica</w:t>
      </w:r>
      <w:bookmarkEnd w:id="1086"/>
      <w:r w:rsidRPr="00CE79CB">
        <w:rPr>
          <w:b/>
          <w:i w:val="0"/>
          <w:iCs w:val="0"/>
          <w:w w:val="90"/>
          <w:sz w:val="22"/>
          <w:szCs w:val="22"/>
          <w:lang w:val="es-PE"/>
        </w:rPr>
        <w:t>.</w:t>
      </w:r>
      <w:bookmarkEnd w:id="1087"/>
      <w:bookmarkEnd w:id="1088"/>
      <w:bookmarkEnd w:id="1089"/>
      <w:bookmarkEnd w:id="1090"/>
      <w:bookmarkEnd w:id="1091"/>
      <w:bookmarkEnd w:id="1092"/>
      <w:bookmarkEnd w:id="1093"/>
      <w:bookmarkEnd w:id="1094"/>
      <w:bookmarkEnd w:id="1095"/>
      <w:bookmarkEnd w:id="1096"/>
      <w:bookmarkEnd w:id="1097"/>
      <w:bookmarkEnd w:id="1098"/>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8"/>
        </w:numPr>
        <w:jc w:val="both"/>
        <w:rPr>
          <w:rFonts w:ascii="Arial" w:hAnsi="Arial" w:cs="Arial"/>
          <w:w w:val="90"/>
        </w:rPr>
      </w:pPr>
      <w:bookmarkStart w:id="1099" w:name="_Ref345941033"/>
      <w:r w:rsidRPr="00CE79CB">
        <w:rPr>
          <w:rFonts w:ascii="Arial" w:hAnsi="Arial" w:cs="Arial"/>
          <w:w w:val="90"/>
        </w:rPr>
        <w:t>Si el Adjudicatario incumple cualquiera de sus obligaciones previstas para la Fecha de Cierre señaladas en el Numeral 10.2 de las Bases por razones a él imputables, PROINVERSIÓN podrá ejecutar la Garantía de Validez, Vigencia y Seriedad de la Oferta del Adjudicatario, en forma inmediata y sin necesidad de aviso previo al mismo. La ejecución de dicha garantía no limita o restringe cualquier otro derecho que pudiera tener PROINVERSIÓN frente al Adjudicatario que incumplió con sus obligaciones con relación a su propuesta.</w:t>
      </w:r>
      <w:bookmarkEnd w:id="1099"/>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2"/>
          <w:numId w:val="38"/>
        </w:numPr>
        <w:jc w:val="both"/>
        <w:rPr>
          <w:rFonts w:ascii="Arial" w:hAnsi="Arial" w:cs="Arial"/>
          <w:w w:val="90"/>
        </w:rPr>
      </w:pPr>
      <w:r w:rsidRPr="00CE79CB">
        <w:rPr>
          <w:rFonts w:ascii="Arial" w:hAnsi="Arial" w:cs="Arial"/>
          <w:w w:val="90"/>
        </w:rPr>
        <w:t xml:space="preserve">En caso de verificarse el incumplimiento del Adjudicatario, </w:t>
      </w:r>
      <w:r w:rsidRPr="00CE79CB">
        <w:rPr>
          <w:rFonts w:ascii="Arial" w:hAnsi="Arial" w:cs="Arial"/>
          <w:b/>
          <w:i/>
          <w:w w:val="90"/>
          <w:lang w:val="es-ES"/>
        </w:rPr>
        <w:t>PROINVERSIÓN</w:t>
      </w:r>
      <w:r w:rsidRPr="00CE79CB">
        <w:rPr>
          <w:rFonts w:ascii="Arial" w:hAnsi="Arial" w:cs="Arial"/>
          <w:w w:val="90"/>
          <w:lang w:val="es-ES"/>
        </w:rPr>
        <w:t xml:space="preserve"> </w:t>
      </w:r>
      <w:r w:rsidRPr="00CE79CB">
        <w:rPr>
          <w:rFonts w:ascii="Arial" w:hAnsi="Arial" w:cs="Arial"/>
          <w:w w:val="90"/>
        </w:rPr>
        <w:t xml:space="preserve">aceptará la propuesta del Postor Calificado en segundo lugar de acuerdo a lo señalado en el Numeral </w:t>
      </w:r>
      <w:r w:rsidRPr="00CE79CB">
        <w:rPr>
          <w:rFonts w:ascii="Arial" w:hAnsi="Arial" w:cs="Arial"/>
          <w:w w:val="90"/>
          <w:lang w:val="es-PE"/>
        </w:rPr>
        <w:t>9.2</w:t>
      </w:r>
      <w:r w:rsidRPr="00CE79CB">
        <w:rPr>
          <w:rFonts w:ascii="Arial" w:hAnsi="Arial" w:cs="Arial"/>
          <w:w w:val="90"/>
        </w:rPr>
        <w:t xml:space="preserve"> de las Bases. En tal caso, el Comité notificará al Postor Calificado titular de tal propuesta, comunicándole su decisión de declararlo el nuevo Adjudicatario, informándole además, el procedimiento de cierre y la fecha, hora y lugar en que se llevará a cabo.</w:t>
      </w:r>
    </w:p>
    <w:p w:rsidR="00F478BD" w:rsidRPr="00CE79CB" w:rsidRDefault="00F478BD" w:rsidP="00F964AE">
      <w:pPr>
        <w:pStyle w:val="Textosinformato"/>
        <w:widowControl w:val="0"/>
        <w:ind w:left="709"/>
        <w:jc w:val="both"/>
        <w:rPr>
          <w:rFonts w:ascii="Arial" w:hAnsi="Arial" w:cs="Arial"/>
          <w:w w:val="90"/>
        </w:rPr>
      </w:pPr>
    </w:p>
    <w:p w:rsidR="00F478BD" w:rsidRPr="0064388F" w:rsidRDefault="00F478BD" w:rsidP="00F964AE">
      <w:pPr>
        <w:pStyle w:val="Textosinformato"/>
        <w:widowControl w:val="0"/>
        <w:numPr>
          <w:ilvl w:val="2"/>
          <w:numId w:val="38"/>
        </w:numPr>
        <w:jc w:val="both"/>
        <w:rPr>
          <w:rFonts w:ascii="Arial" w:hAnsi="Arial" w:cs="Arial"/>
          <w:spacing w:val="-2"/>
          <w:w w:val="90"/>
        </w:rPr>
      </w:pPr>
      <w:r w:rsidRPr="0064388F">
        <w:rPr>
          <w:rFonts w:ascii="Arial" w:hAnsi="Arial" w:cs="Arial"/>
          <w:spacing w:val="-2"/>
          <w:w w:val="90"/>
        </w:rPr>
        <w:t>Sin perjuicio de lo dispuesto en el Numeral 10.3.1 de las Bases, PROINVERSIÓN podrá iniciar todas las acciones legales que les permitan las Leyes Aplicables como consecuencia directa o indirecta del incumplimiento del Adjudicatario original de la Buena Pro.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5"/>
        </w:numPr>
        <w:jc w:val="left"/>
        <w:rPr>
          <w:b/>
          <w:i w:val="0"/>
          <w:iCs w:val="0"/>
          <w:w w:val="90"/>
          <w:sz w:val="22"/>
          <w:szCs w:val="22"/>
          <w:lang w:val="es-PE"/>
        </w:rPr>
      </w:pPr>
      <w:bookmarkStart w:id="1100" w:name="_Toc487806134"/>
      <w:bookmarkStart w:id="1101" w:name="_Toc365887383"/>
      <w:bookmarkStart w:id="1102" w:name="_Toc346874240"/>
      <w:bookmarkStart w:id="1103" w:name="_Toc346873997"/>
      <w:bookmarkStart w:id="1104" w:name="_Toc345943740"/>
      <w:bookmarkStart w:id="1105" w:name="_Toc345695322"/>
      <w:bookmarkStart w:id="1106" w:name="_Toc345695066"/>
      <w:bookmarkStart w:id="1107" w:name="_Toc344391425"/>
      <w:bookmarkStart w:id="1108" w:name="_Toc345337386"/>
      <w:bookmarkStart w:id="1109" w:name="_Toc344391240"/>
      <w:bookmarkStart w:id="1110" w:name="_Toc258927776"/>
      <w:bookmarkStart w:id="1111" w:name="_Toc82510122"/>
      <w:r w:rsidRPr="00CE79CB">
        <w:rPr>
          <w:b/>
          <w:i w:val="0"/>
          <w:iCs w:val="0"/>
          <w:w w:val="90"/>
          <w:sz w:val="22"/>
          <w:szCs w:val="22"/>
          <w:lang w:val="es-PE"/>
        </w:rPr>
        <w:t>Entrada en Vigencia del Contrato</w:t>
      </w:r>
      <w:bookmarkEnd w:id="1100"/>
      <w:bookmarkEnd w:id="1101"/>
      <w:bookmarkEnd w:id="1102"/>
      <w:bookmarkEnd w:id="1103"/>
      <w:bookmarkEnd w:id="1104"/>
      <w:bookmarkEnd w:id="1105"/>
      <w:bookmarkEnd w:id="1106"/>
      <w:bookmarkEnd w:id="1107"/>
      <w:bookmarkEnd w:id="1108"/>
      <w:bookmarkEnd w:id="1109"/>
      <w:bookmarkEnd w:id="1110"/>
      <w:bookmarkEnd w:id="1111"/>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08"/>
        <w:jc w:val="both"/>
        <w:rPr>
          <w:rFonts w:ascii="Arial" w:hAnsi="Arial" w:cs="Arial"/>
          <w:w w:val="90"/>
        </w:rPr>
      </w:pPr>
      <w:r w:rsidRPr="00CE79CB">
        <w:rPr>
          <w:rFonts w:ascii="Arial" w:hAnsi="Arial" w:cs="Arial"/>
          <w:w w:val="90"/>
        </w:rPr>
        <w:t>El Contrato entrará en vigencia y surtirá plenos efectos jurídicos en la Fecha de Cierre, luego de ser suscrito por el representante del Concedente y el representante del Concesionario. La Fecha de Cierre se identificará para todos sus efectos como fecha en la que se suscribe el Contrato.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numPr>
          <w:ilvl w:val="0"/>
          <w:numId w:val="8"/>
        </w:numPr>
        <w:tabs>
          <w:tab w:val="clear" w:pos="360"/>
          <w:tab w:val="num" w:pos="720"/>
        </w:tabs>
        <w:ind w:left="720" w:hanging="720"/>
        <w:jc w:val="left"/>
        <w:rPr>
          <w:rFonts w:ascii="Arial" w:hAnsi="Arial" w:cs="Arial"/>
          <w:color w:val="auto"/>
          <w:w w:val="90"/>
          <w:sz w:val="22"/>
          <w:szCs w:val="22"/>
          <w:lang w:val="es-PE"/>
        </w:rPr>
      </w:pPr>
      <w:bookmarkStart w:id="1112" w:name="_Toc487806135"/>
      <w:bookmarkStart w:id="1113" w:name="_Toc365887384"/>
      <w:bookmarkStart w:id="1114" w:name="_Toc346874241"/>
      <w:bookmarkStart w:id="1115" w:name="_Toc346873998"/>
      <w:bookmarkStart w:id="1116" w:name="_Toc345943741"/>
      <w:bookmarkStart w:id="1117" w:name="_Toc345695323"/>
      <w:bookmarkStart w:id="1118" w:name="_Toc345695067"/>
      <w:bookmarkStart w:id="1119" w:name="_Toc344391426"/>
      <w:bookmarkStart w:id="1120" w:name="_Toc345337387"/>
      <w:bookmarkStart w:id="1121" w:name="_Toc344391241"/>
      <w:bookmarkStart w:id="1122" w:name="_Toc258927777"/>
      <w:bookmarkStart w:id="1123" w:name="_Toc82510123"/>
      <w:r w:rsidRPr="00CE79CB">
        <w:rPr>
          <w:rFonts w:ascii="Arial" w:hAnsi="Arial" w:cs="Arial"/>
          <w:color w:val="auto"/>
          <w:w w:val="90"/>
          <w:sz w:val="22"/>
          <w:szCs w:val="22"/>
          <w:lang w:val="es-PE"/>
        </w:rPr>
        <w:t>DISPOSICIONES FINALES</w:t>
      </w:r>
      <w:bookmarkEnd w:id="1112"/>
      <w:bookmarkEnd w:id="1113"/>
      <w:bookmarkEnd w:id="1114"/>
      <w:bookmarkEnd w:id="1115"/>
      <w:bookmarkEnd w:id="1116"/>
      <w:bookmarkEnd w:id="1117"/>
      <w:bookmarkEnd w:id="1118"/>
      <w:bookmarkEnd w:id="1119"/>
      <w:bookmarkEnd w:id="1120"/>
      <w:bookmarkEnd w:id="1121"/>
      <w:bookmarkEnd w:id="1122"/>
      <w:bookmarkEnd w:id="1123"/>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9"/>
        </w:numPr>
        <w:jc w:val="left"/>
        <w:rPr>
          <w:b/>
          <w:i w:val="0"/>
          <w:iCs w:val="0"/>
          <w:w w:val="90"/>
          <w:sz w:val="22"/>
          <w:szCs w:val="22"/>
          <w:lang w:val="es-PE"/>
        </w:rPr>
      </w:pPr>
      <w:bookmarkStart w:id="1124" w:name="_Toc487806136"/>
      <w:bookmarkStart w:id="1125" w:name="_Toc365887385"/>
      <w:bookmarkStart w:id="1126" w:name="_Toc82510124"/>
      <w:bookmarkStart w:id="1127" w:name="_Toc346874242"/>
      <w:bookmarkStart w:id="1128" w:name="_Toc346873999"/>
      <w:bookmarkStart w:id="1129" w:name="_Toc345943742"/>
      <w:bookmarkStart w:id="1130" w:name="_Toc345695324"/>
      <w:bookmarkStart w:id="1131" w:name="_Toc345695068"/>
      <w:bookmarkStart w:id="1132" w:name="_Toc344391427"/>
      <w:bookmarkStart w:id="1133" w:name="_Toc345337388"/>
      <w:bookmarkStart w:id="1134" w:name="_Toc344391242"/>
      <w:bookmarkStart w:id="1135" w:name="_Toc258927778"/>
      <w:r w:rsidRPr="00CE79CB">
        <w:rPr>
          <w:b/>
          <w:i w:val="0"/>
          <w:iCs w:val="0"/>
          <w:w w:val="90"/>
          <w:sz w:val="22"/>
          <w:szCs w:val="22"/>
          <w:lang w:val="es-PE"/>
        </w:rPr>
        <w:t>Régimen Legal Aplicable</w:t>
      </w:r>
      <w:bookmarkEnd w:id="1124"/>
      <w:bookmarkEnd w:id="1125"/>
      <w:bookmarkEnd w:id="1126"/>
      <w:bookmarkEnd w:id="1127"/>
      <w:bookmarkEnd w:id="1128"/>
      <w:bookmarkEnd w:id="1129"/>
      <w:bookmarkEnd w:id="1130"/>
      <w:bookmarkEnd w:id="1131"/>
      <w:bookmarkEnd w:id="1132"/>
      <w:bookmarkEnd w:id="1133"/>
      <w:bookmarkEnd w:id="1134"/>
      <w:bookmarkEnd w:id="1135"/>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ind w:left="720"/>
        <w:jc w:val="both"/>
        <w:rPr>
          <w:rFonts w:ascii="Arial" w:hAnsi="Arial" w:cs="Arial"/>
          <w:w w:val="90"/>
        </w:rPr>
      </w:pPr>
      <w:r w:rsidRPr="00CE79CB">
        <w:rPr>
          <w:rFonts w:ascii="Arial" w:hAnsi="Arial" w:cs="Arial"/>
          <w:w w:val="90"/>
        </w:rPr>
        <w:t>Estas Bases, los documentos que las integran, y el Contrato se regirán e interpretarán de acuerdo a las Leyes Aplicables, señaladas en el Numeral 1.4 de las Bases.</w:t>
      </w:r>
    </w:p>
    <w:p w:rsidR="00F478BD" w:rsidRPr="00CE79CB" w:rsidRDefault="00F478BD" w:rsidP="00F964AE">
      <w:pPr>
        <w:pStyle w:val="Textosinformato"/>
        <w:widowControl w:val="0"/>
        <w:tabs>
          <w:tab w:val="left" w:pos="993"/>
        </w:tabs>
        <w:ind w:left="993" w:hanging="567"/>
        <w:jc w:val="both"/>
        <w:rPr>
          <w:rFonts w:ascii="Arial" w:hAnsi="Arial" w:cs="Arial"/>
          <w:w w:val="90"/>
        </w:rPr>
      </w:pPr>
    </w:p>
    <w:p w:rsidR="00F478BD" w:rsidRPr="00CE79CB" w:rsidRDefault="00F478BD" w:rsidP="00F964AE">
      <w:pPr>
        <w:pStyle w:val="Ttulo2"/>
        <w:widowControl w:val="0"/>
        <w:numPr>
          <w:ilvl w:val="1"/>
          <w:numId w:val="39"/>
        </w:numPr>
        <w:jc w:val="left"/>
        <w:rPr>
          <w:b/>
          <w:i w:val="0"/>
          <w:iCs w:val="0"/>
          <w:w w:val="90"/>
          <w:sz w:val="22"/>
          <w:szCs w:val="22"/>
          <w:lang w:val="es-PE"/>
        </w:rPr>
      </w:pPr>
      <w:bookmarkStart w:id="1136" w:name="_Toc487806137"/>
      <w:bookmarkStart w:id="1137" w:name="_Toc365887386"/>
      <w:bookmarkStart w:id="1138" w:name="_Toc346874243"/>
      <w:bookmarkStart w:id="1139" w:name="_Toc346874000"/>
      <w:bookmarkStart w:id="1140" w:name="_Toc345943743"/>
      <w:bookmarkStart w:id="1141" w:name="_Toc345695325"/>
      <w:bookmarkStart w:id="1142" w:name="_Toc345695069"/>
      <w:bookmarkStart w:id="1143" w:name="_Toc344391428"/>
      <w:bookmarkStart w:id="1144" w:name="_Toc345337389"/>
      <w:bookmarkStart w:id="1145" w:name="_Toc344391243"/>
      <w:bookmarkStart w:id="1146" w:name="_Toc258927779"/>
      <w:bookmarkStart w:id="1147" w:name="_Toc82510125"/>
      <w:r w:rsidRPr="00CE79CB">
        <w:rPr>
          <w:b/>
          <w:i w:val="0"/>
          <w:iCs w:val="0"/>
          <w:w w:val="90"/>
          <w:sz w:val="22"/>
          <w:szCs w:val="22"/>
          <w:lang w:val="es-PE"/>
        </w:rPr>
        <w:t>Jurisdicción y Competencia</w:t>
      </w:r>
      <w:bookmarkEnd w:id="1136"/>
      <w:bookmarkEnd w:id="1137"/>
      <w:bookmarkEnd w:id="1138"/>
      <w:bookmarkEnd w:id="1139"/>
      <w:bookmarkEnd w:id="1140"/>
      <w:bookmarkEnd w:id="1141"/>
      <w:bookmarkEnd w:id="1142"/>
      <w:bookmarkEnd w:id="1143"/>
      <w:bookmarkEnd w:id="1144"/>
      <w:bookmarkEnd w:id="1145"/>
      <w:bookmarkEnd w:id="1146"/>
      <w:bookmarkEnd w:id="1147"/>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sinformato"/>
        <w:keepNext/>
        <w:widowControl w:val="0"/>
        <w:numPr>
          <w:ilvl w:val="2"/>
          <w:numId w:val="40"/>
        </w:numPr>
        <w:jc w:val="both"/>
        <w:rPr>
          <w:rFonts w:ascii="Arial" w:hAnsi="Arial" w:cs="Arial"/>
          <w:w w:val="90"/>
        </w:rPr>
      </w:pPr>
      <w:r w:rsidRPr="00CE79CB">
        <w:rPr>
          <w:rFonts w:ascii="Arial" w:hAnsi="Arial" w:cs="Arial"/>
          <w:w w:val="90"/>
        </w:rPr>
        <w:t>Los Interesados, Interesados Calificados, Postores y Postores Calificados y las personas que sean miembros de Consorcios, el Adjudicatario y el Concesionario se someten y aceptan irrevocablemente la jurisdicción y competencia de los jueces y tribunales de la ciudad de Lima, Perú, para resolver cualquiera de los conflictos que pudieran suscitarse entre ellos y PROINVERSION o el MTC con respecto a estas Bases, efectuando renuncia expresa e irrevocable a cualquier reclamación diplomática, así como a todo derecho a iniciar acciones de cualquier naturaleza ante cualquier otro fuero o jurisdicción.</w:t>
      </w:r>
    </w:p>
    <w:p w:rsidR="00F478BD" w:rsidRPr="00CE79CB" w:rsidRDefault="00F478BD" w:rsidP="00F964AE">
      <w:pPr>
        <w:pStyle w:val="Textosinformato"/>
        <w:widowControl w:val="0"/>
        <w:ind w:left="720"/>
        <w:jc w:val="both"/>
        <w:rPr>
          <w:rFonts w:ascii="Arial" w:hAnsi="Arial" w:cs="Arial"/>
          <w:w w:val="90"/>
        </w:rPr>
      </w:pPr>
    </w:p>
    <w:p w:rsidR="00F478BD" w:rsidRPr="00CE79CB" w:rsidRDefault="00F478BD" w:rsidP="00F964AE">
      <w:pPr>
        <w:pStyle w:val="Textosinformato"/>
        <w:keepNext/>
        <w:widowControl w:val="0"/>
        <w:numPr>
          <w:ilvl w:val="2"/>
          <w:numId w:val="40"/>
        </w:numPr>
        <w:jc w:val="both"/>
        <w:rPr>
          <w:rFonts w:ascii="Arial" w:hAnsi="Arial" w:cs="Arial"/>
          <w:w w:val="90"/>
        </w:rPr>
      </w:pPr>
      <w:r w:rsidRPr="00CE79CB">
        <w:rPr>
          <w:rFonts w:ascii="Arial" w:hAnsi="Arial" w:cs="Arial"/>
          <w:w w:val="90"/>
        </w:rPr>
        <w:t>No obstante, a partir de la suscripción del Contrato, el Concesionario y el Concedente se someten exclusivamente al Contrato de Concesión para la solución de las controversias que se susciten.</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Textosinformato"/>
        <w:keepNext/>
        <w:widowControl w:val="0"/>
        <w:numPr>
          <w:ilvl w:val="2"/>
          <w:numId w:val="40"/>
        </w:numPr>
        <w:jc w:val="both"/>
        <w:rPr>
          <w:rFonts w:ascii="Arial" w:hAnsi="Arial" w:cs="Arial"/>
          <w:w w:val="90"/>
        </w:rPr>
      </w:pPr>
      <w:r w:rsidRPr="00CE79CB">
        <w:rPr>
          <w:rFonts w:ascii="Arial" w:hAnsi="Arial" w:cs="Arial"/>
          <w:w w:val="90"/>
        </w:rPr>
        <w:t>No será de aplicación ninguna disposición que modifique, altere o recorte el derecho del Estado</w:t>
      </w:r>
      <w:r w:rsidRPr="00CE79CB">
        <w:rPr>
          <w:rFonts w:ascii="Arial" w:hAnsi="Arial" w:cs="Arial"/>
          <w:w w:val="90"/>
          <w:lang w:val="es-ES"/>
        </w:rPr>
        <w:t xml:space="preserve"> </w:t>
      </w:r>
      <w:r w:rsidRPr="00CE79CB">
        <w:rPr>
          <w:rFonts w:ascii="Arial" w:hAnsi="Arial" w:cs="Arial"/>
          <w:w w:val="90"/>
        </w:rPr>
        <w:t>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Concesionario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República del Perú, PROINVERSIÓN o el Comité según el caso.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2"/>
        <w:widowControl w:val="0"/>
        <w:numPr>
          <w:ilvl w:val="1"/>
          <w:numId w:val="39"/>
        </w:numPr>
        <w:jc w:val="left"/>
        <w:rPr>
          <w:b/>
          <w:i w:val="0"/>
          <w:iCs w:val="0"/>
          <w:w w:val="90"/>
          <w:sz w:val="22"/>
          <w:szCs w:val="22"/>
          <w:lang w:val="es-PE"/>
        </w:rPr>
      </w:pPr>
      <w:bookmarkStart w:id="1148" w:name="_Toc487806138"/>
      <w:bookmarkStart w:id="1149" w:name="_Toc365887387"/>
      <w:bookmarkStart w:id="1150" w:name="_Toc346874244"/>
      <w:bookmarkStart w:id="1151" w:name="_Toc346874001"/>
      <w:bookmarkStart w:id="1152" w:name="_Toc345943744"/>
      <w:bookmarkStart w:id="1153" w:name="_Ref345940837"/>
      <w:bookmarkStart w:id="1154" w:name="_Toc345695326"/>
      <w:bookmarkStart w:id="1155" w:name="_Toc345695070"/>
      <w:bookmarkStart w:id="1156" w:name="_Toc344391429"/>
      <w:bookmarkStart w:id="1157" w:name="_Toc345337390"/>
      <w:bookmarkStart w:id="1158" w:name="_Toc344391244"/>
      <w:bookmarkStart w:id="1159" w:name="_Toc258927780"/>
      <w:r w:rsidRPr="00CE79CB">
        <w:rPr>
          <w:b/>
          <w:i w:val="0"/>
          <w:iCs w:val="0"/>
          <w:w w:val="90"/>
          <w:sz w:val="22"/>
          <w:szCs w:val="22"/>
          <w:lang w:val="es-PE"/>
        </w:rPr>
        <w:t>Gastos del Proceso</w:t>
      </w:r>
      <w:bookmarkEnd w:id="1148"/>
      <w:bookmarkEnd w:id="1149"/>
      <w:bookmarkEnd w:id="1150"/>
      <w:bookmarkEnd w:id="1151"/>
      <w:bookmarkEnd w:id="1152"/>
      <w:bookmarkEnd w:id="1153"/>
      <w:bookmarkEnd w:id="1154"/>
      <w:bookmarkEnd w:id="1155"/>
      <w:bookmarkEnd w:id="1156"/>
      <w:bookmarkEnd w:id="1157"/>
      <w:bookmarkEnd w:id="1158"/>
      <w:bookmarkEnd w:id="1159"/>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ind w:left="720"/>
        <w:jc w:val="both"/>
        <w:rPr>
          <w:rFonts w:ascii="Arial" w:hAnsi="Arial" w:cs="Arial"/>
          <w:w w:val="90"/>
        </w:rPr>
      </w:pPr>
      <w:r w:rsidRPr="00CE79CB">
        <w:rPr>
          <w:rFonts w:ascii="Arial" w:hAnsi="Arial" w:cs="Arial"/>
          <w:w w:val="90"/>
        </w:rPr>
        <w:t xml:space="preserve">El Adjudicatario de la Buena Pro deberá pagar a PROINVERSION, hasta la Fecha de Cierre, de acuerdo a las indicaciones que se le instruyan, por concepto de actos preparatorios, los gastos del proceso que ascienden a </w:t>
      </w:r>
      <w:r w:rsidRPr="00CE79CB">
        <w:rPr>
          <w:rFonts w:ascii="Arial" w:hAnsi="Arial" w:cs="Arial"/>
          <w:b/>
          <w:w w:val="90"/>
          <w:lang w:val="es-ES_tradnl"/>
        </w:rPr>
        <w:t>US$ ____ (_____</w:t>
      </w:r>
      <w:r w:rsidRPr="00CE79CB">
        <w:rPr>
          <w:rFonts w:ascii="Arial" w:hAnsi="Arial" w:cs="Arial"/>
          <w:w w:val="90"/>
        </w:rPr>
        <w:t>). Dicho importe incluye el IGV.</w:t>
      </w:r>
    </w:p>
    <w:p w:rsidR="00F478BD" w:rsidRPr="00CE79CB" w:rsidRDefault="00F478BD" w:rsidP="00F964AE">
      <w:pPr>
        <w:widowControl w:val="0"/>
        <w:spacing w:after="0" w:line="240" w:lineRule="auto"/>
        <w:ind w:left="720"/>
        <w:jc w:val="both"/>
        <w:rPr>
          <w:rFonts w:ascii="Arial" w:hAnsi="Arial" w:cs="Arial"/>
          <w:w w:val="90"/>
        </w:rPr>
      </w:pPr>
    </w:p>
    <w:p w:rsidR="00F478BD" w:rsidRPr="00CE79CB" w:rsidRDefault="00F478BD" w:rsidP="00F964AE">
      <w:pPr>
        <w:pStyle w:val="Ttulo2"/>
        <w:widowControl w:val="0"/>
        <w:numPr>
          <w:ilvl w:val="1"/>
          <w:numId w:val="39"/>
        </w:numPr>
        <w:jc w:val="left"/>
        <w:rPr>
          <w:b/>
          <w:i w:val="0"/>
          <w:iCs w:val="0"/>
          <w:w w:val="90"/>
          <w:sz w:val="22"/>
          <w:szCs w:val="22"/>
          <w:lang w:val="es-PE"/>
        </w:rPr>
      </w:pPr>
      <w:bookmarkStart w:id="1160" w:name="_Toc198126635"/>
      <w:bookmarkStart w:id="1161" w:name="_Toc198127185"/>
      <w:bookmarkStart w:id="1162" w:name="_Toc82510129"/>
      <w:bookmarkStart w:id="1163" w:name="_Toc258927781"/>
      <w:bookmarkStart w:id="1164" w:name="_Toc344391245"/>
      <w:bookmarkStart w:id="1165" w:name="_Toc345337391"/>
      <w:bookmarkStart w:id="1166" w:name="_Toc344391430"/>
      <w:bookmarkStart w:id="1167" w:name="_Toc345695071"/>
      <w:bookmarkStart w:id="1168" w:name="_Toc345695327"/>
      <w:bookmarkStart w:id="1169" w:name="_Toc345943745"/>
      <w:bookmarkStart w:id="1170" w:name="_Toc346874002"/>
      <w:bookmarkStart w:id="1171" w:name="_Toc346874245"/>
      <w:bookmarkStart w:id="1172" w:name="_Toc365887388"/>
      <w:bookmarkStart w:id="1173" w:name="_Toc487806139"/>
      <w:bookmarkEnd w:id="1160"/>
      <w:bookmarkEnd w:id="1161"/>
      <w:r w:rsidRPr="00CE79CB">
        <w:rPr>
          <w:b/>
          <w:i w:val="0"/>
          <w:iCs w:val="0"/>
          <w:w w:val="90"/>
          <w:sz w:val="22"/>
          <w:szCs w:val="22"/>
          <w:lang w:val="es-PE"/>
        </w:rPr>
        <w:t>Informe previo de la Contraloría General de la República</w:t>
      </w:r>
      <w:bookmarkEnd w:id="1162"/>
      <w:bookmarkEnd w:id="1163"/>
      <w:bookmarkEnd w:id="1164"/>
      <w:bookmarkEnd w:id="1165"/>
      <w:bookmarkEnd w:id="1166"/>
      <w:bookmarkEnd w:id="1167"/>
      <w:bookmarkEnd w:id="1168"/>
      <w:bookmarkEnd w:id="1169"/>
      <w:bookmarkEnd w:id="1170"/>
      <w:bookmarkEnd w:id="1171"/>
      <w:bookmarkEnd w:id="1172"/>
      <w:bookmarkEnd w:id="1173"/>
    </w:p>
    <w:p w:rsidR="00F478BD" w:rsidRPr="00CE79CB" w:rsidRDefault="00F478BD" w:rsidP="00F964AE">
      <w:pPr>
        <w:pStyle w:val="Textosinformato"/>
        <w:widowControl w:val="0"/>
        <w:tabs>
          <w:tab w:val="left" w:pos="993"/>
        </w:tabs>
        <w:jc w:val="both"/>
        <w:rPr>
          <w:rFonts w:ascii="Arial" w:hAnsi="Arial" w:cs="Arial"/>
          <w:w w:val="90"/>
        </w:rPr>
      </w:pPr>
    </w:p>
    <w:p w:rsidR="00F478BD" w:rsidRPr="00CE79CB" w:rsidRDefault="00F478BD" w:rsidP="00F964AE">
      <w:pPr>
        <w:pStyle w:val="Piedepgina"/>
        <w:widowControl w:val="0"/>
        <w:tabs>
          <w:tab w:val="center" w:pos="993"/>
          <w:tab w:val="right" w:pos="7920"/>
        </w:tabs>
        <w:ind w:left="708"/>
        <w:jc w:val="both"/>
        <w:rPr>
          <w:rFonts w:ascii="Arial" w:hAnsi="Arial" w:cs="Arial"/>
          <w:w w:val="90"/>
          <w:sz w:val="22"/>
          <w:szCs w:val="22"/>
          <w:lang w:val="es-PE"/>
        </w:rPr>
      </w:pPr>
      <w:r w:rsidRPr="00CE79CB">
        <w:rPr>
          <w:rFonts w:ascii="Arial" w:hAnsi="Arial" w:cs="Arial"/>
          <w:w w:val="90"/>
          <w:sz w:val="22"/>
          <w:szCs w:val="22"/>
          <w:lang w:val="es-PE"/>
        </w:rPr>
        <w:t>Las presentes Bases, así como el Contrato derivado del presente proceso, deberán incorporar los aspectos pertinentes del informe, si lo hubiere, que emita en su oportunidad la Contraloría General de la República, según corresponda, en aplicación del Literal L del Artículo 22 de la Ley Nº 27785 que a la letra dice:</w:t>
      </w:r>
    </w:p>
    <w:p w:rsidR="00F478BD" w:rsidRDefault="00F478BD" w:rsidP="00F964AE">
      <w:pPr>
        <w:pStyle w:val="Piedepgina"/>
        <w:widowControl w:val="0"/>
        <w:tabs>
          <w:tab w:val="center" w:pos="993"/>
        </w:tabs>
        <w:ind w:left="708"/>
        <w:jc w:val="both"/>
        <w:rPr>
          <w:rFonts w:ascii="Arial" w:hAnsi="Arial" w:cs="Arial"/>
          <w:w w:val="90"/>
          <w:sz w:val="22"/>
          <w:szCs w:val="22"/>
          <w:lang w:val="es-PE"/>
        </w:rPr>
      </w:pPr>
    </w:p>
    <w:p w:rsidR="00736A83" w:rsidRPr="00CE79CB" w:rsidRDefault="00736A83" w:rsidP="00F964AE">
      <w:pPr>
        <w:pStyle w:val="Piedepgina"/>
        <w:widowControl w:val="0"/>
        <w:tabs>
          <w:tab w:val="center" w:pos="993"/>
        </w:tabs>
        <w:ind w:left="708"/>
        <w:jc w:val="both"/>
        <w:rPr>
          <w:rFonts w:ascii="Arial" w:hAnsi="Arial" w:cs="Arial"/>
          <w:w w:val="90"/>
          <w:sz w:val="22"/>
          <w:szCs w:val="22"/>
          <w:lang w:val="es-PE"/>
        </w:rPr>
      </w:pPr>
    </w:p>
    <w:p w:rsidR="00F478BD" w:rsidRPr="00CE79CB" w:rsidRDefault="00F478BD" w:rsidP="00F964AE">
      <w:pPr>
        <w:pStyle w:val="Piedepgina"/>
        <w:widowControl w:val="0"/>
        <w:tabs>
          <w:tab w:val="center" w:pos="993"/>
        </w:tabs>
        <w:ind w:left="708"/>
        <w:jc w:val="both"/>
        <w:rPr>
          <w:rFonts w:ascii="Arial" w:hAnsi="Arial" w:cs="Arial"/>
          <w:w w:val="90"/>
          <w:sz w:val="22"/>
          <w:szCs w:val="22"/>
          <w:lang w:val="es-PE"/>
        </w:rPr>
      </w:pPr>
      <w:r w:rsidRPr="00CE79CB">
        <w:rPr>
          <w:rFonts w:ascii="Arial" w:hAnsi="Arial" w:cs="Arial"/>
          <w:w w:val="90"/>
          <w:sz w:val="22"/>
          <w:szCs w:val="22"/>
          <w:lang w:val="es-PE"/>
        </w:rPr>
        <w:t>“Artículo 22°.- Atribuciones</w:t>
      </w:r>
    </w:p>
    <w:p w:rsidR="00F478BD" w:rsidRPr="00CE79CB" w:rsidRDefault="00F478BD" w:rsidP="00F964AE">
      <w:pPr>
        <w:pStyle w:val="Piedepgina"/>
        <w:widowControl w:val="0"/>
        <w:tabs>
          <w:tab w:val="center" w:pos="993"/>
        </w:tabs>
        <w:ind w:left="708"/>
        <w:jc w:val="both"/>
        <w:rPr>
          <w:rFonts w:ascii="Arial" w:hAnsi="Arial" w:cs="Arial"/>
          <w:w w:val="90"/>
          <w:sz w:val="22"/>
          <w:szCs w:val="22"/>
          <w:lang w:val="es-PE"/>
        </w:rPr>
      </w:pPr>
      <w:r w:rsidRPr="00CE79CB">
        <w:rPr>
          <w:rFonts w:ascii="Arial" w:hAnsi="Arial" w:cs="Arial"/>
          <w:w w:val="90"/>
          <w:sz w:val="22"/>
          <w:szCs w:val="22"/>
          <w:lang w:val="es-PE"/>
        </w:rPr>
        <w:t>Son atribuciones de la Contraloría, las siguientes:</w:t>
      </w:r>
    </w:p>
    <w:p w:rsidR="00F478BD" w:rsidRPr="00CE79CB" w:rsidRDefault="00F478BD" w:rsidP="00F964AE">
      <w:pPr>
        <w:pStyle w:val="Piedepgina"/>
        <w:widowControl w:val="0"/>
        <w:tabs>
          <w:tab w:val="center" w:pos="993"/>
        </w:tabs>
        <w:ind w:left="708"/>
        <w:jc w:val="both"/>
        <w:rPr>
          <w:rFonts w:ascii="Arial" w:hAnsi="Arial" w:cs="Arial"/>
          <w:w w:val="90"/>
          <w:sz w:val="22"/>
          <w:szCs w:val="22"/>
          <w:lang w:val="es-PE"/>
        </w:rPr>
      </w:pPr>
      <w:r w:rsidRPr="00CE79CB">
        <w:rPr>
          <w:rFonts w:ascii="Arial" w:hAnsi="Arial" w:cs="Arial"/>
          <w:w w:val="90"/>
          <w:sz w:val="22"/>
          <w:szCs w:val="22"/>
          <w:lang w:val="es-PE"/>
        </w:rPr>
        <w:tab/>
        <w:t>L) Informar previamente sobre las operaciones, fianzas, avales y otras garantías que otorgue el Estado, inclusive los proyectos de contrato, que en cualquier forma comprometa su crédito o capacidad financiera, sea que se trate de negociaciones en el país o en el exterior.”</w:t>
      </w:r>
    </w:p>
    <w:p w:rsidR="00F478BD" w:rsidRPr="00CE79CB" w:rsidRDefault="00F478BD" w:rsidP="00F964AE">
      <w:pPr>
        <w:pStyle w:val="Piedepgina"/>
        <w:widowControl w:val="0"/>
        <w:tabs>
          <w:tab w:val="center" w:pos="993"/>
        </w:tabs>
        <w:jc w:val="both"/>
        <w:rPr>
          <w:rFonts w:ascii="Arial" w:hAnsi="Arial" w:cs="Arial"/>
          <w:w w:val="90"/>
          <w:sz w:val="22"/>
          <w:szCs w:val="22"/>
          <w:lang w:val="es-PE"/>
        </w:rPr>
      </w:pPr>
    </w:p>
    <w:p w:rsidR="00F478BD" w:rsidRPr="00CE79CB" w:rsidRDefault="00F478BD" w:rsidP="00F964AE">
      <w:pPr>
        <w:pStyle w:val="Ttulo1"/>
        <w:widowControl w:val="0"/>
        <w:numPr>
          <w:ilvl w:val="1"/>
          <w:numId w:val="39"/>
        </w:numPr>
        <w:jc w:val="left"/>
        <w:rPr>
          <w:rFonts w:ascii="Arial" w:hAnsi="Arial" w:cs="Arial"/>
          <w:color w:val="auto"/>
          <w:w w:val="90"/>
          <w:sz w:val="22"/>
          <w:szCs w:val="22"/>
          <w:lang w:val="es-PE"/>
        </w:rPr>
      </w:pPr>
      <w:bookmarkStart w:id="1174" w:name="_Toc487806140"/>
      <w:bookmarkStart w:id="1175" w:name="_Toc365887389"/>
      <w:bookmarkStart w:id="1176" w:name="_Toc346874246"/>
      <w:bookmarkStart w:id="1177" w:name="_Toc346874003"/>
      <w:bookmarkStart w:id="1178" w:name="_Toc345943746"/>
      <w:bookmarkStart w:id="1179" w:name="_Toc345695328"/>
      <w:bookmarkStart w:id="1180" w:name="_Toc345695072"/>
      <w:bookmarkStart w:id="1181" w:name="_Toc344391431"/>
      <w:bookmarkStart w:id="1182" w:name="_Toc345337392"/>
      <w:bookmarkStart w:id="1183" w:name="_Toc344391246"/>
      <w:bookmarkStart w:id="1184" w:name="_Toc258927783"/>
      <w:r w:rsidRPr="00CE79CB">
        <w:rPr>
          <w:rFonts w:ascii="Arial" w:hAnsi="Arial" w:cs="Arial"/>
          <w:color w:val="auto"/>
          <w:w w:val="90"/>
          <w:sz w:val="22"/>
          <w:szCs w:val="22"/>
          <w:lang w:val="es-PE"/>
        </w:rPr>
        <w:t>Aporte a FONCEPRI</w:t>
      </w:r>
      <w:bookmarkEnd w:id="1174"/>
      <w:bookmarkEnd w:id="1175"/>
      <w:bookmarkEnd w:id="1176"/>
      <w:bookmarkEnd w:id="1177"/>
      <w:bookmarkEnd w:id="1178"/>
      <w:bookmarkEnd w:id="1179"/>
      <w:bookmarkEnd w:id="1180"/>
      <w:bookmarkEnd w:id="1181"/>
      <w:bookmarkEnd w:id="1182"/>
      <w:bookmarkEnd w:id="1183"/>
      <w:bookmarkEnd w:id="1184"/>
    </w:p>
    <w:p w:rsidR="00F478BD" w:rsidRPr="00CE79CB" w:rsidRDefault="00F478BD" w:rsidP="00F964AE">
      <w:pPr>
        <w:pStyle w:val="Textoindependiente2"/>
        <w:widowControl w:val="0"/>
        <w:jc w:val="both"/>
        <w:rPr>
          <w:rFonts w:ascii="Arial" w:hAnsi="Arial" w:cs="Arial"/>
          <w:bCs/>
          <w:iCs/>
          <w:w w:val="90"/>
          <w:sz w:val="22"/>
          <w:szCs w:val="22"/>
          <w:lang w:val="es-PE"/>
        </w:rPr>
      </w:pPr>
    </w:p>
    <w:p w:rsidR="00F478BD" w:rsidRPr="00CE79CB" w:rsidRDefault="00F478BD" w:rsidP="00F964AE">
      <w:pPr>
        <w:pStyle w:val="Textoindependiente2"/>
        <w:widowControl w:val="0"/>
        <w:ind w:left="705"/>
        <w:jc w:val="both"/>
        <w:rPr>
          <w:rFonts w:ascii="Arial" w:hAnsi="Arial" w:cs="Arial"/>
          <w:b w:val="0"/>
          <w:bCs/>
          <w:iCs/>
          <w:w w:val="90"/>
          <w:sz w:val="22"/>
          <w:szCs w:val="22"/>
          <w:lang w:val="es-PE"/>
        </w:rPr>
      </w:pPr>
      <w:r w:rsidRPr="00CE79CB">
        <w:rPr>
          <w:rFonts w:ascii="Arial" w:hAnsi="Arial" w:cs="Arial"/>
          <w:b w:val="0"/>
          <w:bCs/>
          <w:iCs/>
          <w:w w:val="90"/>
          <w:sz w:val="22"/>
          <w:szCs w:val="22"/>
          <w:lang w:val="es-PE"/>
        </w:rPr>
        <w:t xml:space="preserve">En referencia al </w:t>
      </w:r>
      <w:r w:rsidRPr="00CE79CB">
        <w:rPr>
          <w:rFonts w:ascii="Arial" w:hAnsi="Arial" w:cs="Arial"/>
          <w:bCs/>
          <w:i/>
          <w:iCs/>
          <w:w w:val="90"/>
          <w:sz w:val="22"/>
          <w:szCs w:val="22"/>
          <w:lang w:val="es-PE"/>
        </w:rPr>
        <w:t>artículo 40º del Decreto Legislativo Nº 1224</w:t>
      </w:r>
      <w:r w:rsidRPr="00CE79CB">
        <w:rPr>
          <w:rFonts w:ascii="Arial" w:hAnsi="Arial" w:cs="Arial"/>
          <w:b w:val="0"/>
          <w:bCs/>
          <w:iCs/>
          <w:w w:val="90"/>
          <w:sz w:val="22"/>
          <w:szCs w:val="22"/>
          <w:lang w:val="es-PE"/>
        </w:rPr>
        <w:t xml:space="preserve">, se ha decidido fijar un monto equivalente al __% </w:t>
      </w:r>
      <w:r w:rsidRPr="00CE79CB">
        <w:rPr>
          <w:rFonts w:ascii="Arial" w:hAnsi="Arial" w:cs="Arial"/>
          <w:bCs/>
          <w:iCs/>
          <w:w w:val="90"/>
          <w:sz w:val="22"/>
          <w:szCs w:val="22"/>
          <w:lang w:val="es-PE"/>
        </w:rPr>
        <w:t>(___por ciento)</w:t>
      </w:r>
      <w:r w:rsidRPr="00CE79CB">
        <w:rPr>
          <w:rFonts w:ascii="Arial" w:hAnsi="Arial" w:cs="Arial"/>
          <w:b w:val="0"/>
          <w:bCs/>
          <w:iCs/>
          <w:w w:val="90"/>
          <w:sz w:val="22"/>
          <w:szCs w:val="22"/>
          <w:lang w:val="es-PE"/>
        </w:rPr>
        <w:t xml:space="preserve"> en favor del FONCEPRI.</w:t>
      </w:r>
    </w:p>
    <w:p w:rsidR="00F478BD" w:rsidRPr="00CE79CB" w:rsidRDefault="00F478BD" w:rsidP="00F964AE">
      <w:pPr>
        <w:pStyle w:val="Textoindependiente2"/>
        <w:widowControl w:val="0"/>
        <w:ind w:left="705"/>
        <w:jc w:val="both"/>
        <w:rPr>
          <w:rFonts w:ascii="Arial" w:hAnsi="Arial" w:cs="Arial"/>
          <w:bCs/>
          <w:iCs/>
          <w:w w:val="90"/>
          <w:sz w:val="22"/>
          <w:szCs w:val="22"/>
          <w:lang w:val="es-PE"/>
        </w:rPr>
      </w:pPr>
    </w:p>
    <w:p w:rsidR="00F478BD" w:rsidRPr="00CE79CB" w:rsidRDefault="00F478BD" w:rsidP="00F964AE">
      <w:pPr>
        <w:pStyle w:val="Ttulo1"/>
        <w:widowControl w:val="0"/>
        <w:numPr>
          <w:ilvl w:val="1"/>
          <w:numId w:val="39"/>
        </w:numPr>
        <w:jc w:val="left"/>
        <w:rPr>
          <w:rFonts w:ascii="Arial" w:hAnsi="Arial" w:cs="Arial"/>
          <w:b w:val="0"/>
          <w:bCs/>
          <w:color w:val="auto"/>
          <w:w w:val="90"/>
        </w:rPr>
      </w:pPr>
      <w:bookmarkStart w:id="1185" w:name="_Toc487806141"/>
      <w:bookmarkStart w:id="1186" w:name="_Toc82510130"/>
      <w:r w:rsidRPr="00CE79CB">
        <w:rPr>
          <w:rFonts w:ascii="Arial" w:hAnsi="Arial" w:cs="Arial"/>
          <w:color w:val="auto"/>
          <w:w w:val="90"/>
          <w:sz w:val="22"/>
          <w:szCs w:val="22"/>
          <w:lang w:val="es-PE"/>
        </w:rPr>
        <w:t>Disposición</w:t>
      </w:r>
      <w:r w:rsidRPr="00CE79CB">
        <w:rPr>
          <w:rFonts w:ascii="Arial" w:hAnsi="Arial" w:cs="Arial"/>
          <w:bCs/>
          <w:color w:val="auto"/>
          <w:w w:val="90"/>
        </w:rPr>
        <w:t xml:space="preserve"> del Consejo Directivo de PROINVERSIÓN</w:t>
      </w:r>
      <w:bookmarkEnd w:id="1185"/>
    </w:p>
    <w:p w:rsidR="00F478BD" w:rsidRPr="00CE79CB" w:rsidRDefault="00F478BD" w:rsidP="00F964AE">
      <w:pPr>
        <w:widowControl w:val="0"/>
        <w:autoSpaceDE w:val="0"/>
        <w:autoSpaceDN w:val="0"/>
        <w:adjustRightInd w:val="0"/>
        <w:spacing w:after="0" w:line="240" w:lineRule="auto"/>
        <w:ind w:left="720"/>
        <w:jc w:val="both"/>
        <w:rPr>
          <w:rFonts w:ascii="Arial" w:hAnsi="Arial" w:cs="Arial"/>
          <w:w w:val="90"/>
        </w:rPr>
      </w:pPr>
    </w:p>
    <w:p w:rsidR="00F478BD" w:rsidRPr="00CE79CB" w:rsidRDefault="00F478BD" w:rsidP="00F964AE">
      <w:pPr>
        <w:pStyle w:val="Prrafodelista"/>
        <w:jc w:val="both"/>
        <w:rPr>
          <w:rFonts w:ascii="Arial" w:hAnsi="Arial" w:cs="Arial"/>
          <w:w w:val="90"/>
          <w:sz w:val="22"/>
          <w:szCs w:val="22"/>
          <w:lang w:val="es-PE"/>
        </w:rPr>
      </w:pPr>
      <w:r w:rsidRPr="00CE79CB">
        <w:rPr>
          <w:rFonts w:ascii="Arial" w:hAnsi="Arial" w:cs="Arial"/>
          <w:w w:val="90"/>
          <w:sz w:val="22"/>
          <w:szCs w:val="22"/>
          <w:lang w:val="es-PE"/>
        </w:rPr>
        <w:t>Por Acuerdo del Consejo Directivo de PROINVERSIÓN en sesión del 30 de junio de 2005, sólo se recibirán propuestas técnicas y económicas por parte de los Interesados del Concurso, en la medida que se haya recibido de la Contraloría General de la República el informe previo, el cual no deberá contemplar observaciones, o en su caso, éstas hayan sido absueltas o subsanadas.</w:t>
      </w:r>
      <w:bookmarkEnd w:id="1186"/>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187" w:name="_Toc346874248"/>
      <w:bookmarkStart w:id="1188" w:name="_Toc346874005"/>
      <w:bookmarkStart w:id="1189" w:name="_Toc345943748"/>
      <w:bookmarkStart w:id="1190" w:name="_Toc345695330"/>
      <w:bookmarkStart w:id="1191" w:name="_Toc345695074"/>
      <w:bookmarkStart w:id="1192" w:name="_Toc344391433"/>
      <w:bookmarkStart w:id="1193" w:name="_Toc345337394"/>
      <w:bookmarkStart w:id="1194" w:name="_Toc344391248"/>
      <w:bookmarkStart w:id="1195" w:name="_Toc258927785"/>
      <w:bookmarkStart w:id="1196" w:name="_Toc237073714"/>
      <w:bookmarkStart w:id="1197" w:name="_Toc219860848"/>
      <w:bookmarkStart w:id="1198" w:name="_Toc115876584"/>
      <w:bookmarkStart w:id="1199" w:name="_Toc82510131"/>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00" w:name="_Toc487806142"/>
      <w:bookmarkStart w:id="1201" w:name="_Toc365887390"/>
      <w:bookmarkStart w:id="1202" w:name="_Ref347736121"/>
      <w:r w:rsidRPr="00CE79CB">
        <w:rPr>
          <w:rFonts w:ascii="Arial" w:hAnsi="Arial" w:cs="Arial"/>
          <w:bCs/>
          <w:color w:val="auto"/>
          <w:w w:val="90"/>
          <w:sz w:val="22"/>
          <w:szCs w:val="22"/>
          <w:lang w:val="es-PE"/>
        </w:rPr>
        <w:t>ANEXO N° 1</w:t>
      </w:r>
      <w:bookmarkEnd w:id="1200"/>
      <w:bookmarkEnd w:id="1201"/>
      <w:bookmarkEnd w:id="1202"/>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03" w:name="_Toc487806143"/>
      <w:bookmarkStart w:id="1204" w:name="_Toc365887391"/>
      <w:r w:rsidRPr="00CE79CB">
        <w:rPr>
          <w:rFonts w:ascii="Arial" w:hAnsi="Arial" w:cs="Arial"/>
          <w:bCs/>
          <w:color w:val="auto"/>
          <w:w w:val="90"/>
          <w:sz w:val="22"/>
          <w:szCs w:val="22"/>
          <w:lang w:val="es-PE"/>
        </w:rPr>
        <w:t>ACUERDO DE CONFIDENCIALIDAD</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3"/>
      <w:bookmarkEnd w:id="1204"/>
    </w:p>
    <w:p w:rsidR="00F478BD" w:rsidRPr="00CE79CB" w:rsidRDefault="00F478BD" w:rsidP="00F964AE">
      <w:pPr>
        <w:pStyle w:val="Textosinformato"/>
        <w:widowControl w:val="0"/>
        <w:jc w:val="center"/>
        <w:rPr>
          <w:rFonts w:ascii="Arial" w:hAnsi="Arial" w:cs="Arial"/>
          <w:bCs/>
          <w:w w:val="90"/>
        </w:rPr>
      </w:pPr>
      <w:r w:rsidRPr="00CE79CB">
        <w:rPr>
          <w:rFonts w:ascii="Arial" w:hAnsi="Arial" w:cs="Arial"/>
          <w:bCs/>
          <w:w w:val="90"/>
        </w:rPr>
        <w:t>(Referencia: Numeral 3.2.2.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center"/>
        <w:rPr>
          <w:rFonts w:ascii="Arial" w:hAnsi="Arial" w:cs="Arial"/>
          <w:b/>
          <w:bCs/>
          <w:i/>
          <w:w w:val="90"/>
          <w:lang w:val="es-PE"/>
        </w:rPr>
      </w:pPr>
      <w:r w:rsidRPr="00CE79CB">
        <w:rPr>
          <w:rFonts w:ascii="Arial" w:hAnsi="Arial" w:cs="Arial"/>
          <w:b/>
          <w:bCs/>
          <w:i/>
          <w:w w:val="90"/>
          <w:lang w:val="es-PE"/>
        </w:rPr>
        <w:t>DECLARACIÓN JURADA</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Lima,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(nombre del Interesado) debidamente representado por su …................................................. (cargo del que suscribe), Sr. …......................................................................................... (nombre del que suscribe), identificado con …................, N° …........................... con domicilio en …........................................................................................................................... por medio de la presente manifestamos nuestro interés en acceder a la Sala de Datos que</w:t>
      </w:r>
      <w:r w:rsidRPr="00CE79CB">
        <w:rPr>
          <w:rFonts w:ascii="Arial" w:hAnsi="Arial" w:cs="Arial"/>
          <w:w w:val="90"/>
          <w:lang w:val="es-ES"/>
        </w:rPr>
        <w:t xml:space="preserve"> </w:t>
      </w:r>
      <w:r w:rsidRPr="00CE79CB">
        <w:rPr>
          <w:rFonts w:ascii="Arial" w:hAnsi="Arial" w:cs="Arial"/>
          <w:b/>
          <w:i/>
          <w:w w:val="90"/>
          <w:lang w:val="es-ES"/>
        </w:rPr>
        <w:t>PROINVERSIÓN</w:t>
      </w:r>
      <w:r w:rsidRPr="00CE79CB">
        <w:rPr>
          <w:rFonts w:ascii="Arial" w:hAnsi="Arial" w:cs="Arial"/>
          <w:w w:val="90"/>
        </w:rPr>
        <w:t xml:space="preserve"> pone a disposición, de acuerdo con las Bases del Concurso de Proyectos Integrales para la entrega en concesión al sector privado </w:t>
      </w:r>
      <w:r w:rsidRPr="00CE79CB">
        <w:rPr>
          <w:rFonts w:ascii="Arial" w:hAnsi="Arial" w:cs="Arial"/>
          <w:iCs/>
          <w:w w:val="90"/>
        </w:rPr>
        <w:t xml:space="preserve">del </w:t>
      </w:r>
      <w:r w:rsidRPr="00CE79CB">
        <w:rPr>
          <w:rFonts w:ascii="Arial" w:hAnsi="Arial" w:cs="Arial"/>
          <w:w w:val="90"/>
        </w:rPr>
        <w:t>Proyecto “Rehabilitación Integral</w:t>
      </w:r>
      <w:r w:rsidRPr="00CE79CB">
        <w:rPr>
          <w:rFonts w:ascii="Arial" w:hAnsi="Arial" w:cs="Arial"/>
          <w:w w:val="90"/>
          <w:lang w:val="es-PE"/>
        </w:rPr>
        <w:t xml:space="preserve"> del</w:t>
      </w:r>
      <w:r w:rsidRPr="00CE79CB">
        <w:rPr>
          <w:rFonts w:ascii="Arial" w:hAnsi="Arial" w:cs="Arial"/>
          <w:w w:val="90"/>
        </w:rPr>
        <w:t xml:space="preserve"> Ferrocarril Huancayo - Huancavelica”.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b/>
          <w:i/>
          <w:w w:val="90"/>
          <w:lang w:val="es-ES"/>
        </w:rPr>
      </w:pPr>
      <w:r w:rsidRPr="00CE79CB">
        <w:rPr>
          <w:rFonts w:ascii="Arial" w:hAnsi="Arial" w:cs="Arial"/>
          <w:w w:val="90"/>
        </w:rPr>
        <w:t xml:space="preserve">Al respecto, </w:t>
      </w:r>
      <w:r w:rsidRPr="00CE79CB">
        <w:rPr>
          <w:rFonts w:ascii="Arial" w:hAnsi="Arial" w:cs="Arial"/>
          <w:b/>
          <w:i/>
          <w:w w:val="90"/>
        </w:rPr>
        <w:t>declaramos bajo juramento</w:t>
      </w:r>
      <w:r w:rsidRPr="00CE79CB">
        <w:rPr>
          <w:rFonts w:ascii="Arial" w:hAnsi="Arial" w:cs="Arial"/>
          <w:b/>
          <w:i/>
          <w:w w:val="90"/>
          <w:lang w:val="es-ES"/>
        </w:rPr>
        <w:t xml:space="preserve"> que: </w:t>
      </w:r>
    </w:p>
    <w:p w:rsidR="00F478BD" w:rsidRPr="00CE79CB" w:rsidRDefault="00F478BD" w:rsidP="00F964AE">
      <w:pPr>
        <w:pStyle w:val="Textosinformato"/>
        <w:widowControl w:val="0"/>
        <w:jc w:val="both"/>
        <w:rPr>
          <w:rFonts w:ascii="Arial" w:hAnsi="Arial" w:cs="Arial"/>
          <w:b/>
          <w:i/>
          <w:w w:val="90"/>
          <w:lang w:val="es-ES"/>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b/>
          <w:i/>
          <w:w w:val="90"/>
          <w:lang w:val="es-ES"/>
        </w:rPr>
        <w:t>Mantendremos</w:t>
      </w:r>
      <w:r w:rsidRPr="00CE79CB">
        <w:rPr>
          <w:rFonts w:ascii="Arial" w:hAnsi="Arial" w:cs="Arial"/>
          <w:w w:val="90"/>
        </w:rPr>
        <w:t xml:space="preserve"> confidencialidad respecto de toda la información obtenida en la Sala de Datos, a no divulgar ningún material o información a terceras personas sin la previa autorización escrita</w:t>
      </w:r>
      <w:r w:rsidRPr="00CE79CB">
        <w:rPr>
          <w:rFonts w:ascii="Arial" w:hAnsi="Arial" w:cs="Arial"/>
          <w:w w:val="90"/>
          <w:lang w:val="es-ES"/>
        </w:rPr>
        <w:t xml:space="preserve"> </w:t>
      </w:r>
      <w:r w:rsidRPr="00CE79CB">
        <w:rPr>
          <w:rFonts w:ascii="Arial" w:hAnsi="Arial" w:cs="Arial"/>
          <w:b/>
          <w:i/>
          <w:w w:val="90"/>
          <w:lang w:val="es-ES"/>
        </w:rPr>
        <w:t>de PROINVERSIÓN</w:t>
      </w:r>
      <w:r w:rsidRPr="00CE79CB">
        <w:rPr>
          <w:rFonts w:ascii="Arial" w:hAnsi="Arial" w:cs="Arial"/>
          <w:w w:val="90"/>
        </w:rPr>
        <w:t>, a no utilizar la información para ningún otro propósito que no esté relacionado con el proceso del Concurso y a no utilizar la información de cualquier manera que pudiera generar conflictos con los intereses del Estado, sus funcionarios o dependencias, el MTC, PROINVERSIÓN y el Comité.</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w:t>
      </w:r>
      <w:r w:rsidRPr="00CE79CB">
        <w:rPr>
          <w:rFonts w:ascii="Arial" w:hAnsi="Arial" w:cs="Arial"/>
          <w:b/>
          <w:i/>
          <w:w w:val="90"/>
          <w:lang w:val="es-ES"/>
        </w:rPr>
        <w:t>de PROINVERSIÓN</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Ninguna licencia o derecho ha sido o será otorgado a nuestros asesores con relación a la disposición de cualquier información comprendida en </w:t>
      </w:r>
      <w:r w:rsidRPr="00CE79CB">
        <w:rPr>
          <w:rFonts w:ascii="Arial" w:hAnsi="Arial" w:cs="Arial"/>
          <w:b/>
          <w:i/>
          <w:w w:val="90"/>
          <w:lang w:val="es-ES"/>
        </w:rPr>
        <w:t>la</w:t>
      </w:r>
      <w:r w:rsidRPr="00CE79CB">
        <w:rPr>
          <w:rFonts w:ascii="Arial" w:hAnsi="Arial" w:cs="Arial"/>
          <w:w w:val="90"/>
          <w:lang w:val="es-ES"/>
        </w:rPr>
        <w:t xml:space="preserve"> </w:t>
      </w:r>
      <w:r w:rsidRPr="00CE79CB">
        <w:rPr>
          <w:rFonts w:ascii="Arial" w:hAnsi="Arial" w:cs="Arial"/>
          <w:b/>
          <w:i/>
          <w:w w:val="90"/>
        </w:rPr>
        <w:t>Sala de Datos</w:t>
      </w:r>
      <w:r w:rsidRPr="00CE79CB">
        <w:rPr>
          <w:rFonts w:ascii="Arial" w:hAnsi="Arial" w:cs="Arial"/>
          <w:b/>
          <w:i/>
          <w:w w:val="90"/>
          <w:lang w:val="es-ES"/>
        </w:rPr>
        <w:t>.</w:t>
      </w:r>
      <w:r w:rsidRPr="00CE79CB">
        <w:rPr>
          <w:rFonts w:ascii="Arial" w:hAnsi="Arial" w:cs="Arial"/>
          <w:w w:val="90"/>
        </w:rPr>
        <w:t xml:space="preserve">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Aceptamos que ninguna de la información suministrada, ningún material, discusión, negociación u otros asuntos relacionados, constituyen una oferta por parte</w:t>
      </w:r>
      <w:r w:rsidRPr="00CE79CB">
        <w:rPr>
          <w:rFonts w:ascii="Arial" w:hAnsi="Arial" w:cs="Arial"/>
          <w:w w:val="90"/>
          <w:lang w:val="es-ES"/>
        </w:rPr>
        <w:t xml:space="preserve"> </w:t>
      </w:r>
      <w:r w:rsidRPr="00CE79CB">
        <w:rPr>
          <w:rFonts w:ascii="Arial" w:hAnsi="Arial" w:cs="Arial"/>
          <w:b/>
          <w:i/>
          <w:w w:val="90"/>
          <w:lang w:val="es-ES"/>
        </w:rPr>
        <w:t>de PROINVERSIÓN</w:t>
      </w:r>
      <w:r w:rsidRPr="00CE79CB">
        <w:rPr>
          <w:rFonts w:ascii="Arial" w:hAnsi="Arial" w:cs="Arial"/>
          <w:w w:val="90"/>
        </w:rPr>
        <w:t>, y que no servirán de base o serán tomados en cuenta en conexión con cualquier acuerdo, excepto cuando haya sido expresamente</w:t>
      </w:r>
      <w:r w:rsidRPr="00CE79CB">
        <w:rPr>
          <w:rFonts w:ascii="Arial" w:hAnsi="Arial" w:cs="Arial"/>
          <w:w w:val="90"/>
          <w:lang w:val="es-ES"/>
        </w:rPr>
        <w:t xml:space="preserve"> </w:t>
      </w:r>
      <w:r w:rsidRPr="00CE79CB">
        <w:rPr>
          <w:rFonts w:ascii="Arial" w:hAnsi="Arial" w:cs="Arial"/>
          <w:b/>
          <w:i/>
          <w:w w:val="90"/>
          <w:lang w:val="es-ES"/>
        </w:rPr>
        <w:t>comunicado por PROINVERSIÓN.</w:t>
      </w:r>
    </w:p>
    <w:p w:rsidR="00F478BD" w:rsidRPr="00CE79CB" w:rsidRDefault="00F478BD" w:rsidP="00F964AE">
      <w:pPr>
        <w:pStyle w:val="Textosinformato"/>
        <w:widowControl w:val="0"/>
        <w:jc w:val="both"/>
        <w:rPr>
          <w:rFonts w:ascii="Arial" w:hAnsi="Arial" w:cs="Arial"/>
          <w:w w:val="90"/>
        </w:rPr>
      </w:pPr>
    </w:p>
    <w:p w:rsidR="00F478BD" w:rsidRDefault="00F478BD" w:rsidP="00F964AE">
      <w:pPr>
        <w:pStyle w:val="Textosinformato"/>
        <w:widowControl w:val="0"/>
        <w:jc w:val="both"/>
        <w:rPr>
          <w:rFonts w:ascii="Arial" w:hAnsi="Arial" w:cs="Arial"/>
          <w:w w:val="90"/>
        </w:rPr>
      </w:pPr>
      <w:r w:rsidRPr="00CE79CB">
        <w:rPr>
          <w:rFonts w:ascii="Arial" w:hAnsi="Arial" w:cs="Arial"/>
          <w:w w:val="90"/>
        </w:rPr>
        <w:t xml:space="preserve">A petición </w:t>
      </w:r>
      <w:r w:rsidRPr="00CE79CB">
        <w:rPr>
          <w:rFonts w:ascii="Arial" w:hAnsi="Arial" w:cs="Arial"/>
          <w:b/>
          <w:i/>
          <w:w w:val="90"/>
          <w:lang w:val="es-ES"/>
        </w:rPr>
        <w:t xml:space="preserve">de PROINVERSIÓN </w:t>
      </w:r>
      <w:r w:rsidRPr="00CE79CB">
        <w:rPr>
          <w:rFonts w:ascii="Arial" w:hAnsi="Arial" w:cs="Arial"/>
          <w:w w:val="90"/>
        </w:rPr>
        <w:t>aceptamos devolver inmediatamente todas las copias de todos los documentos que fueron puestos a nuestra disposición, o a disposición de nuestros representantes o asesores.</w:t>
      </w:r>
    </w:p>
    <w:p w:rsidR="00736A83" w:rsidRPr="00CE79CB" w:rsidRDefault="00736A83"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Igualmente aceptamos que </w:t>
      </w:r>
      <w:r w:rsidRPr="00CE79CB">
        <w:rPr>
          <w:rFonts w:ascii="Arial" w:hAnsi="Arial" w:cs="Arial"/>
          <w:b/>
          <w:i/>
          <w:w w:val="90"/>
          <w:lang w:val="es-ES"/>
        </w:rPr>
        <w:t>PROINVERSIÓN</w:t>
      </w:r>
      <w:r w:rsidRPr="00CE79CB">
        <w:rPr>
          <w:rFonts w:ascii="Arial" w:hAnsi="Arial" w:cs="Arial"/>
          <w:w w:val="90"/>
        </w:rPr>
        <w:t xml:space="preserve"> no se compromete ni se obliga a proporcionar el acceso a información adicional o a actualizar la información y los materiales disponibles o a corregir cualquier inexactitud que pudiera aparecer.</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b/>
          <w:i/>
          <w:w w:val="90"/>
          <w:lang w:val="es-ES"/>
        </w:rPr>
        <w:t xml:space="preserve">Esta declaración </w:t>
      </w:r>
      <w:r w:rsidRPr="00CE79CB">
        <w:rPr>
          <w:rFonts w:ascii="Arial" w:hAnsi="Arial" w:cs="Arial"/>
          <w:w w:val="90"/>
        </w:rPr>
        <w:t>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Los derechos y obligaciones establecidos en este documento se regirán e interpretaran de acuerdo a lo dispuesto por las leyes peruanas y las partes acuerdan someterse irrevocablemente a la jurisdicción y competencia de los jueces y tribunales de Lima, Perú.</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 legalizada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 …..................................................... (Representante Legal del Interesado y/o Adquirente)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 ….............................. (Interesado)</w:t>
      </w:r>
    </w:p>
    <w:p w:rsidR="00F478BD" w:rsidRPr="00CE79CB" w:rsidRDefault="00F478BD" w:rsidP="00F964AE">
      <w:pPr>
        <w:pStyle w:val="Ttulo1"/>
        <w:widowControl w:val="0"/>
        <w:jc w:val="center"/>
        <w:rPr>
          <w:rFonts w:ascii="Arial" w:hAnsi="Arial" w:cs="Arial"/>
          <w:bCs/>
          <w:color w:val="auto"/>
          <w:w w:val="90"/>
          <w:sz w:val="20"/>
          <w:lang w:val="es-PE"/>
        </w:rPr>
      </w:pPr>
      <w:r w:rsidRPr="00CE79CB">
        <w:rPr>
          <w:rFonts w:ascii="Arial" w:hAnsi="Arial" w:cs="Arial"/>
          <w:b w:val="0"/>
          <w:w w:val="90"/>
        </w:rPr>
        <w:br w:type="page"/>
      </w:r>
      <w:bookmarkStart w:id="1205" w:name="_Toc365887392"/>
      <w:bookmarkStart w:id="1206" w:name="_Toc346874249"/>
      <w:bookmarkStart w:id="1207" w:name="_Toc346874006"/>
      <w:bookmarkStart w:id="1208" w:name="_Toc345943749"/>
      <w:bookmarkStart w:id="1209" w:name="_Ref345696807"/>
      <w:bookmarkStart w:id="1210" w:name="_Ref345696682"/>
      <w:bookmarkStart w:id="1211" w:name="_Toc345695331"/>
      <w:bookmarkStart w:id="1212" w:name="_Toc345695075"/>
      <w:bookmarkStart w:id="1213" w:name="_Toc344391434"/>
      <w:bookmarkStart w:id="1214" w:name="_Toc345337395"/>
      <w:bookmarkStart w:id="1215" w:name="_Toc344391249"/>
      <w:bookmarkStart w:id="1216" w:name="_Toc258927786"/>
      <w:bookmarkStart w:id="1217" w:name="_Toc115876587"/>
      <w:bookmarkStart w:id="1218" w:name="_Toc487806144"/>
      <w:r w:rsidRPr="00CE79CB">
        <w:rPr>
          <w:rFonts w:ascii="Arial" w:hAnsi="Arial" w:cs="Arial"/>
          <w:bCs/>
          <w:color w:val="auto"/>
          <w:w w:val="90"/>
          <w:sz w:val="20"/>
          <w:lang w:val="es-PE"/>
        </w:rPr>
        <w:t>ANEXO Nº 2</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r w:rsidRPr="00CE79CB">
        <w:rPr>
          <w:rStyle w:val="Refdenotaalpie"/>
          <w:rFonts w:ascii="Arial" w:hAnsi="Arial" w:cs="Arial"/>
          <w:bCs/>
          <w:color w:val="auto"/>
          <w:w w:val="90"/>
        </w:rPr>
        <w:footnoteReference w:id="75"/>
      </w:r>
      <w:bookmarkEnd w:id="1218"/>
    </w:p>
    <w:p w:rsidR="00F478BD" w:rsidRPr="00CE79CB" w:rsidRDefault="00F478BD" w:rsidP="00F964AE">
      <w:pPr>
        <w:pStyle w:val="Textosinformato"/>
        <w:widowControl w:val="0"/>
        <w:jc w:val="both"/>
        <w:rPr>
          <w:rFonts w:ascii="Arial" w:hAnsi="Arial" w:cs="Arial"/>
          <w:bCs/>
          <w:w w:val="90"/>
          <w:sz w:val="20"/>
          <w:lang w:val="es-PE"/>
        </w:rPr>
      </w:pPr>
    </w:p>
    <w:p w:rsidR="00F478BD" w:rsidRPr="00CE79CB" w:rsidRDefault="00F478BD" w:rsidP="00F964AE">
      <w:pPr>
        <w:pStyle w:val="Ttulo1"/>
        <w:widowControl w:val="0"/>
        <w:jc w:val="center"/>
        <w:rPr>
          <w:rFonts w:ascii="Arial" w:hAnsi="Arial" w:cs="Arial"/>
          <w:bCs/>
          <w:color w:val="auto"/>
          <w:w w:val="90"/>
          <w:sz w:val="20"/>
          <w:lang w:val="es-PE"/>
        </w:rPr>
      </w:pPr>
      <w:bookmarkStart w:id="1219" w:name="_Toc487806145"/>
      <w:bookmarkStart w:id="1220" w:name="_Toc365887393"/>
      <w:bookmarkStart w:id="1221" w:name="_Toc346874250"/>
      <w:bookmarkStart w:id="1222" w:name="_Toc346874007"/>
      <w:bookmarkStart w:id="1223" w:name="_Toc345943750"/>
      <w:bookmarkStart w:id="1224" w:name="_Ref345696795"/>
      <w:bookmarkStart w:id="1225" w:name="_Ref345696663"/>
      <w:bookmarkStart w:id="1226" w:name="_Toc345695332"/>
      <w:bookmarkStart w:id="1227" w:name="_Toc345695076"/>
      <w:bookmarkStart w:id="1228" w:name="_Toc344391435"/>
      <w:bookmarkStart w:id="1229" w:name="_Toc345337396"/>
      <w:bookmarkStart w:id="1230" w:name="_Toc344391250"/>
      <w:bookmarkStart w:id="1231" w:name="_Toc258927787"/>
      <w:bookmarkStart w:id="1232" w:name="_Toc115876588"/>
      <w:r w:rsidRPr="00CE79CB">
        <w:rPr>
          <w:rFonts w:ascii="Arial" w:hAnsi="Arial" w:cs="Arial"/>
          <w:bCs/>
          <w:color w:val="auto"/>
          <w:w w:val="90"/>
          <w:sz w:val="20"/>
          <w:lang w:val="es-PE"/>
        </w:rPr>
        <w:t>Formulario 1</w:t>
      </w:r>
      <w:bookmarkEnd w:id="1219"/>
      <w:bookmarkEnd w:id="1220"/>
      <w:bookmarkEnd w:id="1221"/>
      <w:bookmarkEnd w:id="1222"/>
      <w:bookmarkEnd w:id="1223"/>
      <w:bookmarkEnd w:id="1224"/>
    </w:p>
    <w:p w:rsidR="00F478BD" w:rsidRPr="00CE79CB" w:rsidRDefault="00F478BD" w:rsidP="00F964AE">
      <w:pPr>
        <w:pStyle w:val="Ttulo1"/>
        <w:widowControl w:val="0"/>
        <w:jc w:val="center"/>
        <w:rPr>
          <w:rFonts w:ascii="Arial" w:hAnsi="Arial" w:cs="Arial"/>
          <w:b w:val="0"/>
          <w:iCs/>
          <w:color w:val="auto"/>
          <w:w w:val="90"/>
          <w:sz w:val="20"/>
          <w:lang w:val="es-PE"/>
        </w:rPr>
      </w:pPr>
      <w:bookmarkStart w:id="1233" w:name="_Toc487806146"/>
      <w:bookmarkStart w:id="1234" w:name="_Toc365887394"/>
      <w:bookmarkStart w:id="1235" w:name="_Toc346874251"/>
      <w:bookmarkStart w:id="1236" w:name="_Toc346874008"/>
      <w:bookmarkStart w:id="1237" w:name="_Toc345943751"/>
      <w:r w:rsidRPr="00CE79CB">
        <w:rPr>
          <w:rFonts w:ascii="Arial" w:hAnsi="Arial" w:cs="Arial"/>
          <w:bCs/>
          <w:color w:val="auto"/>
          <w:w w:val="90"/>
          <w:sz w:val="20"/>
          <w:lang w:val="es-PE"/>
        </w:rPr>
        <w:t>MODELO DE GARANTÍA DE FIEL CUMPLIMIENTO DEL CONTRATO</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F478BD" w:rsidRPr="00CE79CB" w:rsidRDefault="00F478BD" w:rsidP="00F964AE">
      <w:pPr>
        <w:pStyle w:val="Textosinformato"/>
        <w:widowControl w:val="0"/>
        <w:jc w:val="center"/>
        <w:rPr>
          <w:rFonts w:ascii="Arial" w:hAnsi="Arial" w:cs="Arial"/>
          <w:bCs/>
          <w:w w:val="90"/>
          <w:sz w:val="20"/>
        </w:rPr>
      </w:pPr>
      <w:r w:rsidRPr="00CE79CB">
        <w:rPr>
          <w:rFonts w:ascii="Arial" w:hAnsi="Arial" w:cs="Arial"/>
          <w:bCs/>
          <w:w w:val="90"/>
        </w:rPr>
        <w:t>(</w:t>
      </w:r>
      <w:r w:rsidRPr="00CE79CB">
        <w:rPr>
          <w:rFonts w:ascii="Arial" w:hAnsi="Arial" w:cs="Arial"/>
          <w:w w:val="90"/>
        </w:rPr>
        <w:t>Referencia Numeral</w:t>
      </w:r>
      <w:r w:rsidRPr="00CE79CB">
        <w:rPr>
          <w:rFonts w:ascii="Arial" w:hAnsi="Arial" w:cs="Arial"/>
          <w:w w:val="90"/>
          <w:lang w:val="es-PE"/>
        </w:rPr>
        <w:t xml:space="preserve"> 10.2.1.5 </w:t>
      </w:r>
      <w:r w:rsidRPr="00CE79CB">
        <w:rPr>
          <w:rFonts w:ascii="Arial" w:hAnsi="Arial" w:cs="Arial"/>
          <w:w w:val="90"/>
        </w:rPr>
        <w:t>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Lima,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Señores</w:t>
      </w:r>
    </w:p>
    <w:p w:rsidR="00F478BD" w:rsidRPr="00CE79CB" w:rsidRDefault="00F478BD" w:rsidP="00F964AE">
      <w:pPr>
        <w:pStyle w:val="Textosinformato"/>
        <w:widowControl w:val="0"/>
        <w:jc w:val="both"/>
        <w:rPr>
          <w:rFonts w:ascii="Arial" w:hAnsi="Arial" w:cs="Arial"/>
          <w:b/>
          <w:w w:val="90"/>
        </w:rPr>
      </w:pPr>
      <w:r w:rsidRPr="00CE79CB">
        <w:rPr>
          <w:rFonts w:ascii="Arial" w:hAnsi="Arial" w:cs="Arial"/>
          <w:b/>
          <w:w w:val="90"/>
        </w:rPr>
        <w:t>Ministerio de Transportes y Comunicaciones</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u w:val="single"/>
        </w:rPr>
        <w:t>Presente</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Ref.:</w:t>
      </w:r>
      <w:r w:rsidRPr="00CE79CB">
        <w:rPr>
          <w:rFonts w:ascii="Arial" w:hAnsi="Arial" w:cs="Arial"/>
          <w:w w:val="90"/>
        </w:rPr>
        <w:tab/>
        <w:t>Carta Fianza No…………..</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t>Vencimiento:…...................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De nuestra consideración:</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Por la presente y a la solicitud de nuestros clientes, señores …........................................... (nombre de la Persona) (en adelante “el Concesionario”) constituimos esta fianza solidaria, irrevocable, incondicional y de realización automática, sin beneficio de excusión, ni división, hasta por la suma de ….............................................. Dólares de los Estados Unidos de América ( US$ ……………) a favor del Ministerio de Transportes y Comunicaciones para garantizar el correcto y oportuno cumplimiento de todas y cada una de las obligaciones a cargo del Concesionario, derivadas de la celebración del Contrato de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 entre ellas, la elaboración de los EDI de Obras y de Material Rodante, la explotación, la operación, mantenimiento de la Concesión, las obligaciones referidas a las Inversiones Obligatorias, así como las penalidades establecidas en el Contrato de Concesión, y los Errores de Diseño de las Obras y del Material Rodante que se evidencien durante el Plazo de Concesión y la Provisión de Material Rodante.</w:t>
      </w:r>
    </w:p>
    <w:p w:rsidR="00F478BD" w:rsidRPr="00CE79CB" w:rsidRDefault="00F478BD" w:rsidP="00F964AE">
      <w:pPr>
        <w:pStyle w:val="Textosinformato"/>
        <w:widowControl w:val="0"/>
        <w:jc w:val="both"/>
        <w:rPr>
          <w:rFonts w:ascii="Arial" w:hAnsi="Arial" w:cs="Arial"/>
          <w:w w:val="90"/>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La presente Fianza también garantizará el correcto y oportuno cumplimiento de las obligaciones a cargo del Concesionario establecidas en virtud de las disposiciones contenidas en el </w:t>
      </w:r>
      <w:r w:rsidRPr="00CE79CB">
        <w:rPr>
          <w:rFonts w:ascii="Arial" w:hAnsi="Arial" w:cs="Arial"/>
          <w:b/>
          <w:i/>
          <w:w w:val="90"/>
        </w:rPr>
        <w:t xml:space="preserve">Decreto Legislativo del Marco de Promoción de la Inversión Privada mediante Asociaciones Público Privadas y Proyectos en Activos aprobado mediante Decreto </w:t>
      </w:r>
      <w:r w:rsidRPr="00736A83">
        <w:rPr>
          <w:rFonts w:ascii="Arial" w:hAnsi="Arial" w:cs="Arial"/>
          <w:b/>
          <w:i/>
          <w:w w:val="90"/>
        </w:rPr>
        <w:t>Legislativo N° 1224</w:t>
      </w:r>
      <w:r w:rsidRPr="00736A83">
        <w:rPr>
          <w:rFonts w:ascii="Arial" w:hAnsi="Arial" w:cs="Arial"/>
          <w:w w:val="90"/>
        </w:rPr>
        <w:t>.</w:t>
      </w:r>
    </w:p>
    <w:p w:rsidR="00F478BD" w:rsidRPr="00CE79CB" w:rsidRDefault="00F478BD" w:rsidP="00F964AE">
      <w:pPr>
        <w:pStyle w:val="Textosinformato"/>
        <w:widowControl w:val="0"/>
        <w:jc w:val="both"/>
        <w:rPr>
          <w:rFonts w:ascii="Arial" w:hAnsi="Arial" w:cs="Arial"/>
          <w:b/>
          <w:bCs/>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Para honrar la presente Fianza a favor de ustedes bastará un requerimiento escrito por conducto notarial del </w:t>
      </w:r>
      <w:r w:rsidRPr="00CE79CB">
        <w:rPr>
          <w:rFonts w:ascii="Arial" w:hAnsi="Arial" w:cs="Arial"/>
          <w:b/>
          <w:i/>
          <w:w w:val="90"/>
        </w:rPr>
        <w:t>Ministerio de Transportes y Comunicaciones</w:t>
      </w:r>
      <w:r w:rsidRPr="00CE79CB">
        <w:rPr>
          <w:rFonts w:ascii="Arial" w:hAnsi="Arial" w:cs="Arial"/>
          <w:w w:val="90"/>
        </w:rPr>
        <w:t>, la cual deberá estar firmada por alguna persona debidamente autorizada. El pago se hará efectivo dentro de las 24 horas siguientes a su requerimiento en nuestras oficinas ubicadas en …..................</w:t>
      </w:r>
    </w:p>
    <w:p w:rsidR="00F478BD" w:rsidRPr="00CE79CB" w:rsidRDefault="00F478BD" w:rsidP="00F964AE">
      <w:pPr>
        <w:pStyle w:val="Textosinformato"/>
        <w:widowControl w:val="0"/>
        <w:jc w:val="both"/>
        <w:rPr>
          <w:rFonts w:ascii="Arial" w:hAnsi="Arial" w:cs="Arial"/>
          <w:w w:val="90"/>
          <w:u w:val="singl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Toda demora de nuestra parte para honrarla devengará un interés equivalente a la LIBOR más un margen (spread) de </w:t>
      </w:r>
      <w:r w:rsidRPr="00CE79CB">
        <w:rPr>
          <w:rFonts w:ascii="Arial" w:hAnsi="Arial" w:cs="Arial"/>
          <w:w w:val="90"/>
          <w:lang w:val="es-PE"/>
        </w:rPr>
        <w:t>2</w:t>
      </w:r>
      <w:r w:rsidRPr="00CE79CB">
        <w:rPr>
          <w:rFonts w:ascii="Arial" w:hAnsi="Arial" w:cs="Arial"/>
          <w:w w:val="90"/>
        </w:rPr>
        <w:t>%, debiendo devengarse los intereses a partir de la fecha en que se ha exigido su cumplimiento y hasta la fecha efectiva de pago.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Nuestras obligaciones bajo la presente Fianza, no se verán afectadas por cualquier disputa entre ustedes y nuestros clientes.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Esta Fianza estará vigente desde el …..de …............... de 201…, hasta el ….. de …................. de 20.…, inclusive.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Atentamente,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Entidad Bancaria</w:t>
      </w:r>
      <w:r w:rsidRPr="00CE79CB">
        <w:rPr>
          <w:rFonts w:ascii="Arial" w:hAnsi="Arial" w:cs="Arial"/>
          <w:w w:val="90"/>
        </w:rPr>
        <w:tab/>
        <w:t>……………………….</w:t>
      </w: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38" w:name="_Toc365887395"/>
      <w:bookmarkStart w:id="1239" w:name="_Toc346874252"/>
      <w:bookmarkStart w:id="1240" w:name="_Toc346874009"/>
      <w:bookmarkStart w:id="1241" w:name="_Toc345943752"/>
      <w:bookmarkStart w:id="1242" w:name="_Ref345940782"/>
      <w:bookmarkStart w:id="1243" w:name="_Ref345940153"/>
      <w:bookmarkStart w:id="1244" w:name="_Ref345931550"/>
      <w:bookmarkStart w:id="1245" w:name="_Ref345699621"/>
      <w:bookmarkStart w:id="1246" w:name="_Ref345696675"/>
      <w:bookmarkStart w:id="1247" w:name="_Toc345695333"/>
      <w:bookmarkStart w:id="1248" w:name="_Toc345695077"/>
      <w:bookmarkStart w:id="1249" w:name="_Toc344391436"/>
      <w:bookmarkStart w:id="1250" w:name="_Toc345337397"/>
      <w:bookmarkStart w:id="1251" w:name="_Toc344391251"/>
      <w:bookmarkStart w:id="1252" w:name="_Toc258927788"/>
      <w:bookmarkStart w:id="1253" w:name="_Toc487806147"/>
      <w:bookmarkStart w:id="1254" w:name="_Toc365887401"/>
      <w:bookmarkStart w:id="1255" w:name="_Toc346874259"/>
      <w:bookmarkStart w:id="1256" w:name="_Toc346874016"/>
      <w:bookmarkStart w:id="1257" w:name="_Toc345943758"/>
      <w:bookmarkStart w:id="1258" w:name="_Ref345922842"/>
      <w:bookmarkStart w:id="1259" w:name="_Toc345695337"/>
      <w:bookmarkStart w:id="1260" w:name="_Toc345695081"/>
      <w:bookmarkStart w:id="1261" w:name="_Toc344391440"/>
      <w:bookmarkStart w:id="1262" w:name="_Toc345337401"/>
      <w:bookmarkStart w:id="1263" w:name="_Toc344391255"/>
      <w:bookmarkStart w:id="1264" w:name="_Toc258927792"/>
      <w:bookmarkStart w:id="1265" w:name="_Toc82510136"/>
      <w:r w:rsidRPr="00CE79CB">
        <w:rPr>
          <w:rFonts w:ascii="Arial" w:hAnsi="Arial" w:cs="Arial"/>
          <w:bCs/>
          <w:color w:val="auto"/>
          <w:w w:val="90"/>
          <w:sz w:val="22"/>
          <w:szCs w:val="22"/>
          <w:lang w:val="es-PE"/>
        </w:rPr>
        <w:t>ANEXO N° 2</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CE79CB">
        <w:rPr>
          <w:rStyle w:val="Refdenotaalpie"/>
          <w:rFonts w:ascii="Arial" w:hAnsi="Arial" w:cs="Arial"/>
          <w:bCs/>
          <w:color w:val="auto"/>
          <w:w w:val="90"/>
          <w:sz w:val="22"/>
          <w:szCs w:val="22"/>
          <w:lang w:val="es-PE"/>
        </w:rPr>
        <w:footnoteReference w:id="76"/>
      </w:r>
      <w:bookmarkEnd w:id="1253"/>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66" w:name="_Toc487806148"/>
      <w:r w:rsidRPr="00CE79CB">
        <w:rPr>
          <w:rFonts w:ascii="Arial" w:hAnsi="Arial" w:cs="Arial"/>
          <w:bCs/>
          <w:color w:val="auto"/>
          <w:w w:val="90"/>
          <w:sz w:val="22"/>
          <w:szCs w:val="22"/>
          <w:lang w:val="es-PE"/>
        </w:rPr>
        <w:t>Apéndice 1</w:t>
      </w:r>
      <w:bookmarkEnd w:id="1266"/>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67" w:name="_Toc346874254"/>
      <w:bookmarkStart w:id="1268" w:name="_Toc346874011"/>
      <w:bookmarkStart w:id="1269" w:name="_Toc345943754"/>
      <w:bookmarkStart w:id="1270" w:name="_Toc365887397"/>
      <w:bookmarkStart w:id="1271" w:name="_Toc487806149"/>
      <w:r w:rsidRPr="00CE79CB">
        <w:rPr>
          <w:rFonts w:ascii="Arial" w:hAnsi="Arial" w:cs="Arial"/>
          <w:bCs/>
          <w:color w:val="auto"/>
          <w:w w:val="90"/>
          <w:sz w:val="22"/>
          <w:szCs w:val="22"/>
          <w:lang w:val="es-PE"/>
        </w:rPr>
        <w:t>EMPRESAS BANCARIAS NACIONALES Y EMPRESAS DE SEGUROS AUTORIZADAS PARA</w:t>
      </w:r>
      <w:bookmarkStart w:id="1272" w:name="_Toc346874255"/>
      <w:bookmarkStart w:id="1273" w:name="_Toc346874012"/>
      <w:bookmarkEnd w:id="1267"/>
      <w:bookmarkEnd w:id="1268"/>
      <w:r w:rsidRPr="00CE79CB">
        <w:rPr>
          <w:rFonts w:ascii="Arial" w:hAnsi="Arial" w:cs="Arial"/>
          <w:bCs/>
          <w:color w:val="auto"/>
          <w:w w:val="90"/>
          <w:sz w:val="22"/>
          <w:szCs w:val="22"/>
          <w:lang w:val="es-PE"/>
        </w:rPr>
        <w:t xml:space="preserve"> EMITIR LAS GARANTÍAS ESTABLECIDAS EN LAS BASES</w:t>
      </w:r>
      <w:bookmarkEnd w:id="1269"/>
      <w:bookmarkEnd w:id="1270"/>
      <w:bookmarkEnd w:id="1271"/>
      <w:bookmarkEnd w:id="1272"/>
      <w:bookmarkEnd w:id="1273"/>
    </w:p>
    <w:p w:rsidR="00F478BD" w:rsidRPr="00CE79CB" w:rsidRDefault="00F478BD" w:rsidP="00F964AE">
      <w:pPr>
        <w:spacing w:after="0" w:line="240" w:lineRule="auto"/>
        <w:jc w:val="center"/>
        <w:rPr>
          <w:rFonts w:ascii="Arial" w:hAnsi="Arial" w:cs="Arial"/>
          <w:w w:val="90"/>
        </w:rPr>
      </w:pPr>
      <w:r w:rsidRPr="00CE79CB">
        <w:rPr>
          <w:rFonts w:ascii="Arial" w:hAnsi="Arial" w:cs="Arial"/>
          <w:w w:val="90"/>
        </w:rPr>
        <w:t xml:space="preserve">(Referencia: Numeral </w:t>
      </w:r>
      <w:r w:rsidRPr="00CE79CB">
        <w:rPr>
          <w:rFonts w:ascii="Arial" w:hAnsi="Arial" w:cs="Arial"/>
          <w:b/>
          <w:i/>
          <w:w w:val="90"/>
        </w:rPr>
        <w:t xml:space="preserve">1.3.41 </w:t>
      </w:r>
      <w:r w:rsidRPr="00CE79CB">
        <w:rPr>
          <w:rFonts w:ascii="Arial" w:hAnsi="Arial" w:cs="Arial"/>
          <w:w w:val="90"/>
        </w:rPr>
        <w:t xml:space="preserve">y </w:t>
      </w:r>
      <w:r w:rsidRPr="00CE79CB">
        <w:rPr>
          <w:rFonts w:ascii="Arial" w:hAnsi="Arial" w:cs="Arial"/>
          <w:b/>
          <w:i/>
          <w:w w:val="90"/>
        </w:rPr>
        <w:t xml:space="preserve">1.3.42 </w:t>
      </w:r>
      <w:r w:rsidRPr="00CE79CB">
        <w:rPr>
          <w:rFonts w:ascii="Arial" w:hAnsi="Arial" w:cs="Arial"/>
          <w:w w:val="90"/>
        </w:rPr>
        <w:t>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lang w:val="es-PE"/>
        </w:rPr>
      </w:pPr>
    </w:p>
    <w:p w:rsidR="00F478BD" w:rsidRPr="00CE79CB" w:rsidRDefault="00F478BD" w:rsidP="00F964AE">
      <w:pPr>
        <w:pStyle w:val="Textosinformato"/>
        <w:widowControl w:val="0"/>
        <w:jc w:val="both"/>
        <w:rPr>
          <w:rFonts w:ascii="Arial" w:hAnsi="Arial" w:cs="Arial"/>
          <w:b/>
          <w:w w:val="90"/>
          <w:u w:val="single"/>
          <w:lang w:val="es-PE"/>
        </w:rPr>
      </w:pPr>
      <w:r w:rsidRPr="00CE79CB">
        <w:rPr>
          <w:rFonts w:ascii="Arial" w:hAnsi="Arial" w:cs="Arial"/>
          <w:b/>
          <w:w w:val="90"/>
          <w:u w:val="single"/>
          <w:lang w:val="es-PE"/>
        </w:rPr>
        <w:t>EMPRESAS BANCARIAS NACIONALES</w:t>
      </w:r>
    </w:p>
    <w:p w:rsidR="00F478BD" w:rsidRPr="00CE79CB" w:rsidRDefault="00F478BD" w:rsidP="00F964AE">
      <w:pPr>
        <w:pStyle w:val="Textosinformato"/>
        <w:widowControl w:val="0"/>
        <w:jc w:val="both"/>
        <w:rPr>
          <w:rFonts w:ascii="Arial" w:hAnsi="Arial" w:cs="Arial"/>
          <w:b/>
          <w:w w:val="90"/>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La Agencia de Promoción de la Inversión Privada – PROINVERSIÓN, aceptará Cartas Fianza de Empresas Bancarias </w:t>
      </w:r>
      <w:r w:rsidRPr="00CE79CB">
        <w:rPr>
          <w:rFonts w:ascii="Arial" w:hAnsi="Arial" w:cs="Arial"/>
          <w:w w:val="90"/>
          <w:lang w:val="es-PE"/>
        </w:rPr>
        <w:t xml:space="preserve">Nacionales </w:t>
      </w:r>
      <w:r w:rsidRPr="00CE79CB">
        <w:rPr>
          <w:rFonts w:ascii="Arial" w:hAnsi="Arial" w:cs="Arial"/>
          <w:w w:val="90"/>
        </w:rPr>
        <w:t>autorizad</w:t>
      </w:r>
      <w:r w:rsidRPr="00CE79CB">
        <w:rPr>
          <w:rFonts w:ascii="Arial" w:hAnsi="Arial" w:cs="Arial"/>
          <w:w w:val="90"/>
          <w:lang w:val="es-PE"/>
        </w:rPr>
        <w:t>a</w:t>
      </w:r>
      <w:r w:rsidRPr="00CE79CB">
        <w:rPr>
          <w:rFonts w:ascii="Arial" w:hAnsi="Arial" w:cs="Arial"/>
          <w:w w:val="90"/>
        </w:rPr>
        <w:t xml:space="preserve">s a emitir </w:t>
      </w:r>
      <w:r w:rsidRPr="00CE79CB">
        <w:rPr>
          <w:rFonts w:ascii="Arial" w:hAnsi="Arial" w:cs="Arial"/>
          <w:w w:val="90"/>
          <w:lang w:val="es-PE"/>
        </w:rPr>
        <w:t>las mismas. Para lo cual estas empresas deberán ostentar la clasificación mínima de CP-1, categoría 1, CLA-1 o EQL-1 para obligaciones de corto plazo; A para fortaleza financiera; y AA para obligaciones a largo plazo conforme la normativa vigente</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Estas clasificaciones deberán estar vigentes al momento de presentar las cartas fianzas y ser otorgadas por al menos </w:t>
      </w:r>
      <w:r w:rsidRPr="00CE79CB">
        <w:rPr>
          <w:rFonts w:ascii="Arial" w:hAnsi="Arial" w:cs="Arial"/>
          <w:w w:val="90"/>
          <w:lang w:val="es-PE"/>
        </w:rPr>
        <w:t>dos</w:t>
      </w:r>
      <w:r w:rsidRPr="00CE79CB">
        <w:rPr>
          <w:rFonts w:ascii="Arial" w:hAnsi="Arial" w:cs="Arial"/>
          <w:w w:val="90"/>
        </w:rPr>
        <w:t xml:space="preserve"> clasificadoras de riesgos reconocidas y acreditadas en el Perú.</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spacing w:after="0" w:line="240" w:lineRule="auto"/>
        <w:rPr>
          <w:rFonts w:ascii="Arial" w:hAnsi="Arial" w:cs="Arial"/>
          <w:b/>
          <w:w w:val="90"/>
          <w:lang w:eastAsia="es-ES"/>
        </w:rPr>
      </w:pPr>
      <w:r w:rsidRPr="00CE79CB">
        <w:rPr>
          <w:rFonts w:ascii="Arial" w:hAnsi="Arial" w:cs="Arial"/>
          <w:b/>
          <w:w w:val="90"/>
          <w:lang w:eastAsia="es-ES"/>
        </w:rPr>
        <w:t>EMPRESAS DE SEGUROS</w:t>
      </w:r>
    </w:p>
    <w:p w:rsidR="00F478BD" w:rsidRPr="00CE79CB" w:rsidRDefault="00F478BD" w:rsidP="00F964AE">
      <w:pPr>
        <w:spacing w:after="0" w:line="240" w:lineRule="auto"/>
        <w:rPr>
          <w:rFonts w:ascii="Arial" w:hAnsi="Arial" w:cs="Arial"/>
          <w:w w:val="90"/>
          <w:lang w:eastAsia="es-ES"/>
        </w:rPr>
      </w:pPr>
    </w:p>
    <w:p w:rsidR="00F478BD" w:rsidRPr="00CE79CB" w:rsidRDefault="00F478BD" w:rsidP="00F964AE">
      <w:pPr>
        <w:spacing w:after="0" w:line="240" w:lineRule="auto"/>
        <w:jc w:val="both"/>
        <w:rPr>
          <w:rFonts w:ascii="Arial" w:hAnsi="Arial" w:cs="Arial"/>
          <w:w w:val="90"/>
          <w:lang w:eastAsia="es-ES"/>
        </w:rPr>
      </w:pPr>
      <w:r w:rsidRPr="00CE79CB">
        <w:rPr>
          <w:rFonts w:ascii="Arial" w:hAnsi="Arial" w:cs="Arial"/>
          <w:w w:val="90"/>
          <w:lang w:eastAsia="es-ES"/>
        </w:rPr>
        <w:t>Empresas de seguros nacionales autorizadas a emitir cartas fianzas serán aquellas que se encuentren autorizadas por la Superintendencia de Banca y Seguros y que a la fecha de emisión de las cartas fianzas cuenten con una calificación mínima de “A”, para fortaleza financiera.</w:t>
      </w:r>
    </w:p>
    <w:p w:rsidR="00F478BD" w:rsidRPr="00CE79CB" w:rsidRDefault="00F478BD" w:rsidP="00F964AE">
      <w:pPr>
        <w:spacing w:after="0" w:line="240" w:lineRule="auto"/>
        <w:jc w:val="both"/>
        <w:rPr>
          <w:rFonts w:ascii="Arial" w:hAnsi="Arial" w:cs="Arial"/>
          <w:w w:val="90"/>
          <w:lang w:eastAsia="es-ES"/>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Estas clasificaciones deberán ser otorgadas por al menos </w:t>
      </w:r>
      <w:r w:rsidRPr="00CE79CB">
        <w:rPr>
          <w:rFonts w:ascii="Arial" w:hAnsi="Arial" w:cs="Arial"/>
          <w:w w:val="90"/>
          <w:lang w:val="es-PE"/>
        </w:rPr>
        <w:t>dos</w:t>
      </w:r>
      <w:r w:rsidRPr="00CE79CB">
        <w:rPr>
          <w:rFonts w:ascii="Arial" w:hAnsi="Arial" w:cs="Arial"/>
          <w:w w:val="90"/>
        </w:rPr>
        <w:t xml:space="preserve"> clasificadoras de riesgos reconocidas y acreditadas en el Perú.</w:t>
      </w:r>
    </w:p>
    <w:p w:rsidR="00F478BD" w:rsidRPr="00CE79CB" w:rsidRDefault="00F478BD" w:rsidP="00F964AE">
      <w:pPr>
        <w:spacing w:after="0" w:line="240" w:lineRule="auto"/>
        <w:rPr>
          <w:rFonts w:ascii="Arial" w:hAnsi="Arial" w:cs="Arial"/>
          <w:w w:val="90"/>
          <w:lang w:val="x-none" w:eastAsia="es-ES"/>
        </w:rPr>
      </w:pPr>
    </w:p>
    <w:p w:rsidR="00F478BD" w:rsidRPr="00CE79CB" w:rsidRDefault="00F478BD" w:rsidP="00F964AE">
      <w:pPr>
        <w:spacing w:after="0" w:line="240" w:lineRule="auto"/>
        <w:rPr>
          <w:rFonts w:ascii="Arial" w:eastAsia="Times New Roman" w:hAnsi="Arial" w:cs="Arial"/>
          <w:b/>
          <w:w w:val="90"/>
          <w:lang w:eastAsia="es-ES"/>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74" w:name="_Toc365887398"/>
      <w:bookmarkStart w:id="1275" w:name="_Toc346874256"/>
      <w:bookmarkStart w:id="1276" w:name="_Toc346874013"/>
      <w:bookmarkStart w:id="1277" w:name="_Toc345943755"/>
      <w:bookmarkStart w:id="1278" w:name="_Ref345940803"/>
      <w:bookmarkStart w:id="1279" w:name="_Ref345931581"/>
      <w:bookmarkStart w:id="1280" w:name="_Ref345920229"/>
      <w:bookmarkStart w:id="1281" w:name="_Toc345695335"/>
      <w:bookmarkStart w:id="1282" w:name="_Toc345695079"/>
      <w:bookmarkStart w:id="1283" w:name="_Toc344391438"/>
      <w:bookmarkStart w:id="1284" w:name="_Toc345337399"/>
      <w:bookmarkStart w:id="1285" w:name="_Toc344391253"/>
      <w:bookmarkStart w:id="1286" w:name="_Toc258927790"/>
      <w:bookmarkStart w:id="1287" w:name="_Toc487806150"/>
      <w:bookmarkStart w:id="1288" w:name="_Toc96323722"/>
      <w:bookmarkStart w:id="1289" w:name="_Toc90818896"/>
      <w:bookmarkStart w:id="1290" w:name="_Toc90818784"/>
      <w:r w:rsidRPr="00CE79CB">
        <w:rPr>
          <w:rFonts w:ascii="Arial" w:hAnsi="Arial" w:cs="Arial"/>
          <w:bCs/>
          <w:color w:val="auto"/>
          <w:w w:val="90"/>
          <w:sz w:val="22"/>
          <w:szCs w:val="22"/>
          <w:lang w:val="es-PE"/>
        </w:rPr>
        <w:t>ANEXO N° 2</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r w:rsidRPr="00CE79CB">
        <w:rPr>
          <w:rStyle w:val="Refdenotaalpie"/>
          <w:rFonts w:ascii="Arial" w:hAnsi="Arial" w:cs="Arial"/>
          <w:bCs/>
          <w:color w:val="auto"/>
          <w:w w:val="90"/>
          <w:sz w:val="22"/>
          <w:szCs w:val="22"/>
          <w:lang w:val="es-PE"/>
        </w:rPr>
        <w:footnoteReference w:id="77"/>
      </w:r>
      <w:bookmarkEnd w:id="1287"/>
    </w:p>
    <w:p w:rsidR="00F478BD" w:rsidRPr="00CE79CB" w:rsidRDefault="00F478BD" w:rsidP="00F964AE">
      <w:pPr>
        <w:widowControl w:val="0"/>
        <w:tabs>
          <w:tab w:val="left" w:pos="284"/>
          <w:tab w:val="left" w:pos="709"/>
          <w:tab w:val="left" w:pos="7655"/>
        </w:tabs>
        <w:spacing w:after="0" w:line="240" w:lineRule="auto"/>
        <w:ind w:right="-1085"/>
        <w:jc w:val="both"/>
        <w:rPr>
          <w:rFonts w:ascii="Arial" w:hAnsi="Arial" w:cs="Arial"/>
          <w:bCs/>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291" w:name="_Toc487806151"/>
      <w:bookmarkStart w:id="1292" w:name="_Toc365887399"/>
      <w:bookmarkStart w:id="1293" w:name="_Toc346874257"/>
      <w:bookmarkStart w:id="1294" w:name="_Toc346874014"/>
      <w:bookmarkStart w:id="1295" w:name="_Toc345943756"/>
      <w:bookmarkStart w:id="1296" w:name="_Ref345931574"/>
      <w:bookmarkStart w:id="1297" w:name="_Ref345920309"/>
      <w:bookmarkStart w:id="1298" w:name="_Ref345920244"/>
      <w:bookmarkStart w:id="1299" w:name="_Toc345695336"/>
      <w:bookmarkStart w:id="1300" w:name="_Toc345695080"/>
      <w:bookmarkStart w:id="1301" w:name="_Toc344391439"/>
      <w:bookmarkStart w:id="1302" w:name="_Toc345337400"/>
      <w:bookmarkStart w:id="1303" w:name="_Toc344391254"/>
      <w:bookmarkStart w:id="1304" w:name="_Toc258927791"/>
      <w:r w:rsidRPr="00CE79CB">
        <w:rPr>
          <w:rFonts w:ascii="Arial" w:hAnsi="Arial" w:cs="Arial"/>
          <w:bCs/>
          <w:color w:val="auto"/>
          <w:w w:val="90"/>
          <w:sz w:val="22"/>
          <w:szCs w:val="22"/>
          <w:lang w:val="es-PE"/>
        </w:rPr>
        <w:t>Apéndice N° 2</w:t>
      </w:r>
      <w:bookmarkEnd w:id="1291"/>
      <w:bookmarkEnd w:id="1292"/>
      <w:bookmarkEnd w:id="1293"/>
      <w:bookmarkEnd w:id="1294"/>
      <w:bookmarkEnd w:id="1295"/>
      <w:bookmarkEnd w:id="1296"/>
      <w:bookmarkEnd w:id="1297"/>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05" w:name="_Toc487806152"/>
      <w:bookmarkStart w:id="1306" w:name="_Toc365887400"/>
      <w:bookmarkStart w:id="1307" w:name="_Toc346874258"/>
      <w:bookmarkStart w:id="1308" w:name="_Toc346874015"/>
      <w:bookmarkStart w:id="1309" w:name="_Toc345943757"/>
      <w:r w:rsidRPr="00CE79CB">
        <w:rPr>
          <w:rFonts w:ascii="Arial" w:hAnsi="Arial" w:cs="Arial"/>
          <w:bCs/>
          <w:color w:val="auto"/>
          <w:w w:val="90"/>
          <w:sz w:val="22"/>
          <w:szCs w:val="22"/>
          <w:lang w:val="es-PE"/>
        </w:rPr>
        <w:t>BANCOS INTERNACIONALES DE PRIMERA CATEGORIA</w:t>
      </w:r>
      <w:bookmarkEnd w:id="1288"/>
      <w:bookmarkEnd w:id="1289"/>
      <w:bookmarkEnd w:id="1290"/>
      <w:r w:rsidRPr="00CE79CB">
        <w:rPr>
          <w:rFonts w:ascii="Arial" w:hAnsi="Arial" w:cs="Arial"/>
          <w:bCs/>
          <w:color w:val="auto"/>
          <w:w w:val="90"/>
          <w:sz w:val="22"/>
          <w:szCs w:val="22"/>
          <w:lang w:val="es-PE"/>
        </w:rPr>
        <w:t xml:space="preserve"> AUTORIZADOS PARA EMITIR LAS GARANTIAS ESTABLECIDAS EN LAS BASES</w:t>
      </w:r>
      <w:bookmarkEnd w:id="1298"/>
      <w:bookmarkEnd w:id="1299"/>
      <w:bookmarkEnd w:id="1300"/>
      <w:bookmarkEnd w:id="1301"/>
      <w:bookmarkEnd w:id="1302"/>
      <w:bookmarkEnd w:id="1303"/>
      <w:bookmarkEnd w:id="1304"/>
      <w:bookmarkEnd w:id="1305"/>
      <w:bookmarkEnd w:id="1306"/>
      <w:bookmarkEnd w:id="1307"/>
      <w:bookmarkEnd w:id="1308"/>
      <w:bookmarkEnd w:id="1309"/>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1.3.10 de las Bases del Concurso)</w:t>
      </w:r>
    </w:p>
    <w:p w:rsidR="00F478BD" w:rsidRPr="00CE79CB" w:rsidRDefault="00F478BD" w:rsidP="00F964AE">
      <w:pPr>
        <w:widowControl w:val="0"/>
        <w:spacing w:after="0" w:line="240" w:lineRule="auto"/>
        <w:jc w:val="center"/>
        <w:rPr>
          <w:rFonts w:ascii="Arial" w:hAnsi="Arial" w:cs="Arial"/>
          <w:b/>
          <w:w w:val="90"/>
        </w:rPr>
      </w:pPr>
    </w:p>
    <w:p w:rsidR="00F478BD" w:rsidRPr="00CE79CB" w:rsidRDefault="00F478BD" w:rsidP="00F964AE">
      <w:pPr>
        <w:widowControl w:val="0"/>
        <w:tabs>
          <w:tab w:val="left" w:pos="284"/>
          <w:tab w:val="left" w:pos="709"/>
          <w:tab w:val="left" w:pos="7655"/>
        </w:tabs>
        <w:spacing w:after="0" w:line="240" w:lineRule="auto"/>
        <w:ind w:right="-1085"/>
        <w:jc w:val="both"/>
        <w:rPr>
          <w:rFonts w:ascii="Arial" w:hAnsi="Arial" w:cs="Arial"/>
          <w:w w:val="90"/>
        </w:rPr>
      </w:pPr>
    </w:p>
    <w:p w:rsidR="00F478BD" w:rsidRPr="00CE79CB" w:rsidRDefault="00F478BD" w:rsidP="00F964AE">
      <w:pPr>
        <w:widowControl w:val="0"/>
        <w:tabs>
          <w:tab w:val="left" w:pos="7655"/>
        </w:tabs>
        <w:spacing w:after="0" w:line="240" w:lineRule="auto"/>
        <w:ind w:left="426" w:right="56"/>
        <w:jc w:val="both"/>
        <w:rPr>
          <w:rFonts w:ascii="Arial" w:hAnsi="Arial" w:cs="Arial"/>
          <w:w w:val="90"/>
        </w:rPr>
      </w:pPr>
      <w:r w:rsidRPr="00CE79CB">
        <w:rPr>
          <w:rFonts w:ascii="Arial" w:hAnsi="Arial" w:cs="Arial"/>
          <w:w w:val="90"/>
        </w:rPr>
        <w:t xml:space="preserve">Se tomarán en cuenta los Bancos Internacionales de Primera Categoría, incluidos en la relación aprobada por el Banco Central de Reserva mediante Circular </w:t>
      </w:r>
      <w:r w:rsidRPr="00CE79CB">
        <w:rPr>
          <w:rFonts w:ascii="Arial" w:hAnsi="Arial" w:cs="Arial"/>
          <w:bCs/>
          <w:iCs/>
          <w:w w:val="90"/>
        </w:rPr>
        <w:t>N</w:t>
      </w:r>
      <w:r w:rsidRPr="00CE79CB">
        <w:rPr>
          <w:rFonts w:ascii="Arial" w:hAnsi="Arial" w:cs="Arial"/>
          <w:strike/>
          <w:w w:val="90"/>
        </w:rPr>
        <w:t>º</w:t>
      </w:r>
      <w:r w:rsidRPr="00CE79CB">
        <w:rPr>
          <w:rFonts w:ascii="Arial" w:hAnsi="Arial" w:cs="Arial"/>
          <w:bCs/>
          <w:iCs/>
          <w:w w:val="90"/>
        </w:rPr>
        <w:t xml:space="preserve">, </w:t>
      </w:r>
      <w:r w:rsidRPr="00CE79CB">
        <w:rPr>
          <w:rFonts w:ascii="Arial" w:hAnsi="Arial" w:cs="Arial"/>
          <w:b/>
          <w:bCs/>
          <w:i/>
          <w:iCs/>
          <w:w w:val="90"/>
        </w:rPr>
        <w:t xml:space="preserve">004-2017-BCRP </w:t>
      </w:r>
      <w:r w:rsidRPr="00CE79CB">
        <w:rPr>
          <w:rFonts w:ascii="Arial" w:hAnsi="Arial" w:cs="Arial"/>
          <w:bCs/>
          <w:iCs/>
          <w:w w:val="90"/>
        </w:rPr>
        <w:t xml:space="preserve"> publicada en el Diario Oficial El Peruano el día </w:t>
      </w:r>
      <w:r w:rsidRPr="00CE79CB">
        <w:rPr>
          <w:rFonts w:ascii="Arial" w:hAnsi="Arial" w:cs="Arial"/>
          <w:b/>
          <w:bCs/>
          <w:i/>
          <w:iCs/>
          <w:w w:val="90"/>
        </w:rPr>
        <w:t>24 de febrero de 2017</w:t>
      </w:r>
      <w:r w:rsidRPr="00CE79CB">
        <w:rPr>
          <w:rFonts w:ascii="Arial" w:hAnsi="Arial" w:cs="Arial"/>
          <w:bCs/>
          <w:iCs/>
          <w:w w:val="90"/>
        </w:rPr>
        <w:t xml:space="preserve">, </w:t>
      </w:r>
      <w:r w:rsidRPr="00CE79CB">
        <w:rPr>
          <w:rFonts w:ascii="Arial" w:hAnsi="Arial" w:cs="Arial"/>
          <w:w w:val="90"/>
        </w:rPr>
        <w:t>o la norma que la sustituya. Asimismo, se tomarán en cuenta a las sucursales y/o filiales de los Bancos Internacionales de Primera Categoría antes referidos siempre y cuando dichas sucursales o filiales no estén constituidas en el País.</w:t>
      </w:r>
    </w:p>
    <w:p w:rsidR="00F478BD" w:rsidRPr="00CE79CB" w:rsidRDefault="00F478BD" w:rsidP="00F964AE">
      <w:pPr>
        <w:widowControl w:val="0"/>
        <w:tabs>
          <w:tab w:val="left" w:pos="7655"/>
        </w:tabs>
        <w:spacing w:after="0" w:line="240" w:lineRule="auto"/>
        <w:ind w:left="426" w:right="56"/>
        <w:jc w:val="both"/>
        <w:rPr>
          <w:rFonts w:ascii="Arial" w:hAnsi="Arial" w:cs="Arial"/>
          <w:w w:val="90"/>
        </w:rPr>
      </w:pPr>
    </w:p>
    <w:p w:rsidR="00F478BD" w:rsidRPr="00CE79CB" w:rsidRDefault="00F478BD" w:rsidP="00F964AE">
      <w:pPr>
        <w:spacing w:after="0" w:line="240" w:lineRule="auto"/>
        <w:ind w:left="426"/>
        <w:jc w:val="both"/>
        <w:rPr>
          <w:rFonts w:ascii="Arial" w:hAnsi="Arial" w:cs="Arial"/>
          <w:w w:val="90"/>
        </w:rPr>
      </w:pPr>
      <w:r w:rsidRPr="00CE79CB">
        <w:rPr>
          <w:rFonts w:ascii="Arial" w:hAnsi="Arial" w:cs="Arial"/>
          <w:w w:val="90"/>
        </w:rPr>
        <w:t>Cabe señalar que las garantías provenientes de Bancos Internacionales de Primera Categoría deberán estar confirmadas por alguna de las Empresas Bancarias Nacionales señaladas en el Apéndice N° 1 del presente Anexo.</w:t>
      </w:r>
    </w:p>
    <w:p w:rsidR="00F478BD" w:rsidRPr="00CE79CB" w:rsidRDefault="00F478BD" w:rsidP="00F964AE">
      <w:pPr>
        <w:widowControl w:val="0"/>
        <w:tabs>
          <w:tab w:val="left" w:pos="7655"/>
        </w:tabs>
        <w:spacing w:after="0" w:line="240" w:lineRule="auto"/>
        <w:ind w:left="426" w:right="56"/>
        <w:jc w:val="both"/>
        <w:rPr>
          <w:rFonts w:ascii="Arial" w:hAnsi="Arial" w:cs="Arial"/>
          <w:w w:val="90"/>
        </w:rPr>
      </w:pPr>
    </w:p>
    <w:p w:rsidR="00F478BD" w:rsidRPr="00CE79CB" w:rsidRDefault="00F478BD" w:rsidP="00F964AE">
      <w:pPr>
        <w:widowControl w:val="0"/>
        <w:tabs>
          <w:tab w:val="left" w:pos="284"/>
          <w:tab w:val="left" w:pos="709"/>
          <w:tab w:val="left" w:pos="7655"/>
        </w:tabs>
        <w:spacing w:after="0" w:line="240" w:lineRule="auto"/>
        <w:ind w:right="-1085"/>
        <w:jc w:val="both"/>
        <w:rPr>
          <w:rFonts w:ascii="Arial" w:hAnsi="Arial" w:cs="Arial"/>
          <w:b/>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spacing w:after="0" w:line="240" w:lineRule="auto"/>
        <w:rPr>
          <w:rFonts w:ascii="Arial" w:eastAsia="Times New Roman" w:hAnsi="Arial" w:cs="Arial"/>
          <w:b/>
          <w:bCs/>
          <w:w w:val="90"/>
          <w:lang w:eastAsia="es-ES"/>
        </w:rPr>
      </w:pPr>
      <w:r w:rsidRPr="00CE79CB">
        <w:rPr>
          <w:rFonts w:ascii="Arial" w:hAnsi="Arial" w:cs="Arial"/>
          <w:bCs/>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10" w:name="_Toc487806153"/>
      <w:r w:rsidRPr="00CE79CB">
        <w:rPr>
          <w:rFonts w:ascii="Arial" w:hAnsi="Arial" w:cs="Arial"/>
          <w:bCs/>
          <w:color w:val="auto"/>
          <w:w w:val="90"/>
          <w:sz w:val="22"/>
          <w:szCs w:val="22"/>
          <w:lang w:val="es-PE"/>
        </w:rPr>
        <w:t>ANEXO N° 3</w:t>
      </w:r>
      <w:bookmarkEnd w:id="1254"/>
      <w:bookmarkEnd w:id="1255"/>
      <w:bookmarkEnd w:id="1256"/>
      <w:bookmarkEnd w:id="1257"/>
      <w:bookmarkEnd w:id="1258"/>
      <w:bookmarkEnd w:id="1259"/>
      <w:bookmarkEnd w:id="1260"/>
      <w:bookmarkEnd w:id="1261"/>
      <w:bookmarkEnd w:id="1262"/>
      <w:bookmarkEnd w:id="1263"/>
      <w:bookmarkEnd w:id="1264"/>
      <w:bookmarkEnd w:id="1265"/>
      <w:bookmarkEnd w:id="1310"/>
    </w:p>
    <w:p w:rsidR="00F478BD" w:rsidRPr="00CE79CB" w:rsidRDefault="00F478BD" w:rsidP="00F964AE">
      <w:pPr>
        <w:widowControl w:val="0"/>
        <w:spacing w:after="0" w:line="240" w:lineRule="auto"/>
        <w:jc w:val="both"/>
        <w:rPr>
          <w:rFonts w:ascii="Arial" w:hAnsi="Arial" w:cs="Arial"/>
          <w:b/>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11" w:name="_Toc487806154"/>
      <w:bookmarkStart w:id="1312" w:name="_Toc365887402"/>
      <w:bookmarkStart w:id="1313" w:name="_Toc346874260"/>
      <w:bookmarkStart w:id="1314" w:name="_Toc346874017"/>
      <w:bookmarkStart w:id="1315" w:name="_Toc345943759"/>
      <w:bookmarkStart w:id="1316" w:name="_Ref345922832"/>
      <w:bookmarkStart w:id="1317" w:name="_Toc345695338"/>
      <w:bookmarkStart w:id="1318" w:name="_Toc345695082"/>
      <w:bookmarkStart w:id="1319" w:name="_Toc344391441"/>
      <w:bookmarkStart w:id="1320" w:name="_Toc345337402"/>
      <w:bookmarkStart w:id="1321" w:name="_Toc344391256"/>
      <w:bookmarkStart w:id="1322" w:name="_Toc258927793"/>
      <w:bookmarkStart w:id="1323" w:name="_Toc115876592"/>
      <w:bookmarkStart w:id="1324" w:name="_Toc82510137"/>
      <w:r w:rsidRPr="00CE79CB">
        <w:rPr>
          <w:rFonts w:ascii="Arial" w:hAnsi="Arial" w:cs="Arial"/>
          <w:bCs/>
          <w:color w:val="auto"/>
          <w:w w:val="90"/>
          <w:sz w:val="22"/>
          <w:szCs w:val="22"/>
          <w:lang w:val="es-PE"/>
        </w:rPr>
        <w:t>Formulario 1</w:t>
      </w:r>
      <w:bookmarkEnd w:id="1311"/>
      <w:bookmarkEnd w:id="1312"/>
      <w:bookmarkEnd w:id="1313"/>
      <w:bookmarkEnd w:id="1314"/>
      <w:bookmarkEnd w:id="1315"/>
      <w:bookmarkEnd w:id="1316"/>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25" w:name="_Toc487806155"/>
      <w:bookmarkStart w:id="1326" w:name="_Toc487805641"/>
      <w:bookmarkStart w:id="1327" w:name="_Toc461802823"/>
      <w:bookmarkStart w:id="1328" w:name="_Toc451261861"/>
      <w:bookmarkStart w:id="1329" w:name="_Toc370398173"/>
      <w:bookmarkStart w:id="1330" w:name="_Toc365887403"/>
      <w:bookmarkStart w:id="1331" w:name="_Toc347738999"/>
      <w:bookmarkStart w:id="1332" w:name="_Toc346874261"/>
      <w:bookmarkStart w:id="1333" w:name="_Toc346874018"/>
      <w:bookmarkStart w:id="1334" w:name="_Toc345943760"/>
      <w:r w:rsidRPr="00CE79CB">
        <w:rPr>
          <w:rFonts w:ascii="Arial" w:hAnsi="Arial" w:cs="Arial"/>
          <w:bCs/>
          <w:color w:val="auto"/>
          <w:w w:val="90"/>
          <w:sz w:val="22"/>
          <w:szCs w:val="22"/>
          <w:lang w:val="es-PE"/>
        </w:rPr>
        <w:t>DECLARACIÓN JURADA</w:t>
      </w:r>
      <w:bookmarkEnd w:id="1325"/>
      <w:bookmarkEnd w:id="1326"/>
      <w:bookmarkEnd w:id="1327"/>
      <w:bookmarkEnd w:id="1328"/>
      <w:bookmarkEnd w:id="1329"/>
      <w:bookmarkEnd w:id="1330"/>
      <w:bookmarkEnd w:id="1331"/>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35" w:name="_Toc487806156"/>
      <w:bookmarkStart w:id="1336" w:name="_Toc365887404"/>
      <w:r w:rsidRPr="00CE79CB">
        <w:rPr>
          <w:rFonts w:ascii="Arial" w:hAnsi="Arial" w:cs="Arial"/>
          <w:bCs/>
          <w:color w:val="auto"/>
          <w:w w:val="90"/>
          <w:sz w:val="22"/>
          <w:szCs w:val="22"/>
          <w:lang w:val="es-PE"/>
        </w:rPr>
        <w:t>(Compromiso de información fidedigna)</w:t>
      </w:r>
      <w:bookmarkEnd w:id="1317"/>
      <w:bookmarkEnd w:id="1318"/>
      <w:bookmarkEnd w:id="1319"/>
      <w:bookmarkEnd w:id="1320"/>
      <w:bookmarkEnd w:id="1321"/>
      <w:bookmarkEnd w:id="1322"/>
      <w:bookmarkEnd w:id="1323"/>
      <w:bookmarkEnd w:id="1324"/>
      <w:bookmarkEnd w:id="1332"/>
      <w:bookmarkEnd w:id="1333"/>
      <w:bookmarkEnd w:id="1334"/>
      <w:bookmarkEnd w:id="1335"/>
      <w:bookmarkEnd w:id="1336"/>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(Referencia Numeral</w:t>
      </w:r>
      <w:r w:rsidRPr="00CE79CB">
        <w:rPr>
          <w:rFonts w:ascii="Arial" w:hAnsi="Arial" w:cs="Arial"/>
          <w:w w:val="90"/>
          <w:lang w:val="es-PE"/>
        </w:rPr>
        <w:t xml:space="preserve"> 5.1</w:t>
      </w:r>
      <w:r w:rsidRPr="00CE79CB">
        <w:rPr>
          <w:rFonts w:ascii="Arial" w:hAnsi="Arial" w:cs="Arial"/>
          <w:w w:val="90"/>
        </w:rPr>
        <w:t>.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Que toda la información presentada consignada en los documentos presentados es fidedigna.</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Nombre del 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Firma Legalizada</w:t>
      </w:r>
      <w:r w:rsidRPr="00CE79CB">
        <w:rPr>
          <w:rFonts w:ascii="Arial" w:hAnsi="Arial" w:cs="Arial"/>
          <w:b/>
          <w:w w:val="90"/>
          <w:lang w:val="es-PE"/>
        </w:rPr>
        <w:t xml:space="preserve"> </w:t>
      </w:r>
      <w:r w:rsidRPr="00CE79CB">
        <w:rPr>
          <w:rFonts w:ascii="Arial" w:hAnsi="Arial" w:cs="Arial"/>
          <w:w w:val="90"/>
        </w:rPr>
        <w:t>del Representante Legal del Interesado</w:t>
      </w:r>
    </w:p>
    <w:p w:rsidR="00F478BD" w:rsidRPr="00CE79CB" w:rsidRDefault="00F478BD" w:rsidP="00F964AE">
      <w:pPr>
        <w:pStyle w:val="Textosinformato"/>
        <w:widowControl w:val="0"/>
        <w:ind w:left="708" w:firstLine="708"/>
        <w:jc w:val="both"/>
        <w:rPr>
          <w:rFonts w:ascii="Arial" w:hAnsi="Arial" w:cs="Arial"/>
          <w:w w:val="90"/>
        </w:rPr>
      </w:pPr>
    </w:p>
    <w:p w:rsidR="00F478BD" w:rsidRPr="00CE79CB" w:rsidRDefault="00F478BD" w:rsidP="00F964AE">
      <w:pPr>
        <w:pStyle w:val="Textosinformato"/>
        <w:widowControl w:val="0"/>
        <w:ind w:left="708" w:firstLine="708"/>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37" w:name="_Toc487806157"/>
      <w:bookmarkStart w:id="1338" w:name="_Toc365887405"/>
      <w:bookmarkStart w:id="1339" w:name="_Ref347737287"/>
      <w:bookmarkStart w:id="1340" w:name="_Toc346874262"/>
      <w:bookmarkStart w:id="1341" w:name="_Toc346874019"/>
      <w:bookmarkStart w:id="1342" w:name="_Toc345943761"/>
      <w:bookmarkStart w:id="1343" w:name="_Ref345922759"/>
      <w:bookmarkStart w:id="1344" w:name="_Toc345695339"/>
      <w:bookmarkStart w:id="1345" w:name="_Toc345695083"/>
      <w:bookmarkStart w:id="1346" w:name="_Toc344391442"/>
      <w:bookmarkStart w:id="1347" w:name="_Toc345337403"/>
      <w:bookmarkStart w:id="1348" w:name="_Toc344391257"/>
      <w:bookmarkStart w:id="1349" w:name="_Toc258927794"/>
      <w:r w:rsidRPr="00CE79CB">
        <w:rPr>
          <w:rFonts w:ascii="Arial" w:hAnsi="Arial" w:cs="Arial"/>
          <w:bCs/>
          <w:color w:val="auto"/>
          <w:w w:val="90"/>
          <w:sz w:val="22"/>
          <w:szCs w:val="22"/>
          <w:lang w:val="es-PE"/>
        </w:rPr>
        <w:t>ANEXO N° 3</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50" w:name="_Toc487806158"/>
      <w:bookmarkStart w:id="1351" w:name="_Toc365887406"/>
      <w:bookmarkStart w:id="1352" w:name="_Toc346874263"/>
      <w:bookmarkStart w:id="1353" w:name="_Toc346874020"/>
      <w:bookmarkStart w:id="1354" w:name="_Toc345943762"/>
      <w:bookmarkStart w:id="1355" w:name="_Ref345927145"/>
      <w:bookmarkStart w:id="1356" w:name="_Ref345922780"/>
      <w:bookmarkStart w:id="1357" w:name="_Ref345922745"/>
      <w:bookmarkStart w:id="1358" w:name="_Toc345695340"/>
      <w:bookmarkStart w:id="1359" w:name="_Toc345695084"/>
      <w:bookmarkStart w:id="1360" w:name="_Toc344391443"/>
      <w:bookmarkStart w:id="1361" w:name="_Toc345337404"/>
      <w:bookmarkStart w:id="1362" w:name="_Toc344391258"/>
      <w:bookmarkStart w:id="1363" w:name="_Toc258927795"/>
      <w:r w:rsidRPr="00CE79CB">
        <w:rPr>
          <w:rFonts w:ascii="Arial" w:hAnsi="Arial" w:cs="Arial"/>
          <w:bCs/>
          <w:color w:val="auto"/>
          <w:w w:val="90"/>
          <w:sz w:val="22"/>
          <w:szCs w:val="22"/>
          <w:lang w:val="es-PE"/>
        </w:rPr>
        <w:t>Formulario 2</w:t>
      </w:r>
      <w:bookmarkEnd w:id="1350"/>
      <w:bookmarkEnd w:id="1351"/>
      <w:bookmarkEnd w:id="1352"/>
      <w:bookmarkEnd w:id="1353"/>
      <w:bookmarkEnd w:id="1354"/>
      <w:bookmarkEnd w:id="1355"/>
      <w:bookmarkEnd w:id="1356"/>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364" w:name="_Toc487806159"/>
      <w:bookmarkStart w:id="1365" w:name="_Toc487805645"/>
      <w:bookmarkStart w:id="1366" w:name="_Toc461802827"/>
      <w:bookmarkStart w:id="1367" w:name="_Toc451261865"/>
      <w:bookmarkStart w:id="1368" w:name="_Toc370398177"/>
      <w:bookmarkStart w:id="1369" w:name="_Toc365887407"/>
      <w:bookmarkStart w:id="1370" w:name="_Toc347739003"/>
      <w:bookmarkStart w:id="1371" w:name="_Toc346874264"/>
      <w:bookmarkStart w:id="1372" w:name="_Toc346874021"/>
      <w:bookmarkStart w:id="1373" w:name="_Toc345943763"/>
      <w:r w:rsidRPr="00CE79CB">
        <w:rPr>
          <w:rFonts w:ascii="Arial" w:hAnsi="Arial" w:cs="Arial"/>
          <w:bCs/>
          <w:color w:val="auto"/>
          <w:w w:val="90"/>
          <w:sz w:val="22"/>
          <w:szCs w:val="22"/>
          <w:lang w:val="es-PE"/>
        </w:rPr>
        <w:t>DECLARACIÓN JURADA</w:t>
      </w:r>
      <w:bookmarkEnd w:id="1364"/>
      <w:bookmarkEnd w:id="1365"/>
      <w:bookmarkEnd w:id="1366"/>
      <w:bookmarkEnd w:id="1367"/>
      <w:bookmarkEnd w:id="1368"/>
      <w:bookmarkEnd w:id="1369"/>
      <w:bookmarkEnd w:id="1370"/>
    </w:p>
    <w:p w:rsidR="00F478BD" w:rsidRPr="00CE79CB" w:rsidRDefault="00F478BD" w:rsidP="00F964AE">
      <w:pPr>
        <w:pStyle w:val="Ttulo1"/>
        <w:widowControl w:val="0"/>
        <w:jc w:val="center"/>
        <w:rPr>
          <w:rFonts w:ascii="Arial" w:hAnsi="Arial" w:cs="Arial"/>
          <w:b w:val="0"/>
          <w:bCs/>
          <w:iCs/>
          <w:color w:val="auto"/>
          <w:w w:val="90"/>
          <w:sz w:val="22"/>
          <w:szCs w:val="22"/>
          <w:lang w:val="es-PE"/>
        </w:rPr>
      </w:pPr>
      <w:bookmarkStart w:id="1374" w:name="_Toc487806160"/>
      <w:bookmarkStart w:id="1375" w:name="_Toc365887408"/>
      <w:r w:rsidRPr="00CE79CB">
        <w:rPr>
          <w:rFonts w:ascii="Arial" w:hAnsi="Arial" w:cs="Arial"/>
          <w:bCs/>
          <w:color w:val="auto"/>
          <w:w w:val="90"/>
          <w:sz w:val="22"/>
          <w:szCs w:val="22"/>
          <w:lang w:val="es-PE"/>
        </w:rPr>
        <w:t>(Vinculación con quien pagó el derecho de participar en la Etapa de Precalificación)</w:t>
      </w:r>
      <w:bookmarkEnd w:id="1357"/>
      <w:bookmarkEnd w:id="1358"/>
      <w:bookmarkEnd w:id="1359"/>
      <w:bookmarkEnd w:id="1360"/>
      <w:bookmarkEnd w:id="1361"/>
      <w:bookmarkEnd w:id="1362"/>
      <w:bookmarkEnd w:id="1363"/>
      <w:bookmarkEnd w:id="1371"/>
      <w:bookmarkEnd w:id="1372"/>
      <w:bookmarkEnd w:id="1373"/>
      <w:bookmarkEnd w:id="1374"/>
      <w:bookmarkEnd w:id="1375"/>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(Referencia Numeral</w:t>
      </w:r>
      <w:r w:rsidRPr="00CE79CB">
        <w:rPr>
          <w:rFonts w:ascii="Arial" w:hAnsi="Arial" w:cs="Arial"/>
          <w:w w:val="90"/>
          <w:lang w:val="es-PE"/>
        </w:rPr>
        <w:t xml:space="preserve"> 5</w:t>
      </w:r>
      <w:r w:rsidRPr="00CE79CB">
        <w:rPr>
          <w:rFonts w:ascii="Arial" w:hAnsi="Arial" w:cs="Arial"/>
          <w:w w:val="90"/>
        </w:rPr>
        <w:t xml:space="preserve"> de las Bases del Concurso)</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Pr="00CE79CB">
        <w:rPr>
          <w:rFonts w:ascii="Arial" w:hAnsi="Arial" w:cs="Arial"/>
          <w:iCs/>
          <w:w w:val="90"/>
        </w:rPr>
        <w:t>uno de nuestros accionistas o socios o integrantes, o una Empresa Vinculada a nosotros o a uno de nuestros accionistas o socios o integrantes, o quien transfirió su derecho de participar en la Etapa de Precalificación, a través de cesión de derechos).</w:t>
      </w:r>
    </w:p>
    <w:p w:rsidR="00F478BD" w:rsidRPr="00CE79CB" w:rsidRDefault="00F478BD" w:rsidP="00F964AE">
      <w:pPr>
        <w:keepNext/>
        <w:widowControl w:val="0"/>
        <w:spacing w:after="0" w:line="240" w:lineRule="auto"/>
        <w:ind w:left="720" w:hanging="720"/>
        <w:jc w:val="both"/>
        <w:rPr>
          <w:rFonts w:ascii="Arial" w:hAnsi="Arial" w:cs="Arial"/>
          <w:w w:val="90"/>
        </w:rPr>
      </w:pPr>
    </w:p>
    <w:p w:rsidR="00F478BD" w:rsidRPr="00CE79CB" w:rsidRDefault="00F478BD" w:rsidP="00F964AE">
      <w:pPr>
        <w:pStyle w:val="Textosinformato"/>
        <w:widowControl w:val="0"/>
        <w:tabs>
          <w:tab w:val="left" w:pos="567"/>
        </w:tabs>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ind w:left="708" w:firstLine="708"/>
        <w:jc w:val="both"/>
        <w:rPr>
          <w:rFonts w:ascii="Arial" w:hAnsi="Arial" w:cs="Arial"/>
          <w:b/>
          <w:w w:val="90"/>
        </w:rPr>
      </w:pPr>
    </w:p>
    <w:p w:rsidR="00F478BD" w:rsidRPr="00CE79CB" w:rsidRDefault="00F478BD" w:rsidP="00F964AE">
      <w:pPr>
        <w:pStyle w:val="Pelota"/>
        <w:keepNext/>
        <w:widowControl w:val="0"/>
        <w:rPr>
          <w:rFonts w:ascii="Arial" w:hAnsi="Arial" w:cs="Arial"/>
          <w:b/>
          <w:w w:val="90"/>
          <w:szCs w:val="22"/>
          <w:lang w:val="es-PE"/>
        </w:rPr>
      </w:pPr>
    </w:p>
    <w:p w:rsidR="00F478BD" w:rsidRPr="00CE79CB" w:rsidRDefault="00F478BD" w:rsidP="00F964AE">
      <w:pPr>
        <w:pStyle w:val="Pelota"/>
        <w:keepNext/>
        <w:widowControl w:val="0"/>
        <w:rPr>
          <w:rFonts w:ascii="Arial" w:hAnsi="Arial" w:cs="Arial"/>
          <w:w w:val="90"/>
          <w:szCs w:val="22"/>
          <w:lang w:val="es-PE"/>
        </w:rPr>
      </w:pPr>
      <w:r w:rsidRPr="00CE79CB">
        <w:rPr>
          <w:rFonts w:ascii="Arial" w:hAnsi="Arial" w:cs="Arial"/>
          <w:w w:val="90"/>
          <w:szCs w:val="22"/>
          <w:lang w:val="es-PE"/>
        </w:rPr>
        <w:t>En caso exista transferencia de cesión de derecho, también deberá suscribir la presente declaración:</w:t>
      </w:r>
    </w:p>
    <w:p w:rsidR="00F478BD" w:rsidRPr="00CE79CB" w:rsidRDefault="00F478BD" w:rsidP="00F964AE">
      <w:pPr>
        <w:widowControl w:val="0"/>
        <w:spacing w:after="0" w:line="240" w:lineRule="auto"/>
        <w:jc w:val="both"/>
        <w:rPr>
          <w:rFonts w:ascii="Arial" w:hAnsi="Arial" w:cs="Arial"/>
          <w:b/>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Cedente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Cedente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Cedente</w:t>
      </w:r>
    </w:p>
    <w:p w:rsidR="00F478BD" w:rsidRPr="00CE79CB" w:rsidRDefault="00F478BD" w:rsidP="00F964AE">
      <w:pPr>
        <w:spacing w:after="0" w:line="240" w:lineRule="auto"/>
        <w:rPr>
          <w:rFonts w:ascii="Arial" w:hAnsi="Arial" w:cs="Arial"/>
          <w:w w:val="90"/>
        </w:rPr>
        <w:sectPr w:rsidR="00F478BD" w:rsidRPr="00CE79CB" w:rsidSect="00CE79CB">
          <w:headerReference w:type="default" r:id="rId13"/>
          <w:pgSz w:w="11907" w:h="16840"/>
          <w:pgMar w:top="1418" w:right="1701" w:bottom="993" w:left="1701" w:header="567" w:footer="701" w:gutter="0"/>
          <w:cols w:space="720"/>
        </w:sectPr>
      </w:pPr>
    </w:p>
    <w:p w:rsidR="00F478BD" w:rsidRPr="00736A83" w:rsidRDefault="00F478BD" w:rsidP="00F964AE">
      <w:pPr>
        <w:pStyle w:val="Ttulo1"/>
        <w:widowControl w:val="0"/>
        <w:jc w:val="center"/>
        <w:rPr>
          <w:rFonts w:ascii="Arial" w:hAnsi="Arial" w:cs="Arial"/>
          <w:color w:val="auto"/>
          <w:w w:val="90"/>
          <w:sz w:val="20"/>
          <w:lang w:val="es-PE"/>
        </w:rPr>
      </w:pPr>
      <w:bookmarkStart w:id="1376" w:name="_Toc487806161"/>
      <w:bookmarkStart w:id="1377" w:name="_Toc82510139"/>
      <w:r w:rsidRPr="00736A83">
        <w:rPr>
          <w:rFonts w:ascii="Arial" w:hAnsi="Arial" w:cs="Arial"/>
          <w:color w:val="auto"/>
          <w:w w:val="90"/>
          <w:sz w:val="20"/>
          <w:lang w:val="es-PE"/>
        </w:rPr>
        <w:t>ANEXO N° 3</w:t>
      </w:r>
      <w:r w:rsidRPr="00736A83">
        <w:rPr>
          <w:rStyle w:val="Refdenotaalpie"/>
          <w:rFonts w:ascii="Arial" w:hAnsi="Arial" w:cs="Arial"/>
          <w:color w:val="auto"/>
          <w:w w:val="90"/>
          <w:sz w:val="20"/>
          <w:lang w:val="es-PE"/>
        </w:rPr>
        <w:footnoteReference w:id="78"/>
      </w:r>
      <w:bookmarkEnd w:id="1376"/>
      <w:r w:rsidRPr="00736A83">
        <w:rPr>
          <w:rFonts w:ascii="Arial" w:hAnsi="Arial" w:cs="Arial"/>
          <w:color w:val="auto"/>
          <w:w w:val="90"/>
          <w:sz w:val="20"/>
          <w:lang w:val="es-PE"/>
        </w:rPr>
        <w:t xml:space="preserve">  </w:t>
      </w:r>
    </w:p>
    <w:p w:rsidR="00F478BD" w:rsidRPr="00736A83" w:rsidRDefault="00F478BD" w:rsidP="00F964AE">
      <w:pPr>
        <w:pStyle w:val="Ttulo1"/>
        <w:widowControl w:val="0"/>
        <w:jc w:val="center"/>
        <w:rPr>
          <w:rFonts w:ascii="Arial" w:hAnsi="Arial" w:cs="Arial"/>
          <w:color w:val="auto"/>
          <w:w w:val="90"/>
          <w:sz w:val="20"/>
          <w:lang w:val="es-PE"/>
        </w:rPr>
      </w:pPr>
      <w:bookmarkStart w:id="1378" w:name="_Toc487806162"/>
      <w:r w:rsidRPr="00736A83">
        <w:rPr>
          <w:rFonts w:ascii="Arial" w:hAnsi="Arial" w:cs="Arial"/>
          <w:color w:val="auto"/>
          <w:w w:val="90"/>
          <w:sz w:val="20"/>
          <w:lang w:val="es-PE"/>
        </w:rPr>
        <w:t>Formulario 3</w:t>
      </w:r>
      <w:bookmarkEnd w:id="1378"/>
    </w:p>
    <w:p w:rsidR="00F478BD" w:rsidRPr="00736A83" w:rsidRDefault="00F478BD" w:rsidP="00F964AE">
      <w:pPr>
        <w:pStyle w:val="Ttulo1"/>
        <w:widowControl w:val="0"/>
        <w:jc w:val="center"/>
        <w:rPr>
          <w:rFonts w:ascii="Arial" w:hAnsi="Arial" w:cs="Arial"/>
          <w:color w:val="auto"/>
          <w:w w:val="90"/>
          <w:sz w:val="20"/>
          <w:lang w:val="es-PE"/>
        </w:rPr>
      </w:pPr>
      <w:bookmarkStart w:id="1379" w:name="_Toc487806163"/>
      <w:bookmarkStart w:id="1380" w:name="_Toc487805649"/>
      <w:bookmarkStart w:id="1381" w:name="_Toc461802831"/>
      <w:bookmarkStart w:id="1382" w:name="_Toc451261869"/>
      <w:r w:rsidRPr="00736A83">
        <w:rPr>
          <w:rFonts w:ascii="Arial" w:hAnsi="Arial" w:cs="Arial"/>
          <w:color w:val="auto"/>
          <w:w w:val="90"/>
          <w:sz w:val="20"/>
          <w:lang w:val="es-PE"/>
        </w:rPr>
        <w:t>Experiencia Técnica – Operativa</w:t>
      </w:r>
      <w:bookmarkEnd w:id="1379"/>
      <w:bookmarkEnd w:id="1380"/>
      <w:bookmarkEnd w:id="1381"/>
      <w:bookmarkEnd w:id="1382"/>
    </w:p>
    <w:p w:rsidR="00F478BD" w:rsidRPr="00736A83" w:rsidRDefault="00F478BD" w:rsidP="00F964AE">
      <w:pPr>
        <w:widowControl w:val="0"/>
        <w:spacing w:after="0" w:line="240" w:lineRule="auto"/>
        <w:jc w:val="center"/>
        <w:rPr>
          <w:rFonts w:ascii="Arial" w:hAnsi="Arial" w:cs="Arial"/>
          <w:bCs/>
          <w:w w:val="90"/>
          <w:sz w:val="20"/>
          <w:szCs w:val="20"/>
        </w:rPr>
      </w:pPr>
      <w:r w:rsidRPr="00736A83">
        <w:rPr>
          <w:rFonts w:ascii="Arial" w:hAnsi="Arial" w:cs="Arial"/>
          <w:w w:val="90"/>
          <w:sz w:val="20"/>
          <w:szCs w:val="20"/>
        </w:rPr>
        <w:t xml:space="preserve">(Referencia </w:t>
      </w:r>
      <w:r w:rsidRPr="00736A83">
        <w:rPr>
          <w:rFonts w:ascii="Arial" w:hAnsi="Arial" w:cs="Arial"/>
          <w:bCs/>
          <w:iCs/>
          <w:w w:val="90"/>
          <w:sz w:val="20"/>
          <w:szCs w:val="20"/>
        </w:rPr>
        <w:t>Numeral 5.2.1.3</w:t>
      </w:r>
      <w:r w:rsidRPr="00736A83">
        <w:rPr>
          <w:rFonts w:ascii="Arial" w:hAnsi="Arial" w:cs="Arial"/>
          <w:w w:val="90"/>
          <w:sz w:val="20"/>
          <w:szCs w:val="20"/>
        </w:rPr>
        <w:t xml:space="preserve"> de las Bases del Concurso)</w:t>
      </w:r>
    </w:p>
    <w:p w:rsidR="00F478BD" w:rsidRPr="00736A83" w:rsidRDefault="00F478BD" w:rsidP="00F964AE">
      <w:pPr>
        <w:pStyle w:val="Textosinformato"/>
        <w:widowControl w:val="0"/>
        <w:jc w:val="center"/>
        <w:rPr>
          <w:rFonts w:ascii="Arial" w:hAnsi="Arial" w:cs="Arial"/>
          <w:b/>
          <w:w w:val="90"/>
          <w:sz w:val="20"/>
          <w:szCs w:val="20"/>
        </w:rPr>
      </w:pPr>
    </w:p>
    <w:p w:rsidR="00F478BD" w:rsidRPr="00736A83" w:rsidRDefault="00F478BD" w:rsidP="00F964AE">
      <w:pPr>
        <w:pStyle w:val="Ttulo1"/>
        <w:widowControl w:val="0"/>
        <w:jc w:val="center"/>
        <w:rPr>
          <w:rFonts w:ascii="Arial" w:hAnsi="Arial" w:cs="Arial"/>
          <w:color w:val="auto"/>
          <w:w w:val="90"/>
          <w:sz w:val="20"/>
          <w:lang w:val="es-PE"/>
        </w:rPr>
      </w:pPr>
      <w:bookmarkStart w:id="1383" w:name="_Toc487806164"/>
      <w:r w:rsidRPr="00736A83">
        <w:rPr>
          <w:rFonts w:ascii="Arial" w:hAnsi="Arial" w:cs="Arial"/>
          <w:color w:val="auto"/>
          <w:w w:val="90"/>
          <w:sz w:val="20"/>
          <w:lang w:val="es-PE"/>
        </w:rPr>
        <w:t>EXPERIENCIA EN CONSTRUCCION</w:t>
      </w:r>
      <w:bookmarkEnd w:id="1383"/>
    </w:p>
    <w:p w:rsidR="00F478BD" w:rsidRPr="00736A83" w:rsidRDefault="00F478BD" w:rsidP="00F964AE">
      <w:pPr>
        <w:pStyle w:val="Textosinformato"/>
        <w:widowControl w:val="0"/>
        <w:jc w:val="both"/>
        <w:rPr>
          <w:rFonts w:ascii="Arial" w:hAnsi="Arial" w:cs="Arial"/>
          <w:b/>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INTERESADO: …...............................................................................................</w:t>
      </w:r>
    </w:p>
    <w:p w:rsidR="00F478BD" w:rsidRPr="00736A83" w:rsidRDefault="00F478BD" w:rsidP="00F964AE">
      <w:pPr>
        <w:pStyle w:val="Textosinformato"/>
        <w:widowControl w:val="0"/>
        <w:jc w:val="both"/>
        <w:rPr>
          <w:rFonts w:ascii="Arial" w:hAnsi="Arial" w:cs="Arial"/>
          <w:b/>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lang w:val="es-ES"/>
        </w:rPr>
        <w:t>CONSTRUCTOR</w:t>
      </w:r>
      <w:r w:rsidRPr="00736A83">
        <w:rPr>
          <w:rFonts w:ascii="Arial" w:hAnsi="Arial" w:cs="Arial"/>
          <w:iCs/>
          <w:w w:val="90"/>
          <w:sz w:val="20"/>
          <w:szCs w:val="20"/>
        </w:rPr>
        <w:t>: ……………………………………………………………………</w:t>
      </w:r>
    </w:p>
    <w:p w:rsidR="00F478BD" w:rsidRPr="00736A83" w:rsidRDefault="00F478BD" w:rsidP="00F964AE">
      <w:pPr>
        <w:pStyle w:val="Textosinformato"/>
        <w:widowControl w:val="0"/>
        <w:tabs>
          <w:tab w:val="left" w:pos="2487"/>
        </w:tabs>
        <w:jc w:val="both"/>
        <w:rPr>
          <w:rFonts w:ascii="Arial" w:hAnsi="Arial" w:cs="Arial"/>
          <w:b/>
          <w:w w:val="90"/>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04"/>
        <w:gridCol w:w="3444"/>
        <w:gridCol w:w="879"/>
        <w:gridCol w:w="880"/>
        <w:gridCol w:w="880"/>
        <w:gridCol w:w="1346"/>
        <w:gridCol w:w="1418"/>
        <w:gridCol w:w="992"/>
        <w:gridCol w:w="1276"/>
        <w:gridCol w:w="1276"/>
      </w:tblGrid>
      <w:tr w:rsidR="00F478BD" w:rsidRPr="00736A83" w:rsidTr="00F478BD">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Nº</w:t>
            </w:r>
          </w:p>
        </w:tc>
        <w:tc>
          <w:tcPr>
            <w:tcW w:w="3444"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w w:val="90"/>
                <w:kern w:val="20"/>
                <w:sz w:val="20"/>
                <w:szCs w:val="20"/>
                <w14:ligatures w14:val="all"/>
                <w14:numForm w14:val="lining"/>
                <w14:numSpacing w14:val="proportional"/>
                <w14:stylisticSets>
                  <w14:styleSet w14:id="20"/>
                </w14:stylisticSets>
                <w14:cntxtAlts/>
              </w:rPr>
            </w:pPr>
            <w:r w:rsidRPr="00736A83">
              <w:rPr>
                <w:rFonts w:ascii="Arial" w:hAnsi="Arial" w:cs="Arial"/>
                <w:w w:val="90"/>
                <w:kern w:val="20"/>
                <w:sz w:val="20"/>
                <w:szCs w:val="20"/>
                <w14:ligatures w14:val="all"/>
                <w14:numForm w14:val="lining"/>
                <w14:numSpacing w14:val="proportional"/>
                <w14:stylisticSets>
                  <w14:styleSet w14:id="20"/>
                </w14:stylisticSets>
                <w14:cntxtAlts/>
              </w:rPr>
              <w:t xml:space="preserve">NOMBRE </w:t>
            </w:r>
            <w:r w:rsidRPr="00736A83">
              <w:rPr>
                <w:rFonts w:ascii="Arial" w:hAnsi="Arial" w:cs="Arial"/>
                <w:b/>
                <w:i/>
                <w:w w:val="90"/>
                <w:kern w:val="20"/>
                <w:sz w:val="20"/>
                <w:szCs w:val="20"/>
                <w14:ligatures w14:val="all"/>
                <w14:numForm w14:val="lining"/>
                <w14:numSpacing w14:val="proportional"/>
                <w14:stylisticSets>
                  <w14:styleSet w14:id="20"/>
                </w14:stylisticSets>
                <w14:cntxtAlts/>
              </w:rPr>
              <w:t>Y UBICACIÓN</w:t>
            </w:r>
            <w:r w:rsidRPr="00736A83">
              <w:rPr>
                <w:rFonts w:ascii="Arial" w:hAnsi="Arial" w:cs="Arial"/>
                <w:w w:val="90"/>
                <w:kern w:val="20"/>
                <w:sz w:val="20"/>
                <w:szCs w:val="20"/>
                <w14:ligatures w14:val="all"/>
                <w14:numForm w14:val="lining"/>
                <w14:numSpacing w14:val="proportional"/>
                <w14:stylisticSets>
                  <w14:styleSet w14:id="20"/>
                </w14:stylisticSets>
                <w14:cntxtAlts/>
              </w:rPr>
              <w:t xml:space="preserve"> </w:t>
            </w:r>
            <w:r w:rsidRPr="00736A83">
              <w:rPr>
                <w:rFonts w:ascii="Arial" w:hAnsi="Arial" w:cs="Arial"/>
                <w:b/>
                <w:i/>
                <w:w w:val="90"/>
                <w:kern w:val="20"/>
                <w:sz w:val="20"/>
                <w:szCs w:val="20"/>
                <w14:ligatures w14:val="all"/>
                <w14:numForm w14:val="lining"/>
                <w14:numSpacing w14:val="proportional"/>
                <w14:stylisticSets>
                  <w14:styleSet w14:id="20"/>
                </w14:stylisticSets>
                <w14:cntxtAlts/>
              </w:rPr>
              <w:t>DE LA OBRA</w:t>
            </w:r>
          </w:p>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(Ferrocarril o Carretera)</w:t>
            </w:r>
          </w:p>
        </w:tc>
        <w:tc>
          <w:tcPr>
            <w:tcW w:w="879"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 xml:space="preserve">Longitud (Km) de vía </w:t>
            </w:r>
          </w:p>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(1)</w:t>
            </w:r>
          </w:p>
        </w:tc>
        <w:tc>
          <w:tcPr>
            <w:tcW w:w="880"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Longitud (m) de puentes (1)</w:t>
            </w:r>
          </w:p>
        </w:tc>
        <w:tc>
          <w:tcPr>
            <w:tcW w:w="880"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Longitud (m) de túneles (1)</w:t>
            </w:r>
          </w:p>
        </w:tc>
        <w:tc>
          <w:tcPr>
            <w:tcW w:w="1346"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Construcción (m3) para estabilización de taludes (2)</w:t>
            </w:r>
          </w:p>
        </w:tc>
        <w:tc>
          <w:tcPr>
            <w:tcW w:w="1418"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Construcción (m3) para defensas ribereñas (2)</w:t>
            </w:r>
          </w:p>
        </w:tc>
        <w:tc>
          <w:tcPr>
            <w:tcW w:w="992"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Fecha de recepción de la obra</w:t>
            </w:r>
          </w:p>
        </w:tc>
        <w:tc>
          <w:tcPr>
            <w:tcW w:w="1276"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el contrato de consorcio (3)</w:t>
            </w:r>
          </w:p>
        </w:tc>
        <w:tc>
          <w:tcPr>
            <w:tcW w:w="1276"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la actividad presentada (4)</w:t>
            </w: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1</w:t>
            </w:r>
          </w:p>
        </w:tc>
        <w:tc>
          <w:tcPr>
            <w:tcW w:w="3444"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2</w:t>
            </w:r>
          </w:p>
        </w:tc>
        <w:tc>
          <w:tcPr>
            <w:tcW w:w="3444"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3</w:t>
            </w:r>
          </w:p>
        </w:tc>
        <w:tc>
          <w:tcPr>
            <w:tcW w:w="3444"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hAnsi="Arial" w:cs="Arial"/>
                <w:w w:val="90"/>
                <w:kern w:val="20"/>
                <w:sz w:val="20"/>
                <w:szCs w:val="20"/>
                <w:lang w:eastAsia="es-ES"/>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4</w:t>
            </w:r>
          </w:p>
        </w:tc>
        <w:tc>
          <w:tcPr>
            <w:tcW w:w="3444"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r>
      <w:tr w:rsidR="00F478BD" w:rsidRPr="00736A83" w:rsidTr="00F478BD">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p>
        </w:tc>
        <w:tc>
          <w:tcPr>
            <w:tcW w:w="3444" w:type="dxa"/>
            <w:tcBorders>
              <w:top w:val="single" w:sz="4" w:space="0" w:color="auto"/>
              <w:left w:val="single" w:sz="4" w:space="0" w:color="auto"/>
              <w:bottom w:val="single" w:sz="4" w:space="0" w:color="auto"/>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TOTAL</w:t>
            </w:r>
          </w:p>
        </w:tc>
        <w:tc>
          <w:tcPr>
            <w:tcW w:w="879"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r>
    </w:tbl>
    <w:p w:rsidR="00F478BD" w:rsidRPr="00736A83" w:rsidRDefault="00F478BD" w:rsidP="00F964AE">
      <w:pPr>
        <w:pStyle w:val="Textosinformato"/>
        <w:widowControl w:val="0"/>
        <w:jc w:val="both"/>
        <w:rPr>
          <w:rFonts w:ascii="Arial" w:hAnsi="Arial" w:cs="Arial"/>
          <w:w w:val="90"/>
          <w:sz w:val="20"/>
          <w:szCs w:val="20"/>
        </w:rPr>
      </w:pP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 xml:space="preserve">(1) Especificar si se trata de Construcción </w:t>
      </w:r>
      <w:proofErr w:type="spellStart"/>
      <w:r w:rsidRPr="00736A83">
        <w:rPr>
          <w:rFonts w:ascii="Arial" w:hAnsi="Arial" w:cs="Arial"/>
          <w:b/>
          <w:i/>
          <w:w w:val="90"/>
          <w:sz w:val="20"/>
          <w:szCs w:val="20"/>
        </w:rPr>
        <w:t>ó</w:t>
      </w:r>
      <w:proofErr w:type="spellEnd"/>
      <w:r w:rsidRPr="00736A83">
        <w:rPr>
          <w:rFonts w:ascii="Arial" w:hAnsi="Arial" w:cs="Arial"/>
          <w:b/>
          <w:i/>
          <w:w w:val="90"/>
          <w:sz w:val="20"/>
          <w:szCs w:val="20"/>
        </w:rPr>
        <w:t xml:space="preserve"> Rehabilitación </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(2) Especificar si se trata de muros de concreto, enrocados o gaviones</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(3) En caso el Interesado o uno de sus integrantes acredite experiencia a través de consorcio de constructores</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(4) En caso el Interesado o uno de sus integrantes haya ejecutado un porcentaje mayor al de su participación en el contrato de Consorcio.</w:t>
      </w:r>
    </w:p>
    <w:p w:rsidR="00F478BD" w:rsidRPr="00736A83" w:rsidRDefault="00F478BD" w:rsidP="00F964AE">
      <w:pPr>
        <w:spacing w:after="0" w:line="240" w:lineRule="auto"/>
        <w:rPr>
          <w:rFonts w:ascii="Arial" w:hAnsi="Arial" w:cs="Arial"/>
          <w:w w:val="90"/>
          <w:sz w:val="20"/>
          <w:szCs w:val="20"/>
        </w:rPr>
      </w:pPr>
    </w:p>
    <w:tbl>
      <w:tblPr>
        <w:tblpPr w:leftFromText="141" w:rightFromText="141" w:vertAnchor="text" w:horzAnchor="margin" w:tblpY="98"/>
        <w:tblW w:w="13179"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gridCol w:w="4365"/>
      </w:tblGrid>
      <w:tr w:rsidR="00F478BD" w:rsidRPr="00736A83" w:rsidTr="00F478BD">
        <w:trPr>
          <w:trHeight w:val="535"/>
        </w:trPr>
        <w:tc>
          <w:tcPr>
            <w:tcW w:w="4449"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Firma</w:t>
            </w:r>
            <w:r w:rsidRPr="00736A83">
              <w:rPr>
                <w:rFonts w:ascii="Arial" w:hAnsi="Arial" w:cs="Arial"/>
                <w:w w:val="90"/>
                <w:sz w:val="20"/>
                <w:szCs w:val="20"/>
              </w:rPr>
              <w:t>: Representante Legal del Interesado</w:t>
            </w:r>
          </w:p>
        </w:tc>
        <w:tc>
          <w:tcPr>
            <w:tcW w:w="4365" w:type="dxa"/>
            <w:tcBorders>
              <w:top w:val="nil"/>
              <w:left w:val="nil"/>
              <w:bottom w:val="nil"/>
              <w:right w:val="nil"/>
            </w:tcBorders>
          </w:tcPr>
          <w:p w:rsidR="00F478BD" w:rsidRPr="00736A83" w:rsidRDefault="00F478BD" w:rsidP="00F964AE">
            <w:pPr>
              <w:pStyle w:val="Textosinformato"/>
              <w:widowControl w:val="0"/>
              <w:jc w:val="center"/>
              <w:rPr>
                <w:rFonts w:ascii="Arial" w:hAnsi="Arial" w:cs="Arial"/>
                <w:w w:val="90"/>
                <w:sz w:val="20"/>
                <w:szCs w:val="20"/>
              </w:rPr>
            </w:pPr>
          </w:p>
        </w:tc>
        <w:tc>
          <w:tcPr>
            <w:tcW w:w="4365"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w:t>
            </w:r>
            <w:r w:rsidRPr="00736A83">
              <w:rPr>
                <w:rFonts w:ascii="Arial" w:hAnsi="Arial" w:cs="Arial"/>
                <w:w w:val="90"/>
                <w:sz w:val="20"/>
                <w:szCs w:val="20"/>
              </w:rPr>
              <w:t>Firma: Representante Legal del</w:t>
            </w:r>
            <w:r w:rsidRPr="00736A83">
              <w:rPr>
                <w:rFonts w:ascii="Arial" w:hAnsi="Arial" w:cs="Arial"/>
                <w:w w:val="90"/>
                <w:sz w:val="20"/>
                <w:szCs w:val="20"/>
                <w:lang w:val="es-ES"/>
              </w:rPr>
              <w:t xml:space="preserve"> </w:t>
            </w:r>
            <w:r w:rsidRPr="00736A83">
              <w:rPr>
                <w:rFonts w:ascii="Arial" w:hAnsi="Arial" w:cs="Arial"/>
                <w:w w:val="90"/>
                <w:sz w:val="20"/>
                <w:szCs w:val="20"/>
                <w:lang w:val="es-PE"/>
              </w:rPr>
              <w:t xml:space="preserve"> </w:t>
            </w:r>
            <w:r w:rsidRPr="00736A83">
              <w:rPr>
                <w:rFonts w:ascii="Arial" w:hAnsi="Arial" w:cs="Arial"/>
                <w:w w:val="90"/>
                <w:sz w:val="20"/>
                <w:szCs w:val="20"/>
              </w:rPr>
              <w:t>Constructor</w:t>
            </w:r>
          </w:p>
        </w:tc>
      </w:tr>
    </w:tbl>
    <w:p w:rsidR="00F478BD" w:rsidRPr="00CE79CB" w:rsidRDefault="00F478BD" w:rsidP="00F964AE">
      <w:pPr>
        <w:spacing w:after="0" w:line="240" w:lineRule="auto"/>
        <w:rPr>
          <w:rFonts w:ascii="Arial" w:hAnsi="Arial" w:cs="Arial"/>
          <w:w w:val="90"/>
        </w:rPr>
        <w:sectPr w:rsidR="00F478BD" w:rsidRPr="00CE79CB">
          <w:pgSz w:w="16840" w:h="11907" w:orient="landscape"/>
          <w:pgMar w:top="1276" w:right="1882" w:bottom="993" w:left="1134" w:header="720" w:footer="388" w:gutter="0"/>
          <w:cols w:space="720"/>
        </w:sectPr>
      </w:pPr>
    </w:p>
    <w:p w:rsidR="00F478BD" w:rsidRPr="00736A83" w:rsidRDefault="00F478BD" w:rsidP="00F964AE">
      <w:pPr>
        <w:pStyle w:val="Ttulo1"/>
        <w:widowControl w:val="0"/>
        <w:jc w:val="center"/>
        <w:rPr>
          <w:rFonts w:ascii="Arial" w:hAnsi="Arial" w:cs="Arial"/>
          <w:color w:val="auto"/>
          <w:w w:val="90"/>
          <w:sz w:val="20"/>
        </w:rPr>
      </w:pPr>
      <w:bookmarkStart w:id="1384" w:name="_Toc487806165"/>
      <w:bookmarkStart w:id="1385" w:name="_Toc365887415"/>
      <w:bookmarkStart w:id="1386" w:name="_Toc346874268"/>
      <w:bookmarkStart w:id="1387" w:name="_Toc346874026"/>
      <w:bookmarkStart w:id="1388" w:name="_Toc345943767"/>
      <w:bookmarkStart w:id="1389" w:name="_Ref345924308"/>
      <w:bookmarkStart w:id="1390" w:name="_Toc345695343"/>
      <w:bookmarkStart w:id="1391" w:name="_Toc345695087"/>
      <w:bookmarkStart w:id="1392" w:name="_Toc258927802"/>
      <w:r w:rsidRPr="00736A83">
        <w:rPr>
          <w:rFonts w:ascii="Arial" w:hAnsi="Arial" w:cs="Arial"/>
          <w:bCs/>
          <w:color w:val="auto"/>
          <w:w w:val="90"/>
          <w:sz w:val="20"/>
          <w:lang w:val="es-PE"/>
        </w:rPr>
        <w:t>ANEXO</w:t>
      </w:r>
      <w:r w:rsidRPr="00736A83">
        <w:rPr>
          <w:rFonts w:ascii="Arial" w:hAnsi="Arial" w:cs="Arial"/>
          <w:bCs/>
          <w:color w:val="auto"/>
          <w:w w:val="90"/>
          <w:sz w:val="20"/>
        </w:rPr>
        <w:t xml:space="preserve"> N° 3</w:t>
      </w:r>
      <w:r w:rsidRPr="00736A83">
        <w:rPr>
          <w:rStyle w:val="Refdenotaalpie"/>
          <w:rFonts w:ascii="Arial" w:hAnsi="Arial" w:cs="Arial"/>
          <w:color w:val="auto"/>
          <w:w w:val="90"/>
          <w:sz w:val="20"/>
        </w:rPr>
        <w:footnoteReference w:id="79"/>
      </w:r>
      <w:bookmarkEnd w:id="1384"/>
      <w:r w:rsidRPr="00736A83">
        <w:rPr>
          <w:rFonts w:ascii="Arial" w:hAnsi="Arial" w:cs="Arial"/>
          <w:color w:val="auto"/>
          <w:w w:val="90"/>
          <w:sz w:val="20"/>
        </w:rPr>
        <w:t xml:space="preserve"> </w:t>
      </w:r>
      <w:r w:rsidRPr="00736A83">
        <w:rPr>
          <w:rFonts w:ascii="Arial" w:hAnsi="Arial" w:cs="Arial"/>
          <w:bCs/>
          <w:color w:val="auto"/>
          <w:w w:val="90"/>
          <w:sz w:val="20"/>
        </w:rPr>
        <w:t xml:space="preserve">  </w:t>
      </w:r>
    </w:p>
    <w:p w:rsidR="00F478BD" w:rsidRPr="00736A83" w:rsidRDefault="00F478BD" w:rsidP="00F964AE">
      <w:pPr>
        <w:pStyle w:val="Ttulo1"/>
        <w:widowControl w:val="0"/>
        <w:jc w:val="center"/>
        <w:rPr>
          <w:rFonts w:ascii="Arial" w:hAnsi="Arial" w:cs="Arial"/>
          <w:bCs/>
          <w:color w:val="auto"/>
          <w:w w:val="90"/>
          <w:sz w:val="20"/>
          <w:lang w:val="es-PE"/>
        </w:rPr>
      </w:pPr>
      <w:bookmarkStart w:id="1393" w:name="_Toc487806166"/>
      <w:r w:rsidRPr="00736A83">
        <w:rPr>
          <w:rFonts w:ascii="Arial" w:hAnsi="Arial" w:cs="Arial"/>
          <w:bCs/>
          <w:color w:val="auto"/>
          <w:w w:val="90"/>
          <w:sz w:val="20"/>
          <w:lang w:val="es-PE"/>
        </w:rPr>
        <w:t>Formulario 4</w:t>
      </w:r>
      <w:bookmarkEnd w:id="1393"/>
    </w:p>
    <w:p w:rsidR="00F478BD" w:rsidRPr="00736A83" w:rsidRDefault="00F478BD" w:rsidP="00F964AE">
      <w:pPr>
        <w:widowControl w:val="0"/>
        <w:spacing w:after="0" w:line="240" w:lineRule="auto"/>
        <w:jc w:val="center"/>
        <w:rPr>
          <w:rFonts w:ascii="Arial" w:hAnsi="Arial" w:cs="Arial"/>
          <w:b/>
          <w:w w:val="90"/>
          <w:sz w:val="20"/>
          <w:szCs w:val="20"/>
        </w:rPr>
      </w:pPr>
      <w:r w:rsidRPr="00736A83">
        <w:rPr>
          <w:rFonts w:ascii="Arial" w:hAnsi="Arial" w:cs="Arial"/>
          <w:b/>
          <w:w w:val="90"/>
          <w:sz w:val="20"/>
          <w:szCs w:val="20"/>
        </w:rPr>
        <w:t>Experiencia Técnica – Operativa</w:t>
      </w:r>
    </w:p>
    <w:p w:rsidR="00F478BD" w:rsidRPr="00736A83" w:rsidRDefault="00F478BD" w:rsidP="00F964AE">
      <w:pPr>
        <w:widowControl w:val="0"/>
        <w:spacing w:after="0" w:line="240" w:lineRule="auto"/>
        <w:jc w:val="center"/>
        <w:rPr>
          <w:rFonts w:ascii="Arial" w:hAnsi="Arial" w:cs="Arial"/>
          <w:bCs/>
          <w:w w:val="90"/>
          <w:sz w:val="20"/>
          <w:szCs w:val="20"/>
        </w:rPr>
      </w:pPr>
      <w:r w:rsidRPr="00736A83">
        <w:rPr>
          <w:rFonts w:ascii="Arial" w:hAnsi="Arial" w:cs="Arial"/>
          <w:w w:val="90"/>
          <w:sz w:val="20"/>
          <w:szCs w:val="20"/>
        </w:rPr>
        <w:t xml:space="preserve">(Referencia </w:t>
      </w:r>
      <w:r w:rsidRPr="00736A83">
        <w:rPr>
          <w:rFonts w:ascii="Arial" w:hAnsi="Arial" w:cs="Arial"/>
          <w:bCs/>
          <w:iCs/>
          <w:w w:val="90"/>
          <w:sz w:val="20"/>
          <w:szCs w:val="20"/>
        </w:rPr>
        <w:t>Numeral 5.2.1.1</w:t>
      </w:r>
      <w:r w:rsidRPr="00736A83">
        <w:rPr>
          <w:rFonts w:ascii="Arial" w:hAnsi="Arial" w:cs="Arial"/>
          <w:w w:val="90"/>
          <w:sz w:val="20"/>
          <w:szCs w:val="20"/>
        </w:rPr>
        <w:t xml:space="preserve"> de las Bases del Concurso)</w:t>
      </w:r>
    </w:p>
    <w:p w:rsidR="00F478BD" w:rsidRPr="00736A83" w:rsidRDefault="00F478BD" w:rsidP="00F964AE">
      <w:pPr>
        <w:pStyle w:val="Textosinformato"/>
        <w:widowControl w:val="0"/>
        <w:jc w:val="center"/>
        <w:rPr>
          <w:rFonts w:ascii="Arial" w:hAnsi="Arial" w:cs="Arial"/>
          <w:b/>
          <w:w w:val="90"/>
          <w:sz w:val="20"/>
          <w:szCs w:val="20"/>
        </w:rPr>
      </w:pPr>
    </w:p>
    <w:p w:rsidR="00F478BD" w:rsidRPr="00736A83" w:rsidRDefault="00F478BD" w:rsidP="00F964AE">
      <w:pPr>
        <w:pStyle w:val="Ttulo1"/>
        <w:widowControl w:val="0"/>
        <w:jc w:val="center"/>
        <w:rPr>
          <w:rFonts w:ascii="Arial" w:hAnsi="Arial" w:cs="Arial"/>
          <w:bCs/>
          <w:strike/>
          <w:color w:val="auto"/>
          <w:w w:val="90"/>
          <w:sz w:val="20"/>
          <w:lang w:val="es-PE"/>
        </w:rPr>
      </w:pPr>
      <w:bookmarkStart w:id="1394" w:name="_Toc487806167"/>
      <w:r w:rsidRPr="00736A83">
        <w:rPr>
          <w:rFonts w:ascii="Arial" w:hAnsi="Arial" w:cs="Arial"/>
          <w:color w:val="auto"/>
          <w:w w:val="90"/>
          <w:sz w:val="20"/>
          <w:lang w:val="es-PE"/>
        </w:rPr>
        <w:t>EXPERIENCIA EN PROVISIÓN DE MATERIAL RODANTE</w:t>
      </w:r>
      <w:bookmarkEnd w:id="1394"/>
    </w:p>
    <w:p w:rsidR="00F478BD" w:rsidRPr="00736A83" w:rsidRDefault="00F478BD" w:rsidP="00F964AE">
      <w:pPr>
        <w:pStyle w:val="Textosinformato"/>
        <w:widowControl w:val="0"/>
        <w:jc w:val="both"/>
        <w:rPr>
          <w:rFonts w:ascii="Arial" w:hAnsi="Arial" w:cs="Arial"/>
          <w:b/>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INTERESADO: …...............................................................................................</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PROVEEDOR DE MATERIAL RODANTE: ………………………………………………………………………</w:t>
      </w:r>
    </w:p>
    <w:p w:rsidR="00F478BD" w:rsidRPr="00736A83" w:rsidRDefault="00F478BD" w:rsidP="00F964AE">
      <w:pPr>
        <w:pStyle w:val="Textosinformato"/>
        <w:widowControl w:val="0"/>
        <w:jc w:val="both"/>
        <w:rPr>
          <w:rFonts w:ascii="Arial" w:hAnsi="Arial" w:cs="Arial"/>
          <w:w w:val="90"/>
          <w:sz w:val="20"/>
          <w:szCs w:val="20"/>
        </w:rPr>
      </w:pPr>
    </w:p>
    <w:tbl>
      <w:tblPr>
        <w:tblW w:w="0" w:type="dxa"/>
        <w:tblInd w:w="5" w:type="dxa"/>
        <w:tblLayout w:type="fixed"/>
        <w:tblCellMar>
          <w:left w:w="0" w:type="dxa"/>
          <w:right w:w="0" w:type="dxa"/>
        </w:tblCellMar>
        <w:tblLook w:val="04A0" w:firstRow="1" w:lastRow="0" w:firstColumn="1" w:lastColumn="0" w:noHBand="0" w:noVBand="1"/>
      </w:tblPr>
      <w:tblGrid>
        <w:gridCol w:w="850"/>
        <w:gridCol w:w="3403"/>
        <w:gridCol w:w="1691"/>
        <w:gridCol w:w="2551"/>
        <w:gridCol w:w="1428"/>
        <w:gridCol w:w="1833"/>
        <w:gridCol w:w="1701"/>
      </w:tblGrid>
      <w:tr w:rsidR="00F478BD" w:rsidRPr="00736A83" w:rsidTr="00F478BD">
        <w:trPr>
          <w:trHeight w:val="805"/>
        </w:trPr>
        <w:tc>
          <w:tcPr>
            <w:tcW w:w="850"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Nº</w:t>
            </w:r>
          </w:p>
        </w:tc>
        <w:tc>
          <w:tcPr>
            <w:tcW w:w="3403"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NOMBRE DEL PROYECTO</w:t>
            </w:r>
          </w:p>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(Al cual se le ha provisto de Material Rodante)</w:t>
            </w:r>
          </w:p>
        </w:tc>
        <w:tc>
          <w:tcPr>
            <w:tcW w:w="1691"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PAÍS</w:t>
            </w:r>
          </w:p>
        </w:tc>
        <w:tc>
          <w:tcPr>
            <w:tcW w:w="2551"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 xml:space="preserve">AÑO </w:t>
            </w:r>
          </w:p>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(En que se Entregó/ Recibió el Material Rodante)</w:t>
            </w:r>
          </w:p>
        </w:tc>
        <w:tc>
          <w:tcPr>
            <w:tcW w:w="142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F478BD" w:rsidRPr="00736A83" w:rsidRDefault="00F478BD" w:rsidP="00F964AE">
            <w:pPr>
              <w:widowControl w:val="0"/>
              <w:spacing w:after="0" w:line="240" w:lineRule="auto"/>
              <w:jc w:val="center"/>
              <w:rPr>
                <w:rFonts w:ascii="Arial" w:eastAsia="Arial Unicode MS" w:hAnsi="Arial" w:cs="Arial"/>
                <w:w w:val="90"/>
                <w:sz w:val="20"/>
                <w:szCs w:val="20"/>
              </w:rPr>
            </w:pPr>
            <w:r w:rsidRPr="00736A83">
              <w:rPr>
                <w:rFonts w:ascii="Arial" w:eastAsia="Arial Unicode MS" w:hAnsi="Arial" w:cs="Arial"/>
                <w:w w:val="90"/>
                <w:sz w:val="20"/>
                <w:szCs w:val="20"/>
              </w:rPr>
              <w:t>CANTIDAD</w:t>
            </w:r>
          </w:p>
          <w:p w:rsidR="00F478BD" w:rsidRPr="00736A83" w:rsidRDefault="00F478BD" w:rsidP="00F964AE">
            <w:pPr>
              <w:widowControl w:val="0"/>
              <w:spacing w:after="0" w:line="240" w:lineRule="auto"/>
              <w:jc w:val="center"/>
              <w:rPr>
                <w:rFonts w:ascii="Arial" w:eastAsia="Arial Unicode MS" w:hAnsi="Arial" w:cs="Arial"/>
                <w:w w:val="90"/>
                <w:sz w:val="20"/>
                <w:szCs w:val="20"/>
              </w:rPr>
            </w:pPr>
            <w:r w:rsidRPr="00736A83">
              <w:rPr>
                <w:rFonts w:ascii="Arial" w:eastAsia="Arial Unicode MS" w:hAnsi="Arial" w:cs="Arial"/>
                <w:w w:val="90"/>
                <w:sz w:val="20"/>
                <w:szCs w:val="20"/>
              </w:rPr>
              <w:t>(En los últimos 10 años)</w:t>
            </w:r>
          </w:p>
        </w:tc>
        <w:tc>
          <w:tcPr>
            <w:tcW w:w="1833"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hAnsi="Arial" w:cs="Arial"/>
                <w:strike/>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el contrato de consorcio (1)</w:t>
            </w:r>
          </w:p>
        </w:tc>
        <w:tc>
          <w:tcPr>
            <w:tcW w:w="1701"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la actividad presentada (2)</w:t>
            </w:r>
          </w:p>
        </w:tc>
      </w:tr>
      <w:tr w:rsidR="00F478BD" w:rsidRPr="00736A83" w:rsidTr="00F478BD">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rsidR="00F478BD" w:rsidRPr="00736A83" w:rsidRDefault="00F478BD" w:rsidP="00F964AE">
            <w:pPr>
              <w:widowControl w:val="0"/>
              <w:spacing w:after="0" w:line="240" w:lineRule="auto"/>
              <w:ind w:left="142"/>
              <w:rPr>
                <w:rFonts w:ascii="Arial" w:eastAsia="Arial Unicode MS" w:hAnsi="Arial" w:cs="Arial"/>
                <w:w w:val="90"/>
                <w:sz w:val="20"/>
                <w:szCs w:val="20"/>
              </w:rPr>
            </w:pPr>
            <w:r w:rsidRPr="00736A83">
              <w:rPr>
                <w:rFonts w:ascii="Arial" w:eastAsia="Arial Unicode MS" w:hAnsi="Arial" w:cs="Arial"/>
                <w:b/>
                <w:w w:val="90"/>
                <w:sz w:val="20"/>
                <w:szCs w:val="20"/>
              </w:rPr>
              <w:t>Fabricación de DMU</w:t>
            </w:r>
          </w:p>
        </w:tc>
      </w:tr>
      <w:tr w:rsidR="00F478BD" w:rsidRPr="00736A83" w:rsidTr="00F478BD">
        <w:trPr>
          <w:trHeight w:val="255"/>
        </w:trPr>
        <w:tc>
          <w:tcPr>
            <w:tcW w:w="850" w:type="dxa"/>
            <w:tcBorders>
              <w:top w:val="single" w:sz="4" w:space="0" w:color="auto"/>
              <w:left w:val="single" w:sz="4" w:space="0" w:color="auto"/>
              <w:bottom w:val="single" w:sz="4" w:space="0" w:color="auto"/>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w w:val="90"/>
                <w:sz w:val="20"/>
                <w:szCs w:val="20"/>
              </w:rPr>
            </w:pPr>
            <w:r w:rsidRPr="00736A83">
              <w:rPr>
                <w:rFonts w:ascii="Arial" w:eastAsia="Arial Unicode MS" w:hAnsi="Arial" w:cs="Arial"/>
                <w:w w:val="90"/>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69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r>
      <w:tr w:rsidR="00F478BD" w:rsidRPr="00736A83" w:rsidTr="00F478BD">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rsidR="00F478BD" w:rsidRPr="00736A83" w:rsidRDefault="00F478BD" w:rsidP="00F964AE">
            <w:pPr>
              <w:keepNext/>
              <w:widowControl w:val="0"/>
              <w:spacing w:after="0" w:line="240" w:lineRule="auto"/>
              <w:ind w:left="142"/>
              <w:outlineLvl w:val="4"/>
              <w:rPr>
                <w:rFonts w:ascii="Arial" w:eastAsia="Times New Roman" w:hAnsi="Arial" w:cs="Arial"/>
                <w:b/>
                <w:w w:val="90"/>
                <w:sz w:val="20"/>
                <w:szCs w:val="20"/>
                <w:lang w:val="x-none" w:eastAsia="es-ES"/>
              </w:rPr>
            </w:pPr>
            <w:r w:rsidRPr="00736A83">
              <w:rPr>
                <w:rFonts w:ascii="Arial" w:eastAsia="Times New Roman" w:hAnsi="Arial" w:cs="Arial"/>
                <w:b/>
                <w:w w:val="90"/>
                <w:sz w:val="20"/>
                <w:szCs w:val="20"/>
                <w:lang w:eastAsia="es-ES"/>
              </w:rPr>
              <w:t xml:space="preserve">Fabricación y/o </w:t>
            </w:r>
            <w:proofErr w:type="spellStart"/>
            <w:r w:rsidRPr="00736A83">
              <w:rPr>
                <w:rFonts w:ascii="Arial" w:eastAsia="Times New Roman" w:hAnsi="Arial" w:cs="Arial"/>
                <w:b/>
                <w:i/>
                <w:w w:val="90"/>
                <w:sz w:val="20"/>
                <w:szCs w:val="20"/>
                <w:lang w:eastAsia="es-ES"/>
              </w:rPr>
              <w:t>Remotorización</w:t>
            </w:r>
            <w:proofErr w:type="spellEnd"/>
            <w:r w:rsidRPr="00736A83">
              <w:rPr>
                <w:rFonts w:ascii="Arial" w:eastAsia="Times New Roman" w:hAnsi="Arial" w:cs="Arial"/>
                <w:b/>
                <w:i/>
                <w:w w:val="90"/>
                <w:sz w:val="20"/>
                <w:szCs w:val="20"/>
                <w:lang w:eastAsia="es-ES"/>
              </w:rPr>
              <w:t xml:space="preserve"> </w:t>
            </w:r>
            <w:r w:rsidRPr="00736A83">
              <w:rPr>
                <w:rFonts w:ascii="Arial" w:eastAsia="Times New Roman" w:hAnsi="Arial" w:cs="Arial"/>
                <w:b/>
                <w:w w:val="90"/>
                <w:sz w:val="20"/>
                <w:szCs w:val="20"/>
                <w:lang w:eastAsia="es-ES"/>
              </w:rPr>
              <w:t xml:space="preserve">de Locomotoras Diésel-Eléctricas </w:t>
            </w:r>
            <w:r w:rsidRPr="00736A83">
              <w:rPr>
                <w:rFonts w:ascii="Arial" w:eastAsia="Times New Roman" w:hAnsi="Arial" w:cs="Arial"/>
                <w:b/>
                <w:i/>
                <w:w w:val="90"/>
                <w:sz w:val="20"/>
                <w:szCs w:val="20"/>
                <w:lang w:eastAsia="es-ES"/>
              </w:rPr>
              <w:t>para transporte ferroviario mixto</w:t>
            </w:r>
          </w:p>
        </w:tc>
      </w:tr>
      <w:tr w:rsidR="00F478BD" w:rsidRPr="00736A83" w:rsidTr="00F478BD">
        <w:trPr>
          <w:trHeight w:val="255"/>
        </w:trPr>
        <w:tc>
          <w:tcPr>
            <w:tcW w:w="850" w:type="dxa"/>
            <w:tcBorders>
              <w:top w:val="single" w:sz="4" w:space="0" w:color="auto"/>
              <w:left w:val="single" w:sz="4" w:space="0" w:color="auto"/>
              <w:bottom w:val="single" w:sz="4" w:space="0" w:color="auto"/>
              <w:right w:val="single" w:sz="4" w:space="0" w:color="auto"/>
            </w:tcBorders>
            <w:hideMark/>
          </w:tcPr>
          <w:p w:rsidR="00F478BD" w:rsidRPr="00736A83" w:rsidRDefault="00F478BD" w:rsidP="00F964AE">
            <w:pPr>
              <w:keepNext/>
              <w:widowControl w:val="0"/>
              <w:spacing w:after="0" w:line="240" w:lineRule="auto"/>
              <w:jc w:val="center"/>
              <w:outlineLvl w:val="4"/>
              <w:rPr>
                <w:rFonts w:ascii="Arial" w:eastAsia="Times New Roman" w:hAnsi="Arial" w:cs="Arial"/>
                <w:w w:val="90"/>
                <w:sz w:val="20"/>
                <w:szCs w:val="20"/>
                <w:lang w:eastAsia="es-ES"/>
              </w:rPr>
            </w:pPr>
            <w:r w:rsidRPr="00736A83">
              <w:rPr>
                <w:rFonts w:ascii="Arial" w:eastAsia="Times New Roman" w:hAnsi="Arial" w:cs="Arial"/>
                <w:w w:val="90"/>
                <w:sz w:val="20"/>
                <w:szCs w:val="20"/>
                <w:lang w:eastAsia="es-ES"/>
              </w:rPr>
              <w:t>1</w:t>
            </w:r>
          </w:p>
        </w:tc>
        <w:tc>
          <w:tcPr>
            <w:tcW w:w="340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c>
          <w:tcPr>
            <w:tcW w:w="169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c>
          <w:tcPr>
            <w:tcW w:w="255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keepNext/>
              <w:widowControl w:val="0"/>
              <w:spacing w:after="0" w:line="240" w:lineRule="auto"/>
              <w:jc w:val="center"/>
              <w:outlineLvl w:val="4"/>
              <w:rPr>
                <w:rFonts w:ascii="Arial" w:eastAsia="Times New Roman" w:hAnsi="Arial" w:cs="Arial"/>
                <w:b/>
                <w:w w:val="90"/>
                <w:sz w:val="20"/>
                <w:szCs w:val="20"/>
                <w:lang w:val="x-none" w:eastAsia="es-ES"/>
              </w:rPr>
            </w:pPr>
          </w:p>
        </w:tc>
      </w:tr>
    </w:tbl>
    <w:p w:rsidR="00F478BD" w:rsidRPr="00736A83" w:rsidRDefault="00F478BD" w:rsidP="00F964AE">
      <w:pPr>
        <w:widowControl w:val="0"/>
        <w:tabs>
          <w:tab w:val="left" w:pos="2487"/>
        </w:tabs>
        <w:spacing w:after="0" w:line="240" w:lineRule="auto"/>
        <w:jc w:val="both"/>
        <w:rPr>
          <w:rFonts w:ascii="Arial" w:eastAsia="Times New Roman" w:hAnsi="Arial" w:cs="Arial"/>
          <w:w w:val="90"/>
          <w:sz w:val="20"/>
          <w:szCs w:val="20"/>
          <w:lang w:val="x-none" w:eastAsia="x-none"/>
        </w:rPr>
      </w:pP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(1) En caso el Interesado o uno de sus integrantes acredite experiencia a través de consorcio de proveedores de Material Rodante.</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(2) En caso el Interesado o uno de sus integrantes haya ejecutado un porcentaje mayor al de su participación en el contrato de Consorcio.</w:t>
      </w:r>
    </w:p>
    <w:p w:rsidR="00F478BD" w:rsidRPr="00736A83" w:rsidRDefault="00F478BD" w:rsidP="00F964AE">
      <w:pPr>
        <w:widowControl w:val="0"/>
        <w:spacing w:after="0" w:line="240" w:lineRule="auto"/>
        <w:jc w:val="both"/>
        <w:rPr>
          <w:rFonts w:ascii="Arial" w:eastAsia="Times New Roman" w:hAnsi="Arial" w:cs="Arial"/>
          <w:w w:val="90"/>
          <w:sz w:val="20"/>
          <w:szCs w:val="20"/>
          <w:lang w:val="x-none" w:eastAsia="x-none"/>
        </w:rPr>
      </w:pPr>
    </w:p>
    <w:tbl>
      <w:tblPr>
        <w:tblpPr w:leftFromText="141" w:rightFromText="141" w:vertAnchor="text" w:horzAnchor="margin" w:tblpY="408"/>
        <w:tblW w:w="13179"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gridCol w:w="4365"/>
      </w:tblGrid>
      <w:tr w:rsidR="00F478BD" w:rsidRPr="00736A83" w:rsidTr="00F478BD">
        <w:trPr>
          <w:trHeight w:val="535"/>
        </w:trPr>
        <w:tc>
          <w:tcPr>
            <w:tcW w:w="4449"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Firma</w:t>
            </w:r>
            <w:r w:rsidRPr="00736A83">
              <w:rPr>
                <w:rFonts w:ascii="Arial" w:hAnsi="Arial" w:cs="Arial"/>
                <w:w w:val="90"/>
                <w:sz w:val="20"/>
                <w:szCs w:val="20"/>
              </w:rPr>
              <w:t>: Representante Legal del Interesado</w:t>
            </w:r>
          </w:p>
        </w:tc>
        <w:tc>
          <w:tcPr>
            <w:tcW w:w="4365" w:type="dxa"/>
            <w:tcBorders>
              <w:top w:val="nil"/>
              <w:left w:val="nil"/>
              <w:bottom w:val="nil"/>
              <w:right w:val="nil"/>
            </w:tcBorders>
          </w:tcPr>
          <w:p w:rsidR="00F478BD" w:rsidRPr="00736A83" w:rsidRDefault="00F478BD" w:rsidP="00F964AE">
            <w:pPr>
              <w:pStyle w:val="Textosinformato"/>
              <w:widowControl w:val="0"/>
              <w:jc w:val="center"/>
              <w:rPr>
                <w:rFonts w:ascii="Arial" w:hAnsi="Arial" w:cs="Arial"/>
                <w:w w:val="90"/>
                <w:sz w:val="20"/>
                <w:szCs w:val="20"/>
              </w:rPr>
            </w:pPr>
          </w:p>
        </w:tc>
        <w:tc>
          <w:tcPr>
            <w:tcW w:w="4365"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w:t>
            </w:r>
            <w:r w:rsidRPr="00736A83">
              <w:rPr>
                <w:rFonts w:ascii="Arial" w:hAnsi="Arial" w:cs="Arial"/>
                <w:w w:val="90"/>
                <w:sz w:val="20"/>
                <w:szCs w:val="20"/>
              </w:rPr>
              <w:t>Firma: Representante Legal del</w:t>
            </w:r>
            <w:r w:rsidRPr="00736A83">
              <w:rPr>
                <w:rFonts w:ascii="Arial" w:hAnsi="Arial" w:cs="Arial"/>
                <w:w w:val="90"/>
                <w:sz w:val="20"/>
                <w:szCs w:val="20"/>
                <w:lang w:val="es-ES"/>
              </w:rPr>
              <w:t xml:space="preserve"> </w:t>
            </w:r>
            <w:r w:rsidRPr="00736A83">
              <w:rPr>
                <w:rFonts w:ascii="Arial" w:hAnsi="Arial" w:cs="Arial"/>
                <w:w w:val="90"/>
                <w:sz w:val="20"/>
                <w:szCs w:val="20"/>
                <w:lang w:val="es-PE"/>
              </w:rPr>
              <w:t xml:space="preserve"> Proveedor de Material Rodante</w:t>
            </w:r>
          </w:p>
        </w:tc>
      </w:tr>
    </w:tbl>
    <w:p w:rsidR="00F478BD" w:rsidRPr="00CE79CB" w:rsidRDefault="00F478BD" w:rsidP="00F964AE">
      <w:pPr>
        <w:widowControl w:val="0"/>
        <w:tabs>
          <w:tab w:val="left" w:pos="2487"/>
        </w:tabs>
        <w:spacing w:after="0" w:line="240" w:lineRule="auto"/>
        <w:jc w:val="both"/>
        <w:rPr>
          <w:rFonts w:ascii="Arial" w:hAnsi="Arial" w:cs="Arial"/>
          <w:bCs/>
          <w:w w:val="90"/>
        </w:rPr>
      </w:pPr>
    </w:p>
    <w:p w:rsidR="00F478BD" w:rsidRPr="00CE79CB" w:rsidRDefault="00F478BD" w:rsidP="00F964AE">
      <w:pPr>
        <w:spacing w:after="0" w:line="240" w:lineRule="auto"/>
        <w:rPr>
          <w:rFonts w:ascii="Arial" w:hAnsi="Arial" w:cs="Arial"/>
          <w:w w:val="90"/>
        </w:rPr>
      </w:pPr>
      <w:r w:rsidRPr="00CE79CB">
        <w:rPr>
          <w:rFonts w:ascii="Arial" w:hAnsi="Arial" w:cs="Arial"/>
          <w:bCs/>
          <w:w w:val="90"/>
        </w:rPr>
        <w:br w:type="page"/>
      </w:r>
      <w:bookmarkStart w:id="1395" w:name="_Toc346874271"/>
      <w:bookmarkStart w:id="1396" w:name="_Toc346874030"/>
      <w:bookmarkStart w:id="1397" w:name="_Toc345943770"/>
      <w:bookmarkStart w:id="1398" w:name="_Ref345925479"/>
      <w:bookmarkStart w:id="1399" w:name="_Toc345695345"/>
      <w:bookmarkStart w:id="1400" w:name="_Toc345695089"/>
      <w:bookmarkEnd w:id="1385"/>
      <w:bookmarkEnd w:id="1386"/>
      <w:bookmarkEnd w:id="1387"/>
      <w:bookmarkEnd w:id="1388"/>
      <w:bookmarkEnd w:id="1389"/>
      <w:bookmarkEnd w:id="1390"/>
      <w:bookmarkEnd w:id="1391"/>
    </w:p>
    <w:p w:rsidR="00F478BD" w:rsidRPr="00736A83" w:rsidRDefault="00F478BD" w:rsidP="00F964AE">
      <w:pPr>
        <w:pStyle w:val="Ttulo1"/>
        <w:widowControl w:val="0"/>
        <w:jc w:val="center"/>
        <w:rPr>
          <w:rFonts w:ascii="Arial" w:hAnsi="Arial" w:cs="Arial"/>
          <w:bCs/>
          <w:color w:val="auto"/>
          <w:w w:val="90"/>
          <w:sz w:val="20"/>
          <w:lang w:val="es-PE"/>
        </w:rPr>
      </w:pPr>
      <w:bookmarkStart w:id="1401" w:name="_Toc487806168"/>
      <w:bookmarkStart w:id="1402" w:name="_Toc365887418"/>
      <w:bookmarkStart w:id="1403" w:name="_Ref347737227"/>
      <w:r w:rsidRPr="00736A83">
        <w:rPr>
          <w:rFonts w:ascii="Arial" w:hAnsi="Arial" w:cs="Arial"/>
          <w:bCs/>
          <w:color w:val="auto"/>
          <w:w w:val="90"/>
          <w:sz w:val="20"/>
          <w:lang w:val="es-PE"/>
        </w:rPr>
        <w:t>ANEXO N° 3</w:t>
      </w:r>
      <w:r w:rsidRPr="00736A83">
        <w:rPr>
          <w:rStyle w:val="Refdenotaalpie"/>
          <w:rFonts w:ascii="Arial" w:hAnsi="Arial" w:cs="Arial"/>
          <w:color w:val="auto"/>
          <w:w w:val="90"/>
          <w:sz w:val="20"/>
          <w:lang w:val="es-PE"/>
        </w:rPr>
        <w:footnoteReference w:id="80"/>
      </w:r>
      <w:bookmarkEnd w:id="1401"/>
    </w:p>
    <w:p w:rsidR="00F478BD" w:rsidRPr="00736A83" w:rsidRDefault="00F478BD" w:rsidP="00F964AE">
      <w:pPr>
        <w:pStyle w:val="Ttulo1"/>
        <w:widowControl w:val="0"/>
        <w:jc w:val="center"/>
        <w:rPr>
          <w:rFonts w:ascii="Arial" w:hAnsi="Arial" w:cs="Arial"/>
          <w:bCs/>
          <w:color w:val="auto"/>
          <w:w w:val="90"/>
          <w:sz w:val="20"/>
          <w:lang w:val="es-PE"/>
        </w:rPr>
      </w:pPr>
      <w:bookmarkStart w:id="1404" w:name="_Toc487806169"/>
      <w:r w:rsidRPr="00736A83">
        <w:rPr>
          <w:rFonts w:ascii="Arial" w:hAnsi="Arial" w:cs="Arial"/>
          <w:bCs/>
          <w:color w:val="auto"/>
          <w:w w:val="90"/>
          <w:sz w:val="20"/>
          <w:lang w:val="es-PE"/>
        </w:rPr>
        <w:t>Formulario 5</w:t>
      </w:r>
      <w:bookmarkEnd w:id="1404"/>
    </w:p>
    <w:p w:rsidR="00F478BD" w:rsidRPr="00736A83" w:rsidRDefault="00F478BD" w:rsidP="00F964AE">
      <w:pPr>
        <w:widowControl w:val="0"/>
        <w:spacing w:after="0" w:line="240" w:lineRule="auto"/>
        <w:jc w:val="center"/>
        <w:rPr>
          <w:rFonts w:ascii="Arial" w:hAnsi="Arial" w:cs="Arial"/>
          <w:b/>
          <w:w w:val="90"/>
          <w:sz w:val="20"/>
          <w:szCs w:val="20"/>
        </w:rPr>
      </w:pPr>
      <w:r w:rsidRPr="00736A83">
        <w:rPr>
          <w:rFonts w:ascii="Arial" w:hAnsi="Arial" w:cs="Arial"/>
          <w:b/>
          <w:w w:val="90"/>
          <w:sz w:val="20"/>
          <w:szCs w:val="20"/>
        </w:rPr>
        <w:t>Experiencia Técnica – Operativa</w:t>
      </w:r>
    </w:p>
    <w:p w:rsidR="00F478BD" w:rsidRPr="00736A83" w:rsidRDefault="00F478BD" w:rsidP="00F964AE">
      <w:pPr>
        <w:widowControl w:val="0"/>
        <w:spacing w:after="0" w:line="240" w:lineRule="auto"/>
        <w:jc w:val="center"/>
        <w:rPr>
          <w:rFonts w:ascii="Arial" w:hAnsi="Arial" w:cs="Arial"/>
          <w:bCs/>
          <w:w w:val="90"/>
          <w:sz w:val="20"/>
          <w:szCs w:val="20"/>
        </w:rPr>
      </w:pPr>
      <w:r w:rsidRPr="00736A83">
        <w:rPr>
          <w:rFonts w:ascii="Arial" w:hAnsi="Arial" w:cs="Arial"/>
          <w:w w:val="90"/>
          <w:sz w:val="20"/>
          <w:szCs w:val="20"/>
        </w:rPr>
        <w:t xml:space="preserve">(Referencia </w:t>
      </w:r>
      <w:r w:rsidRPr="00736A83">
        <w:rPr>
          <w:rFonts w:ascii="Arial" w:hAnsi="Arial" w:cs="Arial"/>
          <w:bCs/>
          <w:iCs/>
          <w:w w:val="90"/>
          <w:sz w:val="20"/>
          <w:szCs w:val="20"/>
        </w:rPr>
        <w:t>Numeral 5.2.1.2</w:t>
      </w:r>
      <w:r w:rsidRPr="00736A83">
        <w:rPr>
          <w:rFonts w:ascii="Arial" w:hAnsi="Arial" w:cs="Arial"/>
          <w:w w:val="90"/>
          <w:sz w:val="20"/>
          <w:szCs w:val="20"/>
        </w:rPr>
        <w:t>. de las Bases del Concurso)</w:t>
      </w:r>
    </w:p>
    <w:p w:rsidR="00F478BD" w:rsidRPr="00736A83" w:rsidRDefault="00F478BD" w:rsidP="00F964AE">
      <w:pPr>
        <w:pStyle w:val="Textosinformato"/>
        <w:widowControl w:val="0"/>
        <w:jc w:val="center"/>
        <w:rPr>
          <w:rFonts w:ascii="Arial" w:hAnsi="Arial" w:cs="Arial"/>
          <w:b/>
          <w:w w:val="90"/>
          <w:sz w:val="20"/>
          <w:szCs w:val="20"/>
        </w:rPr>
      </w:pPr>
    </w:p>
    <w:p w:rsidR="00F478BD" w:rsidRPr="00736A83" w:rsidRDefault="00F478BD" w:rsidP="00F964AE">
      <w:pPr>
        <w:pStyle w:val="Ttulo1"/>
        <w:widowControl w:val="0"/>
        <w:jc w:val="center"/>
        <w:rPr>
          <w:rFonts w:ascii="Arial" w:hAnsi="Arial" w:cs="Arial"/>
          <w:bCs/>
          <w:strike/>
          <w:color w:val="auto"/>
          <w:w w:val="90"/>
          <w:sz w:val="20"/>
          <w:lang w:val="es-PE"/>
        </w:rPr>
      </w:pPr>
      <w:bookmarkStart w:id="1405" w:name="_Toc487806170"/>
      <w:r w:rsidRPr="00736A83">
        <w:rPr>
          <w:rFonts w:ascii="Arial" w:hAnsi="Arial" w:cs="Arial"/>
          <w:bCs/>
          <w:color w:val="auto"/>
          <w:w w:val="90"/>
          <w:sz w:val="20"/>
          <w:lang w:val="es-PE"/>
        </w:rPr>
        <w:t>EXPERIENCIA EN OPERACIÓN</w:t>
      </w:r>
      <w:bookmarkEnd w:id="1405"/>
    </w:p>
    <w:p w:rsidR="00F478BD" w:rsidRPr="00736A83" w:rsidRDefault="00F478BD" w:rsidP="00F964AE">
      <w:pPr>
        <w:pStyle w:val="Textosinformato"/>
        <w:widowControl w:val="0"/>
        <w:jc w:val="both"/>
        <w:rPr>
          <w:rFonts w:ascii="Arial" w:hAnsi="Arial" w:cs="Arial"/>
          <w:b/>
          <w:iCs/>
          <w:strike/>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INTERESADO: …............................................................................................</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OPERADOR: …...............................................................................................</w:t>
      </w:r>
    </w:p>
    <w:p w:rsidR="00F478BD" w:rsidRPr="00736A83" w:rsidRDefault="00F478BD" w:rsidP="00F964AE">
      <w:pPr>
        <w:pStyle w:val="Textosinformato"/>
        <w:widowControl w:val="0"/>
        <w:jc w:val="both"/>
        <w:rPr>
          <w:rFonts w:ascii="Arial" w:hAnsi="Arial" w:cs="Arial"/>
          <w:iCs/>
          <w:w w:val="90"/>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376"/>
        <w:gridCol w:w="3636"/>
        <w:gridCol w:w="1532"/>
        <w:gridCol w:w="1260"/>
        <w:gridCol w:w="1418"/>
        <w:gridCol w:w="1979"/>
        <w:gridCol w:w="1418"/>
        <w:gridCol w:w="1559"/>
        <w:gridCol w:w="1418"/>
      </w:tblGrid>
      <w:tr w:rsidR="00F478BD" w:rsidRPr="00736A83" w:rsidTr="00F478BD">
        <w:trPr>
          <w:trHeight w:val="594"/>
          <w:jc w:val="center"/>
        </w:trPr>
        <w:tc>
          <w:tcPr>
            <w:tcW w:w="376"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strike/>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Nº</w:t>
            </w:r>
          </w:p>
        </w:tc>
        <w:tc>
          <w:tcPr>
            <w:tcW w:w="3636"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SISTEMA</w:t>
            </w:r>
            <w:r w:rsidRPr="00736A83">
              <w:rPr>
                <w:rFonts w:ascii="Arial" w:hAnsi="Arial" w:cs="Arial"/>
                <w:b/>
                <w:i/>
                <w:w w:val="90"/>
                <w:sz w:val="20"/>
                <w:szCs w:val="20"/>
              </w:rPr>
              <w:t xml:space="preserve"> DE TRANSPORTE</w:t>
            </w:r>
            <w:r w:rsidRPr="00736A83">
              <w:rPr>
                <w:rFonts w:ascii="Arial" w:hAnsi="Arial" w:cs="Arial"/>
                <w:w w:val="90"/>
                <w:sz w:val="20"/>
                <w:szCs w:val="20"/>
              </w:rPr>
              <w:t xml:space="preserve"> FERROVIARIO </w:t>
            </w:r>
          </w:p>
        </w:tc>
        <w:tc>
          <w:tcPr>
            <w:tcW w:w="1532"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CIUDAD Y PAÍS (donde se ha prestado el servicio)</w:t>
            </w:r>
          </w:p>
        </w:tc>
        <w:tc>
          <w:tcPr>
            <w:tcW w:w="1260"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w w:val="90"/>
                <w:sz w:val="20"/>
                <w:szCs w:val="20"/>
              </w:rPr>
            </w:pPr>
            <w:r w:rsidRPr="00736A83">
              <w:rPr>
                <w:rFonts w:ascii="Arial" w:hAnsi="Arial" w:cs="Arial"/>
                <w:w w:val="90"/>
                <w:sz w:val="20"/>
                <w:szCs w:val="20"/>
              </w:rPr>
              <w:t>LONGITUD</w:t>
            </w:r>
          </w:p>
          <w:p w:rsidR="00F478BD" w:rsidRPr="00736A83" w:rsidRDefault="00F478BD" w:rsidP="00F964AE">
            <w:pPr>
              <w:widowControl w:val="0"/>
              <w:spacing w:after="0" w:line="240" w:lineRule="auto"/>
              <w:jc w:val="center"/>
              <w:rPr>
                <w:rFonts w:ascii="Arial" w:eastAsia="Arial Unicode MS" w:hAnsi="Arial" w:cs="Arial"/>
                <w:strike/>
                <w:w w:val="90"/>
                <w:sz w:val="20"/>
                <w:szCs w:val="20"/>
              </w:rPr>
            </w:pPr>
            <w:r w:rsidRPr="00736A83">
              <w:rPr>
                <w:rFonts w:ascii="Arial" w:hAnsi="Arial" w:cs="Arial"/>
                <w:w w:val="90"/>
                <w:sz w:val="20"/>
                <w:szCs w:val="20"/>
              </w:rPr>
              <w:t>(Km)</w:t>
            </w:r>
          </w:p>
        </w:tc>
        <w:tc>
          <w:tcPr>
            <w:tcW w:w="141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F478BD" w:rsidRPr="00736A83" w:rsidRDefault="00F478BD" w:rsidP="00F964AE">
            <w:pPr>
              <w:widowControl w:val="0"/>
              <w:spacing w:after="0" w:line="240" w:lineRule="auto"/>
              <w:jc w:val="center"/>
              <w:rPr>
                <w:rFonts w:ascii="Arial" w:eastAsia="Arial Unicode MS" w:hAnsi="Arial" w:cs="Arial"/>
                <w:w w:val="90"/>
                <w:sz w:val="20"/>
                <w:szCs w:val="20"/>
              </w:rPr>
            </w:pPr>
            <w:r w:rsidRPr="00736A83">
              <w:rPr>
                <w:rFonts w:ascii="Arial" w:eastAsia="Arial Unicode MS" w:hAnsi="Arial" w:cs="Arial"/>
                <w:w w:val="90"/>
                <w:sz w:val="20"/>
                <w:szCs w:val="20"/>
              </w:rPr>
              <w:t>PERIODO DE OPERACIÓN</w:t>
            </w:r>
          </w:p>
          <w:p w:rsidR="00F478BD" w:rsidRPr="00736A83" w:rsidRDefault="00F478BD" w:rsidP="00F964AE">
            <w:pPr>
              <w:widowControl w:val="0"/>
              <w:spacing w:after="0" w:line="240" w:lineRule="auto"/>
              <w:jc w:val="center"/>
              <w:rPr>
                <w:rFonts w:ascii="Arial" w:eastAsia="Arial Unicode MS" w:hAnsi="Arial" w:cs="Arial"/>
                <w:strike/>
                <w:w w:val="90"/>
                <w:sz w:val="20"/>
                <w:szCs w:val="20"/>
              </w:rPr>
            </w:pPr>
            <w:r w:rsidRPr="00736A83">
              <w:rPr>
                <w:rFonts w:ascii="Arial" w:eastAsia="Arial Unicode MS" w:hAnsi="Arial" w:cs="Arial"/>
                <w:w w:val="90"/>
                <w:sz w:val="20"/>
                <w:szCs w:val="20"/>
              </w:rPr>
              <w:t>(De Mes/Año a Mes/Año)</w:t>
            </w:r>
          </w:p>
        </w:tc>
        <w:tc>
          <w:tcPr>
            <w:tcW w:w="1979"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NUMERO DE PASAJEROS MOVILIZADOS EN CADA UNO DE LOS ÚLTIMOS CINCO (5) AÑOS</w:t>
            </w:r>
          </w:p>
        </w:tc>
        <w:tc>
          <w:tcPr>
            <w:tcW w:w="1418"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ESTÁNDAR DE SEGURIDAD</w:t>
            </w:r>
          </w:p>
          <w:p w:rsidR="00F478BD" w:rsidRPr="00736A83" w:rsidRDefault="00F478BD" w:rsidP="00F964AE">
            <w:pPr>
              <w:widowControl w:val="0"/>
              <w:spacing w:after="0" w:line="240" w:lineRule="auto"/>
              <w:jc w:val="center"/>
              <w:rPr>
                <w:rFonts w:ascii="Arial" w:eastAsia="Arial Unicode MS" w:hAnsi="Arial" w:cs="Arial"/>
                <w:strike/>
                <w:w w:val="90"/>
                <w:sz w:val="20"/>
                <w:szCs w:val="20"/>
              </w:rPr>
            </w:pPr>
            <w:r w:rsidRPr="00736A83">
              <w:rPr>
                <w:rFonts w:ascii="Arial" w:eastAsia="Arial Unicode MS" w:hAnsi="Arial" w:cs="Arial"/>
                <w:b/>
                <w:i/>
                <w:w w:val="90"/>
                <w:sz w:val="20"/>
                <w:szCs w:val="20"/>
              </w:rPr>
              <w:t>(Clase / FRA)</w:t>
            </w:r>
          </w:p>
        </w:tc>
        <w:tc>
          <w:tcPr>
            <w:tcW w:w="1559"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strike/>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del Operador en el contrato de consorcio (1)</w:t>
            </w:r>
          </w:p>
        </w:tc>
        <w:tc>
          <w:tcPr>
            <w:tcW w:w="1418"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strike/>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la actividad presentada (2)</w:t>
            </w:r>
          </w:p>
        </w:tc>
      </w:tr>
      <w:tr w:rsidR="00F478BD" w:rsidRPr="00736A83" w:rsidTr="00F478BD">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bCs/>
                <w:i/>
                <w:w w:val="90"/>
                <w:sz w:val="20"/>
                <w:szCs w:val="20"/>
              </w:rPr>
            </w:pPr>
            <w:r w:rsidRPr="00736A83">
              <w:rPr>
                <w:rFonts w:ascii="Arial" w:eastAsia="Arial Unicode MS" w:hAnsi="Arial" w:cs="Arial"/>
                <w:b/>
                <w:bCs/>
                <w:i/>
                <w:w w:val="90"/>
                <w:sz w:val="20"/>
                <w:szCs w:val="20"/>
              </w:rPr>
              <w:t>1</w:t>
            </w:r>
          </w:p>
        </w:tc>
        <w:tc>
          <w:tcPr>
            <w:tcW w:w="3636"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97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w w:val="90"/>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w w:val="90"/>
                <w:sz w:val="20"/>
                <w:szCs w:val="20"/>
              </w:rPr>
            </w:pPr>
          </w:p>
        </w:tc>
      </w:tr>
      <w:tr w:rsidR="00F478BD" w:rsidRPr="00736A83" w:rsidTr="00F478BD">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2</w:t>
            </w:r>
          </w:p>
        </w:tc>
        <w:tc>
          <w:tcPr>
            <w:tcW w:w="3636"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97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r>
      <w:tr w:rsidR="00F478BD" w:rsidRPr="00736A83" w:rsidTr="00F478BD">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3</w:t>
            </w:r>
          </w:p>
        </w:tc>
        <w:tc>
          <w:tcPr>
            <w:tcW w:w="3636"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97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r>
      <w:tr w:rsidR="00F478BD" w:rsidRPr="00736A83" w:rsidTr="00F478BD">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TOTAL</w:t>
            </w:r>
          </w:p>
        </w:tc>
        <w:tc>
          <w:tcPr>
            <w:tcW w:w="153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97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w w:val="90"/>
                <w:sz w:val="20"/>
                <w:szCs w:val="20"/>
              </w:rPr>
            </w:pPr>
          </w:p>
        </w:tc>
      </w:tr>
    </w:tbl>
    <w:p w:rsidR="00F478BD" w:rsidRPr="00736A83" w:rsidRDefault="00F478BD" w:rsidP="00F964AE">
      <w:pPr>
        <w:widowControl w:val="0"/>
        <w:spacing w:after="0" w:line="240" w:lineRule="auto"/>
        <w:jc w:val="both"/>
        <w:rPr>
          <w:rFonts w:ascii="Arial" w:eastAsia="Times New Roman" w:hAnsi="Arial" w:cs="Arial"/>
          <w:w w:val="90"/>
          <w:sz w:val="20"/>
          <w:szCs w:val="20"/>
          <w:lang w:val="x-none" w:eastAsia="x-none"/>
        </w:rPr>
      </w:pP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(1) En caso el Operador acredite experiencia a través de consorcio de operadores</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(2) En caso el Operador haya ejecutado un porcentaje mayor al de su participación en el contrato de Consorcio.</w:t>
      </w:r>
    </w:p>
    <w:p w:rsidR="00F478BD" w:rsidRPr="00736A83" w:rsidRDefault="00F478BD" w:rsidP="00F964AE">
      <w:pPr>
        <w:widowControl w:val="0"/>
        <w:spacing w:after="0" w:line="240" w:lineRule="auto"/>
        <w:rPr>
          <w:rFonts w:ascii="Arial" w:hAnsi="Arial" w:cs="Arial"/>
          <w:b/>
          <w:i/>
          <w:w w:val="90"/>
          <w:sz w:val="20"/>
          <w:szCs w:val="20"/>
        </w:rPr>
      </w:pPr>
    </w:p>
    <w:tbl>
      <w:tblPr>
        <w:tblpPr w:leftFromText="141" w:rightFromText="141" w:vertAnchor="text" w:horzAnchor="margin" w:tblpXSpec="center" w:tblpY="133"/>
        <w:tblW w:w="9356"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2126"/>
        <w:gridCol w:w="3544"/>
      </w:tblGrid>
      <w:tr w:rsidR="00F478BD" w:rsidRPr="00736A83" w:rsidTr="00F478BD">
        <w:trPr>
          <w:trHeight w:val="258"/>
        </w:trPr>
        <w:tc>
          <w:tcPr>
            <w:tcW w:w="3686"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Firma</w:t>
            </w:r>
            <w:r w:rsidRPr="00736A83">
              <w:rPr>
                <w:rFonts w:ascii="Arial" w:hAnsi="Arial" w:cs="Arial"/>
                <w:w w:val="90"/>
                <w:sz w:val="20"/>
                <w:szCs w:val="20"/>
              </w:rPr>
              <w:t>: Representante Legal del Interesado</w:t>
            </w:r>
          </w:p>
        </w:tc>
        <w:tc>
          <w:tcPr>
            <w:tcW w:w="2126" w:type="dxa"/>
            <w:tcBorders>
              <w:top w:val="nil"/>
              <w:left w:val="nil"/>
              <w:bottom w:val="nil"/>
              <w:right w:val="nil"/>
            </w:tcBorders>
          </w:tcPr>
          <w:p w:rsidR="00F478BD" w:rsidRPr="00736A83" w:rsidRDefault="00F478BD" w:rsidP="00F964AE">
            <w:pPr>
              <w:pStyle w:val="Textosinformato"/>
              <w:widowControl w:val="0"/>
              <w:jc w:val="center"/>
              <w:rPr>
                <w:rFonts w:ascii="Arial" w:hAnsi="Arial" w:cs="Arial"/>
                <w:w w:val="90"/>
                <w:sz w:val="20"/>
                <w:szCs w:val="20"/>
              </w:rPr>
            </w:pPr>
          </w:p>
        </w:tc>
        <w:tc>
          <w:tcPr>
            <w:tcW w:w="3544"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w w:val="90"/>
                <w:sz w:val="20"/>
                <w:szCs w:val="20"/>
              </w:rPr>
            </w:pPr>
            <w:r w:rsidRPr="00736A83">
              <w:rPr>
                <w:rFonts w:ascii="Arial" w:hAnsi="Arial" w:cs="Arial"/>
                <w:w w:val="90"/>
                <w:sz w:val="20"/>
                <w:szCs w:val="20"/>
              </w:rPr>
              <w:t>Nombre</w:t>
            </w:r>
            <w:r w:rsidRPr="00736A83">
              <w:rPr>
                <w:rFonts w:ascii="Arial" w:hAnsi="Arial" w:cs="Arial"/>
                <w:w w:val="90"/>
                <w:sz w:val="20"/>
                <w:szCs w:val="20"/>
                <w:lang w:val="es-ES"/>
              </w:rPr>
              <w:t xml:space="preserve"> y </w:t>
            </w:r>
            <w:r w:rsidRPr="00736A83">
              <w:rPr>
                <w:rFonts w:ascii="Arial" w:hAnsi="Arial" w:cs="Arial"/>
                <w:w w:val="90"/>
                <w:sz w:val="20"/>
                <w:szCs w:val="20"/>
              </w:rPr>
              <w:t>Firma: Representante Legal del</w:t>
            </w:r>
            <w:r w:rsidRPr="00736A83">
              <w:rPr>
                <w:rFonts w:ascii="Arial" w:hAnsi="Arial" w:cs="Arial"/>
                <w:w w:val="90"/>
                <w:sz w:val="20"/>
                <w:szCs w:val="20"/>
                <w:lang w:val="es-ES"/>
              </w:rPr>
              <w:t xml:space="preserve"> </w:t>
            </w:r>
            <w:r w:rsidRPr="00736A83">
              <w:rPr>
                <w:rFonts w:ascii="Arial" w:hAnsi="Arial" w:cs="Arial"/>
                <w:w w:val="90"/>
                <w:sz w:val="20"/>
                <w:szCs w:val="20"/>
                <w:lang w:val="es-PE"/>
              </w:rPr>
              <w:t xml:space="preserve"> </w:t>
            </w:r>
            <w:r w:rsidRPr="00736A83">
              <w:rPr>
                <w:rFonts w:ascii="Arial" w:hAnsi="Arial" w:cs="Arial"/>
                <w:w w:val="90"/>
                <w:sz w:val="20"/>
                <w:szCs w:val="20"/>
              </w:rPr>
              <w:t>Operador</w:t>
            </w:r>
          </w:p>
        </w:tc>
      </w:tr>
    </w:tbl>
    <w:p w:rsidR="00F478BD" w:rsidRPr="00CE79CB" w:rsidRDefault="00F478BD" w:rsidP="00F964AE">
      <w:pPr>
        <w:spacing w:after="0" w:line="240" w:lineRule="auto"/>
        <w:rPr>
          <w:rFonts w:ascii="Arial" w:eastAsia="Times New Roman" w:hAnsi="Arial" w:cs="Arial"/>
          <w:b/>
          <w:bCs/>
          <w:w w:val="90"/>
          <w:lang w:eastAsia="es-ES"/>
        </w:rPr>
      </w:pPr>
      <w:r w:rsidRPr="00CE79CB">
        <w:rPr>
          <w:rFonts w:ascii="Arial" w:hAnsi="Arial" w:cs="Arial"/>
          <w:bCs/>
          <w:w w:val="90"/>
        </w:rPr>
        <w:t xml:space="preserve"> </w:t>
      </w:r>
      <w:bookmarkStart w:id="1406" w:name="_Toc365887421"/>
      <w:bookmarkStart w:id="1407" w:name="_Toc346874274"/>
      <w:bookmarkStart w:id="1408" w:name="_Toc346874034"/>
      <w:bookmarkStart w:id="1409" w:name="_Toc345943773"/>
      <w:bookmarkStart w:id="1410" w:name="_Toc345695347"/>
      <w:bookmarkStart w:id="1411" w:name="_Toc345695091"/>
      <w:bookmarkEnd w:id="1395"/>
      <w:bookmarkEnd w:id="1396"/>
      <w:bookmarkEnd w:id="1397"/>
      <w:bookmarkEnd w:id="1398"/>
      <w:bookmarkEnd w:id="1399"/>
      <w:bookmarkEnd w:id="1400"/>
      <w:bookmarkEnd w:id="1402"/>
      <w:bookmarkEnd w:id="1403"/>
      <w:r w:rsidRPr="00CE79CB">
        <w:rPr>
          <w:rFonts w:ascii="Arial" w:hAnsi="Arial" w:cs="Arial"/>
          <w:bCs/>
          <w:w w:val="90"/>
        </w:rPr>
        <w:br w:type="page"/>
      </w:r>
    </w:p>
    <w:p w:rsidR="00F478BD" w:rsidRPr="00736A83" w:rsidRDefault="00F478BD" w:rsidP="00F964AE">
      <w:pPr>
        <w:pStyle w:val="Ttulo1"/>
        <w:widowControl w:val="0"/>
        <w:jc w:val="center"/>
        <w:rPr>
          <w:rFonts w:ascii="Arial" w:hAnsi="Arial" w:cs="Arial"/>
          <w:bCs/>
          <w:color w:val="auto"/>
          <w:w w:val="90"/>
          <w:sz w:val="20"/>
          <w:lang w:val="es-PE"/>
        </w:rPr>
      </w:pPr>
      <w:bookmarkStart w:id="1412" w:name="_Toc487806171"/>
      <w:r w:rsidRPr="00736A83">
        <w:rPr>
          <w:rFonts w:ascii="Arial" w:hAnsi="Arial" w:cs="Arial"/>
          <w:bCs/>
          <w:color w:val="auto"/>
          <w:w w:val="90"/>
          <w:sz w:val="20"/>
          <w:lang w:val="es-PE"/>
        </w:rPr>
        <w:t>ANEXO N° 3</w:t>
      </w:r>
      <w:r w:rsidRPr="00736A83">
        <w:rPr>
          <w:rStyle w:val="Refdenotaalpie"/>
          <w:rFonts w:ascii="Arial" w:hAnsi="Arial" w:cs="Arial"/>
          <w:bCs/>
          <w:color w:val="auto"/>
          <w:w w:val="90"/>
          <w:sz w:val="20"/>
          <w:lang w:val="es-PE"/>
        </w:rPr>
        <w:footnoteReference w:id="81"/>
      </w:r>
      <w:bookmarkEnd w:id="1412"/>
    </w:p>
    <w:p w:rsidR="00F478BD" w:rsidRPr="00736A83" w:rsidRDefault="00F478BD" w:rsidP="00F964AE">
      <w:pPr>
        <w:pStyle w:val="Ttulo1"/>
        <w:widowControl w:val="0"/>
        <w:jc w:val="center"/>
        <w:rPr>
          <w:rFonts w:ascii="Arial" w:hAnsi="Arial" w:cs="Arial"/>
          <w:bCs/>
          <w:i/>
          <w:color w:val="auto"/>
          <w:w w:val="90"/>
          <w:sz w:val="20"/>
          <w:lang w:val="es-PE"/>
        </w:rPr>
      </w:pPr>
      <w:bookmarkStart w:id="1413" w:name="_Toc487806172"/>
      <w:r w:rsidRPr="00736A83">
        <w:rPr>
          <w:rFonts w:ascii="Arial" w:hAnsi="Arial" w:cs="Arial"/>
          <w:bCs/>
          <w:i/>
          <w:color w:val="auto"/>
          <w:w w:val="90"/>
          <w:sz w:val="20"/>
          <w:lang w:val="es-PE"/>
        </w:rPr>
        <w:t>Formulario 5 A</w:t>
      </w:r>
      <w:bookmarkEnd w:id="1413"/>
    </w:p>
    <w:p w:rsidR="00F478BD" w:rsidRPr="00736A83" w:rsidRDefault="00F478BD" w:rsidP="00F964AE">
      <w:pPr>
        <w:widowControl w:val="0"/>
        <w:spacing w:after="0" w:line="240" w:lineRule="auto"/>
        <w:jc w:val="center"/>
        <w:rPr>
          <w:rFonts w:ascii="Arial" w:hAnsi="Arial" w:cs="Arial"/>
          <w:b/>
          <w:i/>
          <w:w w:val="90"/>
          <w:sz w:val="20"/>
          <w:szCs w:val="20"/>
        </w:rPr>
      </w:pPr>
      <w:r w:rsidRPr="00736A83">
        <w:rPr>
          <w:rFonts w:ascii="Arial" w:hAnsi="Arial" w:cs="Arial"/>
          <w:b/>
          <w:i/>
          <w:w w:val="90"/>
          <w:sz w:val="20"/>
          <w:szCs w:val="20"/>
        </w:rPr>
        <w:t>Experiencia Técnica – Operativa</w:t>
      </w:r>
    </w:p>
    <w:p w:rsidR="00F478BD" w:rsidRPr="00736A83" w:rsidRDefault="00F478BD" w:rsidP="00F964AE">
      <w:pPr>
        <w:widowControl w:val="0"/>
        <w:spacing w:after="0" w:line="240" w:lineRule="auto"/>
        <w:jc w:val="center"/>
        <w:rPr>
          <w:rFonts w:ascii="Arial" w:hAnsi="Arial" w:cs="Arial"/>
          <w:b/>
          <w:bCs/>
          <w:i/>
          <w:w w:val="90"/>
          <w:sz w:val="20"/>
          <w:szCs w:val="20"/>
        </w:rPr>
      </w:pPr>
      <w:r w:rsidRPr="00736A83">
        <w:rPr>
          <w:rFonts w:ascii="Arial" w:hAnsi="Arial" w:cs="Arial"/>
          <w:b/>
          <w:i/>
          <w:w w:val="90"/>
          <w:sz w:val="20"/>
          <w:szCs w:val="20"/>
        </w:rPr>
        <w:t xml:space="preserve">(Referencia </w:t>
      </w:r>
      <w:r w:rsidRPr="00736A83">
        <w:rPr>
          <w:rFonts w:ascii="Arial" w:hAnsi="Arial" w:cs="Arial"/>
          <w:b/>
          <w:bCs/>
          <w:i/>
          <w:iCs/>
          <w:w w:val="90"/>
          <w:sz w:val="20"/>
          <w:szCs w:val="20"/>
        </w:rPr>
        <w:t>Numeral 5.2.1.2</w:t>
      </w:r>
      <w:r w:rsidRPr="00736A83">
        <w:rPr>
          <w:rFonts w:ascii="Arial" w:hAnsi="Arial" w:cs="Arial"/>
          <w:b/>
          <w:i/>
          <w:w w:val="90"/>
          <w:sz w:val="20"/>
          <w:szCs w:val="20"/>
        </w:rPr>
        <w:t>. de las Bases del Concurso)</w:t>
      </w:r>
    </w:p>
    <w:p w:rsidR="00F478BD" w:rsidRPr="00736A83" w:rsidRDefault="00F478BD" w:rsidP="00F964AE">
      <w:pPr>
        <w:pStyle w:val="Textosinformato"/>
        <w:widowControl w:val="0"/>
        <w:jc w:val="center"/>
        <w:rPr>
          <w:rFonts w:ascii="Arial" w:hAnsi="Arial" w:cs="Arial"/>
          <w:b/>
          <w:i/>
          <w:w w:val="90"/>
          <w:sz w:val="20"/>
          <w:szCs w:val="20"/>
        </w:rPr>
      </w:pPr>
    </w:p>
    <w:p w:rsidR="00F478BD" w:rsidRPr="00736A83" w:rsidRDefault="00F478BD" w:rsidP="00F964AE">
      <w:pPr>
        <w:pStyle w:val="Ttulo1"/>
        <w:widowControl w:val="0"/>
        <w:jc w:val="center"/>
        <w:rPr>
          <w:rFonts w:ascii="Arial" w:hAnsi="Arial" w:cs="Arial"/>
          <w:bCs/>
          <w:i/>
          <w:strike/>
          <w:color w:val="auto"/>
          <w:w w:val="90"/>
          <w:sz w:val="20"/>
          <w:lang w:val="es-PE"/>
        </w:rPr>
      </w:pPr>
      <w:bookmarkStart w:id="1414" w:name="_Toc487806173"/>
      <w:r w:rsidRPr="00736A83">
        <w:rPr>
          <w:rFonts w:ascii="Arial" w:hAnsi="Arial" w:cs="Arial"/>
          <w:bCs/>
          <w:i/>
          <w:color w:val="auto"/>
          <w:w w:val="90"/>
          <w:sz w:val="20"/>
          <w:lang w:val="es-PE"/>
        </w:rPr>
        <w:t>EXPERIENCIA DEL ASESOR TÉCNICO EN OPERACIÓN</w:t>
      </w:r>
      <w:bookmarkEnd w:id="1414"/>
    </w:p>
    <w:p w:rsidR="00F478BD" w:rsidRPr="00736A83" w:rsidRDefault="00F478BD" w:rsidP="00F964AE">
      <w:pPr>
        <w:pStyle w:val="Textosinformato"/>
        <w:widowControl w:val="0"/>
        <w:jc w:val="both"/>
        <w:rPr>
          <w:rFonts w:ascii="Arial" w:hAnsi="Arial" w:cs="Arial"/>
          <w:b/>
          <w:i/>
          <w:iCs/>
          <w:strike/>
          <w:w w:val="90"/>
          <w:sz w:val="20"/>
          <w:szCs w:val="20"/>
        </w:rPr>
      </w:pPr>
    </w:p>
    <w:p w:rsidR="00F478BD" w:rsidRPr="00736A83" w:rsidRDefault="00F478BD" w:rsidP="00F964AE">
      <w:pPr>
        <w:pStyle w:val="Textosinformato"/>
        <w:widowControl w:val="0"/>
        <w:jc w:val="both"/>
        <w:rPr>
          <w:rFonts w:ascii="Arial" w:hAnsi="Arial" w:cs="Arial"/>
          <w:b/>
          <w:i/>
          <w:iCs/>
          <w:w w:val="90"/>
          <w:sz w:val="20"/>
          <w:szCs w:val="20"/>
        </w:rPr>
      </w:pPr>
      <w:r w:rsidRPr="00736A83">
        <w:rPr>
          <w:rFonts w:ascii="Arial" w:hAnsi="Arial" w:cs="Arial"/>
          <w:b/>
          <w:i/>
          <w:iCs/>
          <w:w w:val="90"/>
          <w:sz w:val="20"/>
          <w:szCs w:val="20"/>
        </w:rPr>
        <w:t>INTERESADO: …............................................................................................</w:t>
      </w:r>
    </w:p>
    <w:p w:rsidR="00F478BD" w:rsidRPr="00736A83" w:rsidRDefault="00F478BD" w:rsidP="00F964AE">
      <w:pPr>
        <w:pStyle w:val="Textosinformato"/>
        <w:widowControl w:val="0"/>
        <w:jc w:val="both"/>
        <w:rPr>
          <w:rFonts w:ascii="Arial" w:hAnsi="Arial" w:cs="Arial"/>
          <w:b/>
          <w:i/>
          <w:iCs/>
          <w:w w:val="90"/>
          <w:sz w:val="20"/>
          <w:szCs w:val="20"/>
        </w:rPr>
      </w:pPr>
    </w:p>
    <w:p w:rsidR="00F478BD" w:rsidRPr="00736A83" w:rsidRDefault="00F478BD" w:rsidP="00F964AE">
      <w:pPr>
        <w:pStyle w:val="Textosinformato"/>
        <w:widowControl w:val="0"/>
        <w:jc w:val="both"/>
        <w:rPr>
          <w:rFonts w:ascii="Arial" w:hAnsi="Arial" w:cs="Arial"/>
          <w:b/>
          <w:i/>
          <w:iCs/>
          <w:w w:val="90"/>
          <w:sz w:val="20"/>
          <w:szCs w:val="20"/>
        </w:rPr>
      </w:pPr>
      <w:r w:rsidRPr="00736A83">
        <w:rPr>
          <w:rFonts w:ascii="Arial" w:hAnsi="Arial" w:cs="Arial"/>
          <w:b/>
          <w:i/>
          <w:iCs/>
          <w:w w:val="90"/>
          <w:sz w:val="20"/>
          <w:szCs w:val="20"/>
        </w:rPr>
        <w:t>OPERADOR: …...............................................................................................</w:t>
      </w:r>
    </w:p>
    <w:p w:rsidR="00F478BD" w:rsidRPr="00736A83" w:rsidRDefault="00F478BD" w:rsidP="00F964AE">
      <w:pPr>
        <w:pStyle w:val="Textosinformato"/>
        <w:widowControl w:val="0"/>
        <w:jc w:val="both"/>
        <w:rPr>
          <w:rFonts w:ascii="Arial" w:hAnsi="Arial" w:cs="Arial"/>
          <w:b/>
          <w:i/>
          <w:iCs/>
          <w:w w:val="90"/>
          <w:sz w:val="20"/>
          <w:szCs w:val="20"/>
        </w:rPr>
      </w:pPr>
    </w:p>
    <w:p w:rsidR="00F478BD" w:rsidRPr="00736A83" w:rsidRDefault="00F478BD" w:rsidP="00F964AE">
      <w:pPr>
        <w:pStyle w:val="Textosinformato"/>
        <w:widowControl w:val="0"/>
        <w:jc w:val="both"/>
        <w:rPr>
          <w:rFonts w:ascii="Arial" w:hAnsi="Arial" w:cs="Arial"/>
          <w:b/>
          <w:i/>
          <w:iCs/>
          <w:w w:val="90"/>
          <w:sz w:val="20"/>
          <w:szCs w:val="20"/>
        </w:rPr>
      </w:pPr>
      <w:r w:rsidRPr="00736A83">
        <w:rPr>
          <w:rFonts w:ascii="Arial" w:hAnsi="Arial" w:cs="Arial"/>
          <w:b/>
          <w:i/>
          <w:iCs/>
          <w:w w:val="90"/>
          <w:sz w:val="20"/>
          <w:szCs w:val="20"/>
        </w:rPr>
        <w:t>ASESOR TÉCNICO EN OPERACIÓN: …......................................................</w:t>
      </w:r>
    </w:p>
    <w:p w:rsidR="00F478BD" w:rsidRPr="00736A83" w:rsidRDefault="00F478BD" w:rsidP="00F964AE">
      <w:pPr>
        <w:pStyle w:val="Textosinformato"/>
        <w:widowControl w:val="0"/>
        <w:jc w:val="both"/>
        <w:rPr>
          <w:rFonts w:ascii="Arial" w:hAnsi="Arial" w:cs="Arial"/>
          <w:b/>
          <w:i/>
          <w:iCs/>
          <w:w w:val="90"/>
          <w:sz w:val="20"/>
          <w:szCs w:val="20"/>
        </w:rPr>
      </w:pPr>
    </w:p>
    <w:tbl>
      <w:tblPr>
        <w:tblW w:w="0" w:type="dxa"/>
        <w:tblInd w:w="-5" w:type="dxa"/>
        <w:tblLayout w:type="fixed"/>
        <w:tblCellMar>
          <w:left w:w="0" w:type="dxa"/>
          <w:right w:w="0" w:type="dxa"/>
        </w:tblCellMar>
        <w:tblLook w:val="04A0" w:firstRow="1" w:lastRow="0" w:firstColumn="1" w:lastColumn="0" w:noHBand="0" w:noVBand="1"/>
      </w:tblPr>
      <w:tblGrid>
        <w:gridCol w:w="330"/>
        <w:gridCol w:w="3082"/>
        <w:gridCol w:w="1418"/>
        <w:gridCol w:w="1701"/>
        <w:gridCol w:w="1417"/>
        <w:gridCol w:w="1843"/>
        <w:gridCol w:w="2075"/>
        <w:gridCol w:w="1990"/>
      </w:tblGrid>
      <w:tr w:rsidR="00F478BD" w:rsidRPr="00736A83" w:rsidTr="00F478BD">
        <w:trPr>
          <w:trHeight w:val="528"/>
        </w:trPr>
        <w:tc>
          <w:tcPr>
            <w:tcW w:w="330"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b/>
                <w:i/>
                <w:strike/>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Nº</w:t>
            </w:r>
          </w:p>
        </w:tc>
        <w:tc>
          <w:tcPr>
            <w:tcW w:w="3082"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b/>
                <w:i/>
                <w:w w:val="90"/>
                <w:sz w:val="20"/>
                <w:szCs w:val="20"/>
              </w:rPr>
            </w:pPr>
            <w:r w:rsidRPr="00736A83">
              <w:rPr>
                <w:rFonts w:ascii="Arial" w:hAnsi="Arial" w:cs="Arial"/>
                <w:b/>
                <w:i/>
                <w:w w:val="90"/>
                <w:sz w:val="20"/>
                <w:szCs w:val="20"/>
              </w:rPr>
              <w:t xml:space="preserve">SISTEMA DE TRANSPORTE FERROVIARIO </w:t>
            </w:r>
          </w:p>
        </w:tc>
        <w:tc>
          <w:tcPr>
            <w:tcW w:w="1418" w:type="dxa"/>
            <w:tcBorders>
              <w:top w:val="single" w:sz="4" w:space="0" w:color="auto"/>
              <w:left w:val="single" w:sz="4" w:space="0" w:color="auto"/>
              <w:bottom w:val="nil"/>
              <w:right w:val="single" w:sz="4" w:space="0" w:color="auto"/>
            </w:tcBorders>
            <w:vAlign w:val="center"/>
            <w:hideMark/>
          </w:tcPr>
          <w:p w:rsidR="00F478BD" w:rsidRPr="00736A83" w:rsidRDefault="00F478BD" w:rsidP="00F964AE">
            <w:pPr>
              <w:widowControl w:val="0"/>
              <w:spacing w:after="0" w:line="240" w:lineRule="auto"/>
              <w:jc w:val="center"/>
              <w:rPr>
                <w:rFonts w:ascii="Arial" w:hAnsi="Arial" w:cs="Arial"/>
                <w:b/>
                <w:i/>
                <w:w w:val="90"/>
                <w:sz w:val="20"/>
                <w:szCs w:val="20"/>
              </w:rPr>
            </w:pPr>
            <w:r w:rsidRPr="00736A83">
              <w:rPr>
                <w:rFonts w:ascii="Arial" w:hAnsi="Arial" w:cs="Arial"/>
                <w:b/>
                <w:i/>
                <w:w w:val="90"/>
                <w:sz w:val="20"/>
                <w:szCs w:val="20"/>
              </w:rPr>
              <w:t>CIUDAD Y PAÍS (donde se ha prestado el servicio)</w:t>
            </w:r>
          </w:p>
        </w:tc>
        <w:tc>
          <w:tcPr>
            <w:tcW w:w="1701"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NUMERO DE PASAJEROS MOVILIZADOS EN CADA UNO DE LOS ÚLTIMOS CINCO (5) AÑOS</w:t>
            </w:r>
          </w:p>
        </w:tc>
        <w:tc>
          <w:tcPr>
            <w:tcW w:w="1417"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LONGITUD</w:t>
            </w:r>
          </w:p>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(Km)</w:t>
            </w:r>
          </w:p>
        </w:tc>
        <w:tc>
          <w:tcPr>
            <w:tcW w:w="1843"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Y ESTÁNDAR DE SEGURIDAD</w:t>
            </w:r>
          </w:p>
          <w:p w:rsidR="00F478BD" w:rsidRPr="00736A83" w:rsidRDefault="00F478BD" w:rsidP="00F964AE">
            <w:pPr>
              <w:widowControl w:val="0"/>
              <w:spacing w:after="0" w:line="240" w:lineRule="auto"/>
              <w:jc w:val="center"/>
              <w:rPr>
                <w:rFonts w:ascii="Arial" w:eastAsia="Arial Unicode MS" w:hAnsi="Arial" w:cs="Arial"/>
                <w:b/>
                <w:i/>
                <w:strike/>
                <w:w w:val="90"/>
                <w:sz w:val="20"/>
                <w:szCs w:val="20"/>
              </w:rPr>
            </w:pPr>
            <w:r w:rsidRPr="00736A83">
              <w:rPr>
                <w:rFonts w:ascii="Arial" w:eastAsia="Arial Unicode MS" w:hAnsi="Arial" w:cs="Arial"/>
                <w:b/>
                <w:i/>
                <w:w w:val="90"/>
                <w:sz w:val="20"/>
                <w:szCs w:val="20"/>
              </w:rPr>
              <w:t>(Clase / FRA)</w:t>
            </w:r>
          </w:p>
        </w:tc>
        <w:tc>
          <w:tcPr>
            <w:tcW w:w="2075"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el contrato de consorcio (1)</w:t>
            </w:r>
          </w:p>
        </w:tc>
        <w:tc>
          <w:tcPr>
            <w:tcW w:w="1990" w:type="dxa"/>
            <w:tcBorders>
              <w:top w:val="single" w:sz="4" w:space="0" w:color="auto"/>
              <w:left w:val="single" w:sz="4" w:space="0" w:color="auto"/>
              <w:bottom w:val="nil"/>
              <w:right w:val="single" w:sz="4" w:space="0" w:color="auto"/>
            </w:tcBorders>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Porcentaje (%) de participación en la actividad presentada (2)</w:t>
            </w:r>
          </w:p>
        </w:tc>
      </w:tr>
      <w:tr w:rsidR="00F478BD" w:rsidRPr="00736A83" w:rsidTr="00F478BD">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bCs/>
                <w:i/>
                <w:w w:val="90"/>
                <w:sz w:val="20"/>
                <w:szCs w:val="20"/>
              </w:rPr>
            </w:pPr>
            <w:r w:rsidRPr="00736A83">
              <w:rPr>
                <w:rFonts w:ascii="Arial" w:eastAsia="Arial Unicode MS" w:hAnsi="Arial" w:cs="Arial"/>
                <w:b/>
                <w:bCs/>
                <w:i/>
                <w:w w:val="90"/>
                <w:sz w:val="20"/>
                <w:szCs w:val="20"/>
              </w:rPr>
              <w:t>1</w:t>
            </w:r>
          </w:p>
        </w:tc>
        <w:tc>
          <w:tcPr>
            <w:tcW w:w="308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2075"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c>
          <w:tcPr>
            <w:tcW w:w="1990"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bCs/>
                <w:i/>
                <w:w w:val="90"/>
                <w:sz w:val="20"/>
                <w:szCs w:val="20"/>
              </w:rPr>
            </w:pPr>
          </w:p>
        </w:tc>
      </w:tr>
      <w:tr w:rsidR="00F478BD" w:rsidRPr="00736A83" w:rsidTr="00F478BD">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2</w:t>
            </w:r>
          </w:p>
        </w:tc>
        <w:tc>
          <w:tcPr>
            <w:tcW w:w="308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2075"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990"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r>
      <w:tr w:rsidR="00F478BD" w:rsidRPr="00736A83" w:rsidTr="00F478BD">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eastAsia="Arial Unicode MS" w:hAnsi="Arial" w:cs="Arial"/>
                <w:b/>
                <w:i/>
                <w:w w:val="90"/>
                <w:sz w:val="20"/>
                <w:szCs w:val="20"/>
              </w:rPr>
              <w:t>3</w:t>
            </w:r>
          </w:p>
        </w:tc>
        <w:tc>
          <w:tcPr>
            <w:tcW w:w="3082"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2075"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990"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r>
      <w:tr w:rsidR="00F478BD" w:rsidRPr="00736A83" w:rsidTr="00F478BD">
        <w:trPr>
          <w:trHeight w:val="167"/>
        </w:trPr>
        <w:tc>
          <w:tcPr>
            <w:tcW w:w="330"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p>
        </w:tc>
        <w:tc>
          <w:tcPr>
            <w:tcW w:w="3082" w:type="dxa"/>
            <w:tcBorders>
              <w:top w:val="single" w:sz="4" w:space="0" w:color="auto"/>
              <w:left w:val="single" w:sz="4" w:space="0" w:color="auto"/>
              <w:bottom w:val="single" w:sz="4" w:space="0" w:color="auto"/>
              <w:right w:val="single" w:sz="4" w:space="0" w:color="auto"/>
            </w:tcBorders>
            <w:vAlign w:val="center"/>
            <w:hideMark/>
          </w:tcPr>
          <w:p w:rsidR="00F478BD" w:rsidRPr="00736A83" w:rsidRDefault="00F478BD" w:rsidP="00F964AE">
            <w:pPr>
              <w:widowControl w:val="0"/>
              <w:spacing w:after="0" w:line="240" w:lineRule="auto"/>
              <w:jc w:val="center"/>
              <w:rPr>
                <w:rFonts w:ascii="Arial" w:eastAsia="Arial Unicode MS" w:hAnsi="Arial" w:cs="Arial"/>
                <w:b/>
                <w:i/>
                <w:w w:val="90"/>
                <w:sz w:val="20"/>
                <w:szCs w:val="20"/>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TOTAL</w:t>
            </w: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2075"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c>
          <w:tcPr>
            <w:tcW w:w="1990" w:type="dxa"/>
            <w:tcBorders>
              <w:top w:val="single" w:sz="4" w:space="0" w:color="auto"/>
              <w:left w:val="single" w:sz="4" w:space="0" w:color="auto"/>
              <w:bottom w:val="single" w:sz="4" w:space="0" w:color="auto"/>
              <w:right w:val="single" w:sz="4" w:space="0" w:color="auto"/>
            </w:tcBorders>
          </w:tcPr>
          <w:p w:rsidR="00F478BD" w:rsidRPr="00736A83" w:rsidRDefault="00F478BD" w:rsidP="00F964AE">
            <w:pPr>
              <w:widowControl w:val="0"/>
              <w:spacing w:after="0" w:line="240" w:lineRule="auto"/>
              <w:rPr>
                <w:rFonts w:ascii="Arial" w:eastAsia="Arial Unicode MS" w:hAnsi="Arial" w:cs="Arial"/>
                <w:b/>
                <w:i/>
                <w:w w:val="90"/>
                <w:sz w:val="20"/>
                <w:szCs w:val="20"/>
              </w:rPr>
            </w:pPr>
          </w:p>
        </w:tc>
      </w:tr>
    </w:tbl>
    <w:p w:rsidR="00F478BD" w:rsidRPr="00736A83" w:rsidRDefault="00F478BD" w:rsidP="00F964AE">
      <w:pPr>
        <w:widowControl w:val="0"/>
        <w:spacing w:after="0" w:line="240" w:lineRule="auto"/>
        <w:jc w:val="both"/>
        <w:rPr>
          <w:rFonts w:ascii="Arial" w:eastAsia="Times New Roman" w:hAnsi="Arial" w:cs="Arial"/>
          <w:b/>
          <w:i/>
          <w:w w:val="90"/>
          <w:sz w:val="20"/>
          <w:szCs w:val="20"/>
          <w:lang w:val="x-none" w:eastAsia="x-none"/>
        </w:rPr>
      </w:pP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 xml:space="preserve">(1) En caso el </w:t>
      </w:r>
      <w:r w:rsidRPr="00736A83">
        <w:rPr>
          <w:rFonts w:ascii="Arial" w:hAnsi="Arial" w:cs="Arial"/>
          <w:b/>
          <w:i/>
          <w:w w:val="90"/>
          <w:sz w:val="20"/>
          <w:szCs w:val="20"/>
          <w:lang w:val="es-ES"/>
        </w:rPr>
        <w:t xml:space="preserve">Asesor Técnico en Operación </w:t>
      </w:r>
      <w:r w:rsidRPr="00736A83">
        <w:rPr>
          <w:rFonts w:ascii="Arial" w:hAnsi="Arial" w:cs="Arial"/>
          <w:b/>
          <w:i/>
          <w:w w:val="90"/>
          <w:sz w:val="20"/>
          <w:szCs w:val="20"/>
        </w:rPr>
        <w:t>acredite experiencia a través de consorcio de operadores</w:t>
      </w: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 xml:space="preserve">(2) En caso el </w:t>
      </w:r>
      <w:r w:rsidRPr="00736A83">
        <w:rPr>
          <w:rFonts w:ascii="Arial" w:hAnsi="Arial" w:cs="Arial"/>
          <w:b/>
          <w:i/>
          <w:w w:val="90"/>
          <w:sz w:val="20"/>
          <w:szCs w:val="20"/>
          <w:lang w:val="es-ES"/>
        </w:rPr>
        <w:t xml:space="preserve">Asesor Técnico en Operación </w:t>
      </w:r>
      <w:r w:rsidRPr="00736A83">
        <w:rPr>
          <w:rFonts w:ascii="Arial" w:hAnsi="Arial" w:cs="Arial"/>
          <w:b/>
          <w:i/>
          <w:w w:val="90"/>
          <w:sz w:val="20"/>
          <w:szCs w:val="20"/>
        </w:rPr>
        <w:t>haya ejecutado un porcentaje mayor al de su participación en el contrato de Consorcio.</w:t>
      </w:r>
    </w:p>
    <w:p w:rsidR="00F478BD" w:rsidRPr="00736A83" w:rsidRDefault="00F478BD" w:rsidP="00F964AE">
      <w:pPr>
        <w:widowControl w:val="0"/>
        <w:spacing w:after="0" w:line="240" w:lineRule="auto"/>
        <w:rPr>
          <w:rFonts w:ascii="Arial" w:hAnsi="Arial" w:cs="Arial"/>
          <w:b/>
          <w:i/>
          <w:w w:val="90"/>
          <w:sz w:val="20"/>
          <w:szCs w:val="20"/>
        </w:rPr>
      </w:pPr>
    </w:p>
    <w:p w:rsidR="00F478BD" w:rsidRPr="00736A83" w:rsidRDefault="00F478BD" w:rsidP="00F964AE">
      <w:pPr>
        <w:widowControl w:val="0"/>
        <w:spacing w:after="0" w:line="240" w:lineRule="auto"/>
        <w:rPr>
          <w:rFonts w:ascii="Arial" w:hAnsi="Arial" w:cs="Arial"/>
          <w:b/>
          <w:i/>
          <w:w w:val="90"/>
          <w:sz w:val="20"/>
          <w:szCs w:val="20"/>
        </w:rPr>
      </w:pPr>
      <w:r w:rsidRPr="00736A83">
        <w:rPr>
          <w:rFonts w:ascii="Arial" w:hAnsi="Arial" w:cs="Arial"/>
          <w:b/>
          <w:i/>
          <w:w w:val="90"/>
          <w:sz w:val="20"/>
          <w:szCs w:val="20"/>
        </w:rPr>
        <w:t>Nota.- Este formulario será presentado sólo en caso el Interesado presente un Asesor Técnico en Operación.</w:t>
      </w:r>
    </w:p>
    <w:p w:rsidR="00F478BD" w:rsidRPr="00736A83" w:rsidRDefault="00F478BD" w:rsidP="00F964AE">
      <w:pPr>
        <w:widowControl w:val="0"/>
        <w:spacing w:after="0" w:line="240" w:lineRule="auto"/>
        <w:rPr>
          <w:rFonts w:ascii="Arial" w:hAnsi="Arial" w:cs="Arial"/>
          <w:b/>
          <w:i/>
          <w:w w:val="90"/>
          <w:sz w:val="20"/>
          <w:szCs w:val="20"/>
        </w:rPr>
      </w:pPr>
    </w:p>
    <w:tbl>
      <w:tblPr>
        <w:tblpPr w:leftFromText="141" w:rightFromText="141" w:vertAnchor="text" w:horzAnchor="margin" w:tblpY="147"/>
        <w:tblW w:w="12686"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425"/>
        <w:gridCol w:w="3969"/>
        <w:gridCol w:w="425"/>
        <w:gridCol w:w="3969"/>
      </w:tblGrid>
      <w:tr w:rsidR="00F478BD" w:rsidRPr="00736A83" w:rsidTr="00F478BD">
        <w:trPr>
          <w:trHeight w:val="535"/>
        </w:trPr>
        <w:tc>
          <w:tcPr>
            <w:tcW w:w="3898"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b/>
                <w:i/>
                <w:w w:val="90"/>
                <w:sz w:val="20"/>
                <w:szCs w:val="20"/>
              </w:rPr>
            </w:pPr>
            <w:r w:rsidRPr="00736A83">
              <w:rPr>
                <w:rFonts w:ascii="Arial" w:hAnsi="Arial" w:cs="Arial"/>
                <w:b/>
                <w:i/>
                <w:w w:val="90"/>
                <w:sz w:val="20"/>
                <w:szCs w:val="20"/>
              </w:rPr>
              <w:t>Nombre</w:t>
            </w:r>
            <w:r w:rsidRPr="00736A83">
              <w:rPr>
                <w:rFonts w:ascii="Arial" w:hAnsi="Arial" w:cs="Arial"/>
                <w:b/>
                <w:i/>
                <w:w w:val="90"/>
                <w:sz w:val="20"/>
                <w:szCs w:val="20"/>
                <w:lang w:val="es-ES"/>
              </w:rPr>
              <w:t xml:space="preserve"> y Firma</w:t>
            </w:r>
            <w:r w:rsidRPr="00736A83">
              <w:rPr>
                <w:rFonts w:ascii="Arial" w:hAnsi="Arial" w:cs="Arial"/>
                <w:b/>
                <w:i/>
                <w:w w:val="90"/>
                <w:sz w:val="20"/>
                <w:szCs w:val="20"/>
              </w:rPr>
              <w:t>: Representante Legal del Interesado</w:t>
            </w:r>
          </w:p>
        </w:tc>
        <w:tc>
          <w:tcPr>
            <w:tcW w:w="425" w:type="dxa"/>
            <w:tcBorders>
              <w:top w:val="nil"/>
              <w:left w:val="nil"/>
              <w:bottom w:val="nil"/>
              <w:right w:val="nil"/>
            </w:tcBorders>
          </w:tcPr>
          <w:p w:rsidR="00F478BD" w:rsidRPr="00736A83" w:rsidRDefault="00F478BD" w:rsidP="00F964AE">
            <w:pPr>
              <w:pStyle w:val="Textosinformato"/>
              <w:widowControl w:val="0"/>
              <w:jc w:val="center"/>
              <w:rPr>
                <w:rFonts w:ascii="Arial" w:hAnsi="Arial" w:cs="Arial"/>
                <w:b/>
                <w:i/>
                <w:w w:val="90"/>
                <w:sz w:val="20"/>
                <w:szCs w:val="20"/>
              </w:rPr>
            </w:pPr>
          </w:p>
        </w:tc>
        <w:tc>
          <w:tcPr>
            <w:tcW w:w="3969"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b/>
                <w:i/>
                <w:w w:val="90"/>
                <w:sz w:val="20"/>
                <w:szCs w:val="20"/>
              </w:rPr>
            </w:pPr>
            <w:r w:rsidRPr="00736A83">
              <w:rPr>
                <w:rFonts w:ascii="Arial" w:hAnsi="Arial" w:cs="Arial"/>
                <w:b/>
                <w:i/>
                <w:w w:val="90"/>
                <w:sz w:val="20"/>
                <w:szCs w:val="20"/>
              </w:rPr>
              <w:t>Nombre</w:t>
            </w:r>
            <w:r w:rsidRPr="00736A83">
              <w:rPr>
                <w:rFonts w:ascii="Arial" w:hAnsi="Arial" w:cs="Arial"/>
                <w:b/>
                <w:i/>
                <w:w w:val="90"/>
                <w:sz w:val="20"/>
                <w:szCs w:val="20"/>
                <w:lang w:val="es-ES"/>
              </w:rPr>
              <w:t xml:space="preserve"> y </w:t>
            </w:r>
            <w:r w:rsidRPr="00736A83">
              <w:rPr>
                <w:rFonts w:ascii="Arial" w:hAnsi="Arial" w:cs="Arial"/>
                <w:b/>
                <w:i/>
                <w:w w:val="90"/>
                <w:sz w:val="20"/>
                <w:szCs w:val="20"/>
              </w:rPr>
              <w:t>Firma: Representante Legal del</w:t>
            </w:r>
            <w:r w:rsidRPr="00736A83">
              <w:rPr>
                <w:rFonts w:ascii="Arial" w:hAnsi="Arial" w:cs="Arial"/>
                <w:b/>
                <w:i/>
                <w:w w:val="90"/>
                <w:sz w:val="20"/>
                <w:szCs w:val="20"/>
                <w:lang w:val="es-ES"/>
              </w:rPr>
              <w:t xml:space="preserve"> </w:t>
            </w:r>
            <w:r w:rsidRPr="00736A83">
              <w:rPr>
                <w:rFonts w:ascii="Arial" w:hAnsi="Arial" w:cs="Arial"/>
                <w:b/>
                <w:i/>
                <w:w w:val="90"/>
                <w:sz w:val="20"/>
                <w:szCs w:val="20"/>
                <w:lang w:val="es-PE"/>
              </w:rPr>
              <w:t xml:space="preserve"> </w:t>
            </w:r>
            <w:r w:rsidRPr="00736A83">
              <w:rPr>
                <w:rFonts w:ascii="Arial" w:hAnsi="Arial" w:cs="Arial"/>
                <w:b/>
                <w:i/>
                <w:w w:val="90"/>
                <w:sz w:val="20"/>
                <w:szCs w:val="20"/>
              </w:rPr>
              <w:t>Operador</w:t>
            </w:r>
          </w:p>
        </w:tc>
        <w:tc>
          <w:tcPr>
            <w:tcW w:w="425" w:type="dxa"/>
            <w:tcBorders>
              <w:top w:val="nil"/>
              <w:left w:val="nil"/>
              <w:bottom w:val="nil"/>
              <w:right w:val="nil"/>
            </w:tcBorders>
          </w:tcPr>
          <w:p w:rsidR="00F478BD" w:rsidRPr="00736A83" w:rsidRDefault="00F478BD" w:rsidP="00F964AE">
            <w:pPr>
              <w:pStyle w:val="Textosinformato"/>
              <w:widowControl w:val="0"/>
              <w:jc w:val="center"/>
              <w:rPr>
                <w:rFonts w:ascii="Arial" w:hAnsi="Arial" w:cs="Arial"/>
                <w:b/>
                <w:i/>
                <w:w w:val="90"/>
                <w:sz w:val="20"/>
                <w:szCs w:val="20"/>
              </w:rPr>
            </w:pPr>
          </w:p>
        </w:tc>
        <w:tc>
          <w:tcPr>
            <w:tcW w:w="3969" w:type="dxa"/>
            <w:tcBorders>
              <w:top w:val="single" w:sz="4" w:space="0" w:color="auto"/>
              <w:left w:val="nil"/>
              <w:bottom w:val="nil"/>
              <w:right w:val="nil"/>
            </w:tcBorders>
            <w:hideMark/>
          </w:tcPr>
          <w:p w:rsidR="00F478BD" w:rsidRPr="00736A83" w:rsidRDefault="00F478BD" w:rsidP="00F964AE">
            <w:pPr>
              <w:pStyle w:val="Textosinformato"/>
              <w:widowControl w:val="0"/>
              <w:jc w:val="center"/>
              <w:rPr>
                <w:rFonts w:ascii="Arial" w:hAnsi="Arial" w:cs="Arial"/>
                <w:b/>
                <w:i/>
                <w:w w:val="90"/>
                <w:sz w:val="20"/>
                <w:szCs w:val="20"/>
              </w:rPr>
            </w:pPr>
            <w:r w:rsidRPr="00736A83">
              <w:rPr>
                <w:rFonts w:ascii="Arial" w:hAnsi="Arial" w:cs="Arial"/>
                <w:b/>
                <w:i/>
                <w:w w:val="90"/>
                <w:sz w:val="20"/>
                <w:szCs w:val="20"/>
              </w:rPr>
              <w:t>Nombre</w:t>
            </w:r>
            <w:r w:rsidRPr="00736A83">
              <w:rPr>
                <w:rFonts w:ascii="Arial" w:hAnsi="Arial" w:cs="Arial"/>
                <w:b/>
                <w:i/>
                <w:w w:val="90"/>
                <w:sz w:val="20"/>
                <w:szCs w:val="20"/>
                <w:lang w:val="es-ES"/>
              </w:rPr>
              <w:t xml:space="preserve"> y Firma</w:t>
            </w:r>
            <w:r w:rsidRPr="00736A83">
              <w:rPr>
                <w:rFonts w:ascii="Arial" w:hAnsi="Arial" w:cs="Arial"/>
                <w:b/>
                <w:i/>
                <w:w w:val="90"/>
                <w:sz w:val="20"/>
                <w:szCs w:val="20"/>
              </w:rPr>
              <w:t>: Representante Legal del Asesor Técnico en Operación</w:t>
            </w:r>
          </w:p>
        </w:tc>
      </w:tr>
    </w:tbl>
    <w:p w:rsidR="00F478BD" w:rsidRPr="00CE79CB" w:rsidRDefault="00F478BD" w:rsidP="00F964AE">
      <w:pPr>
        <w:spacing w:after="0" w:line="240" w:lineRule="auto"/>
        <w:rPr>
          <w:rFonts w:ascii="Arial" w:eastAsia="Times New Roman" w:hAnsi="Arial" w:cs="Arial"/>
          <w:b/>
          <w:bCs/>
          <w:w w:val="90"/>
          <w:lang w:eastAsia="es-ES"/>
        </w:rPr>
      </w:pPr>
    </w:p>
    <w:p w:rsidR="00F478BD" w:rsidRPr="00CE79CB" w:rsidRDefault="00F478BD" w:rsidP="00F964AE">
      <w:pPr>
        <w:spacing w:after="0" w:line="240" w:lineRule="auto"/>
        <w:rPr>
          <w:rFonts w:ascii="Arial" w:eastAsia="Times New Roman" w:hAnsi="Arial" w:cs="Arial"/>
          <w:b/>
          <w:bCs/>
          <w:w w:val="90"/>
          <w:lang w:eastAsia="es-ES"/>
        </w:rPr>
      </w:pPr>
      <w:r w:rsidRPr="00CE79CB">
        <w:rPr>
          <w:rFonts w:ascii="Arial" w:hAnsi="Arial" w:cs="Arial"/>
          <w:bCs/>
          <w:w w:val="90"/>
        </w:rPr>
        <w:br w:type="page"/>
      </w:r>
    </w:p>
    <w:p w:rsidR="00F478BD" w:rsidRPr="00736A83" w:rsidRDefault="00F478BD" w:rsidP="00F964AE">
      <w:pPr>
        <w:pStyle w:val="Ttulo1"/>
        <w:widowControl w:val="0"/>
        <w:jc w:val="center"/>
        <w:rPr>
          <w:rFonts w:ascii="Arial" w:hAnsi="Arial" w:cs="Arial"/>
          <w:bCs/>
          <w:color w:val="auto"/>
          <w:w w:val="90"/>
          <w:sz w:val="20"/>
          <w:lang w:val="es-PE"/>
        </w:rPr>
      </w:pPr>
      <w:bookmarkStart w:id="1415" w:name="_Toc487806174"/>
      <w:r w:rsidRPr="00736A83">
        <w:rPr>
          <w:rFonts w:ascii="Arial" w:hAnsi="Arial" w:cs="Arial"/>
          <w:bCs/>
          <w:color w:val="auto"/>
          <w:w w:val="90"/>
          <w:sz w:val="20"/>
          <w:lang w:val="es-PE"/>
        </w:rPr>
        <w:t>ANEXO N° 3</w:t>
      </w:r>
      <w:r w:rsidRPr="00736A83">
        <w:rPr>
          <w:rStyle w:val="Refdenotaalpie"/>
          <w:rFonts w:ascii="Arial" w:hAnsi="Arial" w:cs="Arial"/>
          <w:color w:val="auto"/>
          <w:w w:val="90"/>
          <w:sz w:val="20"/>
          <w:lang w:val="es-PE"/>
        </w:rPr>
        <w:footnoteReference w:id="82"/>
      </w:r>
      <w:bookmarkEnd w:id="1415"/>
    </w:p>
    <w:p w:rsidR="00F478BD" w:rsidRPr="00736A83" w:rsidRDefault="00F478BD" w:rsidP="00F964AE">
      <w:pPr>
        <w:pStyle w:val="Textosinformato"/>
        <w:widowControl w:val="0"/>
        <w:jc w:val="center"/>
        <w:rPr>
          <w:rFonts w:ascii="Arial" w:hAnsi="Arial" w:cs="Arial"/>
          <w:bCs/>
          <w:w w:val="90"/>
          <w:sz w:val="20"/>
          <w:szCs w:val="20"/>
          <w:lang w:val="es-PE"/>
        </w:rPr>
      </w:pPr>
    </w:p>
    <w:p w:rsidR="00F478BD" w:rsidRPr="00736A83" w:rsidRDefault="00F478BD" w:rsidP="00F964AE">
      <w:pPr>
        <w:pStyle w:val="Ttulo1"/>
        <w:widowControl w:val="0"/>
        <w:jc w:val="center"/>
        <w:rPr>
          <w:rFonts w:ascii="Arial" w:hAnsi="Arial" w:cs="Arial"/>
          <w:bCs/>
          <w:color w:val="auto"/>
          <w:w w:val="90"/>
          <w:sz w:val="20"/>
          <w:lang w:val="es-PE"/>
        </w:rPr>
      </w:pPr>
      <w:bookmarkStart w:id="1416" w:name="_Toc487806175"/>
      <w:r w:rsidRPr="00736A83">
        <w:rPr>
          <w:rFonts w:ascii="Arial" w:hAnsi="Arial" w:cs="Arial"/>
          <w:bCs/>
          <w:color w:val="auto"/>
          <w:w w:val="90"/>
          <w:sz w:val="20"/>
          <w:lang w:val="es-PE"/>
        </w:rPr>
        <w:t>Formulario 6</w:t>
      </w:r>
      <w:bookmarkEnd w:id="1416"/>
    </w:p>
    <w:p w:rsidR="00F478BD" w:rsidRPr="00736A83" w:rsidRDefault="00F478BD" w:rsidP="00F964AE">
      <w:pPr>
        <w:widowControl w:val="0"/>
        <w:spacing w:after="0" w:line="240" w:lineRule="auto"/>
        <w:jc w:val="center"/>
        <w:rPr>
          <w:rFonts w:ascii="Arial" w:hAnsi="Arial" w:cs="Arial"/>
          <w:b/>
          <w:w w:val="90"/>
          <w:sz w:val="20"/>
          <w:szCs w:val="20"/>
        </w:rPr>
      </w:pPr>
      <w:r w:rsidRPr="00736A83">
        <w:rPr>
          <w:rFonts w:ascii="Arial" w:hAnsi="Arial" w:cs="Arial"/>
          <w:b/>
          <w:w w:val="90"/>
          <w:sz w:val="20"/>
          <w:szCs w:val="20"/>
        </w:rPr>
        <w:t>Experiencia Técnica – Operativa</w:t>
      </w:r>
    </w:p>
    <w:p w:rsidR="00F478BD" w:rsidRPr="00736A83" w:rsidRDefault="00F478BD" w:rsidP="00F964AE">
      <w:pPr>
        <w:widowControl w:val="0"/>
        <w:spacing w:after="0" w:line="240" w:lineRule="auto"/>
        <w:jc w:val="center"/>
        <w:rPr>
          <w:rFonts w:ascii="Arial" w:hAnsi="Arial" w:cs="Arial"/>
          <w:bCs/>
          <w:w w:val="90"/>
          <w:sz w:val="20"/>
          <w:szCs w:val="20"/>
        </w:rPr>
      </w:pPr>
      <w:r w:rsidRPr="00736A83">
        <w:rPr>
          <w:rFonts w:ascii="Arial" w:hAnsi="Arial" w:cs="Arial"/>
          <w:w w:val="90"/>
          <w:sz w:val="20"/>
          <w:szCs w:val="20"/>
        </w:rPr>
        <w:t xml:space="preserve">(Referencia </w:t>
      </w:r>
      <w:r w:rsidRPr="00736A83">
        <w:rPr>
          <w:rFonts w:ascii="Arial" w:hAnsi="Arial" w:cs="Arial"/>
          <w:bCs/>
          <w:iCs/>
          <w:w w:val="90"/>
          <w:sz w:val="20"/>
          <w:szCs w:val="20"/>
        </w:rPr>
        <w:t>Numeral 5.2.1.3</w:t>
      </w:r>
      <w:r w:rsidRPr="00736A83">
        <w:rPr>
          <w:rFonts w:ascii="Arial" w:hAnsi="Arial" w:cs="Arial"/>
          <w:w w:val="90"/>
          <w:sz w:val="20"/>
          <w:szCs w:val="20"/>
        </w:rPr>
        <w:t xml:space="preserve"> de las Bases del Concurso)</w:t>
      </w:r>
    </w:p>
    <w:p w:rsidR="00F478BD" w:rsidRPr="00736A83" w:rsidRDefault="00F478BD" w:rsidP="00F964AE">
      <w:pPr>
        <w:pStyle w:val="Textosinformato"/>
        <w:widowControl w:val="0"/>
        <w:jc w:val="center"/>
        <w:rPr>
          <w:rFonts w:ascii="Arial" w:hAnsi="Arial" w:cs="Arial"/>
          <w:b/>
          <w:w w:val="90"/>
          <w:sz w:val="20"/>
          <w:szCs w:val="20"/>
        </w:rPr>
      </w:pPr>
    </w:p>
    <w:p w:rsidR="00F478BD" w:rsidRPr="00736A83" w:rsidRDefault="00F478BD" w:rsidP="00F964AE">
      <w:pPr>
        <w:pStyle w:val="Ttulo1"/>
        <w:widowControl w:val="0"/>
        <w:jc w:val="center"/>
        <w:rPr>
          <w:rFonts w:ascii="Arial" w:hAnsi="Arial" w:cs="Arial"/>
          <w:bCs/>
          <w:color w:val="auto"/>
          <w:w w:val="90"/>
          <w:sz w:val="20"/>
          <w:lang w:val="es-PE"/>
        </w:rPr>
      </w:pPr>
      <w:bookmarkStart w:id="1417" w:name="_Toc487806176"/>
      <w:r w:rsidRPr="00736A83">
        <w:rPr>
          <w:rFonts w:ascii="Arial" w:hAnsi="Arial" w:cs="Arial"/>
          <w:bCs/>
          <w:color w:val="auto"/>
          <w:w w:val="90"/>
          <w:sz w:val="20"/>
          <w:lang w:val="es-PE"/>
        </w:rPr>
        <w:t xml:space="preserve">EXPERIENCIA </w:t>
      </w:r>
      <w:r w:rsidRPr="00736A83">
        <w:rPr>
          <w:rFonts w:ascii="Arial" w:hAnsi="Arial" w:cs="Arial"/>
          <w:bCs/>
          <w:color w:val="auto"/>
          <w:w w:val="90"/>
          <w:sz w:val="20"/>
        </w:rPr>
        <w:t xml:space="preserve">EN DISEÑO </w:t>
      </w:r>
      <w:r w:rsidRPr="00736A83">
        <w:rPr>
          <w:rFonts w:ascii="Arial" w:hAnsi="Arial" w:cs="Arial"/>
          <w:bCs/>
          <w:color w:val="auto"/>
          <w:w w:val="90"/>
          <w:sz w:val="20"/>
          <w:lang w:val="es-PE"/>
        </w:rPr>
        <w:t>DEL ASESOR FERROVIARIO</w:t>
      </w:r>
      <w:bookmarkEnd w:id="1417"/>
    </w:p>
    <w:p w:rsidR="00F478BD" w:rsidRPr="00736A83" w:rsidRDefault="00F478BD" w:rsidP="00F964AE">
      <w:pPr>
        <w:pStyle w:val="Textosinformato"/>
        <w:widowControl w:val="0"/>
        <w:jc w:val="both"/>
        <w:rPr>
          <w:rFonts w:ascii="Arial" w:hAnsi="Arial" w:cs="Arial"/>
          <w:b/>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INTERESADO: …...............................................................................................</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 xml:space="preserve">ASESOR </w:t>
      </w:r>
      <w:r w:rsidRPr="00736A83">
        <w:rPr>
          <w:rFonts w:ascii="Arial" w:hAnsi="Arial" w:cs="Arial"/>
          <w:iCs/>
          <w:w w:val="90"/>
          <w:sz w:val="20"/>
          <w:szCs w:val="20"/>
          <w:lang w:val="es-PE"/>
        </w:rPr>
        <w:t>FERROVIARIO</w:t>
      </w:r>
      <w:r w:rsidRPr="00736A83">
        <w:rPr>
          <w:rFonts w:ascii="Arial" w:hAnsi="Arial" w:cs="Arial"/>
          <w:iCs/>
          <w:w w:val="90"/>
          <w:sz w:val="20"/>
          <w:szCs w:val="20"/>
        </w:rPr>
        <w:t>: ………………………………………………………………………</w:t>
      </w:r>
    </w:p>
    <w:p w:rsidR="00F478BD" w:rsidRPr="00736A83" w:rsidRDefault="00F478BD" w:rsidP="00F964AE">
      <w:pPr>
        <w:pStyle w:val="Textosinformato"/>
        <w:widowControl w:val="0"/>
        <w:jc w:val="both"/>
        <w:rPr>
          <w:rFonts w:ascii="Arial" w:hAnsi="Arial" w:cs="Arial"/>
          <w:iCs/>
          <w:w w:val="90"/>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04"/>
        <w:gridCol w:w="3798"/>
        <w:gridCol w:w="1363"/>
        <w:gridCol w:w="1560"/>
        <w:gridCol w:w="1318"/>
      </w:tblGrid>
      <w:tr w:rsidR="00F478BD" w:rsidRPr="00736A83" w:rsidTr="00F478BD">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Nº</w:t>
            </w:r>
          </w:p>
        </w:tc>
        <w:tc>
          <w:tcPr>
            <w:tcW w:w="3798"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w w:val="90"/>
                <w:kern w:val="20"/>
                <w:sz w:val="20"/>
                <w:szCs w:val="20"/>
                <w14:ligatures w14:val="all"/>
                <w14:numForm w14:val="lining"/>
                <w14:numSpacing w14:val="proportional"/>
                <w14:stylisticSets>
                  <w14:styleSet w14:id="20"/>
                </w14:stylisticSets>
                <w14:cntxtAlts/>
              </w:rPr>
            </w:pPr>
            <w:r w:rsidRPr="00736A83">
              <w:rPr>
                <w:rFonts w:ascii="Arial" w:hAnsi="Arial" w:cs="Arial"/>
                <w:w w:val="90"/>
                <w:kern w:val="20"/>
                <w:sz w:val="20"/>
                <w:szCs w:val="20"/>
                <w14:ligatures w14:val="all"/>
                <w14:numForm w14:val="lining"/>
                <w14:numSpacing w14:val="proportional"/>
                <w14:stylisticSets>
                  <w14:styleSet w14:id="20"/>
                </w14:stylisticSets>
                <w14:cntxtAlts/>
              </w:rPr>
              <w:t xml:space="preserve">NOMBRE </w:t>
            </w:r>
            <w:r w:rsidRPr="00736A83">
              <w:rPr>
                <w:rFonts w:ascii="Arial" w:hAnsi="Arial" w:cs="Arial"/>
                <w:b/>
                <w:i/>
                <w:w w:val="90"/>
                <w:kern w:val="20"/>
                <w:sz w:val="20"/>
                <w:szCs w:val="20"/>
                <w14:ligatures w14:val="all"/>
                <w14:numForm w14:val="lining"/>
                <w14:numSpacing w14:val="proportional"/>
                <w14:stylisticSets>
                  <w14:styleSet w14:id="20"/>
                </w14:stylisticSets>
                <w14:cntxtAlts/>
              </w:rPr>
              <w:t>Y UBICACIÓN</w:t>
            </w:r>
            <w:r w:rsidRPr="00736A83">
              <w:rPr>
                <w:rFonts w:ascii="Arial" w:hAnsi="Arial" w:cs="Arial"/>
                <w:w w:val="90"/>
                <w:kern w:val="20"/>
                <w:sz w:val="20"/>
                <w:szCs w:val="20"/>
                <w14:ligatures w14:val="all"/>
                <w14:numForm w14:val="lining"/>
                <w14:numSpacing w14:val="proportional"/>
                <w14:stylisticSets>
                  <w14:styleSet w14:id="20"/>
                </w14:stylisticSets>
                <w14:cntxtAlts/>
              </w:rPr>
              <w:t xml:space="preserve"> DEL PROYECTO </w:t>
            </w:r>
          </w:p>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(Sistema de Transporte Ferroviario)</w:t>
            </w:r>
          </w:p>
        </w:tc>
        <w:tc>
          <w:tcPr>
            <w:tcW w:w="1363"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w w:val="90"/>
                <w:kern w:val="20"/>
                <w:sz w:val="20"/>
                <w:szCs w:val="20"/>
                <w14:ligatures w14:val="all"/>
                <w14:numForm w14:val="lining"/>
                <w14:numSpacing w14:val="proportional"/>
                <w14:stylisticSets>
                  <w14:styleSet w14:id="20"/>
                </w14:stylisticSets>
                <w14:cntxtAlts/>
              </w:rPr>
            </w:pPr>
            <w:r w:rsidRPr="00736A83">
              <w:rPr>
                <w:rFonts w:ascii="Arial" w:hAnsi="Arial" w:cs="Arial"/>
                <w:w w:val="90"/>
                <w:kern w:val="20"/>
                <w:sz w:val="20"/>
                <w:szCs w:val="20"/>
                <w14:ligatures w14:val="all"/>
                <w14:numForm w14:val="lining"/>
                <w14:numSpacing w14:val="proportional"/>
                <w14:stylisticSets>
                  <w14:styleSet w14:id="20"/>
                </w14:stylisticSets>
                <w14:cntxtAlts/>
              </w:rPr>
              <w:t>EMPRESA</w:t>
            </w:r>
          </w:p>
        </w:tc>
        <w:tc>
          <w:tcPr>
            <w:tcW w:w="1560" w:type="dxa"/>
            <w:tcBorders>
              <w:top w:val="single" w:sz="4" w:space="0" w:color="auto"/>
              <w:left w:val="single" w:sz="4" w:space="0" w:color="auto"/>
              <w:bottom w:val="nil"/>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w w:val="90"/>
                <w:kern w:val="20"/>
                <w:sz w:val="20"/>
                <w:szCs w:val="20"/>
                <w14:ligatures w14:val="all"/>
                <w14:numForm w14:val="lining"/>
                <w14:numSpacing w14:val="proportional"/>
                <w14:stylisticSets>
                  <w14:styleSet w14:id="20"/>
                </w14:stylisticSets>
                <w14:cntxtAlts/>
              </w:rPr>
            </w:pPr>
            <w:r w:rsidRPr="00736A83">
              <w:rPr>
                <w:rFonts w:ascii="Arial" w:hAnsi="Arial" w:cs="Arial"/>
                <w:w w:val="90"/>
                <w:kern w:val="20"/>
                <w:sz w:val="20"/>
                <w:szCs w:val="20"/>
                <w14:ligatures w14:val="all"/>
                <w14:numForm w14:val="lining"/>
                <w14:numSpacing w14:val="proportional"/>
                <w14:stylisticSets>
                  <w14:styleSet w14:id="20"/>
                </w14:stylisticSets>
                <w14:cntxtAlts/>
              </w:rPr>
              <w:t xml:space="preserve">AÑO DE CULMINACIÓN DEL SERVICIO </w:t>
            </w:r>
          </w:p>
        </w:tc>
        <w:tc>
          <w:tcPr>
            <w:tcW w:w="1318" w:type="dxa"/>
            <w:tcBorders>
              <w:top w:val="single" w:sz="4" w:space="0" w:color="auto"/>
              <w:left w:val="single" w:sz="4" w:space="0" w:color="auto"/>
              <w:bottom w:val="nil"/>
              <w:right w:val="single" w:sz="4" w:space="0" w:color="auto"/>
            </w:tcBorders>
            <w:noWrap/>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 xml:space="preserve">Longitud (Km) de vía </w:t>
            </w:r>
          </w:p>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(1)</w:t>
            </w: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1</w:t>
            </w:r>
          </w:p>
        </w:tc>
        <w:tc>
          <w:tcPr>
            <w:tcW w:w="3798"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2</w:t>
            </w:r>
          </w:p>
        </w:tc>
        <w:tc>
          <w:tcPr>
            <w:tcW w:w="3798"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eastAsia="Arial Unicode MS" w:hAnsi="Arial" w:cs="Arial"/>
                <w:w w:val="90"/>
                <w:kern w:val="20"/>
                <w:sz w:val="20"/>
                <w:szCs w:val="20"/>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3</w:t>
            </w:r>
          </w:p>
        </w:tc>
        <w:tc>
          <w:tcPr>
            <w:tcW w:w="3798"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rPr>
                <w:rFonts w:ascii="Arial" w:eastAsia="Arial Unicode MS" w:hAnsi="Arial" w:cs="Arial"/>
                <w:w w:val="90"/>
                <w:kern w:val="20"/>
                <w:sz w:val="20"/>
                <w:szCs w:val="20"/>
                <w14:ligatures w14:val="all"/>
                <w14:numForm w14:val="lining"/>
                <w14:numSpacing w14:val="proportional"/>
                <w14:stylisticSets>
                  <w14:styleSet w14:id="20"/>
                </w14:stylisticSets>
                <w14:cntxtAlts/>
              </w:rPr>
            </w:pPr>
          </w:p>
        </w:tc>
      </w:tr>
      <w:tr w:rsidR="00F478BD" w:rsidRPr="00736A83" w:rsidTr="00F478BD">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F478BD" w:rsidRPr="00736A83" w:rsidRDefault="00F478BD" w:rsidP="00F964AE">
            <w:pPr>
              <w:widowControl w:val="0"/>
              <w:spacing w:after="0" w:line="240" w:lineRule="auto"/>
              <w:jc w:val="center"/>
              <w:rPr>
                <w:rFonts w:ascii="Arial" w:hAnsi="Arial" w:cs="Arial"/>
                <w:w w:val="90"/>
                <w:kern w:val="20"/>
                <w:sz w:val="20"/>
                <w:szCs w:val="20"/>
                <w:lang w:eastAsia="es-ES"/>
                <w14:ligatures w14:val="all"/>
                <w14:numForm w14:val="lining"/>
                <w14:numSpacing w14:val="proportional"/>
                <w14:stylisticSets>
                  <w14:styleSet w14:id="20"/>
                </w14:stylisticSets>
                <w14:cntxtAlts/>
              </w:rPr>
            </w:pPr>
            <w:r w:rsidRPr="00736A83">
              <w:rPr>
                <w:rFonts w:ascii="Arial" w:eastAsia="Arial Unicode MS" w:hAnsi="Arial" w:cs="Arial"/>
                <w:w w:val="90"/>
                <w:kern w:val="20"/>
                <w:sz w:val="20"/>
                <w:szCs w:val="20"/>
                <w14:ligatures w14:val="all"/>
                <w14:numForm w14:val="lining"/>
                <w14:numSpacing w14:val="proportional"/>
                <w14:stylisticSets>
                  <w14:styleSet w14:id="20"/>
                </w14:stylisticSets>
                <w14:cntxtAlts/>
              </w:rPr>
              <w:t>4</w:t>
            </w:r>
          </w:p>
        </w:tc>
        <w:tc>
          <w:tcPr>
            <w:tcW w:w="3798" w:type="dxa"/>
            <w:tcBorders>
              <w:top w:val="single" w:sz="4" w:space="0" w:color="auto"/>
              <w:left w:val="single" w:sz="4" w:space="0" w:color="auto"/>
              <w:bottom w:val="single" w:sz="4" w:space="0" w:color="auto"/>
              <w:right w:val="single" w:sz="4" w:space="0" w:color="auto"/>
            </w:tcBorders>
            <w:noWrap/>
            <w:vAlign w:val="center"/>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r>
      <w:tr w:rsidR="00F478BD" w:rsidRPr="00736A83" w:rsidTr="00F478BD">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p>
        </w:tc>
        <w:tc>
          <w:tcPr>
            <w:tcW w:w="3798" w:type="dxa"/>
            <w:tcBorders>
              <w:top w:val="single" w:sz="4" w:space="0" w:color="auto"/>
              <w:left w:val="single" w:sz="4" w:space="0" w:color="auto"/>
              <w:bottom w:val="single" w:sz="4" w:space="0" w:color="auto"/>
              <w:right w:val="single" w:sz="4" w:space="0" w:color="auto"/>
            </w:tcBorders>
            <w:noWrap/>
            <w:vAlign w:val="center"/>
            <w:hideMark/>
          </w:tcPr>
          <w:p w:rsidR="00F478BD" w:rsidRPr="00736A83" w:rsidRDefault="00F478BD" w:rsidP="00F964AE">
            <w:pPr>
              <w:widowControl w:val="0"/>
              <w:spacing w:after="0" w:line="240" w:lineRule="auto"/>
              <w:jc w:val="center"/>
              <w:rPr>
                <w:rFonts w:ascii="Arial" w:hAnsi="Arial" w:cs="Arial"/>
                <w:b/>
                <w:i/>
                <w:w w:val="90"/>
                <w:kern w:val="20"/>
                <w:sz w:val="20"/>
                <w:szCs w:val="20"/>
                <w14:ligatures w14:val="all"/>
                <w14:numForm w14:val="lining"/>
                <w14:numSpacing w14:val="proportional"/>
                <w14:stylisticSets>
                  <w14:styleSet w14:id="20"/>
                </w14:stylisticSets>
                <w14:cntxtAlts/>
              </w:rPr>
            </w:pPr>
            <w:r w:rsidRPr="00736A83">
              <w:rPr>
                <w:rFonts w:ascii="Arial" w:hAnsi="Arial" w:cs="Arial"/>
                <w:b/>
                <w:i/>
                <w:w w:val="90"/>
                <w:kern w:val="20"/>
                <w:sz w:val="20"/>
                <w:szCs w:val="20"/>
                <w14:ligatures w14:val="all"/>
                <w14:numForm w14:val="lining"/>
                <w14:numSpacing w14:val="proportional"/>
                <w14:stylisticSets>
                  <w14:styleSet w14:id="20"/>
                </w14:stylisticSets>
                <w14:cntxtAlts/>
              </w:rPr>
              <w:t>TOTAL</w:t>
            </w:r>
          </w:p>
        </w:tc>
        <w:tc>
          <w:tcPr>
            <w:tcW w:w="1363"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F478BD" w:rsidRPr="00736A83" w:rsidRDefault="00F478BD" w:rsidP="00F964AE">
            <w:pPr>
              <w:pStyle w:val="Ttulo5"/>
              <w:widowControl w:val="0"/>
              <w:rPr>
                <w:rFonts w:ascii="Arial" w:hAnsi="Arial" w:cs="Arial"/>
                <w:w w:val="90"/>
                <w:kern w:val="20"/>
                <w:sz w:val="20"/>
                <w:lang w:eastAsia="es-ES"/>
                <w14:ligatures w14:val="all"/>
                <w14:numForm w14:val="lining"/>
                <w14:numSpacing w14:val="proportional"/>
                <w14:stylisticSets>
                  <w14:styleSet w14:id="20"/>
                </w14:stylisticSets>
                <w14:cntxtAlts/>
              </w:rPr>
            </w:pPr>
          </w:p>
        </w:tc>
      </w:tr>
    </w:tbl>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b/>
          <w:i/>
          <w:w w:val="90"/>
          <w:sz w:val="20"/>
          <w:szCs w:val="20"/>
        </w:rPr>
      </w:pPr>
      <w:r w:rsidRPr="00736A83">
        <w:rPr>
          <w:rFonts w:ascii="Arial" w:hAnsi="Arial" w:cs="Arial"/>
          <w:b/>
          <w:i/>
          <w:w w:val="90"/>
          <w:sz w:val="20"/>
          <w:szCs w:val="20"/>
        </w:rPr>
        <w:t xml:space="preserve">(1) Especificar si se trata de Construcción </w:t>
      </w:r>
      <w:proofErr w:type="spellStart"/>
      <w:r w:rsidRPr="00736A83">
        <w:rPr>
          <w:rFonts w:ascii="Arial" w:hAnsi="Arial" w:cs="Arial"/>
          <w:b/>
          <w:i/>
          <w:w w:val="90"/>
          <w:sz w:val="20"/>
          <w:szCs w:val="20"/>
        </w:rPr>
        <w:t>ó</w:t>
      </w:r>
      <w:proofErr w:type="spellEnd"/>
      <w:r w:rsidRPr="00736A83">
        <w:rPr>
          <w:rFonts w:ascii="Arial" w:hAnsi="Arial" w:cs="Arial"/>
          <w:b/>
          <w:i/>
          <w:w w:val="90"/>
          <w:sz w:val="20"/>
          <w:szCs w:val="20"/>
        </w:rPr>
        <w:t xml:space="preserve"> Rehabilitación </w:t>
      </w:r>
    </w:p>
    <w:bookmarkEnd w:id="1406"/>
    <w:bookmarkEnd w:id="1407"/>
    <w:bookmarkEnd w:id="1408"/>
    <w:bookmarkEnd w:id="1409"/>
    <w:bookmarkEnd w:id="1410"/>
    <w:bookmarkEnd w:id="1411"/>
    <w:p w:rsidR="00F478BD" w:rsidRPr="00CE79CB" w:rsidRDefault="00F478BD" w:rsidP="00F964AE">
      <w:pPr>
        <w:pStyle w:val="Textosinformato"/>
        <w:widowControl w:val="0"/>
        <w:jc w:val="both"/>
        <w:rPr>
          <w:rFonts w:ascii="Arial" w:hAnsi="Arial" w:cs="Arial"/>
          <w:w w:val="90"/>
          <w:sz w:val="20"/>
          <w:szCs w:val="20"/>
        </w:rPr>
      </w:pPr>
      <w:r w:rsidRPr="00736A83">
        <w:rPr>
          <w:rFonts w:ascii="Arial" w:hAnsi="Arial" w:cs="Arial"/>
          <w:b/>
          <w:i/>
          <w:w w:val="90"/>
          <w:sz w:val="20"/>
          <w:szCs w:val="20"/>
        </w:rPr>
        <w:t>Nota:</w:t>
      </w:r>
      <w:r w:rsidRPr="00736A83">
        <w:rPr>
          <w:rFonts w:ascii="Arial" w:hAnsi="Arial" w:cs="Arial"/>
          <w:w w:val="90"/>
          <w:sz w:val="20"/>
          <w:szCs w:val="20"/>
        </w:rPr>
        <w:t xml:space="preserve"> Se deberá indicar  al menos la información técnica que satisfaga lo requerido en el Numeral 5.2.1.3 de las Bases.</w:t>
      </w:r>
      <w:r w:rsidRPr="00CE79CB">
        <w:rPr>
          <w:rFonts w:ascii="Arial" w:hAnsi="Arial" w:cs="Arial"/>
          <w:w w:val="90"/>
        </w:rPr>
        <w:t xml:space="preserve">  </w:t>
      </w:r>
    </w:p>
    <w:p w:rsidR="00F478BD" w:rsidRPr="00CE79CB" w:rsidRDefault="00F478BD" w:rsidP="00F964AE">
      <w:pPr>
        <w:spacing w:after="0" w:line="240" w:lineRule="auto"/>
        <w:rPr>
          <w:rFonts w:ascii="Arial" w:eastAsia="Times New Roman" w:hAnsi="Arial" w:cs="Arial"/>
          <w:w w:val="90"/>
          <w:sz w:val="20"/>
          <w:szCs w:val="20"/>
          <w:lang w:val="x-none" w:eastAsia="x-none"/>
        </w:rPr>
        <w:sectPr w:rsidR="00F478BD" w:rsidRPr="00CE79CB">
          <w:pgSz w:w="16840" w:h="11907" w:orient="landscape"/>
          <w:pgMar w:top="1276" w:right="1882" w:bottom="993" w:left="1134" w:header="720" w:footer="388" w:gutter="0"/>
          <w:cols w:space="720"/>
        </w:sectPr>
      </w:pPr>
    </w:p>
    <w:p w:rsidR="00F478BD" w:rsidRPr="00736A83" w:rsidRDefault="00F478BD" w:rsidP="00F964AE">
      <w:pPr>
        <w:pStyle w:val="Ttulo1"/>
        <w:widowControl w:val="0"/>
        <w:jc w:val="center"/>
        <w:rPr>
          <w:rFonts w:ascii="Arial" w:hAnsi="Arial" w:cs="Arial"/>
          <w:iCs/>
          <w:color w:val="auto"/>
          <w:w w:val="90"/>
          <w:sz w:val="20"/>
          <w:lang w:val="es-PE"/>
        </w:rPr>
      </w:pPr>
      <w:bookmarkStart w:id="1418" w:name="_Toc487806177"/>
      <w:bookmarkStart w:id="1419" w:name="_Toc365887429"/>
      <w:bookmarkStart w:id="1420" w:name="_Ref347506597"/>
      <w:bookmarkStart w:id="1421" w:name="_Ref346902292"/>
      <w:bookmarkStart w:id="1422" w:name="_Toc346874280"/>
      <w:bookmarkStart w:id="1423" w:name="_Toc346874041"/>
      <w:bookmarkStart w:id="1424" w:name="_Toc345943779"/>
      <w:bookmarkStart w:id="1425" w:name="_Ref345924961"/>
      <w:bookmarkStart w:id="1426" w:name="_Toc345695352"/>
      <w:bookmarkStart w:id="1427" w:name="_Toc345695096"/>
      <w:bookmarkStart w:id="1428" w:name="_Toc344391446"/>
      <w:bookmarkStart w:id="1429" w:name="_Toc345337407"/>
      <w:bookmarkStart w:id="1430" w:name="_Toc344391261"/>
      <w:r w:rsidRPr="00736A83">
        <w:rPr>
          <w:rFonts w:ascii="Arial" w:hAnsi="Arial" w:cs="Arial"/>
          <w:iCs/>
          <w:color w:val="auto"/>
          <w:w w:val="90"/>
          <w:sz w:val="20"/>
          <w:lang w:val="es-PE"/>
        </w:rPr>
        <w:t>ANEXO N° 3</w:t>
      </w:r>
      <w:r w:rsidRPr="00736A83">
        <w:rPr>
          <w:rStyle w:val="Refdenotaalpie"/>
          <w:rFonts w:ascii="Arial" w:hAnsi="Arial" w:cs="Arial"/>
          <w:iCs/>
          <w:color w:val="auto"/>
          <w:w w:val="90"/>
          <w:sz w:val="20"/>
          <w:lang w:val="es-PE"/>
        </w:rPr>
        <w:footnoteReference w:id="83"/>
      </w:r>
      <w:bookmarkEnd w:id="1418"/>
    </w:p>
    <w:p w:rsidR="00F478BD" w:rsidRPr="00736A83" w:rsidRDefault="00F478BD" w:rsidP="00F964AE">
      <w:pPr>
        <w:pStyle w:val="Ttulo1"/>
        <w:widowControl w:val="0"/>
        <w:tabs>
          <w:tab w:val="center" w:pos="4252"/>
          <w:tab w:val="left" w:pos="5475"/>
        </w:tabs>
        <w:jc w:val="center"/>
        <w:rPr>
          <w:rFonts w:ascii="Arial" w:hAnsi="Arial" w:cs="Arial"/>
          <w:iCs/>
          <w:color w:val="auto"/>
          <w:w w:val="90"/>
          <w:sz w:val="20"/>
          <w:lang w:val="es-PE"/>
        </w:rPr>
      </w:pPr>
      <w:bookmarkStart w:id="1431" w:name="_Toc487806178"/>
      <w:r w:rsidRPr="00736A83">
        <w:rPr>
          <w:rFonts w:ascii="Arial" w:hAnsi="Arial" w:cs="Arial"/>
          <w:iCs/>
          <w:color w:val="auto"/>
          <w:w w:val="90"/>
          <w:sz w:val="20"/>
          <w:lang w:val="es-PE"/>
        </w:rPr>
        <w:t>Formulario 7</w:t>
      </w:r>
      <w:bookmarkEnd w:id="1431"/>
    </w:p>
    <w:p w:rsidR="00F478BD" w:rsidRPr="00736A83" w:rsidRDefault="00F478BD" w:rsidP="00F964AE">
      <w:pPr>
        <w:pStyle w:val="Ttulo1"/>
        <w:widowControl w:val="0"/>
        <w:jc w:val="center"/>
        <w:rPr>
          <w:rFonts w:ascii="Arial" w:hAnsi="Arial" w:cs="Arial"/>
          <w:b w:val="0"/>
          <w:iCs/>
          <w:color w:val="auto"/>
          <w:w w:val="90"/>
          <w:sz w:val="20"/>
        </w:rPr>
      </w:pPr>
      <w:bookmarkStart w:id="1432" w:name="_Toc487806179"/>
      <w:bookmarkStart w:id="1433" w:name="_Toc487805665"/>
      <w:bookmarkStart w:id="1434" w:name="_Toc461802847"/>
      <w:bookmarkStart w:id="1435" w:name="_Toc451261884"/>
      <w:bookmarkStart w:id="1436" w:name="_Toc424718310"/>
      <w:r w:rsidRPr="00736A83">
        <w:rPr>
          <w:rFonts w:ascii="Arial" w:hAnsi="Arial" w:cs="Arial"/>
          <w:iCs/>
          <w:color w:val="auto"/>
          <w:w w:val="90"/>
          <w:sz w:val="20"/>
          <w:lang w:val="es-PE"/>
        </w:rPr>
        <w:t>Experiencia Técnica</w:t>
      </w:r>
      <w:bookmarkEnd w:id="1432"/>
      <w:bookmarkEnd w:id="1433"/>
      <w:bookmarkEnd w:id="1434"/>
      <w:bookmarkEnd w:id="1435"/>
      <w:bookmarkEnd w:id="1436"/>
    </w:p>
    <w:p w:rsidR="00F478BD" w:rsidRPr="00736A83" w:rsidRDefault="00F478BD" w:rsidP="00F964AE">
      <w:pPr>
        <w:widowControl w:val="0"/>
        <w:spacing w:after="0" w:line="240" w:lineRule="auto"/>
        <w:jc w:val="center"/>
        <w:rPr>
          <w:rFonts w:ascii="Arial" w:hAnsi="Arial" w:cs="Arial"/>
          <w:iCs/>
          <w:w w:val="90"/>
          <w:sz w:val="20"/>
          <w:szCs w:val="20"/>
        </w:rPr>
      </w:pPr>
      <w:r w:rsidRPr="00736A83">
        <w:rPr>
          <w:rFonts w:ascii="Arial" w:hAnsi="Arial" w:cs="Arial"/>
          <w:iCs/>
          <w:w w:val="90"/>
          <w:sz w:val="20"/>
          <w:szCs w:val="20"/>
        </w:rPr>
        <w:t>(Referencia Numeral 5.2.1.3. de las Bases del Concurso)</w:t>
      </w:r>
    </w:p>
    <w:p w:rsidR="00F478BD" w:rsidRPr="00736A83" w:rsidRDefault="00F478BD" w:rsidP="00F964AE">
      <w:pPr>
        <w:pStyle w:val="Textosinformato"/>
        <w:widowControl w:val="0"/>
        <w:jc w:val="center"/>
        <w:rPr>
          <w:rFonts w:ascii="Arial" w:hAnsi="Arial" w:cs="Arial"/>
          <w:iCs/>
          <w:w w:val="90"/>
          <w:sz w:val="20"/>
          <w:szCs w:val="20"/>
          <w:lang w:val="es-PE"/>
        </w:rPr>
      </w:pPr>
    </w:p>
    <w:p w:rsidR="00F478BD" w:rsidRPr="00736A83" w:rsidRDefault="00F478BD" w:rsidP="00F964AE">
      <w:pPr>
        <w:pStyle w:val="Ttulo1"/>
        <w:widowControl w:val="0"/>
        <w:jc w:val="center"/>
        <w:rPr>
          <w:rFonts w:ascii="Arial" w:hAnsi="Arial" w:cs="Arial"/>
          <w:iCs/>
          <w:color w:val="auto"/>
          <w:w w:val="90"/>
          <w:sz w:val="20"/>
          <w:lang w:val="es-PE"/>
        </w:rPr>
      </w:pPr>
      <w:bookmarkStart w:id="1437" w:name="_Toc487806180"/>
      <w:r w:rsidRPr="00736A83">
        <w:rPr>
          <w:rFonts w:ascii="Arial" w:hAnsi="Arial" w:cs="Arial"/>
          <w:iCs/>
          <w:color w:val="auto"/>
          <w:w w:val="90"/>
          <w:sz w:val="20"/>
          <w:lang w:val="es-PE"/>
        </w:rPr>
        <w:t>PROMESA FIRME DE CELEBRACIÓN DE CONTRATO DE CONSTRUCCIÓN</w:t>
      </w:r>
      <w:bookmarkEnd w:id="1437"/>
    </w:p>
    <w:p w:rsidR="00F478BD" w:rsidRPr="00736A83" w:rsidRDefault="00F478BD" w:rsidP="00F964AE">
      <w:pPr>
        <w:pStyle w:val="Textosinformato"/>
        <w:widowControl w:val="0"/>
        <w:jc w:val="center"/>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 xml:space="preserve">Por medio de la presente, (el Interesado) y (el </w:t>
      </w:r>
      <w:r w:rsidRPr="00736A83">
        <w:rPr>
          <w:rFonts w:ascii="Arial" w:hAnsi="Arial" w:cs="Arial"/>
          <w:iCs/>
          <w:w w:val="90"/>
          <w:sz w:val="20"/>
          <w:szCs w:val="20"/>
          <w:lang w:val="es-PE"/>
        </w:rPr>
        <w:t>Constructor</w:t>
      </w:r>
      <w:r w:rsidRPr="00736A83">
        <w:rPr>
          <w:rFonts w:ascii="Arial" w:hAnsi="Arial" w:cs="Arial"/>
          <w:iCs/>
          <w:w w:val="90"/>
          <w:sz w:val="20"/>
          <w:szCs w:val="20"/>
        </w:rPr>
        <w:t xml:space="preserve">) nos comprometemos frente al Concedente a lo siguiente: </w:t>
      </w:r>
    </w:p>
    <w:p w:rsidR="00F478BD" w:rsidRPr="00736A83" w:rsidRDefault="00F478BD" w:rsidP="00F964AE">
      <w:pPr>
        <w:pStyle w:val="Textosinformato"/>
        <w:widowControl w:val="0"/>
        <w:jc w:val="center"/>
        <w:rPr>
          <w:rFonts w:ascii="Arial" w:hAnsi="Arial" w:cs="Arial"/>
          <w:iCs/>
          <w:w w:val="90"/>
          <w:sz w:val="20"/>
          <w:szCs w:val="20"/>
        </w:rPr>
      </w:pPr>
    </w:p>
    <w:p w:rsidR="00F478BD" w:rsidRPr="00736A83" w:rsidRDefault="00F478BD" w:rsidP="00F964AE">
      <w:pPr>
        <w:widowControl w:val="0"/>
        <w:spacing w:after="0" w:line="240" w:lineRule="auto"/>
        <w:jc w:val="both"/>
        <w:rPr>
          <w:rFonts w:ascii="Arial" w:hAnsi="Arial" w:cs="Arial"/>
          <w:b/>
          <w:iCs/>
          <w:w w:val="90"/>
          <w:sz w:val="20"/>
          <w:szCs w:val="20"/>
        </w:rPr>
      </w:pPr>
      <w:r w:rsidRPr="00736A83">
        <w:rPr>
          <w:rFonts w:ascii="Arial" w:hAnsi="Arial" w:cs="Arial"/>
          <w:b/>
          <w:iCs/>
          <w:w w:val="90"/>
          <w:sz w:val="20"/>
          <w:szCs w:val="20"/>
        </w:rPr>
        <w:t>PRIMERO</w:t>
      </w:r>
    </w:p>
    <w:p w:rsidR="00F478BD" w:rsidRPr="00736A83" w:rsidRDefault="00F478BD" w:rsidP="00F964AE">
      <w:pPr>
        <w:widowControl w:val="0"/>
        <w:spacing w:after="0" w:line="240" w:lineRule="auto"/>
        <w:jc w:val="both"/>
        <w:rPr>
          <w:rFonts w:ascii="Arial" w:hAnsi="Arial" w:cs="Arial"/>
          <w:iCs/>
          <w:w w:val="90"/>
          <w:sz w:val="20"/>
          <w:szCs w:val="20"/>
        </w:rPr>
      </w:pPr>
      <w:r w:rsidRPr="00736A83">
        <w:rPr>
          <w:rFonts w:ascii="Arial" w:hAnsi="Arial" w:cs="Arial"/>
          <w:iCs/>
          <w:w w:val="90"/>
          <w:sz w:val="20"/>
          <w:szCs w:val="20"/>
        </w:rPr>
        <w:t>En caso (el Interesado) resultara Adjudicatario de la Buena Pro del Concurso, el Concesionario contratará los servicios del Constructor, para lo cual se suscribirá el Contrato de Construcción respectivo, con arreglo a lo establecido en las Bases y en el presente documento.</w:t>
      </w:r>
    </w:p>
    <w:p w:rsidR="00F478BD" w:rsidRPr="00736A83" w:rsidRDefault="00F478BD" w:rsidP="00F964AE">
      <w:pPr>
        <w:widowControl w:val="0"/>
        <w:spacing w:after="0" w:line="240" w:lineRule="auto"/>
        <w:jc w:val="both"/>
        <w:rPr>
          <w:rFonts w:ascii="Arial" w:hAnsi="Arial" w:cs="Arial"/>
          <w:iCs/>
          <w:w w:val="90"/>
          <w:sz w:val="20"/>
          <w:szCs w:val="20"/>
        </w:rPr>
      </w:pPr>
    </w:p>
    <w:p w:rsidR="00F478BD" w:rsidRPr="00736A83" w:rsidRDefault="00F478BD" w:rsidP="00F964AE">
      <w:pPr>
        <w:widowControl w:val="0"/>
        <w:spacing w:after="0" w:line="240" w:lineRule="auto"/>
        <w:jc w:val="both"/>
        <w:rPr>
          <w:rFonts w:ascii="Arial" w:hAnsi="Arial" w:cs="Arial"/>
          <w:b/>
          <w:iCs/>
          <w:w w:val="90"/>
          <w:sz w:val="20"/>
          <w:szCs w:val="20"/>
        </w:rPr>
      </w:pPr>
      <w:r w:rsidRPr="00736A83">
        <w:rPr>
          <w:rFonts w:ascii="Arial" w:hAnsi="Arial" w:cs="Arial"/>
          <w:b/>
          <w:iCs/>
          <w:w w:val="90"/>
          <w:sz w:val="20"/>
          <w:szCs w:val="20"/>
        </w:rPr>
        <w:t>SEGUNDO</w:t>
      </w:r>
    </w:p>
    <w:p w:rsidR="00F478BD" w:rsidRPr="00736A83" w:rsidRDefault="00F478BD" w:rsidP="00F964AE">
      <w:pPr>
        <w:widowControl w:val="0"/>
        <w:spacing w:after="0" w:line="240" w:lineRule="auto"/>
        <w:jc w:val="both"/>
        <w:rPr>
          <w:rFonts w:ascii="Arial" w:hAnsi="Arial" w:cs="Arial"/>
          <w:iCs/>
          <w:w w:val="90"/>
          <w:sz w:val="20"/>
          <w:szCs w:val="20"/>
        </w:rPr>
      </w:pPr>
      <w:r w:rsidRPr="00736A83">
        <w:rPr>
          <w:rFonts w:ascii="Arial" w:hAnsi="Arial" w:cs="Arial"/>
          <w:iCs/>
          <w:w w:val="90"/>
          <w:sz w:val="20"/>
          <w:szCs w:val="20"/>
        </w:rPr>
        <w:t>El Contrato de Construcción a ser suscrito contendrá, cuando menos, los siguientes elementos esenciales, los mismos que no podrán ser contravenidos, directa o indirectamente:</w:t>
      </w:r>
    </w:p>
    <w:p w:rsidR="00F478BD" w:rsidRPr="00736A83" w:rsidRDefault="00F478BD" w:rsidP="00F964AE">
      <w:pPr>
        <w:widowControl w:val="0"/>
        <w:spacing w:after="0" w:line="240" w:lineRule="auto"/>
        <w:jc w:val="both"/>
        <w:rPr>
          <w:rFonts w:ascii="Arial" w:hAnsi="Arial" w:cs="Arial"/>
          <w:iCs/>
          <w:w w:val="90"/>
          <w:sz w:val="20"/>
          <w:szCs w:val="20"/>
        </w:rPr>
      </w:pP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Cumplimiento de las Especificaciones Técnicas Básicas y Niveles de Servicio establecidos en el Contrato de Concesión.</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Constructor deberá participar en la elaboración </w:t>
      </w:r>
      <w:r w:rsidRPr="00736A83">
        <w:rPr>
          <w:rFonts w:ascii="Arial" w:hAnsi="Arial" w:cs="Arial"/>
          <w:i/>
          <w:iCs/>
          <w:w w:val="90"/>
          <w:sz w:val="20"/>
          <w:lang w:val="es-PE"/>
        </w:rPr>
        <w:t xml:space="preserve">de los Estudios Definitivos de Ingeniería de las Obras y del Material Rodante, </w:t>
      </w:r>
      <w:r w:rsidRPr="00736A83">
        <w:rPr>
          <w:rFonts w:ascii="Arial" w:hAnsi="Arial" w:cs="Arial"/>
          <w:b w:val="0"/>
          <w:iCs/>
          <w:w w:val="90"/>
          <w:sz w:val="20"/>
          <w:lang w:val="es-PE"/>
        </w:rPr>
        <w:t xml:space="preserve">en la sección que le corresponda.  </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Se regirá y ejecutará de acuerdo a las leyes del Estado de la República del Perú.</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plazo mínimo  será de </w:t>
      </w:r>
      <w:r w:rsidRPr="00736A83">
        <w:rPr>
          <w:rFonts w:ascii="Arial" w:hAnsi="Arial" w:cs="Arial"/>
          <w:b w:val="0"/>
          <w:iCs/>
          <w:w w:val="90"/>
          <w:sz w:val="20"/>
          <w:lang w:val="es-ES_tradnl"/>
        </w:rPr>
        <w:t xml:space="preserve">dos (02) años posteriores al inicio de la </w:t>
      </w:r>
      <w:r w:rsidRPr="00736A83">
        <w:rPr>
          <w:rFonts w:ascii="Arial" w:hAnsi="Arial" w:cs="Arial"/>
          <w:i/>
          <w:iCs/>
          <w:w w:val="90"/>
          <w:sz w:val="20"/>
          <w:lang w:val="es-ES_tradnl"/>
        </w:rPr>
        <w:t>Etapa Integral</w:t>
      </w:r>
      <w:r w:rsidRPr="00736A83">
        <w:rPr>
          <w:rFonts w:ascii="Arial" w:hAnsi="Arial" w:cs="Arial"/>
          <w:b w:val="0"/>
          <w:iCs/>
          <w:w w:val="90"/>
          <w:sz w:val="20"/>
          <w:lang w:val="es-ES_tradnl"/>
        </w:rPr>
        <w:t xml:space="preserve">. </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En caso la ejecución de la Obra se extienda por cualquier motivo, el Concesionario y el Constructor deberán prorrogar el Contrato de Construcción por un periodo equivalente al de la interrupción que generó la extensión.</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No podrá contravenir el Contrato de Concesión.</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spacing w:val="-4"/>
          <w:w w:val="90"/>
          <w:sz w:val="20"/>
          <w:lang w:val="es-PE"/>
        </w:rPr>
      </w:pPr>
      <w:r w:rsidRPr="00736A83">
        <w:rPr>
          <w:rFonts w:ascii="Arial" w:hAnsi="Arial" w:cs="Arial"/>
          <w:b w:val="0"/>
          <w:iCs/>
          <w:spacing w:val="-4"/>
          <w:w w:val="90"/>
          <w:sz w:val="20"/>
          <w:lang w:val="es-PE"/>
        </w:rPr>
        <w:t>Deberá expresarse la retribución del Constructor y las condiciones para su recalculo, de ser el caso.</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Constructor deberá </w:t>
      </w:r>
      <w:r w:rsidRPr="00736A83">
        <w:rPr>
          <w:rFonts w:ascii="Arial" w:eastAsia="Calibri" w:hAnsi="Arial" w:cs="Arial"/>
          <w:b w:val="0"/>
          <w:w w:val="90"/>
          <w:sz w:val="20"/>
          <w:lang w:val="es-PE" w:eastAsia="en-US"/>
        </w:rPr>
        <w:t>asegurar la idoneidad de las obras a su cargo durante todo el periodo de la Concesión.</w:t>
      </w:r>
    </w:p>
    <w:p w:rsidR="00F478BD" w:rsidRPr="00736A83" w:rsidRDefault="00F478BD" w:rsidP="00F964AE">
      <w:pPr>
        <w:pStyle w:val="Textoindependiente2"/>
        <w:widowControl w:val="0"/>
        <w:numPr>
          <w:ilvl w:val="0"/>
          <w:numId w:val="41"/>
        </w:numPr>
        <w:tabs>
          <w:tab w:val="num" w:pos="426"/>
        </w:tabs>
        <w:snapToGrid w:val="0"/>
        <w:ind w:left="426" w:hanging="426"/>
        <w:jc w:val="both"/>
        <w:rPr>
          <w:rFonts w:ascii="Arial" w:hAnsi="Arial" w:cs="Arial"/>
          <w:b w:val="0"/>
          <w:iCs/>
          <w:w w:val="90"/>
          <w:sz w:val="20"/>
          <w:lang w:val="es-PE"/>
        </w:rPr>
      </w:pPr>
      <w:r w:rsidRPr="00736A83">
        <w:rPr>
          <w:rFonts w:ascii="Arial" w:hAnsi="Arial" w:cs="Arial"/>
          <w:b w:val="0"/>
          <w:iCs/>
          <w:w w:val="90"/>
          <w:sz w:val="20"/>
          <w:lang w:val="es-PE"/>
        </w:rPr>
        <w:t>Cualquier modificación al Contrato de Construcción que afecte lo dispuesto en este numeral, deberá contar con la previa aprobación del Concedente.</w:t>
      </w:r>
    </w:p>
    <w:p w:rsidR="00F478BD" w:rsidRPr="00736A83" w:rsidRDefault="00F478BD" w:rsidP="00F964AE">
      <w:pPr>
        <w:widowControl w:val="0"/>
        <w:tabs>
          <w:tab w:val="num" w:pos="426"/>
        </w:tabs>
        <w:spacing w:after="0" w:line="240" w:lineRule="auto"/>
        <w:ind w:left="426" w:hanging="426"/>
        <w:jc w:val="both"/>
        <w:rPr>
          <w:rFonts w:ascii="Arial" w:hAnsi="Arial" w:cs="Arial"/>
          <w:iCs/>
          <w:w w:val="90"/>
          <w:sz w:val="20"/>
          <w:szCs w:val="20"/>
        </w:rPr>
      </w:pPr>
    </w:p>
    <w:p w:rsidR="00F478BD" w:rsidRPr="00736A83" w:rsidRDefault="00F478BD" w:rsidP="00F964AE">
      <w:pPr>
        <w:widowControl w:val="0"/>
        <w:spacing w:after="0" w:line="240" w:lineRule="auto"/>
        <w:jc w:val="both"/>
        <w:rPr>
          <w:rFonts w:ascii="Arial" w:hAnsi="Arial" w:cs="Arial"/>
          <w:b/>
          <w:iCs/>
          <w:w w:val="90"/>
          <w:sz w:val="20"/>
          <w:szCs w:val="20"/>
        </w:rPr>
      </w:pPr>
      <w:r w:rsidRPr="00736A83">
        <w:rPr>
          <w:rFonts w:ascii="Arial" w:hAnsi="Arial" w:cs="Arial"/>
          <w:b/>
          <w:iCs/>
          <w:w w:val="90"/>
          <w:sz w:val="20"/>
          <w:szCs w:val="20"/>
        </w:rPr>
        <w:t>TERCERO</w:t>
      </w: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 xml:space="preserve">En caso no presentemos el Contrato de </w:t>
      </w:r>
      <w:r w:rsidRPr="00736A83">
        <w:rPr>
          <w:rFonts w:ascii="Arial" w:hAnsi="Arial" w:cs="Arial"/>
          <w:iCs/>
          <w:w w:val="90"/>
          <w:sz w:val="20"/>
          <w:szCs w:val="20"/>
          <w:lang w:val="es-PE"/>
        </w:rPr>
        <w:t xml:space="preserve">Construcción </w:t>
      </w:r>
      <w:r w:rsidRPr="00736A83">
        <w:rPr>
          <w:rFonts w:ascii="Arial" w:hAnsi="Arial" w:cs="Arial"/>
          <w:iCs/>
          <w:w w:val="90"/>
          <w:sz w:val="20"/>
          <w:szCs w:val="20"/>
        </w:rPr>
        <w:t>en la fecha indicada o si este no cumpliera con los requisitos establecidos en las Bases, reconocemos la potestad de</w:t>
      </w:r>
      <w:r w:rsidRPr="00736A83">
        <w:rPr>
          <w:rFonts w:ascii="Arial" w:hAnsi="Arial" w:cs="Arial"/>
          <w:iCs/>
          <w:w w:val="90"/>
          <w:sz w:val="20"/>
          <w:szCs w:val="20"/>
          <w:lang w:val="es-ES"/>
        </w:rPr>
        <w:t xml:space="preserve"> que</w:t>
      </w:r>
      <w:r w:rsidRPr="00736A83">
        <w:rPr>
          <w:rFonts w:ascii="Arial" w:hAnsi="Arial" w:cs="Arial"/>
          <w:iCs/>
          <w:w w:val="90"/>
          <w:sz w:val="20"/>
          <w:szCs w:val="20"/>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b/>
          <w:iCs/>
          <w:w w:val="90"/>
          <w:sz w:val="20"/>
          <w:szCs w:val="20"/>
        </w:rPr>
      </w:pPr>
      <w:r w:rsidRPr="00736A83">
        <w:rPr>
          <w:rFonts w:ascii="Arial" w:hAnsi="Arial" w:cs="Arial"/>
          <w:b/>
          <w:iCs/>
          <w:w w:val="90"/>
          <w:sz w:val="20"/>
          <w:szCs w:val="20"/>
        </w:rPr>
        <w:t xml:space="preserve">CUARTO </w:t>
      </w:r>
    </w:p>
    <w:p w:rsidR="00F478BD" w:rsidRPr="00736A83" w:rsidRDefault="00F478BD" w:rsidP="00F964AE">
      <w:pPr>
        <w:pStyle w:val="Textosinformato"/>
        <w:widowControl w:val="0"/>
        <w:numPr>
          <w:ilvl w:val="1"/>
          <w:numId w:val="42"/>
        </w:numPr>
        <w:tabs>
          <w:tab w:val="left" w:pos="426"/>
        </w:tabs>
        <w:ind w:left="426" w:hanging="426"/>
        <w:jc w:val="both"/>
        <w:rPr>
          <w:rFonts w:ascii="Arial" w:hAnsi="Arial" w:cs="Arial"/>
          <w:iCs/>
          <w:w w:val="90"/>
          <w:sz w:val="20"/>
          <w:szCs w:val="20"/>
        </w:rPr>
      </w:pPr>
      <w:r w:rsidRPr="00736A83">
        <w:rPr>
          <w:rFonts w:ascii="Arial" w:hAnsi="Arial" w:cs="Arial"/>
          <w:iCs/>
          <w:w w:val="90"/>
          <w:sz w:val="20"/>
          <w:szCs w:val="20"/>
        </w:rPr>
        <w:t xml:space="preserve">El presente documento también tiene carácter de compromiso de contratar entre quienes lo suscriben y de Declaración Jurada para efectos del Concurso, estando vigente hasta que se celebren los Contratos de </w:t>
      </w:r>
      <w:r w:rsidRPr="00736A83">
        <w:rPr>
          <w:rFonts w:ascii="Arial" w:hAnsi="Arial" w:cs="Arial"/>
          <w:iCs/>
          <w:w w:val="90"/>
          <w:sz w:val="20"/>
          <w:szCs w:val="20"/>
          <w:lang w:val="es-PE"/>
        </w:rPr>
        <w:t>Construcción</w:t>
      </w:r>
      <w:r w:rsidRPr="00736A83">
        <w:rPr>
          <w:rFonts w:ascii="Arial" w:hAnsi="Arial" w:cs="Arial"/>
          <w:iCs/>
          <w:w w:val="90"/>
          <w:sz w:val="20"/>
          <w:szCs w:val="20"/>
        </w:rPr>
        <w:t xml:space="preserve"> y de Concesión.  </w:t>
      </w:r>
    </w:p>
    <w:p w:rsidR="00F478BD" w:rsidRPr="00736A83" w:rsidRDefault="00F478BD" w:rsidP="00F964AE">
      <w:pPr>
        <w:pStyle w:val="Prrafodelista"/>
        <w:widowControl w:val="0"/>
        <w:numPr>
          <w:ilvl w:val="1"/>
          <w:numId w:val="42"/>
        </w:numPr>
        <w:tabs>
          <w:tab w:val="left" w:pos="426"/>
        </w:tabs>
        <w:ind w:left="426" w:hanging="426"/>
        <w:jc w:val="both"/>
        <w:rPr>
          <w:rFonts w:ascii="Arial" w:hAnsi="Arial" w:cs="Arial"/>
          <w:iCs/>
          <w:w w:val="90"/>
          <w:sz w:val="20"/>
          <w:szCs w:val="20"/>
          <w:lang w:eastAsia="x-none"/>
        </w:rPr>
      </w:pPr>
      <w:r w:rsidRPr="00736A83">
        <w:rPr>
          <w:rFonts w:ascii="Arial" w:hAnsi="Arial" w:cs="Arial"/>
          <w:iCs/>
          <w:w w:val="90"/>
          <w:sz w:val="20"/>
          <w:szCs w:val="20"/>
        </w:rPr>
        <w:t>Renunciamos expresamente a revocar esta promesa</w:t>
      </w:r>
      <w:r w:rsidRPr="00736A83">
        <w:rPr>
          <w:rFonts w:ascii="Arial" w:hAnsi="Arial" w:cs="Arial"/>
          <w:iCs/>
          <w:w w:val="90"/>
          <w:sz w:val="20"/>
          <w:szCs w:val="20"/>
          <w:lang w:eastAsia="x-none"/>
        </w:rPr>
        <w:t xml:space="preserve"> salvo por lo establecido en el Numeral 6.3 de las Bases.</w:t>
      </w:r>
    </w:p>
    <w:p w:rsidR="00F478BD" w:rsidRPr="00736A83" w:rsidRDefault="00F478BD" w:rsidP="00F964AE">
      <w:pPr>
        <w:pStyle w:val="Textosinformato"/>
        <w:widowControl w:val="0"/>
        <w:tabs>
          <w:tab w:val="left" w:pos="426"/>
        </w:tabs>
        <w:ind w:left="426"/>
        <w:jc w:val="both"/>
        <w:rPr>
          <w:rFonts w:ascii="Arial" w:hAnsi="Arial" w:cs="Arial"/>
          <w:iCs/>
          <w:w w:val="90"/>
          <w:sz w:val="20"/>
          <w:szCs w:val="20"/>
        </w:rPr>
      </w:pPr>
    </w:p>
    <w:p w:rsidR="00F478BD" w:rsidRPr="00736A83" w:rsidRDefault="00F478BD" w:rsidP="00F964AE">
      <w:pPr>
        <w:pStyle w:val="Textosinformato"/>
        <w:widowControl w:val="0"/>
        <w:tabs>
          <w:tab w:val="left" w:pos="720"/>
        </w:tabs>
        <w:jc w:val="both"/>
        <w:rPr>
          <w:rFonts w:ascii="Arial" w:hAnsi="Arial" w:cs="Arial"/>
          <w:b/>
          <w:iCs/>
          <w:w w:val="90"/>
          <w:sz w:val="20"/>
          <w:szCs w:val="20"/>
        </w:rPr>
      </w:pPr>
      <w:r w:rsidRPr="00736A83">
        <w:rPr>
          <w:rFonts w:ascii="Arial" w:hAnsi="Arial" w:cs="Arial"/>
          <w:b/>
          <w:iCs/>
          <w:w w:val="90"/>
          <w:sz w:val="20"/>
          <w:szCs w:val="20"/>
        </w:rPr>
        <w:t>QUINTO</w:t>
      </w:r>
    </w:p>
    <w:p w:rsidR="00F478BD" w:rsidRPr="00736A83" w:rsidRDefault="00F478BD" w:rsidP="00F964AE">
      <w:pPr>
        <w:pStyle w:val="Textosinformato"/>
        <w:widowControl w:val="0"/>
        <w:tabs>
          <w:tab w:val="left" w:pos="720"/>
        </w:tabs>
        <w:jc w:val="both"/>
        <w:rPr>
          <w:rFonts w:ascii="Arial" w:hAnsi="Arial" w:cs="Arial"/>
          <w:iCs/>
          <w:w w:val="90"/>
          <w:sz w:val="20"/>
          <w:szCs w:val="20"/>
        </w:rPr>
      </w:pPr>
      <w:r w:rsidRPr="00736A83">
        <w:rPr>
          <w:rFonts w:ascii="Arial" w:hAnsi="Arial" w:cs="Arial"/>
          <w:iCs/>
          <w:w w:val="90"/>
          <w:sz w:val="20"/>
          <w:szCs w:val="20"/>
        </w:rPr>
        <w:t xml:space="preserve">La celebración del Contrato de </w:t>
      </w:r>
      <w:r w:rsidRPr="00736A83">
        <w:rPr>
          <w:rFonts w:ascii="Arial" w:hAnsi="Arial" w:cs="Arial"/>
          <w:iCs/>
          <w:w w:val="90"/>
          <w:sz w:val="20"/>
          <w:szCs w:val="20"/>
          <w:lang w:val="es-PE"/>
        </w:rPr>
        <w:t>Construcción</w:t>
      </w:r>
      <w:r w:rsidRPr="00736A83">
        <w:rPr>
          <w:rFonts w:ascii="Arial" w:hAnsi="Arial" w:cs="Arial"/>
          <w:iCs/>
          <w:w w:val="90"/>
          <w:sz w:val="20"/>
          <w:szCs w:val="20"/>
        </w:rPr>
        <w:t xml:space="preserve"> no limitará las responsabilidades del Concesionario. </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tabs>
          <w:tab w:val="left" w:pos="720"/>
        </w:tabs>
        <w:jc w:val="both"/>
        <w:rPr>
          <w:rFonts w:ascii="Arial" w:hAnsi="Arial" w:cs="Arial"/>
          <w:iCs/>
          <w:w w:val="90"/>
          <w:sz w:val="20"/>
          <w:szCs w:val="20"/>
        </w:rPr>
      </w:pPr>
      <w:r w:rsidRPr="00736A83">
        <w:rPr>
          <w:rFonts w:ascii="Arial" w:hAnsi="Arial" w:cs="Arial"/>
          <w:iCs/>
          <w:w w:val="90"/>
          <w:sz w:val="20"/>
          <w:szCs w:val="20"/>
        </w:rPr>
        <w:t>Lugar y fecha: ..............., .....de .................. de 20...</w:t>
      </w:r>
    </w:p>
    <w:p w:rsidR="00F478BD" w:rsidRPr="00736A83" w:rsidRDefault="00F478BD" w:rsidP="00F964AE">
      <w:pPr>
        <w:pStyle w:val="Textosinformato"/>
        <w:widowControl w:val="0"/>
        <w:jc w:val="both"/>
        <w:rPr>
          <w:rFonts w:ascii="Arial" w:hAnsi="Arial" w:cs="Arial"/>
          <w:iCs/>
          <w:w w:val="90"/>
          <w:sz w:val="20"/>
          <w:szCs w:val="20"/>
        </w:rPr>
      </w:pPr>
    </w:p>
    <w:p w:rsidR="00F478BD" w:rsidRPr="00736A83" w:rsidRDefault="00F478BD" w:rsidP="00F964AE">
      <w:pPr>
        <w:pStyle w:val="Textosinformato"/>
        <w:widowControl w:val="0"/>
        <w:jc w:val="both"/>
        <w:rPr>
          <w:rFonts w:ascii="Arial" w:hAnsi="Arial" w:cs="Arial"/>
          <w:iCs/>
          <w:w w:val="90"/>
          <w:sz w:val="20"/>
          <w:szCs w:val="20"/>
        </w:rPr>
      </w:pPr>
      <w:r w:rsidRPr="00736A83">
        <w:rPr>
          <w:rFonts w:ascii="Arial" w:hAnsi="Arial" w:cs="Arial"/>
          <w:iCs/>
          <w:w w:val="90"/>
          <w:sz w:val="20"/>
          <w:szCs w:val="20"/>
        </w:rPr>
        <w:t>Representante legal del Interesado</w:t>
      </w:r>
    </w:p>
    <w:p w:rsidR="00F478BD" w:rsidRPr="00736A83" w:rsidRDefault="00F478BD" w:rsidP="00F964AE">
      <w:pPr>
        <w:pStyle w:val="Textosinformato"/>
        <w:widowControl w:val="0"/>
        <w:jc w:val="both"/>
        <w:rPr>
          <w:rFonts w:ascii="Arial" w:hAnsi="Arial" w:cs="Arial"/>
          <w:iCs/>
          <w:w w:val="90"/>
          <w:sz w:val="20"/>
          <w:szCs w:val="20"/>
        </w:rPr>
      </w:pPr>
    </w:p>
    <w:p w:rsidR="00F478BD" w:rsidRPr="00CE79CB" w:rsidRDefault="00F478BD" w:rsidP="00F964AE">
      <w:pPr>
        <w:pStyle w:val="Textosinformato"/>
        <w:widowControl w:val="0"/>
        <w:jc w:val="both"/>
        <w:rPr>
          <w:rFonts w:ascii="Arial" w:hAnsi="Arial" w:cs="Arial"/>
          <w:iCs/>
          <w:w w:val="90"/>
          <w:sz w:val="21"/>
          <w:szCs w:val="21"/>
        </w:rPr>
      </w:pPr>
      <w:r w:rsidRPr="00736A83">
        <w:rPr>
          <w:rFonts w:ascii="Arial" w:hAnsi="Arial" w:cs="Arial"/>
          <w:iCs/>
          <w:w w:val="90"/>
          <w:sz w:val="20"/>
          <w:szCs w:val="20"/>
        </w:rPr>
        <w:t>Representante legal del Constructor</w:t>
      </w:r>
      <w:r w:rsidRPr="00CE79CB">
        <w:rPr>
          <w:rFonts w:ascii="Arial" w:hAnsi="Arial" w:cs="Arial"/>
          <w:iCs/>
          <w:w w:val="90"/>
          <w:sz w:val="21"/>
          <w:szCs w:val="21"/>
        </w:rPr>
        <w:br w:type="page"/>
      </w:r>
    </w:p>
    <w:p w:rsidR="00F478BD" w:rsidRPr="00736A83" w:rsidRDefault="00F478BD" w:rsidP="00736A83">
      <w:pPr>
        <w:pStyle w:val="Ttulo1"/>
        <w:widowControl w:val="0"/>
        <w:spacing w:line="216" w:lineRule="auto"/>
        <w:jc w:val="center"/>
        <w:rPr>
          <w:rFonts w:ascii="Arial" w:hAnsi="Arial" w:cs="Arial"/>
          <w:iCs/>
          <w:color w:val="auto"/>
          <w:w w:val="90"/>
          <w:sz w:val="20"/>
          <w:lang w:val="es-PE"/>
        </w:rPr>
      </w:pPr>
      <w:bookmarkStart w:id="1438" w:name="_Toc487806181"/>
      <w:r w:rsidRPr="00736A83">
        <w:rPr>
          <w:rFonts w:ascii="Arial" w:hAnsi="Arial" w:cs="Arial"/>
          <w:iCs/>
          <w:color w:val="auto"/>
          <w:w w:val="90"/>
          <w:sz w:val="20"/>
          <w:lang w:val="es-PE"/>
        </w:rPr>
        <w:t>ANEXO N° 3</w:t>
      </w:r>
      <w:bookmarkEnd w:id="1419"/>
      <w:bookmarkEnd w:id="1420"/>
      <w:bookmarkEnd w:id="1421"/>
      <w:bookmarkEnd w:id="1422"/>
      <w:bookmarkEnd w:id="1423"/>
      <w:bookmarkEnd w:id="1424"/>
      <w:bookmarkEnd w:id="1425"/>
      <w:bookmarkEnd w:id="1426"/>
      <w:bookmarkEnd w:id="1427"/>
      <w:r w:rsidRPr="00736A83">
        <w:rPr>
          <w:rStyle w:val="Refdenotaalpie"/>
          <w:rFonts w:ascii="Arial" w:hAnsi="Arial" w:cs="Arial"/>
          <w:iCs/>
          <w:color w:val="auto"/>
          <w:w w:val="90"/>
          <w:sz w:val="20"/>
          <w:lang w:val="es-PE"/>
        </w:rPr>
        <w:footnoteReference w:id="84"/>
      </w:r>
      <w:bookmarkEnd w:id="1438"/>
    </w:p>
    <w:p w:rsidR="00F478BD" w:rsidRPr="00736A83" w:rsidRDefault="00F478BD" w:rsidP="00736A83">
      <w:pPr>
        <w:widowControl w:val="0"/>
        <w:spacing w:after="0" w:line="216" w:lineRule="auto"/>
        <w:rPr>
          <w:rFonts w:ascii="Arial" w:hAnsi="Arial" w:cs="Arial"/>
          <w:b/>
          <w:iCs/>
          <w:w w:val="90"/>
          <w:sz w:val="20"/>
          <w:szCs w:val="20"/>
        </w:rPr>
      </w:pPr>
    </w:p>
    <w:p w:rsidR="00F478BD" w:rsidRPr="00736A83" w:rsidRDefault="00F478BD" w:rsidP="00736A83">
      <w:pPr>
        <w:pStyle w:val="Ttulo1"/>
        <w:widowControl w:val="0"/>
        <w:tabs>
          <w:tab w:val="center" w:pos="4252"/>
          <w:tab w:val="left" w:pos="5475"/>
        </w:tabs>
        <w:spacing w:line="216" w:lineRule="auto"/>
        <w:jc w:val="left"/>
        <w:rPr>
          <w:rFonts w:ascii="Arial" w:hAnsi="Arial" w:cs="Arial"/>
          <w:iCs/>
          <w:color w:val="auto"/>
          <w:w w:val="90"/>
          <w:sz w:val="20"/>
          <w:lang w:val="es-PE"/>
        </w:rPr>
      </w:pPr>
      <w:bookmarkStart w:id="1439" w:name="_Ref345924954"/>
      <w:bookmarkStart w:id="1440" w:name="_Toc345943780"/>
      <w:bookmarkStart w:id="1441" w:name="_Toc346874042"/>
      <w:bookmarkStart w:id="1442" w:name="_Toc346874281"/>
      <w:bookmarkStart w:id="1443" w:name="_Ref346902284"/>
      <w:bookmarkStart w:id="1444" w:name="_Toc345695097"/>
      <w:bookmarkStart w:id="1445" w:name="_Toc345695353"/>
      <w:r w:rsidRPr="00736A83">
        <w:rPr>
          <w:rFonts w:ascii="Arial" w:hAnsi="Arial" w:cs="Arial"/>
          <w:iCs/>
          <w:color w:val="auto"/>
          <w:w w:val="90"/>
          <w:sz w:val="20"/>
          <w:lang w:val="es-PE"/>
        </w:rPr>
        <w:tab/>
      </w:r>
      <w:bookmarkStart w:id="1446" w:name="_Toc487806182"/>
      <w:bookmarkStart w:id="1447" w:name="_Toc365887430"/>
      <w:bookmarkStart w:id="1448" w:name="_Ref347506605"/>
      <w:r w:rsidRPr="00736A83">
        <w:rPr>
          <w:rFonts w:ascii="Arial" w:hAnsi="Arial" w:cs="Arial"/>
          <w:iCs/>
          <w:color w:val="auto"/>
          <w:w w:val="90"/>
          <w:sz w:val="20"/>
          <w:lang w:val="es-PE"/>
        </w:rPr>
        <w:t xml:space="preserve">Formulario </w:t>
      </w:r>
      <w:bookmarkEnd w:id="1439"/>
      <w:bookmarkEnd w:id="1440"/>
      <w:bookmarkEnd w:id="1441"/>
      <w:bookmarkEnd w:id="1442"/>
      <w:r w:rsidRPr="00736A83">
        <w:rPr>
          <w:rFonts w:ascii="Arial" w:hAnsi="Arial" w:cs="Arial"/>
          <w:iCs/>
          <w:color w:val="auto"/>
          <w:w w:val="90"/>
          <w:sz w:val="20"/>
          <w:lang w:val="es-PE"/>
        </w:rPr>
        <w:t>8</w:t>
      </w:r>
      <w:bookmarkEnd w:id="1443"/>
      <w:bookmarkEnd w:id="1446"/>
      <w:bookmarkEnd w:id="1447"/>
      <w:bookmarkEnd w:id="1448"/>
      <w:r w:rsidRPr="00736A83">
        <w:rPr>
          <w:rFonts w:ascii="Arial" w:hAnsi="Arial" w:cs="Arial"/>
          <w:iCs/>
          <w:color w:val="auto"/>
          <w:w w:val="90"/>
          <w:sz w:val="20"/>
          <w:lang w:val="es-PE"/>
        </w:rPr>
        <w:tab/>
      </w:r>
    </w:p>
    <w:p w:rsidR="00F478BD" w:rsidRPr="00736A83" w:rsidRDefault="00F478BD" w:rsidP="00736A83">
      <w:pPr>
        <w:pStyle w:val="Ttulo1"/>
        <w:widowControl w:val="0"/>
        <w:spacing w:line="216" w:lineRule="auto"/>
        <w:jc w:val="center"/>
        <w:rPr>
          <w:rFonts w:ascii="Arial" w:hAnsi="Arial" w:cs="Arial"/>
          <w:b w:val="0"/>
          <w:iCs/>
          <w:color w:val="auto"/>
          <w:w w:val="90"/>
          <w:sz w:val="20"/>
        </w:rPr>
      </w:pPr>
      <w:bookmarkStart w:id="1449" w:name="_Toc487806183"/>
      <w:bookmarkStart w:id="1450" w:name="_Toc487805669"/>
      <w:bookmarkStart w:id="1451" w:name="_Toc461802851"/>
      <w:bookmarkStart w:id="1452" w:name="_Toc451261888"/>
      <w:bookmarkStart w:id="1453" w:name="_Toc424718314"/>
      <w:bookmarkStart w:id="1454" w:name="_Toc370398200"/>
      <w:bookmarkStart w:id="1455" w:name="_Toc345943781"/>
      <w:r w:rsidRPr="00736A83">
        <w:rPr>
          <w:rFonts w:ascii="Arial" w:hAnsi="Arial" w:cs="Arial"/>
          <w:iCs/>
          <w:color w:val="auto"/>
          <w:w w:val="90"/>
          <w:sz w:val="20"/>
          <w:lang w:val="es-PE"/>
        </w:rPr>
        <w:t>Experiencia Técnica</w:t>
      </w:r>
      <w:bookmarkEnd w:id="1444"/>
      <w:bookmarkEnd w:id="1445"/>
      <w:bookmarkEnd w:id="1449"/>
      <w:bookmarkEnd w:id="1450"/>
      <w:bookmarkEnd w:id="1451"/>
      <w:bookmarkEnd w:id="1452"/>
      <w:bookmarkEnd w:id="1453"/>
      <w:bookmarkEnd w:id="1454"/>
      <w:bookmarkEnd w:id="1455"/>
    </w:p>
    <w:p w:rsidR="00F478BD" w:rsidRPr="00736A83" w:rsidRDefault="00F478BD" w:rsidP="00736A83">
      <w:pPr>
        <w:widowControl w:val="0"/>
        <w:spacing w:after="0" w:line="216" w:lineRule="auto"/>
        <w:jc w:val="center"/>
        <w:rPr>
          <w:rFonts w:ascii="Arial" w:hAnsi="Arial" w:cs="Arial"/>
          <w:iCs/>
          <w:w w:val="90"/>
          <w:sz w:val="20"/>
          <w:szCs w:val="20"/>
        </w:rPr>
      </w:pPr>
      <w:bookmarkStart w:id="1456" w:name="_Toc345943782"/>
      <w:bookmarkStart w:id="1457" w:name="_Toc345695354"/>
      <w:bookmarkStart w:id="1458" w:name="_Toc345695098"/>
      <w:r w:rsidRPr="00736A83">
        <w:rPr>
          <w:rFonts w:ascii="Arial" w:hAnsi="Arial" w:cs="Arial"/>
          <w:iCs/>
          <w:w w:val="90"/>
          <w:sz w:val="20"/>
          <w:szCs w:val="20"/>
        </w:rPr>
        <w:t>(Referencia Numeral 5.2.1.1. de las Bases del Concurso)</w:t>
      </w:r>
      <w:bookmarkEnd w:id="1456"/>
      <w:bookmarkEnd w:id="1457"/>
      <w:bookmarkEnd w:id="1458"/>
    </w:p>
    <w:p w:rsidR="00F478BD" w:rsidRPr="00736A83" w:rsidRDefault="00F478BD" w:rsidP="00736A83">
      <w:pPr>
        <w:pStyle w:val="Textosinformato"/>
        <w:widowControl w:val="0"/>
        <w:spacing w:line="216" w:lineRule="auto"/>
        <w:jc w:val="center"/>
        <w:rPr>
          <w:rFonts w:ascii="Arial" w:hAnsi="Arial" w:cs="Arial"/>
          <w:iCs/>
          <w:w w:val="90"/>
          <w:sz w:val="20"/>
          <w:szCs w:val="20"/>
          <w:lang w:val="es-PE"/>
        </w:rPr>
      </w:pPr>
    </w:p>
    <w:p w:rsidR="00F478BD" w:rsidRPr="00736A83" w:rsidRDefault="00F478BD" w:rsidP="00736A83">
      <w:pPr>
        <w:pStyle w:val="Ttulo1"/>
        <w:widowControl w:val="0"/>
        <w:spacing w:line="216" w:lineRule="auto"/>
        <w:jc w:val="center"/>
        <w:rPr>
          <w:rFonts w:ascii="Arial" w:hAnsi="Arial" w:cs="Arial"/>
          <w:iCs/>
          <w:color w:val="auto"/>
          <w:w w:val="90"/>
          <w:sz w:val="20"/>
          <w:lang w:val="es-PE"/>
        </w:rPr>
      </w:pPr>
      <w:bookmarkStart w:id="1459" w:name="_Toc487806184"/>
      <w:bookmarkStart w:id="1460" w:name="_Toc365887431"/>
      <w:bookmarkStart w:id="1461" w:name="_Toc346874282"/>
      <w:bookmarkStart w:id="1462" w:name="_Toc346874043"/>
      <w:r w:rsidRPr="00736A83">
        <w:rPr>
          <w:rFonts w:ascii="Arial" w:hAnsi="Arial" w:cs="Arial"/>
          <w:iCs/>
          <w:color w:val="auto"/>
          <w:w w:val="90"/>
          <w:sz w:val="20"/>
          <w:lang w:val="es-PE"/>
        </w:rPr>
        <w:t>PROMESA FIRME DE CELEBRACIÓN DE CONTRATO DE PROVISION DE MATERIAL RODANTE</w:t>
      </w:r>
      <w:bookmarkEnd w:id="1459"/>
      <w:bookmarkEnd w:id="1460"/>
      <w:bookmarkEnd w:id="1461"/>
      <w:bookmarkEnd w:id="1462"/>
    </w:p>
    <w:p w:rsidR="00F478BD" w:rsidRPr="00736A83" w:rsidRDefault="00F478BD" w:rsidP="00736A83">
      <w:pPr>
        <w:pStyle w:val="Textosinformato"/>
        <w:widowControl w:val="0"/>
        <w:spacing w:line="216" w:lineRule="auto"/>
        <w:jc w:val="center"/>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r w:rsidRPr="00736A83">
        <w:rPr>
          <w:rFonts w:ascii="Arial" w:hAnsi="Arial" w:cs="Arial"/>
          <w:iCs/>
          <w:w w:val="90"/>
          <w:sz w:val="20"/>
          <w:szCs w:val="20"/>
        </w:rPr>
        <w:t xml:space="preserve">Por medio de la presente, (el Interesado) y (el Proveedor de Material Rodante) nos comprometemos frente al Concedente a lo siguiente: </w:t>
      </w: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widowControl w:val="0"/>
        <w:spacing w:after="0" w:line="216" w:lineRule="auto"/>
        <w:jc w:val="both"/>
        <w:rPr>
          <w:rFonts w:ascii="Arial" w:hAnsi="Arial" w:cs="Arial"/>
          <w:b/>
          <w:iCs/>
          <w:w w:val="90"/>
          <w:sz w:val="20"/>
          <w:szCs w:val="20"/>
        </w:rPr>
      </w:pPr>
      <w:r w:rsidRPr="00736A83">
        <w:rPr>
          <w:rFonts w:ascii="Arial" w:hAnsi="Arial" w:cs="Arial"/>
          <w:b/>
          <w:iCs/>
          <w:w w:val="90"/>
          <w:sz w:val="20"/>
          <w:szCs w:val="20"/>
        </w:rPr>
        <w:t>PRIMERO</w:t>
      </w:r>
    </w:p>
    <w:p w:rsidR="00F478BD" w:rsidRPr="00736A83" w:rsidRDefault="00F478BD" w:rsidP="00736A83">
      <w:pPr>
        <w:widowControl w:val="0"/>
        <w:spacing w:after="0" w:line="216" w:lineRule="auto"/>
        <w:jc w:val="both"/>
        <w:rPr>
          <w:rFonts w:ascii="Arial" w:hAnsi="Arial" w:cs="Arial"/>
          <w:iCs/>
          <w:w w:val="90"/>
          <w:sz w:val="20"/>
          <w:szCs w:val="20"/>
        </w:rPr>
      </w:pPr>
      <w:r w:rsidRPr="00736A83">
        <w:rPr>
          <w:rFonts w:ascii="Arial" w:hAnsi="Arial" w:cs="Arial"/>
          <w:iCs/>
          <w:w w:val="90"/>
          <w:sz w:val="20"/>
          <w:szCs w:val="20"/>
        </w:rPr>
        <w:t>En caso (el Interesado) resultara Adjudicatario de la Buena Pro del Concurso, el Concesionario contratará los servicios del Proveedor de Material Rodante, para lo cual se suscribirá el Contrato de Provisión de Material Rodante respectivo, con arreglo a lo establecido en las Bases y en el presente documento.</w:t>
      </w:r>
    </w:p>
    <w:p w:rsidR="00F478BD" w:rsidRPr="00736A83" w:rsidRDefault="00F478BD" w:rsidP="00736A83">
      <w:pPr>
        <w:widowControl w:val="0"/>
        <w:spacing w:after="0" w:line="216" w:lineRule="auto"/>
        <w:jc w:val="both"/>
        <w:rPr>
          <w:rFonts w:ascii="Arial" w:hAnsi="Arial" w:cs="Arial"/>
          <w:iCs/>
          <w:w w:val="90"/>
          <w:sz w:val="20"/>
          <w:szCs w:val="20"/>
        </w:rPr>
      </w:pPr>
    </w:p>
    <w:p w:rsidR="00F478BD" w:rsidRPr="00736A83" w:rsidRDefault="00F478BD" w:rsidP="00736A83">
      <w:pPr>
        <w:widowControl w:val="0"/>
        <w:spacing w:after="0" w:line="216" w:lineRule="auto"/>
        <w:jc w:val="both"/>
        <w:rPr>
          <w:rFonts w:ascii="Arial" w:hAnsi="Arial" w:cs="Arial"/>
          <w:b/>
          <w:iCs/>
          <w:w w:val="90"/>
          <w:sz w:val="20"/>
          <w:szCs w:val="20"/>
        </w:rPr>
      </w:pPr>
      <w:r w:rsidRPr="00736A83">
        <w:rPr>
          <w:rFonts w:ascii="Arial" w:hAnsi="Arial" w:cs="Arial"/>
          <w:b/>
          <w:iCs/>
          <w:w w:val="90"/>
          <w:sz w:val="20"/>
          <w:szCs w:val="20"/>
        </w:rPr>
        <w:t>SEGUNDO</w:t>
      </w:r>
    </w:p>
    <w:p w:rsidR="00F478BD" w:rsidRPr="00736A83" w:rsidRDefault="00F478BD" w:rsidP="00736A83">
      <w:pPr>
        <w:widowControl w:val="0"/>
        <w:spacing w:after="0" w:line="216" w:lineRule="auto"/>
        <w:jc w:val="both"/>
        <w:rPr>
          <w:rFonts w:ascii="Arial" w:hAnsi="Arial" w:cs="Arial"/>
          <w:iCs/>
          <w:w w:val="90"/>
          <w:sz w:val="20"/>
          <w:szCs w:val="20"/>
        </w:rPr>
      </w:pPr>
      <w:r w:rsidRPr="00736A83">
        <w:rPr>
          <w:rFonts w:ascii="Arial" w:hAnsi="Arial" w:cs="Arial"/>
          <w:iCs/>
          <w:w w:val="90"/>
          <w:sz w:val="20"/>
          <w:szCs w:val="20"/>
        </w:rPr>
        <w:t>El Contrato de Provisión de Material Rodante a ser suscrito contendrá, cuando menos, los siguientes elementos esenciales, los mismos que no podrán ser contravenidos, directa o indirectamente:</w:t>
      </w:r>
    </w:p>
    <w:p w:rsidR="00F478BD" w:rsidRPr="00736A83" w:rsidRDefault="00F478BD" w:rsidP="00736A83">
      <w:pPr>
        <w:widowControl w:val="0"/>
        <w:spacing w:after="0" w:line="216" w:lineRule="auto"/>
        <w:jc w:val="both"/>
        <w:rPr>
          <w:rFonts w:ascii="Arial" w:hAnsi="Arial" w:cs="Arial"/>
          <w:iCs/>
          <w:w w:val="90"/>
          <w:sz w:val="20"/>
          <w:szCs w:val="20"/>
        </w:rPr>
      </w:pP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Cumplimiento de las Especificaciones Técnicas Básicas y Niveles de Servicio establecidos en el Contrato de Concesión.</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Proveedor de Material Rodante deberá participar en la elaboración </w:t>
      </w:r>
      <w:r w:rsidRPr="00736A83">
        <w:rPr>
          <w:rFonts w:ascii="Arial" w:hAnsi="Arial" w:cs="Arial"/>
          <w:i/>
          <w:iCs/>
          <w:w w:val="90"/>
          <w:sz w:val="20"/>
          <w:lang w:val="es-PE"/>
        </w:rPr>
        <w:t>de los Estudios Definitivos de Ingeniería de las Obras y del Material Rodante, según</w:t>
      </w:r>
      <w:r w:rsidRPr="00736A83">
        <w:rPr>
          <w:rFonts w:ascii="Arial" w:hAnsi="Arial" w:cs="Arial"/>
          <w:b w:val="0"/>
          <w:iCs/>
          <w:w w:val="90"/>
          <w:sz w:val="20"/>
          <w:lang w:val="es-PE"/>
        </w:rPr>
        <w:t xml:space="preserve"> corresponda. </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Se regirá y ejecutará de acuerdo a las leyes del Estado de la República del Perú.</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plazo mínimo será de </w:t>
      </w:r>
      <w:r w:rsidRPr="00736A83">
        <w:rPr>
          <w:rFonts w:ascii="Arial" w:hAnsi="Arial" w:cs="Arial"/>
          <w:b w:val="0"/>
          <w:iCs/>
          <w:w w:val="90"/>
          <w:sz w:val="20"/>
          <w:lang w:val="es-ES_tradnl"/>
        </w:rPr>
        <w:t xml:space="preserve">dos (02) años posteriores al inicio de la </w:t>
      </w:r>
      <w:r w:rsidRPr="00736A83">
        <w:rPr>
          <w:rFonts w:ascii="Arial" w:hAnsi="Arial" w:cs="Arial"/>
          <w:i/>
          <w:iCs/>
          <w:w w:val="90"/>
          <w:sz w:val="20"/>
          <w:lang w:val="es-ES_tradnl"/>
        </w:rPr>
        <w:t>Etapa Integral</w:t>
      </w:r>
      <w:r w:rsidRPr="00736A83">
        <w:rPr>
          <w:rFonts w:ascii="Arial" w:hAnsi="Arial" w:cs="Arial"/>
          <w:b w:val="0"/>
          <w:iCs/>
          <w:w w:val="90"/>
          <w:sz w:val="20"/>
          <w:lang w:val="es-ES_tradnl"/>
        </w:rPr>
        <w:t xml:space="preserve">. </w:t>
      </w:r>
      <w:r w:rsidRPr="00736A83">
        <w:rPr>
          <w:rFonts w:ascii="Arial" w:hAnsi="Arial" w:cs="Arial"/>
          <w:b w:val="0"/>
          <w:iCs/>
          <w:w w:val="90"/>
          <w:sz w:val="20"/>
          <w:lang w:val="es-PE"/>
        </w:rPr>
        <w:t>En caso la ejecución de la Obra se extienda por cualquier motivo, el Concesionario y el Proveedor de Material Rodante deberán prorrogar el Contrato de Provisión de Material Rodante por un periodo equivalente al de la interrupción que generó la extensión.</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No podrá contravenir el Contrato de Concesión.</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Deberá expresarse la retribución del Proveedor de Material Rodante y las condiciones para su recalculo, de ser el caso.</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 xml:space="preserve">El Proveedor de Material Rodante deberá </w:t>
      </w:r>
      <w:r w:rsidRPr="00736A83">
        <w:rPr>
          <w:rFonts w:ascii="Arial" w:eastAsia="Calibri" w:hAnsi="Arial" w:cs="Arial"/>
          <w:b w:val="0"/>
          <w:w w:val="90"/>
          <w:sz w:val="20"/>
          <w:lang w:val="es-PE" w:eastAsia="en-US"/>
        </w:rPr>
        <w:t xml:space="preserve">asegurar </w:t>
      </w:r>
      <w:r w:rsidRPr="00736A83">
        <w:rPr>
          <w:rFonts w:ascii="Arial" w:eastAsia="Calibri" w:hAnsi="Arial" w:cs="Arial"/>
          <w:i/>
          <w:w w:val="90"/>
          <w:sz w:val="20"/>
          <w:lang w:val="es-PE" w:eastAsia="en-US"/>
        </w:rPr>
        <w:t>la</w:t>
      </w:r>
      <w:r w:rsidRPr="00736A83">
        <w:rPr>
          <w:rFonts w:ascii="Arial" w:eastAsia="Calibri" w:hAnsi="Arial" w:cs="Arial"/>
          <w:b w:val="0"/>
          <w:w w:val="90"/>
          <w:sz w:val="20"/>
          <w:lang w:val="es-PE" w:eastAsia="en-US"/>
        </w:rPr>
        <w:t xml:space="preserve"> provisión de repuestos del Material Rodante </w:t>
      </w:r>
      <w:r w:rsidRPr="00736A83">
        <w:rPr>
          <w:rFonts w:ascii="Arial" w:eastAsia="Calibri" w:hAnsi="Arial" w:cs="Arial"/>
          <w:i/>
          <w:w w:val="90"/>
          <w:sz w:val="20"/>
          <w:lang w:val="es-PE" w:eastAsia="en-US"/>
        </w:rPr>
        <w:t>Adquirido</w:t>
      </w:r>
      <w:r w:rsidRPr="00736A83">
        <w:rPr>
          <w:rFonts w:ascii="Arial" w:eastAsia="Calibri" w:hAnsi="Arial" w:cs="Arial"/>
          <w:b w:val="0"/>
          <w:w w:val="90"/>
          <w:sz w:val="20"/>
          <w:lang w:val="es-PE" w:eastAsia="en-US"/>
        </w:rPr>
        <w:t xml:space="preserve"> durante todo el periodo de la Concesión.</w:t>
      </w:r>
    </w:p>
    <w:p w:rsidR="00F478BD" w:rsidRPr="00736A83" w:rsidRDefault="00F478BD" w:rsidP="00736A83">
      <w:pPr>
        <w:pStyle w:val="Textoindependiente2"/>
        <w:widowControl w:val="0"/>
        <w:numPr>
          <w:ilvl w:val="0"/>
          <w:numId w:val="41"/>
        </w:numPr>
        <w:tabs>
          <w:tab w:val="num" w:pos="426"/>
        </w:tabs>
        <w:snapToGrid w:val="0"/>
        <w:spacing w:line="216" w:lineRule="auto"/>
        <w:ind w:left="426" w:hanging="426"/>
        <w:jc w:val="both"/>
        <w:rPr>
          <w:rFonts w:ascii="Arial" w:hAnsi="Arial" w:cs="Arial"/>
          <w:b w:val="0"/>
          <w:iCs/>
          <w:w w:val="90"/>
          <w:sz w:val="20"/>
          <w:lang w:val="es-PE"/>
        </w:rPr>
      </w:pPr>
      <w:r w:rsidRPr="00736A83">
        <w:rPr>
          <w:rFonts w:ascii="Arial" w:hAnsi="Arial" w:cs="Arial"/>
          <w:b w:val="0"/>
          <w:iCs/>
          <w:w w:val="90"/>
          <w:sz w:val="20"/>
          <w:lang w:val="es-PE"/>
        </w:rPr>
        <w:t>Cualquier modificación al Contrato de Provisión de Material Rodante que afecte lo dispuesto en este numeral, deberá contar con la previa aprobación del Concedente.</w:t>
      </w:r>
    </w:p>
    <w:p w:rsidR="00F478BD" w:rsidRPr="00736A83" w:rsidRDefault="00F478BD" w:rsidP="00736A83">
      <w:pPr>
        <w:widowControl w:val="0"/>
        <w:tabs>
          <w:tab w:val="num" w:pos="426"/>
        </w:tabs>
        <w:spacing w:after="0" w:line="216" w:lineRule="auto"/>
        <w:ind w:left="426" w:hanging="426"/>
        <w:jc w:val="both"/>
        <w:rPr>
          <w:rFonts w:ascii="Arial" w:hAnsi="Arial" w:cs="Arial"/>
          <w:iCs/>
          <w:w w:val="90"/>
          <w:sz w:val="20"/>
          <w:szCs w:val="20"/>
        </w:rPr>
      </w:pPr>
    </w:p>
    <w:p w:rsidR="00F478BD" w:rsidRPr="00736A83" w:rsidRDefault="00F478BD" w:rsidP="00736A83">
      <w:pPr>
        <w:widowControl w:val="0"/>
        <w:spacing w:after="0" w:line="216" w:lineRule="auto"/>
        <w:jc w:val="both"/>
        <w:rPr>
          <w:rFonts w:ascii="Arial" w:hAnsi="Arial" w:cs="Arial"/>
          <w:b/>
          <w:iCs/>
          <w:w w:val="90"/>
          <w:sz w:val="20"/>
          <w:szCs w:val="20"/>
        </w:rPr>
      </w:pPr>
      <w:r w:rsidRPr="00736A83">
        <w:rPr>
          <w:rFonts w:ascii="Arial" w:hAnsi="Arial" w:cs="Arial"/>
          <w:b/>
          <w:iCs/>
          <w:w w:val="90"/>
          <w:sz w:val="20"/>
          <w:szCs w:val="20"/>
        </w:rPr>
        <w:t>TERCERO</w:t>
      </w:r>
    </w:p>
    <w:p w:rsidR="00F478BD" w:rsidRPr="00736A83" w:rsidRDefault="00F478BD" w:rsidP="00736A83">
      <w:pPr>
        <w:pStyle w:val="Textosinformato"/>
        <w:widowControl w:val="0"/>
        <w:spacing w:line="216" w:lineRule="auto"/>
        <w:jc w:val="both"/>
        <w:rPr>
          <w:rFonts w:ascii="Arial" w:hAnsi="Arial" w:cs="Arial"/>
          <w:iCs/>
          <w:w w:val="90"/>
          <w:sz w:val="20"/>
          <w:szCs w:val="20"/>
        </w:rPr>
      </w:pPr>
      <w:r w:rsidRPr="00736A83">
        <w:rPr>
          <w:rFonts w:ascii="Arial" w:hAnsi="Arial" w:cs="Arial"/>
          <w:iCs/>
          <w:w w:val="90"/>
          <w:sz w:val="20"/>
          <w:szCs w:val="20"/>
        </w:rPr>
        <w:t xml:space="preserve">En caso no presentemos el Contrato de Provisión de Material Rodante en la fecha indicada o si este no cumpliera con los requisitos establecidos en las Bases, reconocemos la potestad de </w:t>
      </w:r>
      <w:r w:rsidRPr="00736A83">
        <w:rPr>
          <w:rFonts w:ascii="Arial" w:hAnsi="Arial" w:cs="Arial"/>
          <w:iCs/>
          <w:w w:val="90"/>
          <w:sz w:val="20"/>
          <w:szCs w:val="20"/>
          <w:lang w:val="es-ES"/>
        </w:rPr>
        <w:t xml:space="preserve">que </w:t>
      </w:r>
      <w:r w:rsidRPr="00736A83">
        <w:rPr>
          <w:rFonts w:ascii="Arial" w:hAnsi="Arial" w:cs="Arial"/>
          <w:iCs/>
          <w:w w:val="90"/>
          <w:sz w:val="20"/>
          <w:szCs w:val="20"/>
        </w:rPr>
        <w:t>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b/>
          <w:iCs/>
          <w:w w:val="90"/>
          <w:sz w:val="20"/>
          <w:szCs w:val="20"/>
        </w:rPr>
      </w:pPr>
      <w:r w:rsidRPr="00736A83">
        <w:rPr>
          <w:rFonts w:ascii="Arial" w:hAnsi="Arial" w:cs="Arial"/>
          <w:b/>
          <w:iCs/>
          <w:w w:val="90"/>
          <w:sz w:val="20"/>
          <w:szCs w:val="20"/>
        </w:rPr>
        <w:t xml:space="preserve">CUARTO </w:t>
      </w:r>
    </w:p>
    <w:p w:rsidR="00F478BD" w:rsidRPr="00736A83" w:rsidRDefault="00F478BD" w:rsidP="00736A83">
      <w:pPr>
        <w:pStyle w:val="Textosinformato"/>
        <w:widowControl w:val="0"/>
        <w:numPr>
          <w:ilvl w:val="0"/>
          <w:numId w:val="43"/>
        </w:numPr>
        <w:tabs>
          <w:tab w:val="left" w:pos="426"/>
        </w:tabs>
        <w:spacing w:line="216" w:lineRule="auto"/>
        <w:ind w:left="426" w:hanging="426"/>
        <w:jc w:val="both"/>
        <w:rPr>
          <w:rFonts w:ascii="Arial" w:hAnsi="Arial" w:cs="Arial"/>
          <w:iCs/>
          <w:w w:val="90"/>
          <w:sz w:val="20"/>
          <w:szCs w:val="20"/>
        </w:rPr>
      </w:pPr>
      <w:r w:rsidRPr="00736A83">
        <w:rPr>
          <w:rFonts w:ascii="Arial" w:hAnsi="Arial" w:cs="Arial"/>
          <w:iCs/>
          <w:w w:val="90"/>
          <w:sz w:val="20"/>
          <w:szCs w:val="20"/>
        </w:rPr>
        <w:t xml:space="preserve">El presente documento también tiene carácter de compromiso de contratar entre quienes lo suscriben y de Declaración Jurada para efectos del Concurso, estando vigente hasta que se celebren los Contratos de Provisión de Material Rodante y de Concesión.  </w:t>
      </w:r>
    </w:p>
    <w:p w:rsidR="00F478BD" w:rsidRPr="00736A83" w:rsidRDefault="00F478BD" w:rsidP="00736A83">
      <w:pPr>
        <w:pStyle w:val="Textosinformato"/>
        <w:widowControl w:val="0"/>
        <w:numPr>
          <w:ilvl w:val="0"/>
          <w:numId w:val="43"/>
        </w:numPr>
        <w:tabs>
          <w:tab w:val="left" w:pos="426"/>
        </w:tabs>
        <w:spacing w:line="216" w:lineRule="auto"/>
        <w:ind w:left="426" w:hanging="426"/>
        <w:jc w:val="both"/>
        <w:rPr>
          <w:rFonts w:ascii="Arial" w:hAnsi="Arial" w:cs="Arial"/>
          <w:iCs/>
          <w:w w:val="90"/>
          <w:sz w:val="20"/>
          <w:szCs w:val="20"/>
        </w:rPr>
      </w:pPr>
      <w:r w:rsidRPr="00736A83">
        <w:rPr>
          <w:rFonts w:ascii="Arial" w:hAnsi="Arial" w:cs="Arial"/>
          <w:iCs/>
          <w:w w:val="90"/>
          <w:sz w:val="20"/>
          <w:szCs w:val="20"/>
        </w:rPr>
        <w:t>Renunciamos expresamente a revocar esta promesa salvo por lo establecido en el Numeral 6.3 de las Bases.</w:t>
      </w:r>
    </w:p>
    <w:p w:rsidR="00F478BD" w:rsidRPr="00736A83" w:rsidRDefault="00F478BD" w:rsidP="00736A83">
      <w:pPr>
        <w:pStyle w:val="Textosinformato"/>
        <w:widowControl w:val="0"/>
        <w:tabs>
          <w:tab w:val="left" w:pos="426"/>
        </w:tabs>
        <w:spacing w:line="216" w:lineRule="auto"/>
        <w:ind w:left="426"/>
        <w:jc w:val="both"/>
        <w:rPr>
          <w:rFonts w:ascii="Arial" w:hAnsi="Arial" w:cs="Arial"/>
          <w:iCs/>
          <w:w w:val="90"/>
          <w:sz w:val="20"/>
          <w:szCs w:val="20"/>
        </w:rPr>
      </w:pPr>
    </w:p>
    <w:p w:rsidR="00F478BD" w:rsidRPr="00736A83" w:rsidRDefault="00F478BD" w:rsidP="00736A83">
      <w:pPr>
        <w:pStyle w:val="Textosinformato"/>
        <w:widowControl w:val="0"/>
        <w:tabs>
          <w:tab w:val="left" w:pos="720"/>
        </w:tabs>
        <w:spacing w:line="216" w:lineRule="auto"/>
        <w:jc w:val="both"/>
        <w:rPr>
          <w:rFonts w:ascii="Arial" w:hAnsi="Arial" w:cs="Arial"/>
          <w:b/>
          <w:iCs/>
          <w:w w:val="90"/>
          <w:sz w:val="20"/>
          <w:szCs w:val="20"/>
        </w:rPr>
      </w:pPr>
      <w:r w:rsidRPr="00736A83">
        <w:rPr>
          <w:rFonts w:ascii="Arial" w:hAnsi="Arial" w:cs="Arial"/>
          <w:b/>
          <w:iCs/>
          <w:w w:val="90"/>
          <w:sz w:val="20"/>
          <w:szCs w:val="20"/>
        </w:rPr>
        <w:t>QUINTO</w:t>
      </w:r>
    </w:p>
    <w:p w:rsidR="00F478BD" w:rsidRPr="00736A83" w:rsidRDefault="00F478BD" w:rsidP="00736A83">
      <w:pPr>
        <w:pStyle w:val="Textosinformato"/>
        <w:widowControl w:val="0"/>
        <w:tabs>
          <w:tab w:val="left" w:pos="720"/>
        </w:tabs>
        <w:spacing w:line="216" w:lineRule="auto"/>
        <w:jc w:val="both"/>
        <w:rPr>
          <w:rFonts w:ascii="Arial" w:hAnsi="Arial" w:cs="Arial"/>
          <w:iCs/>
          <w:w w:val="90"/>
          <w:sz w:val="20"/>
          <w:szCs w:val="20"/>
        </w:rPr>
      </w:pPr>
      <w:r w:rsidRPr="00736A83">
        <w:rPr>
          <w:rFonts w:ascii="Arial" w:hAnsi="Arial" w:cs="Arial"/>
          <w:iCs/>
          <w:w w:val="90"/>
          <w:sz w:val="20"/>
          <w:szCs w:val="20"/>
        </w:rPr>
        <w:t xml:space="preserve">La celebración del Contrato de Provisión de Material Rodante no limitará las responsabilidades del Concesionario. </w:t>
      </w: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tabs>
          <w:tab w:val="left" w:pos="720"/>
        </w:tabs>
        <w:spacing w:line="216" w:lineRule="auto"/>
        <w:jc w:val="both"/>
        <w:rPr>
          <w:rFonts w:ascii="Arial" w:hAnsi="Arial" w:cs="Arial"/>
          <w:iCs/>
          <w:w w:val="90"/>
          <w:sz w:val="20"/>
          <w:szCs w:val="20"/>
        </w:rPr>
      </w:pPr>
      <w:r w:rsidRPr="00736A83">
        <w:rPr>
          <w:rFonts w:ascii="Arial" w:hAnsi="Arial" w:cs="Arial"/>
          <w:iCs/>
          <w:w w:val="90"/>
          <w:sz w:val="20"/>
          <w:szCs w:val="20"/>
        </w:rPr>
        <w:t>Lugar y fecha: ..............., .....de .................. de 20...</w:t>
      </w: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r w:rsidRPr="00736A83">
        <w:rPr>
          <w:rFonts w:ascii="Arial" w:hAnsi="Arial" w:cs="Arial"/>
          <w:iCs/>
          <w:w w:val="90"/>
          <w:sz w:val="20"/>
          <w:szCs w:val="20"/>
        </w:rPr>
        <w:t>Representante legal del Interesado</w:t>
      </w: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p>
    <w:p w:rsidR="00F478BD" w:rsidRPr="00736A83" w:rsidRDefault="00F478BD" w:rsidP="00736A83">
      <w:pPr>
        <w:pStyle w:val="Textosinformato"/>
        <w:widowControl w:val="0"/>
        <w:spacing w:line="216" w:lineRule="auto"/>
        <w:jc w:val="both"/>
        <w:rPr>
          <w:rFonts w:ascii="Arial" w:hAnsi="Arial" w:cs="Arial"/>
          <w:iCs/>
          <w:w w:val="90"/>
          <w:sz w:val="20"/>
          <w:szCs w:val="20"/>
        </w:rPr>
      </w:pPr>
      <w:r w:rsidRPr="00736A83">
        <w:rPr>
          <w:rFonts w:ascii="Arial" w:hAnsi="Arial" w:cs="Arial"/>
          <w:iCs/>
          <w:w w:val="90"/>
          <w:sz w:val="20"/>
          <w:szCs w:val="20"/>
        </w:rPr>
        <w:t>Representante legal del Proveedor de Material Rodante</w:t>
      </w: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iCs/>
          <w:w w:val="90"/>
        </w:rPr>
        <w:br w:type="page"/>
      </w:r>
      <w:bookmarkStart w:id="1463" w:name="_Toc487806185"/>
      <w:bookmarkStart w:id="1464" w:name="_Toc365887432"/>
      <w:bookmarkStart w:id="1465" w:name="_Toc346874283"/>
      <w:bookmarkStart w:id="1466" w:name="_Toc346874044"/>
      <w:bookmarkStart w:id="1467" w:name="_Toc345943783"/>
      <w:bookmarkStart w:id="1468" w:name="_Ref345925538"/>
      <w:bookmarkStart w:id="1469" w:name="_Ref345924652"/>
      <w:bookmarkStart w:id="1470" w:name="_Toc345695355"/>
      <w:bookmarkStart w:id="1471" w:name="_Toc345695099"/>
      <w:r w:rsidRPr="00CE79CB">
        <w:rPr>
          <w:rFonts w:ascii="Arial" w:hAnsi="Arial" w:cs="Arial"/>
          <w:bCs/>
          <w:color w:val="auto"/>
          <w:w w:val="90"/>
          <w:sz w:val="22"/>
          <w:szCs w:val="22"/>
          <w:lang w:val="es-PE"/>
        </w:rPr>
        <w:t>ANEXO N° 3</w:t>
      </w:r>
      <w:r w:rsidRPr="00CE79CB">
        <w:rPr>
          <w:rStyle w:val="Refdenotaalpie"/>
          <w:rFonts w:ascii="Arial" w:hAnsi="Arial" w:cs="Arial"/>
          <w:iCs/>
          <w:color w:val="auto"/>
          <w:w w:val="90"/>
          <w:sz w:val="22"/>
          <w:szCs w:val="22"/>
          <w:lang w:val="es-PE"/>
        </w:rPr>
        <w:footnoteReference w:id="85"/>
      </w:r>
      <w:bookmarkEnd w:id="1463"/>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472" w:name="_Toc487806186"/>
      <w:r w:rsidRPr="00CE79CB">
        <w:rPr>
          <w:rFonts w:ascii="Arial" w:hAnsi="Arial" w:cs="Arial"/>
          <w:bCs/>
          <w:color w:val="auto"/>
          <w:w w:val="90"/>
          <w:sz w:val="22"/>
          <w:szCs w:val="22"/>
          <w:lang w:val="es-PE"/>
        </w:rPr>
        <w:t>Formulario 9</w:t>
      </w:r>
      <w:bookmarkEnd w:id="1472"/>
    </w:p>
    <w:p w:rsidR="00F478BD" w:rsidRPr="00CE79CB" w:rsidRDefault="00F478BD" w:rsidP="00F964AE">
      <w:pPr>
        <w:pStyle w:val="Textosinformato"/>
        <w:widowControl w:val="0"/>
        <w:jc w:val="center"/>
        <w:rPr>
          <w:rFonts w:ascii="Arial" w:hAnsi="Arial" w:cs="Arial"/>
          <w:bCs/>
          <w:iCs/>
          <w:w w:val="90"/>
        </w:rPr>
      </w:pPr>
      <w:r w:rsidRPr="00CE79CB">
        <w:rPr>
          <w:rFonts w:ascii="Arial" w:hAnsi="Arial" w:cs="Arial"/>
          <w:b/>
          <w:bCs/>
          <w:iCs/>
          <w:w w:val="90"/>
        </w:rPr>
        <w:t>Experiencia Técnica</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5.2.1.2.</w:t>
      </w:r>
      <w:r w:rsidRPr="00CE79CB">
        <w:rPr>
          <w:rFonts w:ascii="Arial" w:hAnsi="Arial" w:cs="Arial"/>
          <w:w w:val="90"/>
        </w:rPr>
        <w:t xml:space="preserve"> de las Bases del Concurso)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473" w:name="_Toc487806187"/>
      <w:r w:rsidRPr="00CE79CB">
        <w:rPr>
          <w:rFonts w:ascii="Arial" w:hAnsi="Arial" w:cs="Arial"/>
          <w:bCs/>
          <w:color w:val="auto"/>
          <w:w w:val="90"/>
          <w:sz w:val="22"/>
          <w:szCs w:val="22"/>
          <w:lang w:val="es-PE"/>
        </w:rPr>
        <w:t>PROMESA FIRME DE CELEBRACIÓN DE CONTRATO DE OPERACIÓN</w:t>
      </w:r>
      <w:bookmarkEnd w:id="1473"/>
    </w:p>
    <w:p w:rsidR="00F478BD" w:rsidRPr="00CE79CB" w:rsidRDefault="00F478BD" w:rsidP="00F964AE">
      <w:pPr>
        <w:pStyle w:val="Textosinformato"/>
        <w:widowControl w:val="0"/>
        <w:jc w:val="center"/>
        <w:rPr>
          <w:rFonts w:ascii="Arial" w:hAnsi="Arial" w:cs="Arial"/>
          <w:iCs/>
          <w:w w:val="90"/>
        </w:rPr>
      </w:pPr>
    </w:p>
    <w:p w:rsidR="00F478BD" w:rsidRPr="00CE79CB" w:rsidRDefault="00F478BD" w:rsidP="00F964AE">
      <w:pPr>
        <w:pStyle w:val="Textosinformato"/>
        <w:widowControl w:val="0"/>
        <w:jc w:val="both"/>
        <w:rPr>
          <w:rFonts w:ascii="Arial" w:hAnsi="Arial" w:cs="Arial"/>
          <w:iCs/>
          <w:w w:val="90"/>
        </w:rPr>
      </w:pPr>
      <w:r w:rsidRPr="00CE79CB">
        <w:rPr>
          <w:rFonts w:ascii="Arial" w:hAnsi="Arial" w:cs="Arial"/>
          <w:iCs/>
          <w:w w:val="90"/>
        </w:rPr>
        <w:t xml:space="preserve">Por medio de la presente, (el Interesado), y (el Operador) nos comprometemos frente al Concedente a lo siguiente: </w:t>
      </w:r>
    </w:p>
    <w:p w:rsidR="00F478BD" w:rsidRPr="00CE79CB" w:rsidRDefault="00F478BD" w:rsidP="00F964AE">
      <w:pPr>
        <w:pStyle w:val="Textosinformato"/>
        <w:widowControl w:val="0"/>
        <w:jc w:val="both"/>
        <w:rPr>
          <w:rFonts w:ascii="Arial" w:hAnsi="Arial" w:cs="Arial"/>
          <w:iCs/>
          <w:w w:val="90"/>
        </w:rPr>
      </w:pPr>
    </w:p>
    <w:p w:rsidR="00F478BD" w:rsidRPr="00CE79CB" w:rsidRDefault="00F478BD" w:rsidP="00F964AE">
      <w:pPr>
        <w:widowControl w:val="0"/>
        <w:spacing w:after="0" w:line="240" w:lineRule="auto"/>
        <w:jc w:val="both"/>
        <w:rPr>
          <w:rFonts w:ascii="Arial" w:hAnsi="Arial" w:cs="Arial"/>
          <w:b/>
          <w:iCs/>
          <w:w w:val="90"/>
        </w:rPr>
      </w:pPr>
      <w:r w:rsidRPr="00CE79CB">
        <w:rPr>
          <w:rFonts w:ascii="Arial" w:hAnsi="Arial" w:cs="Arial"/>
          <w:b/>
          <w:iCs/>
          <w:w w:val="90"/>
        </w:rPr>
        <w:t>PRIMERO</w:t>
      </w:r>
    </w:p>
    <w:p w:rsidR="00F478BD" w:rsidRPr="00CE79CB" w:rsidRDefault="00F478BD" w:rsidP="00F964AE">
      <w:pPr>
        <w:widowControl w:val="0"/>
        <w:spacing w:after="0" w:line="240" w:lineRule="auto"/>
        <w:jc w:val="both"/>
        <w:rPr>
          <w:rFonts w:ascii="Arial" w:hAnsi="Arial" w:cs="Arial"/>
          <w:iCs/>
          <w:w w:val="90"/>
        </w:rPr>
      </w:pPr>
      <w:r w:rsidRPr="00CE79CB">
        <w:rPr>
          <w:rFonts w:ascii="Arial" w:hAnsi="Arial" w:cs="Arial"/>
          <w:iCs/>
          <w:w w:val="90"/>
        </w:rPr>
        <w:t>En caso (el Interesado) resultara Adjudicatario de la Buena Pro del Concurso, el Concesionario contratará los servicios del Operador, para lo cual se suscribirá el Contrato de Operación respectivo, con arreglo a lo establecido en las Bases, en el presente documento y el Reglamento Nacional de Ferrocarriles, aprobado mediante Decreto Supremo N° 032-2005-MTC y sus modificatorias. En tal sentido, previamente a la suscripción del Contrato de Operación, el Operador deberá contar con el Permiso de Operación conforme al citado Reglamento.</w:t>
      </w:r>
    </w:p>
    <w:p w:rsidR="00F478BD" w:rsidRPr="00CE79CB" w:rsidRDefault="00F478BD" w:rsidP="00F964AE">
      <w:pPr>
        <w:widowControl w:val="0"/>
        <w:spacing w:after="0" w:line="240" w:lineRule="auto"/>
        <w:jc w:val="both"/>
        <w:rPr>
          <w:rFonts w:ascii="Arial" w:hAnsi="Arial" w:cs="Arial"/>
          <w:iCs/>
          <w:w w:val="90"/>
        </w:rPr>
      </w:pPr>
    </w:p>
    <w:p w:rsidR="00F478BD" w:rsidRPr="00CE79CB" w:rsidRDefault="00F478BD" w:rsidP="00F964AE">
      <w:pPr>
        <w:widowControl w:val="0"/>
        <w:spacing w:after="0" w:line="240" w:lineRule="auto"/>
        <w:jc w:val="both"/>
        <w:rPr>
          <w:rFonts w:ascii="Arial" w:hAnsi="Arial" w:cs="Arial"/>
          <w:b/>
          <w:iCs/>
          <w:w w:val="90"/>
        </w:rPr>
      </w:pPr>
      <w:r w:rsidRPr="00CE79CB">
        <w:rPr>
          <w:rFonts w:ascii="Arial" w:hAnsi="Arial" w:cs="Arial"/>
          <w:b/>
          <w:iCs/>
          <w:w w:val="90"/>
        </w:rPr>
        <w:t>SEGUNDO</w:t>
      </w:r>
    </w:p>
    <w:p w:rsidR="00F478BD" w:rsidRPr="00CE79CB" w:rsidRDefault="00F478BD" w:rsidP="00F964AE">
      <w:pPr>
        <w:widowControl w:val="0"/>
        <w:spacing w:after="0" w:line="240" w:lineRule="auto"/>
        <w:jc w:val="both"/>
        <w:rPr>
          <w:rFonts w:ascii="Arial" w:hAnsi="Arial" w:cs="Arial"/>
          <w:iCs/>
          <w:w w:val="90"/>
        </w:rPr>
      </w:pPr>
      <w:r w:rsidRPr="00CE79CB">
        <w:rPr>
          <w:rFonts w:ascii="Arial" w:hAnsi="Arial" w:cs="Arial"/>
          <w:iCs/>
          <w:w w:val="90"/>
        </w:rPr>
        <w:t>El Contrato de Operación a ser suscrito contendrá, cuando menos, los siguientes elementos esenciales, los mismos que no podrán ser contravenidos, directa o indirectamente:</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La identificación de los Servicios Obligatorios que desarrollará el Operador, incluyendo el horario respectivo.</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 xml:space="preserve">Cumplimiento de los Niveles de Servicio </w:t>
      </w:r>
      <w:r w:rsidRPr="00CE79CB">
        <w:rPr>
          <w:rFonts w:ascii="Arial" w:hAnsi="Arial" w:cs="Arial"/>
          <w:i/>
          <w:iCs/>
          <w:w w:val="90"/>
          <w:sz w:val="22"/>
          <w:szCs w:val="22"/>
          <w:lang w:val="es-PE"/>
        </w:rPr>
        <w:t xml:space="preserve">y Especificaciones Técnicas Básicas </w:t>
      </w:r>
      <w:r w:rsidRPr="00CE79CB">
        <w:rPr>
          <w:rFonts w:ascii="Arial" w:hAnsi="Arial" w:cs="Arial"/>
          <w:b w:val="0"/>
          <w:iCs/>
          <w:w w:val="90"/>
          <w:sz w:val="22"/>
          <w:szCs w:val="22"/>
          <w:lang w:val="es-PE"/>
        </w:rPr>
        <w:t>establecidos en el Contrato de Concesión.</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Cs/>
          <w:w w:val="90"/>
          <w:sz w:val="22"/>
          <w:szCs w:val="22"/>
          <w:lang w:val="es-PE"/>
        </w:rPr>
      </w:pPr>
      <w:r w:rsidRPr="00CE79CB">
        <w:rPr>
          <w:rFonts w:ascii="Arial" w:hAnsi="Arial" w:cs="Arial"/>
          <w:b w:val="0"/>
          <w:iCs/>
          <w:w w:val="90"/>
          <w:sz w:val="22"/>
          <w:szCs w:val="22"/>
          <w:lang w:val="es-PE"/>
        </w:rPr>
        <w:t xml:space="preserve">Participación en: i) la Integración del Proyecto a efectos de alcanzar los Niveles de Servicio establecidos en el Contrato de Concesión, ii) la elaboración </w:t>
      </w:r>
      <w:r w:rsidRPr="00CE79CB">
        <w:rPr>
          <w:rFonts w:ascii="Arial" w:hAnsi="Arial" w:cs="Arial"/>
          <w:i/>
          <w:iCs/>
          <w:w w:val="90"/>
          <w:sz w:val="22"/>
          <w:szCs w:val="22"/>
          <w:lang w:val="es-PE"/>
        </w:rPr>
        <w:t>de los planes y programas establecidos el Anexo 7 del Contrato de Concesión;</w:t>
      </w:r>
      <w:r w:rsidRPr="00CE79CB">
        <w:rPr>
          <w:rFonts w:ascii="Arial" w:hAnsi="Arial" w:cs="Arial"/>
          <w:b w:val="0"/>
          <w:iCs/>
          <w:w w:val="90"/>
          <w:sz w:val="22"/>
          <w:szCs w:val="22"/>
          <w:lang w:val="es-PE"/>
        </w:rPr>
        <w:t xml:space="preserve"> </w:t>
      </w:r>
      <w:r w:rsidRPr="00CE79CB">
        <w:rPr>
          <w:rFonts w:ascii="Arial" w:hAnsi="Arial" w:cs="Arial"/>
          <w:i/>
          <w:iCs/>
          <w:w w:val="90"/>
          <w:sz w:val="22"/>
          <w:szCs w:val="22"/>
          <w:lang w:val="es-PE"/>
        </w:rPr>
        <w:t>iii) la elaboración de los Estudios Definitivos de Ingeniería de las Obras y del Material Rodante.</w:t>
      </w:r>
      <w:r w:rsidRPr="00CE79CB">
        <w:rPr>
          <w:rFonts w:ascii="Arial" w:hAnsi="Arial" w:cs="Arial"/>
          <w:iCs/>
          <w:w w:val="90"/>
          <w:sz w:val="22"/>
          <w:szCs w:val="22"/>
          <w:lang w:val="es-PE"/>
        </w:rPr>
        <w:t xml:space="preserve">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 xml:space="preserve">La obligación del Operador de cumplir con las disposiciones contenidas en </w:t>
      </w:r>
      <w:r w:rsidRPr="00CE79CB">
        <w:rPr>
          <w:rFonts w:ascii="Arial" w:hAnsi="Arial" w:cs="Arial"/>
          <w:i/>
          <w:iCs/>
          <w:w w:val="90"/>
          <w:sz w:val="22"/>
          <w:szCs w:val="22"/>
          <w:lang w:val="es-PE"/>
        </w:rPr>
        <w:t>los planes  y programas establecidos en el Anexo 7 del Contrato de Concesión.</w:t>
      </w:r>
      <w:r w:rsidRPr="00CE79CB">
        <w:rPr>
          <w:rFonts w:ascii="Arial" w:hAnsi="Arial" w:cs="Arial"/>
          <w:b w:val="0"/>
          <w:iCs/>
          <w:w w:val="90"/>
          <w:sz w:val="22"/>
          <w:szCs w:val="22"/>
          <w:lang w:val="es-PE"/>
        </w:rPr>
        <w:t xml:space="preserve"> En caso sea necesario que el Operador deba realizar acciones específicas para adaptarse </w:t>
      </w:r>
      <w:r w:rsidRPr="00CE79CB">
        <w:rPr>
          <w:rFonts w:ascii="Arial" w:hAnsi="Arial" w:cs="Arial"/>
          <w:i/>
          <w:iCs/>
          <w:w w:val="90"/>
          <w:sz w:val="22"/>
          <w:szCs w:val="22"/>
          <w:lang w:val="es-PE"/>
        </w:rPr>
        <w:t>a los planes de contingencias</w:t>
      </w:r>
      <w:r w:rsidRPr="00CE79CB">
        <w:rPr>
          <w:rFonts w:ascii="Arial" w:hAnsi="Arial" w:cs="Arial"/>
          <w:b w:val="0"/>
          <w:iCs/>
          <w:w w:val="90"/>
          <w:sz w:val="22"/>
          <w:szCs w:val="22"/>
          <w:lang w:val="es-PE"/>
        </w:rPr>
        <w:t xml:space="preserve">, el Regulador deberá establecer el plazo necesario para ello, considerando las características específicas de los Servicios de Transporte Ferroviario desarrollados por el Operador, el monto de las inversiones que este último debería realizar, entre otros aspectos.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i/>
          <w:iCs/>
          <w:w w:val="90"/>
          <w:sz w:val="22"/>
          <w:szCs w:val="22"/>
          <w:lang w:val="es-PE"/>
        </w:rPr>
        <w:t>La obligación del Operador de contar con el Permiso de Operación y gestionar su renovación oportunamente.</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Se regirá y ejecutará de acuerdo a las leyes del Estado de la República del Perú.</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El plazo mínimo será por todo el periodo de Concesión, contados a partir de la Fecha de Cierre.</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No podrá contravenir el Contrato de Concesión.</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Deberá expresarse el detalle de la retribución del Concesionario al Operador por realizar los Servicios Obligatorios</w:t>
      </w:r>
      <w:r w:rsidRPr="00CE79CB">
        <w:rPr>
          <w:rFonts w:ascii="Arial" w:hAnsi="Arial" w:cs="Arial"/>
          <w:b w:val="0"/>
          <w:iCs/>
          <w:w w:val="90"/>
          <w:sz w:val="22"/>
          <w:szCs w:val="22"/>
        </w:rPr>
        <w:t>.</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 xml:space="preserve">La obligación del Operador de mantener el Material Rodante que se utilice para los Servicios Obligatorios, en forma que sean aptos para la operación ferroviaria, de acuerdo a los Estándares de Seguridad Ferroviaria establecidos en </w:t>
      </w:r>
      <w:r w:rsidRPr="00CE79CB">
        <w:rPr>
          <w:rFonts w:ascii="Arial" w:hAnsi="Arial" w:cs="Arial"/>
          <w:i/>
          <w:iCs/>
          <w:w w:val="90"/>
          <w:sz w:val="22"/>
          <w:szCs w:val="22"/>
          <w:lang w:val="es-PE"/>
        </w:rPr>
        <w:t>Anexo 6 y a los Niveles de Servicio establecidos en el Anexo 7 d</w:t>
      </w:r>
      <w:r w:rsidRPr="00CE79CB">
        <w:rPr>
          <w:rFonts w:ascii="Arial" w:hAnsi="Arial" w:cs="Arial"/>
          <w:b w:val="0"/>
          <w:iCs/>
          <w:w w:val="90"/>
          <w:sz w:val="22"/>
          <w:szCs w:val="22"/>
          <w:lang w:val="es-PE"/>
        </w:rPr>
        <w:t xml:space="preserve">el Contrato de Concesión.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i/>
          <w:iCs/>
          <w:w w:val="90"/>
          <w:sz w:val="22"/>
          <w:szCs w:val="22"/>
          <w:lang w:val="es-PE"/>
        </w:rPr>
        <w:t>La obligación del Operador de entrenar y capacitar al personal técnico a cargo de los Servicios Obligatorios.</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strike/>
          <w:w w:val="90"/>
          <w:sz w:val="22"/>
          <w:szCs w:val="22"/>
          <w:lang w:val="es-PE"/>
        </w:rPr>
      </w:pPr>
      <w:r w:rsidRPr="00CE79CB">
        <w:rPr>
          <w:rFonts w:ascii="Arial" w:hAnsi="Arial" w:cs="Arial"/>
          <w:b w:val="0"/>
          <w:iCs/>
          <w:w w:val="90"/>
          <w:sz w:val="22"/>
          <w:szCs w:val="22"/>
          <w:lang w:val="es-PE"/>
        </w:rPr>
        <w:t>El Operador deberá entregar la información que el Concesionario considere pertinente solicitar, ya sea por cuenta propia o por requerimiento del Regulador o del Concedente.</w:t>
      </w:r>
      <w:r w:rsidRPr="00CE79CB">
        <w:rPr>
          <w:rFonts w:ascii="Arial" w:hAnsi="Arial" w:cs="Arial"/>
          <w:b w:val="0"/>
          <w:iCs/>
          <w:strike/>
          <w:w w:val="90"/>
          <w:sz w:val="22"/>
          <w:szCs w:val="22"/>
          <w:lang w:val="es-PE"/>
        </w:rPr>
        <w:t xml:space="preserve">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La obligación del Concesionario y del Operador de proporcionar informes trimestrales sobre la operación de los Servicios Obligatorios, de acuerdo a los alcances indicados por el Concedente y el Regulador, de acuerdo a lo establecido en el Contrato de Concesión.</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b w:val="0"/>
          <w:iCs/>
          <w:w w:val="90"/>
          <w:sz w:val="22"/>
          <w:szCs w:val="22"/>
          <w:lang w:val="es-PE"/>
        </w:rPr>
      </w:pPr>
      <w:r w:rsidRPr="00CE79CB">
        <w:rPr>
          <w:rFonts w:ascii="Arial" w:hAnsi="Arial" w:cs="Arial"/>
          <w:b w:val="0"/>
          <w:iCs/>
          <w:w w:val="90"/>
          <w:sz w:val="22"/>
          <w:szCs w:val="22"/>
          <w:lang w:val="es-PE"/>
        </w:rPr>
        <w:t xml:space="preserve">Cualquier modificación al Contrato de Operación que afecte lo dispuesto en este numeral, deberá contar con la previa aprobación del Concedente.  </w:t>
      </w:r>
    </w:p>
    <w:p w:rsidR="00F478BD" w:rsidRPr="00CE79CB" w:rsidRDefault="00F478BD" w:rsidP="00F964AE">
      <w:pPr>
        <w:pStyle w:val="Textoindependiente2"/>
        <w:widowControl w:val="0"/>
        <w:snapToGrid w:val="0"/>
        <w:ind w:left="720"/>
        <w:jc w:val="both"/>
        <w:rPr>
          <w:rFonts w:ascii="Arial" w:hAnsi="Arial" w:cs="Arial"/>
          <w:b w:val="0"/>
          <w:iCs/>
          <w:w w:val="90"/>
          <w:sz w:val="22"/>
          <w:szCs w:val="22"/>
          <w:lang w:val="es-PE"/>
        </w:rPr>
      </w:pPr>
    </w:p>
    <w:p w:rsidR="00F478BD" w:rsidRPr="00CE79CB" w:rsidRDefault="00F478BD" w:rsidP="00F964AE">
      <w:pPr>
        <w:widowControl w:val="0"/>
        <w:spacing w:after="0" w:line="240" w:lineRule="auto"/>
        <w:jc w:val="both"/>
        <w:rPr>
          <w:rFonts w:ascii="Arial" w:hAnsi="Arial" w:cs="Arial"/>
          <w:iCs/>
          <w:w w:val="90"/>
        </w:rPr>
      </w:pPr>
      <w:r w:rsidRPr="00CE79CB">
        <w:rPr>
          <w:rFonts w:ascii="Arial" w:hAnsi="Arial" w:cs="Arial"/>
          <w:iCs/>
          <w:w w:val="90"/>
        </w:rPr>
        <w:t>Sin perjuicio de lo indicado precedentemente, el único responsable por la operación del Servicio frente al Concedente es el Concesionario.</w:t>
      </w:r>
    </w:p>
    <w:p w:rsidR="00F478BD" w:rsidRPr="00CE79CB" w:rsidRDefault="00F478BD" w:rsidP="00F964AE">
      <w:pPr>
        <w:widowControl w:val="0"/>
        <w:spacing w:after="0" w:line="240" w:lineRule="auto"/>
        <w:ind w:left="360"/>
        <w:jc w:val="both"/>
        <w:rPr>
          <w:rFonts w:ascii="Arial" w:hAnsi="Arial" w:cs="Arial"/>
          <w:iCs/>
          <w:w w:val="90"/>
        </w:rPr>
      </w:pPr>
    </w:p>
    <w:p w:rsidR="00F478BD" w:rsidRPr="00CE79CB" w:rsidRDefault="00F478BD" w:rsidP="00F964AE">
      <w:pPr>
        <w:widowControl w:val="0"/>
        <w:spacing w:after="0" w:line="240" w:lineRule="auto"/>
        <w:jc w:val="both"/>
        <w:rPr>
          <w:rFonts w:ascii="Arial" w:hAnsi="Arial" w:cs="Arial"/>
          <w:b/>
          <w:iCs/>
          <w:w w:val="90"/>
        </w:rPr>
      </w:pPr>
      <w:r w:rsidRPr="00CE79CB">
        <w:rPr>
          <w:rFonts w:ascii="Arial" w:hAnsi="Arial" w:cs="Arial"/>
          <w:b/>
          <w:iCs/>
          <w:w w:val="90"/>
        </w:rPr>
        <w:t>TERCERO</w:t>
      </w:r>
    </w:p>
    <w:p w:rsidR="00F478BD" w:rsidRPr="00CE79CB" w:rsidRDefault="00F478BD" w:rsidP="00F964AE">
      <w:pPr>
        <w:pStyle w:val="Textosinformato"/>
        <w:widowControl w:val="0"/>
        <w:jc w:val="both"/>
        <w:rPr>
          <w:rFonts w:ascii="Arial" w:hAnsi="Arial" w:cs="Arial"/>
          <w:iCs/>
          <w:w w:val="90"/>
        </w:rPr>
      </w:pPr>
      <w:r w:rsidRPr="00CE79CB">
        <w:rPr>
          <w:rFonts w:ascii="Arial" w:hAnsi="Arial" w:cs="Arial"/>
          <w:iCs/>
          <w:w w:val="90"/>
        </w:rPr>
        <w:t xml:space="preserve">En caso no presentemos el Contrato de Operación en la fecha indicada o si este no cumpliera con los requisitos establecidos en las Bases, reconocemos la potestad de </w:t>
      </w:r>
      <w:r w:rsidRPr="00CE79CB">
        <w:rPr>
          <w:rFonts w:ascii="Arial" w:hAnsi="Arial" w:cs="Arial"/>
          <w:b/>
          <w:i/>
          <w:iCs/>
          <w:w w:val="90"/>
        </w:rPr>
        <w:t>que</w:t>
      </w:r>
      <w:r w:rsidRPr="00CE79CB">
        <w:rPr>
          <w:rFonts w:ascii="Arial" w:hAnsi="Arial" w:cs="Arial"/>
          <w:iCs/>
          <w:w w:val="90"/>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F478BD" w:rsidRPr="00CE79CB" w:rsidRDefault="00F478BD" w:rsidP="00F964AE">
      <w:pPr>
        <w:pStyle w:val="Textosinformato"/>
        <w:widowControl w:val="0"/>
        <w:jc w:val="both"/>
        <w:rPr>
          <w:rFonts w:ascii="Arial" w:hAnsi="Arial" w:cs="Arial"/>
          <w:b/>
          <w:iCs/>
          <w:w w:val="90"/>
        </w:rPr>
      </w:pPr>
    </w:p>
    <w:p w:rsidR="00F478BD" w:rsidRPr="00CE79CB" w:rsidRDefault="00F478BD" w:rsidP="00F964AE">
      <w:pPr>
        <w:pStyle w:val="Textosinformato"/>
        <w:widowControl w:val="0"/>
        <w:jc w:val="both"/>
        <w:rPr>
          <w:rFonts w:ascii="Arial" w:hAnsi="Arial" w:cs="Arial"/>
          <w:b/>
          <w:iCs/>
          <w:w w:val="90"/>
        </w:rPr>
      </w:pPr>
      <w:r w:rsidRPr="00CE79CB">
        <w:rPr>
          <w:rFonts w:ascii="Arial" w:hAnsi="Arial" w:cs="Arial"/>
          <w:b/>
          <w:iCs/>
          <w:w w:val="90"/>
        </w:rPr>
        <w:t xml:space="preserve">CUARTO </w:t>
      </w:r>
    </w:p>
    <w:p w:rsidR="00F478BD" w:rsidRPr="00CE79CB" w:rsidRDefault="00F478BD" w:rsidP="00F964AE">
      <w:pPr>
        <w:pStyle w:val="Textosinformato"/>
        <w:widowControl w:val="0"/>
        <w:numPr>
          <w:ilvl w:val="0"/>
          <w:numId w:val="44"/>
        </w:numPr>
        <w:ind w:left="567" w:hanging="567"/>
        <w:jc w:val="both"/>
        <w:rPr>
          <w:rFonts w:ascii="Arial" w:hAnsi="Arial" w:cs="Arial"/>
          <w:iCs/>
          <w:w w:val="90"/>
        </w:rPr>
      </w:pPr>
      <w:r w:rsidRPr="00CE79CB">
        <w:rPr>
          <w:rFonts w:ascii="Arial" w:hAnsi="Arial" w:cs="Arial"/>
          <w:iCs/>
          <w:w w:val="90"/>
        </w:rPr>
        <w:t xml:space="preserve">El presente documento también tiene carácter de Declaración Jurada para efectos del Concurso, estando vigente hasta que se celebren los Contratos de Operación y de Concesión.  </w:t>
      </w:r>
    </w:p>
    <w:p w:rsidR="00F478BD" w:rsidRPr="00CE79CB" w:rsidRDefault="00F478BD" w:rsidP="00F964AE">
      <w:pPr>
        <w:pStyle w:val="Textosinformato"/>
        <w:widowControl w:val="0"/>
        <w:numPr>
          <w:ilvl w:val="0"/>
          <w:numId w:val="44"/>
        </w:numPr>
        <w:ind w:left="567" w:hanging="567"/>
        <w:jc w:val="both"/>
        <w:rPr>
          <w:rFonts w:ascii="Arial" w:hAnsi="Arial" w:cs="Arial"/>
          <w:iCs/>
          <w:w w:val="90"/>
        </w:rPr>
      </w:pPr>
      <w:r w:rsidRPr="00CE79CB">
        <w:rPr>
          <w:rFonts w:ascii="Arial" w:hAnsi="Arial" w:cs="Arial"/>
          <w:iCs/>
          <w:w w:val="90"/>
        </w:rPr>
        <w:t>Renunciamos expresamente a revocar esta promesa, salvo por lo establecido en el Numeral 6.3 de las Bases.</w:t>
      </w:r>
    </w:p>
    <w:p w:rsidR="00F478BD" w:rsidRPr="00CE79CB" w:rsidRDefault="00F478BD" w:rsidP="00F964AE">
      <w:pPr>
        <w:pStyle w:val="Textosinformato"/>
        <w:widowControl w:val="0"/>
        <w:jc w:val="both"/>
        <w:rPr>
          <w:rFonts w:ascii="Arial" w:hAnsi="Arial" w:cs="Arial"/>
          <w:iCs/>
          <w:w w:val="90"/>
        </w:rPr>
      </w:pPr>
    </w:p>
    <w:p w:rsidR="00F478BD" w:rsidRPr="00CE79CB" w:rsidRDefault="00F478BD" w:rsidP="00F964AE">
      <w:pPr>
        <w:pStyle w:val="Textosinformato"/>
        <w:widowControl w:val="0"/>
        <w:tabs>
          <w:tab w:val="left" w:pos="720"/>
        </w:tabs>
        <w:jc w:val="both"/>
        <w:rPr>
          <w:rFonts w:ascii="Arial" w:hAnsi="Arial" w:cs="Arial"/>
          <w:b/>
          <w:iCs/>
          <w:w w:val="90"/>
        </w:rPr>
      </w:pPr>
      <w:r w:rsidRPr="00CE79CB">
        <w:rPr>
          <w:rFonts w:ascii="Arial" w:hAnsi="Arial" w:cs="Arial"/>
          <w:b/>
          <w:iCs/>
          <w:w w:val="90"/>
        </w:rPr>
        <w:t>QUINTO</w:t>
      </w:r>
    </w:p>
    <w:p w:rsidR="00F478BD" w:rsidRPr="00CE79CB" w:rsidRDefault="00F478BD" w:rsidP="00F964AE">
      <w:pPr>
        <w:pStyle w:val="Textosinformato"/>
        <w:widowControl w:val="0"/>
        <w:tabs>
          <w:tab w:val="left" w:pos="720"/>
        </w:tabs>
        <w:jc w:val="both"/>
        <w:rPr>
          <w:rFonts w:ascii="Arial" w:hAnsi="Arial" w:cs="Arial"/>
          <w:iCs/>
          <w:w w:val="90"/>
        </w:rPr>
      </w:pPr>
      <w:r w:rsidRPr="00CE79CB">
        <w:rPr>
          <w:rFonts w:ascii="Arial" w:hAnsi="Arial" w:cs="Arial"/>
          <w:iCs/>
          <w:w w:val="90"/>
        </w:rPr>
        <w:t xml:space="preserve">La celebración del Contrato de Operación no limitará las responsabilidades del Concesionario. </w:t>
      </w:r>
    </w:p>
    <w:p w:rsidR="00F478BD" w:rsidRPr="00CE79CB" w:rsidRDefault="00F478BD" w:rsidP="00F964AE">
      <w:pPr>
        <w:pStyle w:val="Textosinformato"/>
        <w:widowControl w:val="0"/>
        <w:jc w:val="both"/>
        <w:rPr>
          <w:rFonts w:ascii="Arial" w:hAnsi="Arial" w:cs="Arial"/>
          <w:iCs/>
          <w:w w:val="90"/>
        </w:rPr>
      </w:pPr>
    </w:p>
    <w:p w:rsidR="00F478BD" w:rsidRPr="00CE79CB" w:rsidRDefault="00F478BD" w:rsidP="00F964AE">
      <w:pPr>
        <w:pStyle w:val="Textosinformato"/>
        <w:widowControl w:val="0"/>
        <w:tabs>
          <w:tab w:val="left" w:pos="720"/>
        </w:tabs>
        <w:jc w:val="both"/>
        <w:rPr>
          <w:rFonts w:ascii="Arial" w:hAnsi="Arial" w:cs="Arial"/>
          <w:iCs/>
          <w:w w:val="90"/>
        </w:rPr>
      </w:pPr>
      <w:r w:rsidRPr="00CE79CB">
        <w:rPr>
          <w:rFonts w:ascii="Arial" w:hAnsi="Arial" w:cs="Arial"/>
          <w:iCs/>
          <w:w w:val="90"/>
        </w:rPr>
        <w:t>Lugar y fecha: ..............., .....de .................. de 20.....</w:t>
      </w:r>
    </w:p>
    <w:p w:rsidR="00F478BD" w:rsidRPr="00CE79CB" w:rsidRDefault="00F478BD" w:rsidP="00F964AE">
      <w:pPr>
        <w:pStyle w:val="Textosinformato"/>
        <w:widowControl w:val="0"/>
        <w:jc w:val="both"/>
        <w:rPr>
          <w:rFonts w:ascii="Arial" w:hAnsi="Arial" w:cs="Arial"/>
          <w:iCs/>
          <w:w w:val="90"/>
        </w:rPr>
      </w:pPr>
    </w:p>
    <w:p w:rsidR="00F478BD" w:rsidRPr="00CE79CB" w:rsidRDefault="00F478BD" w:rsidP="00F964AE">
      <w:pPr>
        <w:pStyle w:val="Textosinformato"/>
        <w:widowControl w:val="0"/>
        <w:jc w:val="both"/>
        <w:rPr>
          <w:rFonts w:ascii="Arial" w:hAnsi="Arial" w:cs="Arial"/>
          <w:iCs/>
          <w:w w:val="90"/>
        </w:rPr>
      </w:pPr>
      <w:r w:rsidRPr="00CE79CB">
        <w:rPr>
          <w:rFonts w:ascii="Arial" w:hAnsi="Arial" w:cs="Arial"/>
          <w:iCs/>
          <w:w w:val="90"/>
        </w:rPr>
        <w:t>Representante legal del Interesado</w:t>
      </w:r>
    </w:p>
    <w:p w:rsidR="00F478BD" w:rsidRPr="00CE79CB" w:rsidRDefault="00F478BD" w:rsidP="00F964AE">
      <w:pPr>
        <w:pStyle w:val="Textosinformato"/>
        <w:widowControl w:val="0"/>
        <w:jc w:val="both"/>
        <w:rPr>
          <w:rFonts w:ascii="Arial" w:hAnsi="Arial" w:cs="Arial"/>
          <w:iCs/>
          <w:w w:val="90"/>
        </w:rPr>
      </w:pPr>
    </w:p>
    <w:p w:rsidR="00F478BD" w:rsidRPr="00CE79CB" w:rsidRDefault="00F478BD" w:rsidP="00F964AE">
      <w:pPr>
        <w:pStyle w:val="Textosinformato"/>
        <w:widowControl w:val="0"/>
        <w:jc w:val="both"/>
        <w:rPr>
          <w:rFonts w:ascii="Arial" w:hAnsi="Arial" w:cs="Arial"/>
          <w:iCs/>
          <w:w w:val="90"/>
        </w:rPr>
      </w:pPr>
      <w:r w:rsidRPr="00CE79CB">
        <w:rPr>
          <w:rFonts w:ascii="Arial" w:hAnsi="Arial" w:cs="Arial"/>
          <w:iCs/>
          <w:w w:val="90"/>
        </w:rPr>
        <w:t>Representante legal del Operador</w:t>
      </w:r>
    </w:p>
    <w:p w:rsidR="00F478BD" w:rsidRPr="00CE79CB" w:rsidRDefault="00F478BD" w:rsidP="00F964AE">
      <w:pPr>
        <w:spacing w:after="0" w:line="240" w:lineRule="auto"/>
        <w:rPr>
          <w:rFonts w:ascii="Arial" w:eastAsia="Times New Roman" w:hAnsi="Arial" w:cs="Arial"/>
          <w:iCs/>
          <w:w w:val="90"/>
          <w:lang w:val="x-none" w:eastAsia="x-none"/>
        </w:rPr>
      </w:pPr>
      <w:r w:rsidRPr="00CE79CB">
        <w:rPr>
          <w:rFonts w:ascii="Arial" w:hAnsi="Arial" w:cs="Arial"/>
          <w:iCs/>
          <w:w w:val="90"/>
        </w:rPr>
        <w:br w:type="page"/>
      </w:r>
    </w:p>
    <w:p w:rsidR="00F478BD" w:rsidRPr="00736A83" w:rsidRDefault="00F478BD" w:rsidP="00736A83">
      <w:pPr>
        <w:pStyle w:val="Ttulo1"/>
        <w:widowControl w:val="0"/>
        <w:spacing w:line="228" w:lineRule="auto"/>
        <w:jc w:val="center"/>
        <w:rPr>
          <w:rFonts w:ascii="Arial" w:hAnsi="Arial" w:cs="Arial"/>
          <w:color w:val="auto"/>
          <w:w w:val="90"/>
          <w:sz w:val="20"/>
          <w:lang w:val="es-PE"/>
        </w:rPr>
      </w:pPr>
      <w:bookmarkStart w:id="1474" w:name="_Hlt476361563"/>
      <w:bookmarkStart w:id="1475" w:name="_Hlt481986380"/>
      <w:bookmarkStart w:id="1476" w:name="_Hlt477593784"/>
      <w:bookmarkStart w:id="1477" w:name="_Hlt482508564"/>
      <w:bookmarkStart w:id="1478" w:name="_Toc258927804"/>
      <w:bookmarkStart w:id="1479" w:name="_Toc344391263"/>
      <w:bookmarkStart w:id="1480" w:name="_Toc345337409"/>
      <w:bookmarkStart w:id="1481" w:name="_Toc344391448"/>
      <w:bookmarkStart w:id="1482" w:name="_Ref345925675"/>
      <w:bookmarkStart w:id="1483" w:name="_Toc345943786"/>
      <w:bookmarkStart w:id="1484" w:name="_Toc346874048"/>
      <w:bookmarkStart w:id="1485" w:name="_Toc346874287"/>
      <w:bookmarkStart w:id="1486" w:name="_Toc365887435"/>
      <w:bookmarkStart w:id="1487" w:name="_Toc487806188"/>
      <w:bookmarkEnd w:id="1392"/>
      <w:bookmarkEnd w:id="1428"/>
      <w:bookmarkEnd w:id="1429"/>
      <w:bookmarkEnd w:id="1430"/>
      <w:bookmarkEnd w:id="1464"/>
      <w:bookmarkEnd w:id="1465"/>
      <w:bookmarkEnd w:id="1466"/>
      <w:bookmarkEnd w:id="1467"/>
      <w:bookmarkEnd w:id="1468"/>
      <w:bookmarkEnd w:id="1469"/>
      <w:bookmarkEnd w:id="1470"/>
      <w:bookmarkEnd w:id="1471"/>
      <w:bookmarkEnd w:id="1474"/>
      <w:bookmarkEnd w:id="1475"/>
      <w:bookmarkEnd w:id="1476"/>
      <w:bookmarkEnd w:id="1477"/>
      <w:r w:rsidRPr="00736A83">
        <w:rPr>
          <w:rFonts w:ascii="Arial" w:hAnsi="Arial" w:cs="Arial"/>
          <w:color w:val="auto"/>
          <w:w w:val="90"/>
          <w:sz w:val="20"/>
          <w:lang w:val="es-PE"/>
        </w:rPr>
        <w:t>ANEXO N° 3</w:t>
      </w:r>
      <w:bookmarkEnd w:id="1478"/>
      <w:bookmarkEnd w:id="1479"/>
      <w:bookmarkEnd w:id="1480"/>
      <w:bookmarkEnd w:id="1481"/>
      <w:bookmarkEnd w:id="1482"/>
      <w:bookmarkEnd w:id="1483"/>
      <w:bookmarkEnd w:id="1484"/>
      <w:bookmarkEnd w:id="1485"/>
      <w:bookmarkEnd w:id="1486"/>
      <w:r w:rsidRPr="00736A83">
        <w:rPr>
          <w:rStyle w:val="Refdenotaalpie"/>
          <w:rFonts w:ascii="Arial" w:hAnsi="Arial" w:cs="Arial"/>
          <w:color w:val="auto"/>
          <w:w w:val="90"/>
          <w:sz w:val="20"/>
          <w:lang w:val="es-PE"/>
        </w:rPr>
        <w:footnoteReference w:id="86"/>
      </w:r>
      <w:bookmarkEnd w:id="1487"/>
    </w:p>
    <w:p w:rsidR="00F478BD" w:rsidRPr="00736A83" w:rsidRDefault="00F478BD" w:rsidP="00736A83">
      <w:pPr>
        <w:widowControl w:val="0"/>
        <w:spacing w:after="0" w:line="228" w:lineRule="auto"/>
        <w:jc w:val="both"/>
        <w:rPr>
          <w:rFonts w:ascii="Arial" w:hAnsi="Arial" w:cs="Arial"/>
          <w:w w:val="90"/>
          <w:sz w:val="20"/>
          <w:szCs w:val="20"/>
        </w:rPr>
      </w:pPr>
    </w:p>
    <w:p w:rsidR="00F478BD" w:rsidRPr="00736A83" w:rsidRDefault="00F478BD" w:rsidP="00736A83">
      <w:pPr>
        <w:pStyle w:val="Ttulo1"/>
        <w:widowControl w:val="0"/>
        <w:spacing w:line="228" w:lineRule="auto"/>
        <w:jc w:val="center"/>
        <w:rPr>
          <w:rFonts w:ascii="Arial" w:hAnsi="Arial" w:cs="Arial"/>
          <w:bCs/>
          <w:color w:val="auto"/>
          <w:w w:val="90"/>
          <w:sz w:val="20"/>
          <w:lang w:val="es-PE"/>
        </w:rPr>
      </w:pPr>
      <w:bookmarkStart w:id="1488" w:name="_Toc365887436"/>
      <w:bookmarkStart w:id="1489" w:name="_Toc346874288"/>
      <w:bookmarkStart w:id="1490" w:name="_Toc346874049"/>
      <w:bookmarkStart w:id="1491" w:name="_Toc345943787"/>
      <w:bookmarkStart w:id="1492" w:name="_Ref345925612"/>
      <w:bookmarkStart w:id="1493" w:name="_Toc487806189"/>
      <w:bookmarkStart w:id="1494" w:name="_Toc345695357"/>
      <w:bookmarkStart w:id="1495" w:name="_Toc345695101"/>
      <w:bookmarkStart w:id="1496" w:name="_Toc344391449"/>
      <w:bookmarkStart w:id="1497" w:name="_Toc345337410"/>
      <w:bookmarkStart w:id="1498" w:name="_Toc344391264"/>
      <w:bookmarkStart w:id="1499" w:name="_Toc258927805"/>
      <w:r w:rsidRPr="00736A83">
        <w:rPr>
          <w:rFonts w:ascii="Arial" w:hAnsi="Arial" w:cs="Arial"/>
          <w:bCs/>
          <w:color w:val="auto"/>
          <w:w w:val="90"/>
          <w:sz w:val="20"/>
          <w:lang w:val="es-PE"/>
        </w:rPr>
        <w:t>Formulario 1</w:t>
      </w:r>
      <w:bookmarkEnd w:id="1488"/>
      <w:bookmarkEnd w:id="1489"/>
      <w:bookmarkEnd w:id="1490"/>
      <w:bookmarkEnd w:id="1491"/>
      <w:bookmarkEnd w:id="1492"/>
      <w:r w:rsidRPr="00736A83">
        <w:rPr>
          <w:rFonts w:ascii="Arial" w:hAnsi="Arial" w:cs="Arial"/>
          <w:bCs/>
          <w:color w:val="auto"/>
          <w:w w:val="90"/>
          <w:sz w:val="20"/>
          <w:lang w:val="es-PE"/>
        </w:rPr>
        <w:t>0</w:t>
      </w:r>
      <w:bookmarkEnd w:id="1493"/>
    </w:p>
    <w:p w:rsidR="00F478BD" w:rsidRPr="00736A83" w:rsidRDefault="00F478BD" w:rsidP="00736A83">
      <w:pPr>
        <w:pStyle w:val="Textosinformato"/>
        <w:widowControl w:val="0"/>
        <w:spacing w:line="228" w:lineRule="auto"/>
        <w:jc w:val="center"/>
        <w:rPr>
          <w:rFonts w:ascii="Arial" w:hAnsi="Arial" w:cs="Arial"/>
          <w:w w:val="90"/>
          <w:sz w:val="20"/>
          <w:szCs w:val="20"/>
        </w:rPr>
      </w:pPr>
      <w:bookmarkStart w:id="1500" w:name="_Toc345943788"/>
      <w:r w:rsidRPr="00736A83">
        <w:rPr>
          <w:rFonts w:ascii="Arial" w:hAnsi="Arial" w:cs="Arial"/>
          <w:b/>
          <w:iCs/>
          <w:w w:val="90"/>
          <w:sz w:val="20"/>
          <w:szCs w:val="20"/>
        </w:rPr>
        <w:t xml:space="preserve">Experiencia Técnica </w:t>
      </w:r>
      <w:bookmarkEnd w:id="1494"/>
      <w:bookmarkEnd w:id="1495"/>
      <w:bookmarkEnd w:id="1496"/>
      <w:bookmarkEnd w:id="1497"/>
      <w:bookmarkEnd w:id="1498"/>
      <w:bookmarkEnd w:id="1499"/>
      <w:bookmarkEnd w:id="1500"/>
      <w:r w:rsidRPr="00736A83">
        <w:rPr>
          <w:rFonts w:ascii="Arial" w:hAnsi="Arial" w:cs="Arial"/>
          <w:w w:val="90"/>
          <w:sz w:val="20"/>
          <w:szCs w:val="20"/>
        </w:rPr>
        <w:t xml:space="preserve">(Referencia </w:t>
      </w:r>
      <w:r w:rsidRPr="00736A83">
        <w:rPr>
          <w:rFonts w:ascii="Arial" w:hAnsi="Arial" w:cs="Arial"/>
          <w:bCs/>
          <w:iCs/>
          <w:w w:val="90"/>
          <w:sz w:val="20"/>
          <w:szCs w:val="20"/>
        </w:rPr>
        <w:t>Numeral 5.2.1.3</w:t>
      </w:r>
      <w:r w:rsidRPr="00736A83">
        <w:rPr>
          <w:rFonts w:ascii="Arial" w:hAnsi="Arial" w:cs="Arial"/>
          <w:w w:val="90"/>
          <w:sz w:val="20"/>
          <w:szCs w:val="20"/>
        </w:rPr>
        <w:t xml:space="preserve"> de las Bases del Concurso)</w:t>
      </w:r>
    </w:p>
    <w:p w:rsidR="00F478BD" w:rsidRPr="00736A83" w:rsidRDefault="00F478BD" w:rsidP="00736A83">
      <w:pPr>
        <w:pStyle w:val="Textosinformato"/>
        <w:widowControl w:val="0"/>
        <w:spacing w:line="228" w:lineRule="auto"/>
        <w:jc w:val="center"/>
        <w:rPr>
          <w:rFonts w:ascii="Arial" w:hAnsi="Arial" w:cs="Arial"/>
          <w:w w:val="90"/>
          <w:sz w:val="20"/>
          <w:szCs w:val="20"/>
        </w:rPr>
      </w:pPr>
    </w:p>
    <w:p w:rsidR="00F478BD" w:rsidRPr="00736A83" w:rsidRDefault="00F478BD" w:rsidP="00736A83">
      <w:pPr>
        <w:pStyle w:val="Ttulo1"/>
        <w:widowControl w:val="0"/>
        <w:spacing w:line="228" w:lineRule="auto"/>
        <w:jc w:val="center"/>
        <w:rPr>
          <w:rFonts w:ascii="Arial" w:hAnsi="Arial" w:cs="Arial"/>
          <w:bCs/>
          <w:color w:val="auto"/>
          <w:w w:val="90"/>
          <w:sz w:val="20"/>
          <w:lang w:val="es-PE"/>
        </w:rPr>
      </w:pPr>
      <w:bookmarkStart w:id="1501" w:name="_Toc365887437"/>
      <w:bookmarkStart w:id="1502" w:name="_Toc346874289"/>
      <w:bookmarkStart w:id="1503" w:name="_Toc346874050"/>
      <w:bookmarkStart w:id="1504" w:name="_Toc487806190"/>
      <w:r w:rsidRPr="00736A83">
        <w:rPr>
          <w:rFonts w:ascii="Arial" w:hAnsi="Arial" w:cs="Arial"/>
          <w:bCs/>
          <w:color w:val="auto"/>
          <w:w w:val="90"/>
          <w:sz w:val="20"/>
          <w:lang w:val="es-PE"/>
        </w:rPr>
        <w:t xml:space="preserve">PROMESA FIRME DE CELEBRACIÓN DE CONTRATO DE ASESORÍA </w:t>
      </w:r>
      <w:bookmarkEnd w:id="1501"/>
      <w:bookmarkEnd w:id="1502"/>
      <w:bookmarkEnd w:id="1503"/>
      <w:r w:rsidRPr="00736A83">
        <w:rPr>
          <w:rFonts w:ascii="Arial" w:hAnsi="Arial" w:cs="Arial"/>
          <w:bCs/>
          <w:color w:val="auto"/>
          <w:w w:val="90"/>
          <w:sz w:val="20"/>
          <w:lang w:val="es-PE"/>
        </w:rPr>
        <w:t>FERROVIARIA</w:t>
      </w:r>
      <w:bookmarkEnd w:id="1504"/>
    </w:p>
    <w:p w:rsidR="00F478BD" w:rsidRPr="00736A83" w:rsidRDefault="00F478BD" w:rsidP="00736A83">
      <w:pPr>
        <w:widowControl w:val="0"/>
        <w:spacing w:after="0" w:line="228" w:lineRule="auto"/>
        <w:jc w:val="both"/>
        <w:rPr>
          <w:rFonts w:ascii="Arial" w:hAnsi="Arial" w:cs="Arial"/>
          <w:b/>
          <w:bCs/>
          <w:iCs/>
          <w:w w:val="90"/>
          <w:sz w:val="20"/>
          <w:szCs w:val="20"/>
        </w:rPr>
      </w:pP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 xml:space="preserve">Por medio de la presente, (el Interesado) y (el Asesor Ferroviario) nos comprometemos frente al Concedente a lo siguiente: </w:t>
      </w:r>
    </w:p>
    <w:p w:rsidR="00F478BD" w:rsidRPr="00736A83" w:rsidRDefault="00F478BD" w:rsidP="00736A83">
      <w:pPr>
        <w:widowControl w:val="0"/>
        <w:spacing w:after="0" w:line="228" w:lineRule="auto"/>
        <w:jc w:val="both"/>
        <w:rPr>
          <w:rFonts w:ascii="Arial" w:hAnsi="Arial" w:cs="Arial"/>
          <w:b/>
          <w:bCs/>
          <w:iCs/>
          <w:w w:val="90"/>
          <w:sz w:val="20"/>
          <w:szCs w:val="20"/>
        </w:rPr>
      </w:pPr>
    </w:p>
    <w:p w:rsidR="00F478BD" w:rsidRPr="00736A83" w:rsidRDefault="00F478BD" w:rsidP="00736A83">
      <w:pPr>
        <w:widowControl w:val="0"/>
        <w:spacing w:after="0" w:line="228" w:lineRule="auto"/>
        <w:jc w:val="both"/>
        <w:rPr>
          <w:rFonts w:ascii="Arial" w:hAnsi="Arial" w:cs="Arial"/>
          <w:b/>
          <w:bCs/>
          <w:iCs/>
          <w:w w:val="90"/>
          <w:sz w:val="20"/>
          <w:szCs w:val="20"/>
        </w:rPr>
      </w:pPr>
      <w:r w:rsidRPr="00736A83">
        <w:rPr>
          <w:rFonts w:ascii="Arial" w:hAnsi="Arial" w:cs="Arial"/>
          <w:b/>
          <w:bCs/>
          <w:iCs/>
          <w:w w:val="90"/>
          <w:sz w:val="20"/>
          <w:szCs w:val="20"/>
        </w:rPr>
        <w:t>PRIMERO</w:t>
      </w: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 xml:space="preserve">En caso (el Interesado) resultara Adjudicatario de la Buena Pro del Concurso, el </w:t>
      </w:r>
      <w:r w:rsidRPr="00736A83">
        <w:rPr>
          <w:rFonts w:ascii="Arial" w:hAnsi="Arial" w:cs="Arial"/>
          <w:b/>
          <w:bCs/>
          <w:i/>
          <w:iCs/>
          <w:w w:val="90"/>
          <w:sz w:val="20"/>
          <w:szCs w:val="20"/>
        </w:rPr>
        <w:t xml:space="preserve">Concesionario </w:t>
      </w:r>
      <w:r w:rsidRPr="00736A83">
        <w:rPr>
          <w:rFonts w:ascii="Arial" w:hAnsi="Arial" w:cs="Arial"/>
          <w:bCs/>
          <w:iCs/>
          <w:w w:val="90"/>
          <w:sz w:val="20"/>
          <w:szCs w:val="20"/>
        </w:rPr>
        <w:t>contratará los servicios del Asesor Ferroviario, para lo cual se suscribirá el Contrato de Asesoría Ferroviario respectivo, con arreglo a lo establecido en las Bases y en el presente documento.</w:t>
      </w:r>
    </w:p>
    <w:p w:rsidR="00F478BD" w:rsidRPr="00736A83" w:rsidRDefault="00F478BD" w:rsidP="00736A83">
      <w:pPr>
        <w:widowControl w:val="0"/>
        <w:spacing w:after="0" w:line="228" w:lineRule="auto"/>
        <w:jc w:val="both"/>
        <w:rPr>
          <w:rFonts w:ascii="Arial" w:hAnsi="Arial" w:cs="Arial"/>
          <w:b/>
          <w:bCs/>
          <w:iCs/>
          <w:w w:val="90"/>
          <w:sz w:val="20"/>
          <w:szCs w:val="20"/>
        </w:rPr>
      </w:pPr>
    </w:p>
    <w:p w:rsidR="00F478BD" w:rsidRPr="00736A83" w:rsidRDefault="00F478BD" w:rsidP="00736A83">
      <w:pPr>
        <w:widowControl w:val="0"/>
        <w:spacing w:after="0" w:line="228" w:lineRule="auto"/>
        <w:jc w:val="both"/>
        <w:rPr>
          <w:rFonts w:ascii="Arial" w:hAnsi="Arial" w:cs="Arial"/>
          <w:b/>
          <w:bCs/>
          <w:iCs/>
          <w:w w:val="90"/>
          <w:sz w:val="20"/>
          <w:szCs w:val="20"/>
        </w:rPr>
      </w:pPr>
      <w:r w:rsidRPr="00736A83">
        <w:rPr>
          <w:rFonts w:ascii="Arial" w:hAnsi="Arial" w:cs="Arial"/>
          <w:b/>
          <w:bCs/>
          <w:iCs/>
          <w:w w:val="90"/>
          <w:sz w:val="20"/>
          <w:szCs w:val="20"/>
        </w:rPr>
        <w:t>SEGUNDO</w:t>
      </w: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El Contrato de Asesoría Ferroviario a ser suscrito contendrá, cuando menos, los siguientes elementos esenciales, los mismos que no podrán ser contravenidos, directa o indirectamente:</w:t>
      </w:r>
    </w:p>
    <w:p w:rsidR="00F478BD" w:rsidRPr="00736A83" w:rsidRDefault="00F478BD" w:rsidP="00736A83">
      <w:pPr>
        <w:widowControl w:val="0"/>
        <w:spacing w:after="0" w:line="228" w:lineRule="auto"/>
        <w:ind w:left="284"/>
        <w:jc w:val="both"/>
        <w:rPr>
          <w:rFonts w:ascii="Arial" w:hAnsi="Arial" w:cs="Arial"/>
          <w:b/>
          <w:bCs/>
          <w:iCs/>
          <w:w w:val="90"/>
          <w:sz w:val="20"/>
          <w:szCs w:val="20"/>
        </w:rPr>
      </w:pP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lang w:val="es-ES_tradnl"/>
        </w:rPr>
      </w:pPr>
      <w:r w:rsidRPr="00736A83">
        <w:rPr>
          <w:rFonts w:ascii="Arial" w:hAnsi="Arial" w:cs="Arial"/>
          <w:bCs/>
          <w:iCs/>
          <w:w w:val="90"/>
          <w:sz w:val="20"/>
          <w:szCs w:val="20"/>
          <w:lang w:val="es-ES_tradnl"/>
        </w:rPr>
        <w:t>Participación en: i) la elaboración de los EDIs de Obra y de Material Rodante ii) la Integración del Proyecto a efectos de alcanzar los Niveles de Servicio establecidos en el Contrato de Concesión, iii) la elaboración del Plan de Conservación, iv) la organización de las gerencias de operaciones y mantenimiento, llevando a cabo la capacitación y entrenamiento del personal técnico de las mismas, para la prestación del Servicio.</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Se regirá y ejecutará de acuerdo a las leyes del Estado de  la República del Perú.</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
          <w:bCs/>
          <w:i/>
          <w:iCs/>
          <w:strike/>
          <w:w w:val="90"/>
          <w:sz w:val="20"/>
          <w:szCs w:val="20"/>
        </w:rPr>
      </w:pPr>
      <w:r w:rsidRPr="00736A83">
        <w:rPr>
          <w:rFonts w:ascii="Arial" w:hAnsi="Arial" w:cs="Arial"/>
          <w:bCs/>
          <w:iCs/>
          <w:w w:val="90"/>
          <w:sz w:val="20"/>
          <w:szCs w:val="20"/>
        </w:rPr>
        <w:t xml:space="preserve">El plazo mínimo será de </w:t>
      </w:r>
      <w:r w:rsidRPr="00736A83">
        <w:rPr>
          <w:rFonts w:ascii="Arial" w:hAnsi="Arial" w:cs="Arial"/>
          <w:b/>
          <w:i/>
          <w:iCs/>
          <w:w w:val="90"/>
          <w:sz w:val="20"/>
          <w:szCs w:val="20"/>
          <w:lang w:val="es-ES_tradnl"/>
        </w:rPr>
        <w:t>dos (02) años posteriores al inicio de la Etapa Integral</w:t>
      </w:r>
      <w:r w:rsidRPr="00736A83">
        <w:rPr>
          <w:rFonts w:ascii="Arial" w:hAnsi="Arial" w:cs="Arial"/>
          <w:b/>
          <w:bCs/>
          <w:i/>
          <w:iCs/>
          <w:w w:val="90"/>
          <w:sz w:val="20"/>
          <w:szCs w:val="20"/>
          <w:lang w:val="es-ES_tradnl"/>
        </w:rPr>
        <w:t>.</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No podrá contravenir el Contrato de Concesión.</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spacing w:val="-4"/>
          <w:w w:val="90"/>
          <w:sz w:val="20"/>
          <w:szCs w:val="20"/>
        </w:rPr>
      </w:pPr>
      <w:r w:rsidRPr="00736A83">
        <w:rPr>
          <w:rFonts w:ascii="Arial" w:hAnsi="Arial" w:cs="Arial"/>
          <w:bCs/>
          <w:iCs/>
          <w:spacing w:val="-4"/>
          <w:w w:val="90"/>
          <w:sz w:val="20"/>
          <w:szCs w:val="20"/>
        </w:rPr>
        <w:t xml:space="preserve">Deberá expresarse la retribución del Asesor Ferroviario y las condiciones para su recalculo, de ser el caso. </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El Asesor Ferroviario deberá entregar la información que el Operador o el Concesionario considere pertinente solicitar.</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 xml:space="preserve">El Asesor Ferroviario no podrá conformar un Consorcio de asesores a fin de dar cumplimiento a las obligaciones asumidas en el Contrato de Asesoría Ferroviaria, vinculado al Contrato de Concesión.    </w:t>
      </w:r>
    </w:p>
    <w:p w:rsidR="00F478BD" w:rsidRPr="00736A83" w:rsidRDefault="00F478BD" w:rsidP="00736A83">
      <w:pPr>
        <w:widowControl w:val="0"/>
        <w:numPr>
          <w:ilvl w:val="0"/>
          <w:numId w:val="41"/>
        </w:numPr>
        <w:tabs>
          <w:tab w:val="left" w:pos="567"/>
        </w:tabs>
        <w:spacing w:after="0"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 xml:space="preserve">Cualquier modificación al Contrato de Asesoría Ferroviaria que afecte lo dispuesto en este numeral, deberá contar con la previa aprobación del Concedente.  </w:t>
      </w:r>
    </w:p>
    <w:p w:rsidR="00F478BD" w:rsidRPr="00736A83" w:rsidRDefault="00F478BD" w:rsidP="00736A83">
      <w:pPr>
        <w:widowControl w:val="0"/>
        <w:spacing w:after="0" w:line="228" w:lineRule="auto"/>
        <w:ind w:left="396"/>
        <w:jc w:val="both"/>
        <w:rPr>
          <w:rFonts w:ascii="Arial" w:hAnsi="Arial" w:cs="Arial"/>
          <w:bCs/>
          <w:iCs/>
          <w:w w:val="90"/>
          <w:sz w:val="20"/>
          <w:szCs w:val="20"/>
        </w:rPr>
      </w:pP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Sin perjuicio de lo indicado precedentemente, el único responsable por la operación del Servicio frente al CONCEDENTE es el CONCESIONARIO.</w:t>
      </w:r>
    </w:p>
    <w:p w:rsidR="00F478BD" w:rsidRPr="00736A83" w:rsidRDefault="00F478BD" w:rsidP="00736A83">
      <w:pPr>
        <w:widowControl w:val="0"/>
        <w:spacing w:after="0" w:line="228" w:lineRule="auto"/>
        <w:jc w:val="both"/>
        <w:rPr>
          <w:rFonts w:ascii="Arial" w:hAnsi="Arial" w:cs="Arial"/>
          <w:b/>
          <w:bCs/>
          <w:iCs/>
          <w:w w:val="90"/>
          <w:sz w:val="20"/>
          <w:szCs w:val="20"/>
        </w:rPr>
      </w:pPr>
    </w:p>
    <w:p w:rsidR="00F478BD" w:rsidRPr="00736A83" w:rsidRDefault="00F478BD" w:rsidP="00736A83">
      <w:pPr>
        <w:widowControl w:val="0"/>
        <w:spacing w:after="0" w:line="228" w:lineRule="auto"/>
        <w:jc w:val="both"/>
        <w:rPr>
          <w:rFonts w:ascii="Arial" w:hAnsi="Arial" w:cs="Arial"/>
          <w:b/>
          <w:bCs/>
          <w:iCs/>
          <w:w w:val="90"/>
          <w:sz w:val="20"/>
          <w:szCs w:val="20"/>
        </w:rPr>
      </w:pPr>
      <w:r w:rsidRPr="00736A83">
        <w:rPr>
          <w:rFonts w:ascii="Arial" w:hAnsi="Arial" w:cs="Arial"/>
          <w:b/>
          <w:bCs/>
          <w:iCs/>
          <w:w w:val="90"/>
          <w:sz w:val="20"/>
          <w:szCs w:val="20"/>
        </w:rPr>
        <w:t>TERCERO</w:t>
      </w: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En caso no presentemos el Contrato de Asesoría Ferroviario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F478BD" w:rsidRPr="00736A83" w:rsidRDefault="00F478BD" w:rsidP="00736A83">
      <w:pPr>
        <w:widowControl w:val="0"/>
        <w:spacing w:after="0" w:line="228" w:lineRule="auto"/>
        <w:jc w:val="both"/>
        <w:rPr>
          <w:rFonts w:ascii="Arial" w:hAnsi="Arial" w:cs="Arial"/>
          <w:bCs/>
          <w:iCs/>
          <w:w w:val="90"/>
          <w:sz w:val="20"/>
          <w:szCs w:val="20"/>
        </w:rPr>
      </w:pPr>
    </w:p>
    <w:p w:rsidR="00F478BD" w:rsidRPr="00736A83" w:rsidRDefault="00F478BD" w:rsidP="00736A83">
      <w:pPr>
        <w:widowControl w:val="0"/>
        <w:spacing w:after="0" w:line="228" w:lineRule="auto"/>
        <w:jc w:val="both"/>
        <w:rPr>
          <w:rFonts w:ascii="Arial" w:hAnsi="Arial" w:cs="Arial"/>
          <w:b/>
          <w:bCs/>
          <w:iCs/>
          <w:w w:val="90"/>
          <w:sz w:val="20"/>
          <w:szCs w:val="20"/>
        </w:rPr>
      </w:pPr>
      <w:r w:rsidRPr="00736A83">
        <w:rPr>
          <w:rFonts w:ascii="Arial" w:hAnsi="Arial" w:cs="Arial"/>
          <w:b/>
          <w:bCs/>
          <w:iCs/>
          <w:w w:val="90"/>
          <w:sz w:val="20"/>
          <w:szCs w:val="20"/>
        </w:rPr>
        <w:t xml:space="preserve">CUARTO </w:t>
      </w:r>
    </w:p>
    <w:p w:rsidR="00F478BD" w:rsidRPr="00736A83" w:rsidRDefault="00F478BD" w:rsidP="00736A83">
      <w:pPr>
        <w:pStyle w:val="Prrafodelista"/>
        <w:widowControl w:val="0"/>
        <w:numPr>
          <w:ilvl w:val="0"/>
          <w:numId w:val="45"/>
        </w:numPr>
        <w:spacing w:line="228" w:lineRule="auto"/>
        <w:ind w:left="567" w:hanging="567"/>
        <w:jc w:val="both"/>
        <w:rPr>
          <w:rFonts w:ascii="Arial" w:hAnsi="Arial" w:cs="Arial"/>
          <w:bCs/>
          <w:iCs/>
          <w:w w:val="90"/>
          <w:sz w:val="20"/>
          <w:szCs w:val="20"/>
        </w:rPr>
      </w:pPr>
      <w:r w:rsidRPr="00736A83">
        <w:rPr>
          <w:rFonts w:ascii="Arial" w:hAnsi="Arial" w:cs="Arial"/>
          <w:bCs/>
          <w:iCs/>
          <w:w w:val="90"/>
          <w:sz w:val="20"/>
          <w:szCs w:val="20"/>
        </w:rPr>
        <w:t xml:space="preserve">El presente documento también tiene carácter de Declaración Jurada para efectos del Concurso, estando vigente hasta que se celebren los Contratos de Asesoría Ferroviario y de Concesión.  </w:t>
      </w:r>
    </w:p>
    <w:p w:rsidR="00F478BD" w:rsidRPr="00736A83" w:rsidRDefault="00F478BD" w:rsidP="00736A83">
      <w:pPr>
        <w:pStyle w:val="Prrafodelista"/>
        <w:widowControl w:val="0"/>
        <w:spacing w:line="228" w:lineRule="auto"/>
        <w:ind w:left="567"/>
        <w:jc w:val="both"/>
        <w:rPr>
          <w:rFonts w:ascii="Arial" w:hAnsi="Arial" w:cs="Arial"/>
          <w:bCs/>
          <w:iCs/>
          <w:w w:val="90"/>
          <w:sz w:val="20"/>
          <w:szCs w:val="20"/>
        </w:rPr>
      </w:pPr>
    </w:p>
    <w:p w:rsidR="00F478BD" w:rsidRPr="00736A83" w:rsidRDefault="00F478BD" w:rsidP="00736A83">
      <w:pPr>
        <w:pStyle w:val="Prrafodelista"/>
        <w:widowControl w:val="0"/>
        <w:numPr>
          <w:ilvl w:val="0"/>
          <w:numId w:val="45"/>
        </w:numPr>
        <w:spacing w:line="228" w:lineRule="auto"/>
        <w:ind w:left="567" w:hanging="567"/>
        <w:jc w:val="both"/>
        <w:rPr>
          <w:rFonts w:ascii="Arial" w:hAnsi="Arial" w:cs="Arial"/>
          <w:iCs/>
          <w:w w:val="90"/>
          <w:sz w:val="20"/>
          <w:szCs w:val="20"/>
          <w:lang w:eastAsia="x-none"/>
        </w:rPr>
      </w:pPr>
      <w:r w:rsidRPr="00736A83">
        <w:rPr>
          <w:rFonts w:ascii="Arial" w:hAnsi="Arial" w:cs="Arial"/>
          <w:bCs/>
          <w:iCs/>
          <w:w w:val="90"/>
          <w:sz w:val="20"/>
          <w:szCs w:val="20"/>
        </w:rPr>
        <w:t>Renunciamos expresamente a revocar esta promesa,</w:t>
      </w:r>
      <w:r w:rsidRPr="00736A83">
        <w:rPr>
          <w:rFonts w:ascii="Arial" w:hAnsi="Arial" w:cs="Arial"/>
          <w:iCs/>
          <w:w w:val="90"/>
          <w:sz w:val="20"/>
          <w:szCs w:val="20"/>
          <w:lang w:val="es-PE" w:eastAsia="x-none"/>
        </w:rPr>
        <w:t xml:space="preserve"> salvo por lo establecido en el Numeral 6.3 de las Bases.</w:t>
      </w:r>
    </w:p>
    <w:p w:rsidR="00F478BD" w:rsidRPr="00736A83" w:rsidRDefault="00F478BD" w:rsidP="00736A83">
      <w:pPr>
        <w:pStyle w:val="Prrafodelista"/>
        <w:widowControl w:val="0"/>
        <w:spacing w:line="228" w:lineRule="auto"/>
        <w:ind w:left="567"/>
        <w:jc w:val="both"/>
        <w:rPr>
          <w:rFonts w:ascii="Arial" w:hAnsi="Arial" w:cs="Arial"/>
          <w:b/>
          <w:bCs/>
          <w:iCs/>
          <w:w w:val="90"/>
          <w:sz w:val="20"/>
          <w:szCs w:val="20"/>
        </w:rPr>
      </w:pPr>
    </w:p>
    <w:p w:rsidR="00F478BD" w:rsidRPr="00736A83" w:rsidRDefault="00F478BD" w:rsidP="00736A83">
      <w:pPr>
        <w:widowControl w:val="0"/>
        <w:spacing w:after="0" w:line="228" w:lineRule="auto"/>
        <w:jc w:val="both"/>
        <w:rPr>
          <w:rFonts w:ascii="Arial" w:hAnsi="Arial" w:cs="Arial"/>
          <w:b/>
          <w:bCs/>
          <w:iCs/>
          <w:w w:val="90"/>
          <w:sz w:val="20"/>
          <w:szCs w:val="20"/>
        </w:rPr>
      </w:pPr>
      <w:r w:rsidRPr="00736A83">
        <w:rPr>
          <w:rFonts w:ascii="Arial" w:hAnsi="Arial" w:cs="Arial"/>
          <w:b/>
          <w:bCs/>
          <w:iCs/>
          <w:w w:val="90"/>
          <w:sz w:val="20"/>
          <w:szCs w:val="20"/>
        </w:rPr>
        <w:t>QUINTO</w:t>
      </w: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 xml:space="preserve">La celebración del Contrato de Asesoría Ferroviario no limitará las responsabilidades del Concesionario. </w:t>
      </w:r>
    </w:p>
    <w:p w:rsidR="00F478BD" w:rsidRPr="00736A83" w:rsidRDefault="00F478BD" w:rsidP="00736A83">
      <w:pPr>
        <w:widowControl w:val="0"/>
        <w:spacing w:after="0" w:line="228" w:lineRule="auto"/>
        <w:jc w:val="both"/>
        <w:rPr>
          <w:rFonts w:ascii="Arial" w:hAnsi="Arial" w:cs="Arial"/>
          <w:bCs/>
          <w:iCs/>
          <w:w w:val="90"/>
          <w:sz w:val="20"/>
          <w:szCs w:val="20"/>
        </w:rPr>
      </w:pP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Lugar y fecha: ...............</w:t>
      </w:r>
      <w:proofErr w:type="gramStart"/>
      <w:r w:rsidRPr="00736A83">
        <w:rPr>
          <w:rFonts w:ascii="Arial" w:hAnsi="Arial" w:cs="Arial"/>
          <w:bCs/>
          <w:iCs/>
          <w:w w:val="90"/>
          <w:sz w:val="20"/>
          <w:szCs w:val="20"/>
        </w:rPr>
        <w:t>, .....</w:t>
      </w:r>
      <w:proofErr w:type="gramEnd"/>
      <w:r w:rsidRPr="00736A83">
        <w:rPr>
          <w:rFonts w:ascii="Arial" w:hAnsi="Arial" w:cs="Arial"/>
          <w:bCs/>
          <w:iCs/>
          <w:w w:val="90"/>
          <w:sz w:val="20"/>
          <w:szCs w:val="20"/>
        </w:rPr>
        <w:t>de .................. de 20...</w:t>
      </w:r>
    </w:p>
    <w:p w:rsidR="00F478BD" w:rsidRDefault="00F478BD" w:rsidP="00736A83">
      <w:pPr>
        <w:widowControl w:val="0"/>
        <w:spacing w:after="0" w:line="228" w:lineRule="auto"/>
        <w:jc w:val="both"/>
        <w:rPr>
          <w:rFonts w:ascii="Arial" w:hAnsi="Arial" w:cs="Arial"/>
          <w:bCs/>
          <w:iCs/>
          <w:w w:val="90"/>
          <w:sz w:val="20"/>
          <w:szCs w:val="20"/>
        </w:rPr>
      </w:pPr>
    </w:p>
    <w:p w:rsidR="00736A83" w:rsidRPr="00736A83" w:rsidRDefault="00736A83" w:rsidP="00736A83">
      <w:pPr>
        <w:widowControl w:val="0"/>
        <w:spacing w:after="0" w:line="228" w:lineRule="auto"/>
        <w:jc w:val="both"/>
        <w:rPr>
          <w:rFonts w:ascii="Arial" w:hAnsi="Arial" w:cs="Arial"/>
          <w:bCs/>
          <w:iCs/>
          <w:w w:val="90"/>
          <w:sz w:val="20"/>
          <w:szCs w:val="20"/>
        </w:rPr>
      </w:pP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Representante legal del Interesado</w:t>
      </w:r>
    </w:p>
    <w:p w:rsidR="00F478BD" w:rsidRPr="00736A83" w:rsidRDefault="00F478BD" w:rsidP="00736A83">
      <w:pPr>
        <w:widowControl w:val="0"/>
        <w:spacing w:after="0" w:line="228" w:lineRule="auto"/>
        <w:jc w:val="both"/>
        <w:rPr>
          <w:rFonts w:ascii="Arial" w:hAnsi="Arial" w:cs="Arial"/>
          <w:bCs/>
          <w:iCs/>
          <w:w w:val="90"/>
          <w:sz w:val="20"/>
          <w:szCs w:val="20"/>
        </w:rPr>
      </w:pPr>
    </w:p>
    <w:p w:rsidR="00F478BD" w:rsidRPr="00736A83" w:rsidRDefault="00F478BD" w:rsidP="00736A83">
      <w:pPr>
        <w:widowControl w:val="0"/>
        <w:spacing w:after="0" w:line="228" w:lineRule="auto"/>
        <w:jc w:val="both"/>
        <w:rPr>
          <w:rFonts w:ascii="Arial" w:hAnsi="Arial" w:cs="Arial"/>
          <w:bCs/>
          <w:iCs/>
          <w:w w:val="90"/>
          <w:sz w:val="20"/>
          <w:szCs w:val="20"/>
        </w:rPr>
      </w:pPr>
      <w:r w:rsidRPr="00736A83">
        <w:rPr>
          <w:rFonts w:ascii="Arial" w:hAnsi="Arial" w:cs="Arial"/>
          <w:bCs/>
          <w:iCs/>
          <w:w w:val="90"/>
          <w:sz w:val="20"/>
          <w:szCs w:val="20"/>
        </w:rPr>
        <w:t>Representante legal del Asesor Ferroviario</w:t>
      </w:r>
    </w:p>
    <w:p w:rsidR="00F478BD" w:rsidRPr="00CE79CB" w:rsidRDefault="00F478BD" w:rsidP="00F964AE">
      <w:pPr>
        <w:keepNext/>
        <w:widowControl w:val="0"/>
        <w:spacing w:after="0" w:line="240" w:lineRule="auto"/>
        <w:jc w:val="center"/>
        <w:outlineLvl w:val="0"/>
        <w:rPr>
          <w:rFonts w:ascii="Arial" w:eastAsia="Times New Roman" w:hAnsi="Arial" w:cs="Arial"/>
          <w:b/>
          <w:bCs/>
          <w:w w:val="90"/>
          <w:sz w:val="21"/>
          <w:szCs w:val="21"/>
          <w:lang w:eastAsia="es-ES"/>
        </w:rPr>
      </w:pPr>
      <w:r w:rsidRPr="00CE79CB">
        <w:rPr>
          <w:rFonts w:ascii="Arial" w:hAnsi="Arial" w:cs="Arial"/>
          <w:bCs/>
          <w:w w:val="90"/>
        </w:rPr>
        <w:br w:type="page"/>
      </w:r>
      <w:bookmarkStart w:id="1505" w:name="_Toc487806191"/>
      <w:bookmarkStart w:id="1506" w:name="_Toc365887438"/>
      <w:bookmarkStart w:id="1507" w:name="_Toc346874290"/>
      <w:bookmarkStart w:id="1508" w:name="_Toc346874051"/>
      <w:bookmarkStart w:id="1509" w:name="_Toc345943789"/>
      <w:bookmarkStart w:id="1510" w:name="_Ref345940938"/>
      <w:bookmarkStart w:id="1511" w:name="_Ref345925508"/>
      <w:bookmarkStart w:id="1512" w:name="_Ref345924821"/>
      <w:bookmarkStart w:id="1513" w:name="_Ref345924153"/>
      <w:bookmarkStart w:id="1514" w:name="_Ref345699906"/>
      <w:bookmarkStart w:id="1515" w:name="_Toc345695358"/>
      <w:bookmarkStart w:id="1516" w:name="_Toc345695102"/>
      <w:bookmarkStart w:id="1517" w:name="_Toc344391452"/>
      <w:bookmarkStart w:id="1518" w:name="_Toc345337413"/>
      <w:bookmarkStart w:id="1519" w:name="_Toc344391267"/>
      <w:bookmarkStart w:id="1520" w:name="_Toc258927808"/>
      <w:r w:rsidRPr="00CE79CB">
        <w:rPr>
          <w:rFonts w:ascii="Arial" w:eastAsia="Times New Roman" w:hAnsi="Arial" w:cs="Arial"/>
          <w:b/>
          <w:bCs/>
          <w:w w:val="90"/>
          <w:sz w:val="21"/>
          <w:szCs w:val="21"/>
          <w:lang w:eastAsia="es-ES"/>
        </w:rPr>
        <w:t>ANEXO N° 3</w:t>
      </w:r>
      <w:bookmarkEnd w:id="1505"/>
      <w:bookmarkEnd w:id="1506"/>
    </w:p>
    <w:p w:rsidR="00F478BD" w:rsidRPr="00CE79CB" w:rsidRDefault="00F478BD" w:rsidP="00F964AE">
      <w:pPr>
        <w:widowControl w:val="0"/>
        <w:spacing w:after="0" w:line="240" w:lineRule="auto"/>
        <w:jc w:val="center"/>
        <w:rPr>
          <w:rFonts w:ascii="Arial" w:eastAsia="Times New Roman" w:hAnsi="Arial" w:cs="Arial"/>
          <w:b/>
          <w:bCs/>
          <w:w w:val="90"/>
          <w:sz w:val="21"/>
          <w:szCs w:val="21"/>
          <w:lang w:eastAsia="es-ES"/>
        </w:rPr>
      </w:pPr>
    </w:p>
    <w:p w:rsidR="00F478BD" w:rsidRPr="00CE79CB" w:rsidRDefault="00F478BD" w:rsidP="00F964AE">
      <w:pPr>
        <w:keepNext/>
        <w:widowControl w:val="0"/>
        <w:spacing w:after="0" w:line="240" w:lineRule="auto"/>
        <w:jc w:val="center"/>
        <w:outlineLvl w:val="0"/>
        <w:rPr>
          <w:rFonts w:ascii="Arial" w:eastAsia="Times New Roman" w:hAnsi="Arial" w:cs="Arial"/>
          <w:b/>
          <w:bCs/>
          <w:w w:val="90"/>
          <w:sz w:val="21"/>
          <w:szCs w:val="21"/>
          <w:lang w:eastAsia="es-ES"/>
        </w:rPr>
      </w:pPr>
      <w:bookmarkStart w:id="1521" w:name="_Toc487806192"/>
      <w:bookmarkStart w:id="1522" w:name="_Toc365887439"/>
      <w:r w:rsidRPr="00CE79CB">
        <w:rPr>
          <w:rFonts w:ascii="Arial" w:eastAsia="Times New Roman" w:hAnsi="Arial" w:cs="Arial"/>
          <w:b/>
          <w:bCs/>
          <w:w w:val="90"/>
          <w:sz w:val="21"/>
          <w:szCs w:val="21"/>
          <w:lang w:eastAsia="es-ES"/>
        </w:rPr>
        <w:t>Formulario 11</w:t>
      </w:r>
      <w:bookmarkEnd w:id="1521"/>
      <w:bookmarkEnd w:id="1522"/>
    </w:p>
    <w:p w:rsidR="00F478BD" w:rsidRPr="00CE79CB" w:rsidRDefault="00F478BD" w:rsidP="00F964AE">
      <w:pPr>
        <w:keepNext/>
        <w:widowControl w:val="0"/>
        <w:spacing w:after="0" w:line="240" w:lineRule="auto"/>
        <w:jc w:val="center"/>
        <w:outlineLvl w:val="0"/>
        <w:rPr>
          <w:rFonts w:ascii="Arial" w:eastAsia="Times New Roman" w:hAnsi="Arial" w:cs="Arial"/>
          <w:b/>
          <w:bCs/>
          <w:w w:val="90"/>
          <w:sz w:val="21"/>
          <w:szCs w:val="21"/>
          <w:lang w:eastAsia="es-ES"/>
        </w:rPr>
      </w:pPr>
      <w:bookmarkStart w:id="1523" w:name="_Toc487806193"/>
      <w:bookmarkStart w:id="1524" w:name="_Toc487805679"/>
      <w:bookmarkStart w:id="1525" w:name="_Toc461802861"/>
      <w:bookmarkStart w:id="1526" w:name="_Toc451261898"/>
      <w:bookmarkStart w:id="1527" w:name="_Toc370398210"/>
      <w:bookmarkStart w:id="1528" w:name="_Toc365887440"/>
      <w:r w:rsidRPr="00CE79CB">
        <w:rPr>
          <w:rFonts w:ascii="Arial" w:eastAsia="Times New Roman" w:hAnsi="Arial" w:cs="Arial"/>
          <w:b/>
          <w:bCs/>
          <w:w w:val="90"/>
          <w:sz w:val="21"/>
          <w:szCs w:val="21"/>
          <w:lang w:eastAsia="es-ES"/>
        </w:rPr>
        <w:t>DECLARACION JURADA</w:t>
      </w:r>
      <w:bookmarkEnd w:id="1523"/>
      <w:bookmarkEnd w:id="1524"/>
      <w:bookmarkEnd w:id="1525"/>
      <w:bookmarkEnd w:id="1526"/>
      <w:bookmarkEnd w:id="1527"/>
      <w:bookmarkEnd w:id="1528"/>
    </w:p>
    <w:p w:rsidR="00F478BD" w:rsidRPr="00CE79CB" w:rsidRDefault="00F478BD" w:rsidP="00F964AE">
      <w:pPr>
        <w:keepNext/>
        <w:widowControl w:val="0"/>
        <w:spacing w:after="0" w:line="240" w:lineRule="auto"/>
        <w:jc w:val="center"/>
        <w:outlineLvl w:val="0"/>
        <w:rPr>
          <w:rFonts w:ascii="Arial" w:eastAsia="Times New Roman" w:hAnsi="Arial" w:cs="Arial"/>
          <w:b/>
          <w:bCs/>
          <w:iCs/>
          <w:w w:val="90"/>
          <w:sz w:val="21"/>
          <w:szCs w:val="21"/>
          <w:lang w:eastAsia="es-ES"/>
        </w:rPr>
      </w:pPr>
      <w:bookmarkStart w:id="1529" w:name="_Toc487806194"/>
      <w:bookmarkStart w:id="1530" w:name="_Toc365887441"/>
      <w:r w:rsidRPr="00CE79CB">
        <w:rPr>
          <w:rFonts w:ascii="Arial" w:eastAsia="Times New Roman" w:hAnsi="Arial" w:cs="Arial"/>
          <w:b/>
          <w:bCs/>
          <w:w w:val="90"/>
          <w:sz w:val="21"/>
          <w:szCs w:val="21"/>
          <w:lang w:eastAsia="es-ES"/>
        </w:rPr>
        <w:t>(Compromisos Generales)</w:t>
      </w:r>
      <w:bookmarkEnd w:id="1529"/>
      <w:bookmarkEnd w:id="1530"/>
    </w:p>
    <w:p w:rsidR="00F478BD" w:rsidRPr="00CE79CB" w:rsidRDefault="00F478BD" w:rsidP="00F964AE">
      <w:pPr>
        <w:widowControl w:val="0"/>
        <w:spacing w:after="0" w:line="240" w:lineRule="auto"/>
        <w:jc w:val="center"/>
        <w:rPr>
          <w:rFonts w:ascii="Arial" w:eastAsia="Times New Roman" w:hAnsi="Arial" w:cs="Arial"/>
          <w:w w:val="90"/>
          <w:sz w:val="21"/>
          <w:szCs w:val="21"/>
        </w:rPr>
      </w:pPr>
      <w:r w:rsidRPr="00CE79CB">
        <w:rPr>
          <w:rFonts w:ascii="Arial" w:eastAsia="Times New Roman" w:hAnsi="Arial" w:cs="Arial"/>
          <w:w w:val="90"/>
          <w:sz w:val="21"/>
          <w:szCs w:val="21"/>
        </w:rPr>
        <w:t>(</w:t>
      </w:r>
      <w:r w:rsidRPr="00CE79CB">
        <w:rPr>
          <w:rFonts w:ascii="Arial" w:eastAsia="Times New Roman" w:hAnsi="Arial" w:cs="Arial"/>
          <w:bCs/>
          <w:iCs/>
          <w:w w:val="90"/>
          <w:sz w:val="21"/>
          <w:szCs w:val="21"/>
        </w:rPr>
        <w:t>Referencia Numeral 5.2.2.8 de las Bases del Concurso</w:t>
      </w:r>
      <w:r w:rsidRPr="00CE79CB">
        <w:rPr>
          <w:rFonts w:ascii="Arial" w:eastAsia="Times New Roman" w:hAnsi="Arial" w:cs="Arial"/>
          <w:w w:val="90"/>
          <w:sz w:val="21"/>
          <w:szCs w:val="21"/>
        </w:rPr>
        <w:t>)</w:t>
      </w:r>
    </w:p>
    <w:p w:rsidR="00F478BD" w:rsidRPr="00CE79CB" w:rsidRDefault="00F478BD" w:rsidP="00F964AE">
      <w:pPr>
        <w:widowControl w:val="0"/>
        <w:spacing w:after="0" w:line="240" w:lineRule="auto"/>
        <w:jc w:val="both"/>
        <w:rPr>
          <w:rFonts w:ascii="Arial" w:eastAsia="Times New Roman" w:hAnsi="Arial" w:cs="Arial"/>
          <w:w w:val="90"/>
          <w:sz w:val="21"/>
          <w:szCs w:val="21"/>
        </w:rPr>
      </w:pPr>
    </w:p>
    <w:p w:rsidR="00F478BD" w:rsidRPr="00CE79CB" w:rsidRDefault="00F478BD" w:rsidP="00F964AE">
      <w:pPr>
        <w:widowControl w:val="0"/>
        <w:spacing w:after="0" w:line="240" w:lineRule="auto"/>
        <w:ind w:firstLine="720"/>
        <w:jc w:val="center"/>
        <w:rPr>
          <w:rFonts w:ascii="Arial" w:eastAsia="Times New Roman" w:hAnsi="Arial" w:cs="Arial"/>
          <w:b/>
          <w:snapToGrid w:val="0"/>
          <w:w w:val="90"/>
          <w:sz w:val="21"/>
          <w:szCs w:val="21"/>
          <w:lang w:eastAsia="es-ES"/>
        </w:rPr>
      </w:pPr>
      <w:r w:rsidRPr="00CE79CB">
        <w:rPr>
          <w:rFonts w:ascii="Arial" w:eastAsia="Times New Roman" w:hAnsi="Arial" w:cs="Arial"/>
          <w:b/>
          <w:snapToGrid w:val="0"/>
          <w:w w:val="90"/>
          <w:sz w:val="21"/>
          <w:szCs w:val="21"/>
          <w:lang w:eastAsia="es-ES"/>
        </w:rPr>
        <w:t>DECLARACIÓN JURADA</w:t>
      </w:r>
    </w:p>
    <w:p w:rsidR="00F478BD" w:rsidRPr="00CE79CB" w:rsidRDefault="00F478BD" w:rsidP="00F964AE">
      <w:pPr>
        <w:widowControl w:val="0"/>
        <w:spacing w:after="0" w:line="240" w:lineRule="auto"/>
        <w:jc w:val="center"/>
        <w:rPr>
          <w:rFonts w:ascii="Arial" w:eastAsia="Times New Roman" w:hAnsi="Arial" w:cs="Arial"/>
          <w:b/>
          <w:w w:val="90"/>
          <w:sz w:val="21"/>
          <w:szCs w:val="21"/>
        </w:rPr>
      </w:pPr>
    </w:p>
    <w:p w:rsidR="00F478BD" w:rsidRPr="00CE79CB" w:rsidRDefault="00F478BD" w:rsidP="00F964AE">
      <w:pPr>
        <w:widowControl w:val="0"/>
        <w:spacing w:after="0" w:line="240" w:lineRule="auto"/>
        <w:jc w:val="both"/>
        <w:rPr>
          <w:rFonts w:ascii="Arial" w:eastAsia="Times New Roman" w:hAnsi="Arial" w:cs="Arial"/>
          <w:w w:val="90"/>
          <w:sz w:val="21"/>
          <w:szCs w:val="21"/>
        </w:rPr>
      </w:pPr>
      <w:r w:rsidRPr="00CE79CB">
        <w:rPr>
          <w:rFonts w:ascii="Arial" w:eastAsia="Times New Roman" w:hAnsi="Arial" w:cs="Arial"/>
          <w:w w:val="90"/>
          <w:sz w:val="21"/>
          <w:szCs w:val="21"/>
        </w:rPr>
        <w:t xml:space="preserve">Por medio de la presente, declaramos bajo juramento </w:t>
      </w:r>
      <w:proofErr w:type="gramStart"/>
      <w:r w:rsidRPr="00CE79CB">
        <w:rPr>
          <w:rFonts w:ascii="Arial" w:eastAsia="Times New Roman" w:hAnsi="Arial" w:cs="Arial"/>
          <w:w w:val="90"/>
          <w:sz w:val="21"/>
          <w:szCs w:val="21"/>
        </w:rPr>
        <w:t>que …</w:t>
      </w:r>
      <w:proofErr w:type="gramEnd"/>
      <w:r w:rsidRPr="00CE79CB">
        <w:rPr>
          <w:rFonts w:ascii="Arial" w:eastAsia="Times New Roman" w:hAnsi="Arial" w:cs="Arial"/>
          <w:w w:val="90"/>
          <w:sz w:val="21"/>
          <w:szCs w:val="21"/>
        </w:rPr>
        <w:t>.................................................... (</w:t>
      </w:r>
      <w:proofErr w:type="gramStart"/>
      <w:r w:rsidRPr="00CE79CB">
        <w:rPr>
          <w:rFonts w:ascii="Arial" w:eastAsia="Times New Roman" w:hAnsi="Arial" w:cs="Arial"/>
          <w:w w:val="90"/>
          <w:sz w:val="21"/>
          <w:szCs w:val="21"/>
        </w:rPr>
        <w:t>nombre</w:t>
      </w:r>
      <w:proofErr w:type="gramEnd"/>
      <w:r w:rsidRPr="00CE79CB">
        <w:rPr>
          <w:rFonts w:ascii="Arial" w:eastAsia="Times New Roman" w:hAnsi="Arial" w:cs="Arial"/>
          <w:w w:val="90"/>
          <w:sz w:val="21"/>
          <w:szCs w:val="21"/>
        </w:rPr>
        <w:t xml:space="preserve"> del Interesado), así como sus accionistas, socios o integrantes y los accionistas y socios de estos últimos, de ser el caso, nos obligamos a lo siguiente:</w:t>
      </w:r>
    </w:p>
    <w:p w:rsidR="00F478BD" w:rsidRPr="00CE79CB" w:rsidRDefault="00F478BD" w:rsidP="00F964AE">
      <w:pPr>
        <w:widowControl w:val="0"/>
        <w:spacing w:after="0" w:line="240" w:lineRule="auto"/>
        <w:jc w:val="both"/>
        <w:rPr>
          <w:rFonts w:ascii="Arial" w:eastAsia="Times New Roman" w:hAnsi="Arial" w:cs="Arial"/>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
          <w:bCs/>
          <w:w w:val="90"/>
          <w:sz w:val="21"/>
          <w:szCs w:val="21"/>
        </w:rPr>
      </w:pPr>
      <w:r w:rsidRPr="00CE79CB">
        <w:rPr>
          <w:rFonts w:ascii="Arial" w:hAnsi="Arial" w:cs="Arial"/>
          <w:w w:val="90"/>
          <w:sz w:val="21"/>
          <w:szCs w:val="21"/>
        </w:rPr>
        <w:t xml:space="preserve">A </w:t>
      </w:r>
      <w:r w:rsidRPr="00CE79CB">
        <w:rPr>
          <w:rFonts w:ascii="Arial" w:hAnsi="Arial" w:cs="Arial"/>
          <w:bCs/>
          <w:w w:val="90"/>
          <w:sz w:val="21"/>
          <w:szCs w:val="21"/>
        </w:rPr>
        <w:t xml:space="preserve">observar los más altos niveles éticos y denunciar a la Entidad Multilateral que </w:t>
      </w:r>
      <w:r w:rsidRPr="00CE79CB">
        <w:rPr>
          <w:rFonts w:ascii="Arial" w:eastAsia="Times New Roman" w:hAnsi="Arial" w:cs="Arial"/>
          <w:w w:val="90"/>
          <w:sz w:val="21"/>
          <w:szCs w:val="21"/>
        </w:rPr>
        <w:t>corresponda</w:t>
      </w:r>
      <w:r w:rsidRPr="00CE79CB">
        <w:rPr>
          <w:rFonts w:ascii="Arial" w:hAnsi="Arial" w:cs="Arial"/>
          <w:bCs/>
          <w:w w:val="90"/>
          <w:sz w:val="21"/>
          <w:szCs w:val="21"/>
        </w:rPr>
        <w:t xml:space="preserve"> todo acto sospechoso de constituir una práctica prohibida del cual tenga conocimiento o sea informado, durante el proceso de selección y las negociaciones o la ejecución del Contrato. Entendiéndose que las prácticas prohibidas comprenden actos de: </w:t>
      </w:r>
    </w:p>
    <w:p w:rsidR="00F478BD" w:rsidRPr="00CE79CB" w:rsidRDefault="00F478BD" w:rsidP="00F964AE">
      <w:pPr>
        <w:widowControl w:val="0"/>
        <w:tabs>
          <w:tab w:val="left" w:pos="567"/>
        </w:tabs>
        <w:spacing w:after="0" w:line="240" w:lineRule="auto"/>
        <w:ind w:left="540"/>
        <w:jc w:val="both"/>
        <w:rPr>
          <w:rFonts w:ascii="Arial" w:hAnsi="Arial" w:cs="Arial"/>
          <w:bCs/>
          <w:w w:val="90"/>
          <w:sz w:val="21"/>
          <w:szCs w:val="21"/>
        </w:rPr>
      </w:pPr>
    </w:p>
    <w:p w:rsidR="00F478BD" w:rsidRPr="00CE79CB" w:rsidRDefault="00F478BD" w:rsidP="00F964AE">
      <w:pPr>
        <w:widowControl w:val="0"/>
        <w:numPr>
          <w:ilvl w:val="0"/>
          <w:numId w:val="46"/>
        </w:numPr>
        <w:tabs>
          <w:tab w:val="left" w:pos="567"/>
        </w:tabs>
        <w:spacing w:after="0" w:line="240" w:lineRule="auto"/>
        <w:jc w:val="both"/>
        <w:rPr>
          <w:rFonts w:ascii="Arial" w:hAnsi="Arial" w:cs="Arial"/>
          <w:bCs/>
          <w:w w:val="90"/>
          <w:sz w:val="21"/>
          <w:szCs w:val="21"/>
        </w:rPr>
      </w:pPr>
      <w:r w:rsidRPr="00CE79CB">
        <w:rPr>
          <w:rFonts w:ascii="Arial" w:hAnsi="Arial" w:cs="Arial"/>
          <w:bCs/>
          <w:w w:val="90"/>
          <w:sz w:val="21"/>
          <w:szCs w:val="21"/>
        </w:rPr>
        <w:t>prácticas corruptivas, que consiste en ofrecer, dar, recibir o solicitar, directa o indirectamente, cualquier cosa de valor para influenciar indebidamente las acciones de otra parte;</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0"/>
          <w:numId w:val="46"/>
        </w:numPr>
        <w:tabs>
          <w:tab w:val="left" w:pos="567"/>
        </w:tabs>
        <w:spacing w:after="0" w:line="240" w:lineRule="auto"/>
        <w:jc w:val="both"/>
        <w:rPr>
          <w:rFonts w:ascii="Arial" w:hAnsi="Arial" w:cs="Arial"/>
          <w:bCs/>
          <w:w w:val="90"/>
          <w:sz w:val="21"/>
          <w:szCs w:val="21"/>
        </w:rPr>
      </w:pPr>
      <w:r w:rsidRPr="00CE79CB">
        <w:rPr>
          <w:rFonts w:ascii="Arial" w:hAnsi="Arial" w:cs="Arial"/>
          <w:bCs/>
          <w:w w:val="90"/>
          <w:sz w:val="21"/>
          <w:szCs w:val="21"/>
        </w:rPr>
        <w:t>prácticas fraudulentas, que es cualquier acto u omisión, incluida la tergiversación de hechos y circunstancias, que deliberada o imprudentemente, engañen, o intenten engañar, a alguna parte para obtener un beneficio financiero o de otra naturaleza o para evadir una obligación;</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0"/>
          <w:numId w:val="46"/>
        </w:numPr>
        <w:tabs>
          <w:tab w:val="left" w:pos="567"/>
        </w:tabs>
        <w:spacing w:after="0" w:line="240" w:lineRule="auto"/>
        <w:jc w:val="both"/>
        <w:rPr>
          <w:rFonts w:ascii="Arial" w:hAnsi="Arial" w:cs="Arial"/>
          <w:bCs/>
          <w:w w:val="90"/>
          <w:sz w:val="21"/>
          <w:szCs w:val="21"/>
        </w:rPr>
      </w:pPr>
      <w:r w:rsidRPr="00CE79CB">
        <w:rPr>
          <w:rFonts w:ascii="Arial" w:hAnsi="Arial" w:cs="Arial"/>
          <w:bCs/>
          <w:w w:val="90"/>
          <w:sz w:val="21"/>
          <w:szCs w:val="21"/>
        </w:rPr>
        <w:t>prácticas coercitivas, que consiste en perjudicar o causar daño, o amenazar con perjudicar o causar daño, directa o indirectamente, a cualquier parte o a sus bienes para influenciar indebidamente las acciones de una parte;</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0"/>
          <w:numId w:val="46"/>
        </w:numPr>
        <w:tabs>
          <w:tab w:val="left" w:pos="567"/>
        </w:tabs>
        <w:spacing w:after="0" w:line="240" w:lineRule="auto"/>
        <w:jc w:val="both"/>
        <w:rPr>
          <w:rFonts w:ascii="Arial" w:hAnsi="Arial" w:cs="Arial"/>
          <w:bCs/>
          <w:w w:val="90"/>
          <w:sz w:val="21"/>
          <w:szCs w:val="21"/>
        </w:rPr>
      </w:pPr>
      <w:r w:rsidRPr="00CE79CB">
        <w:rPr>
          <w:rFonts w:ascii="Arial" w:hAnsi="Arial" w:cs="Arial"/>
          <w:bCs/>
          <w:w w:val="90"/>
          <w:sz w:val="21"/>
          <w:szCs w:val="21"/>
        </w:rPr>
        <w:t>prácticas colusorias, que es un acuerdo entre dos o más partes realizado con la intención de alcanzar un propósito inapropiado, lo que incluye influenciar en forma inapropiada las acciones de otra parte; y</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0"/>
          <w:numId w:val="46"/>
        </w:numPr>
        <w:tabs>
          <w:tab w:val="left" w:pos="567"/>
        </w:tabs>
        <w:spacing w:after="0" w:line="240" w:lineRule="auto"/>
        <w:jc w:val="both"/>
        <w:rPr>
          <w:rFonts w:ascii="Arial" w:hAnsi="Arial" w:cs="Arial"/>
          <w:bCs/>
          <w:w w:val="90"/>
          <w:sz w:val="21"/>
          <w:szCs w:val="21"/>
        </w:rPr>
      </w:pPr>
      <w:r w:rsidRPr="00CE79CB">
        <w:rPr>
          <w:rFonts w:ascii="Arial" w:hAnsi="Arial" w:cs="Arial"/>
          <w:bCs/>
          <w:w w:val="90"/>
          <w:sz w:val="21"/>
          <w:szCs w:val="21"/>
        </w:rPr>
        <w:t>prácticas obstructivas que consiste en:</w:t>
      </w:r>
    </w:p>
    <w:p w:rsidR="00F478BD" w:rsidRPr="00CE79CB" w:rsidRDefault="00F478BD" w:rsidP="00F964AE">
      <w:pPr>
        <w:tabs>
          <w:tab w:val="left" w:pos="1843"/>
        </w:tabs>
        <w:spacing w:after="0" w:line="240" w:lineRule="auto"/>
        <w:ind w:left="1843" w:hanging="567"/>
        <w:jc w:val="both"/>
        <w:rPr>
          <w:rFonts w:ascii="Arial" w:eastAsia="Times New Roman" w:hAnsi="Arial" w:cs="Arial"/>
          <w:bCs/>
          <w:w w:val="90"/>
          <w:sz w:val="21"/>
          <w:szCs w:val="21"/>
        </w:rPr>
      </w:pPr>
      <w:proofErr w:type="spellStart"/>
      <w:r w:rsidRPr="00CE79CB">
        <w:rPr>
          <w:rFonts w:ascii="Arial" w:eastAsia="Times New Roman" w:hAnsi="Arial" w:cs="Arial"/>
          <w:bCs/>
          <w:w w:val="90"/>
          <w:sz w:val="21"/>
          <w:szCs w:val="21"/>
        </w:rPr>
        <w:t>a.a</w:t>
      </w:r>
      <w:proofErr w:type="spellEnd"/>
      <w:r w:rsidRPr="00CE79CB">
        <w:rPr>
          <w:rFonts w:ascii="Arial" w:eastAsia="Times New Roman" w:hAnsi="Arial" w:cs="Arial"/>
          <w:bCs/>
          <w:w w:val="90"/>
          <w:sz w:val="21"/>
          <w:szCs w:val="21"/>
        </w:rPr>
        <w:t>.</w:t>
      </w:r>
      <w:r w:rsidRPr="00CE79CB">
        <w:rPr>
          <w:rFonts w:ascii="Arial" w:eastAsia="Times New Roman" w:hAnsi="Arial" w:cs="Arial"/>
          <w:bCs/>
          <w:w w:val="90"/>
          <w:sz w:val="21"/>
          <w:szCs w:val="21"/>
        </w:rPr>
        <w:tab/>
        <w:t>destruir, falsificar, alterar u ocultar deliberadamente evidencia significativa para la investigación o realizar declaraciones falsas ante los investigadores con el fin de impedir materialmente una investigación del Grupo de la Entidad Multilateral sobre denuncias de una práctica corrupta, fraudulenta, coercitiva o colusoria; y/o amenazar, hostigar o intimidar a cualquier parte para impedir que divulgue su conocimiento de asuntos que son importantes para la investigación o que prosiga la investigación, o</w:t>
      </w:r>
    </w:p>
    <w:p w:rsidR="00F478BD" w:rsidRPr="00CE79CB" w:rsidRDefault="00F478BD" w:rsidP="00F964AE">
      <w:pPr>
        <w:tabs>
          <w:tab w:val="left" w:pos="1843"/>
        </w:tabs>
        <w:spacing w:after="0" w:line="240" w:lineRule="auto"/>
        <w:ind w:left="1843" w:hanging="567"/>
        <w:jc w:val="both"/>
        <w:rPr>
          <w:rFonts w:ascii="Arial" w:eastAsia="Times New Roman" w:hAnsi="Arial" w:cs="Arial"/>
          <w:bCs/>
          <w:w w:val="90"/>
          <w:sz w:val="21"/>
          <w:szCs w:val="21"/>
        </w:rPr>
      </w:pPr>
      <w:proofErr w:type="spellStart"/>
      <w:r w:rsidRPr="00CE79CB">
        <w:rPr>
          <w:rFonts w:ascii="Arial" w:eastAsia="Times New Roman" w:hAnsi="Arial" w:cs="Arial"/>
          <w:bCs/>
          <w:w w:val="90"/>
          <w:sz w:val="21"/>
          <w:szCs w:val="21"/>
        </w:rPr>
        <w:t>b.b</w:t>
      </w:r>
      <w:proofErr w:type="spellEnd"/>
      <w:r w:rsidRPr="00CE79CB">
        <w:rPr>
          <w:rFonts w:ascii="Arial" w:eastAsia="Times New Roman" w:hAnsi="Arial" w:cs="Arial"/>
          <w:bCs/>
          <w:w w:val="90"/>
          <w:sz w:val="21"/>
          <w:szCs w:val="21"/>
        </w:rPr>
        <w:t>.</w:t>
      </w:r>
      <w:r w:rsidRPr="00CE79CB">
        <w:rPr>
          <w:rFonts w:ascii="Arial" w:eastAsia="Times New Roman" w:hAnsi="Arial" w:cs="Arial"/>
          <w:bCs/>
          <w:w w:val="90"/>
          <w:sz w:val="21"/>
          <w:szCs w:val="21"/>
        </w:rPr>
        <w:tab/>
        <w:t xml:space="preserve">todo acto dirigido a impedir materialmente el ejercicio de inspección de la Entidad Multilateral y los derechos de auditoría previstos en el numeral 6. </w:t>
      </w:r>
      <w:proofErr w:type="gramStart"/>
      <w:r w:rsidRPr="00CE79CB">
        <w:rPr>
          <w:rFonts w:ascii="Arial" w:eastAsia="Times New Roman" w:hAnsi="Arial" w:cs="Arial"/>
          <w:bCs/>
          <w:w w:val="90"/>
          <w:sz w:val="21"/>
          <w:szCs w:val="21"/>
        </w:rPr>
        <w:t>siguiente</w:t>
      </w:r>
      <w:proofErr w:type="gramEnd"/>
      <w:r w:rsidRPr="00CE79CB">
        <w:rPr>
          <w:rFonts w:ascii="Arial" w:eastAsia="Times New Roman" w:hAnsi="Arial" w:cs="Arial"/>
          <w:bCs/>
          <w:w w:val="90"/>
          <w:sz w:val="21"/>
          <w:szCs w:val="21"/>
        </w:rPr>
        <w:t>.</w:t>
      </w:r>
    </w:p>
    <w:p w:rsidR="00F478BD" w:rsidRPr="00CE79CB" w:rsidRDefault="00F478BD" w:rsidP="00F964AE">
      <w:pPr>
        <w:tabs>
          <w:tab w:val="left" w:pos="1843"/>
        </w:tabs>
        <w:spacing w:after="0" w:line="240" w:lineRule="auto"/>
        <w:ind w:left="1843" w:hanging="567"/>
        <w:jc w:val="both"/>
        <w:rPr>
          <w:rFonts w:ascii="Arial" w:eastAsia="Times New Roman"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 xml:space="preserve">Asimismo declaramos conocer que en caso se determine que, de conformidad con los procedimientos de sanciones de la Entidad Multilateral, cualquier firma, entidad o individuo actuando como oferente o participando en una actividad financiada por la Entidad Multilateral incluidos, entre otros, solicitantes, oferentes, proveedores, contratistas, consultores, miembros del personal,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proveedores de bienes o servicios, concesionarios, prestatarios, organismos ejecutores u organismos contratantes (incluyendo sus respectivos funcionarios, empleados y representantes, ya sean sus atribuciones expresas o implícitas) haya cometido una práctica prohibida en cualquier etapa de la adjudicación o ejecución de un contrato, la Entidad Multilateral podrá:</w:t>
      </w:r>
    </w:p>
    <w:p w:rsidR="00F478BD" w:rsidRPr="00CE79CB" w:rsidRDefault="00F478BD" w:rsidP="00F964AE">
      <w:pPr>
        <w:widowControl w:val="0"/>
        <w:tabs>
          <w:tab w:val="left" w:pos="567"/>
        </w:tabs>
        <w:spacing w:after="0" w:line="240" w:lineRule="auto"/>
        <w:ind w:left="567"/>
        <w:jc w:val="both"/>
        <w:rPr>
          <w:rFonts w:ascii="Arial" w:hAnsi="Arial" w:cs="Arial"/>
          <w:bCs/>
          <w:w w:val="90"/>
          <w:sz w:val="21"/>
          <w:szCs w:val="21"/>
        </w:rPr>
      </w:pP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no financiar ninguna propuesta de adjudicación de un contrato para la adquisición de bienes o servicios, la contratación de obras, o servicios de consultoría;</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suspender los desembolsos de la operación, si se determina, en cualquier etapa, que un empleado, agencia o representante del Estado peruano ha cometido una práctica prohibida;</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declarar una contratación no elegible para financiamiento de la Entidad Multilateral y cancelar y/o acelerar el pago de una parte del préstamo relacionada inequívocamente con un contrato, cuando exista evidencia de que el representante del Estado peruano no ha tomado las medidas correctivas adecuadas (lo que incluye, entre otras cosas, la notificación adecuada a la Entidad Multilateral tras tener conocimiento de la comisión de la práctica prohibida) en un plazo que la Entidad Multilateral considere razonable;</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emitir una amonestación a la firma, entidad o individuo en el formato de una carta formal de censura por su conducta;</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 xml:space="preserve">declarar a una firma, entidad o individuo inelegible,  en forma permanente o por determinado período de tiempo, para que (i) se le adjudiquen contratos o participe en actividades financiadas por la Entidad Multilateral, y (ii) sea designado </w:t>
      </w:r>
      <w:proofErr w:type="spellStart"/>
      <w:r w:rsidRPr="00CE79CB">
        <w:rPr>
          <w:rFonts w:ascii="Arial" w:eastAsia="Times New Roman" w:hAnsi="Arial" w:cs="Arial"/>
          <w:bCs/>
          <w:w w:val="90"/>
          <w:sz w:val="21"/>
          <w:szCs w:val="21"/>
        </w:rPr>
        <w:t>subconsultor</w:t>
      </w:r>
      <w:proofErr w:type="spellEnd"/>
      <w:r w:rsidRPr="00CE79CB">
        <w:rPr>
          <w:rFonts w:ascii="Arial" w:eastAsia="Times New Roman" w:hAnsi="Arial" w:cs="Arial"/>
          <w:bCs/>
          <w:w w:val="90"/>
          <w:sz w:val="21"/>
          <w:szCs w:val="21"/>
        </w:rPr>
        <w:t xml:space="preserve">, subcontratista o proveedor de bienes o servicios por otra firma elegible a la que se adjudique un contrato para ejecutar actividades financiadas por la Entidad Multilateral; </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remitir el tema a las autoridades pertinentes encargadas de hacer cumplir las leyes; y/o;</w:t>
      </w:r>
    </w:p>
    <w:p w:rsidR="00F478BD" w:rsidRPr="00CE79CB" w:rsidRDefault="00F478BD" w:rsidP="00F964AE">
      <w:pPr>
        <w:numPr>
          <w:ilvl w:val="0"/>
          <w:numId w:val="47"/>
        </w:numPr>
        <w:spacing w:after="0" w:line="240" w:lineRule="auto"/>
        <w:ind w:hanging="409"/>
        <w:jc w:val="both"/>
        <w:rPr>
          <w:rFonts w:ascii="Arial" w:eastAsia="Times New Roman" w:hAnsi="Arial" w:cs="Arial"/>
          <w:bCs/>
          <w:w w:val="90"/>
          <w:sz w:val="21"/>
          <w:szCs w:val="21"/>
        </w:rPr>
      </w:pPr>
      <w:r w:rsidRPr="00CE79CB">
        <w:rPr>
          <w:rFonts w:ascii="Arial" w:eastAsia="Times New Roman" w:hAnsi="Arial" w:cs="Arial"/>
          <w:bCs/>
          <w:w w:val="90"/>
          <w:sz w:val="21"/>
          <w:szCs w:val="21"/>
        </w:rPr>
        <w:t>imponer otras sanciones que considere apropiadas bajo las circunstancias del caso, incluyendo la imposición de multas que representen para la Entidad Multilateral un reembolso de los costos vinculados con las investigaciones y actuaciones. Dichas sanciones podrán ser impuestas en forma adicional o en sustitución de las sanciones arriba referidas.</w:t>
      </w:r>
    </w:p>
    <w:p w:rsidR="00F478BD" w:rsidRPr="00CE79CB" w:rsidRDefault="00F478BD" w:rsidP="00F964AE">
      <w:pPr>
        <w:spacing w:after="0" w:line="240" w:lineRule="auto"/>
        <w:ind w:left="1260"/>
        <w:jc w:val="both"/>
        <w:rPr>
          <w:rFonts w:ascii="Arial" w:eastAsia="Times New Roman"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Lo dispuesto en los incisos (i) y (ii) del numeral 2. se aplicará también en casos en los que las partes hayan sido temporalmente declaradas inelegibles para la adjudicación de nuevos contratos en espera de que se adopte una decisión definitiva en un proceso de sanción, o cualquier otra resolución.</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La imposición de cualquier medida que sea tomada por la Entidad Multilateral de conformidad con las provisiones referidas anteriormente será de carácter público.</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 xml:space="preserve">Asimismo, cualquier firma, entidad o individuo actuando como oferente o participando en una actividad financiada por la Entidad Multilateral, incluidos, entre otros, solicitantes, oferentes, proveedores de bienes, contratistas, consultores, miembros del personal,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proveedores de servicios, concesionarios, del Estado peruano, organismos ejecutores o contratantes (incluidos sus respectivos funcionarios, empleados y representantes, ya sean sus atribuciones expresas o implícitas) podrá verse sujeto a sanción de conformidad con lo dispuesto en convenios suscritos por la Entidad Multilateral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478BD" w:rsidRPr="00CE79CB" w:rsidRDefault="00F478BD" w:rsidP="00F964AE">
      <w:pPr>
        <w:widowControl w:val="0"/>
        <w:tabs>
          <w:tab w:val="left" w:pos="567"/>
        </w:tabs>
        <w:spacing w:after="0" w:line="240" w:lineRule="auto"/>
        <w:ind w:left="567"/>
        <w:jc w:val="both"/>
        <w:rPr>
          <w:rFonts w:ascii="Arial"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 xml:space="preserve">La Entidad Multilateral exige que los solicitantes, oferentes, proveedores de bienes y sus representantes, contratistas, consultores, miembros del personal,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xml:space="preserve">, proveedores de servicios y sus representantes, y concesionarios permitan a la Entidad Multilateral revisar cualesquiera cuentas, registros y otros documentos relacionados con la presentación de propuestas y con el cumplimiento del contrato y someterlos a una auditoría por auditores designados por la Entidad Multilateral. Todo solicitante, oferente, proveedor de bienes y su representante, contratista, consultor, miembro del personal, subcontratista, </w:t>
      </w:r>
      <w:proofErr w:type="spellStart"/>
      <w:r w:rsidRPr="00CE79CB">
        <w:rPr>
          <w:rFonts w:ascii="Arial" w:hAnsi="Arial" w:cs="Arial"/>
          <w:bCs/>
          <w:w w:val="90"/>
          <w:sz w:val="21"/>
          <w:szCs w:val="21"/>
        </w:rPr>
        <w:t>subconsultor</w:t>
      </w:r>
      <w:proofErr w:type="spellEnd"/>
      <w:r w:rsidRPr="00CE79CB">
        <w:rPr>
          <w:rFonts w:ascii="Arial" w:hAnsi="Arial" w:cs="Arial"/>
          <w:bCs/>
          <w:w w:val="90"/>
          <w:sz w:val="21"/>
          <w:szCs w:val="21"/>
        </w:rPr>
        <w:t xml:space="preserve">, proveedor de servicios y concesionario deberá prestar plena asistencia a la Entidad Multilateral en su investigación.  La Entidad Multilateral también requiere que solicitantes, oferentes, proveedores de bienes y sus representantes, contratistas, consultores, miembros del personal,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xml:space="preserve">, proveedores de servicios y concesionarios: (i) conserven todos los documentos y registros relacionados con actividades financiadas por la Entidad Multilateral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xml:space="preserve">, proveedores de servicios y concesionarios que tengan conocimiento de las actividades financiadas por la Entidad Multilateral estén disponibles para responder a las consultas relacionadas con la investigación provenientes de personal de la Entidad Multilateral o de cualquier investigador, agente, auditor, o consultor apropiadamente designado. Si el solicitante, oferente, proveedor de bienes y su representante, contratista, consultor, miembro del personal, subcontratista, </w:t>
      </w:r>
      <w:proofErr w:type="spellStart"/>
      <w:r w:rsidRPr="00CE79CB">
        <w:rPr>
          <w:rFonts w:ascii="Arial" w:hAnsi="Arial" w:cs="Arial"/>
          <w:bCs/>
          <w:w w:val="90"/>
          <w:sz w:val="21"/>
          <w:szCs w:val="21"/>
        </w:rPr>
        <w:t>subconsultor</w:t>
      </w:r>
      <w:proofErr w:type="spellEnd"/>
      <w:r w:rsidRPr="00CE79CB">
        <w:rPr>
          <w:rFonts w:ascii="Arial" w:hAnsi="Arial" w:cs="Arial"/>
          <w:bCs/>
          <w:w w:val="90"/>
          <w:sz w:val="21"/>
          <w:szCs w:val="21"/>
        </w:rPr>
        <w:t xml:space="preserve"> proveedor de servicios o concesionario se niega a cooperar o incumple el requerimiento de la Entidad Multilateral, o de cualquier otra forma obstaculiza la investigación por parte de la Entidad Multilateral, la Entidad Multilateral, bajo su sola discreción, podrá tomar medidas apropiadas contra el solicitante, oferente, proveedor de bienes y su representante, contratista, consultor, miembro del personal, subcontratista, </w:t>
      </w:r>
      <w:proofErr w:type="spellStart"/>
      <w:r w:rsidRPr="00CE79CB">
        <w:rPr>
          <w:rFonts w:ascii="Arial" w:hAnsi="Arial" w:cs="Arial"/>
          <w:bCs/>
          <w:w w:val="90"/>
          <w:sz w:val="21"/>
          <w:szCs w:val="21"/>
        </w:rPr>
        <w:t>subconsultor</w:t>
      </w:r>
      <w:proofErr w:type="spellEnd"/>
      <w:r w:rsidRPr="00CE79CB">
        <w:rPr>
          <w:rFonts w:ascii="Arial" w:hAnsi="Arial" w:cs="Arial"/>
          <w:bCs/>
          <w:w w:val="90"/>
          <w:sz w:val="21"/>
          <w:szCs w:val="21"/>
        </w:rPr>
        <w:t>, proveedor de servicios, o concesionario.</w:t>
      </w:r>
    </w:p>
    <w:p w:rsidR="00F478BD" w:rsidRPr="00CE79CB" w:rsidRDefault="00F478BD" w:rsidP="00F964AE">
      <w:pPr>
        <w:widowControl w:val="0"/>
        <w:tabs>
          <w:tab w:val="left" w:pos="567"/>
        </w:tabs>
        <w:spacing w:after="0" w:line="240" w:lineRule="auto"/>
        <w:ind w:left="1260"/>
        <w:jc w:val="both"/>
        <w:rPr>
          <w:rFonts w:ascii="Arial" w:hAnsi="Arial" w:cs="Arial"/>
          <w:bCs/>
          <w:w w:val="90"/>
          <w:sz w:val="21"/>
          <w:szCs w:val="21"/>
        </w:rPr>
      </w:pPr>
    </w:p>
    <w:p w:rsidR="00F478BD" w:rsidRPr="00CE79CB" w:rsidRDefault="00F478BD" w:rsidP="00F964AE">
      <w:pPr>
        <w:widowControl w:val="0"/>
        <w:numPr>
          <w:ilvl w:val="3"/>
          <w:numId w:val="33"/>
        </w:numPr>
        <w:tabs>
          <w:tab w:val="left" w:pos="567"/>
        </w:tabs>
        <w:spacing w:after="0" w:line="240" w:lineRule="auto"/>
        <w:ind w:left="567" w:hanging="567"/>
        <w:jc w:val="both"/>
        <w:rPr>
          <w:rFonts w:ascii="Arial" w:hAnsi="Arial" w:cs="Arial"/>
          <w:bCs/>
          <w:w w:val="90"/>
          <w:sz w:val="21"/>
          <w:szCs w:val="21"/>
        </w:rPr>
      </w:pPr>
      <w:r w:rsidRPr="00CE79CB">
        <w:rPr>
          <w:rFonts w:ascii="Arial" w:hAnsi="Arial" w:cs="Arial"/>
          <w:bCs/>
          <w:w w:val="90"/>
          <w:sz w:val="21"/>
          <w:szCs w:val="21"/>
        </w:rPr>
        <w:t>El hecho de presentar nuestras ofertas, importan una declaración formal y garantizan que:</w:t>
      </w:r>
    </w:p>
    <w:p w:rsidR="00F478BD" w:rsidRPr="00CE79CB" w:rsidRDefault="00F478BD" w:rsidP="00F964AE">
      <w:pPr>
        <w:widowControl w:val="0"/>
        <w:tabs>
          <w:tab w:val="left" w:pos="567"/>
        </w:tabs>
        <w:spacing w:after="0" w:line="240" w:lineRule="auto"/>
        <w:ind w:left="540"/>
        <w:jc w:val="both"/>
        <w:rPr>
          <w:rFonts w:ascii="Arial" w:hAnsi="Arial" w:cs="Arial"/>
          <w:bCs/>
          <w:w w:val="90"/>
          <w:sz w:val="21"/>
          <w:szCs w:val="21"/>
        </w:rPr>
      </w:pP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hemos leído y entendido las definiciones de prácticas prohibidas de la Entidad Multilateral y las sanciones aplicables a la comisión de las mismas que constan de este documento y que nos obligamos a observar las normas pertinentes sobre las mismas;</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no hemos incurrido en ninguna práctica prohibida descrita en este documento;</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no hemos tergiversado ni ocultado ningún hecho sustancial durante los procesos de selección, negociación, adjudicación o ejecución de un contrato;</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 xml:space="preserve">ni nosotros ni nuestros agentes, personal, subcontratistas, </w:t>
      </w:r>
      <w:proofErr w:type="spellStart"/>
      <w:r w:rsidRPr="00CE79CB">
        <w:rPr>
          <w:rFonts w:ascii="Arial" w:hAnsi="Arial" w:cs="Arial"/>
          <w:bCs/>
          <w:w w:val="90"/>
          <w:sz w:val="21"/>
          <w:szCs w:val="21"/>
        </w:rPr>
        <w:t>subconsultores</w:t>
      </w:r>
      <w:proofErr w:type="spellEnd"/>
      <w:r w:rsidRPr="00CE79CB">
        <w:rPr>
          <w:rFonts w:ascii="Arial" w:hAnsi="Arial" w:cs="Arial"/>
          <w:bCs/>
          <w:w w:val="90"/>
          <w:sz w:val="21"/>
          <w:szCs w:val="21"/>
        </w:rPr>
        <w:t>,  directores, funcionarios o accionistas principales  han  sido  declarados por la Entidad Multilateral o por otra Institución Financiera Internacional (IFI) con la cual la Entidad Multilateral haya suscrito un acuerdo para el reconocimiento recíproco de sanciones,  inelegibles para  que   se  les  adjudiquen contratos financiados por la Entidad Multilateral o por dicha IFI,  o culpables de delitos vinculados con la comisión de prácticas prohibidas;</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ninguno de nuestros directores, funcionarios o accionistas principales han sido director, funcionario o accionista principal de ninguna otra compañía o entidad que haya  sido  declarada inelegible por la Entidad Multilateral o por otra Institución Financiera Internacional (IFI) y con sujeción a lo dispuesto en acuerdos suscritos por la Entidad Multilateral concernientes al reconocimiento recíproco de sanciones para que se nos adjudiquen contratos financiados por la Entidad Multilateral o haber sido declarado culpable de un delito vinculado con prácticas prohibidas;</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hemos declarado todas las comisiones, honorarios de representantes, pagos por servicios de facilitación o acuerdos para compartir ingresos relacionados con actividades financiadas por la Entidad Multilateral;</w:t>
      </w:r>
    </w:p>
    <w:p w:rsidR="00F478BD" w:rsidRPr="00CE79CB" w:rsidRDefault="00F478BD" w:rsidP="00F964AE">
      <w:pPr>
        <w:numPr>
          <w:ilvl w:val="0"/>
          <w:numId w:val="48"/>
        </w:numPr>
        <w:spacing w:after="0" w:line="240" w:lineRule="auto"/>
        <w:jc w:val="both"/>
        <w:rPr>
          <w:rFonts w:ascii="Arial" w:hAnsi="Arial" w:cs="Arial"/>
          <w:bCs/>
          <w:w w:val="90"/>
          <w:sz w:val="21"/>
          <w:szCs w:val="21"/>
        </w:rPr>
      </w:pPr>
      <w:r w:rsidRPr="00CE79CB">
        <w:rPr>
          <w:rFonts w:ascii="Arial" w:hAnsi="Arial" w:cs="Arial"/>
          <w:bCs/>
          <w:w w:val="90"/>
          <w:sz w:val="21"/>
          <w:szCs w:val="21"/>
        </w:rPr>
        <w:t>reconocemos que  el  incumplimiento  de  cualquiera de estas garantías constituye el fundamento para la imposición por la Entidad Multilateral de una o más  de las medidas que se describen en el Numeral 2.</w:t>
      </w:r>
    </w:p>
    <w:p w:rsidR="00F478BD" w:rsidRPr="00CE79CB" w:rsidRDefault="00F478BD" w:rsidP="00F964AE">
      <w:pPr>
        <w:widowControl w:val="0"/>
        <w:tabs>
          <w:tab w:val="left" w:pos="567"/>
        </w:tabs>
        <w:spacing w:after="0" w:line="240" w:lineRule="auto"/>
        <w:ind w:left="1260"/>
        <w:jc w:val="both"/>
        <w:rPr>
          <w:rFonts w:ascii="Arial" w:eastAsia="Times New Roman" w:hAnsi="Arial" w:cs="Arial"/>
          <w:w w:val="90"/>
          <w:sz w:val="21"/>
          <w:szCs w:val="21"/>
        </w:rPr>
      </w:pPr>
    </w:p>
    <w:p w:rsidR="00F478BD" w:rsidRPr="00CE79CB" w:rsidRDefault="00F478BD" w:rsidP="00F964AE">
      <w:pPr>
        <w:widowControl w:val="0"/>
        <w:spacing w:after="0" w:line="240" w:lineRule="auto"/>
        <w:jc w:val="both"/>
        <w:rPr>
          <w:rFonts w:ascii="Arial" w:eastAsia="Times New Roman" w:hAnsi="Arial" w:cs="Arial"/>
          <w:w w:val="90"/>
          <w:sz w:val="21"/>
          <w:szCs w:val="21"/>
        </w:rPr>
      </w:pPr>
      <w:r w:rsidRPr="00CE79CB">
        <w:rPr>
          <w:rFonts w:ascii="Arial" w:eastAsia="Times New Roman" w:hAnsi="Arial" w:cs="Arial"/>
          <w:w w:val="90"/>
          <w:sz w:val="21"/>
          <w:szCs w:val="21"/>
        </w:rPr>
        <w:t>Lugar y fecha: …..................</w:t>
      </w:r>
      <w:proofErr w:type="gramStart"/>
      <w:r w:rsidRPr="00CE79CB">
        <w:rPr>
          <w:rFonts w:ascii="Arial" w:eastAsia="Times New Roman" w:hAnsi="Arial" w:cs="Arial"/>
          <w:w w:val="90"/>
          <w:sz w:val="21"/>
          <w:szCs w:val="21"/>
        </w:rPr>
        <w:t>, …</w:t>
      </w:r>
      <w:proofErr w:type="gramEnd"/>
      <w:r w:rsidRPr="00CE79CB">
        <w:rPr>
          <w:rFonts w:ascii="Arial" w:eastAsia="Times New Roman" w:hAnsi="Arial" w:cs="Arial"/>
          <w:w w:val="90"/>
          <w:sz w:val="21"/>
          <w:szCs w:val="21"/>
        </w:rPr>
        <w:t xml:space="preserve">.... de …........... </w:t>
      </w:r>
      <w:proofErr w:type="gramStart"/>
      <w:r w:rsidRPr="00CE79CB">
        <w:rPr>
          <w:rFonts w:ascii="Arial" w:eastAsia="Times New Roman" w:hAnsi="Arial" w:cs="Arial"/>
          <w:w w:val="90"/>
          <w:sz w:val="21"/>
          <w:szCs w:val="21"/>
        </w:rPr>
        <w:t>de</w:t>
      </w:r>
      <w:proofErr w:type="gramEnd"/>
      <w:r w:rsidRPr="00CE79CB">
        <w:rPr>
          <w:rFonts w:ascii="Arial" w:eastAsia="Times New Roman" w:hAnsi="Arial" w:cs="Arial"/>
          <w:w w:val="90"/>
          <w:sz w:val="21"/>
          <w:szCs w:val="21"/>
        </w:rPr>
        <w:t xml:space="preserve"> 201…</w:t>
      </w:r>
    </w:p>
    <w:p w:rsidR="00F478BD" w:rsidRPr="00CE79CB" w:rsidRDefault="00F478BD" w:rsidP="00F964AE">
      <w:pPr>
        <w:widowControl w:val="0"/>
        <w:spacing w:after="0" w:line="240" w:lineRule="auto"/>
        <w:jc w:val="both"/>
        <w:rPr>
          <w:rFonts w:ascii="Arial" w:eastAsia="Times New Roman" w:hAnsi="Arial" w:cs="Arial"/>
          <w:w w:val="90"/>
          <w:sz w:val="21"/>
          <w:szCs w:val="21"/>
        </w:rPr>
      </w:pPr>
    </w:p>
    <w:p w:rsidR="00F478BD" w:rsidRPr="00CE79CB" w:rsidRDefault="00F478BD" w:rsidP="00F964AE">
      <w:pPr>
        <w:widowControl w:val="0"/>
        <w:spacing w:after="0" w:line="240" w:lineRule="auto"/>
        <w:jc w:val="both"/>
        <w:rPr>
          <w:rFonts w:ascii="Arial" w:eastAsia="Times New Roman" w:hAnsi="Arial" w:cs="Arial"/>
          <w:w w:val="90"/>
          <w:sz w:val="21"/>
          <w:szCs w:val="21"/>
        </w:rPr>
      </w:pPr>
      <w:r w:rsidRPr="00CE79CB">
        <w:rPr>
          <w:rFonts w:ascii="Arial" w:eastAsia="Times New Roman" w:hAnsi="Arial" w:cs="Arial"/>
          <w:w w:val="90"/>
          <w:sz w:val="21"/>
          <w:szCs w:val="21"/>
        </w:rPr>
        <w:t>Entidad</w:t>
      </w:r>
      <w:r w:rsidRPr="00CE79CB">
        <w:rPr>
          <w:rFonts w:ascii="Arial" w:eastAsia="Times New Roman" w:hAnsi="Arial" w:cs="Arial"/>
          <w:w w:val="90"/>
          <w:sz w:val="21"/>
          <w:szCs w:val="21"/>
        </w:rPr>
        <w:tab/>
        <w:t>…........................................................</w:t>
      </w:r>
    </w:p>
    <w:p w:rsidR="00F478BD" w:rsidRPr="00CE79CB" w:rsidRDefault="00F478BD" w:rsidP="00F964AE">
      <w:pPr>
        <w:widowControl w:val="0"/>
        <w:spacing w:after="0" w:line="240" w:lineRule="auto"/>
        <w:ind w:left="708" w:firstLine="708"/>
        <w:jc w:val="both"/>
        <w:rPr>
          <w:rFonts w:ascii="Arial" w:eastAsia="Times New Roman" w:hAnsi="Arial" w:cs="Arial"/>
          <w:w w:val="90"/>
          <w:sz w:val="21"/>
          <w:szCs w:val="21"/>
        </w:rPr>
      </w:pPr>
      <w:r w:rsidRPr="00CE79CB">
        <w:rPr>
          <w:rFonts w:ascii="Arial" w:eastAsia="Times New Roman" w:hAnsi="Arial" w:cs="Arial"/>
          <w:w w:val="90"/>
          <w:sz w:val="21"/>
          <w:szCs w:val="21"/>
        </w:rPr>
        <w:t>Interesado</w:t>
      </w:r>
    </w:p>
    <w:p w:rsidR="00F478BD" w:rsidRPr="00CE79CB" w:rsidRDefault="00F478BD" w:rsidP="00F964AE">
      <w:pPr>
        <w:widowControl w:val="0"/>
        <w:spacing w:after="0" w:line="240" w:lineRule="auto"/>
        <w:jc w:val="both"/>
        <w:rPr>
          <w:rFonts w:ascii="Arial" w:eastAsia="Times New Roman" w:hAnsi="Arial" w:cs="Arial"/>
          <w:w w:val="90"/>
          <w:sz w:val="21"/>
          <w:szCs w:val="21"/>
        </w:rPr>
      </w:pPr>
    </w:p>
    <w:p w:rsidR="00F478BD" w:rsidRPr="00CE79CB" w:rsidRDefault="00F478BD" w:rsidP="00F964AE">
      <w:pPr>
        <w:widowControl w:val="0"/>
        <w:spacing w:after="0" w:line="240" w:lineRule="auto"/>
        <w:jc w:val="both"/>
        <w:rPr>
          <w:rFonts w:ascii="Arial" w:eastAsia="Times New Roman" w:hAnsi="Arial" w:cs="Arial"/>
          <w:w w:val="90"/>
          <w:sz w:val="21"/>
          <w:szCs w:val="21"/>
        </w:rPr>
      </w:pPr>
      <w:r w:rsidRPr="00CE79CB">
        <w:rPr>
          <w:rFonts w:ascii="Arial" w:eastAsia="Times New Roman" w:hAnsi="Arial" w:cs="Arial"/>
          <w:w w:val="90"/>
          <w:sz w:val="21"/>
          <w:szCs w:val="21"/>
        </w:rPr>
        <w:t>Nombre</w:t>
      </w:r>
      <w:r w:rsidRPr="00CE79CB">
        <w:rPr>
          <w:rFonts w:ascii="Arial" w:eastAsia="Times New Roman" w:hAnsi="Arial" w:cs="Arial"/>
          <w:w w:val="90"/>
          <w:sz w:val="21"/>
          <w:szCs w:val="21"/>
        </w:rPr>
        <w:tab/>
        <w:t>…..........................................................</w:t>
      </w:r>
    </w:p>
    <w:p w:rsidR="00F478BD" w:rsidRPr="00CE79CB" w:rsidRDefault="00F478BD" w:rsidP="00F964AE">
      <w:pPr>
        <w:widowControl w:val="0"/>
        <w:spacing w:after="0" w:line="240" w:lineRule="auto"/>
        <w:ind w:left="708" w:firstLine="708"/>
        <w:jc w:val="both"/>
        <w:rPr>
          <w:rFonts w:ascii="Arial" w:eastAsia="Times New Roman" w:hAnsi="Arial" w:cs="Arial"/>
          <w:w w:val="90"/>
          <w:sz w:val="21"/>
          <w:szCs w:val="21"/>
        </w:rPr>
      </w:pPr>
      <w:r w:rsidRPr="00CE79CB">
        <w:rPr>
          <w:rFonts w:ascii="Arial" w:eastAsia="Times New Roman" w:hAnsi="Arial" w:cs="Arial"/>
          <w:w w:val="90"/>
          <w:sz w:val="21"/>
          <w:szCs w:val="21"/>
        </w:rPr>
        <w:t>Representante Legal del Interesado</w:t>
      </w:r>
    </w:p>
    <w:p w:rsidR="00736A83" w:rsidRDefault="00736A83" w:rsidP="00F964AE">
      <w:pPr>
        <w:widowControl w:val="0"/>
        <w:spacing w:after="0" w:line="240" w:lineRule="auto"/>
        <w:jc w:val="both"/>
        <w:rPr>
          <w:rFonts w:ascii="Arial" w:eastAsia="Times New Roman" w:hAnsi="Arial" w:cs="Arial"/>
          <w:w w:val="90"/>
          <w:sz w:val="21"/>
          <w:szCs w:val="21"/>
        </w:rPr>
      </w:pPr>
    </w:p>
    <w:p w:rsidR="00F478BD" w:rsidRPr="00CE79CB" w:rsidRDefault="00F478BD" w:rsidP="00F964AE">
      <w:pPr>
        <w:widowControl w:val="0"/>
        <w:spacing w:after="0" w:line="240" w:lineRule="auto"/>
        <w:jc w:val="both"/>
        <w:rPr>
          <w:rFonts w:ascii="Arial" w:eastAsia="Times New Roman" w:hAnsi="Arial" w:cs="Arial"/>
          <w:w w:val="90"/>
          <w:sz w:val="21"/>
          <w:szCs w:val="21"/>
        </w:rPr>
      </w:pPr>
      <w:r w:rsidRPr="00CE79CB">
        <w:rPr>
          <w:rFonts w:ascii="Arial" w:eastAsia="Times New Roman" w:hAnsi="Arial" w:cs="Arial"/>
          <w:w w:val="90"/>
          <w:sz w:val="21"/>
          <w:szCs w:val="21"/>
        </w:rPr>
        <w:t>Firma</w:t>
      </w:r>
      <w:r w:rsidRPr="00CE79CB">
        <w:rPr>
          <w:rFonts w:ascii="Arial" w:eastAsia="Times New Roman" w:hAnsi="Arial" w:cs="Arial"/>
          <w:w w:val="90"/>
          <w:sz w:val="21"/>
          <w:szCs w:val="21"/>
        </w:rPr>
        <w:tab/>
      </w:r>
      <w:r w:rsidRPr="00CE79CB">
        <w:rPr>
          <w:rFonts w:ascii="Arial" w:eastAsia="Times New Roman" w:hAnsi="Arial" w:cs="Arial"/>
          <w:w w:val="90"/>
          <w:sz w:val="21"/>
          <w:szCs w:val="21"/>
        </w:rPr>
        <w:tab/>
        <w:t>….........................................................</w:t>
      </w:r>
    </w:p>
    <w:p w:rsidR="00F478BD" w:rsidRPr="00CE79CB" w:rsidRDefault="00F478BD" w:rsidP="00F964AE">
      <w:pPr>
        <w:widowControl w:val="0"/>
        <w:spacing w:after="0" w:line="240" w:lineRule="auto"/>
        <w:ind w:left="708" w:firstLine="708"/>
        <w:jc w:val="both"/>
        <w:rPr>
          <w:rFonts w:ascii="Arial" w:eastAsia="Times New Roman" w:hAnsi="Arial" w:cs="Arial"/>
          <w:w w:val="90"/>
          <w:sz w:val="21"/>
          <w:szCs w:val="21"/>
        </w:rPr>
      </w:pPr>
      <w:r w:rsidRPr="00CE79CB">
        <w:rPr>
          <w:rFonts w:ascii="Arial" w:eastAsia="Times New Roman" w:hAnsi="Arial" w:cs="Arial"/>
          <w:w w:val="90"/>
          <w:sz w:val="21"/>
          <w:szCs w:val="21"/>
        </w:rPr>
        <w:t>Representante Legal del Interesado</w:t>
      </w: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bCs/>
          <w:w w:val="90"/>
        </w:rPr>
        <w:br w:type="page"/>
      </w:r>
      <w:bookmarkStart w:id="1531" w:name="_Toc487806195"/>
      <w:r w:rsidRPr="00CE79CB">
        <w:rPr>
          <w:rFonts w:ascii="Arial" w:hAnsi="Arial" w:cs="Arial"/>
          <w:bCs/>
          <w:color w:val="auto"/>
          <w:w w:val="90"/>
          <w:sz w:val="22"/>
          <w:szCs w:val="22"/>
          <w:lang w:val="es-PE"/>
        </w:rPr>
        <w:t>ANEXO N° 3</w:t>
      </w:r>
      <w:r w:rsidRPr="00CE79CB">
        <w:rPr>
          <w:rStyle w:val="Refdenotaalpie"/>
          <w:rFonts w:ascii="Arial" w:hAnsi="Arial" w:cs="Arial"/>
          <w:iCs/>
          <w:color w:val="auto"/>
          <w:w w:val="90"/>
          <w:sz w:val="22"/>
          <w:szCs w:val="22"/>
          <w:lang w:val="es-PE"/>
        </w:rPr>
        <w:footnoteReference w:id="87"/>
      </w:r>
      <w:bookmarkEnd w:id="1531"/>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rPr>
      </w:pPr>
      <w:bookmarkStart w:id="1532" w:name="_Toc487806196"/>
      <w:r w:rsidRPr="00CE79CB">
        <w:rPr>
          <w:rFonts w:ascii="Arial" w:hAnsi="Arial" w:cs="Arial"/>
          <w:bCs/>
          <w:color w:val="auto"/>
          <w:w w:val="90"/>
          <w:sz w:val="22"/>
          <w:szCs w:val="22"/>
          <w:lang w:val="es-PE"/>
        </w:rPr>
        <w:t xml:space="preserve">Formulario </w:t>
      </w:r>
      <w:r w:rsidRPr="00CE79CB">
        <w:rPr>
          <w:rFonts w:ascii="Arial" w:hAnsi="Arial" w:cs="Arial"/>
          <w:bCs/>
          <w:color w:val="auto"/>
          <w:w w:val="90"/>
          <w:sz w:val="22"/>
          <w:szCs w:val="22"/>
        </w:rPr>
        <w:t>12</w:t>
      </w:r>
      <w:bookmarkEnd w:id="1532"/>
    </w:p>
    <w:p w:rsidR="00F478BD" w:rsidRPr="00CE79CB" w:rsidRDefault="00F478BD" w:rsidP="00F964AE">
      <w:pPr>
        <w:pStyle w:val="Textosinformato"/>
        <w:widowControl w:val="0"/>
        <w:jc w:val="center"/>
        <w:rPr>
          <w:rFonts w:ascii="Arial" w:hAnsi="Arial" w:cs="Arial"/>
          <w:bCs/>
          <w:iCs/>
          <w:w w:val="90"/>
        </w:rPr>
      </w:pPr>
      <w:r w:rsidRPr="00CE79CB">
        <w:rPr>
          <w:rFonts w:ascii="Arial" w:hAnsi="Arial" w:cs="Arial"/>
          <w:b/>
          <w:bCs/>
          <w:iCs/>
          <w:w w:val="90"/>
        </w:rPr>
        <w:t>Experiencia Técnica</w:t>
      </w:r>
    </w:p>
    <w:p w:rsidR="00F478BD" w:rsidRPr="00CE79CB" w:rsidRDefault="00F478BD" w:rsidP="00F964AE">
      <w:pPr>
        <w:pStyle w:val="Textosinformato"/>
        <w:widowControl w:val="0"/>
        <w:tabs>
          <w:tab w:val="center" w:pos="4393"/>
          <w:tab w:val="left" w:pos="7537"/>
        </w:tabs>
        <w:rPr>
          <w:rFonts w:ascii="Arial" w:hAnsi="Arial" w:cs="Arial"/>
          <w:w w:val="90"/>
        </w:rPr>
      </w:pPr>
      <w:r w:rsidRPr="00CE79CB">
        <w:rPr>
          <w:rFonts w:ascii="Arial" w:hAnsi="Arial" w:cs="Arial"/>
          <w:w w:val="90"/>
        </w:rPr>
        <w:tab/>
        <w:t xml:space="preserve">(Referencia </w:t>
      </w:r>
      <w:r w:rsidRPr="00CE79CB">
        <w:rPr>
          <w:rFonts w:ascii="Arial" w:hAnsi="Arial" w:cs="Arial"/>
          <w:bCs/>
          <w:iCs/>
          <w:w w:val="90"/>
        </w:rPr>
        <w:t>Numeral 5.2.1.2.</w:t>
      </w:r>
      <w:r w:rsidRPr="00CE79CB">
        <w:rPr>
          <w:rFonts w:ascii="Arial" w:hAnsi="Arial" w:cs="Arial"/>
          <w:w w:val="90"/>
        </w:rPr>
        <w:t xml:space="preserve"> de las Bases del Concurso)</w:t>
      </w:r>
      <w:r w:rsidRPr="00CE79CB">
        <w:rPr>
          <w:rFonts w:ascii="Arial" w:hAnsi="Arial" w:cs="Arial"/>
          <w:w w:val="90"/>
        </w:rPr>
        <w:tab/>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33" w:name="_Toc487806197"/>
      <w:r w:rsidRPr="00CE79CB">
        <w:rPr>
          <w:rFonts w:ascii="Arial" w:hAnsi="Arial" w:cs="Arial"/>
          <w:bCs/>
          <w:color w:val="auto"/>
          <w:w w:val="90"/>
          <w:sz w:val="22"/>
          <w:szCs w:val="22"/>
          <w:lang w:val="es-PE"/>
        </w:rPr>
        <w:t xml:space="preserve">PROMESA FIRME DE CELEBRACIÓN DE CONTRATO </w:t>
      </w:r>
      <w:r w:rsidRPr="00CE79CB">
        <w:rPr>
          <w:rFonts w:ascii="Arial" w:hAnsi="Arial" w:cs="Arial"/>
          <w:bCs/>
          <w:color w:val="auto"/>
          <w:w w:val="90"/>
          <w:sz w:val="22"/>
          <w:szCs w:val="22"/>
        </w:rPr>
        <w:t xml:space="preserve">ASISTENCIA TÉCNICA PARA LA </w:t>
      </w:r>
      <w:r w:rsidRPr="00CE79CB">
        <w:rPr>
          <w:rFonts w:ascii="Arial" w:hAnsi="Arial" w:cs="Arial"/>
          <w:bCs/>
          <w:color w:val="auto"/>
          <w:w w:val="90"/>
          <w:sz w:val="22"/>
          <w:szCs w:val="22"/>
          <w:lang w:val="es-PE"/>
        </w:rPr>
        <w:t>OPERACIÓN</w:t>
      </w:r>
      <w:bookmarkEnd w:id="1533"/>
    </w:p>
    <w:p w:rsidR="00F478BD" w:rsidRPr="00CE79CB" w:rsidRDefault="00F478BD" w:rsidP="00F964AE">
      <w:pPr>
        <w:pStyle w:val="Textosinformato"/>
        <w:widowControl w:val="0"/>
        <w:jc w:val="center"/>
        <w:rPr>
          <w:rFonts w:ascii="Arial" w:hAnsi="Arial" w:cs="Arial"/>
          <w:iCs/>
          <w:w w:val="90"/>
        </w:rPr>
      </w:pPr>
    </w:p>
    <w:p w:rsidR="00F478BD" w:rsidRPr="00CE79CB" w:rsidRDefault="00F478BD" w:rsidP="00F964AE">
      <w:pPr>
        <w:pStyle w:val="Textosinformato"/>
        <w:widowControl w:val="0"/>
        <w:jc w:val="both"/>
        <w:rPr>
          <w:rFonts w:ascii="Arial" w:hAnsi="Arial" w:cs="Arial"/>
          <w:b/>
          <w:i/>
          <w:iCs/>
          <w:w w:val="90"/>
        </w:rPr>
      </w:pPr>
      <w:r w:rsidRPr="00CE79CB">
        <w:rPr>
          <w:rFonts w:ascii="Arial" w:hAnsi="Arial" w:cs="Arial"/>
          <w:b/>
          <w:i/>
          <w:iCs/>
          <w:w w:val="90"/>
        </w:rPr>
        <w:t xml:space="preserve">Por medio de la presente, (el Interesado), (el Operador) y </w:t>
      </w:r>
      <w:r w:rsidRPr="00CE79CB">
        <w:rPr>
          <w:rFonts w:ascii="Arial" w:hAnsi="Arial" w:cs="Arial"/>
          <w:b/>
          <w:bCs/>
          <w:i/>
          <w:iCs/>
          <w:w w:val="90"/>
        </w:rPr>
        <w:t>(</w:t>
      </w:r>
      <w:r w:rsidRPr="00CE79CB">
        <w:rPr>
          <w:rFonts w:ascii="Arial" w:hAnsi="Arial" w:cs="Arial"/>
          <w:b/>
          <w:i/>
          <w:iCs/>
          <w:w w:val="90"/>
        </w:rPr>
        <w:t>el Asesor Técnico en Operación)</w:t>
      </w:r>
      <w:r w:rsidRPr="00CE79CB">
        <w:rPr>
          <w:rFonts w:ascii="Arial" w:hAnsi="Arial" w:cs="Arial"/>
          <w:b/>
          <w:bCs/>
          <w:i/>
          <w:iCs/>
          <w:w w:val="90"/>
        </w:rPr>
        <w:t xml:space="preserve"> </w:t>
      </w:r>
      <w:r w:rsidRPr="00CE79CB">
        <w:rPr>
          <w:rFonts w:ascii="Arial" w:hAnsi="Arial" w:cs="Arial"/>
          <w:b/>
          <w:i/>
          <w:iCs/>
          <w:w w:val="90"/>
        </w:rPr>
        <w:t xml:space="preserve">nos comprometemos frente al Concedente a lo siguiente: </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PRIMERO</w:t>
      </w: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 xml:space="preserve">En caso (el Interesado) resultara Adjudicatario de la Buena Pro del Concurso, el Operador contratará los servicios del Asesor Técnico en Operación, para lo cual se suscribirá el Contrato de Asistencia Técnica para la Operación respectivo, con arreglo a lo establecido en las Bases y en el presente documento y el Reglamento Nacional de Ferrocarriles, aprobado mediante Decreto Supremo N° 032-2005-MTC y sus modificatorias. </w:t>
      </w:r>
    </w:p>
    <w:p w:rsidR="00F478BD" w:rsidRPr="00CE79CB" w:rsidRDefault="00F478BD" w:rsidP="00F964AE">
      <w:pPr>
        <w:widowControl w:val="0"/>
        <w:spacing w:after="0" w:line="240" w:lineRule="auto"/>
        <w:jc w:val="both"/>
        <w:rPr>
          <w:rFonts w:ascii="Arial" w:hAnsi="Arial" w:cs="Arial"/>
          <w:b/>
          <w:i/>
          <w:iCs/>
          <w:w w:val="90"/>
        </w:rPr>
      </w:pP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SEGUNDO</w:t>
      </w: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 xml:space="preserve">El Contrato de </w:t>
      </w:r>
      <w:r w:rsidRPr="00CE79CB">
        <w:rPr>
          <w:rFonts w:ascii="Arial" w:hAnsi="Arial" w:cs="Arial"/>
          <w:b/>
          <w:i/>
          <w:w w:val="90"/>
        </w:rPr>
        <w:t>Asistencia Técnica para la Operación</w:t>
      </w:r>
      <w:r w:rsidRPr="00CE79CB">
        <w:rPr>
          <w:rFonts w:ascii="Arial" w:hAnsi="Arial" w:cs="Arial"/>
          <w:b/>
          <w:i/>
          <w:iCs/>
          <w:w w:val="90"/>
        </w:rPr>
        <w:t xml:space="preserve"> a ser suscrito contendrá, cuando menos, los siguientes elementos esenciales, los mismos que no podrán ser contravenidos, directa o indirectamente:</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rPr>
        <w:t>Participación en l</w:t>
      </w:r>
      <w:r w:rsidRPr="00CE79CB">
        <w:rPr>
          <w:rFonts w:ascii="Arial" w:hAnsi="Arial" w:cs="Arial"/>
          <w:i/>
          <w:iCs/>
          <w:w w:val="90"/>
          <w:sz w:val="22"/>
          <w:szCs w:val="22"/>
          <w:lang w:val="es-PE"/>
        </w:rPr>
        <w:t>a identificación de los Servicios Obligatorios que desarrollará el Operador, incluyendo el horario respectivo.</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rPr>
        <w:t>Asesoramiento al Operador para que éste último c</w:t>
      </w:r>
      <w:proofErr w:type="spellStart"/>
      <w:r w:rsidRPr="00CE79CB">
        <w:rPr>
          <w:rFonts w:ascii="Arial" w:hAnsi="Arial" w:cs="Arial"/>
          <w:i/>
          <w:iCs/>
          <w:w w:val="90"/>
          <w:sz w:val="22"/>
          <w:szCs w:val="22"/>
          <w:lang w:val="es-PE"/>
        </w:rPr>
        <w:t>umpl</w:t>
      </w:r>
      <w:proofErr w:type="spellEnd"/>
      <w:r w:rsidRPr="00CE79CB">
        <w:rPr>
          <w:rFonts w:ascii="Arial" w:hAnsi="Arial" w:cs="Arial"/>
          <w:i/>
          <w:iCs/>
          <w:w w:val="90"/>
          <w:sz w:val="22"/>
          <w:szCs w:val="22"/>
        </w:rPr>
        <w:t xml:space="preserve">a </w:t>
      </w:r>
      <w:r w:rsidRPr="00CE79CB">
        <w:rPr>
          <w:rFonts w:ascii="Arial" w:hAnsi="Arial" w:cs="Arial"/>
          <w:i/>
          <w:iCs/>
          <w:w w:val="90"/>
          <w:sz w:val="22"/>
          <w:szCs w:val="22"/>
          <w:lang w:val="es-PE"/>
        </w:rPr>
        <w:t>los Niveles de Servicio y Especificaciones Técnicas Básicas establecidos en el Contrato de Concesión.</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rPr>
        <w:t>Asesoramiento al Operador</w:t>
      </w:r>
      <w:r w:rsidRPr="00CE79CB">
        <w:rPr>
          <w:rFonts w:ascii="Arial" w:hAnsi="Arial" w:cs="Arial"/>
          <w:i/>
          <w:iCs/>
          <w:w w:val="90"/>
          <w:sz w:val="22"/>
          <w:szCs w:val="22"/>
          <w:lang w:val="es-PE"/>
        </w:rPr>
        <w:t xml:space="preserve"> en: i) la Integración del Proyecto a efectos de alcanzarlos Niveles de Servicio establecidos en el Contrato de Concesión, ii) la elaboración de los planes y programas establecidos el Anexo 7 del Contrato de Concesión; iii) la elaboración de los Estudios Definitivos de Ingeniería de las Obras y del Material Rodante.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rPr>
        <w:t>Asesoramiento al Operador para que éste último c</w:t>
      </w:r>
      <w:proofErr w:type="spellStart"/>
      <w:r w:rsidRPr="00CE79CB">
        <w:rPr>
          <w:rFonts w:ascii="Arial" w:hAnsi="Arial" w:cs="Arial"/>
          <w:i/>
          <w:iCs/>
          <w:w w:val="90"/>
          <w:sz w:val="22"/>
          <w:szCs w:val="22"/>
          <w:lang w:val="es-PE"/>
        </w:rPr>
        <w:t>umpl</w:t>
      </w:r>
      <w:proofErr w:type="spellEnd"/>
      <w:r w:rsidRPr="00CE79CB">
        <w:rPr>
          <w:rFonts w:ascii="Arial" w:hAnsi="Arial" w:cs="Arial"/>
          <w:i/>
          <w:iCs/>
          <w:w w:val="90"/>
          <w:sz w:val="22"/>
          <w:szCs w:val="22"/>
        </w:rPr>
        <w:t xml:space="preserve">a </w:t>
      </w:r>
      <w:r w:rsidRPr="00CE79CB">
        <w:rPr>
          <w:rFonts w:ascii="Arial" w:hAnsi="Arial" w:cs="Arial"/>
          <w:i/>
          <w:iCs/>
          <w:w w:val="90"/>
          <w:sz w:val="22"/>
          <w:szCs w:val="22"/>
          <w:lang w:val="es-PE"/>
        </w:rPr>
        <w:t xml:space="preserve">con las disposiciones contenidas en los planes  y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lang w:val="es-PE"/>
        </w:rPr>
        <w:t>Se regirá y ejecutará de acuerdo a las leyes del Estado de la República del Perú.</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lang w:val="es-PE"/>
        </w:rPr>
        <w:t>El plazo mínimo</w:t>
      </w:r>
      <w:r w:rsidRPr="00CE79CB">
        <w:rPr>
          <w:rFonts w:ascii="Arial" w:hAnsi="Arial" w:cs="Arial"/>
          <w:i/>
          <w:iCs/>
          <w:w w:val="90"/>
          <w:sz w:val="22"/>
          <w:szCs w:val="22"/>
        </w:rPr>
        <w:t xml:space="preserve"> del Contrato de Asistencia Técnica para la Operación, se regirá por lo siguiente: i) en caso e</w:t>
      </w:r>
      <w:r w:rsidRPr="00CE79CB">
        <w:rPr>
          <w:rFonts w:ascii="Arial" w:hAnsi="Arial" w:cs="Arial"/>
          <w:i/>
          <w:iCs/>
          <w:w w:val="90"/>
          <w:sz w:val="22"/>
          <w:szCs w:val="22"/>
          <w:lang w:val="es-PE"/>
        </w:rPr>
        <w:t xml:space="preserve">l Interesado </w:t>
      </w:r>
      <w:r w:rsidRPr="00CE79CB">
        <w:rPr>
          <w:rFonts w:ascii="Arial" w:hAnsi="Arial" w:cs="Arial"/>
          <w:i/>
          <w:iCs/>
          <w:w w:val="90"/>
          <w:sz w:val="22"/>
          <w:szCs w:val="22"/>
        </w:rPr>
        <w:t>haya acreditado</w:t>
      </w:r>
      <w:r w:rsidRPr="00CE79CB">
        <w:rPr>
          <w:rFonts w:ascii="Arial" w:hAnsi="Arial" w:cs="Arial"/>
          <w:i/>
          <w:iCs/>
          <w:w w:val="90"/>
          <w:sz w:val="22"/>
          <w:szCs w:val="22"/>
          <w:lang w:val="es-PE"/>
        </w:rPr>
        <w:t xml:space="preserve"> uno (01) de los requisitos de operación a través del Asesor Técnico en Operación, será de dos (02) años posteriores al inicio de la Etapa Integral; ii) e</w:t>
      </w:r>
      <w:r w:rsidRPr="00CE79CB">
        <w:rPr>
          <w:rFonts w:ascii="Arial" w:hAnsi="Arial" w:cs="Arial"/>
          <w:i/>
          <w:iCs/>
          <w:w w:val="90"/>
          <w:sz w:val="22"/>
          <w:szCs w:val="22"/>
        </w:rPr>
        <w:t>n</w:t>
      </w:r>
      <w:r w:rsidRPr="00CE79CB">
        <w:rPr>
          <w:rFonts w:ascii="Arial" w:hAnsi="Arial" w:cs="Arial"/>
          <w:i/>
          <w:iCs/>
          <w:w w:val="90"/>
          <w:sz w:val="22"/>
          <w:szCs w:val="22"/>
          <w:lang w:val="es-PE"/>
        </w:rPr>
        <w:t xml:space="preserve"> caso </w:t>
      </w:r>
      <w:r w:rsidRPr="00CE79CB">
        <w:rPr>
          <w:rFonts w:ascii="Arial" w:hAnsi="Arial" w:cs="Arial"/>
          <w:i/>
          <w:iCs/>
          <w:w w:val="90"/>
          <w:sz w:val="22"/>
          <w:szCs w:val="22"/>
        </w:rPr>
        <w:t>e</w:t>
      </w:r>
      <w:r w:rsidRPr="00CE79CB">
        <w:rPr>
          <w:rFonts w:ascii="Arial" w:hAnsi="Arial" w:cs="Arial"/>
          <w:i/>
          <w:iCs/>
          <w:w w:val="90"/>
          <w:sz w:val="22"/>
          <w:szCs w:val="22"/>
          <w:lang w:val="es-PE"/>
        </w:rPr>
        <w:t xml:space="preserve">l Interesado </w:t>
      </w:r>
      <w:r w:rsidRPr="00CE79CB">
        <w:rPr>
          <w:rFonts w:ascii="Arial" w:hAnsi="Arial" w:cs="Arial"/>
          <w:i/>
          <w:iCs/>
          <w:w w:val="90"/>
          <w:sz w:val="22"/>
          <w:szCs w:val="22"/>
        </w:rPr>
        <w:t>haya acreditado</w:t>
      </w:r>
      <w:r w:rsidRPr="00CE79CB">
        <w:rPr>
          <w:rFonts w:ascii="Arial" w:hAnsi="Arial" w:cs="Arial"/>
          <w:i/>
          <w:iCs/>
          <w:w w:val="90"/>
          <w:sz w:val="22"/>
          <w:szCs w:val="22"/>
          <w:lang w:val="es-PE"/>
        </w:rPr>
        <w:t xml:space="preserve"> </w:t>
      </w:r>
      <w:r w:rsidRPr="00CE79CB">
        <w:rPr>
          <w:rFonts w:ascii="Arial" w:hAnsi="Arial" w:cs="Arial"/>
          <w:i/>
          <w:iCs/>
          <w:w w:val="90"/>
          <w:sz w:val="22"/>
          <w:szCs w:val="22"/>
        </w:rPr>
        <w:t xml:space="preserve">los dos </w:t>
      </w:r>
      <w:r w:rsidRPr="00CE79CB">
        <w:rPr>
          <w:rFonts w:ascii="Arial" w:hAnsi="Arial" w:cs="Arial"/>
          <w:i/>
          <w:iCs/>
          <w:w w:val="90"/>
          <w:sz w:val="22"/>
          <w:szCs w:val="22"/>
          <w:lang w:val="es-PE"/>
        </w:rPr>
        <w:t>(0</w:t>
      </w:r>
      <w:r w:rsidRPr="00CE79CB">
        <w:rPr>
          <w:rFonts w:ascii="Arial" w:hAnsi="Arial" w:cs="Arial"/>
          <w:i/>
          <w:iCs/>
          <w:w w:val="90"/>
          <w:sz w:val="22"/>
          <w:szCs w:val="22"/>
        </w:rPr>
        <w:t>2</w:t>
      </w:r>
      <w:r w:rsidRPr="00CE79CB">
        <w:rPr>
          <w:rFonts w:ascii="Arial" w:hAnsi="Arial" w:cs="Arial"/>
          <w:i/>
          <w:iCs/>
          <w:w w:val="90"/>
          <w:sz w:val="22"/>
          <w:szCs w:val="22"/>
          <w:lang w:val="es-PE"/>
        </w:rPr>
        <w:t>) requisitos de operación a través del Asesor Técnico en Operación</w:t>
      </w:r>
      <w:r w:rsidRPr="00CE79CB">
        <w:rPr>
          <w:rFonts w:ascii="Arial" w:hAnsi="Arial" w:cs="Arial"/>
          <w:i/>
          <w:iCs/>
          <w:w w:val="90"/>
          <w:sz w:val="22"/>
          <w:szCs w:val="22"/>
        </w:rPr>
        <w:t xml:space="preserve">, será de </w:t>
      </w:r>
      <w:r w:rsidRPr="00CE79CB">
        <w:rPr>
          <w:rFonts w:ascii="Arial" w:hAnsi="Arial" w:cs="Arial"/>
          <w:i/>
          <w:iCs/>
          <w:w w:val="90"/>
          <w:sz w:val="22"/>
          <w:szCs w:val="22"/>
          <w:lang w:val="es-PE"/>
        </w:rPr>
        <w:t>cinco (05) años posteriores al inicio de la Etapa Integral.</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lang w:val="es-PE"/>
        </w:rPr>
        <w:t>No podrá contravenir el Contrato de Concesión.</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rPr>
        <w:t>E</w:t>
      </w:r>
      <w:proofErr w:type="spellStart"/>
      <w:r w:rsidRPr="00CE79CB">
        <w:rPr>
          <w:rFonts w:ascii="Arial" w:hAnsi="Arial" w:cs="Arial"/>
          <w:i/>
          <w:iCs/>
          <w:w w:val="90"/>
          <w:sz w:val="22"/>
          <w:szCs w:val="22"/>
          <w:lang w:val="es-PE"/>
        </w:rPr>
        <w:t>ntrenar</w:t>
      </w:r>
      <w:proofErr w:type="spellEnd"/>
      <w:r w:rsidRPr="00CE79CB">
        <w:rPr>
          <w:rFonts w:ascii="Arial" w:hAnsi="Arial" w:cs="Arial"/>
          <w:i/>
          <w:iCs/>
          <w:w w:val="90"/>
          <w:sz w:val="22"/>
          <w:szCs w:val="22"/>
          <w:lang w:val="es-PE"/>
        </w:rPr>
        <w:t xml:space="preserve"> y capacitar al personal técnico </w:t>
      </w:r>
      <w:r w:rsidRPr="00CE79CB">
        <w:rPr>
          <w:rFonts w:ascii="Arial" w:hAnsi="Arial" w:cs="Arial"/>
          <w:i/>
          <w:iCs/>
          <w:w w:val="90"/>
          <w:sz w:val="22"/>
          <w:szCs w:val="22"/>
        </w:rPr>
        <w:t xml:space="preserve">del Operador </w:t>
      </w:r>
      <w:r w:rsidRPr="00CE79CB">
        <w:rPr>
          <w:rFonts w:ascii="Arial" w:hAnsi="Arial" w:cs="Arial"/>
          <w:i/>
          <w:iCs/>
          <w:w w:val="90"/>
          <w:sz w:val="22"/>
          <w:szCs w:val="22"/>
          <w:lang w:val="es-PE"/>
        </w:rPr>
        <w:t>a cargo de los Servicios Obligatorios.</w:t>
      </w:r>
    </w:p>
    <w:p w:rsidR="00F478BD" w:rsidRPr="00CE79CB" w:rsidRDefault="00F478BD" w:rsidP="00F964AE">
      <w:pPr>
        <w:pStyle w:val="Textoindependiente2"/>
        <w:widowControl w:val="0"/>
        <w:numPr>
          <w:ilvl w:val="0"/>
          <w:numId w:val="41"/>
        </w:numPr>
        <w:tabs>
          <w:tab w:val="num" w:pos="567"/>
        </w:tabs>
        <w:snapToGrid w:val="0"/>
        <w:ind w:left="567" w:hanging="567"/>
        <w:jc w:val="both"/>
        <w:rPr>
          <w:rFonts w:ascii="Arial" w:hAnsi="Arial" w:cs="Arial"/>
          <w:i/>
          <w:iCs/>
          <w:w w:val="90"/>
          <w:sz w:val="22"/>
          <w:szCs w:val="22"/>
          <w:lang w:val="es-PE"/>
        </w:rPr>
      </w:pPr>
      <w:r w:rsidRPr="00CE79CB">
        <w:rPr>
          <w:rFonts w:ascii="Arial" w:hAnsi="Arial" w:cs="Arial"/>
          <w:i/>
          <w:iCs/>
          <w:w w:val="90"/>
          <w:sz w:val="22"/>
          <w:szCs w:val="22"/>
          <w:lang w:val="es-PE"/>
        </w:rPr>
        <w:t xml:space="preserve">Cualquier modificación al Contrato de </w:t>
      </w:r>
      <w:r w:rsidRPr="00CE79CB">
        <w:rPr>
          <w:rFonts w:ascii="Arial" w:hAnsi="Arial" w:cs="Arial"/>
          <w:i/>
          <w:iCs/>
          <w:w w:val="90"/>
          <w:sz w:val="22"/>
          <w:szCs w:val="22"/>
        </w:rPr>
        <w:t xml:space="preserve">Asistencia Técnica para la </w:t>
      </w:r>
      <w:r w:rsidRPr="00CE79CB">
        <w:rPr>
          <w:rFonts w:ascii="Arial" w:hAnsi="Arial" w:cs="Arial"/>
          <w:i/>
          <w:iCs/>
          <w:w w:val="90"/>
          <w:sz w:val="22"/>
          <w:szCs w:val="22"/>
          <w:lang w:val="es-PE"/>
        </w:rPr>
        <w:t xml:space="preserve">Operación que afecte lo dispuesto en este numeral, deberá contar con la previa aprobación del Concedente.  </w:t>
      </w: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Sin perjuicio de lo indicado precedentemente, el único responsable por la operación del Servicio frente al Concedente es el Concesionario.</w:t>
      </w:r>
    </w:p>
    <w:p w:rsidR="00F478BD" w:rsidRPr="00CE79CB" w:rsidRDefault="00F478BD" w:rsidP="00F964AE">
      <w:pPr>
        <w:widowControl w:val="0"/>
        <w:spacing w:after="0" w:line="240" w:lineRule="auto"/>
        <w:ind w:left="360"/>
        <w:jc w:val="both"/>
        <w:rPr>
          <w:rFonts w:ascii="Arial" w:hAnsi="Arial" w:cs="Arial"/>
          <w:b/>
          <w:i/>
          <w:iCs/>
          <w:w w:val="90"/>
        </w:rPr>
      </w:pPr>
    </w:p>
    <w:p w:rsidR="00F478BD" w:rsidRPr="00CE79CB" w:rsidRDefault="00F478BD" w:rsidP="00F964AE">
      <w:pPr>
        <w:widowControl w:val="0"/>
        <w:spacing w:after="0" w:line="240" w:lineRule="auto"/>
        <w:jc w:val="both"/>
        <w:rPr>
          <w:rFonts w:ascii="Arial" w:hAnsi="Arial" w:cs="Arial"/>
          <w:b/>
          <w:i/>
          <w:iCs/>
          <w:w w:val="90"/>
        </w:rPr>
      </w:pPr>
      <w:r w:rsidRPr="00CE79CB">
        <w:rPr>
          <w:rFonts w:ascii="Arial" w:hAnsi="Arial" w:cs="Arial"/>
          <w:b/>
          <w:i/>
          <w:iCs/>
          <w:w w:val="90"/>
        </w:rPr>
        <w:t>TERCERO</w:t>
      </w:r>
    </w:p>
    <w:p w:rsidR="00F478BD" w:rsidRPr="00CE79CB" w:rsidRDefault="00F478BD" w:rsidP="00F964AE">
      <w:pPr>
        <w:pStyle w:val="Textosinformato"/>
        <w:widowControl w:val="0"/>
        <w:jc w:val="both"/>
        <w:rPr>
          <w:rFonts w:ascii="Arial" w:hAnsi="Arial" w:cs="Arial"/>
          <w:b/>
          <w:i/>
          <w:iCs/>
          <w:w w:val="90"/>
        </w:rPr>
      </w:pPr>
      <w:r w:rsidRPr="00CE79CB">
        <w:rPr>
          <w:rFonts w:ascii="Arial" w:hAnsi="Arial" w:cs="Arial"/>
          <w:b/>
          <w:i/>
          <w:iCs/>
          <w:w w:val="90"/>
        </w:rPr>
        <w:t>En caso no presentemos el Contrato de Asistencia Técnica para la Operación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r w:rsidRPr="00CE79CB">
        <w:rPr>
          <w:rFonts w:ascii="Arial" w:hAnsi="Arial" w:cs="Arial"/>
          <w:b/>
          <w:i/>
          <w:iCs/>
          <w:w w:val="90"/>
        </w:rPr>
        <w:t xml:space="preserve">CUARTO </w:t>
      </w:r>
    </w:p>
    <w:p w:rsidR="00F478BD" w:rsidRPr="00CE79CB" w:rsidRDefault="00F478BD" w:rsidP="00F964AE">
      <w:pPr>
        <w:pStyle w:val="Textosinformato"/>
        <w:widowControl w:val="0"/>
        <w:numPr>
          <w:ilvl w:val="0"/>
          <w:numId w:val="49"/>
        </w:numPr>
        <w:jc w:val="both"/>
        <w:rPr>
          <w:rFonts w:ascii="Arial" w:hAnsi="Arial" w:cs="Arial"/>
          <w:b/>
          <w:i/>
          <w:iCs/>
          <w:w w:val="90"/>
        </w:rPr>
      </w:pPr>
      <w:r w:rsidRPr="00CE79CB">
        <w:rPr>
          <w:rFonts w:ascii="Arial" w:hAnsi="Arial" w:cs="Arial"/>
          <w:b/>
          <w:i/>
          <w:iCs/>
          <w:w w:val="90"/>
        </w:rPr>
        <w:t xml:space="preserve">El presente documento también tiene carácter de Declaración Jurada para efectos del Concurso, estando vigente hasta que se celebren los Contratos de Asistencia Técnica para la Operación y de Concesión.  </w:t>
      </w:r>
    </w:p>
    <w:p w:rsidR="00F478BD" w:rsidRPr="00CE79CB" w:rsidRDefault="00F478BD" w:rsidP="00F964AE">
      <w:pPr>
        <w:pStyle w:val="Prrafodelista"/>
        <w:widowControl w:val="0"/>
        <w:numPr>
          <w:ilvl w:val="0"/>
          <w:numId w:val="49"/>
        </w:numPr>
        <w:jc w:val="both"/>
        <w:rPr>
          <w:rFonts w:ascii="Arial" w:hAnsi="Arial" w:cs="Arial"/>
          <w:b/>
          <w:i/>
          <w:iCs/>
          <w:w w:val="90"/>
          <w:sz w:val="22"/>
          <w:szCs w:val="22"/>
          <w:lang w:eastAsia="x-none"/>
        </w:rPr>
      </w:pPr>
      <w:r w:rsidRPr="00CE79CB">
        <w:rPr>
          <w:rFonts w:ascii="Arial" w:hAnsi="Arial" w:cs="Arial"/>
          <w:b/>
          <w:i/>
          <w:iCs/>
          <w:w w:val="90"/>
          <w:sz w:val="22"/>
          <w:szCs w:val="22"/>
        </w:rPr>
        <w:t>Renunciamos expresamente a revocar esta promesa</w:t>
      </w:r>
      <w:r w:rsidRPr="00CE79CB">
        <w:rPr>
          <w:rFonts w:ascii="Arial" w:hAnsi="Arial" w:cs="Arial"/>
          <w:b/>
          <w:bCs/>
          <w:i/>
          <w:iCs/>
          <w:w w:val="90"/>
          <w:sz w:val="22"/>
          <w:szCs w:val="22"/>
        </w:rPr>
        <w:t>,</w:t>
      </w:r>
      <w:r w:rsidRPr="00CE79CB">
        <w:rPr>
          <w:rFonts w:ascii="Arial" w:hAnsi="Arial" w:cs="Arial"/>
          <w:b/>
          <w:i/>
          <w:iCs/>
          <w:w w:val="90"/>
          <w:sz w:val="22"/>
          <w:szCs w:val="22"/>
          <w:lang w:eastAsia="x-none"/>
        </w:rPr>
        <w:t xml:space="preserve"> salvo por lo establecido en el Numeral 6.3 de las Bases.</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tabs>
          <w:tab w:val="left" w:pos="720"/>
        </w:tabs>
        <w:jc w:val="both"/>
        <w:rPr>
          <w:rFonts w:ascii="Arial" w:hAnsi="Arial" w:cs="Arial"/>
          <w:b/>
          <w:i/>
          <w:iCs/>
          <w:w w:val="90"/>
        </w:rPr>
      </w:pPr>
      <w:r w:rsidRPr="00CE79CB">
        <w:rPr>
          <w:rFonts w:ascii="Arial" w:hAnsi="Arial" w:cs="Arial"/>
          <w:b/>
          <w:i/>
          <w:iCs/>
          <w:w w:val="90"/>
        </w:rPr>
        <w:t>QUINTO</w:t>
      </w:r>
    </w:p>
    <w:p w:rsidR="00F478BD" w:rsidRPr="00CE79CB" w:rsidRDefault="00F478BD" w:rsidP="00F964AE">
      <w:pPr>
        <w:pStyle w:val="Textosinformato"/>
        <w:widowControl w:val="0"/>
        <w:tabs>
          <w:tab w:val="left" w:pos="720"/>
        </w:tabs>
        <w:jc w:val="both"/>
        <w:rPr>
          <w:rFonts w:ascii="Arial" w:hAnsi="Arial" w:cs="Arial"/>
          <w:b/>
          <w:i/>
          <w:iCs/>
          <w:w w:val="90"/>
        </w:rPr>
      </w:pPr>
      <w:r w:rsidRPr="00CE79CB">
        <w:rPr>
          <w:rFonts w:ascii="Arial" w:hAnsi="Arial" w:cs="Arial"/>
          <w:b/>
          <w:i/>
          <w:iCs/>
          <w:w w:val="90"/>
        </w:rPr>
        <w:t xml:space="preserve">La celebración del Contrato de Asistencia Técnica para la Operación no limitará las responsabilidades del Concesionario. </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tabs>
          <w:tab w:val="left" w:pos="720"/>
        </w:tabs>
        <w:jc w:val="both"/>
        <w:rPr>
          <w:rFonts w:ascii="Arial" w:hAnsi="Arial" w:cs="Arial"/>
          <w:b/>
          <w:i/>
          <w:iCs/>
          <w:w w:val="90"/>
        </w:rPr>
      </w:pPr>
      <w:r w:rsidRPr="00CE79CB">
        <w:rPr>
          <w:rFonts w:ascii="Arial" w:hAnsi="Arial" w:cs="Arial"/>
          <w:b/>
          <w:i/>
          <w:iCs/>
          <w:w w:val="90"/>
        </w:rPr>
        <w:t>Lugar y fecha: ..............., .....de .................. de 20.....</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r w:rsidRPr="00CE79CB">
        <w:rPr>
          <w:rFonts w:ascii="Arial" w:hAnsi="Arial" w:cs="Arial"/>
          <w:b/>
          <w:i/>
          <w:iCs/>
          <w:w w:val="90"/>
        </w:rPr>
        <w:t>Representante legal del Interesado</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r w:rsidRPr="00CE79CB">
        <w:rPr>
          <w:rFonts w:ascii="Arial" w:hAnsi="Arial" w:cs="Arial"/>
          <w:b/>
          <w:i/>
          <w:iCs/>
          <w:w w:val="90"/>
        </w:rPr>
        <w:t>Representante legal de Operador</w:t>
      </w: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b/>
          <w:i/>
          <w:iCs/>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b/>
          <w:i/>
          <w:iCs/>
          <w:w w:val="90"/>
        </w:rPr>
        <w:t xml:space="preserve">Representante legal del Asesor Técnico en Operación </w:t>
      </w:r>
    </w:p>
    <w:p w:rsidR="00F478BD" w:rsidRPr="00736A83" w:rsidRDefault="00F478BD" w:rsidP="00F964AE">
      <w:pPr>
        <w:pStyle w:val="Ttulo1"/>
        <w:jc w:val="center"/>
        <w:rPr>
          <w:rFonts w:ascii="Arial" w:hAnsi="Arial" w:cs="Arial"/>
          <w:b w:val="0"/>
          <w:i/>
          <w:color w:val="auto"/>
          <w:w w:val="90"/>
          <w:sz w:val="22"/>
          <w:szCs w:val="22"/>
        </w:rPr>
      </w:pPr>
      <w:r w:rsidRPr="00CE79CB">
        <w:rPr>
          <w:rFonts w:ascii="Arial" w:hAnsi="Arial" w:cs="Arial"/>
          <w:b w:val="0"/>
          <w:bCs/>
          <w:w w:val="90"/>
        </w:rPr>
        <w:br w:type="page"/>
      </w:r>
      <w:bookmarkStart w:id="1534" w:name="_Toc487806198"/>
      <w:bookmarkStart w:id="1535" w:name="_Toc365887442"/>
      <w:r w:rsidRPr="00736A83">
        <w:rPr>
          <w:rStyle w:val="Ttulo1Car"/>
          <w:rFonts w:ascii="Arial" w:hAnsi="Arial" w:cs="Arial"/>
          <w:b/>
          <w:i/>
          <w:color w:val="auto"/>
          <w:w w:val="90"/>
          <w:sz w:val="22"/>
          <w:szCs w:val="22"/>
        </w:rPr>
        <w:t>ANEXO N° 3</w:t>
      </w:r>
      <w:r w:rsidRPr="00736A83">
        <w:rPr>
          <w:rStyle w:val="Refdenotaalpie"/>
          <w:rFonts w:ascii="Arial" w:hAnsi="Arial" w:cs="Arial"/>
          <w:b w:val="0"/>
          <w:i/>
          <w:color w:val="auto"/>
          <w:w w:val="90"/>
          <w:sz w:val="22"/>
          <w:szCs w:val="22"/>
        </w:rPr>
        <w:footnoteReference w:id="88"/>
      </w:r>
      <w:bookmarkEnd w:id="1534"/>
    </w:p>
    <w:p w:rsidR="00F478BD" w:rsidRPr="00736A83" w:rsidRDefault="00F478BD" w:rsidP="00F964AE">
      <w:pPr>
        <w:spacing w:after="0" w:line="240" w:lineRule="auto"/>
        <w:jc w:val="center"/>
        <w:rPr>
          <w:rFonts w:ascii="Arial" w:hAnsi="Arial" w:cs="Arial"/>
          <w:b/>
          <w:i/>
          <w:w w:val="90"/>
        </w:rPr>
      </w:pPr>
    </w:p>
    <w:p w:rsidR="00F478BD" w:rsidRPr="00736A83" w:rsidRDefault="00F478BD" w:rsidP="00F964AE">
      <w:pPr>
        <w:pStyle w:val="Ttulo1"/>
        <w:jc w:val="center"/>
        <w:rPr>
          <w:rStyle w:val="Ttulo1Car"/>
          <w:rFonts w:ascii="Arial" w:hAnsi="Arial" w:cs="Arial"/>
          <w:b/>
          <w:i/>
          <w:color w:val="auto"/>
          <w:w w:val="90"/>
          <w:sz w:val="22"/>
          <w:szCs w:val="22"/>
        </w:rPr>
      </w:pPr>
      <w:bookmarkStart w:id="1536" w:name="_Toc487806199"/>
      <w:r w:rsidRPr="00736A83">
        <w:rPr>
          <w:rStyle w:val="Ttulo1Car"/>
          <w:rFonts w:ascii="Arial" w:hAnsi="Arial" w:cs="Arial"/>
          <w:b/>
          <w:i/>
          <w:color w:val="auto"/>
          <w:w w:val="90"/>
          <w:sz w:val="22"/>
          <w:szCs w:val="22"/>
        </w:rPr>
        <w:t>Formulario 13</w:t>
      </w:r>
      <w:bookmarkEnd w:id="1536"/>
    </w:p>
    <w:p w:rsidR="00F478BD" w:rsidRPr="00736A83" w:rsidRDefault="00F478BD" w:rsidP="00F964AE">
      <w:pPr>
        <w:pStyle w:val="Ttulo1"/>
        <w:jc w:val="center"/>
        <w:rPr>
          <w:rFonts w:ascii="Arial" w:hAnsi="Arial" w:cs="Arial"/>
          <w:b w:val="0"/>
          <w:i/>
          <w:w w:val="90"/>
        </w:rPr>
      </w:pPr>
      <w:bookmarkStart w:id="1537" w:name="_Toc487806200"/>
      <w:r w:rsidRPr="00736A83">
        <w:rPr>
          <w:rStyle w:val="Ttulo1Car"/>
          <w:rFonts w:ascii="Arial" w:hAnsi="Arial" w:cs="Arial"/>
          <w:b/>
          <w:i/>
          <w:color w:val="auto"/>
          <w:w w:val="90"/>
          <w:sz w:val="22"/>
          <w:szCs w:val="22"/>
        </w:rPr>
        <w:t>Declaración de no estar impedido para contratar con el Estado</w:t>
      </w:r>
      <w:r w:rsidRPr="00736A83">
        <w:rPr>
          <w:rStyle w:val="Refdenotaalpie"/>
          <w:rFonts w:ascii="Arial" w:hAnsi="Arial" w:cs="Arial"/>
          <w:b w:val="0"/>
          <w:i/>
          <w:color w:val="auto"/>
          <w:w w:val="90"/>
        </w:rPr>
        <w:footnoteReference w:id="89"/>
      </w:r>
      <w:bookmarkEnd w:id="1537"/>
    </w:p>
    <w:p w:rsidR="00F478BD" w:rsidRPr="00736A83" w:rsidRDefault="00F478BD" w:rsidP="00F964AE">
      <w:pPr>
        <w:spacing w:after="0" w:line="240" w:lineRule="auto"/>
        <w:jc w:val="center"/>
        <w:rPr>
          <w:rFonts w:ascii="Arial" w:hAnsi="Arial" w:cs="Arial"/>
          <w:b/>
          <w:i/>
          <w:w w:val="90"/>
        </w:rPr>
      </w:pPr>
      <w:r w:rsidRPr="00736A83">
        <w:rPr>
          <w:rFonts w:ascii="Arial" w:hAnsi="Arial" w:cs="Arial"/>
          <w:b/>
          <w:i/>
          <w:w w:val="90"/>
        </w:rPr>
        <w:t>(Referencia: Numeral 5.2.2.9 de las Bases)</w:t>
      </w:r>
    </w:p>
    <w:p w:rsidR="00F478BD" w:rsidRPr="00736A83" w:rsidRDefault="00F478BD" w:rsidP="00F964AE">
      <w:pPr>
        <w:spacing w:after="0" w:line="240" w:lineRule="auto"/>
        <w:jc w:val="center"/>
        <w:rPr>
          <w:rFonts w:ascii="Arial" w:hAnsi="Arial" w:cs="Arial"/>
          <w:b/>
          <w:i/>
          <w:w w:val="90"/>
        </w:rPr>
      </w:pPr>
    </w:p>
    <w:p w:rsidR="00F478BD" w:rsidRPr="00CE79CB" w:rsidRDefault="00F478BD" w:rsidP="00F964AE">
      <w:pPr>
        <w:spacing w:after="0" w:line="240" w:lineRule="auto"/>
        <w:jc w:val="center"/>
        <w:rPr>
          <w:rFonts w:ascii="Arial" w:hAnsi="Arial" w:cs="Arial"/>
          <w:b/>
          <w:i/>
          <w:w w:val="90"/>
        </w:rPr>
      </w:pPr>
      <w:r w:rsidRPr="00CE79CB">
        <w:rPr>
          <w:rFonts w:ascii="Arial" w:hAnsi="Arial" w:cs="Arial"/>
          <w:b/>
          <w:i/>
          <w:w w:val="90"/>
        </w:rPr>
        <w:t>DECLARACIÓN JURADA</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b/>
          <w:i/>
          <w:w w:val="90"/>
        </w:rPr>
        <w:t xml:space="preserve">Por medio de la presente, declaramos bajo juramento que, […....................................... (nombre del Interesado)], […..................... (los integrantes del Consorcio)], no nos encontramos incursos dentro de los impedimentos para contratar con el Estado, señalados en los incisos m) y n) del artículo 11 de la Ley Nº 30225, Ley de Contrataciones del Estado, los cuales fueron incorporados mediante Decreto Legislativo Nº 1341, Decreto Legislativo que Modifica la Ley Nº 30225, Ley de Contrataciones del Estado. </w:t>
      </w:r>
    </w:p>
    <w:p w:rsidR="00F478BD" w:rsidRPr="00CE79CB" w:rsidRDefault="00F478BD" w:rsidP="00F964AE">
      <w:pPr>
        <w:spacing w:after="0" w:line="240" w:lineRule="auto"/>
        <w:jc w:val="both"/>
        <w:rPr>
          <w:rFonts w:ascii="Arial" w:hAnsi="Arial" w:cs="Arial"/>
          <w:b/>
          <w:i/>
          <w:w w:val="90"/>
          <w:lang w:val="es-ES_tradnl"/>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Estos impedimentos son aplicables a los procesos y modalidades comprendidos en el Decreto Legislativo Nº 1224, Decreto Legislativo del Marco de Promoción de la Inversión Privada mediante Asociaciones Público Privadas y Proyectos en Activos, de acuerdo a la Quinta Disposición Complementaria Final del Decreto Legislativo Nº 1341.</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Lugar y fecha: .....................</w:t>
      </w:r>
      <w:proofErr w:type="gramStart"/>
      <w:r w:rsidRPr="00CE79CB">
        <w:rPr>
          <w:rFonts w:ascii="Arial" w:hAnsi="Arial" w:cs="Arial"/>
          <w:b/>
          <w:i/>
          <w:w w:val="90"/>
        </w:rPr>
        <w:t>, .......</w:t>
      </w:r>
      <w:proofErr w:type="gramEnd"/>
      <w:r w:rsidRPr="00CE79CB">
        <w:rPr>
          <w:rFonts w:ascii="Arial" w:hAnsi="Arial" w:cs="Arial"/>
          <w:b/>
          <w:i/>
          <w:w w:val="90"/>
        </w:rPr>
        <w:t xml:space="preserve"> de .............. </w:t>
      </w:r>
      <w:proofErr w:type="gramStart"/>
      <w:r w:rsidRPr="00CE79CB">
        <w:rPr>
          <w:rFonts w:ascii="Arial" w:hAnsi="Arial" w:cs="Arial"/>
          <w:b/>
          <w:i/>
          <w:w w:val="90"/>
        </w:rPr>
        <w:t>de</w:t>
      </w:r>
      <w:proofErr w:type="gramEnd"/>
      <w:r w:rsidRPr="00CE79CB">
        <w:rPr>
          <w:rFonts w:ascii="Arial" w:hAnsi="Arial" w:cs="Arial"/>
          <w:b/>
          <w:i/>
          <w:w w:val="90"/>
        </w:rPr>
        <w:t xml:space="preserve"> 201...</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Nombre............................................................</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Representante Legal del Postor</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Firma</w:t>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Representante Legal del Postor</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Firmas de los integrantes en caso de ser consorcio:</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Empresa</w:t>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Nombre</w:t>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 xml:space="preserve">Representante Legal de </w:t>
      </w:r>
      <w:r w:rsidRPr="00CE79CB">
        <w:rPr>
          <w:rFonts w:ascii="Arial" w:hAnsi="Arial" w:cs="Arial"/>
          <w:b/>
          <w:i/>
          <w:w w:val="90"/>
        </w:rPr>
        <w:tab/>
        <w:t>(Integrante 1)</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Firma</w:t>
      </w:r>
      <w:r w:rsidRPr="00CE79CB">
        <w:rPr>
          <w:rFonts w:ascii="Arial" w:hAnsi="Arial" w:cs="Arial"/>
          <w:b/>
          <w:i/>
          <w:w w:val="90"/>
        </w:rPr>
        <w:tab/>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ab/>
      </w:r>
      <w:r w:rsidRPr="00CE79CB">
        <w:rPr>
          <w:rFonts w:ascii="Arial" w:hAnsi="Arial" w:cs="Arial"/>
          <w:b/>
          <w:i/>
          <w:w w:val="90"/>
        </w:rPr>
        <w:tab/>
        <w:t xml:space="preserve">Representante Legal de </w:t>
      </w:r>
      <w:r w:rsidRPr="00CE79CB">
        <w:rPr>
          <w:rFonts w:ascii="Arial" w:hAnsi="Arial" w:cs="Arial"/>
          <w:b/>
          <w:i/>
          <w:w w:val="90"/>
        </w:rPr>
        <w:tab/>
        <w:t>(Integrante 1)</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Empresa</w:t>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Nombre</w:t>
      </w:r>
      <w:r w:rsidRPr="00CE79CB">
        <w:rPr>
          <w:rFonts w:ascii="Arial" w:hAnsi="Arial" w:cs="Arial"/>
          <w:b/>
          <w:i/>
          <w:w w:val="90"/>
        </w:rPr>
        <w:tab/>
        <w:t>................................................</w:t>
      </w: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ab/>
      </w:r>
      <w:r w:rsidRPr="00CE79CB">
        <w:rPr>
          <w:rFonts w:ascii="Arial" w:hAnsi="Arial" w:cs="Arial"/>
          <w:b/>
          <w:i/>
          <w:w w:val="90"/>
        </w:rPr>
        <w:tab/>
        <w:t xml:space="preserve">Representante Legal de </w:t>
      </w:r>
      <w:r w:rsidRPr="00CE79CB">
        <w:rPr>
          <w:rFonts w:ascii="Arial" w:hAnsi="Arial" w:cs="Arial"/>
          <w:b/>
          <w:i/>
          <w:w w:val="90"/>
        </w:rPr>
        <w:tab/>
        <w:t>(Integrante 2)</w:t>
      </w:r>
    </w:p>
    <w:p w:rsidR="00F478BD" w:rsidRPr="00CE79CB" w:rsidRDefault="00F478BD" w:rsidP="00F964AE">
      <w:pPr>
        <w:spacing w:after="0" w:line="240" w:lineRule="auto"/>
        <w:jc w:val="both"/>
        <w:rPr>
          <w:rFonts w:ascii="Arial" w:hAnsi="Arial" w:cs="Arial"/>
          <w:b/>
          <w:i/>
          <w:w w:val="90"/>
        </w:rPr>
      </w:pPr>
    </w:p>
    <w:p w:rsidR="00F478BD" w:rsidRPr="00CE79CB" w:rsidRDefault="00F478BD" w:rsidP="00F964AE">
      <w:pPr>
        <w:spacing w:after="0" w:line="240" w:lineRule="auto"/>
        <w:jc w:val="both"/>
        <w:rPr>
          <w:rFonts w:ascii="Arial" w:hAnsi="Arial" w:cs="Arial"/>
          <w:b/>
          <w:i/>
          <w:w w:val="90"/>
        </w:rPr>
      </w:pPr>
      <w:r w:rsidRPr="00CE79CB">
        <w:rPr>
          <w:rFonts w:ascii="Arial" w:hAnsi="Arial" w:cs="Arial"/>
          <w:b/>
          <w:i/>
          <w:w w:val="90"/>
        </w:rPr>
        <w:t>Firma</w:t>
      </w:r>
      <w:r w:rsidRPr="00CE79CB">
        <w:rPr>
          <w:rFonts w:ascii="Arial" w:hAnsi="Arial" w:cs="Arial"/>
          <w:b/>
          <w:i/>
          <w:w w:val="90"/>
        </w:rPr>
        <w:tab/>
      </w:r>
      <w:r w:rsidRPr="00CE79CB">
        <w:rPr>
          <w:rFonts w:ascii="Arial" w:hAnsi="Arial" w:cs="Arial"/>
          <w:b/>
          <w:i/>
          <w:w w:val="90"/>
        </w:rPr>
        <w:tab/>
        <w:t>................................................</w:t>
      </w:r>
    </w:p>
    <w:p w:rsidR="00F478BD" w:rsidRPr="00CE79CB" w:rsidRDefault="00F478BD" w:rsidP="00F964AE">
      <w:pPr>
        <w:spacing w:after="0" w:line="240" w:lineRule="auto"/>
        <w:rPr>
          <w:rFonts w:ascii="Arial" w:eastAsia="Times New Roman" w:hAnsi="Arial" w:cs="Arial"/>
          <w:b/>
          <w:bCs/>
          <w:w w:val="90"/>
          <w:lang w:eastAsia="es-ES"/>
        </w:rPr>
      </w:pPr>
      <w:r w:rsidRPr="00CE79CB">
        <w:rPr>
          <w:rFonts w:ascii="Arial" w:hAnsi="Arial" w:cs="Arial"/>
          <w:b/>
          <w:i/>
          <w:w w:val="90"/>
        </w:rPr>
        <w:t xml:space="preserve">Representante Legal de </w:t>
      </w:r>
      <w:r w:rsidRPr="00CE79CB">
        <w:rPr>
          <w:rFonts w:ascii="Arial" w:hAnsi="Arial" w:cs="Arial"/>
          <w:b/>
          <w:i/>
          <w:w w:val="90"/>
        </w:rPr>
        <w:tab/>
        <w:t>(Integrante 2)</w:t>
      </w:r>
    </w:p>
    <w:p w:rsidR="00F478BD" w:rsidRPr="00CE79CB" w:rsidRDefault="00F478BD" w:rsidP="00F964AE">
      <w:pPr>
        <w:spacing w:after="0" w:line="240" w:lineRule="auto"/>
        <w:rPr>
          <w:rFonts w:ascii="Arial" w:eastAsia="Times New Roman" w:hAnsi="Arial" w:cs="Arial"/>
          <w:b/>
          <w:bCs/>
          <w:w w:val="90"/>
          <w:lang w:eastAsia="es-ES"/>
        </w:rPr>
      </w:pPr>
      <w:r w:rsidRPr="00CE79CB">
        <w:rPr>
          <w:rFonts w:ascii="Arial" w:hAnsi="Arial" w:cs="Arial"/>
          <w:bCs/>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38" w:name="_Toc487806201"/>
      <w:r w:rsidRPr="00CE79CB">
        <w:rPr>
          <w:rFonts w:ascii="Arial" w:hAnsi="Arial" w:cs="Arial"/>
          <w:bCs/>
          <w:color w:val="auto"/>
          <w:w w:val="90"/>
          <w:sz w:val="22"/>
          <w:szCs w:val="22"/>
          <w:lang w:val="es-PE"/>
        </w:rPr>
        <w:t>ANEXO N° 3</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35"/>
      <w:r w:rsidRPr="00CE79CB">
        <w:rPr>
          <w:rStyle w:val="Refdenotaalpie"/>
          <w:rFonts w:ascii="Arial" w:hAnsi="Arial" w:cs="Arial"/>
          <w:bCs/>
          <w:color w:val="auto"/>
          <w:w w:val="90"/>
          <w:sz w:val="22"/>
          <w:szCs w:val="22"/>
          <w:lang w:val="es-PE"/>
        </w:rPr>
        <w:footnoteReference w:id="90"/>
      </w:r>
      <w:bookmarkEnd w:id="1538"/>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39" w:name="_Toc487806202"/>
      <w:bookmarkStart w:id="1540" w:name="_Toc365887443"/>
      <w:bookmarkStart w:id="1541" w:name="_Toc346874291"/>
      <w:bookmarkStart w:id="1542" w:name="_Toc346874052"/>
      <w:bookmarkStart w:id="1543" w:name="_Toc345943790"/>
      <w:bookmarkStart w:id="1544" w:name="_Ref345699982"/>
      <w:bookmarkStart w:id="1545" w:name="_Toc345695359"/>
      <w:bookmarkStart w:id="1546" w:name="_Toc345695103"/>
      <w:bookmarkStart w:id="1547" w:name="_Toc344391453"/>
      <w:bookmarkStart w:id="1548" w:name="_Toc345337414"/>
      <w:bookmarkStart w:id="1549" w:name="_Toc344391268"/>
      <w:bookmarkStart w:id="1550" w:name="_Toc258927809"/>
      <w:r w:rsidRPr="00CE79CB">
        <w:rPr>
          <w:rFonts w:ascii="Arial" w:hAnsi="Arial" w:cs="Arial"/>
          <w:bCs/>
          <w:color w:val="auto"/>
          <w:w w:val="90"/>
          <w:sz w:val="22"/>
          <w:szCs w:val="22"/>
          <w:lang w:val="es-PE"/>
        </w:rPr>
        <w:t>Apéndice 1</w:t>
      </w:r>
      <w:bookmarkEnd w:id="1539"/>
      <w:bookmarkEnd w:id="1540"/>
      <w:bookmarkEnd w:id="1541"/>
      <w:bookmarkEnd w:id="1542"/>
      <w:bookmarkEnd w:id="1543"/>
      <w:bookmarkEnd w:id="1544"/>
    </w:p>
    <w:p w:rsidR="00F478BD" w:rsidRPr="00CE79CB" w:rsidRDefault="00F478BD" w:rsidP="00F964AE">
      <w:pPr>
        <w:pStyle w:val="Textosinformato"/>
        <w:widowControl w:val="0"/>
        <w:jc w:val="center"/>
        <w:rPr>
          <w:rFonts w:ascii="Arial" w:hAnsi="Arial" w:cs="Arial"/>
          <w:b/>
          <w:w w:val="90"/>
        </w:rPr>
      </w:pPr>
      <w:bookmarkStart w:id="1551" w:name="_Toc345943791"/>
      <w:r w:rsidRPr="00CE79CB">
        <w:rPr>
          <w:rFonts w:ascii="Arial" w:hAnsi="Arial" w:cs="Arial"/>
          <w:b/>
          <w:w w:val="90"/>
        </w:rPr>
        <w:t>Experiencia Técnica – Operativa</w:t>
      </w:r>
      <w:bookmarkEnd w:id="1545"/>
      <w:bookmarkEnd w:id="1546"/>
      <w:bookmarkEnd w:id="1547"/>
      <w:bookmarkEnd w:id="1548"/>
      <w:bookmarkEnd w:id="1549"/>
      <w:bookmarkEnd w:id="1550"/>
      <w:bookmarkEnd w:id="1551"/>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5.2.1</w:t>
      </w:r>
      <w:r w:rsidRPr="00CE79CB">
        <w:rPr>
          <w:rFonts w:ascii="Arial" w:hAnsi="Arial" w:cs="Arial"/>
          <w:w w:val="90"/>
        </w:rPr>
        <w:t>. de las Bases del Concurso)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52" w:name="_Toc487806203"/>
      <w:bookmarkStart w:id="1553" w:name="_Toc365887444"/>
      <w:bookmarkStart w:id="1554" w:name="_Toc346874292"/>
      <w:bookmarkStart w:id="1555" w:name="_Toc346874053"/>
      <w:r w:rsidRPr="00CE79CB">
        <w:rPr>
          <w:rFonts w:ascii="Arial" w:hAnsi="Arial" w:cs="Arial"/>
          <w:bCs/>
          <w:color w:val="auto"/>
          <w:w w:val="90"/>
          <w:sz w:val="22"/>
          <w:szCs w:val="22"/>
          <w:lang w:val="es-PE"/>
        </w:rPr>
        <w:t>REQUISITOS PARA LA PRESENTACIÓN DE CERTIFICADOS  O DECLARACIONES TECNICAS</w:t>
      </w:r>
      <w:bookmarkEnd w:id="1552"/>
      <w:bookmarkEnd w:id="1553"/>
      <w:bookmarkEnd w:id="1554"/>
      <w:bookmarkEnd w:id="1555"/>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widowControl w:val="0"/>
        <w:tabs>
          <w:tab w:val="num" w:pos="720"/>
          <w:tab w:val="center" w:pos="4320"/>
        </w:tabs>
        <w:spacing w:after="0" w:line="240" w:lineRule="auto"/>
        <w:jc w:val="both"/>
        <w:rPr>
          <w:rFonts w:ascii="Arial" w:hAnsi="Arial" w:cs="Arial"/>
          <w:w w:val="90"/>
        </w:rPr>
      </w:pPr>
      <w:r w:rsidRPr="00CE79CB">
        <w:rPr>
          <w:rFonts w:ascii="Arial" w:hAnsi="Arial" w:cs="Arial"/>
          <w:w w:val="90"/>
        </w:rPr>
        <w:t xml:space="preserve">Con la </w:t>
      </w:r>
      <w:r w:rsidRPr="00CE79CB">
        <w:rPr>
          <w:rFonts w:ascii="Arial" w:hAnsi="Arial" w:cs="Arial"/>
          <w:b/>
          <w:i/>
          <w:w w:val="90"/>
        </w:rPr>
        <w:t>finalidad de acreditar el cumplimiento de los requisitos técnicos solicitados para el</w:t>
      </w:r>
      <w:r w:rsidRPr="00CE79CB">
        <w:rPr>
          <w:rFonts w:ascii="Arial" w:hAnsi="Arial" w:cs="Arial"/>
          <w:w w:val="90"/>
        </w:rPr>
        <w:t xml:space="preserve"> Socio Estratégico, </w:t>
      </w:r>
      <w:r w:rsidRPr="00CE79CB">
        <w:rPr>
          <w:rFonts w:ascii="Arial" w:hAnsi="Arial" w:cs="Arial"/>
          <w:b/>
          <w:i/>
          <w:w w:val="90"/>
        </w:rPr>
        <w:t>el Operador, el Asesor Técnico en Operación, el Constructor</w:t>
      </w:r>
      <w:r w:rsidRPr="00CE79CB">
        <w:rPr>
          <w:rFonts w:ascii="Arial" w:hAnsi="Arial" w:cs="Arial"/>
          <w:w w:val="90"/>
        </w:rPr>
        <w:t xml:space="preserve">, o para el Asesor Ferroviario o Proveedor de Material Rodante, respectivamente </w:t>
      </w:r>
      <w:r w:rsidRPr="00CE79CB">
        <w:rPr>
          <w:rFonts w:ascii="Arial" w:hAnsi="Arial" w:cs="Arial"/>
          <w:b/>
          <w:i/>
          <w:w w:val="90"/>
        </w:rPr>
        <w:t>a que se refiere</w:t>
      </w:r>
      <w:r w:rsidRPr="00CE79CB">
        <w:rPr>
          <w:rFonts w:ascii="Arial" w:hAnsi="Arial" w:cs="Arial"/>
          <w:w w:val="90"/>
        </w:rPr>
        <w:t xml:space="preserve"> el Numeral 5.2.1 de las Bases, el Interesado deberá presentar, para cada una de las capacidades mencionadas anteriormente, lo siguiente:</w:t>
      </w:r>
    </w:p>
    <w:p w:rsidR="00F478BD" w:rsidRPr="00CE79CB" w:rsidRDefault="00F478BD" w:rsidP="00F964AE">
      <w:pPr>
        <w:widowControl w:val="0"/>
        <w:tabs>
          <w:tab w:val="num" w:pos="720"/>
          <w:tab w:val="center" w:pos="4320"/>
        </w:tabs>
        <w:spacing w:after="0" w:line="240" w:lineRule="auto"/>
        <w:jc w:val="both"/>
        <w:rPr>
          <w:rFonts w:ascii="Arial" w:hAnsi="Arial" w:cs="Arial"/>
          <w:w w:val="90"/>
        </w:rPr>
      </w:pPr>
    </w:p>
    <w:p w:rsidR="00F478BD" w:rsidRPr="00CE79CB" w:rsidRDefault="00F478BD" w:rsidP="00F964AE">
      <w:pPr>
        <w:widowControl w:val="0"/>
        <w:numPr>
          <w:ilvl w:val="0"/>
          <w:numId w:val="50"/>
        </w:numPr>
        <w:tabs>
          <w:tab w:val="clear" w:pos="780"/>
          <w:tab w:val="num" w:pos="900"/>
          <w:tab w:val="center" w:pos="4320"/>
        </w:tabs>
        <w:spacing w:after="0" w:line="240" w:lineRule="auto"/>
        <w:ind w:left="900" w:hanging="480"/>
        <w:jc w:val="both"/>
        <w:rPr>
          <w:rFonts w:ascii="Arial" w:hAnsi="Arial" w:cs="Arial"/>
          <w:w w:val="90"/>
        </w:rPr>
      </w:pPr>
      <w:r w:rsidRPr="00CE79CB">
        <w:rPr>
          <w:rFonts w:ascii="Arial" w:hAnsi="Arial" w:cs="Arial"/>
          <w:w w:val="90"/>
        </w:rPr>
        <w:t>Copia simple del (de los) Certificado(s)</w:t>
      </w:r>
      <w:r w:rsidRPr="00CE79CB">
        <w:rPr>
          <w:rFonts w:ascii="Arial" w:hAnsi="Arial" w:cs="Arial"/>
          <w:w w:val="90"/>
          <w:lang w:val="es-ES"/>
        </w:rPr>
        <w:t>o Declaraciones Técnicas</w:t>
      </w:r>
      <w:r w:rsidRPr="00CE79CB">
        <w:rPr>
          <w:rFonts w:ascii="Arial" w:hAnsi="Arial" w:cs="Arial"/>
          <w:w w:val="90"/>
        </w:rPr>
        <w:t xml:space="preserve">(s) emitido (s) por Persona (s) Jurídica (s) de derecho público o privado, a nombre del Socio Estratégico, </w:t>
      </w:r>
      <w:r w:rsidRPr="00CE79CB">
        <w:rPr>
          <w:rFonts w:ascii="Arial" w:hAnsi="Arial" w:cs="Arial"/>
          <w:b/>
          <w:i/>
          <w:w w:val="90"/>
        </w:rPr>
        <w:t>el Operador, el Asesor Técnico en Operación, el Constructor</w:t>
      </w:r>
      <w:r w:rsidRPr="00CE79CB">
        <w:rPr>
          <w:rFonts w:ascii="Arial" w:hAnsi="Arial" w:cs="Arial"/>
          <w:w w:val="90"/>
        </w:rPr>
        <w:t xml:space="preserve">, Asesor Ferroviario o Proveedor de Material Rodante, respectivamente, que compruebe su experiencia aplicada y exigida en las Bases. </w:t>
      </w:r>
    </w:p>
    <w:p w:rsidR="00F478BD" w:rsidRPr="00CE79CB" w:rsidRDefault="00F478BD" w:rsidP="00F964AE">
      <w:pPr>
        <w:widowControl w:val="0"/>
        <w:tabs>
          <w:tab w:val="center" w:pos="4320"/>
        </w:tabs>
        <w:spacing w:after="0" w:line="240" w:lineRule="auto"/>
        <w:ind w:left="900"/>
        <w:jc w:val="both"/>
        <w:rPr>
          <w:rFonts w:ascii="Arial" w:hAnsi="Arial" w:cs="Arial"/>
          <w:w w:val="90"/>
        </w:rPr>
      </w:pPr>
    </w:p>
    <w:p w:rsidR="00F478BD" w:rsidRPr="00CE79CB" w:rsidRDefault="00F478BD" w:rsidP="00F964AE">
      <w:pPr>
        <w:widowControl w:val="0"/>
        <w:numPr>
          <w:ilvl w:val="0"/>
          <w:numId w:val="50"/>
        </w:numPr>
        <w:tabs>
          <w:tab w:val="clear" w:pos="780"/>
          <w:tab w:val="num" w:pos="900"/>
          <w:tab w:val="center" w:pos="4320"/>
        </w:tabs>
        <w:spacing w:after="0" w:line="240" w:lineRule="auto"/>
        <w:ind w:left="900" w:hanging="480"/>
        <w:jc w:val="both"/>
        <w:rPr>
          <w:rFonts w:ascii="Arial" w:hAnsi="Arial" w:cs="Arial"/>
          <w:w w:val="90"/>
        </w:rPr>
      </w:pPr>
      <w:r w:rsidRPr="00CE79CB">
        <w:rPr>
          <w:rFonts w:ascii="Arial" w:hAnsi="Arial" w:cs="Arial"/>
          <w:w w:val="90"/>
        </w:rPr>
        <w:t xml:space="preserve">El (los) Certificado(s) </w:t>
      </w:r>
      <w:r w:rsidRPr="00CE79CB">
        <w:rPr>
          <w:rFonts w:ascii="Arial" w:hAnsi="Arial" w:cs="Arial"/>
          <w:w w:val="90"/>
          <w:lang w:val="es-ES"/>
        </w:rPr>
        <w:t xml:space="preserve">o Declaraciones Técnicas </w:t>
      </w:r>
      <w:r w:rsidRPr="00CE79CB">
        <w:rPr>
          <w:rFonts w:ascii="Arial" w:hAnsi="Arial" w:cs="Arial"/>
          <w:w w:val="90"/>
        </w:rPr>
        <w:t>deberá (n) contener, sin que ello sea limitante, la siguiente información:</w:t>
      </w:r>
    </w:p>
    <w:p w:rsidR="00F478BD" w:rsidRPr="00CE79CB" w:rsidRDefault="00F478BD" w:rsidP="00F964AE">
      <w:pPr>
        <w:widowControl w:val="0"/>
        <w:tabs>
          <w:tab w:val="center" w:pos="4320"/>
        </w:tabs>
        <w:spacing w:after="0" w:line="240" w:lineRule="auto"/>
        <w:jc w:val="both"/>
        <w:rPr>
          <w:rFonts w:ascii="Arial" w:hAnsi="Arial" w:cs="Arial"/>
          <w:w w:val="90"/>
        </w:rPr>
      </w:pPr>
    </w:p>
    <w:p w:rsidR="00F478BD" w:rsidRPr="00CE79CB" w:rsidRDefault="00F478BD" w:rsidP="00F964AE">
      <w:pPr>
        <w:widowControl w:val="0"/>
        <w:numPr>
          <w:ilvl w:val="0"/>
          <w:numId w:val="51"/>
        </w:numPr>
        <w:tabs>
          <w:tab w:val="center" w:pos="4320"/>
        </w:tabs>
        <w:spacing w:after="0" w:line="240" w:lineRule="auto"/>
        <w:jc w:val="both"/>
        <w:rPr>
          <w:rFonts w:ascii="Arial" w:hAnsi="Arial" w:cs="Arial"/>
          <w:w w:val="90"/>
        </w:rPr>
      </w:pPr>
      <w:r w:rsidRPr="00CE79CB">
        <w:rPr>
          <w:rFonts w:ascii="Arial" w:hAnsi="Arial" w:cs="Arial"/>
          <w:w w:val="90"/>
        </w:rPr>
        <w:t>País y ciudad en la que se presta el servicio;</w:t>
      </w:r>
    </w:p>
    <w:p w:rsidR="00F478BD" w:rsidRPr="00CE79CB" w:rsidRDefault="00F478BD" w:rsidP="00F964AE">
      <w:pPr>
        <w:widowControl w:val="0"/>
        <w:numPr>
          <w:ilvl w:val="0"/>
          <w:numId w:val="51"/>
        </w:numPr>
        <w:tabs>
          <w:tab w:val="center" w:pos="4320"/>
        </w:tabs>
        <w:spacing w:after="0" w:line="240" w:lineRule="auto"/>
        <w:jc w:val="both"/>
        <w:rPr>
          <w:rFonts w:ascii="Arial" w:hAnsi="Arial" w:cs="Arial"/>
          <w:w w:val="90"/>
        </w:rPr>
      </w:pPr>
      <w:r w:rsidRPr="00CE79CB">
        <w:rPr>
          <w:rFonts w:ascii="Arial" w:hAnsi="Arial" w:cs="Arial"/>
          <w:w w:val="90"/>
        </w:rPr>
        <w:t>Características de las actividades / servicios desarrollados;</w:t>
      </w:r>
    </w:p>
    <w:p w:rsidR="00F478BD" w:rsidRPr="00CE79CB" w:rsidRDefault="00F478BD" w:rsidP="00F964AE">
      <w:pPr>
        <w:widowControl w:val="0"/>
        <w:numPr>
          <w:ilvl w:val="0"/>
          <w:numId w:val="51"/>
        </w:numPr>
        <w:tabs>
          <w:tab w:val="center" w:pos="4320"/>
        </w:tabs>
        <w:spacing w:after="0" w:line="240" w:lineRule="auto"/>
        <w:jc w:val="both"/>
        <w:rPr>
          <w:rFonts w:ascii="Arial" w:hAnsi="Arial" w:cs="Arial"/>
          <w:w w:val="90"/>
        </w:rPr>
      </w:pPr>
      <w:r w:rsidRPr="00CE79CB">
        <w:rPr>
          <w:rFonts w:ascii="Arial" w:hAnsi="Arial" w:cs="Arial"/>
          <w:w w:val="90"/>
        </w:rPr>
        <w:t>Fechas de inicio y término de la prestación del servicio o asesoría;</w:t>
      </w:r>
    </w:p>
    <w:p w:rsidR="00F478BD" w:rsidRPr="00CE79CB" w:rsidRDefault="00F478BD" w:rsidP="00F964AE">
      <w:pPr>
        <w:widowControl w:val="0"/>
        <w:numPr>
          <w:ilvl w:val="0"/>
          <w:numId w:val="51"/>
        </w:numPr>
        <w:tabs>
          <w:tab w:val="center" w:pos="4320"/>
        </w:tabs>
        <w:spacing w:after="0" w:line="240" w:lineRule="auto"/>
        <w:jc w:val="both"/>
        <w:rPr>
          <w:rFonts w:ascii="Arial" w:hAnsi="Arial" w:cs="Arial"/>
          <w:w w:val="90"/>
        </w:rPr>
      </w:pPr>
      <w:r w:rsidRPr="00CE79CB">
        <w:rPr>
          <w:rFonts w:ascii="Arial" w:hAnsi="Arial" w:cs="Arial"/>
          <w:w w:val="90"/>
        </w:rPr>
        <w:t>Razón Social del emisor del certificado;</w:t>
      </w:r>
    </w:p>
    <w:p w:rsidR="00F478BD" w:rsidRPr="00CE79CB" w:rsidRDefault="00F478BD" w:rsidP="00F964AE">
      <w:pPr>
        <w:widowControl w:val="0"/>
        <w:numPr>
          <w:ilvl w:val="0"/>
          <w:numId w:val="51"/>
        </w:numPr>
        <w:tabs>
          <w:tab w:val="center" w:pos="4320"/>
        </w:tabs>
        <w:spacing w:after="0" w:line="240" w:lineRule="auto"/>
        <w:jc w:val="both"/>
        <w:rPr>
          <w:rFonts w:ascii="Arial" w:hAnsi="Arial" w:cs="Arial"/>
          <w:w w:val="90"/>
        </w:rPr>
      </w:pPr>
      <w:r w:rsidRPr="00CE79CB">
        <w:rPr>
          <w:rFonts w:ascii="Arial" w:hAnsi="Arial" w:cs="Arial"/>
          <w:w w:val="90"/>
        </w:rPr>
        <w:t>Nombre e identificación del signatario del certificado.</w:t>
      </w:r>
    </w:p>
    <w:p w:rsidR="00F478BD" w:rsidRPr="00CE79CB" w:rsidRDefault="00F478BD" w:rsidP="00F964AE">
      <w:pPr>
        <w:widowControl w:val="0"/>
        <w:tabs>
          <w:tab w:val="center" w:pos="4320"/>
        </w:tabs>
        <w:spacing w:after="0" w:line="240" w:lineRule="auto"/>
        <w:ind w:left="1080"/>
        <w:jc w:val="both"/>
        <w:rPr>
          <w:rFonts w:ascii="Arial" w:hAnsi="Arial" w:cs="Arial"/>
          <w:w w:val="90"/>
        </w:rPr>
      </w:pPr>
    </w:p>
    <w:p w:rsidR="00F478BD" w:rsidRPr="00CE79CB" w:rsidRDefault="00F478BD" w:rsidP="00F964AE">
      <w:pPr>
        <w:widowControl w:val="0"/>
        <w:tabs>
          <w:tab w:val="num" w:pos="720"/>
          <w:tab w:val="center" w:pos="4320"/>
        </w:tabs>
        <w:spacing w:after="0" w:line="240" w:lineRule="auto"/>
        <w:jc w:val="both"/>
        <w:rPr>
          <w:rFonts w:ascii="Arial" w:hAnsi="Arial" w:cs="Arial"/>
          <w:w w:val="90"/>
        </w:rPr>
      </w:pPr>
      <w:r w:rsidRPr="00CE79CB">
        <w:rPr>
          <w:rFonts w:ascii="Arial" w:hAnsi="Arial" w:cs="Arial"/>
          <w:w w:val="90"/>
        </w:rPr>
        <w:t>Los documentos mencionados en el presente Apéndice deberán ser presentados cumpliendo con las formalidades establecidas en el Numeral 4.2 de las presentes Bases, en lo que resulte pertinente.</w:t>
      </w:r>
    </w:p>
    <w:p w:rsidR="00F478BD" w:rsidRPr="00CE79CB" w:rsidRDefault="00F478BD" w:rsidP="00F964AE">
      <w:pPr>
        <w:widowControl w:val="0"/>
        <w:tabs>
          <w:tab w:val="center" w:pos="4320"/>
        </w:tabs>
        <w:spacing w:after="0" w:line="240" w:lineRule="auto"/>
        <w:ind w:left="720"/>
        <w:rPr>
          <w:rFonts w:ascii="Arial" w:hAnsi="Arial" w:cs="Arial"/>
          <w:b/>
          <w:w w:val="90"/>
        </w:rPr>
      </w:pPr>
    </w:p>
    <w:p w:rsidR="00F478BD" w:rsidRPr="00CE79CB" w:rsidRDefault="00F478BD" w:rsidP="00F964AE">
      <w:pPr>
        <w:widowControl w:val="0"/>
        <w:tabs>
          <w:tab w:val="num" w:pos="720"/>
          <w:tab w:val="num" w:pos="900"/>
          <w:tab w:val="center" w:pos="4320"/>
        </w:tabs>
        <w:spacing w:after="0" w:line="240" w:lineRule="auto"/>
        <w:jc w:val="both"/>
        <w:rPr>
          <w:rFonts w:ascii="Arial" w:hAnsi="Arial" w:cs="Arial"/>
          <w:b/>
          <w:i/>
          <w:w w:val="90"/>
        </w:rPr>
      </w:pPr>
      <w:r w:rsidRPr="00CE79CB">
        <w:rPr>
          <w:rFonts w:ascii="Arial" w:hAnsi="Arial" w:cs="Arial"/>
          <w:b/>
          <w:i/>
          <w:w w:val="90"/>
        </w:rPr>
        <w:t>Nota: Se entenderá por Certificados o Declaraciones Técnicas al conjunto de documentos que demuestren fehacientemente la experiencia solicitada en el numeral 5.2.1, tales como contratos, certificados de obra, liquidaciones, valorizaciones aprobadas, planos post-construcción aprobados, entre otros.</w:t>
      </w:r>
    </w:p>
    <w:p w:rsidR="00F478BD" w:rsidRPr="00CE79CB" w:rsidRDefault="00F478BD" w:rsidP="00F964AE">
      <w:pPr>
        <w:widowControl w:val="0"/>
        <w:spacing w:after="0" w:line="240" w:lineRule="auto"/>
        <w:rPr>
          <w:rFonts w:ascii="Arial" w:hAnsi="Arial" w:cs="Arial"/>
          <w:b/>
          <w:w w:val="90"/>
        </w:rPr>
      </w:pP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56" w:name="_Toc487806204"/>
      <w:bookmarkStart w:id="1557" w:name="_Toc365887445"/>
      <w:bookmarkStart w:id="1558" w:name="_Toc346874293"/>
      <w:bookmarkStart w:id="1559" w:name="_Toc346874054"/>
      <w:bookmarkStart w:id="1560" w:name="_Toc345943792"/>
      <w:bookmarkStart w:id="1561" w:name="_Ref345927038"/>
      <w:bookmarkStart w:id="1562" w:name="_Toc345695360"/>
      <w:bookmarkStart w:id="1563" w:name="_Toc345695104"/>
      <w:bookmarkStart w:id="1564" w:name="_Toc344391454"/>
      <w:bookmarkStart w:id="1565" w:name="_Toc345337415"/>
      <w:bookmarkStart w:id="1566" w:name="_Toc344391269"/>
      <w:bookmarkStart w:id="1567" w:name="_Toc258927810"/>
      <w:r w:rsidRPr="00CE79CB">
        <w:rPr>
          <w:rFonts w:ascii="Arial" w:hAnsi="Arial" w:cs="Arial"/>
          <w:bCs/>
          <w:color w:val="auto"/>
          <w:w w:val="90"/>
          <w:sz w:val="22"/>
          <w:szCs w:val="22"/>
          <w:lang w:val="es-PE"/>
        </w:rPr>
        <w:t>ANEXO N° 4</w:t>
      </w:r>
      <w:bookmarkEnd w:id="1377"/>
      <w:bookmarkEnd w:id="1556"/>
      <w:bookmarkEnd w:id="1557"/>
      <w:bookmarkEnd w:id="1558"/>
      <w:bookmarkEnd w:id="1559"/>
      <w:bookmarkEnd w:id="1560"/>
      <w:bookmarkEnd w:id="1561"/>
      <w:bookmarkEnd w:id="1562"/>
      <w:bookmarkEnd w:id="1563"/>
      <w:bookmarkEnd w:id="1564"/>
      <w:bookmarkEnd w:id="1565"/>
      <w:bookmarkEnd w:id="1566"/>
      <w:bookmarkEnd w:id="1567"/>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68" w:name="_Toc487806205"/>
      <w:bookmarkStart w:id="1569" w:name="_Toc365887446"/>
      <w:bookmarkStart w:id="1570" w:name="_Toc346874294"/>
      <w:bookmarkStart w:id="1571" w:name="_Toc346874055"/>
      <w:bookmarkStart w:id="1572" w:name="_Toc345943793"/>
      <w:bookmarkStart w:id="1573" w:name="_Ref345927029"/>
      <w:bookmarkStart w:id="1574" w:name="_Toc345695361"/>
      <w:bookmarkStart w:id="1575" w:name="_Toc345695105"/>
      <w:bookmarkStart w:id="1576" w:name="_Toc344391455"/>
      <w:bookmarkStart w:id="1577" w:name="_Toc345337416"/>
      <w:bookmarkStart w:id="1578" w:name="_Toc344391270"/>
      <w:bookmarkStart w:id="1579" w:name="_Toc258927811"/>
      <w:bookmarkStart w:id="1580" w:name="_Toc115876594"/>
      <w:bookmarkStart w:id="1581" w:name="_Toc82510140"/>
      <w:r w:rsidRPr="00CE79CB">
        <w:rPr>
          <w:rFonts w:ascii="Arial" w:hAnsi="Arial" w:cs="Arial"/>
          <w:bCs/>
          <w:color w:val="auto"/>
          <w:w w:val="90"/>
          <w:sz w:val="22"/>
          <w:szCs w:val="22"/>
          <w:lang w:val="es-PE"/>
        </w:rPr>
        <w:t>Formulario 1</w:t>
      </w:r>
      <w:bookmarkEnd w:id="1568"/>
      <w:bookmarkEnd w:id="1569"/>
      <w:bookmarkEnd w:id="1570"/>
      <w:bookmarkEnd w:id="1571"/>
      <w:bookmarkEnd w:id="1572"/>
      <w:bookmarkEnd w:id="1573"/>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82" w:name="_Toc487806206"/>
      <w:bookmarkStart w:id="1583" w:name="_Toc365887447"/>
      <w:bookmarkStart w:id="1584" w:name="_Toc346874295"/>
      <w:bookmarkStart w:id="1585" w:name="_Toc346874056"/>
      <w:bookmarkStart w:id="1586" w:name="_Toc345943794"/>
      <w:r w:rsidRPr="00CE79CB">
        <w:rPr>
          <w:rFonts w:ascii="Arial" w:hAnsi="Arial" w:cs="Arial"/>
          <w:bCs/>
          <w:color w:val="auto"/>
          <w:w w:val="90"/>
          <w:sz w:val="22"/>
          <w:szCs w:val="22"/>
          <w:lang w:val="es-PE"/>
        </w:rPr>
        <w:t>CREDENCIALES PARA CALIFICACIÓN (Persona jurídica constituida)</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5.2.2</w:t>
      </w:r>
      <w:r w:rsidRPr="00CE79CB">
        <w:rPr>
          <w:rFonts w:ascii="Arial" w:hAnsi="Arial" w:cs="Arial"/>
          <w:w w:val="90"/>
        </w:rPr>
        <w:t>. de las Bases del Concurso)</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 (nombre del Interesado) es una persona jurídica debidamente constituida bajo las leyes de …………………………….. y que se mantiene vigente de conformidad con los principios legales aplicables del país de origen.</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Firma </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(La firma del Representante Legal en esta declaración jurada deberá ser legalizada notarialmente)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87" w:name="_Toc487806207"/>
      <w:bookmarkStart w:id="1588" w:name="_Toc365887448"/>
      <w:bookmarkStart w:id="1589" w:name="_Toc346874296"/>
      <w:bookmarkStart w:id="1590" w:name="_Toc346874057"/>
      <w:bookmarkStart w:id="1591" w:name="_Toc345943795"/>
      <w:bookmarkStart w:id="1592" w:name="_Ref345927070"/>
      <w:bookmarkStart w:id="1593" w:name="_Toc345695362"/>
      <w:bookmarkStart w:id="1594" w:name="_Toc345695106"/>
      <w:bookmarkStart w:id="1595" w:name="_Toc344391456"/>
      <w:bookmarkStart w:id="1596" w:name="_Toc345337417"/>
      <w:bookmarkStart w:id="1597" w:name="_Toc344391271"/>
      <w:bookmarkStart w:id="1598" w:name="_Toc258927812"/>
      <w:r w:rsidRPr="00CE79CB">
        <w:rPr>
          <w:rFonts w:ascii="Arial" w:hAnsi="Arial" w:cs="Arial"/>
          <w:bCs/>
          <w:color w:val="auto"/>
          <w:w w:val="90"/>
          <w:sz w:val="22"/>
          <w:szCs w:val="22"/>
          <w:lang w:val="es-PE"/>
        </w:rPr>
        <w:t>ANEXO N° 4</w:t>
      </w:r>
      <w:bookmarkEnd w:id="1587"/>
      <w:bookmarkEnd w:id="1588"/>
      <w:bookmarkEnd w:id="1589"/>
      <w:bookmarkEnd w:id="1590"/>
      <w:bookmarkEnd w:id="1591"/>
      <w:bookmarkEnd w:id="1592"/>
      <w:bookmarkEnd w:id="1593"/>
      <w:bookmarkEnd w:id="1594"/>
      <w:bookmarkEnd w:id="1595"/>
      <w:bookmarkEnd w:id="1596"/>
      <w:bookmarkEnd w:id="1597"/>
      <w:bookmarkEnd w:id="1598"/>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599" w:name="_Toc487806208"/>
      <w:bookmarkStart w:id="1600" w:name="_Toc365887449"/>
      <w:bookmarkStart w:id="1601" w:name="_Toc346874297"/>
      <w:bookmarkStart w:id="1602" w:name="_Toc346874058"/>
      <w:bookmarkStart w:id="1603" w:name="_Toc345943796"/>
      <w:bookmarkStart w:id="1604" w:name="_Ref345927061"/>
      <w:bookmarkStart w:id="1605" w:name="_Toc345695363"/>
      <w:bookmarkStart w:id="1606" w:name="_Toc345695107"/>
      <w:bookmarkStart w:id="1607" w:name="_Toc344391457"/>
      <w:bookmarkStart w:id="1608" w:name="_Toc345337418"/>
      <w:bookmarkStart w:id="1609" w:name="_Toc344391272"/>
      <w:bookmarkStart w:id="1610" w:name="_Toc258927813"/>
      <w:r w:rsidRPr="00CE79CB">
        <w:rPr>
          <w:rFonts w:ascii="Arial" w:hAnsi="Arial" w:cs="Arial"/>
          <w:bCs/>
          <w:color w:val="auto"/>
          <w:w w:val="90"/>
          <w:sz w:val="22"/>
          <w:szCs w:val="22"/>
          <w:lang w:val="es-PE"/>
        </w:rPr>
        <w:t>Formulario 2</w:t>
      </w:r>
      <w:bookmarkEnd w:id="1599"/>
      <w:bookmarkEnd w:id="1600"/>
      <w:bookmarkEnd w:id="1601"/>
      <w:bookmarkEnd w:id="1602"/>
      <w:bookmarkEnd w:id="1603"/>
      <w:bookmarkEnd w:id="1604"/>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611" w:name="_Toc487806209"/>
      <w:bookmarkStart w:id="1612" w:name="_Toc365887450"/>
      <w:bookmarkStart w:id="1613" w:name="_Toc346874298"/>
      <w:bookmarkStart w:id="1614" w:name="_Toc346874059"/>
      <w:bookmarkStart w:id="1615" w:name="_Toc345943797"/>
      <w:r w:rsidRPr="00CE79CB">
        <w:rPr>
          <w:rFonts w:ascii="Arial" w:hAnsi="Arial" w:cs="Arial"/>
          <w:bCs/>
          <w:color w:val="auto"/>
          <w:w w:val="90"/>
          <w:sz w:val="22"/>
          <w:szCs w:val="22"/>
          <w:lang w:val="es-PE"/>
        </w:rPr>
        <w:t>CREDENCIALES PARA CALIFICACIÓN (Sólo para Consorcios)</w:t>
      </w:r>
      <w:bookmarkEnd w:id="1605"/>
      <w:bookmarkEnd w:id="1606"/>
      <w:bookmarkEnd w:id="1607"/>
      <w:bookmarkEnd w:id="1608"/>
      <w:bookmarkEnd w:id="1609"/>
      <w:bookmarkEnd w:id="1610"/>
      <w:bookmarkEnd w:id="1611"/>
      <w:bookmarkEnd w:id="1612"/>
      <w:bookmarkEnd w:id="1613"/>
      <w:bookmarkEnd w:id="1614"/>
      <w:bookmarkEnd w:id="1615"/>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5.2.2.</w:t>
      </w:r>
      <w:r w:rsidRPr="00CE79CB">
        <w:rPr>
          <w:rFonts w:ascii="Arial" w:hAnsi="Arial" w:cs="Arial"/>
          <w:w w:val="90"/>
        </w:rPr>
        <w:t xml:space="preserve">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Que …........................................................................................................................................ (nombre de cada uno de los integrantes del Consorcio) se han asociado a través de un consorcio a los efectos de participar en 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Que …........................................................................................................................................ (nombre de cada uno de los integrantes del Consorcio) son empresas constituidas de acuerdo con la legislación de su país de </w:t>
      </w:r>
      <w:proofErr w:type="spellStart"/>
      <w:r w:rsidRPr="00CE79CB">
        <w:rPr>
          <w:rFonts w:ascii="Arial" w:hAnsi="Arial" w:cs="Arial"/>
          <w:w w:val="90"/>
        </w:rPr>
        <w:t>origeny</w:t>
      </w:r>
      <w:proofErr w:type="spellEnd"/>
      <w:r w:rsidRPr="00CE79CB">
        <w:rPr>
          <w:rFonts w:ascii="Arial" w:hAnsi="Arial" w:cs="Arial"/>
          <w:w w:val="90"/>
        </w:rPr>
        <w:t xml:space="preserve"> mantienen su existencia.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w:t>
      </w:r>
      <w:r w:rsidRPr="00CE79CB">
        <w:rPr>
          <w:rFonts w:ascii="Arial" w:hAnsi="Arial" w:cs="Arial"/>
          <w:w w:val="90"/>
        </w:rPr>
        <w:tab/>
        <w:t>, …....</w:t>
      </w:r>
      <w:r w:rsidRPr="00CE79CB">
        <w:rPr>
          <w:rFonts w:ascii="Arial" w:hAnsi="Arial" w:cs="Arial"/>
          <w:w w:val="90"/>
        </w:rPr>
        <w:tab/>
        <w:t>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(La firma del Representante Legal en esta declaración jurada deberá ser legalizada notarialmente)</w:t>
      </w: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616" w:name="_Toc487806210"/>
      <w:bookmarkStart w:id="1617" w:name="_Toc365887451"/>
      <w:bookmarkStart w:id="1618" w:name="_Toc346874299"/>
      <w:bookmarkStart w:id="1619" w:name="_Toc346874060"/>
      <w:bookmarkStart w:id="1620" w:name="_Toc345943798"/>
      <w:bookmarkStart w:id="1621" w:name="_Ref345930317"/>
      <w:bookmarkStart w:id="1622" w:name="_Ref345927095"/>
      <w:bookmarkStart w:id="1623" w:name="_Toc345695364"/>
      <w:bookmarkStart w:id="1624" w:name="_Toc345695108"/>
      <w:bookmarkStart w:id="1625" w:name="_Toc344391458"/>
      <w:bookmarkStart w:id="1626" w:name="_Toc345337419"/>
      <w:bookmarkStart w:id="1627" w:name="_Toc344391273"/>
      <w:bookmarkStart w:id="1628" w:name="_Toc258927814"/>
      <w:r w:rsidRPr="00CE79CB">
        <w:rPr>
          <w:rFonts w:ascii="Arial" w:hAnsi="Arial" w:cs="Arial"/>
          <w:bCs/>
          <w:color w:val="auto"/>
          <w:w w:val="90"/>
          <w:sz w:val="22"/>
          <w:szCs w:val="22"/>
          <w:lang w:val="es-PE"/>
        </w:rPr>
        <w:t>ANEXO N° 4</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rsidR="00F478BD" w:rsidRPr="00CE79CB" w:rsidRDefault="00F478BD" w:rsidP="00F964AE">
      <w:pPr>
        <w:pStyle w:val="Textosinformato"/>
        <w:widowControl w:val="0"/>
        <w:jc w:val="center"/>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629" w:name="_Toc487806211"/>
      <w:bookmarkStart w:id="1630" w:name="_Toc365887452"/>
      <w:bookmarkStart w:id="1631" w:name="_Toc346874300"/>
      <w:bookmarkStart w:id="1632" w:name="_Toc346874061"/>
      <w:bookmarkStart w:id="1633" w:name="_Toc345943799"/>
      <w:bookmarkStart w:id="1634" w:name="_Ref345927088"/>
      <w:bookmarkStart w:id="1635" w:name="_Toc345695365"/>
      <w:bookmarkStart w:id="1636" w:name="_Toc345695109"/>
      <w:bookmarkStart w:id="1637" w:name="_Toc344391459"/>
      <w:bookmarkStart w:id="1638" w:name="_Toc345337420"/>
      <w:bookmarkStart w:id="1639" w:name="_Toc344391274"/>
      <w:bookmarkStart w:id="1640" w:name="_Toc258927815"/>
      <w:bookmarkStart w:id="1641" w:name="_Toc115876596"/>
      <w:bookmarkStart w:id="1642" w:name="_Toc82510142"/>
      <w:r w:rsidRPr="00CE79CB">
        <w:rPr>
          <w:rFonts w:ascii="Arial" w:hAnsi="Arial" w:cs="Arial"/>
          <w:bCs/>
          <w:color w:val="auto"/>
          <w:w w:val="90"/>
          <w:sz w:val="22"/>
          <w:szCs w:val="22"/>
          <w:lang w:val="es-PE"/>
        </w:rPr>
        <w:t>Formulario 3</w:t>
      </w:r>
      <w:bookmarkEnd w:id="1629"/>
      <w:bookmarkEnd w:id="1630"/>
      <w:bookmarkEnd w:id="1631"/>
      <w:bookmarkEnd w:id="1632"/>
      <w:bookmarkEnd w:id="1633"/>
      <w:bookmarkEnd w:id="1634"/>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643" w:name="_Toc487806212"/>
      <w:bookmarkStart w:id="1644" w:name="_Toc365887453"/>
      <w:bookmarkStart w:id="1645" w:name="_Toc346874301"/>
      <w:bookmarkStart w:id="1646" w:name="_Toc346874062"/>
      <w:bookmarkStart w:id="1647" w:name="_Toc345943800"/>
      <w:r w:rsidRPr="00CE79CB">
        <w:rPr>
          <w:rFonts w:ascii="Arial" w:hAnsi="Arial" w:cs="Arial"/>
          <w:bCs/>
          <w:color w:val="auto"/>
          <w:w w:val="90"/>
          <w:sz w:val="22"/>
          <w:szCs w:val="22"/>
          <w:lang w:val="es-PE"/>
        </w:rPr>
        <w:t>CREDENCIALES PARA CALIFICACIÓN</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w:t>
      </w:r>
      <w:r w:rsidRPr="00CE79CB">
        <w:rPr>
          <w:rFonts w:ascii="Arial" w:hAnsi="Arial" w:cs="Arial"/>
          <w:bCs/>
          <w:iCs/>
          <w:w w:val="90"/>
          <w:lang w:val="es-ES"/>
        </w:rPr>
        <w:t>1</w:t>
      </w:r>
      <w:r w:rsidRPr="00CE79CB">
        <w:rPr>
          <w:rFonts w:ascii="Arial" w:hAnsi="Arial" w:cs="Arial"/>
          <w:bCs/>
          <w:iCs/>
          <w:w w:val="90"/>
        </w:rPr>
        <w:t>.</w:t>
      </w:r>
      <w:r w:rsidRPr="00CE79CB">
        <w:rPr>
          <w:rFonts w:ascii="Arial" w:hAnsi="Arial" w:cs="Arial"/>
          <w:w w:val="90"/>
        </w:rPr>
        <w:t xml:space="preserve"> de las Bases del Concurso)</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independiente"/>
        <w:widowControl w:val="0"/>
        <w:spacing w:line="240" w:lineRule="auto"/>
        <w:jc w:val="center"/>
        <w:rPr>
          <w:rFonts w:ascii="Arial" w:hAnsi="Arial" w:cs="Arial"/>
          <w:b/>
          <w:w w:val="90"/>
          <w:sz w:val="22"/>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el porcentaje de participación de cada uno de nuestros accionistas o socios o integrantes,</w:t>
      </w:r>
      <w:r w:rsidRPr="00CE79CB">
        <w:rPr>
          <w:rFonts w:ascii="Arial" w:hAnsi="Arial" w:cs="Arial"/>
          <w:w w:val="90"/>
          <w:lang w:val="es-PE"/>
        </w:rPr>
        <w:t xml:space="preserve"> </w:t>
      </w:r>
      <w:r w:rsidRPr="00CE79CB">
        <w:rPr>
          <w:rFonts w:ascii="Arial" w:hAnsi="Arial" w:cs="Arial"/>
          <w:w w:val="90"/>
        </w:rPr>
        <w:t>es el siguiente:</w:t>
      </w:r>
    </w:p>
    <w:p w:rsidR="00F478BD" w:rsidRPr="00CE79CB" w:rsidRDefault="00F478BD" w:rsidP="00F964AE">
      <w:pPr>
        <w:widowControl w:val="0"/>
        <w:spacing w:after="0" w:line="240" w:lineRule="auto"/>
        <w:rPr>
          <w:rFonts w:ascii="Arial" w:hAnsi="Arial" w:cs="Arial"/>
          <w:w w:val="9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F478BD" w:rsidRPr="00CE79CB" w:rsidTr="00F478BD">
        <w:tc>
          <w:tcPr>
            <w:tcW w:w="4207"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Accionista o socio</w:t>
            </w:r>
          </w:p>
        </w:tc>
        <w:tc>
          <w:tcPr>
            <w:tcW w:w="4110" w:type="dxa"/>
            <w:tcBorders>
              <w:top w:val="single" w:sz="6" w:space="0" w:color="000000"/>
              <w:left w:val="single" w:sz="4" w:space="0" w:color="auto"/>
              <w:bottom w:val="single" w:sz="6" w:space="0" w:color="000000"/>
              <w:right w:val="single" w:sz="6" w:space="0" w:color="000000"/>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Porcentaje de participación en el Interesado (sólo aquellos con más o igual al 5%)</w:t>
            </w: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07"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rPr>
                <w:rFonts w:ascii="Arial" w:hAnsi="Arial" w:cs="Arial"/>
                <w:b/>
                <w:w w:val="90"/>
                <w:lang w:eastAsia="es-ES"/>
              </w:rPr>
            </w:pPr>
            <w:r w:rsidRPr="00CE79CB">
              <w:rPr>
                <w:rFonts w:ascii="Arial" w:hAnsi="Arial" w:cs="Arial"/>
                <w:b/>
                <w:w w:val="90"/>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rsidR="00F478BD" w:rsidRPr="00CE79CB" w:rsidRDefault="00F478BD" w:rsidP="00F964AE">
            <w:pPr>
              <w:pStyle w:val="Textosinformato"/>
              <w:widowControl w:val="0"/>
              <w:rPr>
                <w:rFonts w:ascii="Arial" w:hAnsi="Arial" w:cs="Arial"/>
                <w:b/>
                <w:w w:val="90"/>
                <w:lang w:eastAsia="es-ES"/>
              </w:rPr>
            </w:pPr>
          </w:p>
        </w:tc>
      </w:tr>
    </w:tbl>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 el caso de Interesados que son Consorcios:</w:t>
      </w:r>
    </w:p>
    <w:p w:rsidR="00F478BD" w:rsidRPr="00CE79CB" w:rsidRDefault="00F478BD" w:rsidP="00F964AE">
      <w:pPr>
        <w:pStyle w:val="Textosinformato"/>
        <w:widowControl w:val="0"/>
        <w:jc w:val="both"/>
        <w:rPr>
          <w:rFonts w:ascii="Arial" w:hAnsi="Arial" w:cs="Arial"/>
          <w:w w:val="90"/>
        </w:rPr>
      </w:pPr>
    </w:p>
    <w:tbl>
      <w:tblPr>
        <w:tblW w:w="0"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Integrantes</w:t>
            </w:r>
          </w:p>
        </w:tc>
        <w:tc>
          <w:tcPr>
            <w:tcW w:w="4110" w:type="dxa"/>
            <w:tcBorders>
              <w:top w:val="single" w:sz="6" w:space="0" w:color="000000"/>
              <w:left w:val="single" w:sz="4" w:space="0" w:color="auto"/>
              <w:bottom w:val="single" w:sz="6" w:space="0" w:color="000000"/>
              <w:right w:val="single" w:sz="6" w:space="0" w:color="000000"/>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Porcentaje de </w:t>
            </w:r>
          </w:p>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participación en el Interesado </w:t>
            </w: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rPr>
                <w:rFonts w:ascii="Arial" w:hAnsi="Arial" w:cs="Arial"/>
                <w:b/>
                <w:w w:val="90"/>
                <w:lang w:eastAsia="es-ES"/>
              </w:rPr>
            </w:pPr>
            <w:r w:rsidRPr="00CE79CB">
              <w:rPr>
                <w:rFonts w:ascii="Arial" w:hAnsi="Arial" w:cs="Arial"/>
                <w:b/>
                <w:w w:val="90"/>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rsidR="00F478BD" w:rsidRPr="00CE79CB" w:rsidRDefault="00F478BD" w:rsidP="00F964AE">
            <w:pPr>
              <w:pStyle w:val="Textosinformato"/>
              <w:widowControl w:val="0"/>
              <w:rPr>
                <w:rFonts w:ascii="Arial" w:hAnsi="Arial" w:cs="Arial"/>
                <w:b/>
                <w:w w:val="90"/>
                <w:lang w:eastAsia="es-ES"/>
              </w:rPr>
            </w:pPr>
          </w:p>
        </w:tc>
      </w:tr>
    </w:tbl>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Representante Legal del Interesado</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b/>
          <w:w w:val="90"/>
        </w:rPr>
        <w:br w:type="page"/>
      </w:r>
    </w:p>
    <w:p w:rsidR="00F478BD" w:rsidRPr="00CE79CB" w:rsidRDefault="00F478BD" w:rsidP="00F964AE">
      <w:pPr>
        <w:pStyle w:val="Ttulo1"/>
        <w:widowControl w:val="0"/>
        <w:jc w:val="center"/>
        <w:rPr>
          <w:rFonts w:ascii="Arial" w:hAnsi="Arial" w:cs="Arial"/>
          <w:b w:val="0"/>
          <w:color w:val="auto"/>
          <w:w w:val="90"/>
          <w:sz w:val="22"/>
          <w:szCs w:val="22"/>
          <w:lang w:val="es-PE"/>
        </w:rPr>
      </w:pPr>
      <w:bookmarkStart w:id="1648" w:name="_Toc365887454"/>
      <w:bookmarkStart w:id="1649" w:name="_Toc346874302"/>
      <w:bookmarkStart w:id="1650" w:name="_Toc346874063"/>
      <w:bookmarkStart w:id="1651" w:name="_Toc345943801"/>
      <w:bookmarkStart w:id="1652" w:name="_Ref345927206"/>
      <w:bookmarkStart w:id="1653" w:name="_Toc345695366"/>
      <w:bookmarkStart w:id="1654" w:name="_Toc345695110"/>
      <w:bookmarkStart w:id="1655" w:name="_Toc344391460"/>
      <w:bookmarkStart w:id="1656" w:name="_Toc345337421"/>
      <w:bookmarkStart w:id="1657" w:name="_Toc344391275"/>
      <w:bookmarkStart w:id="1658" w:name="_Toc258927816"/>
      <w:bookmarkStart w:id="1659" w:name="_Toc487806213"/>
      <w:r w:rsidRPr="00CE79CB">
        <w:rPr>
          <w:rFonts w:ascii="Arial" w:hAnsi="Arial" w:cs="Arial"/>
          <w:bCs/>
          <w:color w:val="auto"/>
          <w:w w:val="90"/>
          <w:sz w:val="22"/>
          <w:szCs w:val="22"/>
          <w:lang w:val="es-PE"/>
        </w:rPr>
        <w:t>ANEXO N° 4</w:t>
      </w:r>
      <w:bookmarkEnd w:id="1648"/>
      <w:bookmarkEnd w:id="1649"/>
      <w:bookmarkEnd w:id="1650"/>
      <w:bookmarkEnd w:id="1651"/>
      <w:bookmarkEnd w:id="1652"/>
      <w:bookmarkEnd w:id="1653"/>
      <w:bookmarkEnd w:id="1654"/>
      <w:bookmarkEnd w:id="1655"/>
      <w:bookmarkEnd w:id="1656"/>
      <w:bookmarkEnd w:id="1657"/>
      <w:bookmarkEnd w:id="1658"/>
      <w:r w:rsidRPr="00CE79CB">
        <w:rPr>
          <w:rStyle w:val="Refdenotaalpie"/>
          <w:rFonts w:ascii="Arial" w:hAnsi="Arial" w:cs="Arial"/>
          <w:bCs/>
          <w:color w:val="auto"/>
          <w:w w:val="90"/>
          <w:sz w:val="22"/>
          <w:szCs w:val="22"/>
          <w:lang w:val="es-PE"/>
        </w:rPr>
        <w:footnoteReference w:id="91"/>
      </w:r>
      <w:bookmarkEnd w:id="1659"/>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1660" w:name="_Toc487806214"/>
      <w:bookmarkStart w:id="1661" w:name="_Toc365887455"/>
      <w:bookmarkStart w:id="1662" w:name="_Toc346874303"/>
      <w:bookmarkStart w:id="1663" w:name="_Toc346874064"/>
      <w:bookmarkStart w:id="1664" w:name="_Toc345943802"/>
      <w:bookmarkStart w:id="1665" w:name="_Ref345927199"/>
      <w:bookmarkStart w:id="1666" w:name="_Toc345695367"/>
      <w:bookmarkStart w:id="1667" w:name="_Toc345695111"/>
      <w:bookmarkStart w:id="1668" w:name="_Toc344391461"/>
      <w:bookmarkStart w:id="1669" w:name="_Toc345337422"/>
      <w:bookmarkStart w:id="1670" w:name="_Toc344391276"/>
      <w:bookmarkStart w:id="1671" w:name="_Toc258927817"/>
      <w:r w:rsidRPr="00CE79CB">
        <w:rPr>
          <w:rFonts w:ascii="Arial" w:hAnsi="Arial" w:cs="Arial"/>
          <w:bCs/>
          <w:iCs/>
          <w:color w:val="auto"/>
          <w:w w:val="90"/>
          <w:sz w:val="22"/>
          <w:szCs w:val="22"/>
          <w:lang w:val="es-PE"/>
        </w:rPr>
        <w:t>Formulario 4</w:t>
      </w:r>
      <w:bookmarkEnd w:id="1660"/>
      <w:bookmarkEnd w:id="1661"/>
      <w:bookmarkEnd w:id="1662"/>
      <w:bookmarkEnd w:id="1663"/>
      <w:bookmarkEnd w:id="1664"/>
      <w:bookmarkEnd w:id="1665"/>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1672" w:name="_Toc487806215"/>
      <w:bookmarkStart w:id="1673" w:name="_Toc365887456"/>
      <w:bookmarkStart w:id="1674" w:name="_Toc346874304"/>
      <w:bookmarkStart w:id="1675" w:name="_Toc346874065"/>
      <w:bookmarkStart w:id="1676" w:name="_Toc345943803"/>
      <w:r w:rsidRPr="00CE79CB">
        <w:rPr>
          <w:rFonts w:ascii="Arial" w:hAnsi="Arial" w:cs="Arial"/>
          <w:bCs/>
          <w:iCs/>
          <w:color w:val="auto"/>
          <w:w w:val="90"/>
          <w:sz w:val="22"/>
          <w:szCs w:val="22"/>
          <w:lang w:val="es-PE"/>
        </w:rPr>
        <w:t>CREDENCIALES PARA CALIFICACIÓN</w:t>
      </w:r>
      <w:bookmarkEnd w:id="1666"/>
      <w:bookmarkEnd w:id="1667"/>
      <w:bookmarkEnd w:id="1668"/>
      <w:bookmarkEnd w:id="1669"/>
      <w:bookmarkEnd w:id="1670"/>
      <w:bookmarkEnd w:id="1671"/>
      <w:bookmarkEnd w:id="1672"/>
      <w:bookmarkEnd w:id="1673"/>
      <w:bookmarkEnd w:id="1674"/>
      <w:bookmarkEnd w:id="1675"/>
      <w:bookmarkEnd w:id="1676"/>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w:t>
      </w:r>
      <w:r w:rsidRPr="00CE79CB">
        <w:rPr>
          <w:rFonts w:ascii="Arial" w:hAnsi="Arial" w:cs="Arial"/>
          <w:bCs/>
          <w:iCs/>
          <w:w w:val="90"/>
        </w:rPr>
        <w:t>Numeral 5.2.2.</w:t>
      </w:r>
      <w:r w:rsidRPr="00CE79CB">
        <w:rPr>
          <w:rFonts w:ascii="Arial" w:hAnsi="Arial" w:cs="Arial"/>
          <w:bCs/>
          <w:iCs/>
          <w:w w:val="90"/>
          <w:lang w:val="es-ES"/>
        </w:rPr>
        <w:t>4</w:t>
      </w:r>
      <w:r w:rsidRPr="00CE79CB">
        <w:rPr>
          <w:rFonts w:ascii="Arial" w:hAnsi="Arial" w:cs="Arial"/>
          <w:w w:val="90"/>
        </w:rPr>
        <w:t xml:space="preserve"> de las Bases del Concurso)</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 (nombre del Interesado)], […..................... (los integrantes del Consorcio)]:</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pStyle w:val="Textoindependiente3"/>
        <w:widowControl w:val="0"/>
        <w:numPr>
          <w:ilvl w:val="0"/>
          <w:numId w:val="52"/>
        </w:numPr>
        <w:tabs>
          <w:tab w:val="num" w:pos="540"/>
        </w:tabs>
        <w:ind w:left="540" w:hanging="540"/>
        <w:jc w:val="both"/>
        <w:rPr>
          <w:rFonts w:ascii="Arial" w:hAnsi="Arial" w:cs="Arial"/>
          <w:b w:val="0"/>
          <w:w w:val="90"/>
          <w:sz w:val="22"/>
          <w:szCs w:val="22"/>
          <w:lang w:val="es-PE"/>
        </w:rPr>
      </w:pPr>
      <w:r w:rsidRPr="00CE79CB">
        <w:rPr>
          <w:rFonts w:ascii="Arial" w:hAnsi="Arial" w:cs="Arial"/>
          <w:b w:val="0"/>
          <w:w w:val="90"/>
          <w:sz w:val="22"/>
          <w:szCs w:val="22"/>
          <w:lang w:val="es-PE"/>
        </w:rPr>
        <w:t>No se encuentran sancionados administrativamente con inhabilitación temporal o permanente en el ejercicio de sus derechos para participar en procesos de selección convocados por el Estado de la República del Perú, ni para contratar con el Estado de la República del Perú</w:t>
      </w:r>
      <w:r w:rsidRPr="00CE79CB">
        <w:rPr>
          <w:rFonts w:ascii="Arial" w:hAnsi="Arial" w:cs="Arial"/>
          <w:i/>
          <w:w w:val="90"/>
          <w:sz w:val="22"/>
          <w:szCs w:val="22"/>
          <w:lang w:val="es-PE"/>
        </w:rPr>
        <w:t>, ni impedido por algunas de las causales establecidas por el artículo 18 del Decreto Legislativo Nº 1224</w:t>
      </w:r>
      <w:r w:rsidRPr="00CE79CB">
        <w:rPr>
          <w:rFonts w:ascii="Arial" w:hAnsi="Arial" w:cs="Arial"/>
          <w:b w:val="0"/>
          <w:w w:val="90"/>
          <w:sz w:val="22"/>
          <w:szCs w:val="22"/>
          <w:lang w:val="es-PE"/>
        </w:rPr>
        <w:t>.</w:t>
      </w:r>
    </w:p>
    <w:p w:rsidR="00F478BD" w:rsidRPr="00CE79CB" w:rsidRDefault="00F478BD" w:rsidP="00F964AE">
      <w:pPr>
        <w:pStyle w:val="Textoindependiente3"/>
        <w:widowControl w:val="0"/>
        <w:tabs>
          <w:tab w:val="num" w:pos="540"/>
        </w:tabs>
        <w:ind w:left="540" w:hanging="540"/>
        <w:jc w:val="both"/>
        <w:rPr>
          <w:rFonts w:ascii="Arial" w:hAnsi="Arial" w:cs="Arial"/>
          <w:b w:val="0"/>
          <w:w w:val="90"/>
          <w:sz w:val="22"/>
          <w:szCs w:val="22"/>
          <w:lang w:val="es-PE"/>
        </w:rPr>
      </w:pPr>
    </w:p>
    <w:p w:rsidR="00F478BD" w:rsidRPr="00CE79CB" w:rsidRDefault="00F478BD" w:rsidP="00F964AE">
      <w:pPr>
        <w:pStyle w:val="Textoindependiente3"/>
        <w:widowControl w:val="0"/>
        <w:numPr>
          <w:ilvl w:val="0"/>
          <w:numId w:val="52"/>
        </w:numPr>
        <w:tabs>
          <w:tab w:val="num" w:pos="540"/>
        </w:tabs>
        <w:ind w:left="540" w:hanging="540"/>
        <w:jc w:val="both"/>
        <w:rPr>
          <w:rFonts w:ascii="Arial" w:hAnsi="Arial" w:cs="Arial"/>
          <w:b w:val="0"/>
          <w:w w:val="90"/>
          <w:sz w:val="22"/>
          <w:szCs w:val="22"/>
          <w:lang w:val="es-PE"/>
        </w:rPr>
      </w:pPr>
      <w:r w:rsidRPr="00CE79CB">
        <w:rPr>
          <w:rFonts w:ascii="Arial" w:hAnsi="Arial" w:cs="Arial"/>
          <w:b w:val="0"/>
          <w:w w:val="90"/>
          <w:sz w:val="22"/>
          <w:szCs w:val="22"/>
          <w:lang w:val="es-PE"/>
        </w:rPr>
        <w:t>No han dejado de ser concesionarios por incumplimiento de un contrato de concesión celebrado con el Estado de la República del Perú bajo el marco del proceso de promoción de la inversión privada a que se refiere</w:t>
      </w:r>
      <w:r w:rsidRPr="00CE79CB">
        <w:rPr>
          <w:rFonts w:ascii="Arial" w:hAnsi="Arial" w:cs="Arial"/>
          <w:i/>
          <w:w w:val="90"/>
          <w:sz w:val="22"/>
          <w:szCs w:val="22"/>
          <w:lang w:val="es-PE"/>
        </w:rPr>
        <w:t>n</w:t>
      </w:r>
      <w:r w:rsidRPr="00CE79CB">
        <w:rPr>
          <w:rFonts w:ascii="Arial" w:hAnsi="Arial" w:cs="Arial"/>
          <w:b w:val="0"/>
          <w:w w:val="90"/>
          <w:sz w:val="22"/>
          <w:szCs w:val="22"/>
          <w:lang w:val="es-PE"/>
        </w:rPr>
        <w:t xml:space="preserve"> el TUO de Concesiones aprobado por Decreto Supremo N° 059-96-PCM </w:t>
      </w:r>
      <w:r w:rsidRPr="00CE79CB">
        <w:rPr>
          <w:rFonts w:ascii="Arial" w:hAnsi="Arial" w:cs="Arial"/>
          <w:i/>
          <w:w w:val="90"/>
          <w:sz w:val="22"/>
          <w:szCs w:val="22"/>
          <w:lang w:val="es-PE"/>
        </w:rPr>
        <w:t>y el Decreto Legislativo Nº 1224</w:t>
      </w:r>
      <w:r w:rsidRPr="00CE79CB">
        <w:rPr>
          <w:rFonts w:ascii="Arial" w:hAnsi="Arial" w:cs="Arial"/>
          <w:b w:val="0"/>
          <w:w w:val="90"/>
          <w:sz w:val="22"/>
          <w:szCs w:val="22"/>
          <w:lang w:val="es-PE"/>
        </w:rPr>
        <w:t>.</w:t>
      </w:r>
    </w:p>
    <w:p w:rsidR="00F478BD" w:rsidRPr="00CE79CB" w:rsidRDefault="00F478BD" w:rsidP="00F964AE">
      <w:pPr>
        <w:pStyle w:val="Textoindependiente3"/>
        <w:widowControl w:val="0"/>
        <w:jc w:val="both"/>
        <w:rPr>
          <w:rFonts w:ascii="Arial" w:hAnsi="Arial" w:cs="Arial"/>
          <w:b w:val="0"/>
          <w:w w:val="90"/>
          <w:sz w:val="22"/>
          <w:szCs w:val="22"/>
          <w:lang w:val="es-PE"/>
        </w:rPr>
      </w:pPr>
    </w:p>
    <w:p w:rsidR="00F478BD" w:rsidRPr="00CE79CB" w:rsidRDefault="00F478BD" w:rsidP="00F964AE">
      <w:pPr>
        <w:pStyle w:val="Textoindependiente3"/>
        <w:widowControl w:val="0"/>
        <w:numPr>
          <w:ilvl w:val="0"/>
          <w:numId w:val="52"/>
        </w:numPr>
        <w:tabs>
          <w:tab w:val="num" w:pos="540"/>
        </w:tabs>
        <w:ind w:left="540" w:hanging="540"/>
        <w:jc w:val="both"/>
        <w:rPr>
          <w:rFonts w:ascii="Arial" w:hAnsi="Arial" w:cs="Arial"/>
          <w:b w:val="0"/>
          <w:w w:val="90"/>
          <w:sz w:val="22"/>
          <w:szCs w:val="22"/>
          <w:lang w:val="es-PE"/>
        </w:rPr>
      </w:pPr>
      <w:r w:rsidRPr="00CE79CB">
        <w:rPr>
          <w:rFonts w:ascii="Arial" w:hAnsi="Arial" w:cs="Arial"/>
          <w:b w:val="0"/>
          <w:w w:val="90"/>
          <w:sz w:val="22"/>
          <w:szCs w:val="22"/>
          <w:lang w:val="es-PE"/>
        </w:rPr>
        <w:t>No nos encontramos incursos dentro de los alcances del Artículo 1366 del Código Civil y/o a los que les resulte aplicable las limitaciones señaladas en la Ley N° 29290.</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Lugar y fecha: …..................................................</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rPr>
          <w:rFonts w:ascii="Arial" w:hAnsi="Arial" w:cs="Arial"/>
          <w:w w:val="90"/>
        </w:rPr>
      </w:pPr>
      <w:r w:rsidRPr="00CE79CB">
        <w:rPr>
          <w:rFonts w:ascii="Arial" w:hAnsi="Arial" w:cs="Arial"/>
          <w:w w:val="90"/>
        </w:rPr>
        <w:tab/>
      </w:r>
      <w:r w:rsidRPr="00CE79CB">
        <w:rPr>
          <w:rFonts w:ascii="Arial" w:hAnsi="Arial" w:cs="Arial"/>
          <w:w w:val="90"/>
        </w:rPr>
        <w:tab/>
        <w:t>Representante Legal del Interesado</w:t>
      </w:r>
    </w:p>
    <w:p w:rsidR="00F478BD" w:rsidRPr="00CE79CB" w:rsidRDefault="00F478BD" w:rsidP="00F964AE">
      <w:pPr>
        <w:widowControl w:val="0"/>
        <w:spacing w:after="0" w:line="240" w:lineRule="auto"/>
        <w:jc w:val="both"/>
        <w:rPr>
          <w:rFonts w:ascii="Arial" w:hAnsi="Arial" w:cs="Arial"/>
          <w:iCs/>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widowControl w:val="0"/>
        <w:spacing w:after="0" w:line="240" w:lineRule="auto"/>
        <w:jc w:val="both"/>
        <w:rPr>
          <w:rFonts w:ascii="Arial" w:hAnsi="Arial" w:cs="Arial"/>
          <w:iCs/>
          <w:w w:val="90"/>
        </w:rPr>
      </w:pPr>
      <w:r w:rsidRPr="00CE79CB">
        <w:rPr>
          <w:rFonts w:ascii="Arial" w:hAnsi="Arial" w:cs="Arial"/>
          <w:w w:val="90"/>
        </w:rPr>
        <w:tab/>
      </w:r>
      <w:r w:rsidRPr="00CE79CB">
        <w:rPr>
          <w:rFonts w:ascii="Arial" w:hAnsi="Arial" w:cs="Arial"/>
          <w:w w:val="90"/>
        </w:rPr>
        <w:tab/>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677" w:name="_Toc487806216"/>
      <w:bookmarkStart w:id="1678" w:name="_Toc365887457"/>
      <w:bookmarkStart w:id="1679" w:name="_Toc346874305"/>
      <w:bookmarkStart w:id="1680" w:name="_Toc346874066"/>
      <w:bookmarkStart w:id="1681" w:name="_Toc345943804"/>
      <w:bookmarkStart w:id="1682" w:name="_Ref345927575"/>
      <w:bookmarkStart w:id="1683" w:name="_Toc345695368"/>
      <w:bookmarkStart w:id="1684" w:name="_Toc345695112"/>
      <w:bookmarkStart w:id="1685" w:name="_Toc344391462"/>
      <w:bookmarkStart w:id="1686" w:name="_Toc345337423"/>
      <w:bookmarkStart w:id="1687" w:name="_Toc344391277"/>
      <w:bookmarkStart w:id="1688" w:name="_Toc258927818"/>
      <w:r w:rsidRPr="00CE79CB">
        <w:rPr>
          <w:rFonts w:ascii="Arial" w:hAnsi="Arial" w:cs="Arial"/>
          <w:bCs/>
          <w:color w:val="auto"/>
          <w:w w:val="90"/>
          <w:sz w:val="22"/>
          <w:szCs w:val="22"/>
          <w:lang w:val="es-PE"/>
        </w:rPr>
        <w:t>ANEXO N° 4</w:t>
      </w:r>
      <w:bookmarkEnd w:id="1677"/>
      <w:bookmarkEnd w:id="1678"/>
      <w:bookmarkEnd w:id="1679"/>
      <w:bookmarkEnd w:id="1680"/>
      <w:bookmarkEnd w:id="1681"/>
      <w:bookmarkEnd w:id="1682"/>
      <w:bookmarkEnd w:id="1683"/>
      <w:bookmarkEnd w:id="1684"/>
      <w:bookmarkEnd w:id="1685"/>
      <w:bookmarkEnd w:id="1686"/>
      <w:bookmarkEnd w:id="1687"/>
      <w:bookmarkEnd w:id="1688"/>
    </w:p>
    <w:p w:rsidR="00F478BD" w:rsidRPr="00CE79CB" w:rsidRDefault="00F478BD" w:rsidP="00F964AE">
      <w:pPr>
        <w:pStyle w:val="Textosinformato"/>
        <w:widowControl w:val="0"/>
        <w:jc w:val="center"/>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689" w:name="_Toc487806217"/>
      <w:bookmarkStart w:id="1690" w:name="_Toc365887458"/>
      <w:bookmarkStart w:id="1691" w:name="_Toc346874306"/>
      <w:bookmarkStart w:id="1692" w:name="_Toc346874067"/>
      <w:bookmarkStart w:id="1693" w:name="_Toc345943805"/>
      <w:bookmarkStart w:id="1694" w:name="_Ref345927440"/>
      <w:bookmarkStart w:id="1695" w:name="_Toc345695369"/>
      <w:bookmarkStart w:id="1696" w:name="_Toc345695113"/>
      <w:bookmarkStart w:id="1697" w:name="_Toc344391463"/>
      <w:bookmarkStart w:id="1698" w:name="_Toc345337424"/>
      <w:bookmarkStart w:id="1699" w:name="_Toc344391278"/>
      <w:bookmarkStart w:id="1700" w:name="_Toc258927819"/>
      <w:bookmarkStart w:id="1701" w:name="_Toc115876598"/>
      <w:bookmarkStart w:id="1702" w:name="_Toc82510144"/>
      <w:r w:rsidRPr="00CE79CB">
        <w:rPr>
          <w:rFonts w:ascii="Arial" w:hAnsi="Arial" w:cs="Arial"/>
          <w:bCs/>
          <w:color w:val="auto"/>
          <w:w w:val="90"/>
          <w:sz w:val="22"/>
          <w:szCs w:val="22"/>
          <w:lang w:val="es-PE"/>
        </w:rPr>
        <w:t>Formulario 5</w:t>
      </w:r>
      <w:bookmarkEnd w:id="1689"/>
      <w:bookmarkEnd w:id="1690"/>
      <w:bookmarkEnd w:id="1691"/>
      <w:bookmarkEnd w:id="1692"/>
      <w:bookmarkEnd w:id="1693"/>
      <w:bookmarkEnd w:id="1694"/>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1703" w:name="_Toc487806218"/>
      <w:bookmarkStart w:id="1704" w:name="_Toc365887459"/>
      <w:bookmarkStart w:id="1705" w:name="_Toc346874307"/>
      <w:bookmarkStart w:id="1706" w:name="_Toc346874068"/>
      <w:bookmarkStart w:id="1707" w:name="_Toc345943806"/>
      <w:r w:rsidRPr="00CE79CB">
        <w:rPr>
          <w:rFonts w:ascii="Arial" w:hAnsi="Arial" w:cs="Arial"/>
          <w:bCs/>
          <w:color w:val="auto"/>
          <w:w w:val="90"/>
          <w:sz w:val="22"/>
          <w:szCs w:val="22"/>
          <w:lang w:val="es-PE"/>
        </w:rPr>
        <w:t>CREDENCIALES PARA CALIFICACIÓN</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w:t>
      </w:r>
      <w:r w:rsidRPr="00CE79CB">
        <w:rPr>
          <w:rFonts w:ascii="Arial" w:hAnsi="Arial" w:cs="Arial"/>
          <w:bCs/>
          <w:iCs/>
          <w:w w:val="90"/>
        </w:rPr>
        <w:t>Referencia Numeral 5.2.2.</w:t>
      </w:r>
      <w:r w:rsidRPr="00CE79CB">
        <w:rPr>
          <w:rFonts w:ascii="Arial" w:hAnsi="Arial" w:cs="Arial"/>
          <w:bCs/>
          <w:iCs/>
          <w:w w:val="90"/>
          <w:lang w:val="es-ES"/>
        </w:rPr>
        <w:t>5.</w:t>
      </w:r>
      <w:r w:rsidRPr="00CE79CB">
        <w:rPr>
          <w:rFonts w:ascii="Arial" w:hAnsi="Arial" w:cs="Arial"/>
          <w:bCs/>
          <w:iCs/>
          <w:w w:val="90"/>
        </w:rPr>
        <w:t xml:space="preserve"> de las Bases del Concurso</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 (nombre del Interesado), así como sus accionistas, socios o integrantes y los accionistas y socios de estos últimos, de ser el caso, renuncian a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3"/>
        </w:numPr>
        <w:tabs>
          <w:tab w:val="left" w:pos="567"/>
          <w:tab w:val="num" w:pos="2552"/>
        </w:tabs>
        <w:ind w:left="567" w:hanging="425"/>
        <w:jc w:val="both"/>
        <w:rPr>
          <w:rFonts w:ascii="Arial" w:hAnsi="Arial" w:cs="Arial"/>
          <w:w w:val="90"/>
        </w:rPr>
      </w:pPr>
      <w:r w:rsidRPr="00CE79CB">
        <w:rPr>
          <w:rFonts w:ascii="Arial" w:hAnsi="Arial" w:cs="Arial"/>
          <w:w w:val="90"/>
        </w:rPr>
        <w:t>A invocar o ejercer cualquier privilegio o inmunidad diplomática o de cualquier otro tipo.</w:t>
      </w:r>
    </w:p>
    <w:p w:rsidR="00F478BD" w:rsidRPr="00CE79CB" w:rsidRDefault="00F478BD" w:rsidP="00F964AE">
      <w:pPr>
        <w:pStyle w:val="Textosinformato"/>
        <w:widowControl w:val="0"/>
        <w:tabs>
          <w:tab w:val="left" w:pos="567"/>
          <w:tab w:val="num" w:pos="2552"/>
        </w:tabs>
        <w:ind w:left="567" w:hanging="425"/>
        <w:jc w:val="both"/>
        <w:rPr>
          <w:rFonts w:ascii="Arial" w:hAnsi="Arial" w:cs="Arial"/>
          <w:w w:val="90"/>
        </w:rPr>
      </w:pPr>
    </w:p>
    <w:p w:rsidR="00F478BD" w:rsidRPr="00CE79CB" w:rsidRDefault="00F478BD" w:rsidP="00F964AE">
      <w:pPr>
        <w:pStyle w:val="Textosinformato"/>
        <w:widowControl w:val="0"/>
        <w:numPr>
          <w:ilvl w:val="0"/>
          <w:numId w:val="53"/>
        </w:numPr>
        <w:tabs>
          <w:tab w:val="left" w:pos="567"/>
          <w:tab w:val="num" w:pos="2552"/>
        </w:tabs>
        <w:ind w:left="567" w:hanging="425"/>
        <w:jc w:val="both"/>
        <w:rPr>
          <w:rFonts w:ascii="Arial" w:hAnsi="Arial" w:cs="Arial"/>
          <w:w w:val="90"/>
        </w:rPr>
      </w:pPr>
      <w:r w:rsidRPr="00CE79CB">
        <w:rPr>
          <w:rFonts w:ascii="Arial" w:hAnsi="Arial" w:cs="Arial"/>
          <w:w w:val="90"/>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708" w:name="_Toc487806219"/>
      <w:bookmarkStart w:id="1709" w:name="_Toc365887460"/>
      <w:bookmarkStart w:id="1710" w:name="_Toc346874308"/>
      <w:bookmarkStart w:id="1711" w:name="_Toc346874069"/>
      <w:bookmarkStart w:id="1712" w:name="_Ref345927548"/>
      <w:bookmarkStart w:id="1713" w:name="_Toc345695370"/>
      <w:bookmarkStart w:id="1714" w:name="_Toc345695114"/>
      <w:bookmarkStart w:id="1715" w:name="_Toc344391464"/>
      <w:bookmarkStart w:id="1716" w:name="_Toc345337425"/>
      <w:bookmarkStart w:id="1717" w:name="_Toc344391279"/>
      <w:bookmarkStart w:id="1718" w:name="_Toc258927820"/>
      <w:r w:rsidRPr="00CE79CB">
        <w:rPr>
          <w:rFonts w:ascii="Arial" w:hAnsi="Arial" w:cs="Arial"/>
          <w:bCs/>
          <w:color w:val="auto"/>
          <w:w w:val="90"/>
          <w:sz w:val="22"/>
          <w:szCs w:val="22"/>
          <w:lang w:val="es-PE"/>
        </w:rPr>
        <w:t>ANEXO N° 4</w:t>
      </w:r>
      <w:bookmarkEnd w:id="1708"/>
      <w:bookmarkEnd w:id="1709"/>
      <w:bookmarkEnd w:id="1710"/>
      <w:bookmarkEnd w:id="1711"/>
      <w:bookmarkEnd w:id="1712"/>
      <w:bookmarkEnd w:id="1713"/>
      <w:bookmarkEnd w:id="1714"/>
      <w:bookmarkEnd w:id="1715"/>
      <w:bookmarkEnd w:id="1716"/>
      <w:bookmarkEnd w:id="1717"/>
      <w:bookmarkEnd w:id="1718"/>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719" w:name="_Toc487806220"/>
      <w:bookmarkStart w:id="1720" w:name="_Toc365887461"/>
      <w:bookmarkStart w:id="1721" w:name="_Ref345927526"/>
      <w:bookmarkStart w:id="1722" w:name="_Toc346874309"/>
      <w:bookmarkStart w:id="1723" w:name="_Toc346874070"/>
      <w:bookmarkStart w:id="1724" w:name="_Toc345695371"/>
      <w:bookmarkStart w:id="1725" w:name="_Toc345695115"/>
      <w:bookmarkStart w:id="1726" w:name="_Toc344391465"/>
      <w:bookmarkStart w:id="1727" w:name="_Toc345337426"/>
      <w:bookmarkStart w:id="1728" w:name="_Toc344391280"/>
      <w:bookmarkStart w:id="1729" w:name="_Toc258927821"/>
      <w:bookmarkStart w:id="1730" w:name="_Toc127970012"/>
      <w:r w:rsidRPr="00CE79CB">
        <w:rPr>
          <w:rFonts w:ascii="Arial" w:hAnsi="Arial" w:cs="Arial"/>
          <w:bCs/>
          <w:color w:val="auto"/>
          <w:w w:val="90"/>
          <w:sz w:val="22"/>
          <w:szCs w:val="22"/>
          <w:lang w:val="es-PE"/>
        </w:rPr>
        <w:t>Formulario 6</w:t>
      </w:r>
      <w:bookmarkEnd w:id="1719"/>
      <w:bookmarkEnd w:id="1720"/>
      <w:bookmarkEnd w:id="1721"/>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731" w:name="_Toc487806221"/>
      <w:bookmarkStart w:id="1732" w:name="_Toc365887462"/>
      <w:r w:rsidRPr="00CE79CB">
        <w:rPr>
          <w:rFonts w:ascii="Arial" w:hAnsi="Arial" w:cs="Arial"/>
          <w:bCs/>
          <w:color w:val="auto"/>
          <w:w w:val="90"/>
          <w:sz w:val="22"/>
          <w:szCs w:val="22"/>
          <w:lang w:val="es-PE"/>
        </w:rPr>
        <w:t>CREDENCIALES PARA CALIFICACIÓN</w:t>
      </w:r>
      <w:bookmarkEnd w:id="1722"/>
      <w:bookmarkEnd w:id="1723"/>
      <w:bookmarkEnd w:id="1724"/>
      <w:bookmarkEnd w:id="1725"/>
      <w:bookmarkEnd w:id="1726"/>
      <w:bookmarkEnd w:id="1727"/>
      <w:bookmarkEnd w:id="1728"/>
      <w:bookmarkEnd w:id="1729"/>
      <w:bookmarkEnd w:id="1730"/>
      <w:bookmarkEnd w:id="1731"/>
      <w:bookmarkEnd w:id="1732"/>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(Aplicable para sociedades que tienen listadas sus acciones en bolsas de valores)</w:t>
      </w:r>
    </w:p>
    <w:p w:rsidR="00F478BD" w:rsidRPr="00CE79CB" w:rsidRDefault="00F478BD" w:rsidP="00F964AE">
      <w:pPr>
        <w:widowControl w:val="0"/>
        <w:spacing w:after="0" w:line="240" w:lineRule="auto"/>
        <w:jc w:val="center"/>
        <w:rPr>
          <w:rFonts w:ascii="Arial" w:hAnsi="Arial" w:cs="Arial"/>
          <w:w w:val="90"/>
        </w:rPr>
      </w:pPr>
    </w:p>
    <w:p w:rsidR="00F478BD" w:rsidRPr="00CE79CB" w:rsidRDefault="00F478BD" w:rsidP="00F964AE">
      <w:pPr>
        <w:widowControl w:val="0"/>
        <w:spacing w:after="0" w:line="240" w:lineRule="auto"/>
        <w:jc w:val="center"/>
        <w:rPr>
          <w:rFonts w:ascii="Arial" w:hAnsi="Arial" w:cs="Arial"/>
          <w:b/>
          <w:w w:val="90"/>
        </w:rPr>
      </w:pPr>
      <w:bookmarkStart w:id="1733" w:name="_Toc345695372"/>
      <w:bookmarkStart w:id="1734" w:name="_Toc345695116"/>
      <w:bookmarkStart w:id="1735" w:name="_Toc345337427"/>
      <w:bookmarkStart w:id="1736" w:name="_Toc344391466"/>
      <w:bookmarkStart w:id="1737" w:name="_Toc344391281"/>
      <w:bookmarkStart w:id="1738" w:name="_Toc258927822"/>
      <w:bookmarkStart w:id="1739" w:name="_Toc190666088"/>
      <w:r w:rsidRPr="00CE79CB">
        <w:rPr>
          <w:rFonts w:ascii="Arial" w:hAnsi="Arial" w:cs="Arial"/>
          <w:b/>
          <w:w w:val="90"/>
        </w:rPr>
        <w:t>DECLARACIÓN JURADA</w:t>
      </w:r>
      <w:bookmarkEnd w:id="1733"/>
      <w:bookmarkEnd w:id="1734"/>
      <w:bookmarkEnd w:id="1735"/>
      <w:bookmarkEnd w:id="1736"/>
      <w:bookmarkEnd w:id="1737"/>
      <w:bookmarkEnd w:id="1738"/>
      <w:bookmarkEnd w:id="1739"/>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 xml:space="preserve">Por medio de la presente, declaramos bajo juramento </w:t>
      </w:r>
      <w:proofErr w:type="gramStart"/>
      <w:r w:rsidRPr="00CE79CB">
        <w:rPr>
          <w:rFonts w:ascii="Arial" w:hAnsi="Arial" w:cs="Arial"/>
          <w:w w:val="90"/>
        </w:rPr>
        <w:t>que …</w:t>
      </w:r>
      <w:proofErr w:type="gramEnd"/>
      <w:r w:rsidRPr="00CE79CB">
        <w:rPr>
          <w:rFonts w:ascii="Arial" w:hAnsi="Arial" w:cs="Arial"/>
          <w:w w:val="90"/>
        </w:rPr>
        <w:t>.................................................... (</w:t>
      </w:r>
      <w:proofErr w:type="gramStart"/>
      <w:r w:rsidRPr="00CE79CB">
        <w:rPr>
          <w:rFonts w:ascii="Arial" w:hAnsi="Arial" w:cs="Arial"/>
          <w:w w:val="90"/>
        </w:rPr>
        <w:t>nombre</w:t>
      </w:r>
      <w:proofErr w:type="gramEnd"/>
      <w:r w:rsidRPr="00CE79CB">
        <w:rPr>
          <w:rFonts w:ascii="Arial" w:hAnsi="Arial" w:cs="Arial"/>
          <w:w w:val="90"/>
        </w:rPr>
        <w:t xml:space="preserve"> del Interesado), así como sus accionistas, socios o integrantes, renuncian a lo siguiente:</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numPr>
          <w:ilvl w:val="0"/>
          <w:numId w:val="54"/>
        </w:numPr>
        <w:spacing w:after="0" w:line="240" w:lineRule="auto"/>
        <w:ind w:left="426" w:hanging="426"/>
        <w:jc w:val="both"/>
        <w:rPr>
          <w:rFonts w:ascii="Arial" w:hAnsi="Arial" w:cs="Arial"/>
          <w:w w:val="90"/>
        </w:rPr>
      </w:pPr>
      <w:r w:rsidRPr="00CE79CB">
        <w:rPr>
          <w:rFonts w:ascii="Arial" w:hAnsi="Arial" w:cs="Arial"/>
          <w:w w:val="90"/>
        </w:rPr>
        <w:t>A invocar o ejercer cualquier privilegio o inmunidad diplomática o de cualquier otro tipo.</w:t>
      </w:r>
    </w:p>
    <w:p w:rsidR="00F478BD" w:rsidRPr="00CE79CB" w:rsidRDefault="00F478BD" w:rsidP="00F964AE">
      <w:pPr>
        <w:widowControl w:val="0"/>
        <w:spacing w:after="0" w:line="240" w:lineRule="auto"/>
        <w:ind w:left="426" w:hanging="426"/>
        <w:jc w:val="both"/>
        <w:rPr>
          <w:rFonts w:ascii="Arial" w:hAnsi="Arial" w:cs="Arial"/>
          <w:w w:val="90"/>
        </w:rPr>
      </w:pPr>
    </w:p>
    <w:p w:rsidR="00F478BD" w:rsidRPr="00CE79CB" w:rsidRDefault="00F478BD" w:rsidP="00F964AE">
      <w:pPr>
        <w:widowControl w:val="0"/>
        <w:numPr>
          <w:ilvl w:val="0"/>
          <w:numId w:val="54"/>
        </w:numPr>
        <w:spacing w:after="0" w:line="240" w:lineRule="auto"/>
        <w:ind w:left="426" w:hanging="426"/>
        <w:jc w:val="both"/>
        <w:rPr>
          <w:rFonts w:ascii="Arial" w:hAnsi="Arial" w:cs="Arial"/>
          <w:w w:val="90"/>
        </w:rPr>
      </w:pPr>
      <w:r w:rsidRPr="00CE79CB">
        <w:rPr>
          <w:rFonts w:ascii="Arial" w:hAnsi="Arial" w:cs="Arial"/>
          <w:w w:val="90"/>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Lugar y fecha: …..................</w:t>
      </w:r>
      <w:proofErr w:type="gramStart"/>
      <w:r w:rsidRPr="00CE79CB">
        <w:rPr>
          <w:rFonts w:ascii="Arial" w:hAnsi="Arial" w:cs="Arial"/>
          <w:w w:val="90"/>
        </w:rPr>
        <w:t>, …</w:t>
      </w:r>
      <w:proofErr w:type="gramEnd"/>
      <w:r w:rsidRPr="00CE79CB">
        <w:rPr>
          <w:rFonts w:ascii="Arial" w:hAnsi="Arial" w:cs="Arial"/>
          <w:w w:val="90"/>
        </w:rPr>
        <w:t xml:space="preserve">.... de …........... </w:t>
      </w:r>
      <w:proofErr w:type="gramStart"/>
      <w:r w:rsidRPr="00CE79CB">
        <w:rPr>
          <w:rFonts w:ascii="Arial" w:hAnsi="Arial" w:cs="Arial"/>
          <w:w w:val="90"/>
        </w:rPr>
        <w:t>de</w:t>
      </w:r>
      <w:proofErr w:type="gramEnd"/>
      <w:r w:rsidRPr="00CE79CB">
        <w:rPr>
          <w:rFonts w:ascii="Arial" w:hAnsi="Arial" w:cs="Arial"/>
          <w:w w:val="90"/>
        </w:rPr>
        <w:t xml:space="preserve"> 201…</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Interesado</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Firma</w:t>
      </w:r>
      <w:r w:rsidRPr="00CE79CB">
        <w:rPr>
          <w:rFonts w:ascii="Arial" w:hAnsi="Arial" w:cs="Arial"/>
          <w:w w:val="90"/>
        </w:rPr>
        <w:tab/>
        <w:t>….........................................................</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w w:val="90"/>
        </w:rPr>
        <w:br w:type="page"/>
      </w:r>
      <w:bookmarkStart w:id="1740" w:name="_Toc487806222"/>
      <w:bookmarkStart w:id="1741" w:name="_Toc365887463"/>
      <w:bookmarkStart w:id="1742" w:name="_Toc346874310"/>
      <w:bookmarkStart w:id="1743" w:name="_Toc346874071"/>
      <w:bookmarkStart w:id="1744" w:name="_Toc345943807"/>
      <w:bookmarkStart w:id="1745" w:name="_Toc345695373"/>
      <w:bookmarkStart w:id="1746" w:name="_Toc345695117"/>
      <w:bookmarkStart w:id="1747" w:name="_Toc344391467"/>
      <w:bookmarkStart w:id="1748" w:name="_Toc345337428"/>
      <w:bookmarkStart w:id="1749" w:name="_Toc344391282"/>
      <w:bookmarkStart w:id="1750" w:name="_Toc258927823"/>
      <w:r w:rsidRPr="00CE79CB">
        <w:rPr>
          <w:rFonts w:ascii="Arial" w:hAnsi="Arial" w:cs="Arial"/>
          <w:bCs/>
          <w:color w:val="auto"/>
          <w:w w:val="90"/>
          <w:sz w:val="22"/>
          <w:szCs w:val="22"/>
          <w:lang w:val="es-PE"/>
        </w:rPr>
        <w:t>ANEXO N° 4</w:t>
      </w:r>
      <w:bookmarkEnd w:id="1740"/>
      <w:bookmarkEnd w:id="1741"/>
      <w:bookmarkEnd w:id="1742"/>
      <w:bookmarkEnd w:id="1743"/>
      <w:bookmarkEnd w:id="1744"/>
      <w:bookmarkEnd w:id="1745"/>
      <w:bookmarkEnd w:id="1746"/>
      <w:bookmarkEnd w:id="1747"/>
      <w:bookmarkEnd w:id="1748"/>
      <w:bookmarkEnd w:id="1749"/>
      <w:bookmarkEnd w:id="1750"/>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751" w:name="_Toc345943808"/>
      <w:bookmarkStart w:id="1752" w:name="_Toc346874072"/>
      <w:bookmarkStart w:id="1753" w:name="_Toc346874311"/>
      <w:bookmarkStart w:id="1754" w:name="_Toc365887464"/>
      <w:bookmarkStart w:id="1755" w:name="_Toc487806223"/>
      <w:bookmarkStart w:id="1756" w:name="_Toc258927824"/>
      <w:bookmarkStart w:id="1757" w:name="_Toc344391283"/>
      <w:bookmarkStart w:id="1758" w:name="_Toc345337429"/>
      <w:bookmarkStart w:id="1759" w:name="_Toc344391468"/>
      <w:bookmarkStart w:id="1760" w:name="_Toc345695118"/>
      <w:bookmarkStart w:id="1761" w:name="_Toc345695374"/>
      <w:bookmarkEnd w:id="1751"/>
      <w:bookmarkEnd w:id="1752"/>
      <w:bookmarkEnd w:id="1753"/>
      <w:r w:rsidRPr="00CE79CB">
        <w:rPr>
          <w:rFonts w:ascii="Arial" w:hAnsi="Arial" w:cs="Arial"/>
          <w:bCs/>
          <w:color w:val="auto"/>
          <w:w w:val="90"/>
          <w:sz w:val="22"/>
          <w:szCs w:val="22"/>
          <w:lang w:val="es-PE"/>
        </w:rPr>
        <w:t>Formulario 7</w:t>
      </w:r>
      <w:bookmarkEnd w:id="1754"/>
      <w:bookmarkEnd w:id="1755"/>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762" w:name="_Toc487806224"/>
      <w:bookmarkStart w:id="1763" w:name="_Toc365887465"/>
      <w:bookmarkStart w:id="1764" w:name="_Toc346874312"/>
      <w:bookmarkStart w:id="1765" w:name="_Toc346874073"/>
      <w:bookmarkStart w:id="1766" w:name="_Toc345943809"/>
      <w:r w:rsidRPr="00CE79CB">
        <w:rPr>
          <w:rFonts w:ascii="Arial" w:hAnsi="Arial" w:cs="Arial"/>
          <w:bCs/>
          <w:color w:val="auto"/>
          <w:w w:val="90"/>
          <w:sz w:val="22"/>
          <w:szCs w:val="22"/>
          <w:lang w:val="es-PE"/>
        </w:rPr>
        <w:t>CREDENCIALES PARA CALIFICACIÓN</w:t>
      </w:r>
      <w:bookmarkEnd w:id="1756"/>
      <w:bookmarkEnd w:id="1757"/>
      <w:bookmarkEnd w:id="1758"/>
      <w:bookmarkEnd w:id="1759"/>
      <w:bookmarkEnd w:id="1760"/>
      <w:bookmarkEnd w:id="1761"/>
      <w:bookmarkEnd w:id="1762"/>
      <w:bookmarkEnd w:id="1763"/>
      <w:bookmarkEnd w:id="1764"/>
      <w:bookmarkEnd w:id="1765"/>
      <w:bookmarkEnd w:id="1766"/>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w:t>
      </w:r>
      <w:r w:rsidRPr="00CE79CB">
        <w:rPr>
          <w:rFonts w:ascii="Arial" w:hAnsi="Arial" w:cs="Arial"/>
          <w:bCs/>
          <w:iCs/>
          <w:w w:val="90"/>
        </w:rPr>
        <w:t>Referencia Numeral 5.2.2.</w:t>
      </w:r>
      <w:r w:rsidRPr="00CE79CB">
        <w:rPr>
          <w:rFonts w:ascii="Arial" w:hAnsi="Arial" w:cs="Arial"/>
          <w:bCs/>
          <w:iCs/>
          <w:w w:val="90"/>
          <w:lang w:val="es-ES"/>
        </w:rPr>
        <w:t>6.</w:t>
      </w:r>
      <w:r w:rsidRPr="00CE79CB">
        <w:rPr>
          <w:rFonts w:ascii="Arial" w:hAnsi="Arial" w:cs="Arial"/>
          <w:bCs/>
          <w:iCs/>
          <w:w w:val="90"/>
        </w:rPr>
        <w:t xml:space="preserve"> de las Bases del Concurso</w:t>
      </w:r>
      <w:r w:rsidRPr="00CE79CB">
        <w:rPr>
          <w:rFonts w:ascii="Arial" w:hAnsi="Arial" w:cs="Arial"/>
          <w:w w:val="90"/>
        </w:rPr>
        <w:t>)</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DECLARACION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nuestros asesores legales, técnicos y financieros no han prestado directamente ningún tipo de servicios a favor de PROINVERSIÓN o el Comité, dentro del último año, sea a tiempo completo, a tiempo parcial o de tipo eventual, vinculados con el presente proceso de promoción de la inversión privada.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9" w:firstLine="709"/>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767" w:name="_Toc487806225"/>
      <w:bookmarkStart w:id="1768" w:name="_Toc365887466"/>
      <w:bookmarkStart w:id="1769" w:name="_Toc346874313"/>
      <w:bookmarkStart w:id="1770" w:name="_Toc346874074"/>
      <w:bookmarkStart w:id="1771" w:name="_Toc345943810"/>
      <w:bookmarkStart w:id="1772" w:name="_Ref345928039"/>
      <w:bookmarkStart w:id="1773" w:name="_Toc345695375"/>
      <w:bookmarkStart w:id="1774" w:name="_Toc345695119"/>
      <w:bookmarkStart w:id="1775" w:name="_Toc344391469"/>
      <w:bookmarkStart w:id="1776" w:name="_Toc345337430"/>
      <w:bookmarkStart w:id="1777" w:name="_Toc344391284"/>
      <w:bookmarkStart w:id="1778" w:name="_Toc258927825"/>
      <w:r w:rsidRPr="00CE79CB">
        <w:rPr>
          <w:rFonts w:ascii="Arial" w:hAnsi="Arial" w:cs="Arial"/>
          <w:bCs/>
          <w:color w:val="auto"/>
          <w:w w:val="90"/>
          <w:sz w:val="22"/>
          <w:szCs w:val="22"/>
          <w:lang w:val="es-PE"/>
        </w:rPr>
        <w:t>ANEXO N° 4</w:t>
      </w:r>
      <w:bookmarkEnd w:id="1767"/>
      <w:bookmarkEnd w:id="1768"/>
      <w:bookmarkEnd w:id="1769"/>
      <w:bookmarkEnd w:id="1770"/>
      <w:bookmarkEnd w:id="1771"/>
      <w:bookmarkEnd w:id="1772"/>
      <w:bookmarkEnd w:id="1773"/>
      <w:bookmarkEnd w:id="1774"/>
      <w:bookmarkEnd w:id="1775"/>
      <w:bookmarkEnd w:id="1776"/>
      <w:bookmarkEnd w:id="1777"/>
      <w:bookmarkEnd w:id="1778"/>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 w:val="0"/>
          <w:bCs/>
          <w:color w:val="auto"/>
          <w:w w:val="90"/>
          <w:sz w:val="22"/>
          <w:szCs w:val="22"/>
          <w:lang w:val="es-PE"/>
        </w:rPr>
      </w:pPr>
      <w:bookmarkStart w:id="1779" w:name="_Ref345928029"/>
      <w:bookmarkStart w:id="1780" w:name="_Toc345943811"/>
      <w:bookmarkStart w:id="1781" w:name="_Toc346874075"/>
      <w:bookmarkStart w:id="1782" w:name="_Toc346874314"/>
      <w:bookmarkStart w:id="1783" w:name="_Toc365887467"/>
      <w:bookmarkStart w:id="1784" w:name="_Toc487806226"/>
      <w:bookmarkStart w:id="1785" w:name="_Toc82510146"/>
      <w:bookmarkStart w:id="1786" w:name="_Toc115876600"/>
      <w:bookmarkStart w:id="1787" w:name="_Toc258927826"/>
      <w:bookmarkStart w:id="1788" w:name="_Toc344391285"/>
      <w:bookmarkStart w:id="1789" w:name="_Toc345337431"/>
      <w:bookmarkStart w:id="1790" w:name="_Toc344391470"/>
      <w:bookmarkStart w:id="1791" w:name="_Toc345695120"/>
      <w:bookmarkStart w:id="1792" w:name="_Toc345695376"/>
      <w:bookmarkEnd w:id="1779"/>
      <w:bookmarkEnd w:id="1780"/>
      <w:bookmarkEnd w:id="1781"/>
      <w:bookmarkEnd w:id="1782"/>
      <w:r w:rsidRPr="00CE79CB">
        <w:rPr>
          <w:rFonts w:ascii="Arial" w:hAnsi="Arial" w:cs="Arial"/>
          <w:bCs/>
          <w:color w:val="auto"/>
          <w:w w:val="90"/>
          <w:sz w:val="22"/>
          <w:szCs w:val="22"/>
          <w:lang w:val="es-PE"/>
        </w:rPr>
        <w:t>Formulario 8</w:t>
      </w:r>
      <w:bookmarkEnd w:id="1783"/>
      <w:bookmarkEnd w:id="1784"/>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793" w:name="_Toc487806227"/>
      <w:bookmarkStart w:id="1794" w:name="_Toc365887468"/>
      <w:bookmarkStart w:id="1795" w:name="_Toc346874315"/>
      <w:bookmarkStart w:id="1796" w:name="_Toc346874076"/>
      <w:bookmarkStart w:id="1797" w:name="_Toc345943812"/>
      <w:r w:rsidRPr="00CE79CB">
        <w:rPr>
          <w:rFonts w:ascii="Arial" w:hAnsi="Arial" w:cs="Arial"/>
          <w:bCs/>
          <w:color w:val="auto"/>
          <w:w w:val="90"/>
          <w:sz w:val="22"/>
          <w:szCs w:val="22"/>
          <w:lang w:val="es-PE"/>
        </w:rPr>
        <w:t>CREDENCIALES PARA CALIFICACIÓN</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w:t>
      </w:r>
      <w:r w:rsidRPr="00CE79CB">
        <w:rPr>
          <w:rFonts w:ascii="Arial" w:hAnsi="Arial" w:cs="Arial"/>
          <w:bCs/>
          <w:iCs/>
          <w:w w:val="90"/>
        </w:rPr>
        <w:t>Referencia Numeral 5.2.</w:t>
      </w:r>
      <w:r w:rsidRPr="00CE79CB">
        <w:rPr>
          <w:rFonts w:ascii="Arial" w:hAnsi="Arial" w:cs="Arial"/>
          <w:bCs/>
          <w:iCs/>
          <w:w w:val="90"/>
          <w:lang w:val="es-ES"/>
        </w:rPr>
        <w:t>2.7</w:t>
      </w:r>
      <w:r w:rsidRPr="00CE79CB">
        <w:rPr>
          <w:rFonts w:ascii="Arial" w:hAnsi="Arial" w:cs="Arial"/>
          <w:bCs/>
          <w:iCs/>
          <w:w w:val="90"/>
        </w:rPr>
        <w:t>. de las Bases del Concurso</w:t>
      </w:r>
      <w:r w:rsidRPr="00CE79CB">
        <w:rPr>
          <w:rFonts w:ascii="Arial" w:hAnsi="Arial" w:cs="Arial"/>
          <w:w w:val="90"/>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independiente"/>
        <w:widowControl w:val="0"/>
        <w:spacing w:line="240" w:lineRule="auto"/>
        <w:ind w:firstLine="0"/>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 (nombre del Interesado), sus accionistas, socios o integrantes, ni los socios o accionistas de estos últimos, de ser el caso, no poseen participación directa o indirecta en ningún otro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798" w:name="_Toc365887469"/>
      <w:bookmarkStart w:id="1799" w:name="_Toc346874316"/>
      <w:bookmarkStart w:id="1800" w:name="_Toc346874077"/>
      <w:bookmarkStart w:id="1801" w:name="_Toc345943813"/>
      <w:bookmarkStart w:id="1802" w:name="_Ref345928097"/>
      <w:bookmarkStart w:id="1803" w:name="_Toc345695377"/>
      <w:bookmarkStart w:id="1804" w:name="_Toc345695121"/>
      <w:bookmarkStart w:id="1805" w:name="_Toc344391471"/>
      <w:bookmarkStart w:id="1806" w:name="_Toc345337432"/>
      <w:bookmarkStart w:id="1807" w:name="_Toc344391286"/>
      <w:bookmarkStart w:id="1808" w:name="_Toc258927827"/>
      <w:bookmarkStart w:id="1809" w:name="_Toc487806228"/>
      <w:r w:rsidRPr="00CE79CB">
        <w:rPr>
          <w:rFonts w:ascii="Arial" w:hAnsi="Arial" w:cs="Arial"/>
          <w:bCs/>
          <w:color w:val="auto"/>
          <w:w w:val="90"/>
          <w:sz w:val="22"/>
          <w:szCs w:val="22"/>
          <w:lang w:val="es-PE"/>
        </w:rPr>
        <w:t>ANEXO N° 4</w:t>
      </w:r>
      <w:bookmarkEnd w:id="1798"/>
      <w:bookmarkEnd w:id="1799"/>
      <w:bookmarkEnd w:id="1800"/>
      <w:bookmarkEnd w:id="1801"/>
      <w:bookmarkEnd w:id="1802"/>
      <w:bookmarkEnd w:id="1803"/>
      <w:bookmarkEnd w:id="1804"/>
      <w:bookmarkEnd w:id="1805"/>
      <w:bookmarkEnd w:id="1806"/>
      <w:bookmarkEnd w:id="1807"/>
      <w:bookmarkEnd w:id="1808"/>
      <w:r w:rsidRPr="00CE79CB">
        <w:rPr>
          <w:rStyle w:val="Refdenotaalpie"/>
          <w:rFonts w:ascii="Arial" w:hAnsi="Arial" w:cs="Arial"/>
          <w:bCs/>
          <w:color w:val="auto"/>
          <w:w w:val="90"/>
          <w:sz w:val="22"/>
          <w:szCs w:val="22"/>
          <w:lang w:val="es-PE"/>
        </w:rPr>
        <w:footnoteReference w:id="92"/>
      </w:r>
      <w:bookmarkEnd w:id="1809"/>
    </w:p>
    <w:p w:rsidR="00F478BD" w:rsidRPr="00CE79CB" w:rsidRDefault="00F478BD" w:rsidP="00F964AE">
      <w:pPr>
        <w:pStyle w:val="Textosinformato"/>
        <w:widowControl w:val="0"/>
        <w:jc w:val="both"/>
        <w:rPr>
          <w:rFonts w:ascii="Arial" w:hAnsi="Arial" w:cs="Arial"/>
          <w:bCs/>
          <w:w w:val="90"/>
          <w:lang w:val="es-PE"/>
        </w:rPr>
      </w:pPr>
    </w:p>
    <w:p w:rsidR="00F478BD" w:rsidRPr="00CE79CB" w:rsidRDefault="00F478BD" w:rsidP="00F964AE">
      <w:pPr>
        <w:pStyle w:val="Ttulo1"/>
        <w:widowControl w:val="0"/>
        <w:jc w:val="center"/>
        <w:rPr>
          <w:rFonts w:ascii="Arial" w:hAnsi="Arial" w:cs="Arial"/>
          <w:b w:val="0"/>
          <w:iCs/>
          <w:color w:val="auto"/>
          <w:w w:val="90"/>
          <w:sz w:val="22"/>
          <w:szCs w:val="22"/>
          <w:lang w:val="es-PE"/>
        </w:rPr>
      </w:pPr>
      <w:bookmarkStart w:id="1810" w:name="_Ref345928090"/>
      <w:bookmarkStart w:id="1811" w:name="_Toc345943814"/>
      <w:bookmarkStart w:id="1812" w:name="_Toc346874078"/>
      <w:bookmarkStart w:id="1813" w:name="_Toc346874317"/>
      <w:bookmarkStart w:id="1814" w:name="_Toc365887470"/>
      <w:bookmarkStart w:id="1815" w:name="_Toc487806229"/>
      <w:bookmarkStart w:id="1816" w:name="_Toc89671683"/>
      <w:bookmarkStart w:id="1817" w:name="_Toc258927828"/>
      <w:bookmarkStart w:id="1818" w:name="_Toc344391287"/>
      <w:bookmarkStart w:id="1819" w:name="_Toc345337433"/>
      <w:bookmarkStart w:id="1820" w:name="_Toc344391472"/>
      <w:bookmarkStart w:id="1821" w:name="_Toc345695122"/>
      <w:bookmarkStart w:id="1822" w:name="_Toc345695378"/>
      <w:bookmarkEnd w:id="1810"/>
      <w:bookmarkEnd w:id="1811"/>
      <w:bookmarkEnd w:id="1812"/>
      <w:bookmarkEnd w:id="1813"/>
      <w:r w:rsidRPr="00CE79CB">
        <w:rPr>
          <w:rFonts w:ascii="Arial" w:hAnsi="Arial" w:cs="Arial"/>
          <w:bCs/>
          <w:color w:val="auto"/>
          <w:w w:val="90"/>
          <w:sz w:val="22"/>
          <w:szCs w:val="22"/>
          <w:lang w:val="es-PE"/>
        </w:rPr>
        <w:t>Formulario 9</w:t>
      </w:r>
      <w:bookmarkEnd w:id="1814"/>
      <w:bookmarkEnd w:id="1815"/>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823" w:name="_Toc487806230"/>
      <w:bookmarkStart w:id="1824" w:name="_Toc365887471"/>
      <w:bookmarkStart w:id="1825" w:name="_Toc346874318"/>
      <w:bookmarkStart w:id="1826" w:name="_Toc346874079"/>
      <w:bookmarkStart w:id="1827" w:name="_Toc345943815"/>
      <w:r w:rsidRPr="00CE79CB">
        <w:rPr>
          <w:rFonts w:ascii="Arial" w:hAnsi="Arial" w:cs="Arial"/>
          <w:bCs/>
          <w:color w:val="auto"/>
          <w:w w:val="90"/>
          <w:sz w:val="22"/>
          <w:szCs w:val="22"/>
          <w:lang w:val="es-PE"/>
        </w:rPr>
        <w:t>CREDENCIALES PARA CALIFICACIÓN</w:t>
      </w:r>
      <w:bookmarkEnd w:id="1816"/>
      <w:bookmarkEnd w:id="1817"/>
      <w:bookmarkEnd w:id="1818"/>
      <w:bookmarkEnd w:id="1819"/>
      <w:bookmarkEnd w:id="1820"/>
      <w:bookmarkEnd w:id="1821"/>
      <w:bookmarkEnd w:id="1822"/>
      <w:bookmarkEnd w:id="1823"/>
      <w:bookmarkEnd w:id="1824"/>
      <w:bookmarkEnd w:id="1825"/>
      <w:bookmarkEnd w:id="1826"/>
      <w:bookmarkEnd w:id="182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w:t>
      </w:r>
      <w:r w:rsidRPr="00CE79CB">
        <w:rPr>
          <w:rFonts w:ascii="Arial" w:hAnsi="Arial" w:cs="Arial"/>
          <w:bCs/>
          <w:iCs/>
          <w:w w:val="90"/>
        </w:rPr>
        <w:t>Referencia Numeral 5.2.</w:t>
      </w:r>
      <w:r w:rsidRPr="00CE79CB">
        <w:rPr>
          <w:rFonts w:ascii="Arial" w:hAnsi="Arial" w:cs="Arial"/>
          <w:bCs/>
          <w:iCs/>
          <w:w w:val="90"/>
          <w:lang w:val="es-ES"/>
        </w:rPr>
        <w:t>2.7</w:t>
      </w:r>
      <w:r w:rsidRPr="00CE79CB">
        <w:rPr>
          <w:rFonts w:ascii="Arial" w:hAnsi="Arial" w:cs="Arial"/>
          <w:bCs/>
          <w:iCs/>
          <w:w w:val="90"/>
        </w:rPr>
        <w:t>. de las Bases del Concurso</w:t>
      </w:r>
      <w:r w:rsidRPr="00CE79CB">
        <w:rPr>
          <w:rFonts w:ascii="Arial" w:hAnsi="Arial" w:cs="Arial"/>
          <w:w w:val="90"/>
        </w:rPr>
        <w:t>)</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(Aplicable p</w:t>
      </w:r>
      <w:r w:rsidRPr="00CE79CB">
        <w:rPr>
          <w:rFonts w:ascii="Arial" w:hAnsi="Arial" w:cs="Arial"/>
          <w:bCs/>
          <w:iCs/>
          <w:w w:val="90"/>
        </w:rPr>
        <w:t>ara sociedades que tienen listadas sus acciones en bolsas de valores</w:t>
      </w:r>
      <w:r w:rsidRPr="00CE79CB">
        <w:rPr>
          <w:rFonts w:ascii="Arial" w:hAnsi="Arial" w:cs="Arial"/>
          <w:w w:val="90"/>
        </w:rPr>
        <w:t>)</w:t>
      </w:r>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pStyle w:val="Textoindependiente"/>
        <w:widowControl w:val="0"/>
        <w:spacing w:line="240" w:lineRule="auto"/>
        <w:jc w:val="center"/>
        <w:rPr>
          <w:rFonts w:ascii="Arial" w:hAnsi="Arial" w:cs="Arial"/>
          <w:b/>
          <w:w w:val="90"/>
          <w:sz w:val="22"/>
          <w:lang w:val="es-PE"/>
        </w:rPr>
      </w:pPr>
      <w:r w:rsidRPr="00CE79CB">
        <w:rPr>
          <w:rFonts w:ascii="Arial" w:hAnsi="Arial" w:cs="Arial"/>
          <w:b/>
          <w:w w:val="90"/>
          <w:sz w:val="22"/>
          <w:lang w:val="es-PE"/>
        </w:rPr>
        <w:t>DECLARACIÓN JURADA</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tabs>
          <w:tab w:val="left" w:pos="3840"/>
        </w:tabs>
        <w:jc w:val="both"/>
        <w:rPr>
          <w:rFonts w:ascii="Arial" w:hAnsi="Arial" w:cs="Arial"/>
          <w:b/>
          <w:w w:val="90"/>
        </w:rPr>
      </w:pPr>
      <w:r w:rsidRPr="00CE79CB">
        <w:rPr>
          <w:rFonts w:ascii="Arial" w:hAnsi="Arial" w:cs="Arial"/>
          <w:b/>
          <w:w w:val="90"/>
        </w:rPr>
        <w:tab/>
      </w:r>
    </w:p>
    <w:p w:rsidR="00F478BD" w:rsidRPr="00CE79CB" w:rsidRDefault="00F478BD" w:rsidP="00F964AE">
      <w:pPr>
        <w:widowControl w:val="0"/>
        <w:spacing w:after="0" w:line="240" w:lineRule="auto"/>
        <w:jc w:val="both"/>
        <w:rPr>
          <w:rFonts w:ascii="Arial" w:hAnsi="Arial" w:cs="Arial"/>
          <w:bCs/>
          <w:iCs/>
          <w:w w:val="90"/>
        </w:rPr>
      </w:pPr>
      <w:r w:rsidRPr="00CE79CB">
        <w:rPr>
          <w:rFonts w:ascii="Arial" w:hAnsi="Arial" w:cs="Arial"/>
          <w:w w:val="90"/>
        </w:rPr>
        <w:t xml:space="preserve">Por medio de la presente, declaramos bajo juramento </w:t>
      </w:r>
      <w:proofErr w:type="gramStart"/>
      <w:r w:rsidRPr="00CE79CB">
        <w:rPr>
          <w:rFonts w:ascii="Arial" w:hAnsi="Arial" w:cs="Arial"/>
          <w:w w:val="90"/>
        </w:rPr>
        <w:t>que …</w:t>
      </w:r>
      <w:proofErr w:type="gramEnd"/>
      <w:r w:rsidRPr="00CE79CB">
        <w:rPr>
          <w:rFonts w:ascii="Arial" w:hAnsi="Arial" w:cs="Arial"/>
          <w:w w:val="90"/>
        </w:rPr>
        <w:t>........................................... (</w:t>
      </w:r>
      <w:proofErr w:type="gramStart"/>
      <w:r w:rsidRPr="00CE79CB">
        <w:rPr>
          <w:rFonts w:ascii="Arial" w:hAnsi="Arial" w:cs="Arial"/>
          <w:w w:val="90"/>
        </w:rPr>
        <w:t>nombre</w:t>
      </w:r>
      <w:proofErr w:type="gramEnd"/>
      <w:r w:rsidRPr="00CE79CB">
        <w:rPr>
          <w:rFonts w:ascii="Arial" w:hAnsi="Arial" w:cs="Arial"/>
          <w:w w:val="90"/>
        </w:rPr>
        <w:t xml:space="preserve"> del Interesado), sus accionistas, socios o integrantes, de ser el caso, no poseen participación directa o indirecta en ningún otro </w:t>
      </w:r>
      <w:r w:rsidRPr="00CE79CB">
        <w:rPr>
          <w:rFonts w:ascii="Arial" w:hAnsi="Arial" w:cs="Arial"/>
          <w:bCs/>
          <w:iCs/>
          <w:w w:val="90"/>
        </w:rPr>
        <w:t xml:space="preserve">Interesado donde ejerzan el control de la administración o de alguno de sus integrantes en caso de consorcio conforme lo dispuesto en el Reglamento de Propiedad Indirecta, Vinculación y Grupos Económicos, aprobado por Resolución </w:t>
      </w:r>
      <w:r w:rsidRPr="00CE79CB">
        <w:rPr>
          <w:rFonts w:ascii="Arial" w:hAnsi="Arial" w:cs="Arial"/>
          <w:w w:val="90"/>
        </w:rPr>
        <w:t xml:space="preserve">Nº </w:t>
      </w:r>
      <w:r w:rsidRPr="00CE79CB">
        <w:rPr>
          <w:rFonts w:ascii="Arial" w:hAnsi="Arial" w:cs="Arial"/>
          <w:b/>
          <w:i/>
          <w:w w:val="90"/>
        </w:rPr>
        <w:t>00019-2015-SMV/01 o norma que la sustituya o modifique</w:t>
      </w:r>
      <w:r w:rsidRPr="00CE79CB">
        <w:rPr>
          <w:rFonts w:ascii="Arial" w:hAnsi="Arial" w:cs="Arial"/>
          <w:b/>
          <w:i/>
          <w:w w:val="90"/>
          <w:lang w:val="es-ES"/>
        </w:rPr>
        <w:t>.</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828" w:name="_Toc487806231"/>
      <w:bookmarkStart w:id="1829" w:name="_Toc365887472"/>
      <w:bookmarkStart w:id="1830" w:name="_Toc346874319"/>
      <w:bookmarkStart w:id="1831" w:name="_Toc346874080"/>
      <w:bookmarkStart w:id="1832" w:name="_Toc345943816"/>
      <w:bookmarkStart w:id="1833" w:name="_Ref345929399"/>
      <w:bookmarkStart w:id="1834" w:name="_Toc345695379"/>
      <w:bookmarkStart w:id="1835" w:name="_Toc345695123"/>
      <w:bookmarkStart w:id="1836" w:name="_Toc344391473"/>
      <w:bookmarkStart w:id="1837" w:name="_Toc345337434"/>
      <w:bookmarkStart w:id="1838" w:name="_Toc344391288"/>
      <w:bookmarkStart w:id="1839" w:name="_Toc258927829"/>
      <w:r w:rsidRPr="00CE79CB">
        <w:rPr>
          <w:rFonts w:ascii="Arial" w:hAnsi="Arial" w:cs="Arial"/>
          <w:bCs/>
          <w:color w:val="auto"/>
          <w:w w:val="90"/>
          <w:sz w:val="22"/>
          <w:szCs w:val="22"/>
          <w:lang w:val="es-PE"/>
        </w:rPr>
        <w:t>ANEXO N° 4</w:t>
      </w:r>
      <w:bookmarkEnd w:id="1828"/>
      <w:bookmarkEnd w:id="1829"/>
      <w:bookmarkEnd w:id="1830"/>
      <w:bookmarkEnd w:id="1831"/>
      <w:bookmarkEnd w:id="1832"/>
      <w:bookmarkEnd w:id="1833"/>
      <w:bookmarkEnd w:id="1834"/>
      <w:bookmarkEnd w:id="1835"/>
      <w:bookmarkEnd w:id="1836"/>
      <w:bookmarkEnd w:id="1837"/>
      <w:bookmarkEnd w:id="1838"/>
      <w:bookmarkEnd w:id="1839"/>
    </w:p>
    <w:p w:rsidR="00F478BD" w:rsidRPr="00CE79CB" w:rsidRDefault="00F478BD" w:rsidP="00F964AE">
      <w:pPr>
        <w:widowControl w:val="0"/>
        <w:spacing w:after="0" w:line="240" w:lineRule="auto"/>
        <w:rPr>
          <w:rFonts w:ascii="Arial" w:hAnsi="Arial" w:cs="Arial"/>
          <w:bCs/>
          <w:w w:val="90"/>
        </w:rPr>
      </w:pPr>
    </w:p>
    <w:p w:rsidR="00F478BD" w:rsidRPr="00CE79CB" w:rsidRDefault="00F478BD" w:rsidP="00F964AE">
      <w:pPr>
        <w:pStyle w:val="Ttulo1"/>
        <w:widowControl w:val="0"/>
        <w:jc w:val="center"/>
        <w:rPr>
          <w:rFonts w:ascii="Arial" w:hAnsi="Arial" w:cs="Arial"/>
          <w:iCs/>
          <w:color w:val="auto"/>
          <w:w w:val="90"/>
          <w:sz w:val="22"/>
          <w:szCs w:val="22"/>
          <w:lang w:val="es-PE"/>
        </w:rPr>
      </w:pPr>
      <w:bookmarkStart w:id="1840" w:name="_Ref345929389"/>
      <w:bookmarkStart w:id="1841" w:name="_Toc345943817"/>
      <w:bookmarkStart w:id="1842" w:name="_Toc346874081"/>
      <w:bookmarkStart w:id="1843" w:name="_Toc346874320"/>
      <w:bookmarkStart w:id="1844" w:name="_Ref346902680"/>
      <w:bookmarkStart w:id="1845" w:name="_Toc365887473"/>
      <w:bookmarkStart w:id="1846" w:name="_Toc487806232"/>
      <w:bookmarkStart w:id="1847" w:name="_Toc258927830"/>
      <w:bookmarkStart w:id="1848" w:name="_Toc344391289"/>
      <w:bookmarkStart w:id="1849" w:name="_Toc345337435"/>
      <w:bookmarkStart w:id="1850" w:name="_Toc344391474"/>
      <w:bookmarkStart w:id="1851" w:name="_Toc345695124"/>
      <w:bookmarkStart w:id="1852" w:name="_Toc345695380"/>
      <w:bookmarkEnd w:id="1840"/>
      <w:bookmarkEnd w:id="1841"/>
      <w:bookmarkEnd w:id="1842"/>
      <w:bookmarkEnd w:id="1843"/>
      <w:r w:rsidRPr="00CE79CB">
        <w:rPr>
          <w:rFonts w:ascii="Arial" w:hAnsi="Arial" w:cs="Arial"/>
          <w:bCs/>
          <w:color w:val="auto"/>
          <w:w w:val="90"/>
          <w:sz w:val="22"/>
          <w:szCs w:val="22"/>
          <w:lang w:val="es-PE"/>
        </w:rPr>
        <w:t>Formulario 10</w:t>
      </w:r>
      <w:bookmarkEnd w:id="1844"/>
      <w:bookmarkEnd w:id="1845"/>
      <w:bookmarkEnd w:id="1846"/>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853" w:name="_Toc487806233"/>
      <w:bookmarkStart w:id="1854" w:name="_Toc365887474"/>
      <w:bookmarkStart w:id="1855" w:name="_Toc346874321"/>
      <w:bookmarkStart w:id="1856" w:name="_Toc346874082"/>
      <w:bookmarkStart w:id="1857" w:name="_Toc345943818"/>
      <w:r w:rsidRPr="00CE79CB">
        <w:rPr>
          <w:rFonts w:ascii="Arial" w:hAnsi="Arial" w:cs="Arial"/>
          <w:bCs/>
          <w:color w:val="auto"/>
          <w:w w:val="90"/>
          <w:sz w:val="22"/>
          <w:szCs w:val="22"/>
          <w:lang w:val="es-PE"/>
        </w:rPr>
        <w:t>CREDENCIALES PARA CALIFICACIÓN</w:t>
      </w:r>
      <w:bookmarkEnd w:id="1847"/>
      <w:bookmarkEnd w:id="1848"/>
      <w:bookmarkEnd w:id="1849"/>
      <w:bookmarkEnd w:id="1850"/>
      <w:bookmarkEnd w:id="1851"/>
      <w:bookmarkEnd w:id="1852"/>
      <w:bookmarkEnd w:id="1853"/>
      <w:bookmarkEnd w:id="1854"/>
      <w:bookmarkEnd w:id="1855"/>
      <w:bookmarkEnd w:id="1856"/>
      <w:bookmarkEnd w:id="185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w:t>
      </w:r>
      <w:r w:rsidRPr="00CE79CB">
        <w:rPr>
          <w:rFonts w:ascii="Arial" w:hAnsi="Arial" w:cs="Arial"/>
          <w:bCs/>
          <w:iCs/>
          <w:w w:val="90"/>
        </w:rPr>
        <w:t>Referencia Numeral 5.5. de las Bases del Concurso</w:t>
      </w:r>
      <w:r w:rsidRPr="00CE79CB">
        <w:rPr>
          <w:rFonts w:ascii="Arial" w:hAnsi="Arial" w:cs="Arial"/>
          <w:w w:val="90"/>
        </w:rPr>
        <w:t>)</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sinformato"/>
        <w:widowControl w:val="0"/>
        <w:jc w:val="center"/>
        <w:rPr>
          <w:rFonts w:ascii="Arial" w:hAnsi="Arial" w:cs="Arial"/>
          <w:w w:val="90"/>
        </w:rPr>
      </w:pPr>
      <w:r w:rsidRPr="00CE79CB">
        <w:rPr>
          <w:rFonts w:ascii="Arial" w:hAnsi="Arial" w:cs="Arial"/>
          <w:b/>
          <w:w w:val="90"/>
        </w:rPr>
        <w:t>DECLARACIÓN JURADA</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Por la presente, declaramos bajo juramento que la documentación presentada en el Concurso ……..(</w:t>
      </w:r>
      <w:r w:rsidRPr="00CE79CB">
        <w:rPr>
          <w:rFonts w:ascii="Arial" w:hAnsi="Arial" w:cs="Arial"/>
          <w:iCs/>
          <w:w w:val="90"/>
        </w:rPr>
        <w:t>señalar el nombre del proceso en el cual oportunamente presentó documentación para precalificar o presentó Credenciales)</w:t>
      </w:r>
      <w:r w:rsidRPr="00CE79CB">
        <w:rPr>
          <w:rFonts w:ascii="Arial" w:hAnsi="Arial" w:cs="Arial"/>
          <w:w w:val="90"/>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La documentación a la que hacemos referencia, es la siguiente:</w:t>
      </w:r>
    </w:p>
    <w:p w:rsidR="00F478BD" w:rsidRPr="00CE79CB" w:rsidRDefault="00F478BD" w:rsidP="00F964AE">
      <w:pPr>
        <w:widowControl w:val="0"/>
        <w:spacing w:after="0" w:line="240" w:lineRule="auto"/>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 xml:space="preserve">1. </w:t>
      </w:r>
      <w:r w:rsidRPr="00CE79CB">
        <w:rPr>
          <w:rFonts w:ascii="Arial" w:hAnsi="Arial" w:cs="Arial"/>
          <w:iCs/>
          <w:w w:val="90"/>
        </w:rPr>
        <w:t>(listar)</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2.</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3.</w:t>
      </w:r>
    </w:p>
    <w:p w:rsidR="00F478BD" w:rsidRPr="00CE79CB" w:rsidRDefault="00F478BD" w:rsidP="00F964AE">
      <w:pPr>
        <w:pStyle w:val="Textosinformato"/>
        <w:widowControl w:val="0"/>
        <w:jc w:val="both"/>
        <w:rPr>
          <w:rFonts w:ascii="Arial" w:hAnsi="Arial" w:cs="Arial"/>
          <w:w w:val="90"/>
          <w:lang w:val="es-PE"/>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858" w:name="_Toc487806234"/>
      <w:bookmarkStart w:id="1859" w:name="_Toc365887475"/>
      <w:bookmarkStart w:id="1860" w:name="_Toc346874322"/>
      <w:bookmarkStart w:id="1861" w:name="_Toc346874083"/>
      <w:bookmarkStart w:id="1862" w:name="_Toc345943819"/>
      <w:bookmarkStart w:id="1863" w:name="_Ref345928613"/>
      <w:bookmarkStart w:id="1864" w:name="_Toc345695381"/>
      <w:bookmarkStart w:id="1865" w:name="_Toc345695125"/>
      <w:bookmarkStart w:id="1866" w:name="_Toc344391475"/>
      <w:bookmarkStart w:id="1867" w:name="_Toc345337436"/>
      <w:bookmarkStart w:id="1868" w:name="_Toc344391290"/>
      <w:bookmarkStart w:id="1869" w:name="_Toc258927831"/>
      <w:r w:rsidRPr="00CE79CB">
        <w:rPr>
          <w:rFonts w:ascii="Arial" w:hAnsi="Arial" w:cs="Arial"/>
          <w:bCs/>
          <w:color w:val="auto"/>
          <w:w w:val="90"/>
          <w:sz w:val="22"/>
          <w:szCs w:val="22"/>
          <w:lang w:val="es-PE"/>
        </w:rPr>
        <w:t>ANEXO N° 5</w:t>
      </w:r>
      <w:bookmarkEnd w:id="1858"/>
      <w:bookmarkEnd w:id="1859"/>
      <w:bookmarkEnd w:id="1860"/>
      <w:bookmarkEnd w:id="1861"/>
      <w:bookmarkEnd w:id="1862"/>
      <w:bookmarkEnd w:id="1863"/>
      <w:bookmarkEnd w:id="1864"/>
      <w:bookmarkEnd w:id="1865"/>
      <w:bookmarkEnd w:id="1866"/>
      <w:bookmarkEnd w:id="1867"/>
      <w:bookmarkEnd w:id="1868"/>
      <w:bookmarkEnd w:id="1869"/>
    </w:p>
    <w:p w:rsidR="00F478BD" w:rsidRPr="00CE79CB" w:rsidRDefault="00F478BD" w:rsidP="00F964AE">
      <w:pPr>
        <w:pStyle w:val="Textosinformato"/>
        <w:widowControl w:val="0"/>
        <w:jc w:val="center"/>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1870" w:name="_Toc487806235"/>
      <w:bookmarkStart w:id="1871" w:name="_Toc365887476"/>
      <w:bookmarkStart w:id="1872" w:name="_Toc346874323"/>
      <w:bookmarkStart w:id="1873" w:name="_Toc346874084"/>
      <w:bookmarkStart w:id="1874" w:name="_Toc345943820"/>
      <w:bookmarkStart w:id="1875" w:name="_Ref345928619"/>
      <w:bookmarkStart w:id="1876" w:name="_Toc345695382"/>
      <w:bookmarkStart w:id="1877" w:name="_Toc345695126"/>
      <w:bookmarkStart w:id="1878" w:name="_Toc344391476"/>
      <w:bookmarkStart w:id="1879" w:name="_Toc345337437"/>
      <w:bookmarkStart w:id="1880" w:name="_Toc344391291"/>
      <w:bookmarkStart w:id="1881" w:name="_Toc258927832"/>
      <w:r w:rsidRPr="00CE79CB">
        <w:rPr>
          <w:rFonts w:ascii="Arial" w:hAnsi="Arial" w:cs="Arial"/>
          <w:bCs/>
          <w:color w:val="auto"/>
          <w:w w:val="90"/>
          <w:sz w:val="22"/>
          <w:szCs w:val="22"/>
          <w:lang w:val="es-PE"/>
        </w:rPr>
        <w:t>Formulario 1</w:t>
      </w:r>
      <w:bookmarkEnd w:id="1870"/>
      <w:bookmarkEnd w:id="1871"/>
      <w:bookmarkEnd w:id="1872"/>
      <w:bookmarkEnd w:id="1873"/>
      <w:bookmarkEnd w:id="1874"/>
      <w:bookmarkEnd w:id="1875"/>
    </w:p>
    <w:p w:rsidR="00F478BD" w:rsidRPr="00CE79CB" w:rsidRDefault="00F478BD" w:rsidP="00F964AE">
      <w:pPr>
        <w:pStyle w:val="Ttulo1"/>
        <w:widowControl w:val="0"/>
        <w:jc w:val="center"/>
        <w:rPr>
          <w:rFonts w:ascii="Arial" w:hAnsi="Arial" w:cs="Arial"/>
          <w:iCs/>
          <w:color w:val="auto"/>
          <w:w w:val="90"/>
          <w:sz w:val="22"/>
          <w:szCs w:val="22"/>
          <w:lang w:val="es-PE"/>
        </w:rPr>
      </w:pPr>
      <w:bookmarkStart w:id="1882" w:name="_Toc487806236"/>
      <w:bookmarkStart w:id="1883" w:name="_Toc365887477"/>
      <w:bookmarkStart w:id="1884" w:name="_Toc346874324"/>
      <w:bookmarkStart w:id="1885" w:name="_Toc346874085"/>
      <w:bookmarkStart w:id="1886" w:name="_Toc345943821"/>
      <w:r w:rsidRPr="00CE79CB">
        <w:rPr>
          <w:rFonts w:ascii="Arial" w:hAnsi="Arial" w:cs="Arial"/>
          <w:bCs/>
          <w:color w:val="auto"/>
          <w:w w:val="90"/>
          <w:sz w:val="22"/>
          <w:szCs w:val="22"/>
          <w:lang w:val="es-PE"/>
        </w:rPr>
        <w:t>COMPROMISO DE CONSTITUCIÓN</w:t>
      </w:r>
      <w:bookmarkEnd w:id="1876"/>
      <w:bookmarkEnd w:id="1877"/>
      <w:bookmarkEnd w:id="1878"/>
      <w:bookmarkEnd w:id="1879"/>
      <w:bookmarkEnd w:id="1880"/>
      <w:bookmarkEnd w:id="1881"/>
      <w:bookmarkEnd w:id="1882"/>
      <w:bookmarkEnd w:id="1883"/>
      <w:bookmarkEnd w:id="1884"/>
      <w:bookmarkEnd w:id="1885"/>
      <w:bookmarkEnd w:id="1886"/>
    </w:p>
    <w:p w:rsidR="00F478BD" w:rsidRPr="00CE79CB" w:rsidRDefault="00F478BD" w:rsidP="00F964AE">
      <w:pPr>
        <w:pStyle w:val="Textosinformato"/>
        <w:widowControl w:val="0"/>
        <w:jc w:val="center"/>
        <w:rPr>
          <w:rFonts w:ascii="Arial" w:hAnsi="Arial" w:cs="Arial"/>
          <w:b/>
          <w:w w:val="90"/>
        </w:rPr>
      </w:pPr>
      <w:r w:rsidRPr="00CE79CB">
        <w:rPr>
          <w:rFonts w:ascii="Arial" w:hAnsi="Arial" w:cs="Arial"/>
          <w:b/>
          <w:w w:val="90"/>
        </w:rPr>
        <w:t>(Aplicable para el caso de Interesados individuales)</w:t>
      </w:r>
    </w:p>
    <w:p w:rsidR="00F478BD" w:rsidRPr="00CE79CB" w:rsidRDefault="00F478BD" w:rsidP="00F964AE">
      <w:pPr>
        <w:pStyle w:val="Textosinformato"/>
        <w:widowControl w:val="0"/>
        <w:jc w:val="center"/>
        <w:rPr>
          <w:rFonts w:ascii="Arial" w:hAnsi="Arial" w:cs="Arial"/>
          <w:b/>
          <w:w w:val="90"/>
        </w:rPr>
      </w:pPr>
    </w:p>
    <w:p w:rsidR="00F478BD" w:rsidRPr="00CE79CB" w:rsidRDefault="00F478BD" w:rsidP="00F964AE">
      <w:pPr>
        <w:pStyle w:val="Textosinformato"/>
        <w:widowControl w:val="0"/>
        <w:jc w:val="center"/>
        <w:rPr>
          <w:rFonts w:ascii="Arial" w:hAnsi="Arial" w:cs="Arial"/>
          <w:w w:val="90"/>
        </w:rPr>
      </w:pPr>
      <w:r w:rsidRPr="00CE79CB">
        <w:rPr>
          <w:rFonts w:ascii="Arial" w:hAnsi="Arial" w:cs="Arial"/>
          <w:b/>
          <w:w w:val="90"/>
        </w:rPr>
        <w:t>DECLARACIÓN JURADA</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(Referencia: Numeral 5.2.2.9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1.- Que, …...........................................................................................(el Interesado) manifiesta su intención de constituir una Persona Jurídica con domicilio en la República del Perú y un capital social de conformidad con lo establecido en el Contrato de Concesión, en caso de resultar Adjudicatario.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2.- Que, la persona jurídica a constituirse celebrará el Contrato de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3.- Que en caso de resultar Adjudicatario, nos comprometemos a entregar el correspondiente Testimonio de Escritura Pública de constitución de la sociedad concesionaria con la correspondiente constancia de su inscripción en la Oficina Registral que corresponda, a la Fecha de Cierre señalada en el </w:t>
      </w:r>
      <w:r w:rsidRPr="00CE79CB">
        <w:rPr>
          <w:rFonts w:ascii="Arial" w:hAnsi="Arial" w:cs="Arial"/>
          <w:w w:val="90"/>
        </w:rPr>
        <w:fldChar w:fldCharType="begin"/>
      </w:r>
      <w:r w:rsidRPr="00CE79CB">
        <w:rPr>
          <w:rFonts w:ascii="Arial" w:hAnsi="Arial" w:cs="Arial"/>
          <w:w w:val="90"/>
        </w:rPr>
        <w:instrText xml:space="preserve"> REF _Ref347736321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Nº 12</w:t>
      </w:r>
      <w:r w:rsidRPr="00CE79CB">
        <w:rPr>
          <w:rFonts w:ascii="Arial" w:hAnsi="Arial" w:cs="Arial"/>
          <w:w w:val="90"/>
        </w:rPr>
        <w:fldChar w:fldCharType="end"/>
      </w:r>
      <w:r w:rsidRPr="00CE79CB">
        <w:rPr>
          <w:rFonts w:ascii="Arial" w:hAnsi="Arial" w:cs="Arial"/>
          <w:w w:val="90"/>
          <w:lang w:val="es-ES"/>
        </w:rPr>
        <w:t xml:space="preserve"> </w:t>
      </w:r>
      <w:r w:rsidRPr="00CE79CB">
        <w:rPr>
          <w:rFonts w:ascii="Arial" w:hAnsi="Arial" w:cs="Arial"/>
          <w:w w:val="90"/>
        </w:rPr>
        <w:t>de las Bases.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 tal sentido, señalamos conocer y aceptar que el incumplimiento del presente compromiso podrá ser tomado en cuenta a fin de dejarse sin efecto la Adjudicación de la Buena Pro otorgada en nuestro favor.</w:t>
      </w: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b/>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736A83">
      <w:pPr>
        <w:pStyle w:val="Ttulo1"/>
        <w:widowControl w:val="0"/>
        <w:jc w:val="center"/>
        <w:rPr>
          <w:rFonts w:ascii="Arial" w:hAnsi="Arial" w:cs="Arial"/>
          <w:bCs/>
          <w:color w:val="auto"/>
          <w:w w:val="90"/>
          <w:sz w:val="22"/>
          <w:szCs w:val="22"/>
          <w:lang w:val="es-PE"/>
        </w:rPr>
      </w:pPr>
      <w:r w:rsidRPr="00CE79CB">
        <w:rPr>
          <w:rFonts w:ascii="Arial" w:hAnsi="Arial" w:cs="Arial"/>
          <w:b w:val="0"/>
          <w:w w:val="90"/>
        </w:rPr>
        <w:br w:type="page"/>
      </w:r>
      <w:bookmarkStart w:id="1887" w:name="_Toc487806237"/>
      <w:bookmarkStart w:id="1888" w:name="_Toc365887478"/>
      <w:bookmarkStart w:id="1889" w:name="_Toc346874325"/>
      <w:bookmarkStart w:id="1890" w:name="_Toc346874086"/>
      <w:bookmarkStart w:id="1891" w:name="_Toc345943822"/>
      <w:bookmarkStart w:id="1892" w:name="_Ref345928636"/>
      <w:bookmarkStart w:id="1893" w:name="_Toc345695383"/>
      <w:bookmarkStart w:id="1894" w:name="_Toc345695127"/>
      <w:bookmarkStart w:id="1895" w:name="_Toc344391477"/>
      <w:bookmarkStart w:id="1896" w:name="_Toc345337438"/>
      <w:bookmarkStart w:id="1897" w:name="_Toc344391292"/>
      <w:bookmarkStart w:id="1898" w:name="_Toc258927833"/>
      <w:r w:rsidRPr="00CE79CB">
        <w:rPr>
          <w:rFonts w:ascii="Arial" w:hAnsi="Arial" w:cs="Arial"/>
          <w:bCs/>
          <w:color w:val="auto"/>
          <w:w w:val="90"/>
          <w:sz w:val="22"/>
          <w:szCs w:val="22"/>
          <w:lang w:val="es-PE"/>
        </w:rPr>
        <w:t>ANEXO N° 5</w:t>
      </w:r>
      <w:bookmarkEnd w:id="1887"/>
      <w:bookmarkEnd w:id="1888"/>
      <w:bookmarkEnd w:id="1889"/>
      <w:bookmarkEnd w:id="1890"/>
      <w:bookmarkEnd w:id="1891"/>
      <w:bookmarkEnd w:id="1892"/>
      <w:bookmarkEnd w:id="1893"/>
      <w:bookmarkEnd w:id="1894"/>
      <w:bookmarkEnd w:id="1895"/>
      <w:bookmarkEnd w:id="1896"/>
      <w:bookmarkEnd w:id="1897"/>
      <w:bookmarkEnd w:id="1898"/>
    </w:p>
    <w:p w:rsidR="00F478BD" w:rsidRPr="00CE79CB" w:rsidRDefault="00F478BD" w:rsidP="00736A83">
      <w:pPr>
        <w:pStyle w:val="Textosinformato"/>
        <w:widowControl w:val="0"/>
        <w:jc w:val="center"/>
        <w:rPr>
          <w:rFonts w:ascii="Arial" w:hAnsi="Arial" w:cs="Arial"/>
          <w:bCs/>
          <w:w w:val="90"/>
          <w:lang w:val="es-PE"/>
        </w:rPr>
      </w:pPr>
    </w:p>
    <w:p w:rsidR="00F478BD" w:rsidRPr="00CE79CB" w:rsidRDefault="00F478BD" w:rsidP="00736A83">
      <w:pPr>
        <w:pStyle w:val="Ttulo1"/>
        <w:widowControl w:val="0"/>
        <w:jc w:val="center"/>
        <w:rPr>
          <w:rFonts w:ascii="Arial" w:hAnsi="Arial" w:cs="Arial"/>
          <w:bCs/>
          <w:color w:val="auto"/>
          <w:w w:val="90"/>
          <w:sz w:val="22"/>
          <w:szCs w:val="22"/>
          <w:lang w:val="es-PE"/>
        </w:rPr>
      </w:pPr>
      <w:bookmarkStart w:id="1899" w:name="_Toc487806238"/>
      <w:bookmarkStart w:id="1900" w:name="_Toc365887479"/>
      <w:bookmarkStart w:id="1901" w:name="_Toc346874326"/>
      <w:bookmarkStart w:id="1902" w:name="_Toc346874087"/>
      <w:bookmarkStart w:id="1903" w:name="_Toc345943823"/>
      <w:bookmarkStart w:id="1904" w:name="_Ref345928645"/>
      <w:bookmarkStart w:id="1905" w:name="_Toc345695384"/>
      <w:bookmarkStart w:id="1906" w:name="_Toc345695128"/>
      <w:bookmarkStart w:id="1907" w:name="_Toc344391478"/>
      <w:bookmarkStart w:id="1908" w:name="_Toc345337439"/>
      <w:bookmarkStart w:id="1909" w:name="_Toc344391293"/>
      <w:bookmarkStart w:id="1910" w:name="_Toc258927834"/>
      <w:r w:rsidRPr="00CE79CB">
        <w:rPr>
          <w:rFonts w:ascii="Arial" w:hAnsi="Arial" w:cs="Arial"/>
          <w:bCs/>
          <w:color w:val="auto"/>
          <w:w w:val="90"/>
          <w:sz w:val="22"/>
          <w:szCs w:val="22"/>
          <w:lang w:val="es-PE"/>
        </w:rPr>
        <w:t>Formulario 2</w:t>
      </w:r>
      <w:bookmarkEnd w:id="1899"/>
      <w:bookmarkEnd w:id="1900"/>
      <w:bookmarkEnd w:id="1901"/>
      <w:bookmarkEnd w:id="1902"/>
      <w:bookmarkEnd w:id="1903"/>
      <w:bookmarkEnd w:id="1904"/>
    </w:p>
    <w:p w:rsidR="00F478BD" w:rsidRPr="00CE79CB" w:rsidRDefault="00F478BD" w:rsidP="00736A83">
      <w:pPr>
        <w:pStyle w:val="Ttulo1"/>
        <w:widowControl w:val="0"/>
        <w:jc w:val="center"/>
        <w:rPr>
          <w:rFonts w:ascii="Arial" w:hAnsi="Arial" w:cs="Arial"/>
          <w:bCs/>
          <w:color w:val="auto"/>
          <w:w w:val="90"/>
          <w:sz w:val="22"/>
          <w:szCs w:val="22"/>
          <w:lang w:val="es-PE"/>
        </w:rPr>
      </w:pPr>
      <w:bookmarkStart w:id="1911" w:name="_Toc487806239"/>
      <w:bookmarkStart w:id="1912" w:name="_Toc365887480"/>
      <w:bookmarkStart w:id="1913" w:name="_Toc346874327"/>
      <w:bookmarkStart w:id="1914" w:name="_Toc346874088"/>
      <w:bookmarkStart w:id="1915" w:name="_Toc345943824"/>
      <w:r w:rsidRPr="00CE79CB">
        <w:rPr>
          <w:rFonts w:ascii="Arial" w:hAnsi="Arial" w:cs="Arial"/>
          <w:bCs/>
          <w:color w:val="auto"/>
          <w:w w:val="90"/>
          <w:sz w:val="22"/>
          <w:szCs w:val="22"/>
          <w:lang w:val="es-PE"/>
        </w:rPr>
        <w:t>COMPROMISO DE CONSTITUCIÓN</w:t>
      </w:r>
      <w:bookmarkEnd w:id="1905"/>
      <w:bookmarkEnd w:id="1906"/>
      <w:bookmarkEnd w:id="1907"/>
      <w:bookmarkEnd w:id="1908"/>
      <w:bookmarkEnd w:id="1909"/>
      <w:bookmarkEnd w:id="1910"/>
      <w:bookmarkEnd w:id="1911"/>
      <w:bookmarkEnd w:id="1912"/>
      <w:bookmarkEnd w:id="1913"/>
      <w:bookmarkEnd w:id="1914"/>
      <w:bookmarkEnd w:id="1915"/>
    </w:p>
    <w:p w:rsidR="00F478BD" w:rsidRPr="00CE79CB" w:rsidRDefault="00F478BD" w:rsidP="00736A83">
      <w:pPr>
        <w:pStyle w:val="Ttulo1"/>
        <w:widowControl w:val="0"/>
        <w:jc w:val="center"/>
        <w:rPr>
          <w:rFonts w:ascii="Arial" w:hAnsi="Arial" w:cs="Arial"/>
          <w:bCs/>
          <w:color w:val="auto"/>
          <w:w w:val="90"/>
          <w:sz w:val="22"/>
          <w:szCs w:val="22"/>
          <w:lang w:val="es-PE"/>
        </w:rPr>
      </w:pPr>
      <w:bookmarkStart w:id="1916" w:name="_Toc487806240"/>
      <w:bookmarkStart w:id="1917" w:name="_Toc365887481"/>
      <w:bookmarkStart w:id="1918" w:name="_Toc347739074"/>
      <w:bookmarkStart w:id="1919" w:name="_Toc346874328"/>
      <w:bookmarkStart w:id="1920" w:name="_Toc346874089"/>
      <w:bookmarkStart w:id="1921" w:name="_Toc345943825"/>
      <w:bookmarkStart w:id="1922" w:name="_Toc345695385"/>
      <w:bookmarkStart w:id="1923" w:name="_Toc345695129"/>
      <w:bookmarkStart w:id="1924" w:name="_Toc344391479"/>
      <w:bookmarkStart w:id="1925" w:name="_Toc345337440"/>
      <w:bookmarkStart w:id="1926" w:name="_Toc344391294"/>
      <w:bookmarkStart w:id="1927" w:name="_Toc258927835"/>
      <w:bookmarkStart w:id="1928" w:name="_Toc237073762"/>
      <w:bookmarkStart w:id="1929" w:name="_Toc236822798"/>
      <w:bookmarkStart w:id="1930" w:name="_Toc236822614"/>
      <w:bookmarkStart w:id="1931" w:name="_Toc219860897"/>
      <w:bookmarkStart w:id="1932" w:name="_Toc204071010"/>
      <w:bookmarkStart w:id="1933" w:name="_Toc203455159"/>
      <w:r w:rsidRPr="00CE79CB">
        <w:rPr>
          <w:rFonts w:ascii="Arial" w:hAnsi="Arial" w:cs="Arial"/>
          <w:bCs/>
          <w:color w:val="auto"/>
          <w:w w:val="90"/>
          <w:sz w:val="22"/>
          <w:szCs w:val="22"/>
          <w:lang w:val="es-PE"/>
        </w:rPr>
        <w:t>(</w:t>
      </w:r>
      <w:r w:rsidRPr="00CE79CB">
        <w:rPr>
          <w:rFonts w:ascii="Arial" w:hAnsi="Arial" w:cs="Arial"/>
          <w:color w:val="auto"/>
          <w:w w:val="90"/>
          <w:sz w:val="22"/>
          <w:szCs w:val="22"/>
          <w:lang w:val="es-PE"/>
        </w:rPr>
        <w:t xml:space="preserve">Aplicable para el caso </w:t>
      </w:r>
      <w:proofErr w:type="spellStart"/>
      <w:r w:rsidRPr="00CE79CB">
        <w:rPr>
          <w:rFonts w:ascii="Arial" w:hAnsi="Arial" w:cs="Arial"/>
          <w:color w:val="auto"/>
          <w:w w:val="90"/>
          <w:sz w:val="22"/>
          <w:szCs w:val="22"/>
          <w:lang w:val="es-PE"/>
        </w:rPr>
        <w:t>de</w:t>
      </w:r>
      <w:r w:rsidRPr="00CE79CB">
        <w:rPr>
          <w:rFonts w:ascii="Arial" w:hAnsi="Arial" w:cs="Arial"/>
          <w:bCs/>
          <w:color w:val="auto"/>
          <w:w w:val="90"/>
          <w:sz w:val="22"/>
          <w:szCs w:val="22"/>
          <w:lang w:val="es-PE"/>
        </w:rPr>
        <w:t>CONSORCIOS</w:t>
      </w:r>
      <w:proofErr w:type="spellEnd"/>
      <w:r w:rsidRPr="00CE79CB">
        <w:rPr>
          <w:rFonts w:ascii="Arial" w:hAnsi="Arial" w:cs="Arial"/>
          <w:bCs/>
          <w:color w:val="auto"/>
          <w:w w:val="90"/>
          <w:sz w:val="22"/>
          <w:szCs w:val="22"/>
          <w:lang w:val="es-PE"/>
        </w:rPr>
        <w: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F478BD" w:rsidRPr="00CE79CB" w:rsidRDefault="00F478BD" w:rsidP="00736A83">
      <w:pPr>
        <w:pStyle w:val="Textosinformato"/>
        <w:widowControl w:val="0"/>
        <w:jc w:val="center"/>
        <w:rPr>
          <w:rFonts w:ascii="Arial" w:hAnsi="Arial" w:cs="Arial"/>
          <w:b/>
          <w:w w:val="90"/>
        </w:rPr>
      </w:pPr>
    </w:p>
    <w:p w:rsidR="00F478BD" w:rsidRPr="00CE79CB" w:rsidRDefault="00F478BD" w:rsidP="00736A83">
      <w:pPr>
        <w:pStyle w:val="Textosinformato"/>
        <w:widowControl w:val="0"/>
        <w:jc w:val="center"/>
        <w:rPr>
          <w:rFonts w:ascii="Arial" w:hAnsi="Arial" w:cs="Arial"/>
          <w:b/>
          <w:w w:val="90"/>
        </w:rPr>
      </w:pPr>
      <w:r w:rsidRPr="00CE79CB">
        <w:rPr>
          <w:rFonts w:ascii="Arial" w:hAnsi="Arial" w:cs="Arial"/>
          <w:b/>
          <w:w w:val="90"/>
        </w:rPr>
        <w:t>DECLARACIÓN JURADA</w:t>
      </w:r>
    </w:p>
    <w:p w:rsidR="00F478BD" w:rsidRPr="00CE79CB" w:rsidRDefault="00F478BD" w:rsidP="00736A83">
      <w:pPr>
        <w:pStyle w:val="Textosinformato"/>
        <w:widowControl w:val="0"/>
        <w:jc w:val="center"/>
        <w:rPr>
          <w:rFonts w:ascii="Arial" w:hAnsi="Arial" w:cs="Arial"/>
          <w:w w:val="90"/>
        </w:rPr>
      </w:pPr>
      <w:r w:rsidRPr="00CE79CB">
        <w:rPr>
          <w:rFonts w:ascii="Arial" w:hAnsi="Arial" w:cs="Arial"/>
          <w:w w:val="90"/>
        </w:rPr>
        <w:t>(Referencia: Numeral 5.2.2.9. de las Bases del Concurso)</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1.- Que,….................................................................................................. (Cada uno de los integrantes del Consorcio) se han asociado a través de un Consorcio a los efectos de participar en el presente Concurso.</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 xml:space="preserve">2.- Que, …..........................................................................................(los indicados en el punto anterior) manifestamos nuestra intención de constituir una Persona Jurídica con domicilio en la República del Perú y un capital social de conformidad con lo establecido en el Contrato de Concesión, en caso de resultar Adjudicatario. </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 xml:space="preserve">3.- Que, la persona jurídica a constituirse celebrará el Contrato de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 xml:space="preserve">4.- 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CE79CB">
        <w:rPr>
          <w:rFonts w:ascii="Arial" w:hAnsi="Arial" w:cs="Arial"/>
          <w:w w:val="90"/>
        </w:rPr>
        <w:fldChar w:fldCharType="begin"/>
      </w:r>
      <w:r w:rsidRPr="00CE79CB">
        <w:rPr>
          <w:rFonts w:ascii="Arial" w:hAnsi="Arial" w:cs="Arial"/>
          <w:w w:val="90"/>
        </w:rPr>
        <w:instrText xml:space="preserve"> REF _Ref347736321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Nº 12</w:t>
      </w:r>
      <w:r w:rsidRPr="00CE79CB">
        <w:rPr>
          <w:rFonts w:ascii="Arial" w:hAnsi="Arial" w:cs="Arial"/>
          <w:w w:val="90"/>
        </w:rPr>
        <w:fldChar w:fldCharType="end"/>
      </w:r>
      <w:r w:rsidRPr="00CE79CB">
        <w:rPr>
          <w:rFonts w:ascii="Arial" w:hAnsi="Arial" w:cs="Arial"/>
          <w:w w:val="90"/>
          <w:lang w:val="es-ES"/>
        </w:rPr>
        <w:t xml:space="preserve"> </w:t>
      </w:r>
      <w:r w:rsidRPr="00CE79CB">
        <w:rPr>
          <w:rFonts w:ascii="Arial" w:hAnsi="Arial" w:cs="Arial"/>
          <w:w w:val="90"/>
        </w:rPr>
        <w:t>de las Bases.</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 tal sentido, señalamos conocer y aceptar que el incumplimiento del presente compromiso podrá ser tomado en cuenta a fin de dejarse sin efecto la Adjudicación de la Buena Pro otorgada en nuestro favor.</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tabs>
          <w:tab w:val="center" w:pos="5670"/>
        </w:tabs>
        <w:jc w:val="both"/>
        <w:rPr>
          <w:rFonts w:ascii="Arial" w:hAnsi="Arial" w:cs="Arial"/>
          <w:w w:val="90"/>
        </w:rPr>
      </w:pPr>
      <w:r w:rsidRPr="00CE79CB">
        <w:rPr>
          <w:rFonts w:ascii="Arial" w:hAnsi="Arial" w:cs="Arial"/>
          <w:w w:val="90"/>
        </w:rPr>
        <w:t>Lugar y fecha: …............, ….. de …............... de 201…</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736A83">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736A83">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736A83">
      <w:pPr>
        <w:pStyle w:val="Textosinformato"/>
        <w:widowControl w:val="0"/>
        <w:ind w:left="708" w:firstLine="708"/>
        <w:jc w:val="both"/>
        <w:rPr>
          <w:rFonts w:ascii="Arial" w:hAnsi="Arial" w:cs="Arial"/>
          <w:w w:val="90"/>
        </w:rPr>
      </w:pPr>
      <w:r w:rsidRPr="00CE79CB">
        <w:rPr>
          <w:rFonts w:ascii="Arial" w:hAnsi="Arial" w:cs="Arial"/>
          <w:w w:val="90"/>
        </w:rPr>
        <w:t>Representante Legal del Interesado</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736A83">
      <w:pPr>
        <w:pStyle w:val="Textosinformato"/>
        <w:widowControl w:val="0"/>
        <w:ind w:left="708" w:firstLine="708"/>
        <w:jc w:val="both"/>
        <w:rPr>
          <w:rFonts w:ascii="Arial" w:hAnsi="Arial" w:cs="Arial"/>
          <w:w w:val="90"/>
        </w:rPr>
      </w:pPr>
      <w:r w:rsidRPr="00CE79CB">
        <w:rPr>
          <w:rFonts w:ascii="Arial" w:hAnsi="Arial" w:cs="Arial"/>
          <w:w w:val="90"/>
        </w:rPr>
        <w:t xml:space="preserve">Representante Legal de </w:t>
      </w:r>
      <w:r w:rsidRPr="00CE79CB">
        <w:rPr>
          <w:rFonts w:ascii="Arial" w:hAnsi="Arial" w:cs="Arial"/>
          <w:w w:val="90"/>
        </w:rPr>
        <w:tab/>
        <w:t>(Integrante 1)</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736A83">
      <w:pPr>
        <w:pStyle w:val="Textosinformato"/>
        <w:widowControl w:val="0"/>
        <w:ind w:left="708" w:firstLine="708"/>
        <w:jc w:val="both"/>
        <w:rPr>
          <w:rFonts w:ascii="Arial" w:hAnsi="Arial" w:cs="Arial"/>
          <w:w w:val="90"/>
        </w:rPr>
      </w:pPr>
      <w:r w:rsidRPr="00CE79CB">
        <w:rPr>
          <w:rFonts w:ascii="Arial" w:hAnsi="Arial" w:cs="Arial"/>
          <w:w w:val="90"/>
        </w:rPr>
        <w:t xml:space="preserve">Representante Legal de </w:t>
      </w:r>
      <w:r w:rsidRPr="00CE79CB">
        <w:rPr>
          <w:rFonts w:ascii="Arial" w:hAnsi="Arial" w:cs="Arial"/>
          <w:w w:val="90"/>
        </w:rPr>
        <w:tab/>
        <w:t>(Integrante 1)</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b/>
          <w:w w:val="90"/>
        </w:rPr>
        <w:tab/>
      </w:r>
      <w:r w:rsidRPr="00CE79CB">
        <w:rPr>
          <w:rFonts w:ascii="Arial" w:hAnsi="Arial" w:cs="Arial"/>
          <w:b/>
          <w:w w:val="90"/>
        </w:rPr>
        <w:tab/>
      </w:r>
      <w:r w:rsidRPr="00CE79CB">
        <w:rPr>
          <w:rFonts w:ascii="Arial" w:hAnsi="Arial" w:cs="Arial"/>
          <w:w w:val="90"/>
        </w:rPr>
        <w:t xml:space="preserve">Representante Legal de </w:t>
      </w:r>
      <w:r w:rsidRPr="00CE79CB">
        <w:rPr>
          <w:rFonts w:ascii="Arial" w:hAnsi="Arial" w:cs="Arial"/>
          <w:w w:val="90"/>
        </w:rPr>
        <w:tab/>
        <w:t>(Integrante 1)</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2)</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2)</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2)</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n)</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n)</w:t>
      </w: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736A83">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Representante Legal de </w:t>
      </w:r>
      <w:r w:rsidRPr="00CE79CB">
        <w:rPr>
          <w:rFonts w:ascii="Arial" w:hAnsi="Arial" w:cs="Arial"/>
          <w:w w:val="90"/>
        </w:rPr>
        <w:tab/>
        <w:t>(Integrante n)</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 w:val="0"/>
          <w:color w:val="auto"/>
          <w:w w:val="90"/>
          <w:sz w:val="21"/>
          <w:szCs w:val="21"/>
          <w:lang w:val="es-PE"/>
        </w:rPr>
      </w:pPr>
      <w:r w:rsidRPr="00CE79CB">
        <w:rPr>
          <w:rFonts w:ascii="Arial" w:hAnsi="Arial" w:cs="Arial"/>
          <w:b w:val="0"/>
          <w:w w:val="90"/>
        </w:rPr>
        <w:br w:type="page"/>
      </w:r>
      <w:bookmarkStart w:id="1934" w:name="_Toc365887482"/>
      <w:bookmarkStart w:id="1935" w:name="_Toc346874329"/>
      <w:bookmarkStart w:id="1936" w:name="_Toc346874090"/>
      <w:bookmarkStart w:id="1937" w:name="_Toc345943826"/>
      <w:bookmarkStart w:id="1938" w:name="_Ref345929947"/>
      <w:bookmarkStart w:id="1939" w:name="_Ref345929176"/>
      <w:bookmarkStart w:id="1940" w:name="_Toc345695386"/>
      <w:bookmarkStart w:id="1941" w:name="_Toc345695130"/>
      <w:bookmarkStart w:id="1942" w:name="_Toc344391480"/>
      <w:bookmarkStart w:id="1943" w:name="_Toc345337441"/>
      <w:bookmarkStart w:id="1944" w:name="_Toc344391295"/>
      <w:bookmarkStart w:id="1945" w:name="_Toc258927836"/>
      <w:bookmarkStart w:id="1946" w:name="_Toc487806241"/>
      <w:r w:rsidRPr="00CE79CB">
        <w:rPr>
          <w:rFonts w:ascii="Arial" w:hAnsi="Arial" w:cs="Arial"/>
          <w:bCs/>
          <w:iCs/>
          <w:color w:val="auto"/>
          <w:w w:val="90"/>
          <w:sz w:val="21"/>
          <w:szCs w:val="21"/>
          <w:lang w:val="es-PE"/>
        </w:rPr>
        <w:t>ANEXO N° 5</w:t>
      </w:r>
      <w:bookmarkEnd w:id="1934"/>
      <w:bookmarkEnd w:id="1935"/>
      <w:bookmarkEnd w:id="1936"/>
      <w:bookmarkEnd w:id="1937"/>
      <w:bookmarkEnd w:id="1938"/>
      <w:bookmarkEnd w:id="1939"/>
      <w:bookmarkEnd w:id="1940"/>
      <w:bookmarkEnd w:id="1941"/>
      <w:bookmarkEnd w:id="1942"/>
      <w:bookmarkEnd w:id="1943"/>
      <w:bookmarkEnd w:id="1944"/>
      <w:bookmarkEnd w:id="1945"/>
      <w:r w:rsidRPr="00CE79CB">
        <w:rPr>
          <w:rStyle w:val="Refdenotaalpie"/>
          <w:rFonts w:ascii="Arial" w:hAnsi="Arial" w:cs="Arial"/>
          <w:bCs/>
          <w:iCs/>
          <w:color w:val="auto"/>
          <w:w w:val="90"/>
          <w:sz w:val="21"/>
          <w:szCs w:val="21"/>
          <w:lang w:val="es-PE"/>
        </w:rPr>
        <w:footnoteReference w:id="93"/>
      </w:r>
      <w:bookmarkEnd w:id="1946"/>
    </w:p>
    <w:p w:rsidR="00F478BD" w:rsidRPr="00CE79CB" w:rsidRDefault="00F478BD" w:rsidP="00F964AE">
      <w:pPr>
        <w:pStyle w:val="Textosinformato"/>
        <w:widowControl w:val="0"/>
        <w:jc w:val="center"/>
        <w:rPr>
          <w:rFonts w:ascii="Arial" w:hAnsi="Arial" w:cs="Arial"/>
          <w:bCs/>
          <w:iCs/>
          <w:w w:val="90"/>
          <w:sz w:val="21"/>
          <w:szCs w:val="21"/>
          <w:lang w:val="es-PE"/>
        </w:rPr>
      </w:pPr>
      <w:bookmarkStart w:id="1947" w:name="_Toc344391481"/>
      <w:bookmarkStart w:id="1948" w:name="_Toc344391296"/>
      <w:bookmarkStart w:id="1949" w:name="_Toc258927837"/>
    </w:p>
    <w:p w:rsidR="00F478BD" w:rsidRPr="00CE79CB" w:rsidRDefault="00F478BD" w:rsidP="00F964AE">
      <w:pPr>
        <w:pStyle w:val="Ttulo1"/>
        <w:widowControl w:val="0"/>
        <w:jc w:val="center"/>
        <w:rPr>
          <w:rFonts w:ascii="Arial" w:hAnsi="Arial" w:cs="Arial"/>
          <w:bCs/>
          <w:iCs/>
          <w:color w:val="auto"/>
          <w:w w:val="90"/>
          <w:sz w:val="21"/>
          <w:szCs w:val="21"/>
          <w:lang w:val="es-PE"/>
        </w:rPr>
      </w:pPr>
      <w:bookmarkStart w:id="1950" w:name="_Toc346874330"/>
      <w:bookmarkStart w:id="1951" w:name="_Toc346874091"/>
      <w:bookmarkStart w:id="1952" w:name="_Toc345943827"/>
      <w:bookmarkStart w:id="1953" w:name="_Ref345929169"/>
      <w:bookmarkStart w:id="1954" w:name="_Toc487806242"/>
      <w:bookmarkStart w:id="1955" w:name="_Toc365887483"/>
      <w:bookmarkStart w:id="1956" w:name="_Ref346904206"/>
      <w:bookmarkStart w:id="1957" w:name="_Ref346902821"/>
      <w:bookmarkStart w:id="1958" w:name="_Toc345695387"/>
      <w:bookmarkStart w:id="1959" w:name="_Toc345695131"/>
      <w:bookmarkStart w:id="1960" w:name="_Toc345337442"/>
      <w:r w:rsidRPr="00CE79CB">
        <w:rPr>
          <w:rFonts w:ascii="Arial" w:hAnsi="Arial" w:cs="Arial"/>
          <w:bCs/>
          <w:iCs/>
          <w:color w:val="auto"/>
          <w:w w:val="90"/>
          <w:sz w:val="21"/>
          <w:szCs w:val="21"/>
          <w:lang w:val="es-PE"/>
        </w:rPr>
        <w:t xml:space="preserve">Formulario </w:t>
      </w:r>
      <w:bookmarkEnd w:id="1950"/>
      <w:bookmarkEnd w:id="1951"/>
      <w:bookmarkEnd w:id="1952"/>
      <w:bookmarkEnd w:id="1953"/>
      <w:r w:rsidRPr="00CE79CB">
        <w:rPr>
          <w:rFonts w:ascii="Arial" w:hAnsi="Arial" w:cs="Arial"/>
          <w:b w:val="0"/>
          <w:bCs/>
          <w:iCs/>
          <w:color w:val="auto"/>
          <w:w w:val="90"/>
          <w:sz w:val="21"/>
          <w:szCs w:val="21"/>
          <w:lang w:val="es-PE"/>
        </w:rPr>
        <w:t>3</w:t>
      </w:r>
      <w:bookmarkEnd w:id="1954"/>
      <w:bookmarkEnd w:id="1955"/>
      <w:bookmarkEnd w:id="1956"/>
      <w:bookmarkEnd w:id="1957"/>
    </w:p>
    <w:p w:rsidR="00F478BD" w:rsidRPr="00CE79CB" w:rsidRDefault="00F478BD" w:rsidP="00F964AE">
      <w:pPr>
        <w:pStyle w:val="Ttulo1"/>
        <w:widowControl w:val="0"/>
        <w:jc w:val="center"/>
        <w:rPr>
          <w:rFonts w:ascii="Arial" w:hAnsi="Arial" w:cs="Arial"/>
          <w:bCs/>
          <w:iCs/>
          <w:color w:val="auto"/>
          <w:w w:val="90"/>
          <w:sz w:val="21"/>
          <w:szCs w:val="21"/>
          <w:lang w:val="es-PE"/>
        </w:rPr>
      </w:pPr>
      <w:bookmarkStart w:id="1961" w:name="_Toc487806243"/>
      <w:bookmarkStart w:id="1962" w:name="_Toc365887484"/>
      <w:bookmarkStart w:id="1963" w:name="_Toc346874331"/>
      <w:bookmarkStart w:id="1964" w:name="_Toc346874092"/>
      <w:bookmarkStart w:id="1965" w:name="_Toc345943828"/>
      <w:r w:rsidRPr="00CE79CB">
        <w:rPr>
          <w:rFonts w:ascii="Arial" w:hAnsi="Arial" w:cs="Arial"/>
          <w:bCs/>
          <w:iCs/>
          <w:color w:val="auto"/>
          <w:w w:val="90"/>
          <w:sz w:val="21"/>
          <w:szCs w:val="21"/>
          <w:lang w:val="es-PE"/>
        </w:rPr>
        <w:t>REQUISITOS FINANCIEROS – SOBRE 1</w:t>
      </w:r>
      <w:bookmarkEnd w:id="1947"/>
      <w:bookmarkEnd w:id="1948"/>
      <w:bookmarkEnd w:id="1949"/>
      <w:bookmarkEnd w:id="1958"/>
      <w:bookmarkEnd w:id="1959"/>
      <w:bookmarkEnd w:id="1960"/>
      <w:bookmarkEnd w:id="1961"/>
      <w:bookmarkEnd w:id="1962"/>
      <w:bookmarkEnd w:id="1963"/>
      <w:bookmarkEnd w:id="1964"/>
      <w:bookmarkEnd w:id="1965"/>
    </w:p>
    <w:p w:rsidR="00F478BD" w:rsidRPr="00CE79CB" w:rsidRDefault="00F478BD" w:rsidP="00F964AE">
      <w:pPr>
        <w:pStyle w:val="Textosinformato"/>
        <w:widowControl w:val="0"/>
        <w:jc w:val="center"/>
        <w:rPr>
          <w:rFonts w:ascii="Arial" w:hAnsi="Arial" w:cs="Arial"/>
          <w:w w:val="90"/>
          <w:sz w:val="21"/>
          <w:szCs w:val="21"/>
        </w:rPr>
      </w:pPr>
      <w:r w:rsidRPr="00CE79CB">
        <w:rPr>
          <w:rFonts w:ascii="Arial" w:hAnsi="Arial" w:cs="Arial"/>
          <w:w w:val="90"/>
          <w:sz w:val="21"/>
          <w:szCs w:val="21"/>
        </w:rPr>
        <w:t xml:space="preserve">(Referencia: </w:t>
      </w:r>
      <w:r w:rsidRPr="00CE79CB">
        <w:rPr>
          <w:rFonts w:ascii="Arial" w:hAnsi="Arial" w:cs="Arial"/>
          <w:bCs/>
          <w:iCs/>
          <w:w w:val="90"/>
          <w:sz w:val="21"/>
          <w:szCs w:val="21"/>
        </w:rPr>
        <w:t>Numeral 5.2.3.</w:t>
      </w:r>
      <w:r w:rsidRPr="00CE79CB">
        <w:rPr>
          <w:rFonts w:ascii="Arial" w:hAnsi="Arial" w:cs="Arial"/>
          <w:w w:val="90"/>
          <w:sz w:val="21"/>
          <w:szCs w:val="21"/>
        </w:rPr>
        <w:t xml:space="preserve"> de las Bases del Concurso)</w:t>
      </w:r>
    </w:p>
    <w:p w:rsidR="00F478BD" w:rsidRPr="00CE79CB" w:rsidRDefault="00F478BD" w:rsidP="00F964AE">
      <w:pPr>
        <w:pStyle w:val="Textosinformato"/>
        <w:widowControl w:val="0"/>
        <w:jc w:val="both"/>
        <w:rPr>
          <w:rFonts w:ascii="Arial" w:hAnsi="Arial" w:cs="Arial"/>
          <w:b/>
          <w:w w:val="90"/>
          <w:sz w:val="21"/>
          <w:szCs w:val="21"/>
        </w:rPr>
      </w:pPr>
    </w:p>
    <w:p w:rsidR="00F478BD" w:rsidRPr="00CE79CB" w:rsidRDefault="00F478BD" w:rsidP="00F964AE">
      <w:pPr>
        <w:pStyle w:val="Textosinformato"/>
        <w:widowControl w:val="0"/>
        <w:jc w:val="center"/>
        <w:rPr>
          <w:rFonts w:ascii="Arial" w:hAnsi="Arial" w:cs="Arial"/>
          <w:b/>
          <w:bCs/>
          <w:w w:val="90"/>
          <w:sz w:val="21"/>
          <w:szCs w:val="21"/>
        </w:rPr>
      </w:pPr>
    </w:p>
    <w:p w:rsidR="00F478BD" w:rsidRPr="00CE79CB" w:rsidRDefault="00F478BD" w:rsidP="00F964AE">
      <w:pPr>
        <w:pStyle w:val="Textosinformato"/>
        <w:widowControl w:val="0"/>
        <w:jc w:val="center"/>
        <w:rPr>
          <w:rFonts w:ascii="Arial" w:hAnsi="Arial" w:cs="Arial"/>
          <w:b/>
          <w:bCs/>
          <w:w w:val="90"/>
          <w:sz w:val="21"/>
          <w:szCs w:val="21"/>
        </w:rPr>
      </w:pPr>
      <w:r w:rsidRPr="00CE79CB">
        <w:rPr>
          <w:rFonts w:ascii="Arial" w:hAnsi="Arial" w:cs="Arial"/>
          <w:b/>
          <w:bCs/>
          <w:w w:val="90"/>
          <w:sz w:val="21"/>
          <w:szCs w:val="21"/>
        </w:rPr>
        <w:t>MODELO DE PRESENTACIÓN DE INFORMACIÓN</w:t>
      </w:r>
    </w:p>
    <w:p w:rsidR="00F478BD" w:rsidRPr="00CE79CB" w:rsidRDefault="00F478BD" w:rsidP="00F964AE">
      <w:pPr>
        <w:pStyle w:val="Textosinformato"/>
        <w:widowControl w:val="0"/>
        <w:jc w:val="center"/>
        <w:rPr>
          <w:rFonts w:ascii="Arial" w:hAnsi="Arial" w:cs="Arial"/>
          <w:b/>
          <w:bCs/>
          <w:w w:val="90"/>
          <w:sz w:val="21"/>
          <w:szCs w:val="21"/>
        </w:rPr>
      </w:pPr>
      <w:r w:rsidRPr="00CE79CB">
        <w:rPr>
          <w:rFonts w:ascii="Arial" w:hAnsi="Arial" w:cs="Arial"/>
          <w:b/>
          <w:bCs/>
          <w:w w:val="90"/>
          <w:sz w:val="21"/>
          <w:szCs w:val="21"/>
        </w:rPr>
        <w:t>FINANCIERA DE CALIFICACIÓN</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 xml:space="preserve">Lima, </w:t>
      </w:r>
      <w:r w:rsidRPr="00CE79CB">
        <w:rPr>
          <w:rFonts w:ascii="Arial" w:hAnsi="Arial" w:cs="Arial"/>
          <w:w w:val="90"/>
          <w:sz w:val="21"/>
          <w:szCs w:val="21"/>
        </w:rPr>
        <w:tab/>
        <w:t>…...... de ….................. de 201…</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 xml:space="preserve">Señores </w:t>
      </w:r>
    </w:p>
    <w:p w:rsidR="00F478BD" w:rsidRPr="00CE79CB" w:rsidRDefault="00F478BD" w:rsidP="00F964AE">
      <w:pPr>
        <w:pStyle w:val="Textosinformato"/>
        <w:widowControl w:val="0"/>
        <w:jc w:val="both"/>
        <w:rPr>
          <w:rFonts w:ascii="Arial" w:hAnsi="Arial" w:cs="Arial"/>
          <w:b/>
          <w:w w:val="90"/>
          <w:sz w:val="21"/>
          <w:szCs w:val="21"/>
        </w:rPr>
      </w:pPr>
      <w:r w:rsidRPr="00CE79CB">
        <w:rPr>
          <w:rFonts w:ascii="Arial" w:hAnsi="Arial" w:cs="Arial"/>
          <w:b/>
          <w:w w:val="90"/>
          <w:sz w:val="21"/>
          <w:szCs w:val="21"/>
        </w:rPr>
        <w:t>Agencia de Promoción de la Inversión Privada- PROINVERSIÓN</w:t>
      </w: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Presente.-</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tabs>
          <w:tab w:val="left" w:pos="1370"/>
        </w:tabs>
        <w:ind w:left="708" w:firstLine="708"/>
        <w:jc w:val="both"/>
        <w:rPr>
          <w:rFonts w:ascii="Arial" w:hAnsi="Arial" w:cs="Arial"/>
          <w:w w:val="90"/>
          <w:sz w:val="21"/>
          <w:szCs w:val="21"/>
        </w:rPr>
      </w:pPr>
      <w:r w:rsidRPr="00CE79CB">
        <w:rPr>
          <w:rFonts w:ascii="Arial" w:hAnsi="Arial" w:cs="Arial"/>
          <w:w w:val="90"/>
          <w:sz w:val="21"/>
          <w:szCs w:val="21"/>
        </w:rPr>
        <w:t>Interesado</w:t>
      </w:r>
      <w:r w:rsidRPr="00CE79CB">
        <w:rPr>
          <w:rFonts w:ascii="Arial" w:hAnsi="Arial" w:cs="Arial"/>
          <w:w w:val="90"/>
          <w:sz w:val="21"/>
          <w:szCs w:val="21"/>
        </w:rPr>
        <w:tab/>
        <w:t>:</w:t>
      </w:r>
      <w:r w:rsidRPr="00CE79CB">
        <w:rPr>
          <w:rFonts w:ascii="Arial" w:hAnsi="Arial" w:cs="Arial"/>
          <w:w w:val="90"/>
          <w:sz w:val="21"/>
          <w:szCs w:val="21"/>
        </w:rPr>
        <w:tab/>
        <w:t>…...................................... …..................................</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tabs>
          <w:tab w:val="left" w:pos="6096"/>
        </w:tabs>
        <w:ind w:left="2832" w:hanging="1416"/>
        <w:jc w:val="both"/>
        <w:rPr>
          <w:rFonts w:ascii="Arial" w:hAnsi="Arial" w:cs="Arial"/>
          <w:w w:val="90"/>
          <w:sz w:val="21"/>
          <w:szCs w:val="21"/>
        </w:rPr>
      </w:pPr>
      <w:r w:rsidRPr="00CE79CB">
        <w:rPr>
          <w:rFonts w:ascii="Arial" w:hAnsi="Arial" w:cs="Arial"/>
          <w:w w:val="90"/>
          <w:sz w:val="21"/>
          <w:szCs w:val="21"/>
        </w:rPr>
        <w:t>Ref.:</w:t>
      </w:r>
      <w:r w:rsidRPr="00CE79CB">
        <w:rPr>
          <w:rFonts w:ascii="Arial" w:hAnsi="Arial" w:cs="Arial"/>
          <w:w w:val="90"/>
          <w:sz w:val="21"/>
          <w:szCs w:val="21"/>
        </w:rPr>
        <w:tab/>
        <w:t>Concurso de Proyectos Integrales para la entrega en concesión al sector privado del Proyecto “Rehabilitación Integral Ferrocarril Huancayo - Huancavelica”</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b/>
          <w:w w:val="90"/>
          <w:sz w:val="21"/>
          <w:szCs w:val="21"/>
          <w:u w:val="single"/>
        </w:rPr>
      </w:pPr>
      <w:proofErr w:type="spellStart"/>
      <w:r w:rsidRPr="00CE79CB">
        <w:rPr>
          <w:rFonts w:ascii="Arial" w:hAnsi="Arial" w:cs="Arial"/>
          <w:w w:val="90"/>
          <w:sz w:val="21"/>
          <w:szCs w:val="21"/>
        </w:rPr>
        <w:t>Deacuerdo</w:t>
      </w:r>
      <w:proofErr w:type="spellEnd"/>
      <w:r w:rsidRPr="00CE79CB">
        <w:rPr>
          <w:rFonts w:ascii="Arial" w:hAnsi="Arial" w:cs="Arial"/>
          <w:w w:val="90"/>
          <w:sz w:val="21"/>
          <w:szCs w:val="21"/>
        </w:rPr>
        <w:t xml:space="preserve"> a lo previsto en el </w:t>
      </w:r>
      <w:r w:rsidRPr="00CE79CB">
        <w:rPr>
          <w:rFonts w:ascii="Arial" w:hAnsi="Arial" w:cs="Arial"/>
          <w:bCs/>
          <w:iCs/>
          <w:w w:val="90"/>
          <w:sz w:val="21"/>
          <w:szCs w:val="21"/>
        </w:rPr>
        <w:t>Numeral 5.2.</w:t>
      </w:r>
      <w:r w:rsidRPr="00CE79CB">
        <w:rPr>
          <w:rFonts w:ascii="Arial" w:hAnsi="Arial" w:cs="Arial"/>
          <w:b/>
          <w:bCs/>
          <w:i/>
          <w:iCs/>
          <w:w w:val="90"/>
          <w:sz w:val="21"/>
          <w:szCs w:val="21"/>
          <w:lang w:val="es-PE"/>
        </w:rPr>
        <w:t>3</w:t>
      </w:r>
      <w:r w:rsidRPr="00CE79CB">
        <w:rPr>
          <w:rFonts w:ascii="Arial" w:hAnsi="Arial" w:cs="Arial"/>
          <w:w w:val="90"/>
          <w:sz w:val="21"/>
          <w:szCs w:val="21"/>
          <w:lang w:val="es-PE"/>
        </w:rPr>
        <w:t xml:space="preserve"> </w:t>
      </w:r>
      <w:r w:rsidRPr="00CE79CB">
        <w:rPr>
          <w:rFonts w:ascii="Arial" w:hAnsi="Arial" w:cs="Arial"/>
          <w:w w:val="90"/>
          <w:sz w:val="21"/>
          <w:szCs w:val="21"/>
        </w:rPr>
        <w:t>de las Bases del Concurso, por medio de la presente cumplimos con presentar la información financiera del Interesado, de manera individual o consolidada [elegir la opción correspondiente].</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b/>
          <w:w w:val="90"/>
          <w:sz w:val="21"/>
          <w:szCs w:val="21"/>
        </w:rPr>
      </w:pPr>
      <w:r w:rsidRPr="00CE79CB">
        <w:rPr>
          <w:rFonts w:ascii="Arial" w:hAnsi="Arial" w:cs="Arial"/>
          <w:b/>
          <w:w w:val="90"/>
          <w:sz w:val="21"/>
          <w:szCs w:val="21"/>
        </w:rPr>
        <w:t>REQUISITOS FINANCIEROS</w:t>
      </w:r>
    </w:p>
    <w:p w:rsidR="00F478BD" w:rsidRPr="00CE79CB" w:rsidRDefault="00F478BD" w:rsidP="00F964AE">
      <w:pPr>
        <w:pStyle w:val="Textosinformato"/>
        <w:widowControl w:val="0"/>
        <w:jc w:val="both"/>
        <w:rPr>
          <w:rFonts w:ascii="Arial" w:hAnsi="Arial" w:cs="Arial"/>
          <w:b/>
          <w:w w:val="90"/>
          <w:sz w:val="21"/>
          <w:szCs w:val="21"/>
        </w:rPr>
      </w:pPr>
    </w:p>
    <w:p w:rsidR="00F478BD" w:rsidRPr="00CE79CB" w:rsidRDefault="00F478BD" w:rsidP="00F964AE">
      <w:pPr>
        <w:pStyle w:val="Textosinformato"/>
        <w:widowControl w:val="0"/>
        <w:numPr>
          <w:ilvl w:val="1"/>
          <w:numId w:val="55"/>
        </w:numPr>
        <w:ind w:left="360"/>
        <w:jc w:val="both"/>
        <w:rPr>
          <w:rFonts w:ascii="Arial" w:hAnsi="Arial" w:cs="Arial"/>
          <w:bCs/>
          <w:w w:val="90"/>
          <w:sz w:val="21"/>
          <w:szCs w:val="21"/>
        </w:rPr>
      </w:pPr>
      <w:r w:rsidRPr="00CE79CB">
        <w:rPr>
          <w:rFonts w:ascii="Arial" w:hAnsi="Arial" w:cs="Arial"/>
          <w:b/>
          <w:w w:val="90"/>
          <w:sz w:val="21"/>
          <w:szCs w:val="21"/>
        </w:rPr>
        <w:t>Patrimonio Neto del Interesado de manera [individual / consolidada]</w:t>
      </w:r>
      <w:r w:rsidRPr="00CE79CB">
        <w:rPr>
          <w:rFonts w:ascii="Arial" w:hAnsi="Arial" w:cs="Arial"/>
          <w:bCs/>
          <w:w w:val="90"/>
          <w:sz w:val="21"/>
          <w:szCs w:val="21"/>
        </w:rPr>
        <w:t>(Ver Notas 1 y 2)</w:t>
      </w:r>
    </w:p>
    <w:p w:rsidR="00F478BD" w:rsidRPr="00CE79CB" w:rsidRDefault="00F478BD" w:rsidP="00F964AE">
      <w:pPr>
        <w:pStyle w:val="Textosinformato"/>
        <w:widowControl w:val="0"/>
        <w:jc w:val="both"/>
        <w:rPr>
          <w:rFonts w:ascii="Arial" w:hAnsi="Arial" w:cs="Arial"/>
          <w:w w:val="90"/>
          <w:sz w:val="21"/>
          <w:szCs w:val="21"/>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8526"/>
      </w:tblGrid>
      <w:tr w:rsidR="00F478BD" w:rsidRPr="00CE79CB" w:rsidTr="00F478BD">
        <w:trPr>
          <w:trHeight w:val="720"/>
        </w:trPr>
        <w:tc>
          <w:tcPr>
            <w:tcW w:w="8526" w:type="dxa"/>
            <w:tcBorders>
              <w:top w:val="double" w:sz="4" w:space="0" w:color="auto"/>
              <w:left w:val="double" w:sz="4" w:space="0" w:color="auto"/>
              <w:bottom w:val="double" w:sz="4" w:space="0" w:color="auto"/>
              <w:right w:val="double" w:sz="4" w:space="0" w:color="auto"/>
            </w:tcBorders>
            <w:vAlign w:val="center"/>
            <w:hideMark/>
          </w:tcPr>
          <w:p w:rsidR="00F478BD" w:rsidRPr="00CE79CB" w:rsidRDefault="00F478BD" w:rsidP="00F964AE">
            <w:pPr>
              <w:pStyle w:val="Textosinformato"/>
              <w:widowControl w:val="0"/>
              <w:jc w:val="center"/>
              <w:rPr>
                <w:rFonts w:ascii="Arial" w:hAnsi="Arial" w:cs="Arial"/>
                <w:w w:val="90"/>
                <w:sz w:val="21"/>
                <w:szCs w:val="21"/>
                <w:lang w:eastAsia="es-ES"/>
              </w:rPr>
            </w:pPr>
            <w:r w:rsidRPr="00CE79CB">
              <w:rPr>
                <w:rFonts w:ascii="Arial" w:hAnsi="Arial" w:cs="Arial"/>
                <w:b/>
                <w:w w:val="90"/>
                <w:sz w:val="21"/>
                <w:szCs w:val="21"/>
                <w:lang w:eastAsia="es-ES"/>
              </w:rPr>
              <w:t xml:space="preserve">PATRIMONIO NETO  </w:t>
            </w:r>
            <w:r w:rsidR="00543988">
              <w:rPr>
                <w:rFonts w:ascii="Arial" w:hAnsi="Arial" w:cs="Arial"/>
                <w:b/>
                <w:i/>
                <w:w w:val="90"/>
                <w:sz w:val="21"/>
                <w:szCs w:val="21"/>
                <w:lang w:eastAsia="es-ES"/>
              </w:rPr>
              <w:t>EJERCICIO 201</w:t>
            </w:r>
            <w:r w:rsidR="00543988">
              <w:rPr>
                <w:rFonts w:ascii="Arial" w:hAnsi="Arial" w:cs="Arial"/>
                <w:b/>
                <w:i/>
                <w:w w:val="90"/>
                <w:sz w:val="21"/>
                <w:szCs w:val="21"/>
                <w:lang w:val="es-ES" w:eastAsia="es-ES"/>
              </w:rPr>
              <w:t>6</w:t>
            </w:r>
            <w:bookmarkStart w:id="1966" w:name="_GoBack"/>
            <w:bookmarkEnd w:id="1966"/>
            <w:r w:rsidRPr="00CE79CB">
              <w:rPr>
                <w:rFonts w:ascii="Arial" w:hAnsi="Arial" w:cs="Arial"/>
                <w:w w:val="90"/>
                <w:sz w:val="21"/>
                <w:szCs w:val="21"/>
                <w:lang w:eastAsia="es-ES"/>
              </w:rPr>
              <w:t xml:space="preserve">        US$ [      ]</w:t>
            </w:r>
          </w:p>
        </w:tc>
      </w:tr>
    </w:tbl>
    <w:p w:rsidR="00F478BD" w:rsidRPr="00CE79CB" w:rsidRDefault="00F478BD" w:rsidP="00F964AE">
      <w:pPr>
        <w:pStyle w:val="Textosinformato"/>
        <w:widowControl w:val="0"/>
        <w:ind w:left="709" w:hanging="709"/>
        <w:jc w:val="both"/>
        <w:rPr>
          <w:rFonts w:ascii="Arial" w:hAnsi="Arial" w:cs="Arial"/>
          <w:w w:val="90"/>
          <w:sz w:val="21"/>
          <w:szCs w:val="21"/>
        </w:rPr>
      </w:pPr>
    </w:p>
    <w:p w:rsidR="00F478BD" w:rsidRPr="00CE79CB" w:rsidRDefault="00F478BD" w:rsidP="00F964AE">
      <w:pPr>
        <w:pStyle w:val="Textosinformato"/>
        <w:widowControl w:val="0"/>
        <w:numPr>
          <w:ilvl w:val="1"/>
          <w:numId w:val="55"/>
        </w:numPr>
        <w:ind w:left="360"/>
        <w:jc w:val="both"/>
        <w:rPr>
          <w:rFonts w:ascii="Arial" w:hAnsi="Arial" w:cs="Arial"/>
          <w:b/>
          <w:w w:val="90"/>
          <w:sz w:val="21"/>
          <w:szCs w:val="21"/>
        </w:rPr>
      </w:pPr>
      <w:r w:rsidRPr="00CE79CB">
        <w:rPr>
          <w:rFonts w:ascii="Arial" w:hAnsi="Arial" w:cs="Arial"/>
          <w:b/>
          <w:w w:val="90"/>
          <w:sz w:val="21"/>
          <w:szCs w:val="21"/>
        </w:rPr>
        <w:t>Patrimonio Neto del Interesado [en caso de Consorcio]</w:t>
      </w:r>
    </w:p>
    <w:p w:rsidR="00F478BD" w:rsidRPr="00CE79CB" w:rsidRDefault="00F478BD" w:rsidP="00F964AE">
      <w:pPr>
        <w:pStyle w:val="Textosinformato"/>
        <w:widowControl w:val="0"/>
        <w:ind w:left="360"/>
        <w:jc w:val="both"/>
        <w:rPr>
          <w:rFonts w:ascii="Arial" w:hAnsi="Arial" w:cs="Arial"/>
          <w:w w:val="90"/>
          <w:sz w:val="21"/>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689"/>
        <w:gridCol w:w="1249"/>
        <w:gridCol w:w="1134"/>
        <w:gridCol w:w="1134"/>
        <w:gridCol w:w="993"/>
      </w:tblGrid>
      <w:tr w:rsidR="00F478BD" w:rsidRPr="00CE79CB" w:rsidTr="00F478BD">
        <w:trPr>
          <w:trHeight w:val="469"/>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sz w:val="21"/>
                <w:szCs w:val="21"/>
              </w:rPr>
            </w:pPr>
            <w:r w:rsidRPr="00CE79CB">
              <w:rPr>
                <w:rFonts w:ascii="Arial" w:hAnsi="Arial" w:cs="Arial"/>
                <w:w w:val="90"/>
                <w:sz w:val="21"/>
                <w:szCs w:val="21"/>
              </w:rPr>
              <w:t>Integrante del Interesado</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ind w:left="-60" w:firstLine="60"/>
              <w:jc w:val="center"/>
              <w:rPr>
                <w:rFonts w:ascii="Arial" w:hAnsi="Arial" w:cs="Arial"/>
                <w:w w:val="90"/>
                <w:sz w:val="21"/>
                <w:szCs w:val="21"/>
              </w:rPr>
            </w:pPr>
            <w:r w:rsidRPr="00CE79CB">
              <w:rPr>
                <w:rFonts w:ascii="Arial" w:hAnsi="Arial" w:cs="Arial"/>
                <w:w w:val="90"/>
                <w:sz w:val="21"/>
                <w:szCs w:val="21"/>
              </w:rPr>
              <w:t>Porcentaje de Participación</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ind w:left="-60" w:firstLine="60"/>
              <w:jc w:val="center"/>
              <w:rPr>
                <w:rFonts w:ascii="Arial" w:hAnsi="Arial" w:cs="Arial"/>
                <w:w w:val="90"/>
                <w:sz w:val="21"/>
                <w:szCs w:val="21"/>
              </w:rPr>
            </w:pPr>
            <w:r w:rsidRPr="00CE79CB">
              <w:rPr>
                <w:rFonts w:ascii="Arial" w:hAnsi="Arial" w:cs="Arial"/>
                <w:w w:val="90"/>
                <w:sz w:val="21"/>
                <w:szCs w:val="21"/>
              </w:rPr>
              <w:t>Patrimonio Neto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ind w:left="-60" w:firstLine="60"/>
              <w:jc w:val="center"/>
              <w:rPr>
                <w:rFonts w:ascii="Arial" w:hAnsi="Arial" w:cs="Arial"/>
                <w:w w:val="90"/>
                <w:sz w:val="21"/>
                <w:szCs w:val="21"/>
              </w:rPr>
            </w:pPr>
            <w:r w:rsidRPr="00CE79CB">
              <w:rPr>
                <w:rFonts w:ascii="Arial" w:hAnsi="Arial" w:cs="Arial"/>
                <w:w w:val="90"/>
                <w:sz w:val="21"/>
                <w:szCs w:val="21"/>
              </w:rPr>
              <w:t>Nota 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sz w:val="21"/>
                <w:szCs w:val="21"/>
              </w:rPr>
            </w:pPr>
            <w:r w:rsidRPr="00CE79CB">
              <w:rPr>
                <w:rFonts w:ascii="Arial" w:hAnsi="Arial" w:cs="Arial"/>
                <w:w w:val="90"/>
                <w:sz w:val="21"/>
                <w:szCs w:val="21"/>
              </w:rPr>
              <w:t>Nota 2</w:t>
            </w:r>
          </w:p>
        </w:tc>
      </w:tr>
      <w:tr w:rsidR="00F478BD" w:rsidRPr="00CE79CB" w:rsidTr="00F478BD">
        <w:trPr>
          <w:trHeight w:val="321"/>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sz w:val="21"/>
                <w:szCs w:val="21"/>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sz w:val="21"/>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ind w:left="-60" w:firstLine="60"/>
              <w:jc w:val="center"/>
              <w:rPr>
                <w:rFonts w:ascii="Arial" w:hAnsi="Arial" w:cs="Arial"/>
                <w:w w:val="90"/>
                <w:sz w:val="21"/>
                <w:szCs w:val="21"/>
              </w:rPr>
            </w:pPr>
            <w:r w:rsidRPr="00CE79CB">
              <w:rPr>
                <w:rFonts w:ascii="Arial" w:hAnsi="Arial" w:cs="Arial"/>
                <w:w w:val="90"/>
                <w:sz w:val="21"/>
                <w:szCs w:val="21"/>
              </w:rPr>
              <w:t>201</w:t>
            </w:r>
            <w:r w:rsidRPr="00CE79CB">
              <w:rPr>
                <w:rFonts w:ascii="Arial" w:hAnsi="Arial" w:cs="Arial"/>
                <w:b/>
                <w:i/>
                <w:w w:val="90"/>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ind w:left="-60" w:firstLine="60"/>
              <w:jc w:val="center"/>
              <w:rPr>
                <w:rFonts w:ascii="Arial" w:hAnsi="Arial" w:cs="Arial"/>
                <w:w w:val="90"/>
                <w:sz w:val="21"/>
                <w:szCs w:val="21"/>
              </w:rPr>
            </w:pPr>
            <w:r w:rsidRPr="00CE79CB">
              <w:rPr>
                <w:rFonts w:ascii="Arial" w:hAnsi="Arial" w:cs="Arial"/>
                <w:w w:val="90"/>
                <w:sz w:val="21"/>
                <w:szCs w:val="21"/>
              </w:rPr>
              <w:t>201</w:t>
            </w:r>
            <w:r w:rsidRPr="00CE79CB">
              <w:rPr>
                <w:rFonts w:ascii="Arial" w:hAnsi="Arial" w:cs="Arial"/>
                <w:b/>
                <w:i/>
                <w:w w:val="90"/>
                <w:sz w:val="21"/>
                <w:szCs w:val="21"/>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sz w:val="21"/>
                <w:szCs w:val="21"/>
              </w:rPr>
            </w:pPr>
          </w:p>
        </w:tc>
      </w:tr>
      <w:tr w:rsidR="00F478BD" w:rsidRPr="00CE79CB" w:rsidTr="00F478BD">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68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b/>
                <w:w w:val="90"/>
                <w:sz w:val="21"/>
                <w:szCs w:val="21"/>
              </w:rPr>
            </w:pPr>
          </w:p>
        </w:tc>
        <w:tc>
          <w:tcPr>
            <w:tcW w:w="124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b/>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99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r>
      <w:tr w:rsidR="00F478BD" w:rsidRPr="00CE79CB" w:rsidTr="00F478BD">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68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24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99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r>
      <w:tr w:rsidR="00F478BD" w:rsidRPr="00CE79CB" w:rsidTr="00F478BD">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68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24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99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r>
      <w:tr w:rsidR="00F478BD" w:rsidRPr="00CE79CB" w:rsidTr="00F478BD">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68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24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99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r>
      <w:tr w:rsidR="00F478BD" w:rsidRPr="00CE79CB" w:rsidTr="00F478BD">
        <w:trPr>
          <w:trHeight w:val="230"/>
          <w:jc w:val="center"/>
        </w:trPr>
        <w:tc>
          <w:tcPr>
            <w:tcW w:w="2645" w:type="dxa"/>
            <w:tcBorders>
              <w:top w:val="single" w:sz="4" w:space="0" w:color="auto"/>
              <w:left w:val="single" w:sz="4" w:space="0" w:color="auto"/>
              <w:bottom w:val="single" w:sz="4" w:space="0" w:color="auto"/>
              <w:right w:val="single" w:sz="4" w:space="0" w:color="auto"/>
            </w:tcBorders>
            <w:hideMark/>
          </w:tcPr>
          <w:p w:rsidR="00F478BD" w:rsidRPr="00CE79CB" w:rsidRDefault="00F478BD" w:rsidP="00F964AE">
            <w:pPr>
              <w:widowControl w:val="0"/>
              <w:spacing w:after="0" w:line="240" w:lineRule="auto"/>
              <w:jc w:val="center"/>
              <w:rPr>
                <w:rFonts w:ascii="Arial" w:hAnsi="Arial" w:cs="Arial"/>
                <w:b/>
                <w:w w:val="90"/>
                <w:sz w:val="21"/>
                <w:szCs w:val="21"/>
              </w:rPr>
            </w:pPr>
            <w:r w:rsidRPr="00CE79CB">
              <w:rPr>
                <w:rFonts w:ascii="Arial" w:hAnsi="Arial" w:cs="Arial"/>
                <w:b/>
                <w:w w:val="90"/>
                <w:sz w:val="21"/>
                <w:szCs w:val="21"/>
              </w:rPr>
              <w:t>TOTAL</w:t>
            </w:r>
          </w:p>
        </w:tc>
        <w:tc>
          <w:tcPr>
            <w:tcW w:w="168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249"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c>
          <w:tcPr>
            <w:tcW w:w="99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jc w:val="center"/>
              <w:rPr>
                <w:rFonts w:ascii="Arial" w:hAnsi="Arial" w:cs="Arial"/>
                <w:w w:val="90"/>
                <w:sz w:val="21"/>
                <w:szCs w:val="21"/>
              </w:rPr>
            </w:pPr>
          </w:p>
        </w:tc>
      </w:tr>
    </w:tbl>
    <w:p w:rsidR="00F478BD" w:rsidRPr="00CE79CB" w:rsidRDefault="00F478BD" w:rsidP="00F964AE">
      <w:pPr>
        <w:spacing w:after="0" w:line="240" w:lineRule="auto"/>
        <w:jc w:val="both"/>
        <w:rPr>
          <w:rFonts w:ascii="Arial" w:eastAsia="Times New Roman" w:hAnsi="Arial" w:cs="Arial"/>
          <w:b/>
          <w:bCs/>
          <w:w w:val="90"/>
          <w:sz w:val="21"/>
          <w:szCs w:val="21"/>
          <w:lang w:eastAsia="es-ES"/>
        </w:rPr>
      </w:pPr>
    </w:p>
    <w:p w:rsidR="00F478BD" w:rsidRPr="00CE79CB" w:rsidRDefault="00F478BD" w:rsidP="00F964AE">
      <w:pPr>
        <w:pStyle w:val="Textosinformato"/>
        <w:widowControl w:val="0"/>
        <w:numPr>
          <w:ilvl w:val="1"/>
          <w:numId w:val="55"/>
        </w:numPr>
        <w:ind w:left="360"/>
        <w:jc w:val="both"/>
        <w:rPr>
          <w:rFonts w:ascii="Arial" w:hAnsi="Arial" w:cs="Arial"/>
          <w:b/>
          <w:w w:val="90"/>
          <w:sz w:val="21"/>
          <w:szCs w:val="21"/>
        </w:rPr>
      </w:pPr>
      <w:r w:rsidRPr="00CE79CB">
        <w:rPr>
          <w:rFonts w:ascii="Arial" w:hAnsi="Arial" w:cs="Arial"/>
          <w:b/>
          <w:w w:val="90"/>
          <w:sz w:val="21"/>
          <w:szCs w:val="21"/>
        </w:rPr>
        <w:t>En su caso, conversión de cifras expresadas en moneda distinta al Dólar. (Ver Nota 3)</w:t>
      </w:r>
    </w:p>
    <w:p w:rsidR="00F478BD" w:rsidRPr="00CE79CB" w:rsidRDefault="00F478BD" w:rsidP="00F964AE">
      <w:pPr>
        <w:pStyle w:val="Textosinformato"/>
        <w:widowControl w:val="0"/>
        <w:ind w:left="360"/>
        <w:jc w:val="both"/>
        <w:rPr>
          <w:rFonts w:ascii="Arial" w:hAnsi="Arial" w:cs="Arial"/>
          <w:b/>
          <w:w w:val="90"/>
          <w:sz w:val="21"/>
          <w:szCs w:val="21"/>
          <w:lang w:val="es-PE"/>
        </w:rPr>
      </w:pPr>
    </w:p>
    <w:tbl>
      <w:tblPr>
        <w:tblW w:w="0"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48"/>
        <w:gridCol w:w="1275"/>
        <w:gridCol w:w="1134"/>
        <w:gridCol w:w="1276"/>
        <w:gridCol w:w="992"/>
        <w:gridCol w:w="851"/>
      </w:tblGrid>
      <w:tr w:rsidR="00F478BD" w:rsidRPr="00CE79CB" w:rsidTr="00F478BD">
        <w:tc>
          <w:tcPr>
            <w:tcW w:w="2848" w:type="dxa"/>
            <w:vMerge w:val="restart"/>
            <w:tcBorders>
              <w:top w:val="double" w:sz="4" w:space="0" w:color="auto"/>
              <w:left w:val="double" w:sz="4" w:space="0" w:color="auto"/>
              <w:bottom w:val="single" w:sz="4" w:space="0" w:color="auto"/>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sz w:val="21"/>
                <w:szCs w:val="21"/>
                <w:lang w:eastAsia="es-ES"/>
              </w:rPr>
            </w:pPr>
            <w:r w:rsidRPr="00CE79CB">
              <w:rPr>
                <w:rFonts w:ascii="Arial" w:hAnsi="Arial" w:cs="Arial"/>
                <w:b/>
                <w:w w:val="90"/>
                <w:sz w:val="21"/>
                <w:szCs w:val="21"/>
                <w:lang w:eastAsia="es-ES"/>
              </w:rPr>
              <w:t xml:space="preserve">Interesado </w:t>
            </w:r>
          </w:p>
        </w:tc>
        <w:tc>
          <w:tcPr>
            <w:tcW w:w="2409" w:type="dxa"/>
            <w:gridSpan w:val="2"/>
            <w:tcBorders>
              <w:top w:val="double" w:sz="4" w:space="0" w:color="auto"/>
              <w:left w:val="single" w:sz="4" w:space="0" w:color="auto"/>
              <w:bottom w:val="single" w:sz="4" w:space="0" w:color="auto"/>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sz w:val="21"/>
                <w:szCs w:val="21"/>
                <w:lang w:eastAsia="es-ES"/>
              </w:rPr>
            </w:pPr>
            <w:r w:rsidRPr="00CE79CB">
              <w:rPr>
                <w:rFonts w:ascii="Arial" w:hAnsi="Arial" w:cs="Arial"/>
                <w:b/>
                <w:w w:val="90"/>
                <w:sz w:val="21"/>
                <w:szCs w:val="21"/>
                <w:lang w:eastAsia="es-ES"/>
              </w:rPr>
              <w:t>Cifra (Moneda Original)</w:t>
            </w:r>
          </w:p>
        </w:tc>
        <w:tc>
          <w:tcPr>
            <w:tcW w:w="1276" w:type="dxa"/>
            <w:vMerge w:val="restart"/>
            <w:tcBorders>
              <w:top w:val="double" w:sz="4" w:space="0" w:color="auto"/>
              <w:left w:val="single" w:sz="4" w:space="0" w:color="auto"/>
              <w:bottom w:val="single" w:sz="4" w:space="0" w:color="auto"/>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sz w:val="21"/>
                <w:szCs w:val="21"/>
                <w:lang w:eastAsia="es-ES"/>
              </w:rPr>
            </w:pPr>
            <w:r w:rsidRPr="00CE79CB">
              <w:rPr>
                <w:rFonts w:ascii="Arial" w:hAnsi="Arial" w:cs="Arial"/>
                <w:b/>
                <w:w w:val="90"/>
                <w:sz w:val="21"/>
                <w:szCs w:val="21"/>
                <w:lang w:eastAsia="es-ES"/>
              </w:rPr>
              <w:t>Tipo de Cambio</w:t>
            </w:r>
          </w:p>
        </w:tc>
        <w:tc>
          <w:tcPr>
            <w:tcW w:w="1843" w:type="dxa"/>
            <w:gridSpan w:val="2"/>
            <w:tcBorders>
              <w:top w:val="double" w:sz="4" w:space="0" w:color="auto"/>
              <w:left w:val="single" w:sz="4" w:space="0" w:color="auto"/>
              <w:bottom w:val="single" w:sz="4" w:space="0" w:color="auto"/>
              <w:right w:val="double" w:sz="4" w:space="0" w:color="auto"/>
            </w:tcBorders>
            <w:hideMark/>
          </w:tcPr>
          <w:p w:rsidR="00F478BD" w:rsidRPr="00CE79CB" w:rsidRDefault="00F478BD" w:rsidP="00F964AE">
            <w:pPr>
              <w:pStyle w:val="Textosinformato"/>
              <w:widowControl w:val="0"/>
              <w:jc w:val="center"/>
              <w:rPr>
                <w:rFonts w:ascii="Arial" w:hAnsi="Arial" w:cs="Arial"/>
                <w:b/>
                <w:w w:val="90"/>
                <w:sz w:val="21"/>
                <w:szCs w:val="21"/>
                <w:lang w:eastAsia="es-ES"/>
              </w:rPr>
            </w:pPr>
            <w:r w:rsidRPr="00CE79CB">
              <w:rPr>
                <w:rFonts w:ascii="Arial" w:hAnsi="Arial" w:cs="Arial"/>
                <w:b/>
                <w:w w:val="90"/>
                <w:sz w:val="21"/>
                <w:szCs w:val="21"/>
                <w:lang w:eastAsia="es-ES"/>
              </w:rPr>
              <w:t>Cifra (US$)</w:t>
            </w:r>
          </w:p>
        </w:tc>
      </w:tr>
      <w:tr w:rsidR="00F478BD" w:rsidRPr="00CE79CB" w:rsidTr="00F478BD">
        <w:tc>
          <w:tcPr>
            <w:tcW w:w="2848" w:type="dxa"/>
            <w:vMerge/>
            <w:tcBorders>
              <w:top w:val="double" w:sz="4" w:space="0" w:color="auto"/>
              <w:left w:val="doub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eastAsia="Times New Roman" w:hAnsi="Arial" w:cs="Arial"/>
                <w:b/>
                <w:w w:val="90"/>
                <w:sz w:val="21"/>
                <w:szCs w:val="21"/>
                <w:lang w:val="x-none"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sz w:val="21"/>
                <w:szCs w:val="21"/>
                <w:lang w:val="es-PE" w:eastAsia="es-ES"/>
              </w:rPr>
            </w:pPr>
            <w:r w:rsidRPr="00CE79CB">
              <w:rPr>
                <w:rFonts w:ascii="Arial" w:hAnsi="Arial" w:cs="Arial"/>
                <w:b/>
                <w:w w:val="90"/>
                <w:sz w:val="21"/>
                <w:szCs w:val="21"/>
                <w:lang w:val="es-PE" w:eastAsia="es-ES"/>
              </w:rPr>
              <w:t>201</w:t>
            </w:r>
            <w:r w:rsidRPr="00CE79CB">
              <w:rPr>
                <w:rFonts w:ascii="Arial" w:hAnsi="Arial" w:cs="Arial"/>
                <w:b/>
                <w:i/>
                <w:w w:val="90"/>
                <w:sz w:val="21"/>
                <w:szCs w:val="21"/>
                <w:lang w:val="es-PE" w:eastAsia="es-ES"/>
              </w:rPr>
              <w:t>5</w:t>
            </w:r>
          </w:p>
        </w:tc>
        <w:tc>
          <w:tcPr>
            <w:tcW w:w="1134" w:type="dxa"/>
            <w:tcBorders>
              <w:top w:val="single" w:sz="4" w:space="0" w:color="auto"/>
              <w:left w:val="single" w:sz="4" w:space="0" w:color="auto"/>
              <w:bottom w:val="single" w:sz="4" w:space="0" w:color="auto"/>
              <w:right w:val="single" w:sz="4" w:space="0" w:color="auto"/>
            </w:tcBorders>
            <w:hideMark/>
          </w:tcPr>
          <w:p w:rsidR="00F478BD" w:rsidRPr="00CE79CB" w:rsidRDefault="00F478BD" w:rsidP="00F964AE">
            <w:pPr>
              <w:pStyle w:val="Textosinformato"/>
              <w:widowControl w:val="0"/>
              <w:jc w:val="center"/>
              <w:rPr>
                <w:rFonts w:ascii="Arial" w:hAnsi="Arial" w:cs="Arial"/>
                <w:b/>
                <w:w w:val="90"/>
                <w:sz w:val="21"/>
                <w:szCs w:val="21"/>
                <w:lang w:val="es-PE" w:eastAsia="es-ES"/>
              </w:rPr>
            </w:pPr>
            <w:r w:rsidRPr="00CE79CB">
              <w:rPr>
                <w:rFonts w:ascii="Arial" w:hAnsi="Arial" w:cs="Arial"/>
                <w:b/>
                <w:w w:val="90"/>
                <w:sz w:val="21"/>
                <w:szCs w:val="21"/>
                <w:lang w:val="es-PE" w:eastAsia="es-ES"/>
              </w:rPr>
              <w:t>201</w:t>
            </w:r>
            <w:r w:rsidRPr="00CE79CB">
              <w:rPr>
                <w:rFonts w:ascii="Arial" w:hAnsi="Arial" w:cs="Arial"/>
                <w:b/>
                <w:i/>
                <w:w w:val="90"/>
                <w:sz w:val="21"/>
                <w:szCs w:val="21"/>
                <w:lang w:val="es-PE" w:eastAsia="es-ES"/>
              </w:rPr>
              <w:t>6</w:t>
            </w:r>
          </w:p>
        </w:tc>
        <w:tc>
          <w:tcPr>
            <w:tcW w:w="1276" w:type="dxa"/>
            <w:vMerge/>
            <w:tcBorders>
              <w:top w:val="doub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eastAsia="Times New Roman" w:hAnsi="Arial" w:cs="Arial"/>
                <w:b/>
                <w:w w:val="90"/>
                <w:sz w:val="21"/>
                <w:szCs w:val="21"/>
                <w:lang w:val="x-none" w:eastAsia="es-ES"/>
              </w:rPr>
            </w:pPr>
          </w:p>
        </w:tc>
        <w:tc>
          <w:tcPr>
            <w:tcW w:w="992" w:type="dxa"/>
            <w:tcBorders>
              <w:top w:val="single" w:sz="4" w:space="0" w:color="auto"/>
              <w:left w:val="single" w:sz="4" w:space="0" w:color="auto"/>
              <w:bottom w:val="single" w:sz="4" w:space="0" w:color="auto"/>
              <w:right w:val="single" w:sz="4" w:space="0" w:color="auto"/>
            </w:tcBorders>
            <w:hideMark/>
          </w:tcPr>
          <w:p w:rsidR="00F478BD" w:rsidRPr="00CE79CB" w:rsidRDefault="00F478BD" w:rsidP="00F964AE">
            <w:pPr>
              <w:pStyle w:val="Textosinformato"/>
              <w:widowControl w:val="0"/>
              <w:jc w:val="center"/>
              <w:rPr>
                <w:rFonts w:ascii="Arial" w:hAnsi="Arial" w:cs="Arial"/>
                <w:b/>
                <w:w w:val="90"/>
                <w:sz w:val="21"/>
                <w:szCs w:val="21"/>
                <w:lang w:val="es-PE" w:eastAsia="es-ES"/>
              </w:rPr>
            </w:pPr>
            <w:r w:rsidRPr="00CE79CB">
              <w:rPr>
                <w:rFonts w:ascii="Arial" w:hAnsi="Arial" w:cs="Arial"/>
                <w:b/>
                <w:w w:val="90"/>
                <w:sz w:val="21"/>
                <w:szCs w:val="21"/>
                <w:lang w:val="es-PE" w:eastAsia="es-ES"/>
              </w:rPr>
              <w:t>201</w:t>
            </w:r>
            <w:r w:rsidRPr="00CE79CB">
              <w:rPr>
                <w:rFonts w:ascii="Arial" w:hAnsi="Arial" w:cs="Arial"/>
                <w:b/>
                <w:i/>
                <w:w w:val="90"/>
                <w:sz w:val="21"/>
                <w:szCs w:val="21"/>
                <w:lang w:val="es-PE" w:eastAsia="es-ES"/>
              </w:rPr>
              <w:t>5</w:t>
            </w:r>
          </w:p>
        </w:tc>
        <w:tc>
          <w:tcPr>
            <w:tcW w:w="851" w:type="dxa"/>
            <w:tcBorders>
              <w:top w:val="single" w:sz="4" w:space="0" w:color="auto"/>
              <w:left w:val="single" w:sz="4" w:space="0" w:color="auto"/>
              <w:bottom w:val="single" w:sz="4" w:space="0" w:color="auto"/>
              <w:right w:val="double" w:sz="4" w:space="0" w:color="auto"/>
            </w:tcBorders>
            <w:vAlign w:val="center"/>
            <w:hideMark/>
          </w:tcPr>
          <w:p w:rsidR="00F478BD" w:rsidRPr="00CE79CB" w:rsidRDefault="00F478BD" w:rsidP="00F964AE">
            <w:pPr>
              <w:pStyle w:val="Textosinformato"/>
              <w:widowControl w:val="0"/>
              <w:jc w:val="center"/>
              <w:rPr>
                <w:rFonts w:ascii="Arial" w:hAnsi="Arial" w:cs="Arial"/>
                <w:b/>
                <w:w w:val="90"/>
                <w:sz w:val="21"/>
                <w:szCs w:val="21"/>
                <w:lang w:val="es-PE" w:eastAsia="es-ES"/>
              </w:rPr>
            </w:pPr>
            <w:r w:rsidRPr="00CE79CB">
              <w:rPr>
                <w:rFonts w:ascii="Arial" w:hAnsi="Arial" w:cs="Arial"/>
                <w:b/>
                <w:w w:val="90"/>
                <w:sz w:val="21"/>
                <w:szCs w:val="21"/>
                <w:lang w:val="es-PE" w:eastAsia="es-ES"/>
              </w:rPr>
              <w:t>201</w:t>
            </w:r>
            <w:r w:rsidRPr="00CE79CB">
              <w:rPr>
                <w:rFonts w:ascii="Arial" w:hAnsi="Arial" w:cs="Arial"/>
                <w:b/>
                <w:i/>
                <w:w w:val="90"/>
                <w:sz w:val="21"/>
                <w:szCs w:val="21"/>
                <w:lang w:val="es-PE" w:eastAsia="es-ES"/>
              </w:rPr>
              <w:t>6</w:t>
            </w:r>
          </w:p>
        </w:tc>
      </w:tr>
      <w:tr w:rsidR="00F478BD" w:rsidRPr="00CE79CB" w:rsidTr="00F478BD">
        <w:tc>
          <w:tcPr>
            <w:tcW w:w="2848" w:type="dxa"/>
            <w:tcBorders>
              <w:top w:val="single" w:sz="4" w:space="0" w:color="auto"/>
              <w:left w:val="doub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2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27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992"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851" w:type="dxa"/>
            <w:tcBorders>
              <w:top w:val="single" w:sz="4" w:space="0" w:color="auto"/>
              <w:left w:val="single" w:sz="4" w:space="0" w:color="auto"/>
              <w:bottom w:val="single" w:sz="4" w:space="0" w:color="auto"/>
              <w:right w:val="doub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r>
      <w:tr w:rsidR="00F478BD" w:rsidRPr="00CE79CB" w:rsidTr="00F478BD">
        <w:tc>
          <w:tcPr>
            <w:tcW w:w="2848" w:type="dxa"/>
            <w:tcBorders>
              <w:top w:val="single" w:sz="4" w:space="0" w:color="auto"/>
              <w:left w:val="doub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2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134"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127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992"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c>
          <w:tcPr>
            <w:tcW w:w="851" w:type="dxa"/>
            <w:tcBorders>
              <w:top w:val="single" w:sz="4" w:space="0" w:color="auto"/>
              <w:left w:val="single" w:sz="4" w:space="0" w:color="auto"/>
              <w:bottom w:val="single" w:sz="4" w:space="0" w:color="auto"/>
              <w:right w:val="double" w:sz="4" w:space="0" w:color="auto"/>
            </w:tcBorders>
          </w:tcPr>
          <w:p w:rsidR="00F478BD" w:rsidRPr="00CE79CB" w:rsidRDefault="00F478BD" w:rsidP="00F964AE">
            <w:pPr>
              <w:pStyle w:val="Textosinformato"/>
              <w:widowControl w:val="0"/>
              <w:jc w:val="both"/>
              <w:rPr>
                <w:rFonts w:ascii="Arial" w:hAnsi="Arial" w:cs="Arial"/>
                <w:w w:val="90"/>
                <w:sz w:val="21"/>
                <w:szCs w:val="21"/>
                <w:lang w:eastAsia="es-ES"/>
              </w:rPr>
            </w:pPr>
          </w:p>
        </w:tc>
      </w:tr>
    </w:tbl>
    <w:p w:rsidR="00F478BD" w:rsidRPr="00CE79CB" w:rsidRDefault="00F478BD" w:rsidP="00F964AE">
      <w:pPr>
        <w:pStyle w:val="Textosinformato"/>
        <w:widowControl w:val="0"/>
        <w:ind w:left="900" w:hanging="900"/>
        <w:jc w:val="both"/>
        <w:rPr>
          <w:rFonts w:ascii="Arial" w:hAnsi="Arial" w:cs="Arial"/>
          <w:w w:val="90"/>
          <w:sz w:val="21"/>
          <w:szCs w:val="21"/>
        </w:rPr>
      </w:pPr>
    </w:p>
    <w:p w:rsidR="00F478BD" w:rsidRPr="00CE79CB" w:rsidRDefault="00F478BD" w:rsidP="00F964AE">
      <w:pPr>
        <w:pStyle w:val="Textosinformato"/>
        <w:widowControl w:val="0"/>
        <w:numPr>
          <w:ilvl w:val="1"/>
          <w:numId w:val="55"/>
        </w:numPr>
        <w:ind w:left="426" w:hanging="426"/>
        <w:jc w:val="both"/>
        <w:rPr>
          <w:rFonts w:ascii="Arial" w:hAnsi="Arial" w:cs="Arial"/>
          <w:b/>
          <w:w w:val="90"/>
          <w:sz w:val="21"/>
          <w:szCs w:val="21"/>
        </w:rPr>
      </w:pPr>
      <w:r w:rsidRPr="00CE79CB">
        <w:rPr>
          <w:rFonts w:ascii="Arial" w:hAnsi="Arial" w:cs="Arial"/>
          <w:b/>
          <w:w w:val="90"/>
          <w:sz w:val="21"/>
          <w:szCs w:val="21"/>
        </w:rPr>
        <w:t>Explicación de la relación entre el Interesado, el accionista o Integrante de Interesado y su respectiva empresa Matriz o Subsidiaria.</w:t>
      </w:r>
    </w:p>
    <w:p w:rsidR="00F478BD" w:rsidRPr="00CE79CB" w:rsidRDefault="00F478BD" w:rsidP="00F964AE">
      <w:pPr>
        <w:pStyle w:val="Textosinformato"/>
        <w:widowControl w:val="0"/>
        <w:ind w:left="900" w:hanging="900"/>
        <w:jc w:val="both"/>
        <w:rPr>
          <w:rFonts w:ascii="Arial" w:hAnsi="Arial" w:cs="Arial"/>
          <w:w w:val="90"/>
          <w:sz w:val="21"/>
          <w:szCs w:val="21"/>
        </w:rPr>
      </w:pPr>
    </w:p>
    <w:p w:rsidR="00F478BD" w:rsidRPr="00CE79CB" w:rsidRDefault="00F478BD" w:rsidP="00F964AE">
      <w:pPr>
        <w:pStyle w:val="Textosinformato"/>
        <w:widowControl w:val="0"/>
        <w:ind w:left="426"/>
        <w:jc w:val="both"/>
        <w:rPr>
          <w:rFonts w:ascii="Arial" w:hAnsi="Arial" w:cs="Arial"/>
          <w:bCs/>
          <w:w w:val="90"/>
          <w:sz w:val="21"/>
          <w:szCs w:val="21"/>
        </w:rPr>
      </w:pPr>
      <w:bookmarkStart w:id="1967" w:name="_Toc346874874"/>
      <w:bookmarkStart w:id="1968" w:name="_Toc346874332"/>
      <w:bookmarkStart w:id="1969" w:name="_Toc346874093"/>
      <w:r w:rsidRPr="00CE79CB">
        <w:rPr>
          <w:rFonts w:ascii="Arial" w:hAnsi="Arial" w:cs="Arial"/>
          <w:bCs/>
          <w:w w:val="90"/>
          <w:sz w:val="21"/>
          <w:szCs w:val="21"/>
        </w:rPr>
        <w:t>En caso de que la cifra de un accionista o Integrante corresponda a otra Persona, debe explicarse a continuación la relación que causa que la empresa sea Empresa Subsidiaria o Matriz del Interesado, accionista o Integrante del Interesado:</w:t>
      </w:r>
      <w:bookmarkEnd w:id="1967"/>
      <w:bookmarkEnd w:id="1968"/>
      <w:bookmarkEnd w:id="1969"/>
    </w:p>
    <w:p w:rsidR="00F478BD" w:rsidRPr="00CE79CB" w:rsidRDefault="00F478BD" w:rsidP="00F964AE">
      <w:pPr>
        <w:pStyle w:val="Textosinformato"/>
        <w:widowControl w:val="0"/>
        <w:ind w:left="900" w:hanging="900"/>
        <w:jc w:val="both"/>
        <w:rPr>
          <w:rFonts w:ascii="Arial" w:hAnsi="Arial" w:cs="Arial"/>
          <w:w w:val="90"/>
          <w:sz w:val="21"/>
          <w:szCs w:val="21"/>
        </w:rPr>
      </w:pPr>
    </w:p>
    <w:p w:rsidR="00F478BD" w:rsidRPr="00CE79CB" w:rsidRDefault="00F478BD" w:rsidP="00F964AE">
      <w:pPr>
        <w:pStyle w:val="Textosinformato"/>
        <w:widowControl w:val="0"/>
        <w:ind w:left="900" w:hanging="900"/>
        <w:jc w:val="both"/>
        <w:rPr>
          <w:rFonts w:ascii="Arial" w:hAnsi="Arial" w:cs="Arial"/>
          <w:w w:val="90"/>
          <w:sz w:val="21"/>
          <w:szCs w:val="21"/>
        </w:rPr>
      </w:pPr>
      <w:r w:rsidRPr="00CE79CB">
        <w:rPr>
          <w:rFonts w:ascii="Arial" w:hAnsi="Arial" w:cs="Arial"/>
          <w:w w:val="90"/>
          <w:sz w:val="21"/>
          <w:szCs w:val="21"/>
        </w:rPr>
        <w:t xml:space="preserve">Nota 1: </w:t>
      </w:r>
      <w:r w:rsidRPr="00CE79CB">
        <w:rPr>
          <w:rFonts w:ascii="Arial" w:hAnsi="Arial" w:cs="Arial"/>
          <w:w w:val="90"/>
          <w:sz w:val="21"/>
          <w:szCs w:val="21"/>
        </w:rPr>
        <w:tab/>
        <w:t>Podrá ser acreditado a través del Interesado por sí solo o a través de estados financieros consolidados</w:t>
      </w:r>
    </w:p>
    <w:p w:rsidR="00F478BD" w:rsidRPr="00CE79CB" w:rsidRDefault="00F478BD" w:rsidP="00F964AE">
      <w:pPr>
        <w:widowControl w:val="0"/>
        <w:spacing w:after="0" w:line="240" w:lineRule="auto"/>
        <w:ind w:left="900" w:hanging="900"/>
        <w:jc w:val="both"/>
        <w:rPr>
          <w:rFonts w:ascii="Arial" w:eastAsia="Times New Roman" w:hAnsi="Arial" w:cs="Arial"/>
          <w:w w:val="90"/>
          <w:sz w:val="21"/>
          <w:szCs w:val="21"/>
        </w:rPr>
      </w:pPr>
      <w:r w:rsidRPr="00CE79CB">
        <w:rPr>
          <w:rFonts w:ascii="Arial" w:eastAsia="Times New Roman" w:hAnsi="Arial" w:cs="Arial"/>
          <w:w w:val="90"/>
          <w:sz w:val="21"/>
          <w:szCs w:val="21"/>
        </w:rPr>
        <w:t xml:space="preserve">Nota 2: </w:t>
      </w:r>
      <w:r w:rsidRPr="00CE79CB">
        <w:rPr>
          <w:rFonts w:ascii="Arial" w:eastAsia="Times New Roman" w:hAnsi="Arial" w:cs="Arial"/>
          <w:w w:val="90"/>
          <w:sz w:val="21"/>
          <w:szCs w:val="21"/>
        </w:rPr>
        <w:tab/>
        <w:t xml:space="preserve">En caso de registros en moneda diferente a </w:t>
      </w:r>
      <w:r w:rsidRPr="00CE79CB">
        <w:rPr>
          <w:rFonts w:ascii="Arial" w:eastAsia="Times New Roman" w:hAnsi="Arial" w:cs="Arial"/>
          <w:b/>
          <w:i/>
          <w:w w:val="90"/>
          <w:sz w:val="21"/>
          <w:szCs w:val="21"/>
        </w:rPr>
        <w:t>Dólares</w:t>
      </w:r>
      <w:r w:rsidRPr="00CE79CB">
        <w:rPr>
          <w:rFonts w:ascii="Arial" w:eastAsia="Times New Roman" w:hAnsi="Arial" w:cs="Arial"/>
          <w:w w:val="90"/>
          <w:sz w:val="21"/>
          <w:szCs w:val="21"/>
        </w:rPr>
        <w:t>; se utilizará la Tabla contenida en el literal C. precedente, para su respectiva conversión.</w:t>
      </w:r>
    </w:p>
    <w:p w:rsidR="00F478BD" w:rsidRPr="00CE79CB" w:rsidRDefault="00F478BD" w:rsidP="00F964AE">
      <w:pPr>
        <w:widowControl w:val="0"/>
        <w:spacing w:after="0" w:line="240" w:lineRule="auto"/>
        <w:ind w:left="900" w:hanging="900"/>
        <w:jc w:val="both"/>
        <w:rPr>
          <w:rFonts w:ascii="Arial" w:eastAsia="Times New Roman" w:hAnsi="Arial" w:cs="Arial"/>
          <w:w w:val="90"/>
          <w:sz w:val="21"/>
          <w:szCs w:val="21"/>
        </w:rPr>
      </w:pPr>
      <w:r w:rsidRPr="00CE79CB">
        <w:rPr>
          <w:rFonts w:ascii="Arial" w:eastAsia="Times New Roman" w:hAnsi="Arial" w:cs="Arial"/>
          <w:w w:val="90"/>
          <w:sz w:val="21"/>
          <w:szCs w:val="21"/>
        </w:rPr>
        <w:t>Nota 3:</w:t>
      </w:r>
      <w:r w:rsidRPr="00CE79CB">
        <w:rPr>
          <w:rFonts w:ascii="Arial" w:eastAsia="Times New Roman" w:hAnsi="Arial" w:cs="Arial"/>
          <w:w w:val="90"/>
          <w:sz w:val="21"/>
          <w:szCs w:val="21"/>
        </w:rPr>
        <w:tab/>
        <w:t>La tasa de cambio promedio de venta a utilizar será la publicada por la Superintendencia de Banca y Seguros a la fecha a que se encuentra referida la información presentada.</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lang w:val="es-PE"/>
        </w:rPr>
      </w:pPr>
      <w:r w:rsidRPr="00CE79CB">
        <w:rPr>
          <w:rFonts w:ascii="Arial" w:hAnsi="Arial" w:cs="Arial"/>
          <w:w w:val="90"/>
          <w:sz w:val="21"/>
          <w:szCs w:val="21"/>
        </w:rPr>
        <w:t>Atentamente,</w:t>
      </w:r>
    </w:p>
    <w:p w:rsidR="00F478BD" w:rsidRPr="00CE79CB" w:rsidRDefault="00F478BD" w:rsidP="00F964AE">
      <w:pPr>
        <w:pStyle w:val="Textosinformato"/>
        <w:widowControl w:val="0"/>
        <w:jc w:val="both"/>
        <w:rPr>
          <w:rFonts w:ascii="Arial" w:hAnsi="Arial" w:cs="Arial"/>
          <w:w w:val="90"/>
          <w:sz w:val="21"/>
          <w:szCs w:val="21"/>
          <w:lang w:val="es-PE"/>
        </w:rPr>
      </w:pP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Firma</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Nombre</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ab/>
        <w:t>Representante legal del Interesado</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Entidad</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ab/>
        <w:t>Interesado</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Firma</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Nombre</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ab/>
        <w:t>Representante legal del Interesado</w:t>
      </w:r>
    </w:p>
    <w:p w:rsidR="00F478BD" w:rsidRPr="00CE79CB" w:rsidRDefault="00F478BD" w:rsidP="00F964AE">
      <w:pPr>
        <w:pStyle w:val="Textosinformato"/>
        <w:widowControl w:val="0"/>
        <w:jc w:val="both"/>
        <w:rPr>
          <w:rFonts w:ascii="Arial" w:hAnsi="Arial" w:cs="Arial"/>
          <w:w w:val="90"/>
          <w:sz w:val="21"/>
          <w:szCs w:val="21"/>
        </w:rPr>
      </w:pP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Entidad</w:t>
      </w:r>
      <w:r w:rsidRPr="00CE79CB">
        <w:rPr>
          <w:rFonts w:ascii="Arial" w:hAnsi="Arial" w:cs="Arial"/>
          <w:w w:val="90"/>
          <w:sz w:val="21"/>
          <w:szCs w:val="21"/>
        </w:rPr>
        <w:tab/>
        <w:t>…......................................</w:t>
      </w:r>
    </w:p>
    <w:p w:rsidR="00F478BD" w:rsidRPr="00CE79CB" w:rsidRDefault="00F478BD" w:rsidP="00F964AE">
      <w:pPr>
        <w:pStyle w:val="Textosinformato"/>
        <w:widowControl w:val="0"/>
        <w:jc w:val="both"/>
        <w:rPr>
          <w:rFonts w:ascii="Arial" w:hAnsi="Arial" w:cs="Arial"/>
          <w:w w:val="90"/>
          <w:sz w:val="21"/>
          <w:szCs w:val="21"/>
        </w:rPr>
      </w:pPr>
      <w:r w:rsidRPr="00CE79CB">
        <w:rPr>
          <w:rFonts w:ascii="Arial" w:hAnsi="Arial" w:cs="Arial"/>
          <w:w w:val="90"/>
          <w:sz w:val="21"/>
          <w:szCs w:val="21"/>
        </w:rPr>
        <w:tab/>
        <w:t>Interesado</w:t>
      </w:r>
    </w:p>
    <w:p w:rsidR="00F478BD" w:rsidRPr="00CE79CB" w:rsidRDefault="00F478BD" w:rsidP="00736A83">
      <w:pPr>
        <w:pStyle w:val="Ttulo1"/>
        <w:widowControl w:val="0"/>
        <w:spacing w:line="228" w:lineRule="auto"/>
        <w:jc w:val="center"/>
        <w:rPr>
          <w:rFonts w:ascii="Arial" w:hAnsi="Arial" w:cs="Arial"/>
          <w:bCs/>
          <w:iCs/>
          <w:color w:val="auto"/>
          <w:w w:val="90"/>
          <w:sz w:val="22"/>
          <w:szCs w:val="22"/>
          <w:lang w:val="es-PE"/>
        </w:rPr>
      </w:pPr>
      <w:r w:rsidRPr="00CE79CB">
        <w:rPr>
          <w:rFonts w:ascii="Arial" w:hAnsi="Arial" w:cs="Arial"/>
          <w:b w:val="0"/>
          <w:w w:val="90"/>
          <w:sz w:val="21"/>
          <w:szCs w:val="21"/>
        </w:rPr>
        <w:br w:type="page"/>
      </w:r>
      <w:bookmarkStart w:id="1970" w:name="_Toc365887485"/>
      <w:bookmarkStart w:id="1971" w:name="_Toc346874333"/>
      <w:bookmarkStart w:id="1972" w:name="_Toc346874094"/>
      <w:bookmarkStart w:id="1973" w:name="_Toc345943829"/>
      <w:bookmarkStart w:id="1974" w:name="_Ref345931502"/>
      <w:bookmarkStart w:id="1975" w:name="_Ref345697627"/>
      <w:bookmarkStart w:id="1976" w:name="_Toc344391482"/>
      <w:bookmarkStart w:id="1977" w:name="_Toc345337443"/>
      <w:bookmarkStart w:id="1978" w:name="_Toc344391297"/>
      <w:bookmarkStart w:id="1979" w:name="_Toc258927838"/>
      <w:bookmarkStart w:id="1980" w:name="_Toc487806244"/>
      <w:r w:rsidRPr="00CE79CB">
        <w:rPr>
          <w:rFonts w:ascii="Arial" w:hAnsi="Arial" w:cs="Arial"/>
          <w:bCs/>
          <w:iCs/>
          <w:color w:val="auto"/>
          <w:w w:val="90"/>
          <w:sz w:val="22"/>
          <w:szCs w:val="22"/>
          <w:lang w:val="es-PE"/>
        </w:rPr>
        <w:t>ANEXO N° 5</w:t>
      </w:r>
      <w:bookmarkEnd w:id="1970"/>
      <w:bookmarkEnd w:id="1971"/>
      <w:bookmarkEnd w:id="1972"/>
      <w:bookmarkEnd w:id="1973"/>
      <w:bookmarkEnd w:id="1974"/>
      <w:bookmarkEnd w:id="1975"/>
      <w:bookmarkEnd w:id="1976"/>
      <w:bookmarkEnd w:id="1977"/>
      <w:bookmarkEnd w:id="1978"/>
      <w:bookmarkEnd w:id="1979"/>
      <w:r w:rsidRPr="00CE79CB">
        <w:rPr>
          <w:rStyle w:val="Refdenotaalpie"/>
          <w:rFonts w:ascii="Arial" w:hAnsi="Arial" w:cs="Arial"/>
          <w:bCs/>
          <w:iCs/>
          <w:color w:val="auto"/>
          <w:w w:val="90"/>
          <w:sz w:val="22"/>
          <w:szCs w:val="22"/>
          <w:lang w:val="es-PE"/>
        </w:rPr>
        <w:footnoteReference w:id="94"/>
      </w:r>
      <w:bookmarkEnd w:id="1980"/>
    </w:p>
    <w:p w:rsidR="00F478BD" w:rsidRPr="00CE79CB" w:rsidRDefault="00F478BD" w:rsidP="00736A83">
      <w:pPr>
        <w:pStyle w:val="Textosinformato"/>
        <w:widowControl w:val="0"/>
        <w:spacing w:line="228" w:lineRule="auto"/>
        <w:jc w:val="both"/>
        <w:rPr>
          <w:rFonts w:ascii="Arial" w:hAnsi="Arial" w:cs="Arial"/>
          <w:bCs/>
          <w:iCs/>
          <w:w w:val="90"/>
          <w:lang w:val="es-PE"/>
        </w:rPr>
      </w:pPr>
    </w:p>
    <w:p w:rsidR="00F478BD" w:rsidRPr="00CE79CB" w:rsidRDefault="00F478BD" w:rsidP="00736A83">
      <w:pPr>
        <w:pStyle w:val="Ttulo1"/>
        <w:widowControl w:val="0"/>
        <w:spacing w:line="228" w:lineRule="auto"/>
        <w:jc w:val="center"/>
        <w:rPr>
          <w:rFonts w:ascii="Arial" w:hAnsi="Arial" w:cs="Arial"/>
          <w:bCs/>
          <w:iCs/>
          <w:color w:val="auto"/>
          <w:w w:val="90"/>
          <w:sz w:val="22"/>
          <w:szCs w:val="22"/>
          <w:lang w:val="es-PE"/>
        </w:rPr>
      </w:pPr>
      <w:bookmarkStart w:id="1981" w:name="_Ref345697039"/>
      <w:bookmarkStart w:id="1982" w:name="_Ref345931492"/>
      <w:bookmarkStart w:id="1983" w:name="_Toc345943830"/>
      <w:bookmarkStart w:id="1984" w:name="_Toc346874095"/>
      <w:bookmarkStart w:id="1985" w:name="_Toc346874334"/>
      <w:bookmarkStart w:id="1986" w:name="_Ref346905349"/>
      <w:bookmarkStart w:id="1987" w:name="_Toc365887486"/>
      <w:bookmarkStart w:id="1988" w:name="_Toc487806245"/>
      <w:bookmarkStart w:id="1989" w:name="_Toc82510150"/>
      <w:bookmarkStart w:id="1990" w:name="_Toc115876604"/>
      <w:bookmarkStart w:id="1991" w:name="_Toc258927839"/>
      <w:bookmarkStart w:id="1992" w:name="_Toc344391298"/>
      <w:bookmarkStart w:id="1993" w:name="_Toc345337444"/>
      <w:bookmarkStart w:id="1994" w:name="_Toc344391483"/>
      <w:bookmarkStart w:id="1995" w:name="_Toc345695132"/>
      <w:bookmarkStart w:id="1996" w:name="_Toc345695388"/>
      <w:bookmarkStart w:id="1997" w:name="_Ref345696901"/>
      <w:bookmarkEnd w:id="1981"/>
      <w:bookmarkEnd w:id="1982"/>
      <w:bookmarkEnd w:id="1983"/>
      <w:bookmarkEnd w:id="1984"/>
      <w:bookmarkEnd w:id="1985"/>
      <w:r w:rsidRPr="00CE79CB">
        <w:rPr>
          <w:rFonts w:ascii="Arial" w:hAnsi="Arial" w:cs="Arial"/>
          <w:bCs/>
          <w:iCs/>
          <w:color w:val="auto"/>
          <w:w w:val="90"/>
          <w:sz w:val="22"/>
          <w:szCs w:val="22"/>
          <w:lang w:val="es-PE"/>
        </w:rPr>
        <w:t>Formulario 4</w:t>
      </w:r>
      <w:bookmarkEnd w:id="1986"/>
      <w:bookmarkEnd w:id="1987"/>
      <w:bookmarkEnd w:id="1988"/>
    </w:p>
    <w:p w:rsidR="00F478BD" w:rsidRPr="00CE79CB" w:rsidRDefault="00F478BD" w:rsidP="00736A83">
      <w:pPr>
        <w:pStyle w:val="Ttulo1"/>
        <w:widowControl w:val="0"/>
        <w:spacing w:line="228" w:lineRule="auto"/>
        <w:jc w:val="center"/>
        <w:rPr>
          <w:rFonts w:ascii="Arial" w:hAnsi="Arial" w:cs="Arial"/>
          <w:bCs/>
          <w:iCs/>
          <w:color w:val="auto"/>
          <w:w w:val="90"/>
          <w:sz w:val="22"/>
          <w:szCs w:val="22"/>
          <w:lang w:val="es-PE"/>
        </w:rPr>
      </w:pPr>
      <w:bookmarkStart w:id="1998" w:name="_Toc487806246"/>
      <w:bookmarkStart w:id="1999" w:name="_Toc365887487"/>
      <w:bookmarkStart w:id="2000" w:name="_Toc346874335"/>
      <w:bookmarkStart w:id="2001" w:name="_Toc346874096"/>
      <w:bookmarkStart w:id="2002" w:name="_Toc345943831"/>
      <w:r w:rsidRPr="00CE79CB">
        <w:rPr>
          <w:rFonts w:ascii="Arial" w:hAnsi="Arial" w:cs="Arial"/>
          <w:bCs/>
          <w:iCs/>
          <w:color w:val="auto"/>
          <w:w w:val="90"/>
          <w:sz w:val="22"/>
          <w:szCs w:val="22"/>
          <w:lang w:val="es-PE"/>
        </w:rPr>
        <w:t>MODELO DE CARTA FIANZA DE VALIDEZ, VIGENCIA Y SERIEDAD DE LA OFERTA</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rsidR="00F478BD" w:rsidRPr="00CE79CB" w:rsidRDefault="00F478BD" w:rsidP="00736A83">
      <w:pPr>
        <w:pStyle w:val="Textosinformato"/>
        <w:widowControl w:val="0"/>
        <w:spacing w:line="228" w:lineRule="auto"/>
        <w:jc w:val="center"/>
        <w:rPr>
          <w:rFonts w:ascii="Arial" w:hAnsi="Arial" w:cs="Arial"/>
          <w:w w:val="90"/>
        </w:rPr>
      </w:pPr>
      <w:r w:rsidRPr="00CE79CB">
        <w:rPr>
          <w:rFonts w:ascii="Arial" w:hAnsi="Arial" w:cs="Arial"/>
          <w:w w:val="90"/>
        </w:rPr>
        <w:t>(Referencia: Numeral 7.1. de las Bases del Concurso)</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Lima, ….......... de ….......................... de 201…</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 xml:space="preserve">Señores </w:t>
      </w:r>
    </w:p>
    <w:p w:rsidR="00F478BD" w:rsidRPr="00CE79CB" w:rsidRDefault="00F478BD" w:rsidP="00736A83">
      <w:pPr>
        <w:pStyle w:val="Textosinformato"/>
        <w:widowControl w:val="0"/>
        <w:spacing w:line="228" w:lineRule="auto"/>
        <w:jc w:val="both"/>
        <w:rPr>
          <w:rFonts w:ascii="Arial" w:hAnsi="Arial" w:cs="Arial"/>
          <w:b/>
          <w:w w:val="90"/>
        </w:rPr>
      </w:pPr>
      <w:r w:rsidRPr="00CE79CB">
        <w:rPr>
          <w:rFonts w:ascii="Arial" w:hAnsi="Arial" w:cs="Arial"/>
          <w:b/>
          <w:w w:val="90"/>
        </w:rPr>
        <w:t>Agencia de Promoción de la Inversión Privada – PROINVERSIÓN</w:t>
      </w: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Presente.-</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 xml:space="preserve">Ref. : </w:t>
      </w:r>
      <w:r w:rsidRPr="00CE79CB">
        <w:rPr>
          <w:rFonts w:ascii="Arial" w:hAnsi="Arial" w:cs="Arial"/>
          <w:w w:val="90"/>
        </w:rPr>
        <w:tab/>
        <w:t>Carta Fianza No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Vencimiento: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De nuestra consideración:</w:t>
      </w: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 xml:space="preserve">Por la presente y a la solicitud de nuestros clientes, señores …......................................... (nombre del Interesado Calificado) constituimos esta fianza solidaria, irrevocable, incondicional y de realización automática, sin beneficio de excusión, ni división, hasta por la suma de </w:t>
      </w:r>
      <w:r w:rsidRPr="00CE79CB">
        <w:rPr>
          <w:rFonts w:ascii="Arial" w:hAnsi="Arial" w:cs="Arial"/>
          <w:b/>
          <w:bCs/>
          <w:i/>
          <w:w w:val="90"/>
        </w:rPr>
        <w:t>C</w:t>
      </w:r>
      <w:r w:rsidRPr="00CE79CB">
        <w:rPr>
          <w:rFonts w:ascii="Arial" w:hAnsi="Arial" w:cs="Arial"/>
          <w:b/>
          <w:bCs/>
          <w:i/>
          <w:w w:val="90"/>
          <w:lang w:val="es-ES"/>
        </w:rPr>
        <w:t>inco</w:t>
      </w:r>
      <w:r w:rsidRPr="00CE79CB">
        <w:rPr>
          <w:rFonts w:ascii="Arial" w:hAnsi="Arial" w:cs="Arial"/>
          <w:b/>
          <w:bCs/>
          <w:i/>
          <w:w w:val="90"/>
        </w:rPr>
        <w:t xml:space="preserve"> millones veinti</w:t>
      </w:r>
      <w:r w:rsidRPr="00CE79CB">
        <w:rPr>
          <w:rFonts w:ascii="Arial" w:hAnsi="Arial" w:cs="Arial"/>
          <w:b/>
          <w:bCs/>
          <w:i/>
          <w:w w:val="90"/>
          <w:lang w:val="es-ES"/>
        </w:rPr>
        <w:t>trés</w:t>
      </w:r>
      <w:r w:rsidRPr="00CE79CB">
        <w:rPr>
          <w:rFonts w:ascii="Arial" w:hAnsi="Arial" w:cs="Arial"/>
          <w:b/>
          <w:bCs/>
          <w:i/>
          <w:w w:val="90"/>
        </w:rPr>
        <w:t xml:space="preserve"> </w:t>
      </w:r>
      <w:r w:rsidRPr="00CE79CB">
        <w:rPr>
          <w:rFonts w:ascii="Arial" w:hAnsi="Arial" w:cs="Arial"/>
          <w:b/>
          <w:bCs/>
          <w:i/>
          <w:w w:val="90"/>
          <w:lang w:val="es-ES"/>
        </w:rPr>
        <w:t xml:space="preserve">mil </w:t>
      </w:r>
      <w:r w:rsidRPr="00CE79CB">
        <w:rPr>
          <w:rFonts w:ascii="Arial" w:hAnsi="Arial" w:cs="Arial"/>
          <w:b/>
          <w:bCs/>
          <w:i/>
          <w:w w:val="90"/>
        </w:rPr>
        <w:t>y 00/100 Dólares Americanos</w:t>
      </w:r>
      <w:r w:rsidRPr="00CE79CB">
        <w:rPr>
          <w:rFonts w:ascii="Arial" w:hAnsi="Arial" w:cs="Arial"/>
          <w:bCs/>
          <w:w w:val="90"/>
        </w:rPr>
        <w:t xml:space="preserve"> (</w:t>
      </w:r>
      <w:r w:rsidRPr="00CE79CB">
        <w:rPr>
          <w:rFonts w:ascii="Arial" w:hAnsi="Arial" w:cs="Arial"/>
          <w:b/>
          <w:bCs/>
          <w:i/>
          <w:w w:val="90"/>
        </w:rPr>
        <w:t xml:space="preserve">US$ </w:t>
      </w:r>
      <w:r w:rsidRPr="00CE79CB">
        <w:rPr>
          <w:rFonts w:ascii="Arial" w:hAnsi="Arial" w:cs="Arial"/>
          <w:b/>
          <w:bCs/>
          <w:i/>
          <w:w w:val="90"/>
          <w:lang w:val="es-ES"/>
        </w:rPr>
        <w:t>5</w:t>
      </w:r>
      <w:r w:rsidRPr="00CE79CB">
        <w:rPr>
          <w:rFonts w:ascii="Arial" w:hAnsi="Arial" w:cs="Arial"/>
          <w:b/>
          <w:bCs/>
          <w:i/>
          <w:w w:val="90"/>
        </w:rPr>
        <w:t xml:space="preserve"> </w:t>
      </w:r>
      <w:r w:rsidRPr="00CE79CB">
        <w:rPr>
          <w:rFonts w:ascii="Arial" w:hAnsi="Arial" w:cs="Arial"/>
          <w:b/>
          <w:bCs/>
          <w:i/>
          <w:w w:val="90"/>
          <w:lang w:val="es-ES"/>
        </w:rPr>
        <w:t>0</w:t>
      </w:r>
      <w:r w:rsidRPr="00CE79CB">
        <w:rPr>
          <w:rFonts w:ascii="Arial" w:hAnsi="Arial" w:cs="Arial"/>
          <w:b/>
          <w:bCs/>
          <w:i/>
          <w:w w:val="90"/>
        </w:rPr>
        <w:t>2</w:t>
      </w:r>
      <w:r w:rsidRPr="00CE79CB">
        <w:rPr>
          <w:rFonts w:ascii="Arial" w:hAnsi="Arial" w:cs="Arial"/>
          <w:b/>
          <w:bCs/>
          <w:i/>
          <w:w w:val="90"/>
          <w:lang w:val="es-ES"/>
        </w:rPr>
        <w:t>3</w:t>
      </w:r>
      <w:r w:rsidRPr="00CE79CB">
        <w:rPr>
          <w:rFonts w:ascii="Arial" w:hAnsi="Arial" w:cs="Arial"/>
          <w:b/>
          <w:bCs/>
          <w:i/>
          <w:w w:val="90"/>
        </w:rPr>
        <w:t xml:space="preserve"> 000.00</w:t>
      </w:r>
      <w:r w:rsidRPr="00CE79CB">
        <w:rPr>
          <w:rFonts w:ascii="Arial" w:hAnsi="Arial" w:cs="Arial"/>
          <w:bCs/>
          <w:w w:val="90"/>
        </w:rPr>
        <w:t>)</w:t>
      </w:r>
      <w:r w:rsidRPr="00CE79CB">
        <w:rPr>
          <w:rFonts w:ascii="Arial" w:hAnsi="Arial" w:cs="Arial"/>
          <w:b/>
          <w:bCs/>
          <w:i/>
          <w:w w:val="90"/>
        </w:rPr>
        <w:t xml:space="preserve"> </w:t>
      </w:r>
      <w:r w:rsidRPr="00CE79CB">
        <w:rPr>
          <w:rFonts w:ascii="Arial" w:hAnsi="Arial" w:cs="Arial"/>
          <w:w w:val="90"/>
        </w:rPr>
        <w:t xml:space="preserve">a favor de PROINVERSIÓN, para garantizar la Validez, Vigencia y Seriedad de las Propuestas presentadas por nuestro cliente, de acuerdo a los términos y condiciones establecidas en las Bases del Concurso de Proyectos Integrales para la entrega en concesión al sector privado del Proyecto </w:t>
      </w:r>
      <w:proofErr w:type="spellStart"/>
      <w:r w:rsidRPr="00CE79CB">
        <w:rPr>
          <w:rFonts w:ascii="Arial" w:hAnsi="Arial" w:cs="Arial"/>
          <w:w w:val="90"/>
        </w:rPr>
        <w:t>Rehabilitaci</w:t>
      </w:r>
      <w:r w:rsidRPr="00CE79CB">
        <w:rPr>
          <w:rFonts w:ascii="Arial" w:hAnsi="Arial" w:cs="Arial"/>
          <w:w w:val="90"/>
          <w:lang w:val="es-PE"/>
        </w:rPr>
        <w:t>ó</w:t>
      </w:r>
      <w:proofErr w:type="spellEnd"/>
      <w:r w:rsidRPr="00CE79CB">
        <w:rPr>
          <w:rFonts w:ascii="Arial" w:hAnsi="Arial" w:cs="Arial"/>
          <w:w w:val="90"/>
        </w:rPr>
        <w:t xml:space="preserve">n Integral </w:t>
      </w:r>
      <w:r w:rsidRPr="00CE79CB">
        <w:rPr>
          <w:rFonts w:ascii="Arial" w:hAnsi="Arial" w:cs="Arial"/>
          <w:w w:val="90"/>
          <w:lang w:val="es-PE"/>
        </w:rPr>
        <w:t xml:space="preserve">del </w:t>
      </w:r>
      <w:r w:rsidRPr="00CE79CB">
        <w:rPr>
          <w:rFonts w:ascii="Arial" w:hAnsi="Arial" w:cs="Arial"/>
          <w:w w:val="90"/>
        </w:rPr>
        <w:t>Ferrocarril Huancayo - Huancavelica”</w:t>
      </w:r>
      <w:r w:rsidRPr="00CE79CB">
        <w:rPr>
          <w:rFonts w:ascii="Arial" w:hAnsi="Arial" w:cs="Arial"/>
          <w:bCs/>
          <w:w w:val="90"/>
        </w:rPr>
        <w:t xml:space="preserve">(en adelante, “el Contrato”).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Asimismo, dejamos constancia que la presente garantía se hará efectiva en el caso que nuestro cliente sea declarado Adjudicatario por el Comité y no cumpla con sus obligaciones en la Fecha de Cierre del Concurso antes mencionado.</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Para honrar la presente Fianza a favor de ustedes bastará requerimiento por conducto notarial del Director Ejecutivo de PROINVERSIÓN o quien haga sus veces, en nuestras oficinas ubicadas en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 xml:space="preserve">Toda demora de nuestra parte para honrarla devengará un interés equivalente a la LIBOR más un margen (spreads) de </w:t>
      </w:r>
      <w:r w:rsidRPr="00CE79CB">
        <w:rPr>
          <w:rFonts w:ascii="Arial" w:hAnsi="Arial" w:cs="Arial"/>
          <w:w w:val="90"/>
          <w:lang w:val="es-PE"/>
        </w:rPr>
        <w:t>2</w:t>
      </w:r>
      <w:r w:rsidRPr="00CE79CB">
        <w:rPr>
          <w:rFonts w:ascii="Arial" w:hAnsi="Arial" w:cs="Arial"/>
          <w:w w:val="90"/>
        </w:rPr>
        <w:t>%, debiendo devengarse los intereses a partir de la fecha en que se ha exigido su cumplimiento y hasta la fecha efectiva de pago.</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Nuestras obligaciones bajo la presente Fianza no se verán afectadas por cualquier disputa entre ustedes y nuestros clientes.</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Esta Fianza tendrá una vigencia de ciento (120) días calendario contados desde su fecha de emisión …………… hasta el día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Los términos utilizados en esta Fianza tienen el mismo significado que los términos definidos en las Bases del Concurso.</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Atentamente,</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 xml:space="preserve">Firma </w:t>
      </w:r>
      <w:r w:rsidRPr="00CE79CB">
        <w:rPr>
          <w:rFonts w:ascii="Arial" w:hAnsi="Arial" w:cs="Arial"/>
          <w:w w:val="90"/>
        </w:rPr>
        <w:tab/>
        <w:t>…................................................</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Nombre ….............................................</w:t>
      </w:r>
    </w:p>
    <w:p w:rsidR="00F478BD" w:rsidRPr="00CE79CB" w:rsidRDefault="00F478BD" w:rsidP="00736A83">
      <w:pPr>
        <w:pStyle w:val="Textosinformato"/>
        <w:widowControl w:val="0"/>
        <w:spacing w:line="228" w:lineRule="auto"/>
        <w:jc w:val="both"/>
        <w:rPr>
          <w:rFonts w:ascii="Arial" w:hAnsi="Arial" w:cs="Arial"/>
          <w:w w:val="90"/>
        </w:rPr>
      </w:pPr>
    </w:p>
    <w:p w:rsidR="00F478BD" w:rsidRPr="00CE79CB" w:rsidRDefault="00F478BD" w:rsidP="00736A83">
      <w:pPr>
        <w:pStyle w:val="Textosinformato"/>
        <w:widowControl w:val="0"/>
        <w:spacing w:line="228" w:lineRule="auto"/>
        <w:jc w:val="both"/>
        <w:rPr>
          <w:rFonts w:ascii="Arial" w:hAnsi="Arial" w:cs="Arial"/>
          <w:w w:val="90"/>
        </w:rPr>
      </w:pPr>
      <w:r w:rsidRPr="00CE79CB">
        <w:rPr>
          <w:rFonts w:ascii="Arial" w:hAnsi="Arial" w:cs="Arial"/>
          <w:w w:val="90"/>
        </w:rPr>
        <w:t>Entidad Bancaria …...............................</w:t>
      </w:r>
    </w:p>
    <w:p w:rsidR="00F478BD" w:rsidRPr="00CE79CB" w:rsidRDefault="00F478BD" w:rsidP="00F964AE">
      <w:pPr>
        <w:pStyle w:val="Ttulo1"/>
        <w:widowControl w:val="0"/>
        <w:jc w:val="center"/>
        <w:rPr>
          <w:rFonts w:ascii="Arial" w:hAnsi="Arial" w:cs="Arial"/>
          <w:color w:val="auto"/>
          <w:w w:val="90"/>
          <w:sz w:val="22"/>
          <w:szCs w:val="22"/>
          <w:lang w:val="es-PE"/>
        </w:rPr>
      </w:pPr>
      <w:r w:rsidRPr="00CE79CB">
        <w:rPr>
          <w:rFonts w:ascii="Arial" w:hAnsi="Arial" w:cs="Arial"/>
          <w:b w:val="0"/>
          <w:w w:val="90"/>
        </w:rPr>
        <w:br w:type="page"/>
      </w:r>
      <w:bookmarkStart w:id="2003" w:name="_Toc487806247"/>
      <w:bookmarkStart w:id="2004" w:name="_Toc365887488"/>
      <w:bookmarkStart w:id="2005" w:name="_Toc346874336"/>
      <w:bookmarkStart w:id="2006" w:name="_Toc346874097"/>
      <w:bookmarkStart w:id="2007" w:name="_Toc345943832"/>
      <w:bookmarkStart w:id="2008" w:name="_Ref345929678"/>
      <w:bookmarkStart w:id="2009" w:name="_Toc345695389"/>
      <w:bookmarkStart w:id="2010" w:name="_Toc345695133"/>
      <w:bookmarkStart w:id="2011" w:name="_Toc344391484"/>
      <w:bookmarkStart w:id="2012" w:name="_Toc345337445"/>
      <w:bookmarkStart w:id="2013" w:name="_Toc344391299"/>
      <w:bookmarkStart w:id="2014" w:name="_Toc258927840"/>
      <w:r w:rsidRPr="00CE79CB">
        <w:rPr>
          <w:rFonts w:ascii="Arial" w:hAnsi="Arial" w:cs="Arial"/>
          <w:color w:val="auto"/>
          <w:w w:val="90"/>
          <w:sz w:val="22"/>
          <w:szCs w:val="22"/>
          <w:lang w:val="es-PE"/>
        </w:rPr>
        <w:t>ANEXO N° 6</w:t>
      </w:r>
      <w:bookmarkEnd w:id="2003"/>
      <w:bookmarkEnd w:id="2004"/>
      <w:bookmarkEnd w:id="2005"/>
      <w:bookmarkEnd w:id="2006"/>
      <w:bookmarkEnd w:id="2007"/>
      <w:bookmarkEnd w:id="2008"/>
      <w:bookmarkEnd w:id="2009"/>
      <w:bookmarkEnd w:id="2010"/>
      <w:bookmarkEnd w:id="2011"/>
      <w:bookmarkEnd w:id="2012"/>
      <w:bookmarkEnd w:id="2013"/>
      <w:bookmarkEnd w:id="2014"/>
    </w:p>
    <w:p w:rsidR="00F478BD" w:rsidRPr="00CE79CB" w:rsidRDefault="00F478BD" w:rsidP="00F964AE">
      <w:pPr>
        <w:pStyle w:val="Textosinformato"/>
        <w:widowControl w:val="0"/>
        <w:jc w:val="both"/>
        <w:rPr>
          <w:rFonts w:ascii="Arial" w:eastAsia="Arial Unicode MS" w:hAnsi="Arial" w:cs="Arial"/>
          <w:bCs/>
          <w:w w:val="90"/>
          <w:lang w:val="es-PE"/>
        </w:rPr>
      </w:pPr>
    </w:p>
    <w:p w:rsidR="00F478BD" w:rsidRPr="00CE79CB" w:rsidRDefault="00F478BD" w:rsidP="00F964AE">
      <w:pPr>
        <w:pStyle w:val="Ttulo1"/>
        <w:widowControl w:val="0"/>
        <w:jc w:val="center"/>
        <w:rPr>
          <w:rFonts w:ascii="Arial" w:eastAsia="Arial Unicode MS" w:hAnsi="Arial" w:cs="Arial"/>
          <w:bCs/>
          <w:color w:val="auto"/>
          <w:w w:val="90"/>
          <w:sz w:val="22"/>
          <w:szCs w:val="22"/>
          <w:lang w:val="es-PE"/>
        </w:rPr>
      </w:pPr>
      <w:bookmarkStart w:id="2015" w:name="_Toc487806248"/>
      <w:bookmarkStart w:id="2016" w:name="_Toc365887489"/>
      <w:bookmarkStart w:id="2017" w:name="_Toc346874337"/>
      <w:bookmarkStart w:id="2018" w:name="_Toc346874098"/>
      <w:bookmarkStart w:id="2019" w:name="_Toc345943833"/>
      <w:bookmarkStart w:id="2020" w:name="_Ref345929657"/>
      <w:bookmarkStart w:id="2021" w:name="_Toc258927841"/>
      <w:bookmarkStart w:id="2022" w:name="_Toc345695390"/>
      <w:bookmarkStart w:id="2023" w:name="_Toc345695134"/>
      <w:bookmarkStart w:id="2024" w:name="_Toc344391485"/>
      <w:bookmarkStart w:id="2025" w:name="_Toc345337446"/>
      <w:bookmarkStart w:id="2026" w:name="_Toc344391300"/>
      <w:r w:rsidRPr="00CE79CB">
        <w:rPr>
          <w:rFonts w:ascii="Arial" w:eastAsia="Arial Unicode MS" w:hAnsi="Arial" w:cs="Arial"/>
          <w:bCs/>
          <w:color w:val="auto"/>
          <w:w w:val="90"/>
          <w:sz w:val="22"/>
          <w:szCs w:val="22"/>
          <w:lang w:val="es-PE"/>
        </w:rPr>
        <w:t>Formulario 1</w:t>
      </w:r>
      <w:bookmarkEnd w:id="2015"/>
      <w:bookmarkEnd w:id="2016"/>
      <w:bookmarkEnd w:id="2017"/>
      <w:bookmarkEnd w:id="2018"/>
      <w:bookmarkEnd w:id="2019"/>
      <w:bookmarkEnd w:id="2020"/>
    </w:p>
    <w:p w:rsidR="00F478BD" w:rsidRPr="00CE79CB" w:rsidRDefault="00F478BD" w:rsidP="00F964AE">
      <w:pPr>
        <w:pStyle w:val="Ttulo1"/>
        <w:widowControl w:val="0"/>
        <w:jc w:val="center"/>
        <w:rPr>
          <w:rFonts w:ascii="Arial" w:eastAsia="Arial Unicode MS" w:hAnsi="Arial" w:cs="Arial"/>
          <w:bCs/>
          <w:color w:val="auto"/>
          <w:w w:val="90"/>
          <w:sz w:val="22"/>
          <w:szCs w:val="22"/>
          <w:lang w:val="es-PE"/>
        </w:rPr>
      </w:pPr>
      <w:bookmarkStart w:id="2027" w:name="_Toc487806249"/>
      <w:bookmarkStart w:id="2028" w:name="_Toc365887490"/>
      <w:bookmarkStart w:id="2029" w:name="_Toc346874338"/>
      <w:bookmarkStart w:id="2030" w:name="_Toc346874099"/>
      <w:bookmarkStart w:id="2031" w:name="_Toc345943834"/>
      <w:r w:rsidRPr="00CE79CB">
        <w:rPr>
          <w:rFonts w:ascii="Arial" w:eastAsia="Arial Unicode MS" w:hAnsi="Arial" w:cs="Arial"/>
          <w:bCs/>
          <w:color w:val="auto"/>
          <w:w w:val="90"/>
          <w:sz w:val="22"/>
          <w:szCs w:val="22"/>
          <w:lang w:val="es-PE"/>
        </w:rPr>
        <w:t xml:space="preserve">RECONFORMACIÓN DE </w:t>
      </w:r>
      <w:bookmarkEnd w:id="2021"/>
      <w:r w:rsidRPr="00CE79CB">
        <w:rPr>
          <w:rFonts w:ascii="Arial" w:eastAsia="Arial Unicode MS" w:hAnsi="Arial" w:cs="Arial"/>
          <w:bCs/>
          <w:color w:val="auto"/>
          <w:w w:val="90"/>
          <w:sz w:val="22"/>
          <w:szCs w:val="22"/>
          <w:lang w:val="es-PE"/>
        </w:rPr>
        <w:t>INTERESADO</w:t>
      </w:r>
      <w:bookmarkEnd w:id="2022"/>
      <w:bookmarkEnd w:id="2023"/>
      <w:bookmarkEnd w:id="2024"/>
      <w:bookmarkEnd w:id="2025"/>
      <w:bookmarkEnd w:id="2026"/>
      <w:bookmarkEnd w:id="2027"/>
      <w:bookmarkEnd w:id="2028"/>
      <w:bookmarkEnd w:id="2029"/>
      <w:bookmarkEnd w:id="2030"/>
      <w:bookmarkEnd w:id="2031"/>
    </w:p>
    <w:p w:rsidR="00F478BD" w:rsidRPr="00CE79CB" w:rsidRDefault="00F478BD" w:rsidP="00F964AE">
      <w:pPr>
        <w:pStyle w:val="Textosinformato"/>
        <w:widowControl w:val="0"/>
        <w:jc w:val="center"/>
        <w:rPr>
          <w:rFonts w:ascii="Arial" w:eastAsia="Arial Unicode MS" w:hAnsi="Arial" w:cs="Arial"/>
          <w:w w:val="90"/>
        </w:rPr>
      </w:pPr>
      <w:r w:rsidRPr="00CE79CB">
        <w:rPr>
          <w:rFonts w:ascii="Arial" w:eastAsia="Arial Unicode MS" w:hAnsi="Arial" w:cs="Arial"/>
          <w:w w:val="90"/>
        </w:rPr>
        <w:t xml:space="preserve">(Referencia Numeral </w:t>
      </w:r>
      <w:r w:rsidRPr="00CE79CB">
        <w:rPr>
          <w:rFonts w:ascii="Arial" w:eastAsia="Arial Unicode MS" w:hAnsi="Arial" w:cs="Arial"/>
          <w:w w:val="90"/>
          <w:lang w:val="es-PE"/>
        </w:rPr>
        <w:t>6.2</w:t>
      </w:r>
      <w:r w:rsidRPr="00CE79CB">
        <w:rPr>
          <w:rFonts w:ascii="Arial" w:eastAsia="Arial Unicode MS" w:hAnsi="Arial" w:cs="Arial"/>
          <w:w w:val="90"/>
        </w:rPr>
        <w:t>. de las Bases del Concurso)</w:t>
      </w:r>
    </w:p>
    <w:p w:rsidR="00F478BD" w:rsidRPr="00CE79CB" w:rsidRDefault="00F478BD" w:rsidP="00F964AE">
      <w:pPr>
        <w:pStyle w:val="Textosinformato"/>
        <w:widowControl w:val="0"/>
        <w:jc w:val="both"/>
        <w:rPr>
          <w:rFonts w:ascii="Arial" w:eastAsia="Arial Unicode MS" w:hAnsi="Arial" w:cs="Arial"/>
          <w:bCs/>
          <w:w w:val="90"/>
          <w:lang w:val="es-PE"/>
        </w:rPr>
      </w:pPr>
    </w:p>
    <w:p w:rsidR="00F478BD" w:rsidRPr="00CE79CB" w:rsidRDefault="00F478BD" w:rsidP="00F964AE">
      <w:pPr>
        <w:pStyle w:val="Ttulo1"/>
        <w:widowControl w:val="0"/>
        <w:jc w:val="center"/>
        <w:rPr>
          <w:rFonts w:ascii="Arial" w:eastAsia="Arial Unicode MS" w:hAnsi="Arial" w:cs="Arial"/>
          <w:bCs/>
          <w:color w:val="auto"/>
          <w:w w:val="90"/>
          <w:sz w:val="22"/>
          <w:szCs w:val="22"/>
          <w:lang w:val="es-PE"/>
        </w:rPr>
      </w:pPr>
      <w:bookmarkStart w:id="2032" w:name="_Toc487806250"/>
      <w:bookmarkStart w:id="2033" w:name="_Toc461802915"/>
      <w:bookmarkStart w:id="2034" w:name="_Toc451261952"/>
      <w:bookmarkStart w:id="2035" w:name="_Toc424718375"/>
      <w:bookmarkStart w:id="2036" w:name="_Toc370398261"/>
      <w:bookmarkStart w:id="2037" w:name="_Toc365887491"/>
      <w:bookmarkStart w:id="2038" w:name="_Toc347739084"/>
      <w:bookmarkStart w:id="2039" w:name="_Toc346897570"/>
      <w:bookmarkStart w:id="2040" w:name="_Toc346874881"/>
      <w:bookmarkStart w:id="2041" w:name="_Toc346874339"/>
      <w:bookmarkStart w:id="2042" w:name="_Toc346874100"/>
      <w:bookmarkStart w:id="2043" w:name="_Toc345943835"/>
      <w:bookmarkStart w:id="2044" w:name="_Toc345695391"/>
      <w:bookmarkStart w:id="2045" w:name="_Toc345695135"/>
      <w:bookmarkStart w:id="2046" w:name="_Toc345337447"/>
      <w:bookmarkStart w:id="2047" w:name="_Toc344391486"/>
      <w:bookmarkStart w:id="2048" w:name="_Toc344391301"/>
      <w:bookmarkStart w:id="2049" w:name="_Toc258927842"/>
      <w:r w:rsidRPr="00CE79CB">
        <w:rPr>
          <w:rFonts w:ascii="Arial" w:eastAsia="Arial Unicode MS" w:hAnsi="Arial" w:cs="Arial"/>
          <w:bCs/>
          <w:color w:val="auto"/>
          <w:w w:val="90"/>
          <w:sz w:val="22"/>
          <w:szCs w:val="22"/>
          <w:lang w:val="es-PE"/>
        </w:rPr>
        <w:t>DECLARACIÓN JURADA</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rsidR="00F478BD" w:rsidRPr="00CE79CB" w:rsidRDefault="00F478BD" w:rsidP="00F964AE">
      <w:pPr>
        <w:pStyle w:val="Textosinformato"/>
        <w:widowControl w:val="0"/>
        <w:jc w:val="both"/>
        <w:rPr>
          <w:rFonts w:ascii="Arial" w:eastAsia="Arial Unicode MS"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toda la información presentada consignada en los documentos presentados es fidedigna.</w:t>
      </w:r>
    </w:p>
    <w:p w:rsidR="00F478BD" w:rsidRPr="00CE79CB" w:rsidRDefault="00F478BD" w:rsidP="00F964AE">
      <w:pPr>
        <w:pStyle w:val="Textosinformato"/>
        <w:widowControl w:val="0"/>
        <w:tabs>
          <w:tab w:val="num" w:pos="360"/>
        </w:tabs>
        <w:ind w:left="360" w:hanging="36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 (nombre de cada uno de los integrantes del Consorcio) se han asociado a través de un Consorcio a los efectos de participar en el Concurso.</w:t>
      </w:r>
    </w:p>
    <w:p w:rsidR="00F478BD" w:rsidRPr="00CE79CB" w:rsidRDefault="00F478BD" w:rsidP="00F964AE">
      <w:pPr>
        <w:pStyle w:val="Textosinformato"/>
        <w:widowControl w:val="0"/>
        <w:tabs>
          <w:tab w:val="num" w:pos="360"/>
        </w:tabs>
        <w:ind w:left="360" w:hanging="36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 (nombre de cada uno de los integrantes del Consorcio) son empresas constituidas de acuerdo con la legislación de su país de origen</w:t>
      </w:r>
      <w:r w:rsidRPr="00CE79CB">
        <w:rPr>
          <w:rFonts w:ascii="Arial" w:hAnsi="Arial" w:cs="Arial"/>
          <w:w w:val="90"/>
          <w:lang w:val="es-ES"/>
        </w:rPr>
        <w:t xml:space="preserve"> </w:t>
      </w:r>
      <w:r w:rsidRPr="00CE79CB">
        <w:rPr>
          <w:rFonts w:ascii="Arial" w:hAnsi="Arial" w:cs="Arial"/>
          <w:w w:val="90"/>
        </w:rPr>
        <w:t>y mantienen su existencia.</w:t>
      </w:r>
    </w:p>
    <w:p w:rsidR="00F478BD" w:rsidRPr="00CE79CB" w:rsidRDefault="00F478BD" w:rsidP="00F964AE">
      <w:pPr>
        <w:pStyle w:val="Textosinformato"/>
        <w:widowControl w:val="0"/>
        <w:tabs>
          <w:tab w:val="num" w:pos="360"/>
        </w:tabs>
        <w:ind w:left="360" w:hanging="36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el porcentaje de participación de cada uno de nuestros integrantes,</w:t>
      </w:r>
      <w:r w:rsidRPr="00CE79CB">
        <w:rPr>
          <w:rFonts w:ascii="Arial" w:hAnsi="Arial" w:cs="Arial"/>
          <w:w w:val="90"/>
          <w:lang w:val="es-ES"/>
        </w:rPr>
        <w:t xml:space="preserve"> </w:t>
      </w:r>
      <w:r w:rsidRPr="00CE79CB">
        <w:rPr>
          <w:rFonts w:ascii="Arial" w:hAnsi="Arial" w:cs="Arial"/>
          <w:w w:val="90"/>
        </w:rPr>
        <w:t>es el siguiente:</w:t>
      </w:r>
    </w:p>
    <w:p w:rsidR="00F478BD" w:rsidRPr="00CE79CB" w:rsidRDefault="00F478BD" w:rsidP="00F964AE">
      <w:pPr>
        <w:widowControl w:val="0"/>
        <w:spacing w:after="0" w:line="240" w:lineRule="auto"/>
        <w:rPr>
          <w:rFonts w:ascii="Arial" w:hAnsi="Arial" w:cs="Arial"/>
          <w:w w:val="90"/>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Integrantes</w:t>
            </w:r>
          </w:p>
        </w:tc>
        <w:tc>
          <w:tcPr>
            <w:tcW w:w="3484" w:type="dxa"/>
            <w:tcBorders>
              <w:top w:val="single" w:sz="6" w:space="0" w:color="000000"/>
              <w:left w:val="single" w:sz="4" w:space="0" w:color="auto"/>
              <w:bottom w:val="single" w:sz="6" w:space="0" w:color="000000"/>
              <w:right w:val="single" w:sz="6" w:space="0" w:color="000000"/>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Porcentaje de </w:t>
            </w:r>
          </w:p>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participación en el Interesado </w:t>
            </w: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1.</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2.</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3.</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ind w:right="-43"/>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4.</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5.</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rPr>
                <w:rFonts w:ascii="Arial" w:hAnsi="Arial" w:cs="Arial"/>
                <w:b/>
                <w:w w:val="90"/>
                <w:lang w:eastAsia="es-ES"/>
              </w:rPr>
            </w:pPr>
            <w:r w:rsidRPr="00CE79CB">
              <w:rPr>
                <w:rFonts w:ascii="Arial" w:hAnsi="Arial" w:cs="Arial"/>
                <w:b/>
                <w:w w:val="90"/>
                <w:lang w:eastAsia="es-ES"/>
              </w:rPr>
              <w:t>TOTAL</w:t>
            </w:r>
          </w:p>
        </w:tc>
        <w:tc>
          <w:tcPr>
            <w:tcW w:w="3484" w:type="dxa"/>
            <w:tcBorders>
              <w:top w:val="single" w:sz="6" w:space="0" w:color="000000"/>
              <w:left w:val="single" w:sz="4" w:space="0" w:color="auto"/>
              <w:bottom w:val="single" w:sz="6" w:space="0" w:color="000000"/>
              <w:right w:val="single" w:sz="6" w:space="0" w:color="000000"/>
            </w:tcBorders>
            <w:vAlign w:val="center"/>
          </w:tcPr>
          <w:p w:rsidR="00F478BD" w:rsidRPr="00CE79CB" w:rsidRDefault="00F478BD" w:rsidP="00F964AE">
            <w:pPr>
              <w:pStyle w:val="Textosinformato"/>
              <w:widowControl w:val="0"/>
              <w:rPr>
                <w:rFonts w:ascii="Arial" w:hAnsi="Arial" w:cs="Arial"/>
                <w:b/>
                <w:w w:val="90"/>
                <w:lang w:eastAsia="es-ES"/>
              </w:rPr>
            </w:pPr>
          </w:p>
        </w:tc>
      </w:tr>
    </w:tbl>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 (nombre del Interesado), así como sus integrantes renuncian a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7"/>
        </w:numPr>
        <w:tabs>
          <w:tab w:val="num" w:pos="900"/>
        </w:tabs>
        <w:ind w:left="900"/>
        <w:jc w:val="both"/>
        <w:rPr>
          <w:rFonts w:ascii="Arial" w:hAnsi="Arial" w:cs="Arial"/>
          <w:w w:val="90"/>
        </w:rPr>
      </w:pPr>
      <w:r w:rsidRPr="00CE79CB">
        <w:rPr>
          <w:rFonts w:ascii="Arial" w:hAnsi="Arial" w:cs="Arial"/>
          <w:w w:val="90"/>
        </w:rPr>
        <w:t>A invocar o ejercer cualquier privilegio o inmunidad diplomática o de cualquier otro tipo.</w:t>
      </w:r>
    </w:p>
    <w:p w:rsidR="00F478BD" w:rsidRPr="00CE79CB" w:rsidRDefault="00F478BD" w:rsidP="00F964AE">
      <w:pPr>
        <w:pStyle w:val="Textosinformato"/>
        <w:widowControl w:val="0"/>
        <w:tabs>
          <w:tab w:val="num" w:pos="900"/>
        </w:tabs>
        <w:ind w:left="900" w:hanging="360"/>
        <w:jc w:val="both"/>
        <w:rPr>
          <w:rFonts w:ascii="Arial" w:hAnsi="Arial" w:cs="Arial"/>
          <w:w w:val="90"/>
        </w:rPr>
      </w:pPr>
    </w:p>
    <w:p w:rsidR="00F478BD" w:rsidRPr="00CE79CB" w:rsidRDefault="00F478BD" w:rsidP="00F964AE">
      <w:pPr>
        <w:pStyle w:val="Textosinformato"/>
        <w:widowControl w:val="0"/>
        <w:numPr>
          <w:ilvl w:val="0"/>
          <w:numId w:val="57"/>
        </w:numPr>
        <w:tabs>
          <w:tab w:val="num" w:pos="900"/>
        </w:tabs>
        <w:ind w:left="900"/>
        <w:jc w:val="both"/>
        <w:rPr>
          <w:rFonts w:ascii="Arial" w:hAnsi="Arial" w:cs="Arial"/>
          <w:w w:val="90"/>
        </w:rPr>
      </w:pPr>
      <w:r w:rsidRPr="00CE79CB">
        <w:rPr>
          <w:rFonts w:ascii="Arial" w:hAnsi="Arial" w:cs="Arial"/>
          <w:w w:val="90"/>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F478BD" w:rsidRPr="00CE79CB" w:rsidRDefault="00F478BD" w:rsidP="00F964AE">
      <w:pPr>
        <w:pStyle w:val="Textosinformato"/>
        <w:widowControl w:val="0"/>
        <w:ind w:left="36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Que,................................................................ (nombre del Interesado) y sus integrantes, no poseen participación directa o indirecta en ningún otro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 xml:space="preserve">Que, la persona jurídica a constituirse celebrará el Contrato de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CE79CB">
        <w:rPr>
          <w:rFonts w:ascii="Arial" w:hAnsi="Arial" w:cs="Arial"/>
          <w:w w:val="90"/>
        </w:rPr>
        <w:fldChar w:fldCharType="begin"/>
      </w:r>
      <w:r w:rsidRPr="00CE79CB">
        <w:rPr>
          <w:rFonts w:ascii="Arial" w:hAnsi="Arial" w:cs="Arial"/>
          <w:w w:val="90"/>
        </w:rPr>
        <w:instrText xml:space="preserve"> REF _Ref347736321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Nº 12</w:t>
      </w:r>
      <w:r w:rsidRPr="00CE79CB">
        <w:rPr>
          <w:rFonts w:ascii="Arial" w:hAnsi="Arial" w:cs="Arial"/>
          <w:w w:val="90"/>
        </w:rPr>
        <w:fldChar w:fldCharType="end"/>
      </w:r>
      <w:r w:rsidRPr="00CE79CB">
        <w:rPr>
          <w:rFonts w:ascii="Arial" w:hAnsi="Arial" w:cs="Arial"/>
          <w:w w:val="90"/>
        </w:rPr>
        <w:t xml:space="preserve"> de las Bases.</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6"/>
        </w:numPr>
        <w:tabs>
          <w:tab w:val="num" w:pos="360"/>
        </w:tabs>
        <w:ind w:left="360"/>
        <w:jc w:val="both"/>
        <w:rPr>
          <w:rFonts w:ascii="Arial" w:hAnsi="Arial" w:cs="Arial"/>
          <w:w w:val="90"/>
        </w:rPr>
      </w:pPr>
      <w:r w:rsidRPr="00CE79CB">
        <w:rPr>
          <w:rFonts w:ascii="Arial" w:hAnsi="Arial" w:cs="Arial"/>
          <w:w w:val="90"/>
        </w:rPr>
        <w:t>Respecto a las declaraciones indicadas en los Numerales 8, 9 y 10, señalamos conocer y aceptar que el incumplimiento de las mismas podrá ser tomado en cuenta a fin de dejarse sin efecto la Adjudicación de la Buena Pro otorgada en nuestro favor.</w:t>
      </w:r>
    </w:p>
    <w:p w:rsidR="00F478BD" w:rsidRPr="00CE79CB" w:rsidRDefault="00F478BD" w:rsidP="00F964AE">
      <w:pPr>
        <w:pStyle w:val="Textosinformato"/>
        <w:widowControl w:val="0"/>
        <w:ind w:left="360"/>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Nombre del 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Firma del Representante Legal del Interesado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b/>
          <w:w w:val="90"/>
          <w:u w:val="single"/>
        </w:rPr>
      </w:pPr>
      <w:r w:rsidRPr="00CE79CB">
        <w:rPr>
          <w:rFonts w:ascii="Arial" w:hAnsi="Arial" w:cs="Arial"/>
          <w:w w:val="90"/>
        </w:rPr>
        <w:t>Podrá ser suscrito por los representantes legales de cada uno de los integrantes del Consorcio.</w:t>
      </w: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t>(Las firmas en esta declaración jurada deberán ser legalizadas notarialmente)</w:t>
      </w:r>
    </w:p>
    <w:p w:rsidR="00F478BD" w:rsidRPr="00CE79CB" w:rsidRDefault="00F478BD" w:rsidP="00F964AE">
      <w:pPr>
        <w:pStyle w:val="Ttulo1"/>
        <w:widowControl w:val="0"/>
        <w:jc w:val="center"/>
        <w:rPr>
          <w:rFonts w:ascii="Arial" w:hAnsi="Arial" w:cs="Arial"/>
          <w:color w:val="auto"/>
          <w:w w:val="90"/>
          <w:sz w:val="22"/>
          <w:szCs w:val="22"/>
          <w:lang w:val="es-PE"/>
        </w:rPr>
      </w:pPr>
      <w:r w:rsidRPr="00CE79CB">
        <w:rPr>
          <w:rFonts w:ascii="Arial" w:hAnsi="Arial" w:cs="Arial"/>
          <w:b w:val="0"/>
          <w:w w:val="90"/>
        </w:rPr>
        <w:br w:type="page"/>
      </w:r>
      <w:bookmarkStart w:id="2050" w:name="_Toc487806251"/>
      <w:bookmarkStart w:id="2051" w:name="_Toc365887492"/>
      <w:bookmarkStart w:id="2052" w:name="_Toc346874340"/>
      <w:bookmarkStart w:id="2053" w:name="_Toc346874101"/>
      <w:bookmarkStart w:id="2054" w:name="_Toc345943836"/>
      <w:bookmarkStart w:id="2055" w:name="_Ref345929690"/>
      <w:bookmarkStart w:id="2056" w:name="_Toc345695392"/>
      <w:bookmarkStart w:id="2057" w:name="_Toc345695136"/>
      <w:bookmarkStart w:id="2058" w:name="_Toc344391487"/>
      <w:bookmarkStart w:id="2059" w:name="_Toc345337448"/>
      <w:bookmarkStart w:id="2060" w:name="_Toc344391302"/>
      <w:bookmarkStart w:id="2061" w:name="_Toc258927843"/>
      <w:r w:rsidRPr="00CE79CB">
        <w:rPr>
          <w:rFonts w:ascii="Arial" w:hAnsi="Arial" w:cs="Arial"/>
          <w:color w:val="auto"/>
          <w:w w:val="90"/>
          <w:sz w:val="22"/>
          <w:szCs w:val="22"/>
          <w:lang w:val="es-PE"/>
        </w:rPr>
        <w:t>ANEXO N° 6</w:t>
      </w:r>
      <w:bookmarkEnd w:id="2050"/>
      <w:bookmarkEnd w:id="2051"/>
      <w:bookmarkEnd w:id="2052"/>
      <w:bookmarkEnd w:id="2053"/>
      <w:bookmarkEnd w:id="2054"/>
      <w:bookmarkEnd w:id="2055"/>
      <w:bookmarkEnd w:id="2056"/>
      <w:bookmarkEnd w:id="2057"/>
      <w:bookmarkEnd w:id="2058"/>
      <w:bookmarkEnd w:id="2059"/>
      <w:bookmarkEnd w:id="2060"/>
      <w:bookmarkEnd w:id="2061"/>
    </w:p>
    <w:p w:rsidR="00F478BD" w:rsidRPr="00CE79CB" w:rsidRDefault="00F478BD" w:rsidP="00F964AE">
      <w:pPr>
        <w:pStyle w:val="Textosinformato"/>
        <w:widowControl w:val="0"/>
        <w:jc w:val="center"/>
        <w:rPr>
          <w:rFonts w:ascii="Arial" w:eastAsia="Arial Unicode MS" w:hAnsi="Arial" w:cs="Arial"/>
          <w:bCs/>
          <w:w w:val="90"/>
          <w:lang w:val="es-PE"/>
        </w:rPr>
      </w:pPr>
    </w:p>
    <w:p w:rsidR="00F478BD" w:rsidRPr="00CE79CB" w:rsidRDefault="00F478BD" w:rsidP="00F964AE">
      <w:pPr>
        <w:pStyle w:val="Ttulo1"/>
        <w:widowControl w:val="0"/>
        <w:jc w:val="center"/>
        <w:rPr>
          <w:rFonts w:ascii="Arial" w:eastAsia="Arial Unicode MS" w:hAnsi="Arial" w:cs="Arial"/>
          <w:bCs/>
          <w:color w:val="auto"/>
          <w:w w:val="90"/>
          <w:sz w:val="22"/>
          <w:szCs w:val="22"/>
          <w:lang w:val="es-PE"/>
        </w:rPr>
      </w:pPr>
      <w:bookmarkStart w:id="2062" w:name="_Toc487806252"/>
      <w:bookmarkStart w:id="2063" w:name="_Toc365887493"/>
      <w:bookmarkStart w:id="2064" w:name="_Toc346874341"/>
      <w:bookmarkStart w:id="2065" w:name="_Toc346874102"/>
      <w:bookmarkStart w:id="2066" w:name="_Toc345943837"/>
      <w:bookmarkStart w:id="2067" w:name="_Ref345929684"/>
      <w:bookmarkStart w:id="2068" w:name="_Toc258927844"/>
      <w:bookmarkStart w:id="2069" w:name="_Toc345695393"/>
      <w:bookmarkStart w:id="2070" w:name="_Toc345695137"/>
      <w:bookmarkStart w:id="2071" w:name="_Toc344391488"/>
      <w:bookmarkStart w:id="2072" w:name="_Toc345337449"/>
      <w:bookmarkStart w:id="2073" w:name="_Toc344391303"/>
      <w:r w:rsidRPr="00CE79CB">
        <w:rPr>
          <w:rFonts w:ascii="Arial" w:eastAsia="Arial Unicode MS" w:hAnsi="Arial" w:cs="Arial"/>
          <w:bCs/>
          <w:color w:val="auto"/>
          <w:w w:val="90"/>
          <w:sz w:val="22"/>
          <w:szCs w:val="22"/>
          <w:lang w:val="es-PE"/>
        </w:rPr>
        <w:t>Formulario 2</w:t>
      </w:r>
      <w:bookmarkEnd w:id="2062"/>
      <w:bookmarkEnd w:id="2063"/>
      <w:bookmarkEnd w:id="2064"/>
      <w:bookmarkEnd w:id="2065"/>
      <w:bookmarkEnd w:id="2066"/>
      <w:bookmarkEnd w:id="2067"/>
    </w:p>
    <w:p w:rsidR="00F478BD" w:rsidRPr="00CE79CB" w:rsidRDefault="00F478BD" w:rsidP="00F964AE">
      <w:pPr>
        <w:pStyle w:val="Ttulo1"/>
        <w:widowControl w:val="0"/>
        <w:jc w:val="center"/>
        <w:rPr>
          <w:rFonts w:ascii="Arial" w:eastAsia="Arial Unicode MS" w:hAnsi="Arial" w:cs="Arial"/>
          <w:bCs/>
          <w:color w:val="auto"/>
          <w:w w:val="90"/>
          <w:sz w:val="22"/>
          <w:szCs w:val="22"/>
          <w:lang w:val="es-PE"/>
        </w:rPr>
      </w:pPr>
      <w:bookmarkStart w:id="2074" w:name="_Toc487806253"/>
      <w:bookmarkStart w:id="2075" w:name="_Toc365887494"/>
      <w:bookmarkStart w:id="2076" w:name="_Toc346874342"/>
      <w:bookmarkStart w:id="2077" w:name="_Toc346874103"/>
      <w:bookmarkStart w:id="2078" w:name="_Toc345943838"/>
      <w:r w:rsidRPr="00CE79CB">
        <w:rPr>
          <w:rFonts w:ascii="Arial" w:eastAsia="Arial Unicode MS" w:hAnsi="Arial" w:cs="Arial"/>
          <w:bCs/>
          <w:color w:val="auto"/>
          <w:w w:val="90"/>
          <w:sz w:val="22"/>
          <w:szCs w:val="22"/>
          <w:lang w:val="es-PE"/>
        </w:rPr>
        <w:t xml:space="preserve">RECONFORMACIÓN DE </w:t>
      </w:r>
      <w:bookmarkEnd w:id="2068"/>
      <w:r w:rsidRPr="00CE79CB">
        <w:rPr>
          <w:rFonts w:ascii="Arial" w:eastAsia="Arial Unicode MS" w:hAnsi="Arial" w:cs="Arial"/>
          <w:bCs/>
          <w:color w:val="auto"/>
          <w:w w:val="90"/>
          <w:sz w:val="22"/>
          <w:szCs w:val="22"/>
          <w:lang w:val="es-PE"/>
        </w:rPr>
        <w:t>INTERESADO</w:t>
      </w:r>
      <w:bookmarkEnd w:id="2069"/>
      <w:bookmarkEnd w:id="2070"/>
      <w:bookmarkEnd w:id="2071"/>
      <w:bookmarkEnd w:id="2072"/>
      <w:bookmarkEnd w:id="2073"/>
      <w:bookmarkEnd w:id="2074"/>
      <w:bookmarkEnd w:id="2075"/>
      <w:bookmarkEnd w:id="2076"/>
      <w:bookmarkEnd w:id="2077"/>
      <w:bookmarkEnd w:id="2078"/>
    </w:p>
    <w:p w:rsidR="00F478BD" w:rsidRPr="00CE79CB" w:rsidRDefault="00F478BD" w:rsidP="00F964AE">
      <w:pPr>
        <w:pStyle w:val="Ttulo1"/>
        <w:widowControl w:val="0"/>
        <w:jc w:val="center"/>
        <w:rPr>
          <w:rFonts w:ascii="Arial" w:hAnsi="Arial" w:cs="Arial"/>
          <w:b w:val="0"/>
          <w:bCs/>
          <w:color w:val="auto"/>
          <w:w w:val="90"/>
          <w:sz w:val="22"/>
          <w:szCs w:val="22"/>
          <w:lang w:val="es-PE"/>
        </w:rPr>
      </w:pPr>
      <w:bookmarkStart w:id="2079" w:name="_Toc487806254"/>
      <w:bookmarkStart w:id="2080" w:name="_Toc365887495"/>
      <w:bookmarkStart w:id="2081" w:name="_Toc347739088"/>
      <w:bookmarkStart w:id="2082" w:name="_Toc346897574"/>
      <w:bookmarkStart w:id="2083" w:name="_Toc346874343"/>
      <w:bookmarkStart w:id="2084" w:name="_Toc346874104"/>
      <w:bookmarkStart w:id="2085" w:name="_Toc345943839"/>
      <w:bookmarkStart w:id="2086" w:name="_Toc345695394"/>
      <w:bookmarkStart w:id="2087" w:name="_Toc345695138"/>
      <w:bookmarkStart w:id="2088" w:name="_Toc345337450"/>
      <w:bookmarkStart w:id="2089" w:name="_Toc344391489"/>
      <w:bookmarkStart w:id="2090" w:name="_Toc344391304"/>
      <w:bookmarkStart w:id="2091" w:name="_Toc258927845"/>
      <w:bookmarkStart w:id="2092" w:name="_Toc238471074"/>
      <w:bookmarkStart w:id="2093" w:name="_Toc237073772"/>
      <w:bookmarkStart w:id="2094" w:name="_Toc236822624"/>
      <w:r w:rsidRPr="00CE79CB">
        <w:rPr>
          <w:rFonts w:ascii="Arial" w:hAnsi="Arial" w:cs="Arial"/>
          <w:b w:val="0"/>
          <w:color w:val="auto"/>
          <w:w w:val="90"/>
          <w:sz w:val="22"/>
          <w:szCs w:val="22"/>
          <w:lang w:val="es-PE"/>
        </w:rPr>
        <w:t>(Aplicable p</w:t>
      </w:r>
      <w:r w:rsidRPr="00CE79CB">
        <w:rPr>
          <w:rFonts w:ascii="Arial" w:hAnsi="Arial" w:cs="Arial"/>
          <w:b w:val="0"/>
          <w:bCs/>
          <w:iCs/>
          <w:color w:val="auto"/>
          <w:w w:val="90"/>
          <w:sz w:val="22"/>
          <w:szCs w:val="22"/>
          <w:lang w:val="es-PE"/>
        </w:rPr>
        <w:t>ara sociedades que tienen listadas sus acciones en bolsas de valores</w:t>
      </w:r>
      <w:r w:rsidRPr="00CE79CB">
        <w:rPr>
          <w:rFonts w:ascii="Arial" w:hAnsi="Arial" w:cs="Arial"/>
          <w:b w:val="0"/>
          <w:color w:val="auto"/>
          <w:w w:val="90"/>
          <w:sz w:val="22"/>
          <w:szCs w:val="22"/>
          <w:lang w:val="es-PE"/>
        </w:rPr>
        <w:t>)</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rsidR="00F478BD" w:rsidRPr="00CE79CB" w:rsidRDefault="00F478BD" w:rsidP="00F964AE">
      <w:pPr>
        <w:pStyle w:val="Ttulo1"/>
        <w:widowControl w:val="0"/>
        <w:jc w:val="center"/>
        <w:rPr>
          <w:rFonts w:ascii="Arial" w:hAnsi="Arial" w:cs="Arial"/>
          <w:b w:val="0"/>
          <w:bCs/>
          <w:color w:val="auto"/>
          <w:w w:val="90"/>
          <w:sz w:val="22"/>
          <w:szCs w:val="22"/>
          <w:lang w:val="es-PE"/>
        </w:rPr>
      </w:pPr>
      <w:bookmarkStart w:id="2095" w:name="_Toc487806255"/>
      <w:bookmarkStart w:id="2096" w:name="_Toc461802920"/>
      <w:bookmarkStart w:id="2097" w:name="_Toc451261957"/>
      <w:bookmarkStart w:id="2098" w:name="_Toc424718380"/>
      <w:bookmarkStart w:id="2099" w:name="_Toc370398266"/>
      <w:bookmarkStart w:id="2100" w:name="_Toc365887496"/>
      <w:bookmarkStart w:id="2101" w:name="_Toc347739089"/>
      <w:bookmarkStart w:id="2102" w:name="_Toc346897575"/>
      <w:bookmarkStart w:id="2103" w:name="_Toc346874886"/>
      <w:bookmarkStart w:id="2104" w:name="_Toc346874344"/>
      <w:bookmarkStart w:id="2105" w:name="_Toc346874105"/>
      <w:bookmarkStart w:id="2106" w:name="_Toc345943840"/>
      <w:bookmarkStart w:id="2107" w:name="_Toc345695395"/>
      <w:bookmarkStart w:id="2108" w:name="_Toc345695139"/>
      <w:bookmarkStart w:id="2109" w:name="_Toc345337451"/>
      <w:bookmarkStart w:id="2110" w:name="_Toc344391490"/>
      <w:bookmarkStart w:id="2111" w:name="_Toc344391305"/>
      <w:bookmarkStart w:id="2112" w:name="_Toc258927846"/>
      <w:bookmarkStart w:id="2113" w:name="_Toc238471075"/>
      <w:bookmarkStart w:id="2114" w:name="_Toc236822809"/>
      <w:r w:rsidRPr="00CE79CB">
        <w:rPr>
          <w:rFonts w:ascii="Arial" w:hAnsi="Arial" w:cs="Arial"/>
          <w:b w:val="0"/>
          <w:color w:val="auto"/>
          <w:w w:val="90"/>
          <w:sz w:val="22"/>
          <w:szCs w:val="22"/>
          <w:lang w:val="es-PE"/>
        </w:rPr>
        <w:t xml:space="preserve">(Referencia </w:t>
      </w:r>
      <w:r w:rsidRPr="00CE79CB">
        <w:rPr>
          <w:rFonts w:ascii="Arial" w:hAnsi="Arial" w:cs="Arial"/>
          <w:b w:val="0"/>
          <w:bCs/>
          <w:iCs/>
          <w:color w:val="auto"/>
          <w:w w:val="90"/>
          <w:sz w:val="22"/>
          <w:szCs w:val="22"/>
          <w:lang w:val="es-PE"/>
        </w:rPr>
        <w:t>Numeral 6.2 de las</w:t>
      </w:r>
      <w:r w:rsidRPr="00CE79CB">
        <w:rPr>
          <w:rFonts w:ascii="Arial" w:hAnsi="Arial" w:cs="Arial"/>
          <w:b w:val="0"/>
          <w:color w:val="auto"/>
          <w:w w:val="90"/>
          <w:sz w:val="22"/>
          <w:szCs w:val="22"/>
          <w:lang w:val="es-PE"/>
        </w:rPr>
        <w:t xml:space="preserve"> Bases del Concurso)</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F478BD" w:rsidRPr="00CE79CB" w:rsidRDefault="00F478BD" w:rsidP="00F964AE">
      <w:pPr>
        <w:pStyle w:val="Textosinformato"/>
        <w:widowControl w:val="0"/>
        <w:jc w:val="center"/>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2115" w:name="_Toc487806256"/>
      <w:bookmarkStart w:id="2116" w:name="_Toc461802921"/>
      <w:bookmarkStart w:id="2117" w:name="_Toc451261958"/>
      <w:bookmarkStart w:id="2118" w:name="_Toc424718381"/>
      <w:bookmarkStart w:id="2119" w:name="_Toc370398267"/>
      <w:bookmarkStart w:id="2120" w:name="_Toc365887497"/>
      <w:bookmarkStart w:id="2121" w:name="_Toc347739090"/>
      <w:bookmarkStart w:id="2122" w:name="_Toc346897576"/>
      <w:bookmarkStart w:id="2123" w:name="_Toc346874887"/>
      <w:bookmarkStart w:id="2124" w:name="_Toc346874345"/>
      <w:bookmarkStart w:id="2125" w:name="_Toc346874106"/>
      <w:bookmarkStart w:id="2126" w:name="_Toc345943841"/>
      <w:bookmarkStart w:id="2127" w:name="_Toc345695396"/>
      <w:bookmarkStart w:id="2128" w:name="_Toc345695140"/>
      <w:bookmarkStart w:id="2129" w:name="_Toc345337452"/>
      <w:bookmarkStart w:id="2130" w:name="_Toc344391491"/>
      <w:bookmarkStart w:id="2131" w:name="_Toc344391306"/>
      <w:bookmarkStart w:id="2132" w:name="_Toc258927847"/>
      <w:r w:rsidRPr="00CE79CB">
        <w:rPr>
          <w:rFonts w:ascii="Arial" w:hAnsi="Arial" w:cs="Arial"/>
          <w:bCs/>
          <w:color w:val="auto"/>
          <w:w w:val="90"/>
          <w:sz w:val="22"/>
          <w:szCs w:val="22"/>
          <w:lang w:val="es-PE"/>
        </w:rPr>
        <w:t>DECLARACIÓN JURADA</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s>
        <w:ind w:left="360"/>
        <w:jc w:val="both"/>
        <w:rPr>
          <w:rFonts w:ascii="Arial" w:hAnsi="Arial" w:cs="Arial"/>
          <w:w w:val="90"/>
        </w:rPr>
      </w:pPr>
      <w:r w:rsidRPr="00CE79CB">
        <w:rPr>
          <w:rFonts w:ascii="Arial" w:hAnsi="Arial" w:cs="Arial"/>
          <w:w w:val="90"/>
        </w:rPr>
        <w:t>Que toda la información presentada consignada en los documentos presentados es fidedigna.</w:t>
      </w:r>
    </w:p>
    <w:p w:rsidR="00F478BD" w:rsidRPr="00CE79CB" w:rsidRDefault="00F478BD" w:rsidP="00F964AE">
      <w:pPr>
        <w:pStyle w:val="Textosinformato"/>
        <w:widowControl w:val="0"/>
        <w:ind w:left="36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Que ….................................................................................................................... (nombre de cada uno de los integrantes del Consorcio) se han asociado a través de un consorcio a los efectos de participar en 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Que ….................................................................................................................... (nombre de cada uno de los integrantes del Consorcio) son empresas constituidas de acuerdo con la legislación de su país de origen y mantienen su existencia.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Que el porcentaje de participación de cada uno de nuestros integrantes, es el siguiente:</w:t>
      </w:r>
    </w:p>
    <w:p w:rsidR="00F478BD" w:rsidRPr="00CE79CB" w:rsidRDefault="00F478BD" w:rsidP="00F964AE">
      <w:pPr>
        <w:pStyle w:val="Textosinformato"/>
        <w:widowControl w:val="0"/>
        <w:jc w:val="both"/>
        <w:rPr>
          <w:rFonts w:ascii="Arial" w:hAnsi="Arial" w:cs="Arial"/>
          <w:w w:val="90"/>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Integrantes</w:t>
            </w:r>
          </w:p>
        </w:tc>
        <w:tc>
          <w:tcPr>
            <w:tcW w:w="3208" w:type="dxa"/>
            <w:tcBorders>
              <w:top w:val="single" w:sz="6" w:space="0" w:color="000000"/>
              <w:left w:val="single" w:sz="4" w:space="0" w:color="auto"/>
              <w:bottom w:val="single" w:sz="6" w:space="0" w:color="000000"/>
              <w:right w:val="single" w:sz="6" w:space="0" w:color="000000"/>
            </w:tcBorders>
            <w:vAlign w:val="center"/>
            <w:hideMark/>
          </w:tcPr>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Porcentaje de </w:t>
            </w:r>
          </w:p>
          <w:p w:rsidR="00F478BD" w:rsidRPr="00CE79CB" w:rsidRDefault="00F478BD" w:rsidP="00F964AE">
            <w:pPr>
              <w:pStyle w:val="Textosinformato"/>
              <w:widowControl w:val="0"/>
              <w:jc w:val="center"/>
              <w:rPr>
                <w:rFonts w:ascii="Arial" w:hAnsi="Arial" w:cs="Arial"/>
                <w:b/>
                <w:w w:val="90"/>
                <w:lang w:eastAsia="es-ES"/>
              </w:rPr>
            </w:pPr>
            <w:r w:rsidRPr="00CE79CB">
              <w:rPr>
                <w:rFonts w:ascii="Arial" w:hAnsi="Arial" w:cs="Arial"/>
                <w:b/>
                <w:w w:val="90"/>
                <w:lang w:eastAsia="es-ES"/>
              </w:rPr>
              <w:t xml:space="preserve">participación en el Interesado </w:t>
            </w: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1.</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2.</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3.</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4.</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F478BD" w:rsidRPr="00CE79CB" w:rsidRDefault="00F478BD" w:rsidP="00F964AE">
            <w:pPr>
              <w:pStyle w:val="Textosinformato"/>
              <w:widowControl w:val="0"/>
              <w:rPr>
                <w:rFonts w:ascii="Arial" w:hAnsi="Arial" w:cs="Arial"/>
                <w:w w:val="90"/>
                <w:lang w:eastAsia="es-ES"/>
              </w:rPr>
            </w:pPr>
            <w:r w:rsidRPr="00CE79CB">
              <w:rPr>
                <w:rFonts w:ascii="Arial" w:hAnsi="Arial" w:cs="Arial"/>
                <w:w w:val="90"/>
                <w:lang w:eastAsia="es-ES"/>
              </w:rPr>
              <w:t>5.</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F478BD" w:rsidRPr="00CE79CB" w:rsidRDefault="00F478BD" w:rsidP="00F964AE">
            <w:pPr>
              <w:pStyle w:val="Textosinformato"/>
              <w:widowControl w:val="0"/>
              <w:rPr>
                <w:rFonts w:ascii="Arial" w:hAnsi="Arial" w:cs="Arial"/>
                <w:w w:val="90"/>
                <w:lang w:eastAsia="es-ES"/>
              </w:rPr>
            </w:pPr>
          </w:p>
        </w:tc>
      </w:tr>
      <w:tr w:rsidR="00F478BD" w:rsidRPr="00CE79CB" w:rsidTr="00F478BD">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F478BD" w:rsidRPr="00CE79CB" w:rsidRDefault="00F478BD" w:rsidP="00F964AE">
            <w:pPr>
              <w:pStyle w:val="Textosinformato"/>
              <w:widowControl w:val="0"/>
              <w:rPr>
                <w:rFonts w:ascii="Arial" w:hAnsi="Arial" w:cs="Arial"/>
                <w:b/>
                <w:w w:val="90"/>
                <w:lang w:eastAsia="es-ES"/>
              </w:rPr>
            </w:pPr>
            <w:r w:rsidRPr="00CE79CB">
              <w:rPr>
                <w:rFonts w:ascii="Arial" w:hAnsi="Arial" w:cs="Arial"/>
                <w:b/>
                <w:w w:val="90"/>
                <w:lang w:eastAsia="es-ES"/>
              </w:rPr>
              <w:t>TOTAL</w:t>
            </w:r>
          </w:p>
        </w:tc>
        <w:tc>
          <w:tcPr>
            <w:tcW w:w="3208" w:type="dxa"/>
            <w:tcBorders>
              <w:top w:val="single" w:sz="6" w:space="0" w:color="000000"/>
              <w:left w:val="single" w:sz="4" w:space="0" w:color="auto"/>
              <w:bottom w:val="single" w:sz="6" w:space="0" w:color="000000"/>
              <w:right w:val="single" w:sz="6" w:space="0" w:color="000000"/>
            </w:tcBorders>
            <w:vAlign w:val="center"/>
          </w:tcPr>
          <w:p w:rsidR="00F478BD" w:rsidRPr="00CE79CB" w:rsidRDefault="00F478BD" w:rsidP="00F964AE">
            <w:pPr>
              <w:pStyle w:val="Textosinformato"/>
              <w:widowControl w:val="0"/>
              <w:rPr>
                <w:rFonts w:ascii="Arial" w:hAnsi="Arial" w:cs="Arial"/>
                <w:b/>
                <w:w w:val="90"/>
                <w:lang w:eastAsia="es-ES"/>
              </w:rPr>
            </w:pPr>
          </w:p>
        </w:tc>
      </w:tr>
    </w:tbl>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Que ….................................................... (nombre del Interesado), así como sus integrantes, renuncian a lo siguiente:</w:t>
      </w:r>
    </w:p>
    <w:p w:rsidR="00F478BD" w:rsidRPr="00CE79CB" w:rsidRDefault="00F478BD" w:rsidP="00F964AE">
      <w:pPr>
        <w:pStyle w:val="Textosinformato"/>
        <w:widowControl w:val="0"/>
        <w:ind w:left="284" w:right="709"/>
        <w:jc w:val="both"/>
        <w:rPr>
          <w:rFonts w:ascii="Arial" w:hAnsi="Arial" w:cs="Arial"/>
          <w:b/>
          <w:w w:val="90"/>
        </w:rPr>
      </w:pPr>
    </w:p>
    <w:p w:rsidR="00F478BD" w:rsidRPr="00CE79CB" w:rsidRDefault="00F478BD" w:rsidP="00F964AE">
      <w:pPr>
        <w:pStyle w:val="Textosinformato"/>
        <w:widowControl w:val="0"/>
        <w:numPr>
          <w:ilvl w:val="1"/>
          <w:numId w:val="59"/>
        </w:numPr>
        <w:tabs>
          <w:tab w:val="num" w:pos="720"/>
        </w:tabs>
        <w:ind w:left="720" w:right="44"/>
        <w:jc w:val="both"/>
        <w:rPr>
          <w:rFonts w:ascii="Arial" w:hAnsi="Arial" w:cs="Arial"/>
          <w:w w:val="90"/>
        </w:rPr>
      </w:pPr>
      <w:r w:rsidRPr="00CE79CB">
        <w:rPr>
          <w:rFonts w:ascii="Arial" w:hAnsi="Arial" w:cs="Arial"/>
          <w:w w:val="90"/>
        </w:rPr>
        <w:t>A invocar o ejercer cualquier privilegio o inmunidad diplomática o de cualquier otro tipo.</w:t>
      </w:r>
    </w:p>
    <w:p w:rsidR="00F478BD" w:rsidRPr="00CE79CB" w:rsidRDefault="00F478BD" w:rsidP="00F964AE">
      <w:pPr>
        <w:pStyle w:val="Textosinformato"/>
        <w:widowControl w:val="0"/>
        <w:tabs>
          <w:tab w:val="num" w:pos="720"/>
        </w:tabs>
        <w:ind w:left="720" w:right="44" w:hanging="360"/>
        <w:jc w:val="both"/>
        <w:rPr>
          <w:rFonts w:ascii="Arial" w:hAnsi="Arial" w:cs="Arial"/>
          <w:w w:val="90"/>
        </w:rPr>
      </w:pPr>
    </w:p>
    <w:p w:rsidR="00F478BD" w:rsidRPr="00CE79CB" w:rsidRDefault="00F478BD" w:rsidP="00F964AE">
      <w:pPr>
        <w:pStyle w:val="Textosinformato"/>
        <w:widowControl w:val="0"/>
        <w:numPr>
          <w:ilvl w:val="1"/>
          <w:numId w:val="59"/>
        </w:numPr>
        <w:tabs>
          <w:tab w:val="num" w:pos="720"/>
        </w:tabs>
        <w:ind w:left="720" w:right="44"/>
        <w:jc w:val="both"/>
        <w:rPr>
          <w:rFonts w:ascii="Arial" w:hAnsi="Arial" w:cs="Arial"/>
          <w:w w:val="90"/>
        </w:rPr>
      </w:pPr>
      <w:r w:rsidRPr="00CE79CB">
        <w:rPr>
          <w:rFonts w:ascii="Arial" w:hAnsi="Arial" w:cs="Arial"/>
          <w:w w:val="90"/>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F478BD" w:rsidRPr="00CE79CB" w:rsidRDefault="00F478BD" w:rsidP="00F964AE">
      <w:pPr>
        <w:pStyle w:val="Prrafodelista"/>
        <w:widowControl w:val="0"/>
        <w:rPr>
          <w:rFonts w:ascii="Arial" w:hAnsi="Arial" w:cs="Arial"/>
          <w:w w:val="90"/>
          <w:sz w:val="22"/>
          <w:szCs w:val="22"/>
          <w:lang w:val="es-PE"/>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aprobado por Resolución </w:t>
      </w:r>
      <w:r w:rsidR="00C737B9" w:rsidRPr="00713B8B" w:rsidDel="006F1673">
        <w:rPr>
          <w:rFonts w:ascii="Arial" w:hAnsi="Arial" w:cs="Arial"/>
          <w:b/>
          <w:i/>
          <w:w w:val="90"/>
        </w:rPr>
        <w:t xml:space="preserve">Nº </w:t>
      </w:r>
      <w:r w:rsidR="00C737B9" w:rsidRPr="00713B8B">
        <w:rPr>
          <w:rFonts w:ascii="Arial" w:hAnsi="Arial" w:cs="Arial"/>
          <w:b/>
          <w:i/>
          <w:w w:val="90"/>
        </w:rPr>
        <w:t>00019-2015-SMV/01</w:t>
      </w:r>
      <w:r w:rsidRPr="00CE79CB">
        <w:rPr>
          <w:rFonts w:ascii="Arial" w:hAnsi="Arial" w:cs="Arial"/>
          <w:bCs/>
          <w:iCs/>
          <w:w w:val="90"/>
        </w:rPr>
        <w:t>.</w:t>
      </w: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rsidR="00F478BD" w:rsidRPr="00CE79CB" w:rsidRDefault="00F478BD" w:rsidP="00F964AE">
      <w:pPr>
        <w:pStyle w:val="Textosinformato"/>
        <w:widowControl w:val="0"/>
        <w:tabs>
          <w:tab w:val="num" w:pos="540"/>
        </w:tabs>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 xml:space="preserve">Que, la persona jurídica a constituirse celebrará el Contrato de Concesión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w:t>
      </w:r>
    </w:p>
    <w:p w:rsidR="00F478BD" w:rsidRPr="00CE79CB" w:rsidRDefault="00F478BD" w:rsidP="00F964AE">
      <w:pPr>
        <w:pStyle w:val="Textosinformato"/>
        <w:widowControl w:val="0"/>
        <w:tabs>
          <w:tab w:val="num" w:pos="720"/>
        </w:tabs>
        <w:ind w:left="360"/>
        <w:jc w:val="both"/>
        <w:rPr>
          <w:rFonts w:ascii="Arial" w:hAnsi="Arial" w:cs="Arial"/>
          <w:w w:val="90"/>
        </w:rPr>
      </w:pPr>
    </w:p>
    <w:p w:rsidR="00F478BD" w:rsidRPr="00CE79CB" w:rsidRDefault="00F478BD" w:rsidP="00F964AE">
      <w:pPr>
        <w:pStyle w:val="Textosinformato"/>
        <w:widowControl w:val="0"/>
        <w:numPr>
          <w:ilvl w:val="0"/>
          <w:numId w:val="58"/>
        </w:numPr>
        <w:tabs>
          <w:tab w:val="num" w:pos="360"/>
          <w:tab w:val="num" w:pos="540"/>
        </w:tabs>
        <w:ind w:left="360"/>
        <w:jc w:val="both"/>
        <w:rPr>
          <w:rFonts w:ascii="Arial" w:hAnsi="Arial" w:cs="Arial"/>
          <w:w w:val="90"/>
        </w:rPr>
      </w:pPr>
      <w:r w:rsidRPr="00CE79CB">
        <w:rPr>
          <w:rFonts w:ascii="Arial" w:hAnsi="Arial" w:cs="Arial"/>
          <w:w w:val="90"/>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CE79CB">
        <w:rPr>
          <w:rFonts w:ascii="Arial" w:hAnsi="Arial" w:cs="Arial"/>
          <w:w w:val="90"/>
        </w:rPr>
        <w:fldChar w:fldCharType="begin"/>
      </w:r>
      <w:r w:rsidRPr="00CE79CB">
        <w:rPr>
          <w:rFonts w:ascii="Arial" w:hAnsi="Arial" w:cs="Arial"/>
          <w:w w:val="90"/>
        </w:rPr>
        <w:instrText xml:space="preserve"> REF _Ref347736321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Nº 12</w:t>
      </w:r>
      <w:r w:rsidRPr="00CE79CB">
        <w:rPr>
          <w:rFonts w:ascii="Arial" w:hAnsi="Arial" w:cs="Arial"/>
          <w:w w:val="90"/>
        </w:rPr>
        <w:fldChar w:fldCharType="end"/>
      </w:r>
      <w:r w:rsidRPr="00CE79CB">
        <w:rPr>
          <w:rFonts w:ascii="Arial" w:hAnsi="Arial" w:cs="Arial"/>
          <w:w w:val="90"/>
        </w:rPr>
        <w:t xml:space="preserve"> de las Bases.</w:t>
      </w:r>
    </w:p>
    <w:p w:rsidR="00F478BD" w:rsidRPr="00CE79CB" w:rsidRDefault="00F478BD" w:rsidP="00F964AE">
      <w:pPr>
        <w:pStyle w:val="Textosinformato"/>
        <w:widowControl w:val="0"/>
        <w:ind w:left="180"/>
        <w:jc w:val="both"/>
        <w:rPr>
          <w:rFonts w:ascii="Arial" w:hAnsi="Arial" w:cs="Arial"/>
          <w:w w:val="90"/>
        </w:rPr>
      </w:pPr>
    </w:p>
    <w:p w:rsidR="00F478BD" w:rsidRPr="00CE79CB" w:rsidRDefault="00F478BD" w:rsidP="00F964AE">
      <w:pPr>
        <w:pStyle w:val="Textosinformato"/>
        <w:widowControl w:val="0"/>
        <w:ind w:left="360"/>
        <w:jc w:val="both"/>
        <w:rPr>
          <w:rFonts w:ascii="Arial" w:hAnsi="Arial" w:cs="Arial"/>
          <w:w w:val="90"/>
        </w:rPr>
      </w:pPr>
      <w:r w:rsidRPr="00CE79CB">
        <w:rPr>
          <w:rFonts w:ascii="Arial" w:hAnsi="Arial" w:cs="Arial"/>
          <w:w w:val="90"/>
        </w:rPr>
        <w:t>Respecto a las declaraciones indicadas en los Numerales 8, 9 y 10, señalamos conocer y aceptar que el incumplimiento de las mismas podrá ser tomado en cuenta a fin de dejarse sin efecto la Adjudicación de la Buena Pro otorgada en nuestro favor.</w:t>
      </w:r>
    </w:p>
    <w:p w:rsidR="00F478BD" w:rsidRPr="00CE79CB" w:rsidRDefault="00F478BD" w:rsidP="00F964AE">
      <w:pPr>
        <w:pStyle w:val="Textosinformato"/>
        <w:widowControl w:val="0"/>
        <w:ind w:left="36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Nombre del Representante Legal del Interesado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Firma del Representante Legal del Interesado</w:t>
      </w:r>
    </w:p>
    <w:p w:rsidR="00F478BD" w:rsidRPr="00CE79CB" w:rsidRDefault="00F478BD" w:rsidP="00F964AE">
      <w:pPr>
        <w:pStyle w:val="Textosinformato"/>
        <w:widowControl w:val="0"/>
        <w:ind w:left="708" w:firstLine="708"/>
        <w:jc w:val="both"/>
        <w:rPr>
          <w:rFonts w:ascii="Arial" w:hAnsi="Arial" w:cs="Arial"/>
          <w:w w:val="90"/>
        </w:rPr>
      </w:pPr>
    </w:p>
    <w:p w:rsidR="00F478BD" w:rsidRPr="00CE79CB" w:rsidRDefault="00F478BD" w:rsidP="00F964AE">
      <w:pPr>
        <w:pStyle w:val="Textosinformato"/>
        <w:widowControl w:val="0"/>
        <w:ind w:left="708" w:firstLine="708"/>
        <w:jc w:val="both"/>
        <w:rPr>
          <w:rFonts w:ascii="Arial" w:hAnsi="Arial" w:cs="Arial"/>
          <w:w w:val="90"/>
        </w:rPr>
      </w:pPr>
    </w:p>
    <w:p w:rsidR="00F478BD" w:rsidRPr="00CE79CB" w:rsidRDefault="00F478BD" w:rsidP="00F964AE">
      <w:pPr>
        <w:widowControl w:val="0"/>
        <w:spacing w:after="0" w:line="240" w:lineRule="auto"/>
        <w:rPr>
          <w:rFonts w:ascii="Arial" w:hAnsi="Arial" w:cs="Arial"/>
          <w:b/>
          <w:w w:val="90"/>
          <w:u w:val="single"/>
        </w:rPr>
      </w:pPr>
      <w:r w:rsidRPr="00CE79CB">
        <w:rPr>
          <w:rFonts w:ascii="Arial" w:hAnsi="Arial" w:cs="Arial"/>
          <w:w w:val="90"/>
        </w:rPr>
        <w:t>Podrá ser suscrito por los representantes legales de cada uno de los integrantes del Consorcio.</w:t>
      </w: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t>(Las firmas en esta declaración jurada deberán ser legalizadas notarialmente)</w:t>
      </w:r>
    </w:p>
    <w:p w:rsidR="00F478BD" w:rsidRPr="00CE79CB" w:rsidRDefault="00F478BD" w:rsidP="00F964AE">
      <w:pPr>
        <w:pStyle w:val="Ttulo1"/>
        <w:widowControl w:val="0"/>
        <w:jc w:val="center"/>
        <w:rPr>
          <w:rFonts w:ascii="Arial" w:hAnsi="Arial" w:cs="Arial"/>
          <w:color w:val="auto"/>
          <w:w w:val="90"/>
          <w:sz w:val="22"/>
          <w:szCs w:val="22"/>
          <w:lang w:val="es-PE"/>
        </w:rPr>
      </w:pPr>
      <w:r w:rsidRPr="00CE79CB">
        <w:rPr>
          <w:rFonts w:ascii="Arial" w:hAnsi="Arial" w:cs="Arial"/>
          <w:b w:val="0"/>
          <w:bCs/>
          <w:w w:val="90"/>
        </w:rPr>
        <w:br w:type="page"/>
      </w:r>
      <w:bookmarkStart w:id="2133" w:name="_Toc365887498"/>
      <w:bookmarkStart w:id="2134" w:name="_Toc346874346"/>
      <w:bookmarkStart w:id="2135" w:name="_Toc346874107"/>
      <w:bookmarkStart w:id="2136" w:name="_Toc345943842"/>
      <w:bookmarkStart w:id="2137" w:name="_Ref345929741"/>
      <w:bookmarkStart w:id="2138" w:name="_Toc345695397"/>
      <w:bookmarkStart w:id="2139" w:name="_Toc345695141"/>
      <w:bookmarkStart w:id="2140" w:name="_Toc344391492"/>
      <w:bookmarkStart w:id="2141" w:name="_Toc345337453"/>
      <w:bookmarkStart w:id="2142" w:name="_Toc344391307"/>
      <w:bookmarkStart w:id="2143" w:name="_Toc258927848"/>
      <w:bookmarkStart w:id="2144" w:name="_Toc487806257"/>
      <w:r w:rsidRPr="00CE79CB">
        <w:rPr>
          <w:rFonts w:ascii="Arial" w:hAnsi="Arial" w:cs="Arial"/>
          <w:color w:val="auto"/>
          <w:w w:val="90"/>
          <w:sz w:val="22"/>
          <w:szCs w:val="22"/>
          <w:lang w:val="es-PE"/>
        </w:rPr>
        <w:t>ANEXO 6</w:t>
      </w:r>
      <w:bookmarkEnd w:id="2133"/>
      <w:bookmarkEnd w:id="2134"/>
      <w:bookmarkEnd w:id="2135"/>
      <w:bookmarkEnd w:id="2136"/>
      <w:bookmarkEnd w:id="2137"/>
      <w:bookmarkEnd w:id="2138"/>
      <w:bookmarkEnd w:id="2139"/>
      <w:bookmarkEnd w:id="2140"/>
      <w:bookmarkEnd w:id="2141"/>
      <w:bookmarkEnd w:id="2142"/>
      <w:bookmarkEnd w:id="2143"/>
      <w:r w:rsidRPr="00CE79CB">
        <w:rPr>
          <w:rStyle w:val="Refdenotaalpie"/>
          <w:rFonts w:ascii="Arial" w:hAnsi="Arial" w:cs="Arial"/>
          <w:color w:val="auto"/>
          <w:w w:val="90"/>
          <w:sz w:val="22"/>
          <w:szCs w:val="22"/>
          <w:lang w:val="es-PE"/>
        </w:rPr>
        <w:footnoteReference w:id="95"/>
      </w:r>
      <w:bookmarkEnd w:id="2144"/>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color w:val="auto"/>
          <w:w w:val="90"/>
          <w:sz w:val="22"/>
          <w:szCs w:val="22"/>
          <w:lang w:val="es-PE"/>
        </w:rPr>
      </w:pPr>
      <w:bookmarkStart w:id="2145" w:name="_Toc487806258"/>
      <w:bookmarkStart w:id="2146" w:name="_Toc365887499"/>
      <w:bookmarkStart w:id="2147" w:name="_Toc346874347"/>
      <w:bookmarkStart w:id="2148" w:name="_Toc346874108"/>
      <w:bookmarkStart w:id="2149" w:name="_Toc345943843"/>
      <w:bookmarkStart w:id="2150" w:name="_Ref345929735"/>
      <w:bookmarkStart w:id="2151" w:name="_Toc258927849"/>
      <w:bookmarkStart w:id="2152" w:name="_Toc345695398"/>
      <w:bookmarkStart w:id="2153" w:name="_Toc345695142"/>
      <w:bookmarkStart w:id="2154" w:name="_Toc344391493"/>
      <w:bookmarkStart w:id="2155" w:name="_Toc345337454"/>
      <w:bookmarkStart w:id="2156" w:name="_Toc344391308"/>
      <w:r w:rsidRPr="00CE79CB">
        <w:rPr>
          <w:rFonts w:ascii="Arial" w:hAnsi="Arial" w:cs="Arial"/>
          <w:color w:val="auto"/>
          <w:w w:val="90"/>
          <w:sz w:val="22"/>
          <w:szCs w:val="22"/>
          <w:lang w:val="es-PE"/>
        </w:rPr>
        <w:t>Formulario 3</w:t>
      </w:r>
      <w:bookmarkEnd w:id="2145"/>
      <w:bookmarkEnd w:id="2146"/>
      <w:bookmarkEnd w:id="2147"/>
      <w:bookmarkEnd w:id="2148"/>
      <w:bookmarkEnd w:id="2149"/>
      <w:bookmarkEnd w:id="2150"/>
    </w:p>
    <w:p w:rsidR="00F478BD" w:rsidRPr="00CE79CB" w:rsidRDefault="00F478BD" w:rsidP="00F964AE">
      <w:pPr>
        <w:pStyle w:val="Ttulo1"/>
        <w:widowControl w:val="0"/>
        <w:jc w:val="center"/>
        <w:rPr>
          <w:rFonts w:ascii="Arial" w:hAnsi="Arial" w:cs="Arial"/>
          <w:color w:val="auto"/>
          <w:w w:val="90"/>
          <w:sz w:val="22"/>
          <w:szCs w:val="22"/>
          <w:lang w:val="es-PE"/>
        </w:rPr>
      </w:pPr>
      <w:bookmarkStart w:id="2157" w:name="_Toc487806259"/>
      <w:bookmarkStart w:id="2158" w:name="_Toc365887500"/>
      <w:bookmarkStart w:id="2159" w:name="_Toc346874348"/>
      <w:bookmarkStart w:id="2160" w:name="_Toc346874109"/>
      <w:bookmarkStart w:id="2161" w:name="_Toc345943844"/>
      <w:r w:rsidRPr="00CE79CB">
        <w:rPr>
          <w:rFonts w:ascii="Arial" w:hAnsi="Arial" w:cs="Arial"/>
          <w:color w:val="auto"/>
          <w:w w:val="90"/>
          <w:sz w:val="22"/>
          <w:szCs w:val="22"/>
          <w:lang w:val="es-PE"/>
        </w:rPr>
        <w:t xml:space="preserve">INCORPORACIÓN DE NUEVO INTEGRANTE DEL </w:t>
      </w:r>
      <w:bookmarkEnd w:id="2151"/>
      <w:r w:rsidRPr="00CE79CB">
        <w:rPr>
          <w:rFonts w:ascii="Arial" w:hAnsi="Arial" w:cs="Arial"/>
          <w:color w:val="auto"/>
          <w:w w:val="90"/>
          <w:sz w:val="22"/>
          <w:szCs w:val="22"/>
          <w:lang w:val="es-PE"/>
        </w:rPr>
        <w:t>INTERESADO</w:t>
      </w:r>
      <w:bookmarkEnd w:id="2152"/>
      <w:bookmarkEnd w:id="2153"/>
      <w:bookmarkEnd w:id="2154"/>
      <w:bookmarkEnd w:id="2155"/>
      <w:bookmarkEnd w:id="2156"/>
      <w:bookmarkEnd w:id="2157"/>
      <w:bookmarkEnd w:id="2158"/>
      <w:bookmarkEnd w:id="2159"/>
      <w:bookmarkEnd w:id="2160"/>
      <w:bookmarkEnd w:id="2161"/>
    </w:p>
    <w:p w:rsidR="00F478BD" w:rsidRPr="00CE79CB" w:rsidRDefault="00F478BD" w:rsidP="00F964AE">
      <w:pPr>
        <w:pStyle w:val="Textosinformato"/>
        <w:widowControl w:val="0"/>
        <w:jc w:val="center"/>
        <w:rPr>
          <w:rFonts w:ascii="Arial" w:hAnsi="Arial" w:cs="Arial"/>
          <w:b/>
          <w:w w:val="90"/>
        </w:rPr>
      </w:pPr>
      <w:bookmarkStart w:id="2162" w:name="_Toc424718385"/>
      <w:bookmarkStart w:id="2163" w:name="_Toc370398271"/>
      <w:bookmarkStart w:id="2164" w:name="_Toc365887501"/>
      <w:bookmarkStart w:id="2165" w:name="_Toc347739094"/>
      <w:bookmarkStart w:id="2166" w:name="_Toc346897580"/>
      <w:bookmarkStart w:id="2167" w:name="_Toc346874891"/>
      <w:bookmarkStart w:id="2168" w:name="_Toc346874349"/>
      <w:bookmarkStart w:id="2169" w:name="_Toc346874110"/>
      <w:bookmarkStart w:id="2170" w:name="_Toc345943845"/>
      <w:bookmarkStart w:id="2171" w:name="_Toc345695399"/>
      <w:bookmarkStart w:id="2172" w:name="_Toc345695143"/>
      <w:bookmarkStart w:id="2173" w:name="_Toc345337455"/>
      <w:bookmarkStart w:id="2174" w:name="_Toc344391494"/>
      <w:bookmarkStart w:id="2175" w:name="_Toc344391309"/>
      <w:bookmarkStart w:id="2176" w:name="_Toc258927850"/>
      <w:bookmarkStart w:id="2177" w:name="_Toc238471079"/>
      <w:bookmarkStart w:id="2178" w:name="_Toc237073777"/>
      <w:bookmarkStart w:id="2179" w:name="_Toc236822813"/>
      <w:bookmarkStart w:id="2180" w:name="_Toc236822629"/>
      <w:r w:rsidRPr="00CE79CB">
        <w:rPr>
          <w:rFonts w:ascii="Arial" w:hAnsi="Arial" w:cs="Arial"/>
          <w:w w:val="90"/>
        </w:rPr>
        <w:t>(Referencia Numeral 6.2 de las Bases del Concurso)</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F478BD" w:rsidRPr="00CE79CB" w:rsidRDefault="00F478BD" w:rsidP="00F964AE">
      <w:pPr>
        <w:pStyle w:val="Textosinformato"/>
        <w:widowControl w:val="0"/>
        <w:jc w:val="center"/>
        <w:rPr>
          <w:rFonts w:ascii="Arial" w:hAnsi="Arial" w:cs="Arial"/>
          <w:bCs/>
          <w:w w:val="90"/>
          <w:lang w:val="es-PE"/>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2181" w:name="_Toc487806260"/>
      <w:bookmarkStart w:id="2182" w:name="_Toc461802925"/>
      <w:bookmarkStart w:id="2183" w:name="_Toc451261962"/>
      <w:bookmarkStart w:id="2184" w:name="_Toc424718386"/>
      <w:bookmarkStart w:id="2185" w:name="_Toc370398272"/>
      <w:bookmarkStart w:id="2186" w:name="_Toc365887502"/>
      <w:bookmarkStart w:id="2187" w:name="_Toc347739095"/>
      <w:bookmarkStart w:id="2188" w:name="_Toc346897581"/>
      <w:bookmarkStart w:id="2189" w:name="_Toc346874892"/>
      <w:bookmarkStart w:id="2190" w:name="_Toc346874350"/>
      <w:bookmarkStart w:id="2191" w:name="_Toc346874111"/>
      <w:bookmarkStart w:id="2192" w:name="_Toc345943846"/>
      <w:bookmarkStart w:id="2193" w:name="_Toc345695400"/>
      <w:bookmarkStart w:id="2194" w:name="_Toc345695144"/>
      <w:bookmarkStart w:id="2195" w:name="_Toc345337456"/>
      <w:bookmarkStart w:id="2196" w:name="_Toc344391495"/>
      <w:bookmarkStart w:id="2197" w:name="_Toc344391310"/>
      <w:bookmarkStart w:id="2198" w:name="_Toc258927851"/>
      <w:r w:rsidRPr="00CE79CB">
        <w:rPr>
          <w:rFonts w:ascii="Arial" w:hAnsi="Arial" w:cs="Arial"/>
          <w:bCs/>
          <w:color w:val="auto"/>
          <w:w w:val="90"/>
          <w:sz w:val="22"/>
          <w:szCs w:val="22"/>
          <w:lang w:val="es-PE"/>
        </w:rPr>
        <w:t>DECLARACIÓN JURADA</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declaro bajo juramento lo siguiente: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(nombre del nuevo integrante):</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independiente3"/>
        <w:widowControl w:val="0"/>
        <w:numPr>
          <w:ilvl w:val="0"/>
          <w:numId w:val="60"/>
        </w:numPr>
        <w:tabs>
          <w:tab w:val="num" w:pos="567"/>
        </w:tabs>
        <w:ind w:left="567" w:hanging="567"/>
        <w:jc w:val="both"/>
        <w:rPr>
          <w:rFonts w:ascii="Arial" w:hAnsi="Arial" w:cs="Arial"/>
          <w:b w:val="0"/>
          <w:w w:val="90"/>
          <w:sz w:val="22"/>
          <w:szCs w:val="22"/>
          <w:lang w:val="es-PE"/>
        </w:rPr>
      </w:pPr>
      <w:r w:rsidRPr="00CE79CB">
        <w:rPr>
          <w:rFonts w:ascii="Arial" w:hAnsi="Arial" w:cs="Arial"/>
          <w:b w:val="0"/>
          <w:w w:val="90"/>
          <w:sz w:val="22"/>
          <w:szCs w:val="22"/>
          <w:lang w:val="es-PE"/>
        </w:rPr>
        <w:t>No me encuentro sancionado administrativamente con inhabilitación temporal o permanente en el ejercicio de mis derechos para participar en procesos de selección convocados por el Estado de la República del Perú, ni para contratar con el Estado de la República del Perú</w:t>
      </w:r>
      <w:r w:rsidRPr="00CE79CB">
        <w:rPr>
          <w:rFonts w:ascii="Arial" w:hAnsi="Arial" w:cs="Arial"/>
          <w:i/>
          <w:w w:val="90"/>
          <w:sz w:val="22"/>
          <w:szCs w:val="22"/>
          <w:lang w:val="es-PE"/>
        </w:rPr>
        <w:t>, ni impedido por algunas de las causales establecidas por el artículo 18 del Decreto Legislativo Nº 1224</w:t>
      </w:r>
      <w:r w:rsidRPr="00CE79CB">
        <w:rPr>
          <w:rFonts w:ascii="Arial" w:hAnsi="Arial" w:cs="Arial"/>
          <w:b w:val="0"/>
          <w:w w:val="90"/>
          <w:sz w:val="22"/>
          <w:szCs w:val="22"/>
          <w:lang w:val="es-PE"/>
        </w:rPr>
        <w:t>.</w:t>
      </w:r>
    </w:p>
    <w:p w:rsidR="00F478BD" w:rsidRPr="00CE79CB" w:rsidRDefault="00F478BD" w:rsidP="00F964AE">
      <w:pPr>
        <w:pStyle w:val="Textoindependiente3"/>
        <w:widowControl w:val="0"/>
        <w:tabs>
          <w:tab w:val="num" w:pos="540"/>
        </w:tabs>
        <w:ind w:left="539" w:hanging="539"/>
        <w:rPr>
          <w:rFonts w:ascii="Arial" w:hAnsi="Arial" w:cs="Arial"/>
          <w:b w:val="0"/>
          <w:w w:val="90"/>
          <w:sz w:val="22"/>
          <w:szCs w:val="22"/>
          <w:lang w:val="es-PE"/>
        </w:rPr>
      </w:pPr>
    </w:p>
    <w:p w:rsidR="00F478BD" w:rsidRPr="00CE79CB" w:rsidRDefault="00F478BD" w:rsidP="00F964AE">
      <w:pPr>
        <w:pStyle w:val="Textoindependiente3"/>
        <w:widowControl w:val="0"/>
        <w:numPr>
          <w:ilvl w:val="0"/>
          <w:numId w:val="52"/>
        </w:numPr>
        <w:tabs>
          <w:tab w:val="num" w:pos="540"/>
        </w:tabs>
        <w:ind w:left="540" w:hanging="540"/>
        <w:jc w:val="both"/>
        <w:rPr>
          <w:rFonts w:ascii="Arial" w:hAnsi="Arial" w:cs="Arial"/>
          <w:b w:val="0"/>
          <w:w w:val="90"/>
          <w:sz w:val="22"/>
          <w:szCs w:val="22"/>
          <w:lang w:val="es-PE"/>
        </w:rPr>
      </w:pPr>
      <w:r w:rsidRPr="00CE79CB">
        <w:rPr>
          <w:rFonts w:ascii="Arial" w:hAnsi="Arial" w:cs="Arial"/>
          <w:b w:val="0"/>
          <w:w w:val="90"/>
          <w:sz w:val="22"/>
          <w:szCs w:val="22"/>
          <w:lang w:val="es-PE"/>
        </w:rPr>
        <w:t xml:space="preserve">No he dejado de ser concesionario por incumplimiento de un contrato de concesión celebrado con el Estado de la República del Perú bajo el marco del proceso de promoción de la inversión privada a que se refiere el TUO de Concesiones aprobado por Decreto Supremo N° 059-96-PCM o la Ley N° 28059, Ley Marco de Promoción de la Inversión Descentralizada, </w:t>
      </w:r>
      <w:r w:rsidRPr="00CE79CB">
        <w:rPr>
          <w:rFonts w:ascii="Arial" w:hAnsi="Arial" w:cs="Arial"/>
          <w:i/>
          <w:w w:val="90"/>
          <w:sz w:val="22"/>
          <w:szCs w:val="22"/>
          <w:lang w:val="es-PE"/>
        </w:rPr>
        <w:t>el Decreto Legislativo Nº 1012 y el Decreto Legislativo Nº 1224</w:t>
      </w:r>
      <w:r w:rsidRPr="00CE79CB">
        <w:rPr>
          <w:rFonts w:ascii="Arial" w:hAnsi="Arial" w:cs="Arial"/>
          <w:b w:val="0"/>
          <w:w w:val="90"/>
          <w:sz w:val="22"/>
          <w:szCs w:val="22"/>
          <w:lang w:val="es-PE"/>
        </w:rPr>
        <w:t>.</w:t>
      </w:r>
    </w:p>
    <w:p w:rsidR="00F478BD" w:rsidRPr="00CE79CB" w:rsidRDefault="00F478BD" w:rsidP="00F964AE">
      <w:pPr>
        <w:pStyle w:val="Textoindependiente3"/>
        <w:widowControl w:val="0"/>
        <w:numPr>
          <w:ilvl w:val="0"/>
          <w:numId w:val="60"/>
        </w:numPr>
        <w:ind w:left="540" w:hanging="540"/>
        <w:jc w:val="both"/>
        <w:rPr>
          <w:rFonts w:ascii="Arial" w:hAnsi="Arial" w:cs="Arial"/>
          <w:b w:val="0"/>
          <w:w w:val="90"/>
          <w:sz w:val="22"/>
          <w:szCs w:val="22"/>
          <w:lang w:val="es-PE"/>
        </w:rPr>
      </w:pPr>
      <w:r w:rsidRPr="00CE79CB">
        <w:rPr>
          <w:rFonts w:ascii="Arial" w:hAnsi="Arial" w:cs="Arial"/>
          <w:b w:val="0"/>
          <w:w w:val="90"/>
          <w:sz w:val="22"/>
          <w:szCs w:val="22"/>
          <w:lang w:val="es-PE"/>
        </w:rPr>
        <w:t>.</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extoindependiente3"/>
        <w:widowControl w:val="0"/>
        <w:rPr>
          <w:rFonts w:ascii="Arial" w:hAnsi="Arial" w:cs="Arial"/>
          <w:b w:val="0"/>
          <w:w w:val="90"/>
          <w:sz w:val="22"/>
          <w:szCs w:val="22"/>
          <w:lang w:val="es-PE"/>
        </w:rPr>
      </w:pPr>
    </w:p>
    <w:p w:rsidR="00F478BD" w:rsidRPr="00CE79CB" w:rsidRDefault="00F478BD" w:rsidP="00F964AE">
      <w:pPr>
        <w:pStyle w:val="Textoindependiente3"/>
        <w:widowControl w:val="0"/>
        <w:rPr>
          <w:rFonts w:ascii="Arial" w:hAnsi="Arial" w:cs="Arial"/>
          <w:b w:val="0"/>
          <w:w w:val="90"/>
          <w:sz w:val="22"/>
          <w:szCs w:val="22"/>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Nuevo integrante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Nombre del representante legal del nuevo integrante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b/>
          <w:w w:val="90"/>
        </w:rPr>
      </w:pPr>
      <w:r w:rsidRPr="00CE79CB">
        <w:rPr>
          <w:rFonts w:ascii="Arial" w:hAnsi="Arial" w:cs="Arial"/>
          <w:w w:val="90"/>
        </w:rPr>
        <w:t>Firma del representante legal del nuevo integrante</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199" w:name="_Toc487806261"/>
      <w:bookmarkStart w:id="2200" w:name="_Toc365887503"/>
      <w:bookmarkStart w:id="2201" w:name="_Toc346874351"/>
      <w:bookmarkStart w:id="2202" w:name="_Toc346874112"/>
      <w:bookmarkStart w:id="2203" w:name="_Toc345943847"/>
      <w:bookmarkStart w:id="2204" w:name="_Ref345930459"/>
      <w:bookmarkStart w:id="2205" w:name="_Toc345695401"/>
      <w:bookmarkStart w:id="2206" w:name="_Toc345695145"/>
      <w:bookmarkStart w:id="2207" w:name="_Toc344391496"/>
      <w:bookmarkStart w:id="2208" w:name="_Toc345337457"/>
      <w:bookmarkStart w:id="2209" w:name="_Toc344391311"/>
      <w:bookmarkStart w:id="2210" w:name="_Toc258927852"/>
      <w:r w:rsidRPr="00CE79CB">
        <w:rPr>
          <w:rFonts w:ascii="Arial" w:hAnsi="Arial" w:cs="Arial"/>
          <w:bCs/>
          <w:iCs/>
          <w:color w:val="auto"/>
          <w:w w:val="90"/>
          <w:sz w:val="22"/>
          <w:szCs w:val="22"/>
          <w:lang w:val="es-PE"/>
        </w:rPr>
        <w:t>ANEXO N° 6</w:t>
      </w:r>
      <w:bookmarkEnd w:id="2199"/>
      <w:bookmarkEnd w:id="2200"/>
      <w:bookmarkEnd w:id="2201"/>
      <w:bookmarkEnd w:id="2202"/>
      <w:bookmarkEnd w:id="2203"/>
      <w:bookmarkEnd w:id="2204"/>
      <w:bookmarkEnd w:id="2205"/>
      <w:bookmarkEnd w:id="2206"/>
      <w:bookmarkEnd w:id="2207"/>
      <w:bookmarkEnd w:id="2208"/>
      <w:bookmarkEnd w:id="2209"/>
      <w:bookmarkEnd w:id="2210"/>
    </w:p>
    <w:p w:rsidR="00F478BD" w:rsidRPr="00CE79CB" w:rsidRDefault="00F478BD" w:rsidP="00F964AE">
      <w:pPr>
        <w:pStyle w:val="Textosinformato"/>
        <w:widowControl w:val="0"/>
        <w:jc w:val="center"/>
        <w:rPr>
          <w:rFonts w:ascii="Arial" w:hAnsi="Arial" w:cs="Arial"/>
          <w:bCs/>
          <w:iCs/>
          <w:w w:val="90"/>
          <w:lang w:val="es-PE"/>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211" w:name="_Toc487806262"/>
      <w:bookmarkStart w:id="2212" w:name="_Toc365887504"/>
      <w:bookmarkStart w:id="2213" w:name="_Toc346874352"/>
      <w:bookmarkStart w:id="2214" w:name="_Toc346874113"/>
      <w:bookmarkStart w:id="2215" w:name="_Toc345943848"/>
      <w:bookmarkStart w:id="2216" w:name="_Ref345930449"/>
      <w:bookmarkStart w:id="2217" w:name="_Toc345695402"/>
      <w:bookmarkStart w:id="2218" w:name="_Toc345695146"/>
      <w:bookmarkStart w:id="2219" w:name="_Toc344391497"/>
      <w:bookmarkStart w:id="2220" w:name="_Toc345337458"/>
      <w:bookmarkStart w:id="2221" w:name="_Toc344391312"/>
      <w:bookmarkStart w:id="2222" w:name="_Toc258927853"/>
      <w:bookmarkStart w:id="2223" w:name="_Toc115876605"/>
      <w:bookmarkStart w:id="2224" w:name="_Toc82510151"/>
      <w:r w:rsidRPr="00CE79CB">
        <w:rPr>
          <w:rFonts w:ascii="Arial" w:hAnsi="Arial" w:cs="Arial"/>
          <w:bCs/>
          <w:iCs/>
          <w:color w:val="auto"/>
          <w:w w:val="90"/>
          <w:sz w:val="22"/>
          <w:szCs w:val="22"/>
          <w:lang w:val="es-PE"/>
        </w:rPr>
        <w:t>Formulario 4</w:t>
      </w:r>
      <w:bookmarkEnd w:id="2211"/>
      <w:bookmarkEnd w:id="2212"/>
      <w:bookmarkEnd w:id="2213"/>
      <w:bookmarkEnd w:id="2214"/>
      <w:bookmarkEnd w:id="2215"/>
      <w:bookmarkEnd w:id="2216"/>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225" w:name="_Toc487806263"/>
      <w:bookmarkStart w:id="2226" w:name="_Toc365887505"/>
      <w:bookmarkStart w:id="2227" w:name="_Toc346874353"/>
      <w:bookmarkStart w:id="2228" w:name="_Toc346874114"/>
      <w:bookmarkStart w:id="2229" w:name="_Toc345943849"/>
      <w:r w:rsidRPr="00CE79CB">
        <w:rPr>
          <w:rFonts w:ascii="Arial" w:hAnsi="Arial" w:cs="Arial"/>
          <w:bCs/>
          <w:iCs/>
          <w:color w:val="auto"/>
          <w:w w:val="90"/>
          <w:sz w:val="22"/>
          <w:szCs w:val="22"/>
          <w:lang w:val="es-PE"/>
        </w:rPr>
        <w:t>VIGENCIA DE LA INFORMACIÓN</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Numeral </w:t>
      </w:r>
      <w:r w:rsidRPr="00CE79CB">
        <w:rPr>
          <w:rFonts w:ascii="Arial" w:hAnsi="Arial" w:cs="Arial"/>
          <w:w w:val="90"/>
          <w:lang w:val="es-PE"/>
        </w:rPr>
        <w:t>7.1</w:t>
      </w:r>
      <w:r w:rsidRPr="00CE79CB">
        <w:rPr>
          <w:rFonts w:ascii="Arial" w:hAnsi="Arial" w:cs="Arial"/>
          <w:w w:val="90"/>
        </w:rPr>
        <w:t>. de las Bases de la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center"/>
        <w:rPr>
          <w:rFonts w:ascii="Arial" w:hAnsi="Arial" w:cs="Arial"/>
          <w:b/>
          <w:w w:val="90"/>
        </w:rPr>
      </w:pPr>
      <w:r w:rsidRPr="00CE79CB">
        <w:rPr>
          <w:rFonts w:ascii="Arial" w:hAnsi="Arial" w:cs="Arial"/>
          <w:b/>
          <w:w w:val="90"/>
        </w:rPr>
        <w:t>DECLARACIÓN JURADA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medio de la presente declaramos bajo juramento que la información, declaraciones, certificación y, en general, todos los documentos presentados en el Sobre N</w:t>
      </w:r>
      <w:r w:rsidRPr="00CE79CB">
        <w:rPr>
          <w:rFonts w:ascii="Arial" w:hAnsi="Arial" w:cs="Arial"/>
          <w:w w:val="90"/>
          <w:vertAlign w:val="superscript"/>
        </w:rPr>
        <w:t xml:space="preserve">° </w:t>
      </w:r>
      <w:r w:rsidRPr="00CE79CB">
        <w:rPr>
          <w:rFonts w:ascii="Arial" w:hAnsi="Arial" w:cs="Arial"/>
          <w:w w:val="90"/>
        </w:rPr>
        <w:t>1 permanecen vigentes a la fecha y permanecerán de la misma manera hasta la Fecha de Cierre.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Entidad </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 Calificado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 Calificado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 Calificado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r w:rsidRPr="00CE79CB">
        <w:rPr>
          <w:b w:val="0"/>
          <w:w w:val="90"/>
        </w:rPr>
        <w:br w:type="page"/>
      </w:r>
      <w:bookmarkStart w:id="2230" w:name="_Toc344391498"/>
      <w:bookmarkStart w:id="2231" w:name="_Toc487806264"/>
      <w:bookmarkStart w:id="2232" w:name="_Toc365887506"/>
      <w:bookmarkStart w:id="2233" w:name="_Toc346874354"/>
      <w:bookmarkStart w:id="2234" w:name="_Toc346874115"/>
      <w:bookmarkStart w:id="2235" w:name="_Toc345943850"/>
      <w:bookmarkStart w:id="2236" w:name="_Ref345931469"/>
      <w:bookmarkStart w:id="2237" w:name="_Toc345695403"/>
      <w:bookmarkStart w:id="2238" w:name="_Toc345695147"/>
      <w:bookmarkStart w:id="2239" w:name="_Toc345337459"/>
      <w:bookmarkStart w:id="2240" w:name="_Toc344391313"/>
      <w:bookmarkStart w:id="2241" w:name="_Toc258927854"/>
      <w:bookmarkStart w:id="2242" w:name="_Toc130721333"/>
      <w:r w:rsidRPr="00CE79CB">
        <w:rPr>
          <w:rFonts w:ascii="Arial" w:hAnsi="Arial" w:cs="Arial"/>
          <w:bCs/>
          <w:iCs/>
          <w:color w:val="auto"/>
          <w:w w:val="90"/>
          <w:sz w:val="22"/>
          <w:szCs w:val="22"/>
          <w:lang w:val="es-PE"/>
        </w:rPr>
        <w:t>ANEXO N° 6</w:t>
      </w:r>
      <w:r w:rsidRPr="00CE79CB">
        <w:rPr>
          <w:noProof/>
          <w:w w:val="90"/>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-855980</wp:posOffset>
                </wp:positionV>
                <wp:extent cx="102870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9CB" w:rsidRDefault="00CE79CB" w:rsidP="00F478B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396pt;margin-top:-67.4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xaugIAAMc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" filled="f" stroked="f">
                <v:textbox>
                  <w:txbxContent>
                    <w:p w:rsidR="00CE79CB" w:rsidRDefault="00CE79CB" w:rsidP="00F478BD">
                      <w:pPr>
                        <w:rPr>
                          <w:sz w:val="20"/>
                        </w:rPr>
                      </w:pPr>
                    </w:p>
                  </w:txbxContent>
                </v:textbox>
              </v:shape>
            </w:pict>
          </mc:Fallback>
        </mc:AlternateContent>
      </w:r>
      <w:bookmarkEnd w:id="2230"/>
      <w:r w:rsidRPr="00CE79CB">
        <w:rPr>
          <w:noProof/>
          <w:w w:val="90"/>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-855980</wp:posOffset>
                </wp:positionV>
                <wp:extent cx="1028700" cy="457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9CB" w:rsidRDefault="00CE79CB" w:rsidP="00F478B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8" type="#_x0000_t202" style="position:absolute;left:0;text-align:left;margin-left:396pt;margin-top:-67.4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" filled="f" stroked="f">
                <v:textbox>
                  <w:txbxContent>
                    <w:p w:rsidR="00CE79CB" w:rsidRDefault="00CE79CB" w:rsidP="00F478BD">
                      <w:pPr>
                        <w:rPr>
                          <w:sz w:val="20"/>
                        </w:rPr>
                      </w:pPr>
                    </w:p>
                  </w:txbxContent>
                </v:textbox>
              </v:shape>
            </w:pict>
          </mc:Fallback>
        </mc:AlternateContent>
      </w:r>
      <w:bookmarkEnd w:id="2231"/>
      <w:bookmarkEnd w:id="2232"/>
      <w:bookmarkEnd w:id="2233"/>
      <w:bookmarkEnd w:id="2234"/>
      <w:bookmarkEnd w:id="2235"/>
      <w:bookmarkEnd w:id="2236"/>
      <w:bookmarkEnd w:id="2237"/>
      <w:bookmarkEnd w:id="2238"/>
      <w:bookmarkEnd w:id="2239"/>
      <w:bookmarkEnd w:id="2240"/>
      <w:bookmarkEnd w:id="2241"/>
    </w:p>
    <w:p w:rsidR="00F478BD" w:rsidRPr="00CE79CB" w:rsidRDefault="00F478BD" w:rsidP="00F964AE">
      <w:pPr>
        <w:widowControl w:val="0"/>
        <w:autoSpaceDE w:val="0"/>
        <w:autoSpaceDN w:val="0"/>
        <w:adjustRightInd w:val="0"/>
        <w:spacing w:after="0" w:line="240" w:lineRule="auto"/>
        <w:ind w:left="708"/>
        <w:rPr>
          <w:rFonts w:ascii="Arial" w:hAnsi="Arial" w:cs="Arial"/>
          <w:w w:val="90"/>
        </w:rPr>
      </w:pPr>
    </w:p>
    <w:p w:rsidR="00F478BD" w:rsidRPr="00CE79CB" w:rsidRDefault="00F478BD" w:rsidP="00F964AE">
      <w:pPr>
        <w:pStyle w:val="Ttulo1"/>
        <w:widowControl w:val="0"/>
        <w:jc w:val="center"/>
        <w:rPr>
          <w:rFonts w:ascii="Arial" w:hAnsi="Arial" w:cs="Arial"/>
          <w:color w:val="auto"/>
          <w:w w:val="90"/>
          <w:sz w:val="22"/>
          <w:szCs w:val="22"/>
          <w:lang w:val="es-PE"/>
        </w:rPr>
      </w:pPr>
      <w:bookmarkStart w:id="2243" w:name="_Toc487806265"/>
      <w:bookmarkStart w:id="2244" w:name="_Toc365887507"/>
      <w:bookmarkStart w:id="2245" w:name="_Toc346874355"/>
      <w:bookmarkStart w:id="2246" w:name="_Toc346874116"/>
      <w:bookmarkStart w:id="2247" w:name="_Toc345943851"/>
      <w:bookmarkStart w:id="2248" w:name="_Ref345931454"/>
      <w:bookmarkStart w:id="2249" w:name="_Toc345695404"/>
      <w:bookmarkStart w:id="2250" w:name="_Toc345695148"/>
      <w:bookmarkStart w:id="2251" w:name="_Toc344391499"/>
      <w:bookmarkStart w:id="2252" w:name="_Toc345337460"/>
      <w:bookmarkStart w:id="2253" w:name="_Toc344391314"/>
      <w:bookmarkStart w:id="2254" w:name="_Toc258927855"/>
      <w:r w:rsidRPr="00CE79CB">
        <w:rPr>
          <w:rFonts w:ascii="Arial" w:hAnsi="Arial" w:cs="Arial"/>
          <w:color w:val="auto"/>
          <w:w w:val="90"/>
          <w:sz w:val="22"/>
          <w:szCs w:val="22"/>
          <w:lang w:val="es-PE"/>
        </w:rPr>
        <w:t>Formulario 5</w:t>
      </w:r>
      <w:bookmarkEnd w:id="2243"/>
      <w:bookmarkEnd w:id="2244"/>
      <w:bookmarkEnd w:id="2245"/>
      <w:bookmarkEnd w:id="2246"/>
      <w:bookmarkEnd w:id="2247"/>
      <w:bookmarkEnd w:id="2248"/>
    </w:p>
    <w:p w:rsidR="00F478BD" w:rsidRPr="00CE79CB" w:rsidRDefault="00F478BD" w:rsidP="00F964AE">
      <w:pPr>
        <w:pStyle w:val="Ttulo1"/>
        <w:widowControl w:val="0"/>
        <w:jc w:val="center"/>
        <w:rPr>
          <w:rFonts w:ascii="Arial" w:hAnsi="Arial" w:cs="Arial"/>
          <w:color w:val="auto"/>
          <w:w w:val="90"/>
          <w:sz w:val="22"/>
          <w:szCs w:val="22"/>
          <w:lang w:val="es-PE"/>
        </w:rPr>
      </w:pPr>
      <w:bookmarkStart w:id="2255" w:name="_Toc487806266"/>
      <w:bookmarkStart w:id="2256" w:name="_Toc365887508"/>
      <w:bookmarkStart w:id="2257" w:name="_Toc346874356"/>
      <w:bookmarkStart w:id="2258" w:name="_Toc346874117"/>
      <w:bookmarkStart w:id="2259" w:name="_Toc345943852"/>
      <w:r w:rsidRPr="00CE79CB">
        <w:rPr>
          <w:rFonts w:ascii="Arial" w:hAnsi="Arial" w:cs="Arial"/>
          <w:color w:val="auto"/>
          <w:w w:val="90"/>
          <w:sz w:val="22"/>
          <w:szCs w:val="22"/>
          <w:lang w:val="es-PE"/>
        </w:rPr>
        <w:t>ACEPTACIÓN DE LAS BASES Y CONTRATO</w:t>
      </w:r>
      <w:bookmarkEnd w:id="2249"/>
      <w:bookmarkEnd w:id="2250"/>
      <w:bookmarkEnd w:id="2251"/>
      <w:bookmarkEnd w:id="2252"/>
      <w:bookmarkEnd w:id="2253"/>
      <w:bookmarkEnd w:id="2254"/>
      <w:bookmarkEnd w:id="2255"/>
      <w:bookmarkEnd w:id="2256"/>
      <w:bookmarkEnd w:id="2257"/>
      <w:bookmarkEnd w:id="2258"/>
      <w:bookmarkEnd w:id="2259"/>
    </w:p>
    <w:p w:rsidR="00F478BD" w:rsidRPr="00CE79CB" w:rsidRDefault="00F478BD" w:rsidP="00F964AE">
      <w:pPr>
        <w:widowControl w:val="0"/>
        <w:autoSpaceDE w:val="0"/>
        <w:autoSpaceDN w:val="0"/>
        <w:adjustRightInd w:val="0"/>
        <w:spacing w:after="0" w:line="240" w:lineRule="auto"/>
        <w:ind w:left="708"/>
        <w:jc w:val="center"/>
        <w:rPr>
          <w:rFonts w:ascii="Arial" w:hAnsi="Arial" w:cs="Arial"/>
          <w:w w:val="90"/>
        </w:rPr>
      </w:pPr>
      <w:r w:rsidRPr="00CE79CB">
        <w:rPr>
          <w:rFonts w:ascii="Arial" w:hAnsi="Arial" w:cs="Arial"/>
          <w:w w:val="90"/>
        </w:rPr>
        <w:t>(Referencia Numeral 7.1. de las Bases del Concurso)</w:t>
      </w:r>
    </w:p>
    <w:p w:rsidR="00F478BD" w:rsidRPr="00CE79CB" w:rsidRDefault="00F478BD" w:rsidP="00F964AE">
      <w:pPr>
        <w:widowControl w:val="0"/>
        <w:autoSpaceDE w:val="0"/>
        <w:autoSpaceDN w:val="0"/>
        <w:adjustRightInd w:val="0"/>
        <w:spacing w:after="0" w:line="240" w:lineRule="auto"/>
        <w:ind w:left="708"/>
        <w:rPr>
          <w:rFonts w:ascii="Arial" w:hAnsi="Arial" w:cs="Arial"/>
          <w:b/>
          <w:bCs/>
          <w:iCs/>
          <w:w w:val="90"/>
        </w:rPr>
      </w:pPr>
    </w:p>
    <w:p w:rsidR="00F478BD" w:rsidRPr="00CE79CB" w:rsidRDefault="00F478BD" w:rsidP="00F964AE">
      <w:pPr>
        <w:widowControl w:val="0"/>
        <w:autoSpaceDE w:val="0"/>
        <w:autoSpaceDN w:val="0"/>
        <w:adjustRightInd w:val="0"/>
        <w:spacing w:after="0" w:line="240" w:lineRule="auto"/>
        <w:ind w:left="708"/>
        <w:jc w:val="center"/>
        <w:rPr>
          <w:rFonts w:ascii="Arial" w:hAnsi="Arial" w:cs="Arial"/>
          <w:b/>
          <w:bCs/>
          <w:w w:val="90"/>
        </w:rPr>
      </w:pPr>
      <w:r w:rsidRPr="00CE79CB">
        <w:rPr>
          <w:rFonts w:ascii="Arial" w:hAnsi="Arial" w:cs="Arial"/>
          <w:b/>
          <w:bCs/>
          <w:w w:val="90"/>
        </w:rPr>
        <w:t>DECLARACIÓN JURADA</w:t>
      </w:r>
    </w:p>
    <w:p w:rsidR="00F478BD" w:rsidRPr="00CE79CB" w:rsidRDefault="00F478BD" w:rsidP="00F964AE">
      <w:pPr>
        <w:widowControl w:val="0"/>
        <w:autoSpaceDE w:val="0"/>
        <w:autoSpaceDN w:val="0"/>
        <w:adjustRightInd w:val="0"/>
        <w:spacing w:after="0" w:line="240" w:lineRule="auto"/>
        <w:ind w:left="708"/>
        <w:rPr>
          <w:rFonts w:ascii="Arial" w:hAnsi="Arial" w:cs="Arial"/>
          <w:w w:val="90"/>
        </w:rPr>
      </w:pPr>
    </w:p>
    <w:p w:rsidR="00F478BD" w:rsidRPr="00CE79CB" w:rsidRDefault="00F478BD" w:rsidP="00F964AE">
      <w:pPr>
        <w:widowControl w:val="0"/>
        <w:autoSpaceDE w:val="0"/>
        <w:autoSpaceDN w:val="0"/>
        <w:adjustRightInd w:val="0"/>
        <w:spacing w:after="0" w:line="240" w:lineRule="auto"/>
        <w:ind w:left="708"/>
        <w:rPr>
          <w:rFonts w:ascii="Arial" w:hAnsi="Arial" w:cs="Arial"/>
          <w:w w:val="90"/>
        </w:rPr>
      </w:pPr>
    </w:p>
    <w:p w:rsidR="00F478BD" w:rsidRPr="00CE79CB" w:rsidRDefault="00F478BD" w:rsidP="00F964AE">
      <w:pPr>
        <w:widowControl w:val="0"/>
        <w:autoSpaceDE w:val="0"/>
        <w:autoSpaceDN w:val="0"/>
        <w:adjustRightInd w:val="0"/>
        <w:spacing w:after="0" w:line="240" w:lineRule="auto"/>
        <w:jc w:val="both"/>
        <w:rPr>
          <w:rFonts w:ascii="Arial" w:hAnsi="Arial" w:cs="Arial"/>
          <w:w w:val="90"/>
        </w:rPr>
      </w:pPr>
      <w:r w:rsidRPr="00CE79CB">
        <w:rPr>
          <w:rFonts w:ascii="Arial" w:hAnsi="Arial" w:cs="Arial"/>
          <w:w w:val="90"/>
        </w:rPr>
        <w:t>Por medio de la presente</w:t>
      </w:r>
      <w:proofErr w:type="gramStart"/>
      <w:r w:rsidRPr="00CE79CB">
        <w:rPr>
          <w:rFonts w:ascii="Arial" w:hAnsi="Arial" w:cs="Arial"/>
          <w:w w:val="90"/>
        </w:rPr>
        <w:t>, …</w:t>
      </w:r>
      <w:proofErr w:type="gramEnd"/>
      <w:r w:rsidRPr="00CE79CB">
        <w:rPr>
          <w:rFonts w:ascii="Arial" w:hAnsi="Arial" w:cs="Arial"/>
          <w:w w:val="90"/>
        </w:rPr>
        <w:t>........................................................................... (</w:t>
      </w:r>
      <w:proofErr w:type="gramStart"/>
      <w:r w:rsidRPr="00CE79CB">
        <w:rPr>
          <w:rFonts w:ascii="Arial" w:hAnsi="Arial" w:cs="Arial"/>
          <w:w w:val="90"/>
        </w:rPr>
        <w:t>nombre</w:t>
      </w:r>
      <w:proofErr w:type="gramEnd"/>
      <w:r w:rsidRPr="00CE79CB">
        <w:rPr>
          <w:rFonts w:ascii="Arial" w:hAnsi="Arial" w:cs="Arial"/>
          <w:w w:val="90"/>
        </w:rPr>
        <w:t xml:space="preserve"> del Interesado Calificado),así como sus accionistas, socios o integrantes y los accionistas y socios de estos últimos, declaramos bajo juramento lo siguiente:</w:t>
      </w:r>
    </w:p>
    <w:p w:rsidR="00F478BD" w:rsidRPr="00CE79CB" w:rsidRDefault="00F478BD" w:rsidP="00F964AE">
      <w:pPr>
        <w:pStyle w:val="Encabezado"/>
        <w:widowControl w:val="0"/>
        <w:suppressAutoHyphens/>
        <w:ind w:left="708"/>
        <w:jc w:val="both"/>
        <w:rPr>
          <w:rFonts w:ascii="Arial" w:hAnsi="Arial" w:cs="Arial"/>
          <w:w w:val="90"/>
          <w:sz w:val="22"/>
          <w:szCs w:val="22"/>
          <w:lang w:val="es-PE"/>
        </w:rPr>
      </w:pPr>
    </w:p>
    <w:p w:rsidR="00F478BD" w:rsidRPr="00CE79CB" w:rsidRDefault="00F478BD" w:rsidP="00F964AE">
      <w:pPr>
        <w:pStyle w:val="ind"/>
        <w:widowControl w:val="0"/>
        <w:numPr>
          <w:ilvl w:val="0"/>
          <w:numId w:val="61"/>
        </w:numPr>
        <w:tabs>
          <w:tab w:val="num" w:pos="426"/>
        </w:tabs>
        <w:ind w:left="426" w:hanging="426"/>
        <w:jc w:val="both"/>
        <w:rPr>
          <w:rFonts w:ascii="Arial" w:hAnsi="Arial" w:cs="Arial"/>
          <w:w w:val="90"/>
          <w:sz w:val="22"/>
          <w:szCs w:val="22"/>
          <w:lang w:val="es-PE"/>
        </w:rPr>
      </w:pPr>
      <w:r w:rsidRPr="00CE79CB">
        <w:rPr>
          <w:rFonts w:ascii="Arial" w:hAnsi="Arial" w:cs="Arial"/>
          <w:w w:val="90"/>
          <w:sz w:val="22"/>
          <w:szCs w:val="22"/>
          <w:lang w:val="es-PE"/>
        </w:rPr>
        <w:t xml:space="preserve">Que acatamos todas las disposiciones inherentes al Concurso y Adjudicación de la Buena Pro; las normas establecidas en el Decreto Supremo Nº 059–96–PCM, Texto Único Ordenado de las Normas con Rango de Ley que Regulan la Entrega en Concesión al Sector Privado de las Obras Públicas de Infraestructura y de Servicios Públicos (TUO), </w:t>
      </w:r>
      <w:r w:rsidRPr="00CE79CB">
        <w:rPr>
          <w:rFonts w:ascii="Arial" w:hAnsi="Arial" w:cs="Arial"/>
          <w:b/>
          <w:i/>
          <w:w w:val="90"/>
          <w:sz w:val="22"/>
          <w:szCs w:val="22"/>
          <w:lang w:val="es-ES"/>
        </w:rPr>
        <w:t xml:space="preserve">el Decreto Legislativo Nº 1224 y su Reglamento, así como las normas modificatorias y/o sustitutorias, </w:t>
      </w:r>
      <w:r w:rsidRPr="00CE79CB">
        <w:rPr>
          <w:rFonts w:ascii="Arial" w:hAnsi="Arial" w:cs="Arial"/>
          <w:w w:val="90"/>
          <w:sz w:val="22"/>
          <w:szCs w:val="22"/>
          <w:lang w:val="es-PE"/>
        </w:rPr>
        <w:t>las Bases y sus Circulares.</w:t>
      </w:r>
    </w:p>
    <w:p w:rsidR="00F478BD" w:rsidRPr="00CE79CB" w:rsidRDefault="00F478BD" w:rsidP="00F964AE">
      <w:pPr>
        <w:pStyle w:val="ind"/>
        <w:widowControl w:val="0"/>
        <w:tabs>
          <w:tab w:val="left" w:pos="708"/>
        </w:tabs>
        <w:jc w:val="both"/>
        <w:rPr>
          <w:rFonts w:ascii="Arial" w:hAnsi="Arial" w:cs="Arial"/>
          <w:w w:val="90"/>
          <w:sz w:val="22"/>
          <w:szCs w:val="22"/>
          <w:lang w:val="es-PE"/>
        </w:rPr>
      </w:pPr>
    </w:p>
    <w:p w:rsidR="00F478BD" w:rsidRPr="00CE79CB" w:rsidRDefault="00F478BD" w:rsidP="00F964AE">
      <w:pPr>
        <w:pStyle w:val="ind"/>
        <w:widowControl w:val="0"/>
        <w:numPr>
          <w:ilvl w:val="0"/>
          <w:numId w:val="61"/>
        </w:numPr>
        <w:tabs>
          <w:tab w:val="num" w:pos="426"/>
        </w:tabs>
        <w:ind w:left="426" w:hanging="426"/>
        <w:jc w:val="both"/>
        <w:rPr>
          <w:rFonts w:ascii="Arial" w:hAnsi="Arial" w:cs="Arial"/>
          <w:w w:val="90"/>
          <w:sz w:val="22"/>
          <w:szCs w:val="22"/>
          <w:lang w:val="es-PE"/>
        </w:rPr>
      </w:pPr>
      <w:r w:rsidRPr="00CE79CB">
        <w:rPr>
          <w:rFonts w:ascii="Arial" w:hAnsi="Arial" w:cs="Arial"/>
          <w:w w:val="90"/>
          <w:sz w:val="22"/>
          <w:szCs w:val="22"/>
          <w:lang w:val="es-PE"/>
        </w:rPr>
        <w:t>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y su reglamento, estas Bases y demás normativa aplicable al Contrato de Concesión, no teniendo reparo u objeción que formular. En consecuencia, liberamos a  PROINVERSIÓN y sus asesores, de toda responsabilidad por eventuales errores u omisiones que pudieran tener los referidos antecedentes y documentos.</w:t>
      </w:r>
    </w:p>
    <w:p w:rsidR="00F478BD" w:rsidRPr="00CE79CB" w:rsidRDefault="00F478BD" w:rsidP="00F964AE">
      <w:pPr>
        <w:pStyle w:val="Prrafodelista"/>
        <w:rPr>
          <w:rFonts w:ascii="Arial" w:hAnsi="Arial" w:cs="Arial"/>
          <w:w w:val="90"/>
          <w:sz w:val="22"/>
          <w:szCs w:val="22"/>
          <w:lang w:val="es-PE"/>
        </w:rPr>
      </w:pPr>
    </w:p>
    <w:p w:rsidR="00F478BD" w:rsidRPr="00CE79CB" w:rsidRDefault="00F478BD" w:rsidP="00F964AE">
      <w:pPr>
        <w:pStyle w:val="ind"/>
        <w:widowControl w:val="0"/>
        <w:numPr>
          <w:ilvl w:val="0"/>
          <w:numId w:val="61"/>
        </w:numPr>
        <w:tabs>
          <w:tab w:val="num" w:pos="426"/>
        </w:tabs>
        <w:ind w:left="426" w:hanging="426"/>
        <w:jc w:val="both"/>
        <w:rPr>
          <w:rFonts w:ascii="Arial" w:hAnsi="Arial" w:cs="Arial"/>
          <w:w w:val="90"/>
          <w:sz w:val="22"/>
          <w:szCs w:val="22"/>
          <w:lang w:val="es-PE"/>
        </w:rPr>
      </w:pPr>
      <w:r w:rsidRPr="00CE79CB">
        <w:rPr>
          <w:rFonts w:ascii="Arial" w:hAnsi="Arial" w:cs="Arial"/>
          <w:w w:val="90"/>
          <w:sz w:val="22"/>
          <w:szCs w:val="22"/>
          <w:lang w:val="es-PE"/>
        </w:rPr>
        <w:t xml:space="preserve">En caso de resultar Adjudicatarios de la Buena Pro, nos comprometemos a celebrar  el Contrato de Concesión respectivo. </w:t>
      </w:r>
    </w:p>
    <w:p w:rsidR="00F478BD" w:rsidRPr="00CE79CB" w:rsidRDefault="00F478BD" w:rsidP="00F964AE">
      <w:pPr>
        <w:pStyle w:val="Encabezado"/>
        <w:widowControl w:val="0"/>
        <w:tabs>
          <w:tab w:val="left" w:pos="567"/>
        </w:tabs>
        <w:suppressAutoHyphens/>
        <w:ind w:left="1275" w:hanging="567"/>
        <w:jc w:val="both"/>
        <w:rPr>
          <w:rFonts w:ascii="Arial" w:hAnsi="Arial" w:cs="Arial"/>
          <w:w w:val="90"/>
          <w:sz w:val="22"/>
          <w:szCs w:val="22"/>
          <w:lang w:val="es-PE"/>
        </w:rPr>
      </w:pPr>
    </w:p>
    <w:p w:rsidR="00F478BD" w:rsidRPr="00CE79CB" w:rsidRDefault="00F478BD" w:rsidP="00F964AE">
      <w:pPr>
        <w:pStyle w:val="Encabezado"/>
        <w:widowControl w:val="0"/>
        <w:tabs>
          <w:tab w:val="left" w:pos="567"/>
        </w:tabs>
        <w:suppressAutoHyphens/>
        <w:ind w:left="1275" w:hanging="567"/>
        <w:jc w:val="both"/>
        <w:rPr>
          <w:rFonts w:ascii="Arial" w:hAnsi="Arial" w:cs="Arial"/>
          <w:w w:val="90"/>
          <w:sz w:val="22"/>
          <w:szCs w:val="22"/>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Entidad </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Interesado Calificado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 Calificado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Interesado Calificado</w:t>
      </w:r>
    </w:p>
    <w:p w:rsidR="00F478BD" w:rsidRPr="00CE79CB" w:rsidRDefault="00F478BD" w:rsidP="00F964AE">
      <w:pPr>
        <w:widowControl w:val="0"/>
        <w:spacing w:after="0" w:line="240" w:lineRule="auto"/>
        <w:ind w:left="708"/>
        <w:rPr>
          <w:rFonts w:ascii="Arial" w:hAnsi="Arial" w:cs="Arial"/>
          <w:w w:val="90"/>
        </w:rPr>
      </w:pPr>
    </w:p>
    <w:p w:rsidR="00F478BD" w:rsidRPr="00CE79CB" w:rsidRDefault="00F478BD" w:rsidP="00F964AE">
      <w:pPr>
        <w:widowControl w:val="0"/>
        <w:spacing w:after="0" w:line="240" w:lineRule="auto"/>
        <w:ind w:left="708"/>
        <w:rPr>
          <w:rFonts w:ascii="Arial" w:hAnsi="Arial" w:cs="Arial"/>
          <w:w w:val="90"/>
        </w:rPr>
      </w:pPr>
    </w:p>
    <w:p w:rsidR="00F478BD" w:rsidRPr="00CE79CB" w:rsidRDefault="00F478BD" w:rsidP="00F964AE">
      <w:pPr>
        <w:widowControl w:val="0"/>
        <w:spacing w:after="0" w:line="240" w:lineRule="auto"/>
        <w:ind w:left="708"/>
        <w:rPr>
          <w:rFonts w:ascii="Arial" w:hAnsi="Arial" w:cs="Arial"/>
          <w:w w:val="90"/>
        </w:rPr>
      </w:pPr>
    </w:p>
    <w:p w:rsidR="00F478BD" w:rsidRPr="00CE79CB" w:rsidRDefault="00F478BD" w:rsidP="00F964AE">
      <w:pPr>
        <w:widowControl w:val="0"/>
        <w:spacing w:after="0" w:line="240" w:lineRule="auto"/>
        <w:ind w:left="708"/>
        <w:rPr>
          <w:rFonts w:ascii="Arial" w:hAnsi="Arial" w:cs="Arial"/>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r w:rsidRPr="00CE79CB">
        <w:rPr>
          <w:rFonts w:ascii="Arial" w:hAnsi="Arial" w:cs="Arial"/>
          <w:b w:val="0"/>
          <w:w w:val="90"/>
        </w:rPr>
        <w:br w:type="page"/>
      </w:r>
      <w:bookmarkStart w:id="2260" w:name="_Formulario_6:_CARTA"/>
      <w:bookmarkStart w:id="2261" w:name="_Toc344391500"/>
      <w:bookmarkStart w:id="2262" w:name="_Toc258927856"/>
      <w:bookmarkStart w:id="2263" w:name="_Toc344391315"/>
      <w:bookmarkStart w:id="2264" w:name="_Toc345337461"/>
      <w:bookmarkStart w:id="2265" w:name="_Toc345695149"/>
      <w:bookmarkStart w:id="2266" w:name="_Toc345695405"/>
      <w:bookmarkStart w:id="2267" w:name="_Ref345697700"/>
      <w:bookmarkStart w:id="2268" w:name="_Ref345938348"/>
      <w:bookmarkStart w:id="2269" w:name="_Ref345939434"/>
      <w:bookmarkStart w:id="2270" w:name="_Toc345943853"/>
      <w:bookmarkStart w:id="2271" w:name="_Toc346874118"/>
      <w:bookmarkStart w:id="2272" w:name="_Toc346874357"/>
      <w:bookmarkStart w:id="2273" w:name="_Toc365887509"/>
      <w:bookmarkStart w:id="2274" w:name="_Toc487806267"/>
      <w:bookmarkEnd w:id="2242"/>
      <w:bookmarkEnd w:id="2260"/>
      <w:r w:rsidRPr="00CE79CB">
        <w:rPr>
          <w:rFonts w:ascii="Arial" w:hAnsi="Arial" w:cs="Arial"/>
          <w:bCs/>
          <w:iCs/>
          <w:color w:val="auto"/>
          <w:w w:val="90"/>
          <w:sz w:val="22"/>
          <w:szCs w:val="22"/>
          <w:lang w:val="es-PE"/>
        </w:rPr>
        <w:t>ANEXO N° 7</w:t>
      </w:r>
      <w:r w:rsidRPr="00CE79CB">
        <w:rPr>
          <w:rStyle w:val="Refdenotaalpie"/>
          <w:rFonts w:ascii="Arial" w:hAnsi="Arial" w:cs="Arial"/>
          <w:bCs/>
          <w:iCs/>
          <w:color w:val="auto"/>
          <w:w w:val="90"/>
          <w:sz w:val="22"/>
          <w:szCs w:val="22"/>
          <w:lang w:val="es-PE"/>
        </w:rPr>
        <w:footnoteReference w:id="96"/>
      </w:r>
      <w:r w:rsidRPr="00CE79CB">
        <w:rPr>
          <w:noProof/>
          <w:w w:val="90"/>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-855980</wp:posOffset>
                </wp:positionV>
                <wp:extent cx="1028700" cy="457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9CB" w:rsidRDefault="00CE79CB" w:rsidP="00F478B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396pt;margin-top:-67.4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A+ugIAAMc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" filled="f" stroked="f">
                <v:textbox>
                  <w:txbxContent>
                    <w:p w:rsidR="00CE79CB" w:rsidRDefault="00CE79CB" w:rsidP="00F478BD">
                      <w:pPr>
                        <w:rPr>
                          <w:sz w:val="20"/>
                        </w:rPr>
                      </w:pPr>
                    </w:p>
                  </w:txbxContent>
                </v:textbox>
              </v:shape>
            </w:pict>
          </mc:Fallback>
        </mc:AlternateContent>
      </w:r>
      <w:bookmarkEnd w:id="2261"/>
      <w:r w:rsidRPr="00CE79CB">
        <w:rPr>
          <w:noProof/>
          <w:w w:val="90"/>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-855980</wp:posOffset>
                </wp:positionV>
                <wp:extent cx="10287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9CB" w:rsidRDefault="00CE79CB" w:rsidP="00F478B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0" type="#_x0000_t202" style="position:absolute;left:0;text-align:left;margin-left:396pt;margin-top:-67.4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cWuwIAAMc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" filled="f" stroked="f">
                <v:textbox>
                  <w:txbxContent>
                    <w:p w:rsidR="00CE79CB" w:rsidRDefault="00CE79CB" w:rsidP="00F478BD">
                      <w:pPr>
                        <w:rPr>
                          <w:sz w:val="20"/>
                        </w:rPr>
                      </w:pPr>
                    </w:p>
                  </w:txbxContent>
                </v:textbox>
              </v:shape>
            </w:pict>
          </mc:Fallback>
        </mc:AlternateContent>
      </w:r>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F478BD" w:rsidRPr="00CE79CB" w:rsidRDefault="00F478BD" w:rsidP="00F964AE">
      <w:pPr>
        <w:pStyle w:val="Textosinformato"/>
        <w:widowControl w:val="0"/>
        <w:jc w:val="center"/>
        <w:rPr>
          <w:rFonts w:ascii="Arial" w:hAnsi="Arial" w:cs="Arial"/>
          <w:bCs/>
          <w:iCs/>
          <w:w w:val="90"/>
          <w:lang w:val="es-PE"/>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275" w:name="_Toc487806268"/>
      <w:bookmarkStart w:id="2276" w:name="_Toc365887510"/>
      <w:bookmarkStart w:id="2277" w:name="_Toc346874358"/>
      <w:bookmarkStart w:id="2278" w:name="_Toc346874119"/>
      <w:bookmarkStart w:id="2279" w:name="_Toc345943854"/>
      <w:bookmarkStart w:id="2280" w:name="_Toc345695406"/>
      <w:bookmarkStart w:id="2281" w:name="_Toc345695150"/>
      <w:bookmarkStart w:id="2282" w:name="_Toc344391501"/>
      <w:bookmarkStart w:id="2283" w:name="_Toc345337462"/>
      <w:bookmarkStart w:id="2284" w:name="_Toc344391316"/>
      <w:bookmarkStart w:id="2285" w:name="_Toc258927857"/>
      <w:r w:rsidRPr="00CE79CB">
        <w:rPr>
          <w:rFonts w:ascii="Arial" w:hAnsi="Arial" w:cs="Arial"/>
          <w:bCs/>
          <w:iCs/>
          <w:color w:val="auto"/>
          <w:w w:val="90"/>
          <w:sz w:val="22"/>
          <w:szCs w:val="22"/>
          <w:lang w:val="es-PE"/>
        </w:rPr>
        <w:t>MODELO DE PROPUESTA ECONÓMICA</w:t>
      </w:r>
      <w:bookmarkEnd w:id="2275"/>
      <w:bookmarkEnd w:id="2276"/>
      <w:bookmarkEnd w:id="2277"/>
      <w:bookmarkEnd w:id="2278"/>
      <w:bookmarkEnd w:id="2279"/>
      <w:bookmarkEnd w:id="2280"/>
      <w:bookmarkEnd w:id="2281"/>
      <w:bookmarkEnd w:id="2282"/>
      <w:bookmarkEnd w:id="2283"/>
      <w:bookmarkEnd w:id="2284"/>
      <w:bookmarkEnd w:id="2285"/>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Numeral </w:t>
      </w:r>
      <w:r w:rsidRPr="00CE79CB">
        <w:rPr>
          <w:rFonts w:ascii="Arial" w:hAnsi="Arial" w:cs="Arial"/>
          <w:w w:val="90"/>
          <w:lang w:val="es-PE"/>
        </w:rPr>
        <w:t>7.2</w:t>
      </w:r>
      <w:r w:rsidRPr="00CE79CB">
        <w:rPr>
          <w:rFonts w:ascii="Arial" w:hAnsi="Arial" w:cs="Arial"/>
          <w:w w:val="90"/>
        </w:rPr>
        <w:t xml:space="preserve"> de las Bases del Concurso)</w:t>
      </w:r>
    </w:p>
    <w:p w:rsidR="00F478BD" w:rsidRPr="00CE79CB" w:rsidRDefault="00F478BD" w:rsidP="00F964AE">
      <w:pPr>
        <w:pStyle w:val="Textosinformato"/>
        <w:widowControl w:val="0"/>
        <w:jc w:val="center"/>
        <w:rPr>
          <w:rFonts w:ascii="Arial" w:hAnsi="Arial" w:cs="Arial"/>
          <w:w w:val="90"/>
          <w:lang w:val="es-PE"/>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Lima, …....... de …................ de 201…</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bookmarkStart w:id="2286" w:name="_Toc424718395"/>
      <w:bookmarkStart w:id="2287" w:name="_Toc370398281"/>
      <w:r w:rsidRPr="00CE79CB">
        <w:rPr>
          <w:rFonts w:ascii="Arial" w:hAnsi="Arial" w:cs="Arial"/>
          <w:w w:val="90"/>
        </w:rPr>
        <w:t>Señores</w:t>
      </w:r>
      <w:bookmarkEnd w:id="2286"/>
      <w:bookmarkEnd w:id="2287"/>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t>Agencia para la Promoción de la Inversión Privada- PROINVERSIÓN</w:t>
      </w:r>
    </w:p>
    <w:p w:rsidR="00F478BD" w:rsidRPr="00CE79CB" w:rsidRDefault="00F478BD" w:rsidP="00F964AE">
      <w:pPr>
        <w:widowControl w:val="0"/>
        <w:spacing w:after="0" w:line="240" w:lineRule="auto"/>
        <w:rPr>
          <w:rFonts w:ascii="Arial" w:hAnsi="Arial" w:cs="Arial"/>
          <w:w w:val="90"/>
        </w:rPr>
      </w:pPr>
      <w:bookmarkStart w:id="2288" w:name="_Toc424718396"/>
      <w:bookmarkStart w:id="2289" w:name="_Toc370398282"/>
      <w:r w:rsidRPr="00CE79CB">
        <w:rPr>
          <w:rFonts w:ascii="Arial" w:hAnsi="Arial" w:cs="Arial"/>
          <w:w w:val="90"/>
        </w:rPr>
        <w:t>Presente.-</w:t>
      </w:r>
      <w:bookmarkEnd w:id="2288"/>
      <w:bookmarkEnd w:id="2289"/>
    </w:p>
    <w:p w:rsidR="00F478BD" w:rsidRPr="00CE79CB" w:rsidRDefault="00F478BD" w:rsidP="00F964AE">
      <w:pPr>
        <w:widowControl w:val="0"/>
        <w:tabs>
          <w:tab w:val="center" w:pos="4252"/>
          <w:tab w:val="right" w:pos="8504"/>
        </w:tabs>
        <w:spacing w:after="0" w:line="240" w:lineRule="auto"/>
        <w:jc w:val="both"/>
        <w:rPr>
          <w:rFonts w:ascii="Arial" w:hAnsi="Arial" w:cs="Arial"/>
          <w:w w:val="90"/>
        </w:rPr>
      </w:pPr>
    </w:p>
    <w:p w:rsidR="00F478BD" w:rsidRPr="00CE79CB" w:rsidRDefault="00F478BD" w:rsidP="00F964AE">
      <w:pPr>
        <w:widowControl w:val="0"/>
        <w:tabs>
          <w:tab w:val="center" w:pos="4252"/>
          <w:tab w:val="right" w:pos="8504"/>
        </w:tabs>
        <w:spacing w:after="0" w:line="240" w:lineRule="auto"/>
        <w:ind w:left="720" w:hanging="720"/>
        <w:jc w:val="both"/>
        <w:rPr>
          <w:rFonts w:ascii="Arial" w:hAnsi="Arial" w:cs="Arial"/>
          <w:w w:val="90"/>
        </w:rPr>
      </w:pPr>
      <w:proofErr w:type="spellStart"/>
      <w:r w:rsidRPr="00CE79CB">
        <w:rPr>
          <w:rFonts w:ascii="Arial" w:hAnsi="Arial" w:cs="Arial"/>
          <w:w w:val="90"/>
        </w:rPr>
        <w:t>Ref</w:t>
      </w:r>
      <w:proofErr w:type="spellEnd"/>
      <w:r w:rsidRPr="00CE79CB">
        <w:rPr>
          <w:rFonts w:ascii="Arial" w:hAnsi="Arial" w:cs="Arial"/>
          <w:w w:val="90"/>
        </w:rPr>
        <w:t xml:space="preserve">: </w:t>
      </w:r>
      <w:r w:rsidRPr="00CE79CB">
        <w:rPr>
          <w:rFonts w:ascii="Arial" w:hAnsi="Arial" w:cs="Arial"/>
          <w:w w:val="90"/>
        </w:rPr>
        <w:tab/>
        <w:t>Concurso de Proyectos Integrales para la entrega en concesión al sector privado del Proyecto “Rehabilitación Integral del Ferrocarril Huancayo - Huancavelica”.</w:t>
      </w:r>
    </w:p>
    <w:p w:rsidR="00F478BD" w:rsidRPr="00CE79CB" w:rsidRDefault="00F478BD" w:rsidP="00F964AE">
      <w:pPr>
        <w:widowControl w:val="0"/>
        <w:tabs>
          <w:tab w:val="center" w:pos="4252"/>
          <w:tab w:val="right" w:pos="8504"/>
        </w:tabs>
        <w:spacing w:after="0" w:line="240" w:lineRule="auto"/>
        <w:ind w:left="720" w:hanging="720"/>
        <w:jc w:val="both"/>
        <w:rPr>
          <w:rFonts w:ascii="Arial" w:hAnsi="Arial" w:cs="Arial"/>
          <w:w w:val="90"/>
        </w:rPr>
      </w:pPr>
    </w:p>
    <w:p w:rsidR="00F478BD" w:rsidRPr="00CE79CB" w:rsidRDefault="00F478BD" w:rsidP="00F964AE">
      <w:pPr>
        <w:widowControl w:val="0"/>
        <w:spacing w:after="0" w:line="240" w:lineRule="auto"/>
        <w:jc w:val="both"/>
        <w:rPr>
          <w:rFonts w:ascii="Arial" w:hAnsi="Arial" w:cs="Arial"/>
          <w:bCs/>
          <w:w w:val="90"/>
        </w:rPr>
      </w:pPr>
      <w:bookmarkStart w:id="2290" w:name="_Toc424718397"/>
      <w:bookmarkStart w:id="2291" w:name="_Toc370398283"/>
      <w:r w:rsidRPr="00CE79CB">
        <w:rPr>
          <w:rFonts w:ascii="Arial" w:hAnsi="Arial" w:cs="Arial"/>
          <w:bCs/>
          <w:w w:val="90"/>
        </w:rPr>
        <w:t>Interesado Calificado...........................................................</w:t>
      </w:r>
      <w:bookmarkEnd w:id="2290"/>
      <w:bookmarkEnd w:id="2291"/>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bookmarkStart w:id="2292" w:name="_Toc424718398"/>
      <w:bookmarkStart w:id="2293" w:name="_Toc370398284"/>
      <w:r w:rsidRPr="00CE79CB">
        <w:rPr>
          <w:rFonts w:ascii="Arial" w:eastAsia="Times New Roman" w:hAnsi="Arial" w:cs="Arial"/>
          <w:w w:val="90"/>
          <w:lang w:val="es-ES" w:eastAsia="es-ES"/>
        </w:rPr>
        <w:t>De acuerdo a lo indicado en el Numeral 7.2 de las Bases del Concurso, nos es grato hacerles llegar nuestra Propuesta Económica de acuerdo a las condiciones establecidas para el presente Concurso, en los siguientes términos.</w:t>
      </w:r>
      <w:bookmarkEnd w:id="2292"/>
      <w:bookmarkEnd w:id="2293"/>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bookmarkStart w:id="2294" w:name="_Toc370398285"/>
      <w:bookmarkStart w:id="2295" w:name="_Toc424718399"/>
      <w:bookmarkEnd w:id="2294"/>
      <w:bookmarkEnd w:id="2295"/>
      <w:r w:rsidRPr="00CE79CB">
        <w:rPr>
          <w:rFonts w:ascii="Arial" w:eastAsia="Times New Roman" w:hAnsi="Arial" w:cs="Arial"/>
          <w:w w:val="90"/>
          <w:lang w:val="es-ES" w:eastAsia="es-ES"/>
        </w:rPr>
        <w:t xml:space="preserve">Propuesta Económica: </w:t>
      </w:r>
    </w:p>
    <w:p w:rsidR="00F478BD" w:rsidRPr="00CE79CB" w:rsidRDefault="00F478BD" w:rsidP="00F964AE">
      <w:pPr>
        <w:spacing w:after="0" w:line="240" w:lineRule="auto"/>
        <w:rPr>
          <w:rFonts w:ascii="Arial" w:hAnsi="Arial" w:cs="Arial"/>
          <w:w w:val="90"/>
          <w:lang w:val="es-ES" w:eastAsia="es-ES"/>
        </w:rPr>
      </w:pPr>
    </w:p>
    <w:p w:rsidR="00F478BD" w:rsidRPr="00CE79CB" w:rsidRDefault="00F478BD" w:rsidP="00F964AE">
      <w:pPr>
        <w:pStyle w:val="Prrafodelista"/>
        <w:numPr>
          <w:ilvl w:val="0"/>
          <w:numId w:val="62"/>
        </w:numPr>
        <w:rPr>
          <w:rFonts w:ascii="Arial" w:hAnsi="Arial" w:cs="Arial"/>
          <w:b/>
          <w:i/>
          <w:w w:val="90"/>
        </w:rPr>
      </w:pPr>
      <w:bookmarkStart w:id="2296" w:name="_Toc451261971"/>
      <w:bookmarkStart w:id="2297" w:name="_Toc370398286"/>
      <w:bookmarkEnd w:id="2296"/>
      <w:r w:rsidRPr="00CE79CB">
        <w:rPr>
          <w:rFonts w:ascii="Arial" w:hAnsi="Arial" w:cs="Arial"/>
          <w:b/>
          <w:i/>
          <w:w w:val="90"/>
        </w:rPr>
        <w:t xml:space="preserve">Importe por Remuneración por Inversión en Obras (RPI-Obras) anual:…………………………………….Dólares (US$...................................). </w:t>
      </w:r>
      <w:bookmarkEnd w:id="2297"/>
    </w:p>
    <w:p w:rsidR="00F478BD" w:rsidRPr="00CE79CB" w:rsidRDefault="00F478BD" w:rsidP="00F964AE">
      <w:pPr>
        <w:spacing w:after="0" w:line="240" w:lineRule="auto"/>
        <w:rPr>
          <w:rFonts w:ascii="Arial" w:hAnsi="Arial" w:cs="Arial"/>
          <w:b/>
          <w:i/>
          <w:w w:val="90"/>
          <w:lang w:eastAsia="es-ES"/>
        </w:rPr>
      </w:pPr>
    </w:p>
    <w:p w:rsidR="00F478BD" w:rsidRPr="00CE79CB" w:rsidRDefault="00F478BD" w:rsidP="00F964AE">
      <w:pPr>
        <w:pStyle w:val="Prrafodelista"/>
        <w:numPr>
          <w:ilvl w:val="0"/>
          <w:numId w:val="62"/>
        </w:numPr>
        <w:rPr>
          <w:rFonts w:ascii="Arial" w:hAnsi="Arial" w:cs="Arial"/>
          <w:b/>
          <w:i/>
          <w:w w:val="90"/>
        </w:rPr>
      </w:pPr>
      <w:bookmarkStart w:id="2298" w:name="_Toc451261972"/>
      <w:r w:rsidRPr="00CE79CB">
        <w:rPr>
          <w:rFonts w:ascii="Arial" w:hAnsi="Arial" w:cs="Arial"/>
          <w:b/>
          <w:i/>
          <w:w w:val="90"/>
        </w:rPr>
        <w:t>Importe por Remuneración por Inversión en Material Rodante (RPI-MR) anual:…………………………………….Dólares (US$.......................).</w:t>
      </w:r>
      <w:bookmarkEnd w:id="2298"/>
    </w:p>
    <w:p w:rsidR="00F478BD" w:rsidRPr="00CE79CB" w:rsidRDefault="00F478BD" w:rsidP="00F964AE">
      <w:pPr>
        <w:spacing w:after="0" w:line="240" w:lineRule="auto"/>
        <w:rPr>
          <w:rFonts w:ascii="Arial" w:hAnsi="Arial" w:cs="Arial"/>
          <w:b/>
          <w:i/>
          <w:w w:val="90"/>
          <w:lang w:eastAsia="es-ES"/>
        </w:rPr>
      </w:pPr>
    </w:p>
    <w:p w:rsidR="00F478BD" w:rsidRPr="00CE79CB" w:rsidRDefault="00F478BD" w:rsidP="00F964AE">
      <w:pPr>
        <w:pStyle w:val="Prrafodelista"/>
        <w:numPr>
          <w:ilvl w:val="0"/>
          <w:numId w:val="62"/>
        </w:numPr>
        <w:rPr>
          <w:rFonts w:ascii="Arial" w:hAnsi="Arial" w:cs="Arial"/>
          <w:w w:val="90"/>
        </w:rPr>
      </w:pPr>
      <w:bookmarkStart w:id="2299" w:name="_Toc451261973"/>
      <w:bookmarkStart w:id="2300" w:name="_Toc370398287"/>
      <w:bookmarkEnd w:id="2299"/>
      <w:r w:rsidRPr="00CE79CB">
        <w:rPr>
          <w:rFonts w:ascii="Arial" w:hAnsi="Arial" w:cs="Arial"/>
          <w:b/>
          <w:i/>
          <w:w w:val="90"/>
        </w:rPr>
        <w:t>Importe por la Retribución por Mantenimiento y Operación (RPMO) anual: ………………………….. Dólares (US</w:t>
      </w:r>
      <w:proofErr w:type="gramStart"/>
      <w:r w:rsidRPr="00CE79CB">
        <w:rPr>
          <w:rFonts w:ascii="Arial" w:hAnsi="Arial" w:cs="Arial"/>
          <w:b/>
          <w:i/>
          <w:w w:val="90"/>
        </w:rPr>
        <w:t>$ …</w:t>
      </w:r>
      <w:proofErr w:type="gramEnd"/>
      <w:r w:rsidRPr="00CE79CB">
        <w:rPr>
          <w:rFonts w:ascii="Arial" w:hAnsi="Arial" w:cs="Arial"/>
          <w:b/>
          <w:i/>
          <w:w w:val="90"/>
        </w:rPr>
        <w:t xml:space="preserve">……………..). </w:t>
      </w:r>
      <w:bookmarkEnd w:id="2300"/>
    </w:p>
    <w:p w:rsidR="00F478BD" w:rsidRPr="00CE79CB" w:rsidRDefault="00F478BD" w:rsidP="00F964AE">
      <w:pPr>
        <w:widowControl w:val="0"/>
        <w:spacing w:after="0" w:line="240" w:lineRule="auto"/>
        <w:ind w:left="567" w:firstLine="120"/>
        <w:jc w:val="both"/>
        <w:rPr>
          <w:rFonts w:ascii="Arial" w:hAnsi="Arial" w:cs="Arial"/>
          <w:bCs/>
          <w:w w:val="90"/>
        </w:rPr>
      </w:pP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 xml:space="preserve">Atentamente, </w:t>
      </w:r>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Interesado Calificado:………………………………………….</w:t>
      </w: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t>Nombre</w:t>
      </w:r>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 xml:space="preserve">Nombre:  </w:t>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t>………………………………………………….</w:t>
      </w: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t>Representante Legal del Interesado Calificado</w:t>
      </w:r>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Firma:</w:t>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t>……………………………………………..</w:t>
      </w:r>
    </w:p>
    <w:p w:rsidR="00F478BD" w:rsidRPr="00CE79CB" w:rsidRDefault="00F478BD" w:rsidP="00F964AE">
      <w:pPr>
        <w:widowControl w:val="0"/>
        <w:spacing w:after="0" w:line="240" w:lineRule="auto"/>
        <w:rPr>
          <w:rFonts w:ascii="Arial" w:eastAsia="Times New Roman" w:hAnsi="Arial" w:cs="Arial"/>
          <w:w w:val="90"/>
          <w:lang w:val="es-ES" w:eastAsia="es-ES"/>
        </w:rPr>
      </w:pP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r>
      <w:r w:rsidRPr="00CE79CB">
        <w:rPr>
          <w:rFonts w:ascii="Arial" w:eastAsia="Times New Roman" w:hAnsi="Arial" w:cs="Arial"/>
          <w:w w:val="90"/>
          <w:lang w:val="es-ES" w:eastAsia="es-ES"/>
        </w:rPr>
        <w:tab/>
        <w:t>Representante Legal del Interesado Calificado</w:t>
      </w:r>
    </w:p>
    <w:p w:rsidR="00F478BD" w:rsidRPr="00CE79CB" w:rsidRDefault="00F478BD" w:rsidP="00F964AE">
      <w:pPr>
        <w:widowControl w:val="0"/>
        <w:spacing w:after="0" w:line="240" w:lineRule="auto"/>
        <w:rPr>
          <w:rFonts w:ascii="Arial" w:eastAsia="Times New Roman" w:hAnsi="Arial" w:cs="Arial"/>
          <w:w w:val="90"/>
          <w:lang w:val="es-ES" w:eastAsia="es-ES"/>
        </w:rPr>
      </w:pPr>
    </w:p>
    <w:p w:rsidR="00F478BD" w:rsidRPr="00CE79CB" w:rsidRDefault="00F478BD" w:rsidP="00F964AE">
      <w:pPr>
        <w:widowControl w:val="0"/>
        <w:spacing w:after="0" w:line="240" w:lineRule="auto"/>
        <w:rPr>
          <w:rFonts w:ascii="Arial" w:eastAsia="Times New Roman" w:hAnsi="Arial" w:cs="Arial"/>
          <w:b/>
          <w:w w:val="90"/>
          <w:lang w:eastAsia="es-ES"/>
        </w:rPr>
      </w:pPr>
      <w:r w:rsidRPr="00CE79CB">
        <w:rPr>
          <w:rFonts w:ascii="Arial" w:eastAsia="Times New Roman" w:hAnsi="Arial" w:cs="Arial"/>
          <w:w w:val="90"/>
          <w:lang w:val="es-ES" w:eastAsia="es-ES"/>
        </w:rPr>
        <w:t>Nota: En caso exista cualquier discrepancia entre una cifra expresada en números y en letras, prevalecerá el monto expresado en letras.</w:t>
      </w:r>
    </w:p>
    <w:p w:rsidR="00F478BD" w:rsidRPr="00CE79CB" w:rsidRDefault="00F478BD" w:rsidP="00F964AE">
      <w:pPr>
        <w:spacing w:after="0" w:line="240" w:lineRule="auto"/>
        <w:jc w:val="both"/>
        <w:rPr>
          <w:rFonts w:ascii="Arial" w:hAnsi="Arial" w:cs="Arial"/>
          <w:bCs/>
          <w:w w:val="90"/>
        </w:rPr>
      </w:pPr>
    </w:p>
    <w:p w:rsidR="00F478BD" w:rsidRPr="00CE79CB" w:rsidRDefault="00F478BD" w:rsidP="00F964AE">
      <w:pPr>
        <w:spacing w:after="0" w:line="240" w:lineRule="auto"/>
        <w:jc w:val="both"/>
        <w:rPr>
          <w:rFonts w:ascii="Arial" w:eastAsia="Times New Roman" w:hAnsi="Arial" w:cs="Arial"/>
          <w:bCs/>
          <w:w w:val="90"/>
          <w:lang w:eastAsia="es-ES"/>
        </w:rPr>
      </w:pPr>
      <w:r w:rsidRPr="00CE79CB">
        <w:rPr>
          <w:rFonts w:ascii="Arial" w:eastAsia="Times New Roman" w:hAnsi="Arial" w:cs="Arial"/>
          <w:bCs/>
          <w:w w:val="90"/>
          <w:lang w:eastAsia="es-ES"/>
        </w:rPr>
        <w:t>Declaramos que nuestra Propuesta Económica tiene el carácter de irrevocable y que mantendrá su plena vigencia hasta sesenta (60) días posteriores a la Fecha de Cierre, comprometiéndonos a prorrogarla obligatoriamente si el Comité así lo dispusiera.</w:t>
      </w:r>
    </w:p>
    <w:p w:rsidR="00F478BD" w:rsidRPr="00CE79CB" w:rsidRDefault="00F478BD" w:rsidP="00F964AE">
      <w:pPr>
        <w:spacing w:after="0" w:line="240" w:lineRule="auto"/>
        <w:jc w:val="both"/>
        <w:rPr>
          <w:rFonts w:ascii="Arial" w:eastAsia="Times New Roman" w:hAnsi="Arial" w:cs="Arial"/>
          <w:bCs/>
          <w:w w:val="90"/>
          <w:lang w:eastAsia="es-ES"/>
        </w:rPr>
      </w:pPr>
    </w:p>
    <w:p w:rsidR="00F478BD" w:rsidRPr="00CE79CB" w:rsidRDefault="00F478BD" w:rsidP="00F964AE">
      <w:pPr>
        <w:spacing w:after="0" w:line="240" w:lineRule="auto"/>
        <w:jc w:val="both"/>
        <w:rPr>
          <w:rFonts w:ascii="Arial" w:eastAsia="Times New Roman" w:hAnsi="Arial" w:cs="Arial"/>
          <w:bCs/>
          <w:w w:val="90"/>
          <w:lang w:eastAsia="es-ES"/>
        </w:rPr>
      </w:pPr>
      <w:r w:rsidRPr="00CE79CB">
        <w:rPr>
          <w:rFonts w:ascii="Arial" w:eastAsia="Times New Roman" w:hAnsi="Arial" w:cs="Arial"/>
          <w:bCs/>
          <w:w w:val="90"/>
          <w:lang w:eastAsia="es-ES"/>
        </w:rPr>
        <w:t xml:space="preserve">Aceptamos que esta Propuesta se incorporará al Contrato de Concesión en todos sus  términos y condiciones sin excepción alguna y que la misma tiene carácter de declaración jurada. </w:t>
      </w:r>
    </w:p>
    <w:p w:rsidR="00F478BD" w:rsidRPr="00CE79CB" w:rsidRDefault="00F478BD" w:rsidP="00F964AE">
      <w:pPr>
        <w:pStyle w:val="Ttulo1"/>
        <w:widowControl w:val="0"/>
        <w:jc w:val="center"/>
        <w:rPr>
          <w:rFonts w:ascii="Arial" w:hAnsi="Arial" w:cs="Arial"/>
          <w:bCs/>
          <w:iCs/>
          <w:color w:val="auto"/>
          <w:w w:val="90"/>
          <w:sz w:val="22"/>
          <w:szCs w:val="22"/>
          <w:lang w:val="es-PE"/>
        </w:rPr>
      </w:pPr>
      <w:r w:rsidRPr="00CE79CB">
        <w:rPr>
          <w:rFonts w:ascii="Arial" w:hAnsi="Arial" w:cs="Arial"/>
          <w:b w:val="0"/>
          <w:bCs/>
          <w:w w:val="90"/>
        </w:rPr>
        <w:br w:type="page"/>
      </w:r>
      <w:bookmarkStart w:id="2301" w:name="_Toc82510159"/>
      <w:bookmarkStart w:id="2302" w:name="_Toc258927861"/>
      <w:bookmarkStart w:id="2303" w:name="_Toc344391323"/>
      <w:bookmarkStart w:id="2304" w:name="_Toc345337468"/>
      <w:bookmarkStart w:id="2305" w:name="_Toc344391508"/>
      <w:bookmarkStart w:id="2306" w:name="_Toc345695156"/>
      <w:bookmarkStart w:id="2307" w:name="_Toc345695412"/>
      <w:bookmarkStart w:id="2308" w:name="_Toc345943861"/>
      <w:bookmarkStart w:id="2309" w:name="_Toc346874126"/>
      <w:bookmarkStart w:id="2310" w:name="_Toc346874365"/>
      <w:bookmarkStart w:id="2311" w:name="_Toc365887517"/>
      <w:bookmarkStart w:id="2312" w:name="_Toc487806269"/>
      <w:bookmarkEnd w:id="2301"/>
      <w:r w:rsidRPr="00CE79CB">
        <w:rPr>
          <w:rFonts w:ascii="Arial" w:hAnsi="Arial" w:cs="Arial"/>
          <w:bCs/>
          <w:iCs/>
          <w:color w:val="auto"/>
          <w:w w:val="90"/>
          <w:sz w:val="22"/>
          <w:szCs w:val="22"/>
          <w:lang w:val="es-PE"/>
        </w:rPr>
        <w:t>ANEXO N° 8</w:t>
      </w:r>
      <w:bookmarkEnd w:id="2302"/>
      <w:bookmarkEnd w:id="2303"/>
      <w:bookmarkEnd w:id="2304"/>
      <w:bookmarkEnd w:id="2305"/>
      <w:bookmarkEnd w:id="2306"/>
      <w:bookmarkEnd w:id="2307"/>
      <w:bookmarkEnd w:id="2308"/>
      <w:bookmarkEnd w:id="2309"/>
      <w:bookmarkEnd w:id="2310"/>
      <w:bookmarkEnd w:id="2311"/>
      <w:r w:rsidRPr="00CE79CB">
        <w:rPr>
          <w:rStyle w:val="Refdenotaalpie"/>
          <w:rFonts w:ascii="Arial" w:hAnsi="Arial" w:cs="Arial"/>
          <w:bCs/>
          <w:iCs/>
          <w:color w:val="auto"/>
          <w:w w:val="90"/>
          <w:sz w:val="22"/>
          <w:szCs w:val="22"/>
          <w:lang w:val="es-PE"/>
        </w:rPr>
        <w:footnoteReference w:id="97"/>
      </w:r>
      <w:bookmarkEnd w:id="2312"/>
    </w:p>
    <w:p w:rsidR="00F478BD" w:rsidRPr="00CE79CB" w:rsidRDefault="00F478BD" w:rsidP="00F964AE">
      <w:pPr>
        <w:pStyle w:val="Textosinformato"/>
        <w:widowControl w:val="0"/>
        <w:jc w:val="both"/>
        <w:rPr>
          <w:rFonts w:ascii="Arial" w:hAnsi="Arial" w:cs="Arial"/>
          <w:bCs/>
          <w:iCs/>
          <w:w w:val="90"/>
          <w:lang w:val="es-PE"/>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13" w:name="_Toc487806270"/>
      <w:bookmarkStart w:id="2314" w:name="_Toc365887518"/>
      <w:bookmarkStart w:id="2315" w:name="_Toc346874366"/>
      <w:bookmarkStart w:id="2316" w:name="_Toc346874127"/>
      <w:bookmarkStart w:id="2317" w:name="_Toc345943862"/>
      <w:bookmarkStart w:id="2318" w:name="_Toc82510161"/>
      <w:bookmarkStart w:id="2319" w:name="_Toc345695413"/>
      <w:bookmarkStart w:id="2320" w:name="_Toc345695157"/>
      <w:bookmarkStart w:id="2321" w:name="_Toc344391509"/>
      <w:bookmarkStart w:id="2322" w:name="_Toc345337469"/>
      <w:bookmarkStart w:id="2323" w:name="_Toc344391324"/>
      <w:bookmarkStart w:id="2324" w:name="_Toc258927862"/>
      <w:bookmarkStart w:id="2325" w:name="_Toc115876612"/>
      <w:r w:rsidRPr="00CE79CB">
        <w:rPr>
          <w:rFonts w:ascii="Arial" w:hAnsi="Arial" w:cs="Arial"/>
          <w:bCs/>
          <w:iCs/>
          <w:color w:val="auto"/>
          <w:w w:val="90"/>
          <w:sz w:val="22"/>
          <w:szCs w:val="22"/>
          <w:lang w:val="es-PE"/>
        </w:rPr>
        <w:t>Formulario 1</w:t>
      </w:r>
      <w:bookmarkEnd w:id="2313"/>
      <w:bookmarkEnd w:id="2314"/>
      <w:bookmarkEnd w:id="2315"/>
      <w:bookmarkEnd w:id="2316"/>
      <w:bookmarkEnd w:id="2317"/>
      <w:bookmarkEnd w:id="2318"/>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26" w:name="_Toc487806271"/>
      <w:bookmarkStart w:id="2327" w:name="_Toc365887519"/>
      <w:bookmarkStart w:id="2328" w:name="_Toc346874367"/>
      <w:bookmarkStart w:id="2329" w:name="_Toc346874128"/>
      <w:bookmarkStart w:id="2330" w:name="_Toc345943863"/>
      <w:r w:rsidRPr="00CE79CB">
        <w:rPr>
          <w:rFonts w:ascii="Arial" w:hAnsi="Arial" w:cs="Arial"/>
          <w:bCs/>
          <w:iCs/>
          <w:color w:val="auto"/>
          <w:w w:val="90"/>
          <w:sz w:val="22"/>
          <w:szCs w:val="22"/>
          <w:lang w:val="es-PE"/>
        </w:rPr>
        <w:t>IDENTIFICACIÓN DE LAS PERSONAS AUTORIZADAS</w:t>
      </w:r>
      <w:bookmarkEnd w:id="2326"/>
      <w:bookmarkEnd w:id="2327"/>
      <w:bookmarkEnd w:id="2328"/>
      <w:bookmarkEnd w:id="2329"/>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31" w:name="_Toc487806272"/>
      <w:bookmarkStart w:id="2332" w:name="_Toc365887520"/>
      <w:bookmarkStart w:id="2333" w:name="_Toc346874368"/>
      <w:bookmarkStart w:id="2334" w:name="_Toc346874129"/>
      <w:r w:rsidRPr="00CE79CB">
        <w:rPr>
          <w:rFonts w:ascii="Arial" w:hAnsi="Arial" w:cs="Arial"/>
          <w:bCs/>
          <w:iCs/>
          <w:color w:val="auto"/>
          <w:w w:val="90"/>
          <w:sz w:val="22"/>
          <w:szCs w:val="22"/>
          <w:lang w:val="es-PE"/>
        </w:rPr>
        <w:t>PARA HACER USO DE LA SALA DE DATOS</w:t>
      </w:r>
      <w:bookmarkEnd w:id="2319"/>
      <w:bookmarkEnd w:id="2320"/>
      <w:bookmarkEnd w:id="2321"/>
      <w:bookmarkEnd w:id="2322"/>
      <w:bookmarkEnd w:id="2323"/>
      <w:bookmarkEnd w:id="2324"/>
      <w:bookmarkEnd w:id="2325"/>
      <w:bookmarkEnd w:id="2330"/>
      <w:bookmarkEnd w:id="2331"/>
      <w:bookmarkEnd w:id="2332"/>
      <w:bookmarkEnd w:id="2333"/>
      <w:bookmarkEnd w:id="2334"/>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3.2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Lima, …....... de …................ de 201…</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 xml:space="preserve">Señores </w:t>
      </w:r>
    </w:p>
    <w:p w:rsidR="00F478BD" w:rsidRPr="00CE79CB" w:rsidRDefault="00F478BD" w:rsidP="00F964AE">
      <w:pPr>
        <w:pStyle w:val="Textosinformato"/>
        <w:widowControl w:val="0"/>
        <w:rPr>
          <w:rFonts w:ascii="Arial" w:hAnsi="Arial" w:cs="Arial"/>
          <w:w w:val="90"/>
        </w:rPr>
      </w:pPr>
      <w:r w:rsidRPr="00CE79CB">
        <w:rPr>
          <w:rFonts w:ascii="Arial" w:hAnsi="Arial" w:cs="Arial"/>
          <w:w w:val="90"/>
        </w:rPr>
        <w:t>Agencia de Promoción de la Inversión Privada – PROINVERSIÓN</w:t>
      </w:r>
    </w:p>
    <w:p w:rsidR="00F478BD" w:rsidRPr="00CE79CB" w:rsidRDefault="00F478BD" w:rsidP="00F964AE">
      <w:pPr>
        <w:pStyle w:val="Textosinformato"/>
        <w:widowControl w:val="0"/>
        <w:rPr>
          <w:rFonts w:ascii="Arial" w:hAnsi="Arial" w:cs="Arial"/>
          <w:w w:val="90"/>
        </w:rPr>
      </w:pPr>
      <w:r w:rsidRPr="00CE79CB">
        <w:rPr>
          <w:rFonts w:ascii="Arial" w:hAnsi="Arial" w:cs="Arial"/>
          <w:w w:val="90"/>
        </w:rPr>
        <w:t xml:space="preserve">Presente.- </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008069EC">
        <w:rPr>
          <w:rFonts w:ascii="Arial" w:hAnsi="Arial" w:cs="Arial"/>
          <w:w w:val="90"/>
          <w:lang w:val="es-ES"/>
        </w:rPr>
        <w:t xml:space="preserve">Formulario 2 del </w:t>
      </w:r>
      <w:r w:rsidRPr="00CE79CB">
        <w:rPr>
          <w:rFonts w:ascii="Arial" w:hAnsi="Arial" w:cs="Arial"/>
          <w:w w:val="90"/>
        </w:rPr>
        <w:fldChar w:fldCharType="begin"/>
      </w:r>
      <w:r w:rsidRPr="00CE79CB">
        <w:rPr>
          <w:rFonts w:ascii="Arial" w:hAnsi="Arial" w:cs="Arial"/>
          <w:w w:val="90"/>
        </w:rPr>
        <w:instrText xml:space="preserve"> REF _Ref346616968 \h  \* MERGEFORMAT </w:instrText>
      </w:r>
      <w:r w:rsidRPr="00CE79CB">
        <w:rPr>
          <w:rFonts w:ascii="Arial" w:hAnsi="Arial" w:cs="Arial"/>
          <w:w w:val="90"/>
        </w:rPr>
      </w:r>
      <w:r w:rsidRPr="00CE79CB">
        <w:rPr>
          <w:rFonts w:ascii="Arial" w:hAnsi="Arial" w:cs="Arial"/>
          <w:w w:val="90"/>
        </w:rPr>
        <w:fldChar w:fldCharType="end"/>
      </w:r>
      <w:r w:rsidRPr="00CE79CB">
        <w:rPr>
          <w:rFonts w:ascii="Arial" w:hAnsi="Arial" w:cs="Arial"/>
          <w:w w:val="90"/>
        </w:rPr>
        <w:fldChar w:fldCharType="begin"/>
      </w:r>
      <w:r w:rsidRPr="00CE79CB">
        <w:rPr>
          <w:rFonts w:ascii="Arial" w:hAnsi="Arial" w:cs="Arial"/>
          <w:w w:val="90"/>
        </w:rPr>
        <w:instrText xml:space="preserve"> REF _Ref346617054 \h  \* MERGEFORMAT </w:instrText>
      </w:r>
      <w:r w:rsidRPr="00CE79CB">
        <w:rPr>
          <w:rFonts w:ascii="Arial" w:hAnsi="Arial" w:cs="Arial"/>
          <w:w w:val="90"/>
        </w:rPr>
      </w:r>
      <w:r w:rsidRPr="00CE79CB">
        <w:rPr>
          <w:rFonts w:ascii="Arial" w:hAnsi="Arial" w:cs="Arial"/>
          <w:w w:val="90"/>
        </w:rPr>
        <w:fldChar w:fldCharType="separate"/>
      </w:r>
      <w:r w:rsidR="009E3567" w:rsidRPr="009E3567">
        <w:rPr>
          <w:rFonts w:ascii="Arial" w:hAnsi="Arial" w:cs="Arial"/>
          <w:bCs/>
          <w:iCs/>
          <w:w w:val="90"/>
        </w:rPr>
        <w:t>ANEXO N° 8</w:t>
      </w:r>
      <w:r w:rsidRPr="00CE79CB">
        <w:rPr>
          <w:rFonts w:ascii="Arial" w:hAnsi="Arial" w:cs="Arial"/>
          <w:w w:val="90"/>
        </w:rPr>
        <w:fldChar w:fldCharType="end"/>
      </w:r>
    </w:p>
    <w:p w:rsidR="00F478BD" w:rsidRPr="00CE79CB" w:rsidRDefault="00F478BD" w:rsidP="00F964AE">
      <w:pPr>
        <w:pStyle w:val="Textosinformato"/>
        <w:widowControl w:val="0"/>
        <w:jc w:val="both"/>
        <w:rPr>
          <w:rFonts w:ascii="Arial" w:hAnsi="Arial" w:cs="Arial"/>
          <w:w w:val="90"/>
        </w:rPr>
      </w:pPr>
    </w:p>
    <w:p w:rsidR="00F478BD" w:rsidRDefault="00F478BD" w:rsidP="00F964AE">
      <w:pPr>
        <w:pStyle w:val="Textosinformato"/>
        <w:widowControl w:val="0"/>
        <w:jc w:val="both"/>
        <w:rPr>
          <w:rFonts w:ascii="Arial" w:hAnsi="Arial" w:cs="Arial"/>
          <w:w w:val="90"/>
        </w:rPr>
      </w:pPr>
      <w:r w:rsidRPr="00CE79CB">
        <w:rPr>
          <w:rFonts w:ascii="Arial" w:hAnsi="Arial" w:cs="Arial"/>
          <w:w w:val="90"/>
        </w:rPr>
        <w:t xml:space="preserve">Respecto a los procedimientos para el uso de la Sala de Datos, declaramos haber tomado conocimiento de los procedimientos que constan en el </w:t>
      </w:r>
      <w:r w:rsidR="008069EC">
        <w:rPr>
          <w:rFonts w:ascii="Arial" w:hAnsi="Arial" w:cs="Arial"/>
          <w:w w:val="90"/>
          <w:lang w:val="es-ES"/>
        </w:rPr>
        <w:t xml:space="preserve">Apéndice 1 </w:t>
      </w:r>
      <w:r w:rsidRPr="00CE79CB">
        <w:rPr>
          <w:rFonts w:ascii="Arial" w:hAnsi="Arial" w:cs="Arial"/>
          <w:w w:val="90"/>
        </w:rPr>
        <w:t xml:space="preserve">Guía de Usuarios de la Sala de Datos – </w:t>
      </w:r>
      <w:r w:rsidR="008069EC">
        <w:rPr>
          <w:rFonts w:ascii="Arial" w:hAnsi="Arial" w:cs="Arial"/>
          <w:w w:val="90"/>
          <w:lang w:val="es-ES"/>
        </w:rPr>
        <w:t>Anexo Nº 8</w:t>
      </w:r>
      <w:r w:rsidR="008069EC">
        <w:rPr>
          <w:rFonts w:ascii="Arial" w:hAnsi="Arial" w:cs="Arial"/>
          <w:w w:val="90"/>
        </w:rPr>
        <w:t xml:space="preserve"> de las Bases del Concurso.</w:t>
      </w:r>
    </w:p>
    <w:p w:rsidR="008069EC" w:rsidRPr="00CE79CB" w:rsidRDefault="008069EC"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Igualmente, manifestamos conocer que la información de la Sala de Datos es de carácter estrictamente confidencial.</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Atentamente.</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______________________</w:t>
      </w:r>
      <w:r w:rsidRPr="00CE79CB">
        <w:rPr>
          <w:rFonts w:ascii="Arial" w:hAnsi="Arial" w:cs="Arial"/>
          <w:w w:val="90"/>
        </w:rPr>
        <w:tab/>
      </w:r>
      <w:r w:rsidRPr="00CE79CB">
        <w:rPr>
          <w:rFonts w:ascii="Arial" w:hAnsi="Arial" w:cs="Arial"/>
          <w:w w:val="90"/>
        </w:rPr>
        <w:tab/>
      </w:r>
      <w:r w:rsidRPr="00CE79CB">
        <w:rPr>
          <w:rFonts w:ascii="Arial" w:hAnsi="Arial" w:cs="Arial"/>
          <w:w w:val="90"/>
        </w:rPr>
        <w:tab/>
      </w:r>
      <w:r w:rsidRPr="00CE79CB">
        <w:rPr>
          <w:rFonts w:ascii="Arial" w:hAnsi="Arial" w:cs="Arial"/>
          <w:w w:val="90"/>
        </w:rPr>
        <w:tab/>
        <w:t xml:space="preserve">         ______________________</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Nombre del Representante</w:t>
      </w:r>
      <w:r w:rsidRPr="00CE79CB">
        <w:rPr>
          <w:rFonts w:ascii="Arial" w:hAnsi="Arial" w:cs="Arial"/>
          <w:w w:val="90"/>
        </w:rPr>
        <w:tab/>
      </w:r>
      <w:r w:rsidRPr="00CE79CB">
        <w:rPr>
          <w:rFonts w:ascii="Arial" w:hAnsi="Arial" w:cs="Arial"/>
          <w:w w:val="90"/>
        </w:rPr>
        <w:tab/>
      </w:r>
      <w:r w:rsidRPr="00CE79CB">
        <w:rPr>
          <w:rFonts w:ascii="Arial" w:hAnsi="Arial" w:cs="Arial"/>
          <w:w w:val="90"/>
        </w:rPr>
        <w:tab/>
      </w:r>
      <w:r w:rsidRPr="00CE79CB">
        <w:rPr>
          <w:rFonts w:ascii="Arial" w:hAnsi="Arial" w:cs="Arial"/>
          <w:w w:val="90"/>
        </w:rPr>
        <w:tab/>
      </w:r>
      <w:r w:rsidRPr="00CE79CB">
        <w:rPr>
          <w:rFonts w:ascii="Arial" w:hAnsi="Arial" w:cs="Arial"/>
          <w:w w:val="90"/>
        </w:rPr>
        <w:tab/>
        <w:t>Documento de Identidad</w:t>
      </w: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______________________</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Firma del representante de la</w:t>
      </w:r>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Coordinación de la Sala de Datos</w:t>
      </w:r>
    </w:p>
    <w:p w:rsidR="00F478BD" w:rsidRPr="00CE79CB" w:rsidRDefault="00F478BD" w:rsidP="00F964AE">
      <w:pPr>
        <w:pStyle w:val="Textosinformato"/>
        <w:widowControl w:val="0"/>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35" w:name="_Toc487806273"/>
      <w:bookmarkStart w:id="2336" w:name="_Toc365887521"/>
      <w:bookmarkStart w:id="2337" w:name="_Toc346874369"/>
      <w:bookmarkStart w:id="2338" w:name="_Toc346874130"/>
      <w:bookmarkStart w:id="2339" w:name="_Ref346617054"/>
      <w:bookmarkStart w:id="2340" w:name="_Toc345943864"/>
      <w:bookmarkStart w:id="2341" w:name="_Toc345695414"/>
      <w:bookmarkStart w:id="2342" w:name="_Toc345695158"/>
      <w:bookmarkStart w:id="2343" w:name="_Toc344391510"/>
      <w:bookmarkStart w:id="2344" w:name="_Toc345337470"/>
      <w:bookmarkStart w:id="2345" w:name="_Toc344391325"/>
      <w:bookmarkStart w:id="2346" w:name="_Toc258927863"/>
      <w:r w:rsidRPr="00CE79CB">
        <w:rPr>
          <w:rFonts w:ascii="Arial" w:hAnsi="Arial" w:cs="Arial"/>
          <w:bCs/>
          <w:iCs/>
          <w:color w:val="auto"/>
          <w:w w:val="90"/>
          <w:sz w:val="22"/>
          <w:szCs w:val="22"/>
          <w:lang w:val="es-PE"/>
        </w:rPr>
        <w:t>ANEXO N° 8</w:t>
      </w:r>
      <w:bookmarkEnd w:id="2335"/>
      <w:bookmarkEnd w:id="2336"/>
      <w:bookmarkEnd w:id="2337"/>
      <w:bookmarkEnd w:id="2338"/>
      <w:bookmarkEnd w:id="2339"/>
      <w:bookmarkEnd w:id="2340"/>
      <w:bookmarkEnd w:id="2341"/>
      <w:bookmarkEnd w:id="2342"/>
      <w:bookmarkEnd w:id="2343"/>
      <w:bookmarkEnd w:id="2344"/>
      <w:bookmarkEnd w:id="2345"/>
      <w:bookmarkEnd w:id="2346"/>
    </w:p>
    <w:p w:rsidR="00F478BD" w:rsidRPr="00CE79CB" w:rsidRDefault="00F478BD" w:rsidP="00F964AE">
      <w:pPr>
        <w:widowControl w:val="0"/>
        <w:spacing w:after="0" w:line="240" w:lineRule="auto"/>
        <w:rPr>
          <w:rFonts w:ascii="Arial" w:hAnsi="Arial" w:cs="Arial"/>
          <w:bCs/>
          <w:iCs/>
          <w:w w:val="90"/>
        </w:rPr>
      </w:pPr>
      <w:bookmarkStart w:id="2347" w:name="_Toc82510162"/>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48" w:name="_Toc258927864"/>
      <w:bookmarkStart w:id="2349" w:name="_Toc344391326"/>
      <w:bookmarkStart w:id="2350" w:name="_Toc345337471"/>
      <w:bookmarkStart w:id="2351" w:name="_Toc344391511"/>
      <w:bookmarkStart w:id="2352" w:name="_Toc345695159"/>
      <w:bookmarkStart w:id="2353" w:name="_Toc345695415"/>
      <w:bookmarkStart w:id="2354" w:name="_Toc345943865"/>
      <w:bookmarkStart w:id="2355" w:name="_Ref346616968"/>
      <w:bookmarkStart w:id="2356" w:name="_Ref346617051"/>
      <w:bookmarkStart w:id="2357" w:name="_Toc346874131"/>
      <w:bookmarkStart w:id="2358" w:name="_Toc346874370"/>
      <w:bookmarkStart w:id="2359" w:name="_Toc365887522"/>
      <w:bookmarkStart w:id="2360" w:name="_Toc487806274"/>
      <w:bookmarkEnd w:id="2347"/>
      <w:bookmarkEnd w:id="2348"/>
      <w:bookmarkEnd w:id="2349"/>
      <w:bookmarkEnd w:id="2350"/>
      <w:bookmarkEnd w:id="2351"/>
      <w:bookmarkEnd w:id="2352"/>
      <w:bookmarkEnd w:id="2353"/>
      <w:bookmarkEnd w:id="2354"/>
      <w:bookmarkEnd w:id="2355"/>
      <w:bookmarkEnd w:id="2356"/>
      <w:bookmarkEnd w:id="2357"/>
      <w:bookmarkEnd w:id="2358"/>
      <w:r w:rsidRPr="00CE79CB">
        <w:rPr>
          <w:rFonts w:ascii="Arial" w:hAnsi="Arial" w:cs="Arial"/>
          <w:bCs/>
          <w:iCs/>
          <w:color w:val="auto"/>
          <w:w w:val="90"/>
          <w:sz w:val="22"/>
          <w:szCs w:val="22"/>
          <w:lang w:val="es-PE"/>
        </w:rPr>
        <w:t>Formulario 2</w:t>
      </w:r>
      <w:bookmarkEnd w:id="2359"/>
      <w:bookmarkEnd w:id="2360"/>
    </w:p>
    <w:p w:rsidR="00F478BD" w:rsidRPr="00CE79CB" w:rsidRDefault="00F478BD" w:rsidP="00F964AE">
      <w:pPr>
        <w:pStyle w:val="Ttulo1"/>
        <w:widowControl w:val="0"/>
        <w:jc w:val="center"/>
        <w:rPr>
          <w:rFonts w:ascii="Arial" w:hAnsi="Arial" w:cs="Arial"/>
          <w:color w:val="auto"/>
          <w:w w:val="90"/>
          <w:sz w:val="22"/>
          <w:szCs w:val="22"/>
          <w:lang w:val="es-PE"/>
        </w:rPr>
      </w:pPr>
      <w:bookmarkStart w:id="2361" w:name="_Toc487806275"/>
      <w:bookmarkStart w:id="2362" w:name="_Toc365887523"/>
      <w:bookmarkStart w:id="2363" w:name="_Toc346874371"/>
      <w:bookmarkStart w:id="2364" w:name="_Toc346874132"/>
      <w:bookmarkStart w:id="2365" w:name="_Toc345943866"/>
      <w:bookmarkStart w:id="2366" w:name="_Toc345695416"/>
      <w:bookmarkStart w:id="2367" w:name="_Toc345695160"/>
      <w:bookmarkStart w:id="2368" w:name="_Toc344391512"/>
      <w:bookmarkStart w:id="2369" w:name="_Toc345337472"/>
      <w:bookmarkStart w:id="2370" w:name="_Toc344391327"/>
      <w:bookmarkStart w:id="2371" w:name="_Toc258927865"/>
      <w:r w:rsidRPr="00CE79CB">
        <w:rPr>
          <w:rFonts w:ascii="Arial" w:hAnsi="Arial" w:cs="Arial"/>
          <w:bCs/>
          <w:iCs/>
          <w:color w:val="auto"/>
          <w:w w:val="90"/>
          <w:sz w:val="22"/>
          <w:szCs w:val="22"/>
          <w:lang w:val="es-PE"/>
        </w:rPr>
        <w:t>CUADRO DE DATOS Y PERMANENCIA</w:t>
      </w:r>
      <w:bookmarkEnd w:id="2361"/>
      <w:bookmarkEnd w:id="2362"/>
      <w:bookmarkEnd w:id="2363"/>
      <w:bookmarkEnd w:id="2364"/>
      <w:bookmarkEnd w:id="2365"/>
      <w:bookmarkEnd w:id="2366"/>
      <w:bookmarkEnd w:id="2367"/>
      <w:bookmarkEnd w:id="2368"/>
      <w:bookmarkEnd w:id="2369"/>
      <w:bookmarkEnd w:id="2370"/>
      <w:bookmarkEnd w:id="2371"/>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3.2 de las Bases del Concurso)</w:t>
      </w:r>
    </w:p>
    <w:p w:rsidR="00F478BD" w:rsidRPr="00CE79CB" w:rsidRDefault="00F478BD" w:rsidP="00F964AE">
      <w:pPr>
        <w:widowControl w:val="0"/>
        <w:spacing w:after="0" w:line="240" w:lineRule="auto"/>
        <w:rPr>
          <w:rFonts w:ascii="Arial" w:hAnsi="Arial" w:cs="Arial"/>
          <w:w w:val="9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890"/>
        <w:gridCol w:w="1575"/>
        <w:gridCol w:w="1596"/>
        <w:gridCol w:w="2977"/>
      </w:tblGrid>
      <w:tr w:rsidR="00F478BD" w:rsidRPr="00CE79CB" w:rsidTr="00F478BD">
        <w:trPr>
          <w:trHeight w:val="645"/>
        </w:trPr>
        <w:tc>
          <w:tcPr>
            <w:tcW w:w="585" w:type="dxa"/>
            <w:tcBorders>
              <w:top w:val="single" w:sz="12"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N°</w:t>
            </w:r>
          </w:p>
        </w:tc>
        <w:tc>
          <w:tcPr>
            <w:tcW w:w="1890" w:type="dxa"/>
            <w:tcBorders>
              <w:top w:val="single" w:sz="12"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Nombres y Apellidos</w:t>
            </w:r>
          </w:p>
        </w:tc>
        <w:tc>
          <w:tcPr>
            <w:tcW w:w="1575" w:type="dxa"/>
            <w:tcBorders>
              <w:top w:val="single" w:sz="12"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Documento de Identidad</w:t>
            </w:r>
          </w:p>
        </w:tc>
        <w:tc>
          <w:tcPr>
            <w:tcW w:w="1596" w:type="dxa"/>
            <w:tcBorders>
              <w:top w:val="single" w:sz="12"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Nacionalidad</w:t>
            </w:r>
          </w:p>
        </w:tc>
        <w:tc>
          <w:tcPr>
            <w:tcW w:w="2977" w:type="dxa"/>
            <w:tcBorders>
              <w:top w:val="single" w:sz="12" w:space="0" w:color="auto"/>
              <w:left w:val="single" w:sz="4" w:space="0" w:color="auto"/>
              <w:bottom w:val="single" w:sz="4" w:space="0" w:color="auto"/>
              <w:right w:val="single" w:sz="12"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Período de permanencia (Indicar fecha)</w:t>
            </w: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2</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3</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4</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5</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6</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7</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8</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9</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10</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11</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12</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13</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14</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15</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16</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17</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18</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19</w:t>
            </w:r>
          </w:p>
        </w:tc>
        <w:tc>
          <w:tcPr>
            <w:tcW w:w="1890"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4"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30"/>
        </w:trPr>
        <w:tc>
          <w:tcPr>
            <w:tcW w:w="585" w:type="dxa"/>
            <w:tcBorders>
              <w:top w:val="single" w:sz="4" w:space="0" w:color="auto"/>
              <w:left w:val="single" w:sz="12" w:space="0" w:color="auto"/>
              <w:bottom w:val="single" w:sz="12"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20</w:t>
            </w:r>
          </w:p>
        </w:tc>
        <w:tc>
          <w:tcPr>
            <w:tcW w:w="1890" w:type="dxa"/>
            <w:tcBorders>
              <w:top w:val="single" w:sz="4" w:space="0" w:color="auto"/>
              <w:left w:val="single" w:sz="4" w:space="0" w:color="auto"/>
              <w:bottom w:val="single" w:sz="12"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75" w:type="dxa"/>
            <w:tcBorders>
              <w:top w:val="single" w:sz="4" w:space="0" w:color="auto"/>
              <w:left w:val="single" w:sz="4" w:space="0" w:color="auto"/>
              <w:bottom w:val="single" w:sz="12"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1596" w:type="dxa"/>
            <w:tcBorders>
              <w:top w:val="single" w:sz="4" w:space="0" w:color="auto"/>
              <w:left w:val="single" w:sz="4" w:space="0" w:color="auto"/>
              <w:bottom w:val="single" w:sz="12"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c>
          <w:tcPr>
            <w:tcW w:w="2977" w:type="dxa"/>
            <w:tcBorders>
              <w:top w:val="single" w:sz="4" w:space="0" w:color="auto"/>
              <w:left w:val="single" w:sz="4" w:space="0" w:color="auto"/>
              <w:bottom w:val="single" w:sz="12" w:space="0" w:color="auto"/>
              <w:right w:val="single" w:sz="12" w:space="0" w:color="auto"/>
            </w:tcBorders>
          </w:tcPr>
          <w:p w:rsidR="00F478BD" w:rsidRPr="00CE79CB" w:rsidRDefault="00F478BD" w:rsidP="00F964AE">
            <w:pPr>
              <w:widowControl w:val="0"/>
              <w:spacing w:after="0" w:line="240" w:lineRule="auto"/>
              <w:rPr>
                <w:rFonts w:ascii="Arial" w:hAnsi="Arial" w:cs="Arial"/>
                <w:w w:val="90"/>
              </w:rPr>
            </w:pPr>
          </w:p>
        </w:tc>
      </w:tr>
    </w:tbl>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72" w:name="_Toc487806276"/>
      <w:bookmarkStart w:id="2373" w:name="_Toc365887524"/>
      <w:bookmarkStart w:id="2374" w:name="_Toc346874372"/>
      <w:bookmarkStart w:id="2375" w:name="_Toc346874133"/>
      <w:bookmarkStart w:id="2376" w:name="_Toc345943867"/>
      <w:bookmarkStart w:id="2377" w:name="_Toc345695417"/>
      <w:bookmarkStart w:id="2378" w:name="_Toc345695161"/>
      <w:bookmarkStart w:id="2379" w:name="_Toc344391513"/>
      <w:bookmarkStart w:id="2380" w:name="_Toc345337473"/>
      <w:bookmarkStart w:id="2381" w:name="_Toc344391328"/>
      <w:bookmarkStart w:id="2382" w:name="_Toc258927866"/>
      <w:r w:rsidRPr="00CE79CB">
        <w:rPr>
          <w:rFonts w:ascii="Arial" w:hAnsi="Arial" w:cs="Arial"/>
          <w:bCs/>
          <w:iCs/>
          <w:color w:val="auto"/>
          <w:w w:val="90"/>
          <w:sz w:val="22"/>
          <w:szCs w:val="22"/>
          <w:lang w:val="es-PE"/>
        </w:rPr>
        <w:t>ANEXO N° 8</w:t>
      </w:r>
      <w:bookmarkEnd w:id="2372"/>
      <w:bookmarkEnd w:id="2373"/>
      <w:bookmarkEnd w:id="2374"/>
      <w:bookmarkEnd w:id="2375"/>
      <w:bookmarkEnd w:id="2376"/>
      <w:bookmarkEnd w:id="2377"/>
      <w:bookmarkEnd w:id="2378"/>
      <w:bookmarkEnd w:id="2379"/>
      <w:bookmarkEnd w:id="2380"/>
      <w:bookmarkEnd w:id="2381"/>
      <w:bookmarkEnd w:id="2382"/>
    </w:p>
    <w:p w:rsidR="00F478BD" w:rsidRPr="00CE79CB" w:rsidRDefault="00F478BD" w:rsidP="00F964AE">
      <w:pPr>
        <w:widowControl w:val="0"/>
        <w:spacing w:after="0" w:line="240" w:lineRule="auto"/>
        <w:rPr>
          <w:rFonts w:ascii="Arial" w:hAnsi="Arial" w:cs="Arial"/>
          <w:bCs/>
          <w:iCs/>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83" w:name="_Toc82510163"/>
      <w:bookmarkStart w:id="2384" w:name="_Toc345943868"/>
      <w:bookmarkStart w:id="2385" w:name="_Toc346874134"/>
      <w:bookmarkStart w:id="2386" w:name="_Toc346874373"/>
      <w:bookmarkStart w:id="2387" w:name="_Toc365887525"/>
      <w:bookmarkStart w:id="2388" w:name="_Toc487806277"/>
      <w:bookmarkStart w:id="2389" w:name="_Toc115876613"/>
      <w:bookmarkStart w:id="2390" w:name="_Toc258927867"/>
      <w:bookmarkStart w:id="2391" w:name="_Toc344391329"/>
      <w:bookmarkStart w:id="2392" w:name="_Toc345337474"/>
      <w:bookmarkStart w:id="2393" w:name="_Toc344391514"/>
      <w:bookmarkStart w:id="2394" w:name="_Toc345695162"/>
      <w:bookmarkStart w:id="2395" w:name="_Toc345695418"/>
      <w:bookmarkEnd w:id="2383"/>
      <w:bookmarkEnd w:id="2384"/>
      <w:bookmarkEnd w:id="2385"/>
      <w:bookmarkEnd w:id="2386"/>
      <w:r w:rsidRPr="00CE79CB">
        <w:rPr>
          <w:rFonts w:ascii="Arial" w:hAnsi="Arial" w:cs="Arial"/>
          <w:bCs/>
          <w:iCs/>
          <w:color w:val="auto"/>
          <w:w w:val="90"/>
          <w:sz w:val="22"/>
          <w:szCs w:val="22"/>
          <w:lang w:val="es-PE"/>
        </w:rPr>
        <w:t>Formulario 3</w:t>
      </w:r>
      <w:bookmarkEnd w:id="2387"/>
      <w:bookmarkEnd w:id="2388"/>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396" w:name="_Toc487806278"/>
      <w:bookmarkStart w:id="2397" w:name="_Toc365887526"/>
      <w:bookmarkStart w:id="2398" w:name="_Toc346874374"/>
      <w:bookmarkStart w:id="2399" w:name="_Toc346874135"/>
      <w:bookmarkStart w:id="2400" w:name="_Toc345943869"/>
      <w:r w:rsidRPr="00CE79CB">
        <w:rPr>
          <w:rFonts w:ascii="Arial" w:hAnsi="Arial" w:cs="Arial"/>
          <w:bCs/>
          <w:iCs/>
          <w:color w:val="auto"/>
          <w:w w:val="90"/>
          <w:sz w:val="22"/>
          <w:szCs w:val="22"/>
          <w:lang w:val="es-PE"/>
        </w:rPr>
        <w:t>SOLICITUD DE SERVICIOS MÚLTIPLES</w:t>
      </w:r>
      <w:bookmarkEnd w:id="2389"/>
      <w:bookmarkEnd w:id="2390"/>
      <w:bookmarkEnd w:id="2391"/>
      <w:bookmarkEnd w:id="2392"/>
      <w:bookmarkEnd w:id="2393"/>
      <w:bookmarkEnd w:id="2394"/>
      <w:bookmarkEnd w:id="2395"/>
      <w:bookmarkEnd w:id="2396"/>
      <w:bookmarkEnd w:id="2397"/>
      <w:bookmarkEnd w:id="2398"/>
      <w:bookmarkEnd w:id="2399"/>
      <w:bookmarkEnd w:id="2400"/>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3.2 de las Bases del Concurso)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0"/>
        <w:gridCol w:w="3345"/>
      </w:tblGrid>
      <w:tr w:rsidR="00F478BD" w:rsidRPr="00CE79CB" w:rsidTr="00F478BD">
        <w:trPr>
          <w:trHeight w:val="465"/>
        </w:trPr>
        <w:tc>
          <w:tcPr>
            <w:tcW w:w="219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Fecha de Pedido</w:t>
            </w:r>
          </w:p>
        </w:tc>
        <w:tc>
          <w:tcPr>
            <w:tcW w:w="3345"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rPr>
                <w:rFonts w:ascii="Arial" w:hAnsi="Arial" w:cs="Arial"/>
                <w:b/>
                <w:w w:val="90"/>
              </w:rPr>
            </w:pPr>
          </w:p>
        </w:tc>
      </w:tr>
    </w:tbl>
    <w:p w:rsidR="00F478BD" w:rsidRPr="00CE79CB" w:rsidRDefault="00F478BD" w:rsidP="00F964AE">
      <w:pPr>
        <w:widowControl w:val="0"/>
        <w:spacing w:after="0" w:line="240" w:lineRule="auto"/>
        <w:rPr>
          <w:rFonts w:ascii="Arial" w:hAnsi="Arial" w:cs="Arial"/>
          <w:b/>
          <w:w w:val="9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F478BD" w:rsidRPr="00CE79CB" w:rsidTr="00F478BD">
        <w:trPr>
          <w:trHeight w:val="600"/>
        </w:trPr>
        <w:tc>
          <w:tcPr>
            <w:tcW w:w="22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Solicitante</w:t>
            </w:r>
          </w:p>
        </w:tc>
        <w:tc>
          <w:tcPr>
            <w:tcW w:w="642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rPr>
                <w:rFonts w:ascii="Arial" w:hAnsi="Arial" w:cs="Arial"/>
                <w:b/>
                <w:w w:val="90"/>
              </w:rPr>
            </w:pPr>
          </w:p>
        </w:tc>
      </w:tr>
    </w:tbl>
    <w:p w:rsidR="00F478BD" w:rsidRPr="00CE79CB" w:rsidRDefault="00F478BD" w:rsidP="00F964AE">
      <w:pPr>
        <w:widowControl w:val="0"/>
        <w:spacing w:after="0" w:line="240" w:lineRule="auto"/>
        <w:rPr>
          <w:rFonts w:ascii="Arial" w:hAnsi="Arial" w:cs="Arial"/>
          <w:b/>
          <w:w w:val="9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F478BD" w:rsidRPr="00CE79CB" w:rsidTr="00F478BD">
        <w:trPr>
          <w:trHeight w:val="720"/>
        </w:trPr>
        <w:tc>
          <w:tcPr>
            <w:tcW w:w="22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Usuario</w:t>
            </w:r>
          </w:p>
        </w:tc>
        <w:tc>
          <w:tcPr>
            <w:tcW w:w="6427"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b/>
                <w:w w:val="90"/>
              </w:rPr>
            </w:pPr>
          </w:p>
        </w:tc>
      </w:tr>
    </w:tbl>
    <w:p w:rsidR="00F478BD" w:rsidRPr="00CE79CB" w:rsidRDefault="00F478BD" w:rsidP="00F964AE">
      <w:pPr>
        <w:widowControl w:val="0"/>
        <w:spacing w:after="0" w:line="240" w:lineRule="auto"/>
        <w:rPr>
          <w:rFonts w:ascii="Arial" w:hAnsi="Arial" w:cs="Arial"/>
          <w:w w:val="90"/>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
        <w:gridCol w:w="1290"/>
        <w:gridCol w:w="3671"/>
        <w:gridCol w:w="1418"/>
        <w:gridCol w:w="1417"/>
      </w:tblGrid>
      <w:tr w:rsidR="00F478BD" w:rsidRPr="00CE79CB" w:rsidTr="00F478BD">
        <w:trPr>
          <w:trHeight w:val="675"/>
        </w:trPr>
        <w:tc>
          <w:tcPr>
            <w:tcW w:w="782"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No. Ref.</w:t>
            </w:r>
          </w:p>
        </w:tc>
        <w:tc>
          <w:tcPr>
            <w:tcW w:w="3671"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bCs/>
                <w:w w:val="90"/>
              </w:rPr>
            </w:pPr>
            <w:bookmarkStart w:id="2401" w:name="_Toc82510164"/>
            <w:r w:rsidRPr="00CE79CB">
              <w:rPr>
                <w:rFonts w:ascii="Arial" w:hAnsi="Arial" w:cs="Arial"/>
                <w:b/>
                <w:bCs/>
                <w:w w:val="90"/>
              </w:rPr>
              <w:t>Descripción del Servicio</w:t>
            </w:r>
            <w:bookmarkEnd w:id="2401"/>
          </w:p>
        </w:tc>
        <w:tc>
          <w:tcPr>
            <w:tcW w:w="1418"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Nro. De Unidades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Cantidad</w:t>
            </w: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2.</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3.</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4.</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5.</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6.</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7.</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8.</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9.</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10.</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11.</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12.</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13.</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14.</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r w:rsidR="00F478BD" w:rsidRPr="00CE79CB" w:rsidTr="00F478BD">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b/>
                <w:w w:val="90"/>
              </w:rPr>
            </w:pPr>
            <w:r w:rsidRPr="00CE79CB">
              <w:rPr>
                <w:rFonts w:ascii="Arial" w:hAnsi="Arial" w:cs="Arial"/>
                <w:b/>
                <w:w w:val="90"/>
              </w:rPr>
              <w:t>15.</w:t>
            </w:r>
          </w:p>
        </w:tc>
        <w:tc>
          <w:tcPr>
            <w:tcW w:w="1290"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3671"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8"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c>
          <w:tcPr>
            <w:tcW w:w="14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jc w:val="center"/>
              <w:rPr>
                <w:rFonts w:ascii="Arial" w:hAnsi="Arial" w:cs="Arial"/>
                <w:b/>
                <w:w w:val="90"/>
              </w:rPr>
            </w:pPr>
          </w:p>
        </w:tc>
      </w:tr>
    </w:tbl>
    <w:p w:rsidR="00F478BD" w:rsidRPr="00CE79CB" w:rsidRDefault="00F478BD" w:rsidP="00F964AE">
      <w:pPr>
        <w:widowControl w:val="0"/>
        <w:spacing w:after="0" w:line="240" w:lineRule="auto"/>
        <w:rPr>
          <w:rFonts w:ascii="Arial" w:hAnsi="Arial" w:cs="Arial"/>
          <w:w w:val="9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6043"/>
      </w:tblGrid>
      <w:tr w:rsidR="00F478BD" w:rsidRPr="00CE79CB" w:rsidTr="00F478BD">
        <w:trPr>
          <w:trHeight w:val="390"/>
        </w:trPr>
        <w:tc>
          <w:tcPr>
            <w:tcW w:w="258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pStyle w:val="Ttulo4"/>
              <w:widowControl w:val="0"/>
              <w:rPr>
                <w:rFonts w:ascii="Arial" w:hAnsi="Arial" w:cs="Arial"/>
                <w:color w:val="auto"/>
                <w:w w:val="90"/>
                <w:sz w:val="22"/>
                <w:szCs w:val="22"/>
                <w:lang w:val="es-PE" w:eastAsia="es-PE"/>
              </w:rPr>
            </w:pPr>
            <w:r w:rsidRPr="00CE79CB">
              <w:rPr>
                <w:rFonts w:ascii="Arial" w:hAnsi="Arial" w:cs="Arial"/>
                <w:color w:val="auto"/>
                <w:w w:val="90"/>
                <w:sz w:val="22"/>
                <w:szCs w:val="22"/>
                <w:lang w:val="es-PE" w:eastAsia="es-PE"/>
              </w:rPr>
              <w:t>Fecha de entrega</w:t>
            </w:r>
          </w:p>
        </w:tc>
        <w:tc>
          <w:tcPr>
            <w:tcW w:w="6043"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widowControl w:val="0"/>
              <w:spacing w:after="0" w:line="240" w:lineRule="auto"/>
              <w:rPr>
                <w:rFonts w:ascii="Arial" w:hAnsi="Arial" w:cs="Arial"/>
                <w:b/>
                <w:w w:val="90"/>
              </w:rPr>
            </w:pPr>
          </w:p>
        </w:tc>
      </w:tr>
    </w:tbl>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r w:rsidRPr="00CE79CB">
        <w:rPr>
          <w:rFonts w:ascii="Arial" w:hAnsi="Arial" w:cs="Arial"/>
          <w:b w:val="0"/>
          <w:w w:val="90"/>
        </w:rPr>
        <w:br w:type="page"/>
      </w:r>
      <w:bookmarkStart w:id="2402" w:name="_Toc487806279"/>
      <w:bookmarkStart w:id="2403" w:name="_Toc365887527"/>
      <w:bookmarkStart w:id="2404" w:name="_Toc346874375"/>
      <w:bookmarkStart w:id="2405" w:name="_Toc346874136"/>
      <w:bookmarkStart w:id="2406" w:name="_Toc345943870"/>
      <w:bookmarkStart w:id="2407" w:name="_Toc345695419"/>
      <w:bookmarkStart w:id="2408" w:name="_Toc345695163"/>
      <w:bookmarkStart w:id="2409" w:name="_Toc344391515"/>
      <w:bookmarkStart w:id="2410" w:name="_Toc345337475"/>
      <w:bookmarkStart w:id="2411" w:name="_Toc344391330"/>
      <w:bookmarkStart w:id="2412" w:name="_Toc258927868"/>
      <w:r w:rsidRPr="00CE79CB">
        <w:rPr>
          <w:rFonts w:ascii="Arial" w:hAnsi="Arial" w:cs="Arial"/>
          <w:bCs/>
          <w:iCs/>
          <w:color w:val="auto"/>
          <w:w w:val="90"/>
          <w:sz w:val="22"/>
          <w:szCs w:val="22"/>
          <w:lang w:val="es-PE"/>
        </w:rPr>
        <w:t>ANEXO N° 8</w:t>
      </w:r>
      <w:bookmarkEnd w:id="2402"/>
      <w:bookmarkEnd w:id="2403"/>
      <w:bookmarkEnd w:id="2404"/>
      <w:bookmarkEnd w:id="2405"/>
      <w:bookmarkEnd w:id="2406"/>
      <w:bookmarkEnd w:id="2407"/>
      <w:bookmarkEnd w:id="2408"/>
      <w:bookmarkEnd w:id="2409"/>
      <w:bookmarkEnd w:id="2410"/>
      <w:bookmarkEnd w:id="2411"/>
      <w:bookmarkEnd w:id="2412"/>
    </w:p>
    <w:p w:rsidR="00F478BD" w:rsidRPr="00CE79CB" w:rsidRDefault="00F478BD" w:rsidP="00F964AE">
      <w:pPr>
        <w:widowControl w:val="0"/>
        <w:spacing w:after="0" w:line="240" w:lineRule="auto"/>
        <w:rPr>
          <w:rFonts w:ascii="Arial" w:hAnsi="Arial" w:cs="Arial"/>
          <w:bCs/>
          <w:iCs/>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13" w:name="_Toc82510166"/>
      <w:bookmarkStart w:id="2414" w:name="_Toc345943871"/>
      <w:bookmarkStart w:id="2415" w:name="_Toc346874137"/>
      <w:bookmarkStart w:id="2416" w:name="_Toc346874376"/>
      <w:bookmarkStart w:id="2417" w:name="_Toc365887528"/>
      <w:bookmarkStart w:id="2418" w:name="_Toc487806280"/>
      <w:bookmarkStart w:id="2419" w:name="_Toc115876614"/>
      <w:bookmarkStart w:id="2420" w:name="_Toc258927869"/>
      <w:bookmarkStart w:id="2421" w:name="_Toc344391331"/>
      <w:bookmarkStart w:id="2422" w:name="_Toc345337476"/>
      <w:bookmarkStart w:id="2423" w:name="_Toc344391516"/>
      <w:bookmarkStart w:id="2424" w:name="_Toc345695164"/>
      <w:bookmarkStart w:id="2425" w:name="_Toc345695420"/>
      <w:bookmarkEnd w:id="2413"/>
      <w:bookmarkEnd w:id="2414"/>
      <w:bookmarkEnd w:id="2415"/>
      <w:bookmarkEnd w:id="2416"/>
      <w:r w:rsidRPr="00CE79CB">
        <w:rPr>
          <w:rFonts w:ascii="Arial" w:hAnsi="Arial" w:cs="Arial"/>
          <w:bCs/>
          <w:iCs/>
          <w:color w:val="auto"/>
          <w:w w:val="90"/>
          <w:sz w:val="22"/>
          <w:szCs w:val="22"/>
          <w:lang w:val="es-PE"/>
        </w:rPr>
        <w:t>Formulario 4</w:t>
      </w:r>
      <w:bookmarkEnd w:id="2417"/>
      <w:bookmarkEnd w:id="2418"/>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26" w:name="_Toc487806281"/>
      <w:bookmarkStart w:id="2427" w:name="_Toc365887529"/>
      <w:bookmarkStart w:id="2428" w:name="_Toc346874377"/>
      <w:bookmarkStart w:id="2429" w:name="_Toc346874138"/>
      <w:bookmarkStart w:id="2430" w:name="_Toc345943872"/>
      <w:r w:rsidRPr="00CE79CB">
        <w:rPr>
          <w:rFonts w:ascii="Arial" w:hAnsi="Arial" w:cs="Arial"/>
          <w:bCs/>
          <w:iCs/>
          <w:color w:val="auto"/>
          <w:w w:val="90"/>
          <w:sz w:val="22"/>
          <w:szCs w:val="22"/>
          <w:lang w:val="es-PE"/>
        </w:rPr>
        <w:t>SOLICITUD DE CONSULTAS TÉCNICAS</w:t>
      </w:r>
      <w:bookmarkEnd w:id="2419"/>
      <w:bookmarkEnd w:id="2420"/>
      <w:bookmarkEnd w:id="2421"/>
      <w:bookmarkEnd w:id="2422"/>
      <w:bookmarkEnd w:id="2423"/>
      <w:bookmarkEnd w:id="2424"/>
      <w:bookmarkEnd w:id="2425"/>
      <w:bookmarkEnd w:id="2426"/>
      <w:bookmarkEnd w:id="2427"/>
      <w:bookmarkEnd w:id="2428"/>
      <w:bookmarkEnd w:id="2429"/>
      <w:bookmarkEnd w:id="2430"/>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3.3 de las Bases del Concurso)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3435"/>
      </w:tblGrid>
      <w:tr w:rsidR="00F478BD" w:rsidRPr="00CE79CB" w:rsidTr="00F478BD">
        <w:trPr>
          <w:trHeight w:val="345"/>
        </w:trPr>
        <w:tc>
          <w:tcPr>
            <w:tcW w:w="2085"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Fecha</w:t>
            </w:r>
          </w:p>
        </w:tc>
        <w:tc>
          <w:tcPr>
            <w:tcW w:w="3435"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bl>
    <w:p w:rsidR="00F478BD" w:rsidRPr="00CE79CB" w:rsidRDefault="00F478BD" w:rsidP="00F964AE">
      <w:pPr>
        <w:widowControl w:val="0"/>
        <w:spacing w:after="0" w:line="240" w:lineRule="auto"/>
        <w:ind w:left="426"/>
        <w:rPr>
          <w:rFonts w:ascii="Arial" w:hAnsi="Arial" w:cs="Arial"/>
          <w:w w:val="90"/>
        </w:rPr>
      </w:pPr>
    </w:p>
    <w:p w:rsidR="00F478BD" w:rsidRPr="00CE79CB" w:rsidRDefault="00F478BD" w:rsidP="00F964AE">
      <w:pPr>
        <w:widowControl w:val="0"/>
        <w:spacing w:after="0" w:line="240" w:lineRule="auto"/>
        <w:ind w:left="426"/>
        <w:rPr>
          <w:rFonts w:ascii="Arial" w:hAnsi="Arial" w:cs="Arial"/>
          <w:w w:val="90"/>
        </w:rPr>
      </w:pPr>
      <w:r w:rsidRPr="00CE79CB">
        <w:rPr>
          <w:rFonts w:ascii="Arial" w:hAnsi="Arial" w:cs="Arial"/>
          <w:b/>
          <w:w w:val="90"/>
        </w:rPr>
        <w:t>Datos del Solicitante</w:t>
      </w:r>
    </w:p>
    <w:p w:rsidR="00F478BD" w:rsidRPr="00CE79CB" w:rsidRDefault="00F478BD" w:rsidP="00F964AE">
      <w:pPr>
        <w:widowControl w:val="0"/>
        <w:spacing w:after="0" w:line="240" w:lineRule="auto"/>
        <w:ind w:left="426"/>
        <w:rPr>
          <w:rFonts w:ascii="Arial" w:hAnsi="Arial" w:cs="Arial"/>
          <w:w w:val="90"/>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5143"/>
      </w:tblGrid>
      <w:tr w:rsidR="00F478BD" w:rsidRPr="00CE79CB" w:rsidTr="00F478BD">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Empresa:</w:t>
            </w:r>
          </w:p>
        </w:tc>
        <w:tc>
          <w:tcPr>
            <w:tcW w:w="514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Nombre del Solicitante:</w:t>
            </w:r>
          </w:p>
        </w:tc>
        <w:tc>
          <w:tcPr>
            <w:tcW w:w="514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rPr>
                <w:rFonts w:ascii="Arial" w:hAnsi="Arial" w:cs="Arial"/>
                <w:b/>
                <w:w w:val="90"/>
              </w:rPr>
            </w:pPr>
            <w:r w:rsidRPr="00CE79CB">
              <w:rPr>
                <w:rFonts w:ascii="Arial" w:hAnsi="Arial" w:cs="Arial"/>
                <w:b/>
                <w:w w:val="90"/>
              </w:rPr>
              <w:t>Cargo:</w:t>
            </w:r>
          </w:p>
        </w:tc>
        <w:tc>
          <w:tcPr>
            <w:tcW w:w="5143"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bl>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8"/>
      </w:tblGrid>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r w:rsidR="00F478BD" w:rsidRPr="00CE79CB" w:rsidTr="00F478BD">
        <w:trPr>
          <w:trHeight w:val="375"/>
        </w:trPr>
        <w:tc>
          <w:tcPr>
            <w:tcW w:w="8368" w:type="dxa"/>
            <w:tcBorders>
              <w:top w:val="single" w:sz="4" w:space="0" w:color="auto"/>
              <w:left w:val="single" w:sz="4" w:space="0" w:color="auto"/>
              <w:bottom w:val="single" w:sz="4" w:space="0" w:color="auto"/>
              <w:right w:val="single" w:sz="4" w:space="0" w:color="auto"/>
            </w:tcBorders>
          </w:tcPr>
          <w:p w:rsidR="00F478BD" w:rsidRPr="00CE79CB" w:rsidRDefault="00F478BD" w:rsidP="00F964AE">
            <w:pPr>
              <w:widowControl w:val="0"/>
              <w:spacing w:after="0" w:line="240" w:lineRule="auto"/>
              <w:rPr>
                <w:rFonts w:ascii="Arial" w:hAnsi="Arial" w:cs="Arial"/>
                <w:w w:val="90"/>
              </w:rPr>
            </w:pPr>
          </w:p>
        </w:tc>
      </w:tr>
    </w:tbl>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jc w:val="center"/>
        <w:rPr>
          <w:rFonts w:ascii="Arial" w:hAnsi="Arial" w:cs="Arial"/>
          <w:w w:val="90"/>
        </w:rPr>
      </w:pPr>
    </w:p>
    <w:p w:rsidR="00F478BD" w:rsidRPr="00CE79CB" w:rsidRDefault="00F478BD" w:rsidP="00F964AE">
      <w:pPr>
        <w:pStyle w:val="Ttulo1"/>
        <w:widowControl w:val="0"/>
        <w:jc w:val="center"/>
        <w:rPr>
          <w:rFonts w:ascii="Arial" w:hAnsi="Arial" w:cs="Arial"/>
          <w:bCs/>
          <w:iCs/>
          <w:color w:val="auto"/>
          <w:w w:val="90"/>
        </w:rPr>
      </w:pPr>
      <w:r w:rsidRPr="00CE79CB">
        <w:rPr>
          <w:rFonts w:ascii="Arial" w:hAnsi="Arial" w:cs="Arial"/>
          <w:b w:val="0"/>
          <w:bCs/>
          <w:iCs/>
          <w:w w:val="90"/>
        </w:rPr>
        <w:br w:type="page"/>
      </w:r>
      <w:bookmarkStart w:id="2431" w:name="_Toc487806282"/>
      <w:r w:rsidRPr="00CE79CB">
        <w:rPr>
          <w:rFonts w:ascii="Arial" w:hAnsi="Arial" w:cs="Arial"/>
          <w:bCs/>
          <w:iCs/>
          <w:color w:val="auto"/>
          <w:w w:val="90"/>
          <w:sz w:val="22"/>
          <w:szCs w:val="22"/>
          <w:lang w:val="es-PE"/>
        </w:rPr>
        <w:t>ANEXO N° 8</w:t>
      </w:r>
      <w:bookmarkEnd w:id="2431"/>
    </w:p>
    <w:p w:rsidR="00F478BD" w:rsidRPr="00CE79CB" w:rsidRDefault="00F478BD" w:rsidP="00F964AE">
      <w:pPr>
        <w:pStyle w:val="Textosinformato"/>
        <w:widowControl w:val="0"/>
        <w:jc w:val="both"/>
        <w:rPr>
          <w:rFonts w:ascii="Arial" w:hAnsi="Arial" w:cs="Arial"/>
          <w:bCs/>
          <w:iCs/>
          <w:w w:val="90"/>
          <w:lang w:val="es-PE"/>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32" w:name="_Toc487806283"/>
      <w:r w:rsidRPr="00CE79CB">
        <w:rPr>
          <w:rFonts w:ascii="Arial" w:hAnsi="Arial" w:cs="Arial"/>
          <w:bCs/>
          <w:iCs/>
          <w:color w:val="auto"/>
          <w:w w:val="90"/>
          <w:sz w:val="22"/>
          <w:szCs w:val="22"/>
          <w:lang w:val="es-PE"/>
        </w:rPr>
        <w:t>Apéndice 1</w:t>
      </w:r>
      <w:bookmarkEnd w:id="2432"/>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33" w:name="_Toc487806284"/>
      <w:r w:rsidRPr="00CE79CB">
        <w:rPr>
          <w:rFonts w:ascii="Arial" w:hAnsi="Arial" w:cs="Arial"/>
          <w:bCs/>
          <w:iCs/>
          <w:color w:val="auto"/>
          <w:w w:val="90"/>
          <w:sz w:val="22"/>
          <w:szCs w:val="22"/>
          <w:lang w:val="es-PE"/>
        </w:rPr>
        <w:t>GUÍA DE USUARIOS DE LA SALA DE DATOS</w:t>
      </w:r>
      <w:bookmarkEnd w:id="2433"/>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 xml:space="preserve">(Referencia: Numeral </w:t>
      </w:r>
      <w:r w:rsidRPr="00CE79CB">
        <w:rPr>
          <w:rFonts w:ascii="Arial" w:hAnsi="Arial" w:cs="Arial"/>
          <w:w w:val="90"/>
          <w:lang w:val="es-PE"/>
        </w:rPr>
        <w:t>3.2</w:t>
      </w:r>
      <w:r w:rsidRPr="00CE79CB">
        <w:rPr>
          <w:rFonts w:ascii="Arial" w:hAnsi="Arial" w:cs="Arial"/>
          <w:w w:val="90"/>
        </w:rPr>
        <w:t>.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567"/>
        </w:tabs>
        <w:jc w:val="both"/>
        <w:rPr>
          <w:rFonts w:ascii="Arial" w:hAnsi="Arial" w:cs="Arial"/>
          <w:b/>
          <w:w w:val="90"/>
        </w:rPr>
      </w:pPr>
      <w:r w:rsidRPr="00CE79CB">
        <w:rPr>
          <w:rFonts w:ascii="Arial" w:hAnsi="Arial" w:cs="Arial"/>
          <w:b/>
          <w:w w:val="90"/>
        </w:rPr>
        <w:t xml:space="preserve">I. </w:t>
      </w:r>
      <w:r w:rsidRPr="00CE79CB">
        <w:rPr>
          <w:rFonts w:ascii="Arial" w:hAnsi="Arial" w:cs="Arial"/>
          <w:b/>
          <w:w w:val="90"/>
        </w:rPr>
        <w:tab/>
        <w:t>DISPONIBILIDAD</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b/>
          <w:w w:val="90"/>
        </w:rPr>
      </w:pPr>
      <w:r w:rsidRPr="00CE79CB">
        <w:rPr>
          <w:rFonts w:ascii="Arial" w:hAnsi="Arial" w:cs="Arial"/>
          <w:b/>
          <w:w w:val="90"/>
        </w:rPr>
        <w:t xml:space="preserve">1. </w:t>
      </w:r>
      <w:r w:rsidRPr="00CE79CB">
        <w:rPr>
          <w:rFonts w:ascii="Arial" w:hAnsi="Arial" w:cs="Arial"/>
          <w:b/>
          <w:w w:val="90"/>
        </w:rPr>
        <w:tab/>
        <w:t>Usuarios autorizados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b/>
          <w:w w:val="90"/>
        </w:rPr>
      </w:pPr>
      <w:r w:rsidRPr="00CE79CB">
        <w:rPr>
          <w:rFonts w:ascii="Arial" w:hAnsi="Arial" w:cs="Arial"/>
          <w:b/>
          <w:w w:val="90"/>
        </w:rPr>
        <w:t xml:space="preserve">2. </w:t>
      </w:r>
      <w:r w:rsidRPr="00CE79CB">
        <w:rPr>
          <w:rFonts w:ascii="Arial" w:hAnsi="Arial" w:cs="Arial"/>
          <w:b/>
          <w:w w:val="90"/>
        </w:rPr>
        <w:tab/>
        <w:t>Capacidad y servicios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 xml:space="preserve">La Sala de Datos contará con una sala de reuniones con una capacidad máxima de atención para 6 personas. Los usuarios, aparte de toda la documentación disponible respecto al Concurso de Proyectos Integrales para la entrega en concesión al sector privado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 tendrán facilidades para acceder a impresoras, fotocopiadora, teléfono, facsímil y otros servicios que faciliten su trabajo.</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b/>
          <w:w w:val="90"/>
        </w:rPr>
      </w:pPr>
      <w:r w:rsidRPr="00CE79CB">
        <w:rPr>
          <w:rFonts w:ascii="Arial" w:hAnsi="Arial" w:cs="Arial"/>
          <w:b/>
          <w:w w:val="90"/>
        </w:rPr>
        <w:t xml:space="preserve">3. </w:t>
      </w:r>
      <w:r w:rsidRPr="00CE79CB">
        <w:rPr>
          <w:rFonts w:ascii="Arial" w:hAnsi="Arial" w:cs="Arial"/>
          <w:b/>
          <w:w w:val="90"/>
        </w:rPr>
        <w:tab/>
        <w:t>Horario de atención</w:t>
      </w:r>
    </w:p>
    <w:p w:rsidR="00F478BD" w:rsidRPr="00CE79CB" w:rsidRDefault="00F478BD" w:rsidP="00F964AE">
      <w:pPr>
        <w:pStyle w:val="Textosinformato"/>
        <w:widowControl w:val="0"/>
        <w:tabs>
          <w:tab w:val="left" w:pos="567"/>
        </w:tabs>
        <w:ind w:left="567" w:hanging="567"/>
        <w:jc w:val="both"/>
        <w:rPr>
          <w:rFonts w:ascii="Arial" w:hAnsi="Arial" w:cs="Arial"/>
          <w:b/>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El horario de atención de la Sala de Datos será de 9:00 a.m. a 13:00 horas y de 14:00 a 17:00 horas, de lunes a viernes.</w:t>
      </w:r>
    </w:p>
    <w:p w:rsidR="00F478BD" w:rsidRPr="00CE79CB" w:rsidRDefault="00F478BD" w:rsidP="00F964AE">
      <w:pPr>
        <w:pStyle w:val="Textosinformato"/>
        <w:widowControl w:val="0"/>
        <w:tabs>
          <w:tab w:val="left" w:pos="567"/>
        </w:tabs>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b/>
          <w:w w:val="90"/>
        </w:rPr>
      </w:pPr>
      <w:r w:rsidRPr="00CE79CB">
        <w:rPr>
          <w:rFonts w:ascii="Arial" w:hAnsi="Arial" w:cs="Arial"/>
          <w:b/>
          <w:w w:val="90"/>
        </w:rPr>
        <w:t>4.      Procedimiento para la atención</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 xml:space="preserve">Todos los documentos y servicios serán requeridos a través de los formularios correspondientes y la Coordinación de la Sala de Datos. </w:t>
      </w:r>
    </w:p>
    <w:p w:rsidR="00F478BD" w:rsidRPr="00CE79CB" w:rsidRDefault="00F478BD" w:rsidP="00F964AE">
      <w:pPr>
        <w:pStyle w:val="Textosinformato"/>
        <w:widowControl w:val="0"/>
        <w:tabs>
          <w:tab w:val="left" w:pos="567"/>
        </w:tabs>
        <w:jc w:val="both"/>
        <w:rPr>
          <w:rFonts w:ascii="Arial" w:hAnsi="Arial" w:cs="Arial"/>
          <w:w w:val="90"/>
        </w:rPr>
      </w:pPr>
    </w:p>
    <w:p w:rsidR="00F478BD" w:rsidRPr="00CE79CB" w:rsidRDefault="00F478BD" w:rsidP="00F964AE">
      <w:pPr>
        <w:pStyle w:val="Textosinformato"/>
        <w:widowControl w:val="0"/>
        <w:tabs>
          <w:tab w:val="left" w:pos="567"/>
        </w:tabs>
        <w:jc w:val="both"/>
        <w:rPr>
          <w:rFonts w:ascii="Arial" w:hAnsi="Arial" w:cs="Arial"/>
          <w:w w:val="90"/>
        </w:rPr>
      </w:pPr>
      <w:r w:rsidRPr="00CE79CB">
        <w:rPr>
          <w:rFonts w:ascii="Arial" w:hAnsi="Arial" w:cs="Arial"/>
          <w:b/>
          <w:w w:val="90"/>
        </w:rPr>
        <w:t>II.      SERVICIOS OFRECIDOS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firstLine="3"/>
        <w:jc w:val="both"/>
        <w:rPr>
          <w:rFonts w:ascii="Arial" w:hAnsi="Arial" w:cs="Arial"/>
          <w:w w:val="90"/>
        </w:rPr>
      </w:pPr>
      <w:r w:rsidRPr="00CE79CB">
        <w:rPr>
          <w:rFonts w:ascii="Arial" w:hAnsi="Arial" w:cs="Arial"/>
          <w:w w:val="90"/>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rsidR="00F478BD" w:rsidRPr="00CE79CB" w:rsidRDefault="00F478BD" w:rsidP="00F964AE">
      <w:pPr>
        <w:pStyle w:val="Textosinformato"/>
        <w:widowControl w:val="0"/>
        <w:tabs>
          <w:tab w:val="left" w:pos="567"/>
        </w:tabs>
        <w:ind w:left="567" w:firstLine="3"/>
        <w:jc w:val="both"/>
        <w:rPr>
          <w:rFonts w:ascii="Arial" w:hAnsi="Arial" w:cs="Arial"/>
          <w:w w:val="90"/>
        </w:rPr>
      </w:pPr>
    </w:p>
    <w:p w:rsidR="00F478BD" w:rsidRPr="00CE79CB" w:rsidRDefault="00F478BD" w:rsidP="00F964AE">
      <w:pPr>
        <w:pStyle w:val="Textosinformato"/>
        <w:widowControl w:val="0"/>
        <w:tabs>
          <w:tab w:val="left" w:pos="567"/>
        </w:tabs>
        <w:jc w:val="both"/>
        <w:rPr>
          <w:rFonts w:ascii="Arial" w:hAnsi="Arial" w:cs="Arial"/>
          <w:b/>
          <w:w w:val="90"/>
        </w:rPr>
      </w:pPr>
      <w:r w:rsidRPr="00CE79CB">
        <w:rPr>
          <w:rFonts w:ascii="Arial" w:hAnsi="Arial" w:cs="Arial"/>
          <w:b/>
          <w:w w:val="90"/>
        </w:rPr>
        <w:t>III.     FORMULARIOS DE USO EN LA SALA DE DATOS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ind w:left="567"/>
        <w:jc w:val="both"/>
        <w:rPr>
          <w:rFonts w:ascii="Arial" w:hAnsi="Arial" w:cs="Arial"/>
          <w:w w:val="90"/>
        </w:rPr>
      </w:pPr>
      <w:r w:rsidRPr="00CE79CB">
        <w:rPr>
          <w:rFonts w:ascii="Arial" w:hAnsi="Arial" w:cs="Arial"/>
          <w:w w:val="90"/>
        </w:rPr>
        <w:t>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proporcionada en la Sala de Datos. Es sobre la base de la información suministrada en este formato que se elaborarán los horarios y reservaciones de uso de la Sala de Datos.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tabs>
          <w:tab w:val="left" w:pos="567"/>
        </w:tabs>
        <w:ind w:left="567" w:hanging="567"/>
        <w:jc w:val="both"/>
        <w:rPr>
          <w:rFonts w:ascii="Arial" w:hAnsi="Arial" w:cs="Arial"/>
          <w:w w:val="90"/>
        </w:rPr>
      </w:pPr>
      <w:r w:rsidRPr="00CE79CB">
        <w:rPr>
          <w:rFonts w:ascii="Arial" w:hAnsi="Arial" w:cs="Arial"/>
          <w:w w:val="90"/>
        </w:rPr>
        <w:tab/>
        <w:t>Además se incluye en este Anexo, los siguientes documentos:</w:t>
      </w:r>
    </w:p>
    <w:p w:rsidR="00F478BD" w:rsidRPr="00CE79CB" w:rsidRDefault="00F478BD" w:rsidP="00F964AE">
      <w:pPr>
        <w:pStyle w:val="Textosinformato"/>
        <w:widowControl w:val="0"/>
        <w:tabs>
          <w:tab w:val="left" w:pos="567"/>
        </w:tabs>
        <w:ind w:left="567" w:hanging="567"/>
        <w:jc w:val="both"/>
        <w:rPr>
          <w:rFonts w:ascii="Arial" w:hAnsi="Arial" w:cs="Arial"/>
          <w:w w:val="90"/>
        </w:rPr>
      </w:pPr>
    </w:p>
    <w:p w:rsidR="00F478BD" w:rsidRPr="00CE79CB" w:rsidRDefault="00F478BD" w:rsidP="00F964AE">
      <w:pPr>
        <w:pStyle w:val="Textosinformato"/>
        <w:widowControl w:val="0"/>
        <w:numPr>
          <w:ilvl w:val="0"/>
          <w:numId w:val="26"/>
        </w:numPr>
        <w:tabs>
          <w:tab w:val="num" w:pos="1260"/>
        </w:tabs>
        <w:ind w:left="1260" w:hanging="720"/>
        <w:jc w:val="both"/>
        <w:rPr>
          <w:rFonts w:ascii="Arial" w:hAnsi="Arial" w:cs="Arial"/>
          <w:w w:val="90"/>
        </w:rPr>
      </w:pPr>
      <w:r w:rsidRPr="00CE79CB">
        <w:rPr>
          <w:rFonts w:ascii="Arial" w:hAnsi="Arial" w:cs="Arial"/>
          <w:w w:val="90"/>
        </w:rPr>
        <w:t>Formulario 2 (SOLICITUD DE SERVICIOS MULTIPLES), se utilizará para los servicios que requieran los Interesados.</w:t>
      </w:r>
    </w:p>
    <w:p w:rsidR="00F478BD" w:rsidRPr="00CE79CB" w:rsidRDefault="00F478BD" w:rsidP="00F964AE">
      <w:pPr>
        <w:pStyle w:val="Textosinformato"/>
        <w:widowControl w:val="0"/>
        <w:tabs>
          <w:tab w:val="num" w:pos="1260"/>
        </w:tabs>
        <w:ind w:left="1260" w:hanging="720"/>
        <w:jc w:val="both"/>
        <w:rPr>
          <w:rFonts w:ascii="Arial" w:hAnsi="Arial" w:cs="Arial"/>
          <w:w w:val="90"/>
        </w:rPr>
      </w:pPr>
    </w:p>
    <w:p w:rsidR="00F478BD" w:rsidRPr="00CE79CB" w:rsidRDefault="00F478BD" w:rsidP="00F964AE">
      <w:pPr>
        <w:pStyle w:val="Textosinformato"/>
        <w:widowControl w:val="0"/>
        <w:numPr>
          <w:ilvl w:val="0"/>
          <w:numId w:val="26"/>
        </w:numPr>
        <w:tabs>
          <w:tab w:val="num" w:pos="1260"/>
        </w:tabs>
        <w:ind w:left="1260" w:hanging="720"/>
        <w:jc w:val="both"/>
        <w:rPr>
          <w:rFonts w:ascii="Arial" w:hAnsi="Arial" w:cs="Arial"/>
          <w:w w:val="90"/>
        </w:rPr>
      </w:pPr>
      <w:r w:rsidRPr="00CE79CB">
        <w:rPr>
          <w:rFonts w:ascii="Arial" w:hAnsi="Arial" w:cs="Arial"/>
          <w:w w:val="90"/>
        </w:rPr>
        <w:t xml:space="preserve">Formulario 3 (SOLICITUD DE CONSULTAS TÉCNICAS), servirá para que los Interesados puedan hacer consultas por escrito, sobre los diversos temas del Proyecto. </w:t>
      </w:r>
    </w:p>
    <w:p w:rsidR="00F478BD" w:rsidRPr="00CE79CB" w:rsidRDefault="00F478BD" w:rsidP="00F964AE">
      <w:pPr>
        <w:spacing w:after="0" w:line="240" w:lineRule="auto"/>
        <w:rPr>
          <w:rFonts w:ascii="Arial" w:eastAsia="Times New Roman" w:hAnsi="Arial" w:cs="Arial"/>
          <w:b/>
          <w:bCs/>
          <w:iCs/>
          <w:w w:val="90"/>
          <w:lang w:eastAsia="es-ES"/>
        </w:rPr>
      </w:pPr>
    </w:p>
    <w:p w:rsidR="00F478BD" w:rsidRPr="00CE79CB" w:rsidRDefault="00F478BD" w:rsidP="00F964AE">
      <w:pPr>
        <w:spacing w:after="0" w:line="240" w:lineRule="auto"/>
        <w:rPr>
          <w:rFonts w:ascii="Arial" w:eastAsia="Times New Roman" w:hAnsi="Arial" w:cs="Arial"/>
          <w:b/>
          <w:bCs/>
          <w:iCs/>
          <w:w w:val="90"/>
          <w:lang w:eastAsia="es-ES"/>
        </w:rPr>
      </w:pPr>
      <w:r w:rsidRPr="00CE79CB">
        <w:rPr>
          <w:rFonts w:ascii="Arial" w:hAnsi="Arial" w:cs="Arial"/>
          <w:bCs/>
          <w:iCs/>
          <w:w w:val="90"/>
        </w:rPr>
        <w:br w:type="page"/>
      </w: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34" w:name="_Toc487806285"/>
      <w:r w:rsidRPr="00CE79CB">
        <w:rPr>
          <w:rFonts w:ascii="Arial" w:hAnsi="Arial" w:cs="Arial"/>
          <w:bCs/>
          <w:iCs/>
          <w:color w:val="auto"/>
          <w:w w:val="90"/>
          <w:sz w:val="22"/>
          <w:szCs w:val="22"/>
          <w:lang w:val="es-PE"/>
        </w:rPr>
        <w:t>ANEXO N° 8</w:t>
      </w:r>
      <w:bookmarkEnd w:id="2434"/>
    </w:p>
    <w:p w:rsidR="00F478BD" w:rsidRPr="00CE79CB" w:rsidRDefault="00F478BD" w:rsidP="00F964AE">
      <w:pPr>
        <w:tabs>
          <w:tab w:val="num" w:pos="3780"/>
        </w:tabs>
        <w:spacing w:after="0" w:line="240" w:lineRule="auto"/>
        <w:jc w:val="both"/>
        <w:rPr>
          <w:rFonts w:ascii="Arial" w:hAnsi="Arial" w:cs="Arial"/>
          <w:bCs/>
          <w:iCs/>
          <w:w w:val="90"/>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35" w:name="_Toc487806286"/>
      <w:r w:rsidRPr="00CE79CB">
        <w:rPr>
          <w:rFonts w:ascii="Arial" w:hAnsi="Arial" w:cs="Arial"/>
          <w:bCs/>
          <w:iCs/>
          <w:color w:val="auto"/>
          <w:w w:val="90"/>
          <w:sz w:val="22"/>
          <w:szCs w:val="22"/>
          <w:lang w:val="es-PE"/>
        </w:rPr>
        <w:t>Apéndice 2</w:t>
      </w:r>
      <w:bookmarkEnd w:id="2435"/>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36" w:name="_Toc487806287"/>
      <w:r w:rsidRPr="00CE79CB">
        <w:rPr>
          <w:rFonts w:ascii="Arial" w:hAnsi="Arial" w:cs="Arial"/>
          <w:bCs/>
          <w:iCs/>
          <w:color w:val="auto"/>
          <w:w w:val="90"/>
          <w:sz w:val="22"/>
          <w:szCs w:val="22"/>
          <w:lang w:val="es-PE"/>
        </w:rPr>
        <w:t>Relación de documentos de la Sala de Datos</w:t>
      </w:r>
      <w:bookmarkEnd w:id="2436"/>
    </w:p>
    <w:p w:rsidR="00F478BD" w:rsidRPr="00CE79CB" w:rsidRDefault="00F478BD" w:rsidP="00F964AE">
      <w:pPr>
        <w:tabs>
          <w:tab w:val="num" w:pos="3780"/>
        </w:tabs>
        <w:spacing w:after="0" w:line="240" w:lineRule="auto"/>
        <w:jc w:val="center"/>
        <w:rPr>
          <w:rFonts w:ascii="Arial" w:eastAsia="Times New Roman" w:hAnsi="Arial" w:cs="Arial"/>
          <w:b/>
          <w:bCs/>
          <w:iCs/>
          <w:w w:val="90"/>
          <w:lang w:eastAsia="es-ES"/>
        </w:rPr>
      </w:pPr>
      <w:r w:rsidRPr="00CE79CB">
        <w:rPr>
          <w:rFonts w:ascii="Arial" w:eastAsia="Times New Roman" w:hAnsi="Arial" w:cs="Arial"/>
          <w:b/>
          <w:bCs/>
          <w:iCs/>
          <w:w w:val="90"/>
          <w:lang w:eastAsia="es-ES"/>
        </w:rPr>
        <w:t>(Referencia: Numeral 3.2.3 de las Bases del Concurso)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5537"/>
        <w:gridCol w:w="1124"/>
        <w:gridCol w:w="1134"/>
      </w:tblGrid>
      <w:tr w:rsidR="00F478BD" w:rsidRPr="00CE79CB" w:rsidTr="00F478BD">
        <w:trPr>
          <w:trHeight w:val="480"/>
          <w:tblHeader/>
          <w:jc w:val="center"/>
        </w:trPr>
        <w:tc>
          <w:tcPr>
            <w:tcW w:w="8912" w:type="dxa"/>
            <w:gridSpan w:val="4"/>
            <w:tcBorders>
              <w:top w:val="nil"/>
              <w:left w:val="nil"/>
              <w:bottom w:val="single" w:sz="4" w:space="0" w:color="auto"/>
              <w:right w:val="nil"/>
            </w:tcBorders>
            <w:noWrap/>
            <w:vAlign w:val="center"/>
          </w:tcPr>
          <w:p w:rsidR="00F478BD" w:rsidRPr="00CE79CB" w:rsidRDefault="00F478BD" w:rsidP="00F964AE">
            <w:pPr>
              <w:tabs>
                <w:tab w:val="num" w:pos="426"/>
              </w:tabs>
              <w:spacing w:after="0" w:line="240" w:lineRule="auto"/>
              <w:jc w:val="center"/>
              <w:rPr>
                <w:rFonts w:ascii="Arial" w:eastAsia="Times New Roman" w:hAnsi="Arial" w:cs="Arial"/>
                <w:b/>
                <w:bCs/>
                <w:iCs/>
                <w:w w:val="90"/>
                <w:lang w:eastAsia="es-ES"/>
              </w:rPr>
            </w:pPr>
          </w:p>
        </w:tc>
      </w:tr>
      <w:tr w:rsidR="00F478BD" w:rsidRPr="00CE79CB" w:rsidTr="00F478BD">
        <w:trPr>
          <w:trHeight w:val="480"/>
          <w:tblHeader/>
          <w:jc w:val="center"/>
        </w:trPr>
        <w:tc>
          <w:tcPr>
            <w:tcW w:w="111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CÓDIGO</w:t>
            </w:r>
          </w:p>
        </w:tc>
        <w:tc>
          <w:tcPr>
            <w:tcW w:w="55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DOCUMENTO</w:t>
            </w:r>
          </w:p>
        </w:tc>
        <w:tc>
          <w:tcPr>
            <w:tcW w:w="112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IDIOMA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DIGITAL</w:t>
            </w:r>
          </w:p>
        </w:tc>
      </w:tr>
      <w:tr w:rsidR="00F478BD" w:rsidRPr="00CE79CB" w:rsidTr="00F478BD">
        <w:trPr>
          <w:trHeight w:val="480"/>
          <w:jc w:val="center"/>
        </w:trPr>
        <w:tc>
          <w:tcPr>
            <w:tcW w:w="1117" w:type="dxa"/>
            <w:tcBorders>
              <w:top w:val="single" w:sz="4" w:space="0" w:color="auto"/>
              <w:left w:val="single" w:sz="4" w:space="0" w:color="auto"/>
              <w:bottom w:val="single" w:sz="4" w:space="0" w:color="auto"/>
              <w:right w:val="single" w:sz="4" w:space="0" w:color="auto"/>
            </w:tcBorders>
            <w:noWrap/>
            <w:vAlign w:val="center"/>
          </w:tcPr>
          <w:p w:rsidR="00F478BD" w:rsidRPr="00CE79CB" w:rsidRDefault="00F478BD" w:rsidP="00F964AE">
            <w:pPr>
              <w:pStyle w:val="Prrafodelista"/>
              <w:widowControl w:val="0"/>
              <w:numPr>
                <w:ilvl w:val="0"/>
                <w:numId w:val="63"/>
              </w:numPr>
              <w:ind w:left="-1" w:firstLine="0"/>
              <w:jc w:val="right"/>
              <w:rPr>
                <w:rFonts w:ascii="Arial" w:hAnsi="Arial" w:cs="Arial"/>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tabs>
                <w:tab w:val="num" w:pos="3780"/>
              </w:tabs>
              <w:spacing w:after="0" w:line="240" w:lineRule="auto"/>
              <w:jc w:val="both"/>
              <w:rPr>
                <w:rFonts w:ascii="Arial" w:hAnsi="Arial" w:cs="Arial"/>
                <w:w w:val="90"/>
              </w:rPr>
            </w:pPr>
            <w:r w:rsidRPr="00CE79CB">
              <w:rPr>
                <w:rFonts w:ascii="Arial" w:hAnsi="Arial" w:cs="Arial"/>
                <w:w w:val="90"/>
              </w:rPr>
              <w:t>Plano General del Proyecto</w:t>
            </w:r>
          </w:p>
        </w:tc>
        <w:tc>
          <w:tcPr>
            <w:tcW w:w="1124"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 xml:space="preserve">LPI N° 0001-2006-FHH - Proyecto: “Rehabilitación Integral del Ferrocarril Huancayo – Huancavelica” Componente I – Rehabilitación de la infraestructura ferroviaria – Expediente Técnico adecuado a Trocha Estándar </w:t>
            </w:r>
          </w:p>
          <w:p w:rsidR="00F478BD" w:rsidRPr="00CE79CB" w:rsidRDefault="00F478BD" w:rsidP="00F964AE">
            <w:pPr>
              <w:numPr>
                <w:ilvl w:val="0"/>
                <w:numId w:val="64"/>
              </w:numPr>
              <w:spacing w:after="0" w:line="240" w:lineRule="auto"/>
              <w:ind w:hanging="294"/>
              <w:jc w:val="both"/>
              <w:rPr>
                <w:rFonts w:ascii="Arial" w:hAnsi="Arial" w:cs="Arial"/>
                <w:w w:val="90"/>
              </w:rPr>
            </w:pPr>
            <w:r w:rsidRPr="00CE79CB">
              <w:rPr>
                <w:rFonts w:ascii="Arial" w:hAnsi="Arial" w:cs="Arial"/>
                <w:w w:val="90"/>
              </w:rPr>
              <w:t>Memoria Descriptiva</w:t>
            </w:r>
          </w:p>
          <w:p w:rsidR="00F478BD" w:rsidRPr="00CE79CB" w:rsidRDefault="00F478BD" w:rsidP="00F964AE">
            <w:pPr>
              <w:numPr>
                <w:ilvl w:val="0"/>
                <w:numId w:val="64"/>
              </w:numPr>
              <w:spacing w:after="0" w:line="240" w:lineRule="auto"/>
              <w:ind w:hanging="294"/>
              <w:jc w:val="both"/>
              <w:rPr>
                <w:rFonts w:ascii="Arial" w:hAnsi="Arial" w:cs="Arial"/>
                <w:w w:val="90"/>
              </w:rPr>
            </w:pPr>
            <w:r w:rsidRPr="00CE79CB">
              <w:rPr>
                <w:rFonts w:ascii="Arial" w:hAnsi="Arial" w:cs="Arial"/>
                <w:w w:val="90"/>
              </w:rPr>
              <w:t>Presupuesto de Obra</w:t>
            </w:r>
          </w:p>
          <w:p w:rsidR="00F478BD" w:rsidRPr="00CE79CB" w:rsidRDefault="00F478BD" w:rsidP="00F964AE">
            <w:pPr>
              <w:numPr>
                <w:ilvl w:val="0"/>
                <w:numId w:val="64"/>
              </w:numPr>
              <w:spacing w:after="0" w:line="240" w:lineRule="auto"/>
              <w:ind w:hanging="294"/>
              <w:jc w:val="both"/>
              <w:rPr>
                <w:rFonts w:ascii="Arial" w:hAnsi="Arial" w:cs="Arial"/>
                <w:w w:val="90"/>
              </w:rPr>
            </w:pPr>
            <w:r w:rsidRPr="00CE79CB">
              <w:rPr>
                <w:rFonts w:ascii="Arial" w:hAnsi="Arial" w:cs="Arial"/>
                <w:w w:val="90"/>
              </w:rPr>
              <w:t>Planos</w:t>
            </w:r>
          </w:p>
          <w:p w:rsidR="00F478BD" w:rsidRPr="00CE79CB" w:rsidRDefault="00F478BD" w:rsidP="00F964AE">
            <w:pPr>
              <w:numPr>
                <w:ilvl w:val="0"/>
                <w:numId w:val="64"/>
              </w:numPr>
              <w:spacing w:after="0" w:line="240" w:lineRule="auto"/>
              <w:ind w:hanging="294"/>
              <w:jc w:val="both"/>
              <w:rPr>
                <w:rFonts w:ascii="Arial" w:hAnsi="Arial" w:cs="Arial"/>
                <w:b/>
                <w:bCs/>
                <w:w w:val="90"/>
              </w:rPr>
            </w:pPr>
            <w:r w:rsidRPr="00CE79CB">
              <w:rPr>
                <w:rFonts w:ascii="Arial" w:hAnsi="Arial" w:cs="Arial"/>
                <w:w w:val="90"/>
              </w:rPr>
              <w:t>Sistema de Telecomunicaciones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Rehabilitación de Siete (07) Puntos Críticos (2010) del Ferrocarril Huancayo – Huancavelica</w:t>
            </w:r>
          </w:p>
          <w:p w:rsidR="00F478BD" w:rsidRPr="00CE79CB" w:rsidRDefault="00F478BD" w:rsidP="00F964AE">
            <w:pPr>
              <w:numPr>
                <w:ilvl w:val="0"/>
                <w:numId w:val="65"/>
              </w:numPr>
              <w:spacing w:after="0" w:line="240" w:lineRule="auto"/>
              <w:ind w:hanging="294"/>
              <w:jc w:val="both"/>
              <w:rPr>
                <w:rFonts w:ascii="Arial" w:hAnsi="Arial" w:cs="Arial"/>
                <w:w w:val="90"/>
              </w:rPr>
            </w:pPr>
            <w:r w:rsidRPr="00CE79CB">
              <w:rPr>
                <w:rFonts w:ascii="Arial" w:hAnsi="Arial" w:cs="Arial"/>
                <w:w w:val="90"/>
              </w:rPr>
              <w:t>Memoria Descriptiva</w:t>
            </w:r>
          </w:p>
          <w:p w:rsidR="00F478BD" w:rsidRPr="00CE79CB" w:rsidRDefault="00F478BD" w:rsidP="00F964AE">
            <w:pPr>
              <w:numPr>
                <w:ilvl w:val="0"/>
                <w:numId w:val="65"/>
              </w:numPr>
              <w:spacing w:after="0" w:line="240" w:lineRule="auto"/>
              <w:ind w:hanging="294"/>
              <w:jc w:val="both"/>
              <w:rPr>
                <w:rFonts w:ascii="Arial" w:hAnsi="Arial" w:cs="Arial"/>
                <w:w w:val="90"/>
              </w:rPr>
            </w:pPr>
            <w:r w:rsidRPr="00CE79CB">
              <w:rPr>
                <w:rFonts w:ascii="Arial" w:hAnsi="Arial" w:cs="Arial"/>
                <w:w w:val="90"/>
              </w:rPr>
              <w:t>Presupuesto de Obra</w:t>
            </w:r>
          </w:p>
          <w:p w:rsidR="00F478BD" w:rsidRPr="00CE79CB" w:rsidRDefault="00F478BD" w:rsidP="00F964AE">
            <w:pPr>
              <w:numPr>
                <w:ilvl w:val="0"/>
                <w:numId w:val="65"/>
              </w:numPr>
              <w:spacing w:after="0" w:line="240" w:lineRule="auto"/>
              <w:ind w:hanging="294"/>
              <w:jc w:val="both"/>
              <w:rPr>
                <w:rFonts w:ascii="Arial" w:hAnsi="Arial" w:cs="Arial"/>
                <w:w w:val="90"/>
              </w:rPr>
            </w:pPr>
            <w:r w:rsidRPr="00CE79CB">
              <w:rPr>
                <w:rFonts w:ascii="Arial" w:hAnsi="Arial" w:cs="Arial"/>
                <w:w w:val="90"/>
              </w:rPr>
              <w:t>Metrados</w:t>
            </w:r>
          </w:p>
          <w:p w:rsidR="00F478BD" w:rsidRPr="00CE79CB" w:rsidRDefault="00F478BD" w:rsidP="00F964AE">
            <w:pPr>
              <w:numPr>
                <w:ilvl w:val="0"/>
                <w:numId w:val="65"/>
              </w:numPr>
              <w:spacing w:after="0" w:line="240" w:lineRule="auto"/>
              <w:ind w:hanging="294"/>
              <w:jc w:val="both"/>
              <w:rPr>
                <w:rFonts w:ascii="Arial" w:hAnsi="Arial" w:cs="Arial"/>
                <w:b/>
                <w:bCs/>
                <w:w w:val="90"/>
              </w:rPr>
            </w:pPr>
            <w:r w:rsidRPr="00CE79CB">
              <w:rPr>
                <w:rFonts w:ascii="Arial" w:hAnsi="Arial" w:cs="Arial"/>
                <w:w w:val="90"/>
              </w:rPr>
              <w:t>Planos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Rehabilitación de Once (11) Puntos Críticos (2010) del Ferrocarril Huancayo – Huancavelica</w:t>
            </w:r>
          </w:p>
          <w:p w:rsidR="00F478BD" w:rsidRPr="00CE79CB" w:rsidRDefault="00F478BD" w:rsidP="00F964AE">
            <w:pPr>
              <w:numPr>
                <w:ilvl w:val="0"/>
                <w:numId w:val="66"/>
              </w:numPr>
              <w:spacing w:after="0" w:line="240" w:lineRule="auto"/>
              <w:ind w:hanging="294"/>
              <w:jc w:val="both"/>
              <w:rPr>
                <w:rFonts w:ascii="Arial" w:hAnsi="Arial" w:cs="Arial"/>
                <w:w w:val="90"/>
              </w:rPr>
            </w:pPr>
            <w:r w:rsidRPr="00CE79CB">
              <w:rPr>
                <w:rFonts w:ascii="Arial" w:hAnsi="Arial" w:cs="Arial"/>
                <w:w w:val="90"/>
              </w:rPr>
              <w:t>Informe Final de Estudios Básicos de Ingeniería</w:t>
            </w:r>
          </w:p>
          <w:p w:rsidR="00F478BD" w:rsidRPr="00CE79CB" w:rsidRDefault="00F478BD" w:rsidP="00F964AE">
            <w:pPr>
              <w:numPr>
                <w:ilvl w:val="0"/>
                <w:numId w:val="66"/>
              </w:numPr>
              <w:spacing w:after="0" w:line="240" w:lineRule="auto"/>
              <w:ind w:hanging="294"/>
              <w:jc w:val="both"/>
              <w:rPr>
                <w:rFonts w:ascii="Arial" w:hAnsi="Arial" w:cs="Arial"/>
                <w:w w:val="90"/>
              </w:rPr>
            </w:pPr>
            <w:r w:rsidRPr="00CE79CB">
              <w:rPr>
                <w:rFonts w:ascii="Arial" w:hAnsi="Arial" w:cs="Arial"/>
                <w:w w:val="90"/>
              </w:rPr>
              <w:t>Memoria Descriptiva</w:t>
            </w:r>
          </w:p>
          <w:p w:rsidR="00F478BD" w:rsidRPr="00CE79CB" w:rsidRDefault="00F478BD" w:rsidP="00F964AE">
            <w:pPr>
              <w:numPr>
                <w:ilvl w:val="0"/>
                <w:numId w:val="66"/>
              </w:numPr>
              <w:spacing w:after="0" w:line="240" w:lineRule="auto"/>
              <w:ind w:hanging="294"/>
              <w:jc w:val="both"/>
              <w:rPr>
                <w:rFonts w:ascii="Arial" w:hAnsi="Arial" w:cs="Arial"/>
                <w:w w:val="90"/>
              </w:rPr>
            </w:pPr>
            <w:r w:rsidRPr="00CE79CB">
              <w:rPr>
                <w:rFonts w:ascii="Arial" w:hAnsi="Arial" w:cs="Arial"/>
                <w:w w:val="90"/>
              </w:rPr>
              <w:t>Ficha Técnica</w:t>
            </w:r>
          </w:p>
          <w:p w:rsidR="00F478BD" w:rsidRPr="00CE79CB" w:rsidRDefault="00F478BD" w:rsidP="00F964AE">
            <w:pPr>
              <w:numPr>
                <w:ilvl w:val="0"/>
                <w:numId w:val="66"/>
              </w:numPr>
              <w:spacing w:after="0" w:line="240" w:lineRule="auto"/>
              <w:ind w:hanging="294"/>
              <w:jc w:val="both"/>
              <w:rPr>
                <w:rFonts w:ascii="Arial" w:hAnsi="Arial" w:cs="Arial"/>
                <w:b/>
                <w:bCs/>
                <w:w w:val="90"/>
              </w:rPr>
            </w:pPr>
            <w:r w:rsidRPr="00CE79CB">
              <w:rPr>
                <w:rFonts w:ascii="Arial" w:hAnsi="Arial" w:cs="Arial"/>
                <w:w w:val="90"/>
              </w:rPr>
              <w:t>Planos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Rehabilitación de Veintiún (21) Puntos Críticos (2011) del Ferrocarril Huancayo – Huancavelica</w:t>
            </w:r>
          </w:p>
          <w:p w:rsidR="00F478BD" w:rsidRPr="00CE79CB" w:rsidRDefault="00F478BD" w:rsidP="00F964AE">
            <w:pPr>
              <w:numPr>
                <w:ilvl w:val="0"/>
                <w:numId w:val="67"/>
              </w:numPr>
              <w:spacing w:after="0" w:line="240" w:lineRule="auto"/>
              <w:ind w:hanging="294"/>
              <w:jc w:val="both"/>
              <w:rPr>
                <w:rFonts w:ascii="Arial" w:hAnsi="Arial" w:cs="Arial"/>
                <w:w w:val="90"/>
              </w:rPr>
            </w:pPr>
            <w:r w:rsidRPr="00CE79CB">
              <w:rPr>
                <w:rFonts w:ascii="Arial" w:hAnsi="Arial" w:cs="Arial"/>
                <w:w w:val="90"/>
              </w:rPr>
              <w:t>Memoria Descriptiva</w:t>
            </w:r>
          </w:p>
          <w:p w:rsidR="00F478BD" w:rsidRPr="00CE79CB" w:rsidRDefault="00F478BD" w:rsidP="00F964AE">
            <w:pPr>
              <w:numPr>
                <w:ilvl w:val="0"/>
                <w:numId w:val="67"/>
              </w:numPr>
              <w:spacing w:after="0" w:line="240" w:lineRule="auto"/>
              <w:ind w:hanging="294"/>
              <w:jc w:val="both"/>
              <w:rPr>
                <w:rFonts w:ascii="Arial" w:hAnsi="Arial" w:cs="Arial"/>
                <w:w w:val="90"/>
              </w:rPr>
            </w:pPr>
            <w:r w:rsidRPr="00CE79CB">
              <w:rPr>
                <w:rFonts w:ascii="Arial" w:hAnsi="Arial" w:cs="Arial"/>
                <w:w w:val="90"/>
              </w:rPr>
              <w:t>Ficha Técnica</w:t>
            </w:r>
          </w:p>
          <w:p w:rsidR="00F478BD" w:rsidRPr="00CE79CB" w:rsidRDefault="00F478BD" w:rsidP="00F964AE">
            <w:pPr>
              <w:numPr>
                <w:ilvl w:val="0"/>
                <w:numId w:val="67"/>
              </w:numPr>
              <w:spacing w:after="0" w:line="240" w:lineRule="auto"/>
              <w:ind w:hanging="294"/>
              <w:jc w:val="both"/>
              <w:rPr>
                <w:rFonts w:ascii="Arial" w:hAnsi="Arial" w:cs="Arial"/>
                <w:w w:val="90"/>
              </w:rPr>
            </w:pPr>
            <w:r w:rsidRPr="00CE79CB">
              <w:rPr>
                <w:rFonts w:ascii="Arial" w:hAnsi="Arial" w:cs="Arial"/>
                <w:w w:val="90"/>
              </w:rPr>
              <w:t>Presupuesto de Obra</w:t>
            </w:r>
          </w:p>
          <w:p w:rsidR="00F478BD" w:rsidRPr="00CE79CB" w:rsidRDefault="00F478BD" w:rsidP="00F964AE">
            <w:pPr>
              <w:numPr>
                <w:ilvl w:val="0"/>
                <w:numId w:val="67"/>
              </w:numPr>
              <w:spacing w:after="0" w:line="240" w:lineRule="auto"/>
              <w:ind w:hanging="294"/>
              <w:jc w:val="both"/>
              <w:rPr>
                <w:rFonts w:ascii="Arial" w:hAnsi="Arial" w:cs="Arial"/>
                <w:w w:val="90"/>
              </w:rPr>
            </w:pPr>
            <w:r w:rsidRPr="00CE79CB">
              <w:rPr>
                <w:rFonts w:ascii="Arial" w:hAnsi="Arial" w:cs="Arial"/>
                <w:w w:val="90"/>
              </w:rPr>
              <w:t>Metrados</w:t>
            </w:r>
          </w:p>
          <w:p w:rsidR="00F478BD" w:rsidRPr="00CE79CB" w:rsidRDefault="00F478BD" w:rsidP="00F964AE">
            <w:pPr>
              <w:numPr>
                <w:ilvl w:val="0"/>
                <w:numId w:val="67"/>
              </w:numPr>
              <w:spacing w:after="0" w:line="240" w:lineRule="auto"/>
              <w:ind w:hanging="294"/>
              <w:jc w:val="both"/>
              <w:rPr>
                <w:rFonts w:ascii="Arial" w:hAnsi="Arial" w:cs="Arial"/>
                <w:b/>
                <w:bCs/>
                <w:w w:val="90"/>
              </w:rPr>
            </w:pPr>
            <w:r w:rsidRPr="00CE79CB">
              <w:rPr>
                <w:rFonts w:ascii="Arial" w:hAnsi="Arial" w:cs="Arial"/>
                <w:w w:val="90"/>
              </w:rPr>
              <w:t>Paneles Fotográficos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w w:val="90"/>
              </w:rPr>
            </w:pPr>
            <w:r w:rsidRPr="00CE79CB">
              <w:rPr>
                <w:rFonts w:ascii="Arial" w:hAnsi="Arial" w:cs="Arial"/>
                <w:w w:val="90"/>
              </w:rPr>
              <w:t>Rehabilitación de Tres (03) Puntos Críticos (2013) del Ferrocarril Huancayo – Huancavelica</w:t>
            </w:r>
          </w:p>
          <w:p w:rsidR="00F478BD" w:rsidRPr="00CE79CB" w:rsidRDefault="00F478BD" w:rsidP="00F964AE">
            <w:pPr>
              <w:numPr>
                <w:ilvl w:val="0"/>
                <w:numId w:val="68"/>
              </w:numPr>
              <w:spacing w:after="0" w:line="240" w:lineRule="auto"/>
              <w:ind w:hanging="294"/>
              <w:jc w:val="both"/>
              <w:rPr>
                <w:rFonts w:ascii="Arial" w:hAnsi="Arial" w:cs="Arial"/>
                <w:w w:val="90"/>
              </w:rPr>
            </w:pPr>
            <w:r w:rsidRPr="00CE79CB">
              <w:rPr>
                <w:rFonts w:ascii="Arial" w:hAnsi="Arial" w:cs="Arial"/>
                <w:w w:val="90"/>
              </w:rPr>
              <w:t>Ficha Técnica</w:t>
            </w:r>
          </w:p>
          <w:p w:rsidR="00F478BD" w:rsidRPr="00CE79CB" w:rsidRDefault="00F478BD" w:rsidP="00F964AE">
            <w:pPr>
              <w:numPr>
                <w:ilvl w:val="0"/>
                <w:numId w:val="68"/>
              </w:numPr>
              <w:spacing w:after="0" w:line="240" w:lineRule="auto"/>
              <w:ind w:hanging="294"/>
              <w:jc w:val="both"/>
              <w:rPr>
                <w:rFonts w:ascii="Arial" w:hAnsi="Arial" w:cs="Arial"/>
                <w:w w:val="90"/>
              </w:rPr>
            </w:pPr>
            <w:r w:rsidRPr="00CE79CB">
              <w:rPr>
                <w:rFonts w:ascii="Arial" w:hAnsi="Arial" w:cs="Arial"/>
                <w:w w:val="90"/>
              </w:rPr>
              <w:t>Presupuesto de Obra</w:t>
            </w:r>
          </w:p>
          <w:p w:rsidR="00F478BD" w:rsidRPr="00CE79CB" w:rsidRDefault="00F478BD" w:rsidP="00F964AE">
            <w:pPr>
              <w:numPr>
                <w:ilvl w:val="0"/>
                <w:numId w:val="68"/>
              </w:numPr>
              <w:spacing w:after="0" w:line="240" w:lineRule="auto"/>
              <w:ind w:hanging="294"/>
              <w:jc w:val="both"/>
              <w:rPr>
                <w:rFonts w:ascii="Arial" w:hAnsi="Arial" w:cs="Arial"/>
                <w:w w:val="90"/>
              </w:rPr>
            </w:pPr>
            <w:r w:rsidRPr="00CE79CB">
              <w:rPr>
                <w:rFonts w:ascii="Arial" w:hAnsi="Arial" w:cs="Arial"/>
                <w:w w:val="90"/>
              </w:rPr>
              <w:t>Metrados</w:t>
            </w:r>
          </w:p>
          <w:p w:rsidR="00F478BD" w:rsidRPr="00CE79CB" w:rsidRDefault="00F478BD" w:rsidP="00F964AE">
            <w:pPr>
              <w:numPr>
                <w:ilvl w:val="0"/>
                <w:numId w:val="68"/>
              </w:numPr>
              <w:spacing w:after="0" w:line="240" w:lineRule="auto"/>
              <w:ind w:hanging="294"/>
              <w:jc w:val="both"/>
              <w:rPr>
                <w:rFonts w:ascii="Arial" w:hAnsi="Arial" w:cs="Arial"/>
                <w:w w:val="90"/>
              </w:rPr>
            </w:pPr>
            <w:r w:rsidRPr="00CE79CB">
              <w:rPr>
                <w:rFonts w:ascii="Arial" w:hAnsi="Arial" w:cs="Arial"/>
                <w:w w:val="90"/>
              </w:rPr>
              <w:t>Planos</w:t>
            </w:r>
          </w:p>
          <w:p w:rsidR="00F478BD" w:rsidRPr="00CE79CB" w:rsidRDefault="00F478BD" w:rsidP="00F964AE">
            <w:pPr>
              <w:numPr>
                <w:ilvl w:val="0"/>
                <w:numId w:val="68"/>
              </w:numPr>
              <w:spacing w:after="0" w:line="240" w:lineRule="auto"/>
              <w:ind w:hanging="294"/>
              <w:jc w:val="both"/>
              <w:rPr>
                <w:rFonts w:ascii="Arial" w:hAnsi="Arial" w:cs="Arial"/>
                <w:b/>
                <w:bCs/>
                <w:w w:val="90"/>
              </w:rPr>
            </w:pPr>
            <w:r w:rsidRPr="00CE79CB">
              <w:rPr>
                <w:rFonts w:ascii="Arial" w:hAnsi="Arial" w:cs="Arial"/>
                <w:w w:val="90"/>
              </w:rPr>
              <w:t>Paneles Fotográficos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b/>
                <w:bCs/>
                <w:w w:val="90"/>
              </w:rPr>
            </w:pPr>
            <w:r w:rsidRPr="00CE79CB">
              <w:rPr>
                <w:rFonts w:ascii="Arial" w:hAnsi="Arial" w:cs="Arial"/>
                <w:w w:val="90"/>
              </w:rPr>
              <w:t>Resumen Inversiones Realizadas en Obras 2007- 2013 - Ferrocarril Huancayo – Huancavelica</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b/>
                <w:bCs/>
                <w:w w:val="90"/>
              </w:rPr>
            </w:pPr>
            <w:r w:rsidRPr="00CE79CB">
              <w:rPr>
                <w:rFonts w:ascii="Arial" w:hAnsi="Arial" w:cs="Arial"/>
                <w:w w:val="90"/>
              </w:rPr>
              <w:t>Estadística mensual de pasajeros y carga 1997-2013 - Ferrocarril Huancayo – Huancavelica</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b/>
                <w:bCs/>
                <w:w w:val="90"/>
              </w:rPr>
            </w:pPr>
            <w:r w:rsidRPr="00CE79CB">
              <w:rPr>
                <w:rFonts w:ascii="Arial" w:hAnsi="Arial" w:cs="Arial"/>
                <w:w w:val="90"/>
              </w:rPr>
              <w:t xml:space="preserve">Informe N° 194-2013-MTC/14.08.PQT – Relación del Material Tractivo y Rodante - Ferrocarril Huancayo – Huancavelica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426"/>
              </w:tabs>
              <w:spacing w:after="0" w:line="240" w:lineRule="auto"/>
              <w:jc w:val="both"/>
              <w:rPr>
                <w:rFonts w:ascii="Arial" w:hAnsi="Arial" w:cs="Arial"/>
                <w:b/>
                <w:bCs/>
                <w:w w:val="90"/>
              </w:rPr>
            </w:pPr>
            <w:r w:rsidRPr="00CE79CB">
              <w:rPr>
                <w:rFonts w:ascii="Arial" w:hAnsi="Arial" w:cs="Arial"/>
                <w:w w:val="90"/>
              </w:rPr>
              <w:t>Informe N° 140-2013-MTC/10.08 DGF – Visita de Inspección - Ferrocarril Huancayo – Huancavelica</w:t>
            </w:r>
            <w:r w:rsidRPr="00CE79CB">
              <w:rPr>
                <w:rFonts w:ascii="Arial" w:hAnsi="Arial" w:cs="Arial"/>
                <w:w w:val="90"/>
                <w:u w:val="single"/>
                <w:lang w:val="es-MX"/>
              </w:rPr>
              <w:t xml:space="preserve">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D16A25">
            <w:pPr>
              <w:tabs>
                <w:tab w:val="num" w:pos="3780"/>
              </w:tabs>
              <w:spacing w:after="0" w:line="240" w:lineRule="auto"/>
              <w:jc w:val="both"/>
              <w:rPr>
                <w:rFonts w:ascii="Arial" w:hAnsi="Arial" w:cs="Arial"/>
                <w:b/>
                <w:bCs/>
                <w:w w:val="90"/>
              </w:rPr>
            </w:pPr>
            <w:r w:rsidRPr="00CE79CB">
              <w:rPr>
                <w:rFonts w:ascii="Arial" w:hAnsi="Arial" w:cs="Arial"/>
                <w:w w:val="90"/>
              </w:rPr>
              <w:t xml:space="preserve">Rehabilitación Integral del Ferrocarril Huancayo – Huancavelica – Informe Nº 3 – </w:t>
            </w:r>
            <w:r w:rsidRPr="00CE79CB">
              <w:rPr>
                <w:rFonts w:ascii="Arial" w:hAnsi="Arial" w:cs="Arial"/>
                <w:b/>
                <w:w w:val="90"/>
              </w:rPr>
              <w:t>Ingeniería Básica</w:t>
            </w:r>
            <w:r w:rsidRPr="00CE79CB">
              <w:rPr>
                <w:rFonts w:ascii="Arial" w:hAnsi="Arial" w:cs="Arial"/>
                <w:w w:val="90"/>
              </w:rPr>
              <w:t xml:space="preserve">, elaborado por el consorcio TGGT, integrado por TRN – </w:t>
            </w:r>
            <w:proofErr w:type="spellStart"/>
            <w:r w:rsidRPr="00CE79CB">
              <w:rPr>
                <w:rFonts w:ascii="Arial" w:hAnsi="Arial" w:cs="Arial"/>
                <w:w w:val="90"/>
              </w:rPr>
              <w:t>Goeoconsult</w:t>
            </w:r>
            <w:proofErr w:type="spellEnd"/>
            <w:r w:rsidRPr="00CE79CB">
              <w:rPr>
                <w:rFonts w:ascii="Arial" w:hAnsi="Arial" w:cs="Arial"/>
                <w:w w:val="90"/>
              </w:rPr>
              <w:t xml:space="preserve"> Perú – </w:t>
            </w:r>
            <w:proofErr w:type="spellStart"/>
            <w:r w:rsidRPr="00CE79CB">
              <w:rPr>
                <w:rFonts w:ascii="Arial" w:hAnsi="Arial" w:cs="Arial"/>
                <w:w w:val="90"/>
              </w:rPr>
              <w:t>Geocontrol</w:t>
            </w:r>
            <w:proofErr w:type="spellEnd"/>
            <w:r w:rsidRPr="00CE79CB">
              <w:rPr>
                <w:rFonts w:ascii="Arial" w:hAnsi="Arial" w:cs="Arial"/>
                <w:w w:val="90"/>
              </w:rPr>
              <w:t xml:space="preserve"> – TP </w:t>
            </w:r>
            <w:proofErr w:type="spellStart"/>
            <w:r w:rsidRPr="00CE79CB">
              <w:rPr>
                <w:rFonts w:ascii="Arial" w:hAnsi="Arial" w:cs="Arial"/>
                <w:w w:val="90"/>
              </w:rPr>
              <w:t>Invest</w:t>
            </w:r>
            <w:proofErr w:type="spellEnd"/>
            <w:r w:rsidRPr="00CE79CB">
              <w:rPr>
                <w:rFonts w:ascii="Arial" w:hAnsi="Arial" w:cs="Arial"/>
                <w:w w:val="90"/>
              </w:rPr>
              <w:t xml:space="preserve"> – Junio 2014.</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X</w:t>
            </w:r>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 xml:space="preserve"> y editable)</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bCs/>
                <w:w w:val="90"/>
                <w:sz w:val="22"/>
                <w:szCs w:val="22"/>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bCs/>
                <w:w w:val="90"/>
              </w:rPr>
            </w:pPr>
            <w:r w:rsidRPr="00CE79CB">
              <w:rPr>
                <w:rFonts w:ascii="Arial" w:hAnsi="Arial" w:cs="Arial"/>
                <w:w w:val="90"/>
              </w:rPr>
              <w:t xml:space="preserve">Rehabilitación Integral del Ferrocarril Huancayo – Huancavelica – Informe Nº 4 – </w:t>
            </w:r>
            <w:r w:rsidRPr="00CE79CB">
              <w:rPr>
                <w:rFonts w:ascii="Arial" w:hAnsi="Arial" w:cs="Arial"/>
                <w:b/>
                <w:w w:val="90"/>
              </w:rPr>
              <w:t>Demanda</w:t>
            </w:r>
            <w:r w:rsidRPr="00CE79CB">
              <w:rPr>
                <w:rFonts w:ascii="Arial" w:hAnsi="Arial" w:cs="Arial"/>
                <w:w w:val="90"/>
              </w:rPr>
              <w:t xml:space="preserve">, elaborado por el consorcio TGGT, integrado por TRN – </w:t>
            </w:r>
            <w:proofErr w:type="spellStart"/>
            <w:r w:rsidRPr="00CE79CB">
              <w:rPr>
                <w:rFonts w:ascii="Arial" w:hAnsi="Arial" w:cs="Arial"/>
                <w:w w:val="90"/>
              </w:rPr>
              <w:t>Goeoconsult</w:t>
            </w:r>
            <w:proofErr w:type="spellEnd"/>
            <w:r w:rsidRPr="00CE79CB">
              <w:rPr>
                <w:rFonts w:ascii="Arial" w:hAnsi="Arial" w:cs="Arial"/>
                <w:w w:val="90"/>
              </w:rPr>
              <w:t xml:space="preserve"> Perú – </w:t>
            </w:r>
            <w:proofErr w:type="spellStart"/>
            <w:r w:rsidRPr="00CE79CB">
              <w:rPr>
                <w:rFonts w:ascii="Arial" w:hAnsi="Arial" w:cs="Arial"/>
                <w:w w:val="90"/>
              </w:rPr>
              <w:t>Geocontrol</w:t>
            </w:r>
            <w:proofErr w:type="spellEnd"/>
            <w:r w:rsidRPr="00CE79CB">
              <w:rPr>
                <w:rFonts w:ascii="Arial" w:hAnsi="Arial" w:cs="Arial"/>
                <w:w w:val="90"/>
              </w:rPr>
              <w:t xml:space="preserve"> – TP </w:t>
            </w:r>
            <w:proofErr w:type="spellStart"/>
            <w:r w:rsidRPr="00CE79CB">
              <w:rPr>
                <w:rFonts w:ascii="Arial" w:hAnsi="Arial" w:cs="Arial"/>
                <w:w w:val="90"/>
              </w:rPr>
              <w:t>Invest</w:t>
            </w:r>
            <w:proofErr w:type="spellEnd"/>
            <w:r w:rsidRPr="00CE79CB">
              <w:rPr>
                <w:rFonts w:ascii="Arial" w:hAnsi="Arial" w:cs="Arial"/>
                <w:w w:val="90"/>
              </w:rPr>
              <w:t xml:space="preserve"> – Octubre 2014.</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Español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w:t>
            </w:r>
            <w:proofErr w:type="spellStart"/>
            <w:r w:rsidRPr="00CE79CB">
              <w:rPr>
                <w:rFonts w:ascii="Arial" w:hAnsi="Arial" w:cs="Arial"/>
                <w:w w:val="90"/>
              </w:rPr>
              <w:t>pdf</w:t>
            </w:r>
            <w:proofErr w:type="spellEnd"/>
            <w:r w:rsidRPr="00CE79CB">
              <w:rPr>
                <w:rFonts w:ascii="Arial" w:hAnsi="Arial" w:cs="Arial"/>
                <w:w w:val="90"/>
              </w:rPr>
              <w:t xml:space="preserve"> y editable)</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i/>
                <w:w w:val="90"/>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 xml:space="preserve">Rehabilitación Integral del Ferrocarril Huancayo – Huancavelica - Informe N° 6A – Evaluación Ambiental Preliminar en el esquema de rehabilitación, elaborado por el consorcio TGGT, integrado por TRN – Geoconsult Perú – </w:t>
            </w:r>
            <w:proofErr w:type="spellStart"/>
            <w:r w:rsidRPr="00CE79CB">
              <w:rPr>
                <w:rFonts w:ascii="Arial" w:hAnsi="Arial" w:cs="Arial"/>
                <w:b/>
                <w:i/>
                <w:w w:val="90"/>
              </w:rPr>
              <w:t>Geocontrol</w:t>
            </w:r>
            <w:proofErr w:type="spellEnd"/>
            <w:r w:rsidRPr="00CE79CB">
              <w:rPr>
                <w:rFonts w:ascii="Arial" w:hAnsi="Arial" w:cs="Arial"/>
                <w:b/>
                <w:i/>
                <w:w w:val="90"/>
              </w:rPr>
              <w:t xml:space="preserve"> – TP </w:t>
            </w:r>
            <w:proofErr w:type="spellStart"/>
            <w:r w:rsidRPr="00CE79CB">
              <w:rPr>
                <w:rFonts w:ascii="Arial" w:hAnsi="Arial" w:cs="Arial"/>
                <w:b/>
                <w:i/>
                <w:w w:val="90"/>
              </w:rPr>
              <w:t>Invest</w:t>
            </w:r>
            <w:proofErr w:type="spellEnd"/>
            <w:r w:rsidRPr="00CE79CB">
              <w:rPr>
                <w:rFonts w:ascii="Arial" w:hAnsi="Arial" w:cs="Arial"/>
                <w:b/>
                <w:i/>
                <w:w w:val="90"/>
              </w:rPr>
              <w:t xml:space="preserve"> – Julio 2015.</w:t>
            </w:r>
            <w:r w:rsidRPr="00CE79CB">
              <w:rPr>
                <w:rStyle w:val="Refdenotaalpie"/>
                <w:rFonts w:ascii="Arial" w:hAnsi="Arial" w:cs="Arial"/>
                <w:w w:val="90"/>
              </w:rPr>
              <w:footnoteReference w:id="98"/>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ESP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X</w:t>
            </w:r>
          </w:p>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w:t>
            </w:r>
            <w:proofErr w:type="spellStart"/>
            <w:r w:rsidRPr="00CE79CB">
              <w:rPr>
                <w:rFonts w:ascii="Arial" w:hAnsi="Arial" w:cs="Arial"/>
                <w:b/>
                <w:i/>
                <w:w w:val="90"/>
              </w:rPr>
              <w:t>pdf</w:t>
            </w:r>
            <w:proofErr w:type="spellEnd"/>
            <w:r w:rsidRPr="00CE79CB">
              <w:rPr>
                <w:rFonts w:ascii="Arial" w:hAnsi="Arial" w:cs="Arial"/>
                <w:b/>
                <w:i/>
                <w:w w:val="90"/>
              </w:rPr>
              <w:t xml:space="preserve"> y editable)</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i/>
                <w:w w:val="90"/>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Relación de Personal del Ferrocarril Huancayo Huancavelica</w:t>
            </w:r>
            <w:r w:rsidRPr="00CE79CB">
              <w:rPr>
                <w:rStyle w:val="Refdenotaalpie"/>
                <w:rFonts w:ascii="Arial" w:hAnsi="Arial" w:cs="Arial"/>
                <w:w w:val="90"/>
              </w:rPr>
              <w:footnoteReference w:id="99"/>
            </w:r>
            <w:r w:rsidRPr="00CE79CB">
              <w:rPr>
                <w:rFonts w:ascii="Arial" w:hAnsi="Arial" w:cs="Arial"/>
                <w:b/>
                <w:i/>
                <w:w w:val="90"/>
              </w:rPr>
              <w:t xml:space="preserve">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ESP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X</w:t>
            </w:r>
          </w:p>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w:t>
            </w:r>
            <w:proofErr w:type="spellStart"/>
            <w:r w:rsidRPr="00CE79CB">
              <w:rPr>
                <w:rFonts w:ascii="Arial" w:hAnsi="Arial" w:cs="Arial"/>
                <w:b/>
                <w:i/>
                <w:w w:val="90"/>
              </w:rPr>
              <w:t>pdf</w:t>
            </w:r>
            <w:proofErr w:type="spellEnd"/>
            <w:r w:rsidRPr="00CE79CB">
              <w:rPr>
                <w:rFonts w:ascii="Arial" w:hAnsi="Arial" w:cs="Arial"/>
                <w:b/>
                <w:i/>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tcPr>
          <w:p w:rsidR="00F478BD" w:rsidRPr="00CE79CB" w:rsidRDefault="00F478BD" w:rsidP="00F964AE">
            <w:pPr>
              <w:pStyle w:val="Prrafodelista"/>
              <w:widowControl w:val="0"/>
              <w:numPr>
                <w:ilvl w:val="0"/>
                <w:numId w:val="63"/>
              </w:numPr>
              <w:ind w:left="-1" w:firstLine="0"/>
              <w:jc w:val="right"/>
              <w:rPr>
                <w:rFonts w:ascii="Arial" w:hAnsi="Arial" w:cs="Arial"/>
                <w:b/>
                <w:i/>
                <w:w w:val="90"/>
                <w:lang w:val="es-PE" w:eastAsia="es-PE"/>
              </w:rPr>
            </w:pP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Estudio de Preinversión a nivel de perfil del Proyecto “Rehabilitación integral del Ferrocarril Huancayo Huancavelica”- INFORME Nº 1. ESTUDIO DE INGENIERÍA</w:t>
            </w:r>
            <w:r w:rsidRPr="00CE79CB">
              <w:rPr>
                <w:rStyle w:val="Refdenotaalpie"/>
                <w:rFonts w:ascii="Arial" w:hAnsi="Arial" w:cs="Arial"/>
                <w:w w:val="90"/>
              </w:rPr>
              <w:footnoteReference w:id="100"/>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ESP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X</w:t>
            </w:r>
          </w:p>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w:t>
            </w:r>
            <w:proofErr w:type="spellStart"/>
            <w:r w:rsidRPr="00CE79CB">
              <w:rPr>
                <w:rFonts w:ascii="Arial" w:hAnsi="Arial" w:cs="Arial"/>
                <w:b/>
                <w:i/>
                <w:w w:val="90"/>
              </w:rPr>
              <w:t>pdf</w:t>
            </w:r>
            <w:proofErr w:type="spellEnd"/>
            <w:r w:rsidRPr="00CE79CB">
              <w:rPr>
                <w:rFonts w:ascii="Arial" w:hAnsi="Arial" w:cs="Arial"/>
                <w:b/>
                <w:i/>
                <w:w w:val="90"/>
              </w:rPr>
              <w:t>)</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16</w:t>
            </w: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 xml:space="preserve">Video del trazado del Ferrocarril Huancayo - Huancavelica </w:t>
            </w:r>
            <w:r w:rsidRPr="00CE79CB">
              <w:rPr>
                <w:rStyle w:val="Refdenotaalpie"/>
                <w:rFonts w:ascii="Arial" w:hAnsi="Arial" w:cs="Arial"/>
                <w:w w:val="90"/>
              </w:rPr>
              <w:footnoteReference w:id="101"/>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ESP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 xml:space="preserve">X </w:t>
            </w:r>
          </w:p>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(3 DVD)</w:t>
            </w:r>
          </w:p>
        </w:tc>
      </w:tr>
      <w:tr w:rsidR="00F478BD" w:rsidRPr="00CE79CB" w:rsidTr="00F478BD">
        <w:trPr>
          <w:trHeight w:val="398"/>
          <w:jc w:val="center"/>
        </w:trPr>
        <w:tc>
          <w:tcPr>
            <w:tcW w:w="111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17</w:t>
            </w:r>
          </w:p>
        </w:tc>
        <w:tc>
          <w:tcPr>
            <w:tcW w:w="5537"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both"/>
              <w:rPr>
                <w:rFonts w:ascii="Arial" w:hAnsi="Arial" w:cs="Arial"/>
                <w:b/>
                <w:i/>
                <w:w w:val="90"/>
              </w:rPr>
            </w:pPr>
            <w:r w:rsidRPr="00CE79CB">
              <w:rPr>
                <w:rFonts w:ascii="Arial" w:hAnsi="Arial" w:cs="Arial"/>
                <w:b/>
                <w:i/>
                <w:w w:val="90"/>
              </w:rPr>
              <w:t>Imágenes Aéreas (</w:t>
            </w:r>
            <w:proofErr w:type="spellStart"/>
            <w:r w:rsidRPr="00CE79CB">
              <w:rPr>
                <w:rFonts w:ascii="Arial" w:hAnsi="Arial" w:cs="Arial"/>
                <w:b/>
                <w:i/>
                <w:w w:val="90"/>
              </w:rPr>
              <w:t>ortofotos</w:t>
            </w:r>
            <w:proofErr w:type="spellEnd"/>
            <w:r w:rsidRPr="00CE79CB">
              <w:rPr>
                <w:rFonts w:ascii="Arial" w:hAnsi="Arial" w:cs="Arial"/>
                <w:b/>
                <w:i/>
                <w:w w:val="90"/>
              </w:rPr>
              <w:t>) del trazado del Ferrocarril Huancayo - Huancavelica</w:t>
            </w:r>
            <w:r w:rsidRPr="00CE79CB">
              <w:rPr>
                <w:rStyle w:val="Refdenotaalpie"/>
                <w:rFonts w:ascii="Arial" w:hAnsi="Arial" w:cs="Arial"/>
                <w:w w:val="90"/>
              </w:rPr>
              <w:footnoteReference w:id="102"/>
            </w:r>
          </w:p>
        </w:tc>
        <w:tc>
          <w:tcPr>
            <w:tcW w:w="112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ESP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 xml:space="preserve">X </w:t>
            </w:r>
          </w:p>
          <w:p w:rsidR="00F478BD" w:rsidRPr="00CE79CB" w:rsidRDefault="00F478BD" w:rsidP="00F964AE">
            <w:pPr>
              <w:tabs>
                <w:tab w:val="num" w:pos="3780"/>
              </w:tabs>
              <w:spacing w:after="0" w:line="240" w:lineRule="auto"/>
              <w:jc w:val="center"/>
              <w:rPr>
                <w:rFonts w:ascii="Arial" w:hAnsi="Arial" w:cs="Arial"/>
                <w:b/>
                <w:i/>
                <w:w w:val="90"/>
              </w:rPr>
            </w:pPr>
            <w:r w:rsidRPr="00CE79CB">
              <w:rPr>
                <w:rFonts w:ascii="Arial" w:hAnsi="Arial" w:cs="Arial"/>
                <w:b/>
                <w:i/>
                <w:w w:val="90"/>
              </w:rPr>
              <w:t>(1DVD)</w:t>
            </w:r>
          </w:p>
        </w:tc>
      </w:tr>
    </w:tbl>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br w:type="page"/>
      </w:r>
    </w:p>
    <w:p w:rsidR="00F478BD" w:rsidRPr="00CE79CB" w:rsidRDefault="00F478BD" w:rsidP="00F964AE">
      <w:pPr>
        <w:pStyle w:val="Ttulo1"/>
        <w:widowControl w:val="0"/>
        <w:jc w:val="center"/>
        <w:rPr>
          <w:rFonts w:ascii="Arial" w:hAnsi="Arial" w:cs="Arial"/>
          <w:color w:val="auto"/>
          <w:w w:val="90"/>
          <w:sz w:val="22"/>
          <w:szCs w:val="22"/>
          <w:lang w:val="es-PE"/>
        </w:rPr>
      </w:pPr>
      <w:bookmarkStart w:id="2437" w:name="_Toc487806288"/>
      <w:bookmarkStart w:id="2438" w:name="_Toc365887533"/>
      <w:bookmarkStart w:id="2439" w:name="_Toc346874381"/>
      <w:bookmarkStart w:id="2440" w:name="_Toc346874142"/>
      <w:bookmarkStart w:id="2441" w:name="_Toc345943876"/>
      <w:bookmarkStart w:id="2442" w:name="_Toc345695423"/>
      <w:bookmarkStart w:id="2443" w:name="_Toc345695167"/>
      <w:bookmarkStart w:id="2444" w:name="_Toc344391519"/>
      <w:bookmarkStart w:id="2445" w:name="_Toc345337479"/>
      <w:bookmarkStart w:id="2446" w:name="_Toc344391334"/>
      <w:bookmarkStart w:id="2447" w:name="_Toc258927872"/>
      <w:r w:rsidRPr="00CE79CB">
        <w:rPr>
          <w:rFonts w:ascii="Arial" w:hAnsi="Arial" w:cs="Arial"/>
          <w:color w:val="auto"/>
          <w:w w:val="90"/>
          <w:sz w:val="22"/>
          <w:szCs w:val="22"/>
          <w:lang w:val="es-PE"/>
        </w:rPr>
        <w:t>ANEXO N° 9</w:t>
      </w:r>
      <w:bookmarkEnd w:id="2437"/>
      <w:bookmarkEnd w:id="2438"/>
      <w:bookmarkEnd w:id="2439"/>
      <w:bookmarkEnd w:id="2440"/>
      <w:bookmarkEnd w:id="2441"/>
      <w:bookmarkEnd w:id="2442"/>
      <w:bookmarkEnd w:id="2443"/>
      <w:bookmarkEnd w:id="2444"/>
      <w:bookmarkEnd w:id="2445"/>
      <w:bookmarkEnd w:id="2446"/>
      <w:bookmarkEnd w:id="2447"/>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pStyle w:val="Ttulo1"/>
        <w:widowControl w:val="0"/>
        <w:jc w:val="center"/>
        <w:rPr>
          <w:rFonts w:ascii="Arial" w:hAnsi="Arial" w:cs="Arial"/>
          <w:bCs/>
          <w:color w:val="auto"/>
          <w:w w:val="90"/>
          <w:sz w:val="22"/>
          <w:szCs w:val="22"/>
          <w:lang w:val="es-PE"/>
        </w:rPr>
      </w:pPr>
      <w:bookmarkStart w:id="2448" w:name="_Toc487806289"/>
      <w:bookmarkStart w:id="2449" w:name="_Toc365887534"/>
      <w:bookmarkStart w:id="2450" w:name="_Toc346874382"/>
      <w:bookmarkStart w:id="2451" w:name="_Toc346874143"/>
      <w:bookmarkStart w:id="2452" w:name="_Toc345943877"/>
      <w:bookmarkStart w:id="2453" w:name="_Toc345695424"/>
      <w:bookmarkStart w:id="2454" w:name="_Toc345695168"/>
      <w:bookmarkStart w:id="2455" w:name="_Toc344391520"/>
      <w:bookmarkStart w:id="2456" w:name="_Toc345337480"/>
      <w:bookmarkStart w:id="2457" w:name="_Toc344391335"/>
      <w:bookmarkStart w:id="2458" w:name="_Toc258927873"/>
      <w:r w:rsidRPr="00CE79CB">
        <w:rPr>
          <w:rFonts w:ascii="Arial" w:hAnsi="Arial" w:cs="Arial"/>
          <w:bCs/>
          <w:color w:val="auto"/>
          <w:w w:val="90"/>
          <w:sz w:val="22"/>
          <w:szCs w:val="22"/>
          <w:lang w:val="es-PE"/>
        </w:rPr>
        <w:t>DECLARACIÓN JURADA DEL PROVEEDOR DE MATERIAL RODANTE</w:t>
      </w:r>
      <w:bookmarkEnd w:id="2448"/>
      <w:bookmarkEnd w:id="2449"/>
      <w:bookmarkEnd w:id="2450"/>
      <w:bookmarkEnd w:id="2451"/>
      <w:bookmarkEnd w:id="2452"/>
      <w:bookmarkEnd w:id="2453"/>
      <w:bookmarkEnd w:id="2454"/>
      <w:bookmarkEnd w:id="2455"/>
      <w:bookmarkEnd w:id="2456"/>
      <w:bookmarkEnd w:id="2457"/>
      <w:bookmarkEnd w:id="2458"/>
    </w:p>
    <w:p w:rsidR="00F478BD" w:rsidRPr="00CE79CB" w:rsidRDefault="00F478BD" w:rsidP="00F964AE">
      <w:pPr>
        <w:widowControl w:val="0"/>
        <w:spacing w:after="0" w:line="240" w:lineRule="auto"/>
        <w:jc w:val="center"/>
        <w:rPr>
          <w:rFonts w:ascii="Arial" w:hAnsi="Arial" w:cs="Arial"/>
          <w:w w:val="90"/>
        </w:rPr>
      </w:pPr>
      <w:r w:rsidRPr="00CE79CB">
        <w:rPr>
          <w:rFonts w:ascii="Arial" w:hAnsi="Arial" w:cs="Arial"/>
          <w:w w:val="90"/>
        </w:rPr>
        <w:t>(Referencia: Numeral 5.2.1.1 de las Bases del Concurso)</w:t>
      </w: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iCs/>
          <w:w w:val="90"/>
        </w:rPr>
      </w:pPr>
    </w:p>
    <w:p w:rsidR="00F478BD" w:rsidRPr="00CE79CB" w:rsidRDefault="00F478BD" w:rsidP="00F964AE">
      <w:pPr>
        <w:widowControl w:val="0"/>
        <w:spacing w:after="0" w:line="240" w:lineRule="auto"/>
        <w:rPr>
          <w:rFonts w:ascii="Arial" w:hAnsi="Arial" w:cs="Arial"/>
          <w:iCs/>
          <w:w w:val="90"/>
        </w:rPr>
      </w:pPr>
      <w:r w:rsidRPr="00CE79CB">
        <w:rPr>
          <w:rFonts w:ascii="Arial" w:hAnsi="Arial" w:cs="Arial"/>
          <w:w w:val="90"/>
        </w:rPr>
        <w:t xml:space="preserve">Por medio de la presente declaramos bajo juramento que no tenemos impedimento alguno para proveer de Material Rodante en la República del Perú. </w:t>
      </w:r>
    </w:p>
    <w:p w:rsidR="00F478BD" w:rsidRPr="00CE79CB" w:rsidRDefault="00F478BD" w:rsidP="00F964AE">
      <w:pPr>
        <w:widowControl w:val="0"/>
        <w:spacing w:after="0" w:line="240" w:lineRule="auto"/>
        <w:ind w:right="210"/>
        <w:rPr>
          <w:rFonts w:ascii="Arial" w:hAnsi="Arial" w:cs="Arial"/>
          <w:bCs/>
          <w:w w:val="90"/>
        </w:rPr>
      </w:pPr>
    </w:p>
    <w:p w:rsidR="00F478BD" w:rsidRPr="00CE79CB" w:rsidRDefault="00F478BD" w:rsidP="00F964AE">
      <w:pPr>
        <w:widowControl w:val="0"/>
        <w:spacing w:after="0" w:line="240" w:lineRule="auto"/>
        <w:ind w:right="210"/>
        <w:rPr>
          <w:rFonts w:ascii="Arial" w:hAnsi="Arial" w:cs="Arial"/>
          <w:bCs/>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Lugar y fecha: ...................., ....... de ................ de 201...</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ab/>
      </w:r>
      <w:r w:rsidRPr="00CE79CB">
        <w:rPr>
          <w:rFonts w:ascii="Arial" w:hAnsi="Arial" w:cs="Arial"/>
          <w:w w:val="90"/>
        </w:rPr>
        <w:tab/>
        <w:t xml:space="preserve">Proveedor de Material Rodante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F964AE">
      <w:pPr>
        <w:pStyle w:val="Textosinformato"/>
        <w:widowControl w:val="0"/>
        <w:ind w:left="708" w:firstLine="708"/>
        <w:jc w:val="both"/>
        <w:rPr>
          <w:rFonts w:ascii="Arial" w:hAnsi="Arial" w:cs="Arial"/>
          <w:w w:val="90"/>
        </w:rPr>
      </w:pPr>
      <w:r w:rsidRPr="00CE79CB">
        <w:rPr>
          <w:rFonts w:ascii="Arial" w:hAnsi="Arial" w:cs="Arial"/>
          <w:w w:val="90"/>
        </w:rPr>
        <w:t>Representante Legal del Proveedor de Material Rodante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F964AE">
      <w:pPr>
        <w:pStyle w:val="Textosinformato"/>
        <w:widowControl w:val="0"/>
        <w:ind w:left="709" w:firstLine="709"/>
        <w:jc w:val="both"/>
        <w:rPr>
          <w:rFonts w:ascii="Arial" w:hAnsi="Arial" w:cs="Arial"/>
          <w:w w:val="90"/>
        </w:rPr>
      </w:pPr>
      <w:r w:rsidRPr="00CE79CB">
        <w:rPr>
          <w:rFonts w:ascii="Arial" w:hAnsi="Arial" w:cs="Arial"/>
          <w:w w:val="90"/>
        </w:rPr>
        <w:t>Representante Legal del Proveedor de Material Rodante</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widowControl w:val="0"/>
        <w:spacing w:after="0" w:line="240" w:lineRule="auto"/>
        <w:ind w:right="210"/>
        <w:rPr>
          <w:rFonts w:ascii="Arial" w:hAnsi="Arial" w:cs="Arial"/>
          <w:b/>
          <w:iCs/>
          <w:w w:val="90"/>
        </w:rPr>
      </w:pPr>
    </w:p>
    <w:p w:rsidR="00F478BD" w:rsidRPr="00CE79CB" w:rsidRDefault="00F478BD" w:rsidP="00F964AE">
      <w:pPr>
        <w:widowControl w:val="0"/>
        <w:spacing w:after="0" w:line="240" w:lineRule="auto"/>
        <w:ind w:right="210"/>
        <w:rPr>
          <w:rFonts w:ascii="Arial" w:hAnsi="Arial" w:cs="Arial"/>
          <w:b/>
          <w:iCs/>
          <w:w w:val="90"/>
        </w:rPr>
      </w:pPr>
    </w:p>
    <w:p w:rsidR="00F478BD" w:rsidRPr="00CE79CB" w:rsidRDefault="00F478BD" w:rsidP="00F964AE">
      <w:pPr>
        <w:widowControl w:val="0"/>
        <w:spacing w:after="0" w:line="240" w:lineRule="auto"/>
        <w:ind w:right="210"/>
        <w:rPr>
          <w:rFonts w:ascii="Arial" w:hAnsi="Arial" w:cs="Arial"/>
          <w:b/>
          <w:iCs/>
          <w:w w:val="90"/>
        </w:rPr>
      </w:pPr>
    </w:p>
    <w:p w:rsidR="00F478BD" w:rsidRPr="00CE79CB" w:rsidRDefault="00F478BD" w:rsidP="00F964AE">
      <w:pPr>
        <w:widowControl w:val="0"/>
        <w:spacing w:after="0" w:line="240" w:lineRule="auto"/>
        <w:ind w:right="210"/>
        <w:rPr>
          <w:rFonts w:ascii="Arial" w:hAnsi="Arial" w:cs="Arial"/>
          <w:b/>
          <w:iCs/>
          <w:w w:val="90"/>
        </w:rPr>
      </w:pPr>
    </w:p>
    <w:p w:rsidR="00F478BD" w:rsidRPr="00CE79CB" w:rsidRDefault="00F478BD" w:rsidP="00F964AE">
      <w:pPr>
        <w:pStyle w:val="Ttulo1"/>
        <w:widowControl w:val="0"/>
        <w:jc w:val="center"/>
        <w:rPr>
          <w:rFonts w:ascii="Arial" w:hAnsi="Arial" w:cs="Arial"/>
          <w:color w:val="auto"/>
          <w:w w:val="90"/>
          <w:sz w:val="22"/>
          <w:szCs w:val="22"/>
          <w:lang w:val="es-PE"/>
        </w:rPr>
      </w:pPr>
      <w:r w:rsidRPr="00CE79CB">
        <w:rPr>
          <w:rFonts w:ascii="Arial" w:hAnsi="Arial" w:cs="Arial"/>
          <w:b w:val="0"/>
          <w:w w:val="90"/>
        </w:rPr>
        <w:br w:type="page"/>
      </w:r>
      <w:bookmarkStart w:id="2459" w:name="_Toc487806290"/>
      <w:bookmarkStart w:id="2460" w:name="_Toc365887535"/>
      <w:bookmarkStart w:id="2461" w:name="_Toc346874383"/>
      <w:bookmarkStart w:id="2462" w:name="_Toc346874144"/>
      <w:bookmarkStart w:id="2463" w:name="_Toc345943878"/>
      <w:bookmarkStart w:id="2464" w:name="_Toc345695425"/>
      <w:bookmarkStart w:id="2465" w:name="_Toc345695169"/>
      <w:bookmarkStart w:id="2466" w:name="_Toc344391521"/>
      <w:bookmarkStart w:id="2467" w:name="_Toc345337481"/>
      <w:bookmarkStart w:id="2468" w:name="_Toc344391336"/>
      <w:bookmarkStart w:id="2469" w:name="_Toc258927874"/>
      <w:bookmarkStart w:id="2470" w:name="_Toc115876615"/>
      <w:r w:rsidRPr="00CE79CB">
        <w:rPr>
          <w:rFonts w:ascii="Arial" w:hAnsi="Arial" w:cs="Arial"/>
          <w:color w:val="auto"/>
          <w:w w:val="90"/>
          <w:sz w:val="22"/>
          <w:szCs w:val="22"/>
          <w:lang w:val="es-PE"/>
        </w:rPr>
        <w:t>ANEXO N° 10</w:t>
      </w:r>
      <w:bookmarkEnd w:id="2459"/>
      <w:bookmarkEnd w:id="2460"/>
      <w:bookmarkEnd w:id="2461"/>
      <w:bookmarkEnd w:id="2462"/>
      <w:bookmarkEnd w:id="2463"/>
      <w:bookmarkEnd w:id="2464"/>
      <w:bookmarkEnd w:id="2465"/>
      <w:bookmarkEnd w:id="2466"/>
      <w:bookmarkEnd w:id="2467"/>
      <w:bookmarkEnd w:id="2468"/>
      <w:bookmarkEnd w:id="2469"/>
    </w:p>
    <w:p w:rsidR="00F478BD" w:rsidRPr="00CE79CB" w:rsidRDefault="00F478BD" w:rsidP="00F964AE">
      <w:pPr>
        <w:widowControl w:val="0"/>
        <w:spacing w:after="0" w:line="240" w:lineRule="auto"/>
        <w:ind w:right="142"/>
        <w:jc w:val="both"/>
        <w:rPr>
          <w:rFonts w:ascii="Arial" w:hAnsi="Arial" w:cs="Arial"/>
          <w:bCs/>
          <w:iCs/>
          <w:w w:val="90"/>
        </w:rPr>
      </w:pPr>
      <w:bookmarkStart w:id="2471" w:name="_Toc345695426"/>
      <w:bookmarkStart w:id="2472" w:name="_Toc345695170"/>
      <w:bookmarkStart w:id="2473" w:name="_Toc344391522"/>
      <w:bookmarkStart w:id="2474" w:name="_Toc345337482"/>
      <w:bookmarkStart w:id="2475" w:name="_Toc344391337"/>
      <w:bookmarkStart w:id="2476" w:name="_Toc258927875"/>
      <w:bookmarkStart w:id="2477" w:name="_Toc132043321"/>
      <w:bookmarkStart w:id="2478" w:name="_Toc365887536"/>
      <w:bookmarkStart w:id="2479" w:name="_Toc346874384"/>
      <w:bookmarkStart w:id="2480" w:name="_Toc346874145"/>
      <w:bookmarkStart w:id="2481" w:name="_Toc345943879"/>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482" w:name="_Toc487806291"/>
      <w:r w:rsidRPr="00CE79CB">
        <w:rPr>
          <w:rFonts w:ascii="Arial" w:hAnsi="Arial" w:cs="Arial"/>
          <w:bCs/>
          <w:iCs/>
          <w:color w:val="auto"/>
          <w:w w:val="90"/>
          <w:sz w:val="22"/>
          <w:szCs w:val="22"/>
          <w:lang w:val="es-PE"/>
        </w:rPr>
        <w:t>FORMATO DE REUNION CON INTERESADOS O INTERESADOS CALIFICADOS</w:t>
      </w:r>
      <w:bookmarkEnd w:id="2482"/>
    </w:p>
    <w:p w:rsidR="00F478BD" w:rsidRPr="00CE79CB" w:rsidRDefault="00F478BD" w:rsidP="00F964AE">
      <w:pPr>
        <w:widowControl w:val="0"/>
        <w:spacing w:after="0" w:line="240" w:lineRule="auto"/>
        <w:ind w:right="142"/>
        <w:jc w:val="center"/>
        <w:rPr>
          <w:rFonts w:ascii="Arial" w:hAnsi="Arial" w:cs="Arial"/>
          <w:b/>
          <w:w w:val="90"/>
        </w:rPr>
      </w:pPr>
      <w:r w:rsidRPr="00CE79CB">
        <w:rPr>
          <w:rFonts w:ascii="Arial" w:hAnsi="Arial" w:cs="Arial"/>
          <w:b/>
          <w:w w:val="90"/>
        </w:rPr>
        <w:t>(Referencia Numeral 3.3 de las Bases)</w:t>
      </w:r>
    </w:p>
    <w:p w:rsidR="00F478BD" w:rsidRPr="00CE79CB" w:rsidRDefault="00F478BD" w:rsidP="00F964AE">
      <w:pPr>
        <w:widowControl w:val="0"/>
        <w:spacing w:after="0" w:line="240" w:lineRule="auto"/>
        <w:ind w:right="142"/>
        <w:jc w:val="both"/>
        <w:rPr>
          <w:rFonts w:ascii="Arial" w:hAnsi="Arial" w:cs="Arial"/>
          <w:w w:val="90"/>
        </w:rPr>
      </w:pPr>
    </w:p>
    <w:tbl>
      <w:tblPr>
        <w:tblW w:w="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2157"/>
        <w:gridCol w:w="2237"/>
        <w:gridCol w:w="2552"/>
        <w:gridCol w:w="1843"/>
      </w:tblGrid>
      <w:tr w:rsidR="00F478BD" w:rsidRPr="00CE79CB" w:rsidTr="00F478BD">
        <w:trPr>
          <w:trHeight w:val="603"/>
        </w:trPr>
        <w:tc>
          <w:tcPr>
            <w:tcW w:w="2157" w:type="dxa"/>
            <w:tcBorders>
              <w:top w:val="single" w:sz="8" w:space="0" w:color="auto"/>
              <w:left w:val="single" w:sz="8" w:space="0" w:color="auto"/>
              <w:bottom w:val="single" w:sz="8" w:space="0" w:color="auto"/>
              <w:right w:val="single" w:sz="8" w:space="0" w:color="auto"/>
            </w:tcBorders>
            <w:vAlign w:val="center"/>
            <w:hideMark/>
          </w:tcPr>
          <w:p w:rsidR="00F478BD" w:rsidRPr="00CE79CB" w:rsidRDefault="00F478BD" w:rsidP="00F964AE">
            <w:pPr>
              <w:widowControl w:val="0"/>
              <w:spacing w:after="0" w:line="240" w:lineRule="auto"/>
              <w:ind w:left="113" w:right="113"/>
              <w:jc w:val="center"/>
              <w:rPr>
                <w:rFonts w:ascii="Arial" w:hAnsi="Arial" w:cs="Arial"/>
                <w:b/>
                <w:bCs/>
                <w:w w:val="90"/>
              </w:rPr>
            </w:pPr>
            <w:r w:rsidRPr="00CE79CB">
              <w:rPr>
                <w:rFonts w:ascii="Arial" w:hAnsi="Arial" w:cs="Arial"/>
                <w:b/>
                <w:w w:val="90"/>
              </w:rPr>
              <w:t>Nombre del Proyecto:</w:t>
            </w:r>
          </w:p>
        </w:tc>
        <w:tc>
          <w:tcPr>
            <w:tcW w:w="4789" w:type="dxa"/>
            <w:gridSpan w:val="2"/>
            <w:tcBorders>
              <w:top w:val="single" w:sz="8" w:space="0" w:color="auto"/>
              <w:left w:val="single" w:sz="8" w:space="0" w:color="auto"/>
              <w:bottom w:val="single" w:sz="8" w:space="0" w:color="auto"/>
              <w:right w:val="single" w:sz="8" w:space="0" w:color="auto"/>
            </w:tcBorders>
            <w:vAlign w:val="center"/>
            <w:hideMark/>
          </w:tcPr>
          <w:p w:rsidR="00F478BD" w:rsidRPr="00CE79CB" w:rsidRDefault="00F478BD" w:rsidP="00F964AE">
            <w:pPr>
              <w:widowControl w:val="0"/>
              <w:spacing w:after="0" w:line="240" w:lineRule="auto"/>
              <w:ind w:left="113" w:right="113"/>
              <w:jc w:val="center"/>
              <w:rPr>
                <w:rFonts w:ascii="Arial" w:hAnsi="Arial" w:cs="Arial"/>
                <w:b/>
                <w:w w:val="90"/>
              </w:rPr>
            </w:pPr>
            <w:r w:rsidRPr="00CE79CB">
              <w:rPr>
                <w:rFonts w:ascii="Arial" w:hAnsi="Arial" w:cs="Arial"/>
                <w:b/>
                <w:smallCaps/>
                <w:w w:val="90"/>
              </w:rPr>
              <w:t>REHABILITACION INTEGRAL FERROCARRIL HUANCAYO - HUANCAVELICA</w:t>
            </w:r>
          </w:p>
        </w:tc>
        <w:tc>
          <w:tcPr>
            <w:tcW w:w="1843" w:type="dxa"/>
            <w:tcBorders>
              <w:top w:val="single" w:sz="8" w:space="0" w:color="auto"/>
              <w:left w:val="single" w:sz="8" w:space="0" w:color="auto"/>
              <w:bottom w:val="single" w:sz="8" w:space="0" w:color="auto"/>
              <w:right w:val="single" w:sz="8" w:space="0" w:color="auto"/>
            </w:tcBorders>
            <w:vAlign w:val="center"/>
            <w:hideMark/>
          </w:tcPr>
          <w:p w:rsidR="00F478BD" w:rsidRPr="00CE79CB" w:rsidRDefault="00F478BD" w:rsidP="00F964AE">
            <w:pPr>
              <w:widowControl w:val="0"/>
              <w:spacing w:after="0" w:line="240" w:lineRule="auto"/>
              <w:ind w:left="113" w:right="113"/>
              <w:jc w:val="center"/>
              <w:rPr>
                <w:rFonts w:ascii="Arial" w:hAnsi="Arial" w:cs="Arial"/>
                <w:b/>
                <w:w w:val="90"/>
              </w:rPr>
            </w:pPr>
            <w:r w:rsidRPr="00CE79CB">
              <w:rPr>
                <w:rFonts w:ascii="Arial" w:hAnsi="Arial" w:cs="Arial"/>
                <w:b/>
                <w:w w:val="90"/>
              </w:rPr>
              <w:t>Fecha de emisión:</w:t>
            </w:r>
          </w:p>
          <w:p w:rsidR="00F478BD" w:rsidRPr="00CE79CB" w:rsidRDefault="00F478BD" w:rsidP="00F964AE">
            <w:pPr>
              <w:widowControl w:val="0"/>
              <w:spacing w:after="0" w:line="240" w:lineRule="auto"/>
              <w:ind w:left="113" w:right="113"/>
              <w:jc w:val="center"/>
              <w:rPr>
                <w:rFonts w:ascii="Arial" w:hAnsi="Arial" w:cs="Arial"/>
                <w:b/>
                <w:bCs/>
                <w:w w:val="90"/>
              </w:rPr>
            </w:pPr>
            <w:r w:rsidRPr="00CE79CB">
              <w:rPr>
                <w:rFonts w:ascii="Arial" w:hAnsi="Arial" w:cs="Arial"/>
                <w:b/>
                <w:w w:val="90"/>
              </w:rPr>
              <w:t>__.__.___</w:t>
            </w:r>
          </w:p>
        </w:tc>
      </w:tr>
      <w:tr w:rsidR="00F478BD" w:rsidRPr="00CE79CB" w:rsidTr="00F478BD">
        <w:trPr>
          <w:trHeight w:val="509"/>
        </w:trPr>
        <w:tc>
          <w:tcPr>
            <w:tcW w:w="8789" w:type="dxa"/>
            <w:gridSpan w:val="4"/>
            <w:tcBorders>
              <w:top w:val="single" w:sz="8" w:space="0" w:color="auto"/>
              <w:left w:val="single" w:sz="8" w:space="0" w:color="auto"/>
              <w:bottom w:val="single" w:sz="8" w:space="0" w:color="auto"/>
              <w:right w:val="single" w:sz="8" w:space="0" w:color="auto"/>
            </w:tcBorders>
            <w:hideMark/>
          </w:tcPr>
          <w:p w:rsidR="00F478BD" w:rsidRPr="00CE79CB" w:rsidRDefault="00F478BD" w:rsidP="00F964AE">
            <w:pPr>
              <w:widowControl w:val="0"/>
              <w:spacing w:after="0" w:line="240" w:lineRule="auto"/>
              <w:ind w:right="142"/>
              <w:jc w:val="both"/>
              <w:rPr>
                <w:rFonts w:ascii="Arial" w:hAnsi="Arial" w:cs="Arial"/>
                <w:w w:val="90"/>
              </w:rPr>
            </w:pPr>
            <w:r w:rsidRPr="00CE79CB">
              <w:rPr>
                <w:rFonts w:ascii="Arial" w:hAnsi="Arial" w:cs="Arial"/>
                <w:b/>
                <w:w w:val="90"/>
              </w:rPr>
              <w:t>Nombre del Interesado o Interesado Calificado:</w:t>
            </w:r>
          </w:p>
          <w:p w:rsidR="00F478BD" w:rsidRPr="00CE79CB" w:rsidRDefault="00F478BD" w:rsidP="00F964AE">
            <w:pPr>
              <w:widowControl w:val="0"/>
              <w:spacing w:after="0" w:line="240" w:lineRule="auto"/>
              <w:ind w:right="142"/>
              <w:jc w:val="both"/>
              <w:rPr>
                <w:rFonts w:ascii="Arial" w:hAnsi="Arial" w:cs="Arial"/>
                <w:w w:val="90"/>
              </w:rPr>
            </w:pPr>
            <w:r w:rsidRPr="00CE79CB">
              <w:rPr>
                <w:rFonts w:ascii="Arial" w:hAnsi="Arial" w:cs="Arial"/>
                <w:b/>
                <w:w w:val="90"/>
              </w:rPr>
              <w:t>Lugar de reunión:</w:t>
            </w:r>
          </w:p>
        </w:tc>
      </w:tr>
      <w:tr w:rsidR="00F478BD" w:rsidRPr="00CE79CB" w:rsidTr="00F478BD">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F478BD" w:rsidRPr="00CE79CB" w:rsidRDefault="00F478BD" w:rsidP="00F964AE">
            <w:pPr>
              <w:widowControl w:val="0"/>
              <w:spacing w:after="0" w:line="240" w:lineRule="auto"/>
              <w:ind w:right="142"/>
              <w:jc w:val="both"/>
              <w:rPr>
                <w:rFonts w:ascii="Arial" w:hAnsi="Arial" w:cs="Arial"/>
                <w:b/>
                <w:w w:val="90"/>
              </w:rPr>
            </w:pPr>
            <w:r w:rsidRPr="00CE79CB">
              <w:rPr>
                <w:rFonts w:ascii="Arial" w:hAnsi="Arial" w:cs="Arial"/>
                <w:b/>
                <w:w w:val="90"/>
              </w:rPr>
              <w:t>Asistentes por parte del Interesado o Interesado Calificado (detallar nombres y cargo)</w:t>
            </w:r>
          </w:p>
          <w:p w:rsidR="00F478BD" w:rsidRPr="00CE79CB" w:rsidRDefault="00F478BD" w:rsidP="00F964AE">
            <w:pPr>
              <w:widowControl w:val="0"/>
              <w:spacing w:after="0" w:line="240" w:lineRule="auto"/>
              <w:ind w:right="142"/>
              <w:jc w:val="both"/>
              <w:rPr>
                <w:rFonts w:ascii="Arial" w:hAnsi="Arial" w:cs="Arial"/>
                <w:bCs/>
                <w:w w:val="90"/>
              </w:rPr>
            </w:pPr>
          </w:p>
          <w:p w:rsidR="00F478BD" w:rsidRPr="00CE79CB" w:rsidRDefault="00F478BD" w:rsidP="00F964AE">
            <w:pPr>
              <w:widowControl w:val="0"/>
              <w:spacing w:after="0" w:line="240" w:lineRule="auto"/>
              <w:ind w:right="142"/>
              <w:jc w:val="both"/>
              <w:rPr>
                <w:rFonts w:ascii="Arial" w:hAnsi="Arial" w:cs="Arial"/>
                <w:bCs/>
                <w:w w:val="90"/>
              </w:rPr>
            </w:pPr>
          </w:p>
          <w:p w:rsidR="00F478BD" w:rsidRPr="00CE79CB" w:rsidRDefault="00F478BD" w:rsidP="00F964AE">
            <w:pPr>
              <w:widowControl w:val="0"/>
              <w:spacing w:after="0" w:line="240" w:lineRule="auto"/>
              <w:ind w:right="142"/>
              <w:jc w:val="both"/>
              <w:rPr>
                <w:rFonts w:ascii="Arial" w:hAnsi="Arial" w:cs="Arial"/>
                <w:bCs/>
                <w:w w:val="90"/>
              </w:rPr>
            </w:pPr>
          </w:p>
        </w:tc>
      </w:tr>
      <w:tr w:rsidR="00F478BD" w:rsidRPr="00CE79CB" w:rsidTr="00F478BD">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F478BD" w:rsidRPr="00CE79CB" w:rsidRDefault="00F478BD" w:rsidP="00F964AE">
            <w:pPr>
              <w:widowControl w:val="0"/>
              <w:spacing w:after="0" w:line="240" w:lineRule="auto"/>
              <w:ind w:right="142"/>
              <w:jc w:val="both"/>
              <w:rPr>
                <w:rFonts w:ascii="Arial" w:hAnsi="Arial" w:cs="Arial"/>
                <w:b/>
                <w:bCs/>
                <w:w w:val="90"/>
              </w:rPr>
            </w:pPr>
            <w:r w:rsidRPr="00CE79CB">
              <w:rPr>
                <w:rFonts w:ascii="Arial" w:hAnsi="Arial" w:cs="Arial"/>
                <w:b/>
                <w:bCs/>
                <w:w w:val="90"/>
              </w:rPr>
              <w:t>Asistentes por parte de PROINVERSION (detallar nombres y encargo)</w:t>
            </w:r>
          </w:p>
          <w:p w:rsidR="00F478BD" w:rsidRPr="00CE79CB" w:rsidRDefault="00F478BD" w:rsidP="00F964AE">
            <w:pPr>
              <w:widowControl w:val="0"/>
              <w:spacing w:after="0" w:line="240" w:lineRule="auto"/>
              <w:ind w:right="142"/>
              <w:jc w:val="both"/>
              <w:rPr>
                <w:rFonts w:ascii="Arial" w:hAnsi="Arial" w:cs="Arial"/>
                <w:b/>
                <w:bCs/>
                <w:w w:val="90"/>
              </w:rPr>
            </w:pPr>
          </w:p>
          <w:p w:rsidR="00F478BD" w:rsidRPr="00CE79CB" w:rsidRDefault="00F478BD" w:rsidP="00F964AE">
            <w:pPr>
              <w:widowControl w:val="0"/>
              <w:spacing w:after="0" w:line="240" w:lineRule="auto"/>
              <w:ind w:right="142"/>
              <w:jc w:val="both"/>
              <w:rPr>
                <w:rFonts w:ascii="Arial" w:hAnsi="Arial" w:cs="Arial"/>
                <w:b/>
                <w:bCs/>
                <w:w w:val="90"/>
              </w:rPr>
            </w:pPr>
          </w:p>
          <w:p w:rsidR="00F478BD" w:rsidRPr="00CE79CB" w:rsidRDefault="00F478BD" w:rsidP="00F964AE">
            <w:pPr>
              <w:widowControl w:val="0"/>
              <w:spacing w:after="0" w:line="240" w:lineRule="auto"/>
              <w:ind w:right="142"/>
              <w:jc w:val="both"/>
              <w:rPr>
                <w:rFonts w:ascii="Arial" w:hAnsi="Arial" w:cs="Arial"/>
                <w:b/>
                <w:bCs/>
                <w:w w:val="90"/>
              </w:rPr>
            </w:pPr>
          </w:p>
        </w:tc>
      </w:tr>
      <w:tr w:rsidR="00F478BD" w:rsidRPr="00CE79CB" w:rsidTr="00F478BD">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F478BD" w:rsidRPr="00CE79CB" w:rsidRDefault="00F478BD" w:rsidP="00F964AE">
            <w:pPr>
              <w:widowControl w:val="0"/>
              <w:spacing w:after="0" w:line="240" w:lineRule="auto"/>
              <w:jc w:val="both"/>
              <w:rPr>
                <w:rFonts w:ascii="Arial" w:hAnsi="Arial" w:cs="Arial"/>
                <w:b/>
                <w:w w:val="90"/>
              </w:rPr>
            </w:pPr>
            <w:r w:rsidRPr="00CE79CB">
              <w:rPr>
                <w:rFonts w:ascii="Arial" w:hAnsi="Arial" w:cs="Arial"/>
                <w:b/>
                <w:w w:val="90"/>
              </w:rPr>
              <w:t>Temas tratados  (describir brevemente)</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 xml:space="preserve">1. </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2.</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3…</w:t>
            </w:r>
          </w:p>
          <w:p w:rsidR="00F478BD" w:rsidRPr="00CE79CB" w:rsidRDefault="00F478BD" w:rsidP="00F964AE">
            <w:pPr>
              <w:widowControl w:val="0"/>
              <w:spacing w:after="0" w:line="240" w:lineRule="auto"/>
              <w:jc w:val="both"/>
              <w:rPr>
                <w:rFonts w:ascii="Arial" w:hAnsi="Arial" w:cs="Arial"/>
                <w:w w:val="90"/>
              </w:rPr>
            </w:pPr>
            <w:r w:rsidRPr="00CE79CB">
              <w:rPr>
                <w:rFonts w:ascii="Arial" w:hAnsi="Arial" w:cs="Arial"/>
                <w:w w:val="90"/>
              </w:rPr>
              <w:t>.....</w:t>
            </w:r>
          </w:p>
          <w:p w:rsidR="00F478BD" w:rsidRPr="00CE79CB" w:rsidRDefault="00F478BD" w:rsidP="00F964AE">
            <w:pPr>
              <w:widowControl w:val="0"/>
              <w:spacing w:after="0" w:line="240" w:lineRule="auto"/>
              <w:jc w:val="both"/>
              <w:rPr>
                <w:rFonts w:ascii="Arial" w:hAnsi="Arial" w:cs="Arial"/>
                <w:b/>
                <w:w w:val="90"/>
              </w:rPr>
            </w:pPr>
          </w:p>
          <w:p w:rsidR="00F478BD" w:rsidRPr="00CE79CB" w:rsidRDefault="00F478BD" w:rsidP="00F964AE">
            <w:pPr>
              <w:widowControl w:val="0"/>
              <w:spacing w:after="0" w:line="240" w:lineRule="auto"/>
              <w:jc w:val="both"/>
              <w:rPr>
                <w:rFonts w:ascii="Arial" w:hAnsi="Arial" w:cs="Arial"/>
                <w:b/>
                <w:w w:val="90"/>
              </w:rPr>
            </w:pPr>
          </w:p>
        </w:tc>
      </w:tr>
      <w:tr w:rsidR="00F478BD" w:rsidRPr="00CE79CB" w:rsidTr="00F478BD">
        <w:tc>
          <w:tcPr>
            <w:tcW w:w="8789" w:type="dxa"/>
            <w:gridSpan w:val="4"/>
            <w:tcBorders>
              <w:top w:val="single" w:sz="8" w:space="0" w:color="auto"/>
              <w:left w:val="single" w:sz="8" w:space="0" w:color="auto"/>
              <w:bottom w:val="single" w:sz="8" w:space="0" w:color="auto"/>
              <w:right w:val="single" w:sz="8" w:space="0" w:color="auto"/>
            </w:tcBorders>
          </w:tcPr>
          <w:p w:rsidR="00F478BD" w:rsidRPr="00CE79CB" w:rsidRDefault="00F478BD" w:rsidP="00F964AE">
            <w:pPr>
              <w:pStyle w:val="Piedepgina"/>
              <w:widowControl w:val="0"/>
              <w:ind w:right="113"/>
              <w:rPr>
                <w:rFonts w:ascii="Arial" w:hAnsi="Arial" w:cs="Arial"/>
                <w:b/>
                <w:bCs/>
                <w:w w:val="90"/>
                <w:sz w:val="22"/>
                <w:szCs w:val="22"/>
                <w:lang w:val="es-PE" w:eastAsia="es-PE"/>
              </w:rPr>
            </w:pPr>
            <w:r w:rsidRPr="00CE79CB">
              <w:rPr>
                <w:rFonts w:ascii="Arial" w:hAnsi="Arial" w:cs="Arial"/>
                <w:b/>
                <w:bCs/>
                <w:w w:val="90"/>
                <w:sz w:val="22"/>
                <w:szCs w:val="22"/>
                <w:lang w:val="es-PE" w:eastAsia="es-PE"/>
              </w:rPr>
              <w:t xml:space="preserve">Observaciones comentadas por postores </w:t>
            </w:r>
            <w:proofErr w:type="spellStart"/>
            <w:r w:rsidRPr="00CE79CB">
              <w:rPr>
                <w:rFonts w:ascii="Arial" w:hAnsi="Arial" w:cs="Arial"/>
                <w:b/>
                <w:bCs/>
                <w:w w:val="90"/>
                <w:sz w:val="22"/>
                <w:szCs w:val="22"/>
                <w:lang w:val="es-PE" w:eastAsia="es-PE"/>
              </w:rPr>
              <w:t>ó</w:t>
            </w:r>
            <w:proofErr w:type="spellEnd"/>
            <w:r w:rsidRPr="00CE79CB">
              <w:rPr>
                <w:rFonts w:ascii="Arial" w:hAnsi="Arial" w:cs="Arial"/>
                <w:b/>
                <w:bCs/>
                <w:w w:val="90"/>
                <w:sz w:val="22"/>
                <w:szCs w:val="22"/>
                <w:lang w:val="es-PE" w:eastAsia="es-PE"/>
              </w:rPr>
              <w:t xml:space="preserve"> interesados (detallar brevemente)</w:t>
            </w:r>
          </w:p>
          <w:p w:rsidR="00F478BD" w:rsidRPr="00CE79CB" w:rsidRDefault="00F478BD" w:rsidP="00F964AE">
            <w:pPr>
              <w:pStyle w:val="Piedepgina"/>
              <w:widowControl w:val="0"/>
              <w:ind w:right="113"/>
              <w:rPr>
                <w:rFonts w:ascii="Arial" w:hAnsi="Arial" w:cs="Arial"/>
                <w:bCs/>
                <w:w w:val="90"/>
                <w:sz w:val="22"/>
                <w:szCs w:val="22"/>
                <w:lang w:val="es-PE" w:eastAsia="es-PE"/>
              </w:rPr>
            </w:pPr>
            <w:r w:rsidRPr="00CE79CB">
              <w:rPr>
                <w:rFonts w:ascii="Arial" w:hAnsi="Arial" w:cs="Arial"/>
                <w:bCs/>
                <w:w w:val="90"/>
                <w:sz w:val="22"/>
                <w:szCs w:val="22"/>
                <w:lang w:val="es-PE" w:eastAsia="es-PE"/>
              </w:rPr>
              <w:t>1.</w:t>
            </w:r>
          </w:p>
          <w:p w:rsidR="00F478BD" w:rsidRPr="00CE79CB" w:rsidRDefault="00F478BD" w:rsidP="00F964AE">
            <w:pPr>
              <w:pStyle w:val="Piedepgina"/>
              <w:widowControl w:val="0"/>
              <w:ind w:right="113"/>
              <w:rPr>
                <w:rFonts w:ascii="Arial" w:hAnsi="Arial" w:cs="Arial"/>
                <w:bCs/>
                <w:w w:val="90"/>
                <w:sz w:val="22"/>
                <w:szCs w:val="22"/>
                <w:lang w:val="es-PE" w:eastAsia="es-PE"/>
              </w:rPr>
            </w:pPr>
            <w:r w:rsidRPr="00CE79CB">
              <w:rPr>
                <w:rFonts w:ascii="Arial" w:hAnsi="Arial" w:cs="Arial"/>
                <w:bCs/>
                <w:w w:val="90"/>
                <w:sz w:val="22"/>
                <w:szCs w:val="22"/>
                <w:lang w:val="es-PE" w:eastAsia="es-PE"/>
              </w:rPr>
              <w:t>2.</w:t>
            </w:r>
          </w:p>
          <w:p w:rsidR="00F478BD" w:rsidRPr="00CE79CB" w:rsidRDefault="00F478BD" w:rsidP="00F964AE">
            <w:pPr>
              <w:pStyle w:val="Piedepgina"/>
              <w:widowControl w:val="0"/>
              <w:ind w:right="113"/>
              <w:rPr>
                <w:rFonts w:ascii="Arial" w:hAnsi="Arial" w:cs="Arial"/>
                <w:bCs/>
                <w:w w:val="90"/>
                <w:sz w:val="22"/>
                <w:szCs w:val="22"/>
                <w:lang w:val="es-PE" w:eastAsia="es-PE"/>
              </w:rPr>
            </w:pPr>
            <w:r w:rsidRPr="00CE79CB">
              <w:rPr>
                <w:rFonts w:ascii="Arial" w:hAnsi="Arial" w:cs="Arial"/>
                <w:bCs/>
                <w:w w:val="90"/>
                <w:sz w:val="22"/>
                <w:szCs w:val="22"/>
                <w:lang w:val="es-PE" w:eastAsia="es-PE"/>
              </w:rPr>
              <w:t>3.</w:t>
            </w:r>
          </w:p>
          <w:p w:rsidR="00F478BD" w:rsidRPr="00CE79CB" w:rsidRDefault="00F478BD" w:rsidP="00F964AE">
            <w:pPr>
              <w:pStyle w:val="Piedepgina"/>
              <w:widowControl w:val="0"/>
              <w:ind w:right="113"/>
              <w:rPr>
                <w:rFonts w:ascii="Arial" w:hAnsi="Arial" w:cs="Arial"/>
                <w:b/>
                <w:bCs/>
                <w:w w:val="90"/>
                <w:sz w:val="22"/>
                <w:szCs w:val="22"/>
                <w:lang w:val="es-PE" w:eastAsia="es-PE"/>
              </w:rPr>
            </w:pPr>
            <w:r w:rsidRPr="00CE79CB">
              <w:rPr>
                <w:rFonts w:ascii="Arial" w:hAnsi="Arial" w:cs="Arial"/>
                <w:b/>
                <w:bCs/>
                <w:w w:val="90"/>
                <w:sz w:val="22"/>
                <w:szCs w:val="22"/>
                <w:lang w:val="es-PE" w:eastAsia="es-PE"/>
              </w:rPr>
              <w:t>…..</w:t>
            </w:r>
          </w:p>
          <w:p w:rsidR="00F478BD" w:rsidRPr="00CE79CB" w:rsidRDefault="00F478BD" w:rsidP="00F964AE">
            <w:pPr>
              <w:pStyle w:val="Piedepgina"/>
              <w:widowControl w:val="0"/>
              <w:ind w:right="113"/>
              <w:rPr>
                <w:rFonts w:ascii="Arial" w:hAnsi="Arial" w:cs="Arial"/>
                <w:b/>
                <w:bCs/>
                <w:w w:val="90"/>
                <w:sz w:val="22"/>
                <w:szCs w:val="22"/>
                <w:lang w:val="es-PE" w:eastAsia="es-PE"/>
              </w:rPr>
            </w:pPr>
          </w:p>
          <w:p w:rsidR="00F478BD" w:rsidRPr="00CE79CB" w:rsidRDefault="00F478BD" w:rsidP="00F964AE">
            <w:pPr>
              <w:pStyle w:val="Piedepgina"/>
              <w:widowControl w:val="0"/>
              <w:ind w:right="113"/>
              <w:rPr>
                <w:rFonts w:ascii="Arial" w:hAnsi="Arial" w:cs="Arial"/>
                <w:b/>
                <w:bCs/>
                <w:w w:val="90"/>
                <w:sz w:val="22"/>
                <w:szCs w:val="22"/>
                <w:lang w:val="es-PE" w:eastAsia="es-PE"/>
              </w:rPr>
            </w:pPr>
          </w:p>
        </w:tc>
      </w:tr>
      <w:tr w:rsidR="00F478BD" w:rsidRPr="00CE79CB" w:rsidTr="00F478BD">
        <w:tc>
          <w:tcPr>
            <w:tcW w:w="8789" w:type="dxa"/>
            <w:gridSpan w:val="4"/>
            <w:tcBorders>
              <w:top w:val="single" w:sz="8" w:space="0" w:color="auto"/>
              <w:left w:val="single" w:sz="8" w:space="0" w:color="auto"/>
              <w:bottom w:val="single" w:sz="8" w:space="0" w:color="auto"/>
              <w:right w:val="single" w:sz="8" w:space="0" w:color="auto"/>
            </w:tcBorders>
          </w:tcPr>
          <w:p w:rsidR="00F478BD" w:rsidRPr="00CE79CB" w:rsidRDefault="00F478BD" w:rsidP="00F964AE">
            <w:pPr>
              <w:pStyle w:val="Piedepgina"/>
              <w:widowControl w:val="0"/>
              <w:ind w:right="113"/>
              <w:jc w:val="both"/>
              <w:rPr>
                <w:rFonts w:ascii="Arial" w:hAnsi="Arial" w:cs="Arial"/>
                <w:b/>
                <w:w w:val="90"/>
                <w:sz w:val="22"/>
                <w:szCs w:val="22"/>
                <w:lang w:val="es-PE" w:eastAsia="es-PE"/>
              </w:rPr>
            </w:pPr>
            <w:r w:rsidRPr="00CE79CB">
              <w:rPr>
                <w:rFonts w:ascii="Arial" w:hAnsi="Arial" w:cs="Arial"/>
                <w:b/>
                <w:w w:val="90"/>
                <w:sz w:val="22"/>
                <w:szCs w:val="22"/>
                <w:lang w:val="es-PE" w:eastAsia="es-PE"/>
              </w:rPr>
              <w:t>Conclusiones  (detallar brevemente)</w:t>
            </w:r>
          </w:p>
          <w:p w:rsidR="00F478BD" w:rsidRPr="00CE79CB" w:rsidRDefault="00F478BD" w:rsidP="00F964AE">
            <w:pPr>
              <w:pStyle w:val="Piedepgina"/>
              <w:widowControl w:val="0"/>
              <w:ind w:right="113"/>
              <w:jc w:val="both"/>
              <w:rPr>
                <w:rFonts w:ascii="Arial" w:hAnsi="Arial" w:cs="Arial"/>
                <w:w w:val="90"/>
                <w:sz w:val="22"/>
                <w:szCs w:val="22"/>
                <w:lang w:val="es-PE" w:eastAsia="es-PE"/>
              </w:rPr>
            </w:pPr>
            <w:r w:rsidRPr="00CE79CB">
              <w:rPr>
                <w:rFonts w:ascii="Arial" w:hAnsi="Arial" w:cs="Arial"/>
                <w:w w:val="90"/>
                <w:sz w:val="22"/>
                <w:szCs w:val="22"/>
                <w:lang w:val="es-PE" w:eastAsia="es-PE"/>
              </w:rPr>
              <w:t>1.</w:t>
            </w:r>
          </w:p>
          <w:p w:rsidR="00F478BD" w:rsidRPr="00CE79CB" w:rsidRDefault="00F478BD" w:rsidP="00F964AE">
            <w:pPr>
              <w:pStyle w:val="Piedepgina"/>
              <w:widowControl w:val="0"/>
              <w:ind w:right="113"/>
              <w:jc w:val="both"/>
              <w:rPr>
                <w:rFonts w:ascii="Arial" w:hAnsi="Arial" w:cs="Arial"/>
                <w:w w:val="90"/>
                <w:sz w:val="22"/>
                <w:szCs w:val="22"/>
                <w:lang w:val="es-PE" w:eastAsia="es-PE"/>
              </w:rPr>
            </w:pPr>
            <w:r w:rsidRPr="00CE79CB">
              <w:rPr>
                <w:rFonts w:ascii="Arial" w:hAnsi="Arial" w:cs="Arial"/>
                <w:w w:val="90"/>
                <w:sz w:val="22"/>
                <w:szCs w:val="22"/>
                <w:lang w:val="es-PE" w:eastAsia="es-PE"/>
              </w:rPr>
              <w:t>2.</w:t>
            </w:r>
          </w:p>
          <w:p w:rsidR="00F478BD" w:rsidRPr="00CE79CB" w:rsidRDefault="00F478BD" w:rsidP="00F964AE">
            <w:pPr>
              <w:pStyle w:val="Piedepgina"/>
              <w:widowControl w:val="0"/>
              <w:ind w:right="113"/>
              <w:jc w:val="both"/>
              <w:rPr>
                <w:rFonts w:ascii="Arial" w:hAnsi="Arial" w:cs="Arial"/>
                <w:w w:val="90"/>
                <w:sz w:val="22"/>
                <w:szCs w:val="22"/>
                <w:lang w:val="es-PE" w:eastAsia="es-PE"/>
              </w:rPr>
            </w:pPr>
            <w:r w:rsidRPr="00CE79CB">
              <w:rPr>
                <w:rFonts w:ascii="Arial" w:hAnsi="Arial" w:cs="Arial"/>
                <w:w w:val="90"/>
                <w:sz w:val="22"/>
                <w:szCs w:val="22"/>
                <w:lang w:val="es-PE" w:eastAsia="es-PE"/>
              </w:rPr>
              <w:t>3.</w:t>
            </w:r>
          </w:p>
          <w:p w:rsidR="00F478BD" w:rsidRPr="00CE79CB" w:rsidRDefault="00F478BD" w:rsidP="00F964AE">
            <w:pPr>
              <w:pStyle w:val="Piedepgina"/>
              <w:widowControl w:val="0"/>
              <w:ind w:right="113"/>
              <w:jc w:val="both"/>
              <w:rPr>
                <w:rFonts w:ascii="Arial" w:hAnsi="Arial" w:cs="Arial"/>
                <w:w w:val="90"/>
                <w:sz w:val="22"/>
                <w:szCs w:val="22"/>
                <w:lang w:val="es-PE" w:eastAsia="es-PE"/>
              </w:rPr>
            </w:pPr>
          </w:p>
        </w:tc>
      </w:tr>
      <w:tr w:rsidR="00F478BD" w:rsidRPr="00CE79CB" w:rsidTr="00F478BD">
        <w:trPr>
          <w:cantSplit/>
        </w:trPr>
        <w:tc>
          <w:tcPr>
            <w:tcW w:w="4394" w:type="dxa"/>
            <w:gridSpan w:val="2"/>
            <w:tcBorders>
              <w:top w:val="single" w:sz="8" w:space="0" w:color="auto"/>
              <w:left w:val="single" w:sz="8" w:space="0" w:color="auto"/>
              <w:bottom w:val="single" w:sz="8" w:space="0" w:color="auto"/>
              <w:right w:val="single" w:sz="8" w:space="0" w:color="auto"/>
            </w:tcBorders>
            <w:vAlign w:val="center"/>
          </w:tcPr>
          <w:p w:rsidR="00F478BD" w:rsidRPr="00CE79CB" w:rsidRDefault="00F478BD" w:rsidP="00F964AE">
            <w:pPr>
              <w:pStyle w:val="Ttulo8"/>
              <w:widowControl w:val="0"/>
              <w:ind w:firstLine="0"/>
              <w:rPr>
                <w:rFonts w:cs="Arial"/>
                <w:w w:val="90"/>
                <w:sz w:val="22"/>
                <w:szCs w:val="22"/>
                <w:lang w:val="es-PE" w:eastAsia="es-PE"/>
              </w:rPr>
            </w:pPr>
          </w:p>
          <w:p w:rsidR="00F478BD" w:rsidRPr="00CE79CB" w:rsidRDefault="00F478BD" w:rsidP="00F964AE">
            <w:pPr>
              <w:pStyle w:val="Ttulo8"/>
              <w:widowControl w:val="0"/>
              <w:ind w:firstLine="0"/>
              <w:rPr>
                <w:rFonts w:cs="Arial"/>
                <w:w w:val="90"/>
                <w:sz w:val="22"/>
                <w:szCs w:val="22"/>
                <w:lang w:val="es-PE" w:eastAsia="es-PE"/>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jc w:val="center"/>
              <w:rPr>
                <w:rFonts w:ascii="Arial" w:hAnsi="Arial" w:cs="Arial"/>
                <w:b/>
                <w:bCs/>
                <w:w w:val="90"/>
              </w:rPr>
            </w:pPr>
            <w:r w:rsidRPr="00CE79CB">
              <w:rPr>
                <w:rFonts w:ascii="Arial" w:hAnsi="Arial" w:cs="Arial"/>
                <w:b/>
                <w:bCs/>
                <w:w w:val="90"/>
              </w:rPr>
              <w:t>PROINVERSION</w:t>
            </w:r>
          </w:p>
        </w:tc>
        <w:tc>
          <w:tcPr>
            <w:tcW w:w="4395" w:type="dxa"/>
            <w:gridSpan w:val="2"/>
            <w:tcBorders>
              <w:top w:val="single" w:sz="8" w:space="0" w:color="auto"/>
              <w:left w:val="single" w:sz="8" w:space="0" w:color="auto"/>
              <w:bottom w:val="single" w:sz="8" w:space="0" w:color="auto"/>
              <w:right w:val="single" w:sz="8" w:space="0" w:color="auto"/>
            </w:tcBorders>
            <w:vAlign w:val="bottom"/>
          </w:tcPr>
          <w:p w:rsidR="00F478BD" w:rsidRPr="00CE79CB" w:rsidRDefault="00F478BD" w:rsidP="00F964AE">
            <w:pPr>
              <w:widowControl w:val="0"/>
              <w:spacing w:after="0" w:line="240" w:lineRule="auto"/>
              <w:jc w:val="center"/>
              <w:rPr>
                <w:rFonts w:ascii="Arial" w:hAnsi="Arial" w:cs="Arial"/>
                <w:b/>
                <w:bCs/>
                <w:w w:val="90"/>
              </w:rPr>
            </w:pPr>
          </w:p>
          <w:p w:rsidR="00F478BD" w:rsidRPr="00CE79CB" w:rsidRDefault="00F478BD" w:rsidP="00F964AE">
            <w:pPr>
              <w:pStyle w:val="Ttulo8"/>
              <w:widowControl w:val="0"/>
              <w:ind w:firstLine="0"/>
              <w:jc w:val="center"/>
              <w:rPr>
                <w:rFonts w:cs="Arial"/>
                <w:bCs/>
                <w:w w:val="90"/>
                <w:sz w:val="22"/>
                <w:szCs w:val="22"/>
                <w:lang w:val="es-PE" w:eastAsia="es-PE"/>
              </w:rPr>
            </w:pPr>
          </w:p>
          <w:p w:rsidR="00F478BD" w:rsidRPr="00CE79CB" w:rsidRDefault="00F478BD" w:rsidP="00F964AE">
            <w:pPr>
              <w:widowControl w:val="0"/>
              <w:spacing w:after="0" w:line="240" w:lineRule="auto"/>
              <w:jc w:val="center"/>
              <w:rPr>
                <w:rFonts w:ascii="Arial" w:hAnsi="Arial" w:cs="Arial"/>
                <w:b/>
                <w:bCs/>
                <w:w w:val="90"/>
              </w:rPr>
            </w:pPr>
          </w:p>
          <w:p w:rsidR="00F478BD" w:rsidRPr="00CE79CB" w:rsidRDefault="00F478BD" w:rsidP="00F964AE">
            <w:pPr>
              <w:pStyle w:val="Ttulo8"/>
              <w:widowControl w:val="0"/>
              <w:ind w:firstLine="0"/>
              <w:jc w:val="center"/>
              <w:rPr>
                <w:rFonts w:cs="Arial"/>
                <w:bCs/>
                <w:w w:val="90"/>
                <w:sz w:val="22"/>
                <w:szCs w:val="22"/>
                <w:lang w:val="es-PE" w:eastAsia="es-PE"/>
              </w:rPr>
            </w:pPr>
            <w:r w:rsidRPr="00CE79CB">
              <w:rPr>
                <w:rFonts w:cs="Arial"/>
                <w:bCs/>
                <w:w w:val="90"/>
                <w:sz w:val="22"/>
                <w:szCs w:val="22"/>
                <w:lang w:val="es-PE" w:eastAsia="es-PE"/>
              </w:rPr>
              <w:t>INTERESADO O INTERESADO CALIFICADO</w:t>
            </w:r>
          </w:p>
        </w:tc>
      </w:tr>
      <w:bookmarkEnd w:id="2471"/>
      <w:bookmarkEnd w:id="2472"/>
      <w:bookmarkEnd w:id="2473"/>
      <w:bookmarkEnd w:id="2474"/>
      <w:bookmarkEnd w:id="2475"/>
      <w:bookmarkEnd w:id="2476"/>
      <w:bookmarkEnd w:id="2477"/>
      <w:bookmarkEnd w:id="2478"/>
      <w:bookmarkEnd w:id="2479"/>
      <w:bookmarkEnd w:id="2480"/>
      <w:bookmarkEnd w:id="2481"/>
    </w:tbl>
    <w:p w:rsidR="00F478BD" w:rsidRPr="00CE79CB" w:rsidRDefault="00F478BD" w:rsidP="00F964AE">
      <w:pPr>
        <w:pStyle w:val="Textocomentario"/>
        <w:widowControl w:val="0"/>
        <w:rPr>
          <w:rFonts w:ascii="Arial" w:hAnsi="Arial" w:cs="Arial"/>
          <w:w w:val="90"/>
          <w:sz w:val="22"/>
          <w:szCs w:val="22"/>
          <w:lang w:val="es-PE"/>
        </w:rPr>
      </w:pPr>
      <w:r w:rsidRPr="00CE79CB">
        <w:rPr>
          <w:rFonts w:ascii="Arial" w:hAnsi="Arial" w:cs="Arial"/>
          <w:w w:val="90"/>
        </w:rPr>
        <w:br w:type="page"/>
      </w:r>
      <w:bookmarkStart w:id="2483" w:name="_Toc258927876"/>
      <w:bookmarkEnd w:id="2470"/>
      <w:bookmarkEnd w:id="2483"/>
    </w:p>
    <w:p w:rsidR="00F478BD" w:rsidRPr="00CE79CB" w:rsidRDefault="00F478BD" w:rsidP="006B0E30">
      <w:pPr>
        <w:pStyle w:val="Ttulo1"/>
        <w:widowControl w:val="0"/>
        <w:spacing w:line="216" w:lineRule="auto"/>
        <w:jc w:val="center"/>
        <w:rPr>
          <w:rFonts w:ascii="Arial" w:hAnsi="Arial" w:cs="Arial"/>
          <w:bCs/>
          <w:iCs/>
          <w:color w:val="auto"/>
          <w:w w:val="90"/>
          <w:sz w:val="20"/>
          <w:lang w:val="es-PE"/>
        </w:rPr>
      </w:pPr>
      <w:bookmarkStart w:id="2484" w:name="_Toc365887538"/>
      <w:bookmarkStart w:id="2485" w:name="_Toc346874386"/>
      <w:bookmarkStart w:id="2486" w:name="_Toc346874147"/>
      <w:bookmarkStart w:id="2487" w:name="_Toc345943881"/>
      <w:bookmarkStart w:id="2488" w:name="_Ref345931723"/>
      <w:bookmarkStart w:id="2489" w:name="_Toc345695427"/>
      <w:bookmarkStart w:id="2490" w:name="_Toc345695171"/>
      <w:bookmarkStart w:id="2491" w:name="_Toc344391523"/>
      <w:bookmarkStart w:id="2492" w:name="_Toc345337483"/>
      <w:bookmarkStart w:id="2493" w:name="_Toc344391338"/>
      <w:bookmarkStart w:id="2494" w:name="_Toc258927878"/>
      <w:bookmarkStart w:id="2495" w:name="_Toc487806292"/>
      <w:r w:rsidRPr="00CE79CB">
        <w:rPr>
          <w:rFonts w:ascii="Arial" w:hAnsi="Arial" w:cs="Arial"/>
          <w:bCs/>
          <w:iCs/>
          <w:color w:val="auto"/>
          <w:w w:val="90"/>
          <w:sz w:val="20"/>
          <w:lang w:val="es-PE"/>
        </w:rPr>
        <w:t>ANEXO N° 11</w:t>
      </w:r>
      <w:bookmarkEnd w:id="2484"/>
      <w:bookmarkEnd w:id="2485"/>
      <w:bookmarkEnd w:id="2486"/>
      <w:bookmarkEnd w:id="2487"/>
      <w:bookmarkEnd w:id="2488"/>
      <w:bookmarkEnd w:id="2489"/>
      <w:bookmarkEnd w:id="2490"/>
      <w:bookmarkEnd w:id="2491"/>
      <w:bookmarkEnd w:id="2492"/>
      <w:bookmarkEnd w:id="2493"/>
      <w:bookmarkEnd w:id="2494"/>
      <w:r w:rsidRPr="00CE79CB">
        <w:rPr>
          <w:rStyle w:val="Refdenotaalpie"/>
          <w:rFonts w:ascii="Arial" w:hAnsi="Arial" w:cs="Arial"/>
          <w:bCs/>
          <w:iCs/>
          <w:color w:val="auto"/>
          <w:w w:val="90"/>
          <w:sz w:val="20"/>
          <w:lang w:val="es-PE"/>
        </w:rPr>
        <w:footnoteReference w:id="103"/>
      </w:r>
      <w:bookmarkEnd w:id="2495"/>
    </w:p>
    <w:p w:rsidR="00F478BD" w:rsidRPr="00CE79CB" w:rsidRDefault="00F478BD" w:rsidP="006B0E30">
      <w:pPr>
        <w:widowControl w:val="0"/>
        <w:spacing w:after="0" w:line="216" w:lineRule="auto"/>
        <w:rPr>
          <w:rFonts w:ascii="Arial" w:hAnsi="Arial" w:cs="Arial"/>
          <w:bCs/>
          <w:iCs/>
          <w:w w:val="90"/>
          <w:sz w:val="20"/>
          <w:szCs w:val="20"/>
        </w:rPr>
      </w:pPr>
    </w:p>
    <w:p w:rsidR="00F478BD" w:rsidRPr="00CE79CB" w:rsidRDefault="00F478BD" w:rsidP="006B0E30">
      <w:pPr>
        <w:pStyle w:val="Ttulo1"/>
        <w:widowControl w:val="0"/>
        <w:spacing w:line="216" w:lineRule="auto"/>
        <w:jc w:val="center"/>
        <w:rPr>
          <w:rFonts w:ascii="Arial" w:hAnsi="Arial" w:cs="Arial"/>
          <w:b w:val="0"/>
          <w:bCs/>
          <w:iCs/>
          <w:color w:val="auto"/>
          <w:w w:val="90"/>
          <w:sz w:val="20"/>
        </w:rPr>
      </w:pPr>
      <w:bookmarkStart w:id="2496" w:name="_Toc487806293"/>
      <w:bookmarkStart w:id="2497" w:name="_Toc219860928"/>
      <w:bookmarkStart w:id="2498" w:name="_Toc115876624"/>
      <w:r w:rsidRPr="00CE79CB">
        <w:rPr>
          <w:rFonts w:ascii="Arial" w:hAnsi="Arial" w:cs="Arial"/>
          <w:bCs/>
          <w:iCs/>
          <w:color w:val="auto"/>
          <w:w w:val="90"/>
          <w:sz w:val="20"/>
          <w:lang w:val="es-PE"/>
        </w:rPr>
        <w:t>DECLARACIÓN JURADA DE CUMPLIMIENTO DE LAS</w:t>
      </w:r>
      <w:bookmarkEnd w:id="2496"/>
      <w:r w:rsidRPr="00CE79CB">
        <w:rPr>
          <w:rFonts w:ascii="Arial" w:hAnsi="Arial" w:cs="Arial"/>
          <w:bCs/>
          <w:iCs/>
          <w:color w:val="auto"/>
          <w:w w:val="90"/>
          <w:sz w:val="20"/>
          <w:lang w:val="es-PE"/>
        </w:rPr>
        <w:t xml:space="preserve"> </w:t>
      </w:r>
    </w:p>
    <w:p w:rsidR="00F478BD" w:rsidRPr="00CE79CB" w:rsidRDefault="00F478BD" w:rsidP="006B0E30">
      <w:pPr>
        <w:pStyle w:val="Ttulo1"/>
        <w:widowControl w:val="0"/>
        <w:spacing w:line="216" w:lineRule="auto"/>
        <w:jc w:val="center"/>
        <w:rPr>
          <w:rFonts w:ascii="Arial" w:hAnsi="Arial" w:cs="Arial"/>
          <w:b w:val="0"/>
          <w:bCs/>
          <w:i/>
          <w:iCs/>
          <w:color w:val="auto"/>
          <w:w w:val="90"/>
          <w:sz w:val="20"/>
        </w:rPr>
      </w:pPr>
      <w:bookmarkStart w:id="2499" w:name="_Toc487806294"/>
      <w:r w:rsidRPr="00CE79CB">
        <w:rPr>
          <w:rFonts w:ascii="Arial" w:hAnsi="Arial" w:cs="Arial"/>
          <w:bCs/>
          <w:iCs/>
          <w:color w:val="auto"/>
          <w:w w:val="90"/>
          <w:sz w:val="20"/>
          <w:lang w:val="es-PE"/>
        </w:rPr>
        <w:t>ESPECIFICACIONES TECNICAS BASICAS</w:t>
      </w:r>
      <w:bookmarkEnd w:id="2497"/>
      <w:r w:rsidRPr="00CE79CB">
        <w:rPr>
          <w:rFonts w:ascii="Arial" w:hAnsi="Arial" w:cs="Arial"/>
          <w:bCs/>
          <w:iCs/>
          <w:color w:val="auto"/>
          <w:w w:val="90"/>
          <w:sz w:val="20"/>
          <w:lang w:val="es-PE"/>
        </w:rPr>
        <w:t xml:space="preserve"> </w:t>
      </w:r>
      <w:r w:rsidRPr="00CE79CB">
        <w:rPr>
          <w:rFonts w:ascii="Arial" w:hAnsi="Arial" w:cs="Arial"/>
          <w:bCs/>
          <w:i/>
          <w:iCs/>
          <w:color w:val="auto"/>
          <w:w w:val="90"/>
          <w:sz w:val="20"/>
          <w:lang w:val="es-PE"/>
        </w:rPr>
        <w:t>Y NIVELES DE SERVICIO</w:t>
      </w:r>
      <w:bookmarkEnd w:id="2499"/>
    </w:p>
    <w:p w:rsidR="00F478BD" w:rsidRPr="00CE79CB" w:rsidRDefault="00F478BD" w:rsidP="006B0E30">
      <w:pPr>
        <w:widowControl w:val="0"/>
        <w:autoSpaceDE w:val="0"/>
        <w:autoSpaceDN w:val="0"/>
        <w:adjustRightInd w:val="0"/>
        <w:spacing w:after="0" w:line="216" w:lineRule="auto"/>
        <w:jc w:val="center"/>
        <w:rPr>
          <w:rFonts w:ascii="Arial" w:hAnsi="Arial" w:cs="Arial"/>
          <w:w w:val="90"/>
          <w:sz w:val="20"/>
          <w:szCs w:val="20"/>
        </w:rPr>
      </w:pPr>
      <w:r w:rsidRPr="00CE79CB">
        <w:rPr>
          <w:rFonts w:ascii="Arial" w:hAnsi="Arial" w:cs="Arial"/>
          <w:w w:val="90"/>
          <w:sz w:val="20"/>
          <w:szCs w:val="20"/>
        </w:rPr>
        <w:t>(Referencia al Numeral 7.1. de las Bases del Concurso)</w:t>
      </w:r>
    </w:p>
    <w:p w:rsidR="00F478BD" w:rsidRPr="00CE79CB" w:rsidRDefault="00F478BD" w:rsidP="006B0E30">
      <w:pPr>
        <w:widowControl w:val="0"/>
        <w:spacing w:after="0" w:line="216" w:lineRule="auto"/>
        <w:rPr>
          <w:rFonts w:ascii="Arial" w:hAnsi="Arial" w:cs="Arial"/>
          <w:b/>
          <w:w w:val="90"/>
          <w:sz w:val="20"/>
          <w:szCs w:val="20"/>
        </w:rPr>
      </w:pPr>
    </w:p>
    <w:p w:rsidR="00F478BD" w:rsidRPr="00CE79CB" w:rsidRDefault="00F478BD" w:rsidP="006B0E30">
      <w:pPr>
        <w:widowControl w:val="0"/>
        <w:spacing w:after="0" w:line="216" w:lineRule="auto"/>
        <w:rPr>
          <w:rFonts w:ascii="Arial" w:hAnsi="Arial" w:cs="Arial"/>
          <w:w w:val="90"/>
          <w:sz w:val="20"/>
          <w:szCs w:val="20"/>
        </w:rPr>
      </w:pPr>
      <w:r w:rsidRPr="00CE79CB">
        <w:rPr>
          <w:rFonts w:ascii="Arial" w:hAnsi="Arial" w:cs="Arial"/>
          <w:w w:val="90"/>
          <w:sz w:val="20"/>
          <w:szCs w:val="20"/>
        </w:rPr>
        <w:t>Por medio de la presente, declaramos bajo juramento lo siguiente:</w:t>
      </w:r>
    </w:p>
    <w:p w:rsidR="00F478BD" w:rsidRPr="00CE79CB" w:rsidRDefault="00F478BD" w:rsidP="006B0E30">
      <w:pPr>
        <w:widowControl w:val="0"/>
        <w:spacing w:after="0" w:line="216" w:lineRule="auto"/>
        <w:rPr>
          <w:rFonts w:ascii="Arial" w:hAnsi="Arial" w:cs="Arial"/>
          <w:w w:val="90"/>
          <w:sz w:val="20"/>
          <w:szCs w:val="20"/>
        </w:rPr>
      </w:pPr>
    </w:p>
    <w:p w:rsidR="00F478BD" w:rsidRPr="00CE79CB" w:rsidRDefault="00F478BD" w:rsidP="006B0E30">
      <w:pPr>
        <w:spacing w:after="0" w:line="216" w:lineRule="auto"/>
        <w:jc w:val="both"/>
        <w:rPr>
          <w:rFonts w:ascii="Arial" w:hAnsi="Arial" w:cs="Arial"/>
          <w:b/>
          <w:i/>
          <w:iCs/>
          <w:w w:val="90"/>
          <w:sz w:val="20"/>
          <w:szCs w:val="20"/>
        </w:rPr>
      </w:pPr>
      <w:r w:rsidRPr="00CE79CB">
        <w:rPr>
          <w:rFonts w:ascii="Arial" w:hAnsi="Arial" w:cs="Arial"/>
          <w:b/>
          <w:i/>
          <w:iCs/>
          <w:w w:val="90"/>
          <w:sz w:val="20"/>
          <w:szCs w:val="20"/>
        </w:rPr>
        <w:t>PRIMERO</w:t>
      </w:r>
    </w:p>
    <w:p w:rsidR="00F478BD" w:rsidRPr="00CE79CB" w:rsidRDefault="00F478BD" w:rsidP="006B0E30">
      <w:pPr>
        <w:spacing w:after="0" w:line="216" w:lineRule="auto"/>
        <w:jc w:val="both"/>
        <w:rPr>
          <w:rFonts w:ascii="Arial" w:hAnsi="Arial" w:cs="Arial"/>
          <w:b/>
          <w:i/>
          <w:iCs/>
          <w:w w:val="90"/>
          <w:sz w:val="20"/>
          <w:szCs w:val="20"/>
        </w:rPr>
      </w:pPr>
    </w:p>
    <w:p w:rsidR="00F478BD" w:rsidRPr="00CE79CB" w:rsidRDefault="00F478BD" w:rsidP="006B0E30">
      <w:pPr>
        <w:spacing w:after="0" w:line="216" w:lineRule="auto"/>
        <w:jc w:val="both"/>
        <w:rPr>
          <w:rFonts w:ascii="Arial" w:hAnsi="Arial" w:cs="Arial"/>
          <w:b/>
          <w:i/>
          <w:w w:val="90"/>
          <w:sz w:val="20"/>
          <w:szCs w:val="20"/>
        </w:rPr>
      </w:pPr>
      <w:r w:rsidRPr="00CE79CB">
        <w:rPr>
          <w:rFonts w:ascii="Arial" w:hAnsi="Arial" w:cs="Arial"/>
          <w:b/>
          <w:i/>
          <w:w w:val="90"/>
          <w:sz w:val="20"/>
          <w:szCs w:val="20"/>
        </w:rPr>
        <w:t>Que en nuestra calidad de Postor, hemos efectuado la revisión del Proyecto Referencial, asimismo, hemos realizado el reconocimiento correspondiente a los Bienes de la Concesión, entre ellos, la Infraestructura Ferroviaria, Superestructura Ferroviaria, el Equipamiento y el Material Rodante Existente, así como a las condiciones y características bajo las cuales se viene prestando el Servicio de Transporte Ferroviario por el CONCEDENTE.</w:t>
      </w:r>
    </w:p>
    <w:p w:rsidR="00F478BD" w:rsidRPr="00CE79CB" w:rsidRDefault="00F478BD" w:rsidP="006B0E30">
      <w:pPr>
        <w:spacing w:after="0" w:line="216" w:lineRule="auto"/>
        <w:jc w:val="both"/>
        <w:rPr>
          <w:rFonts w:ascii="Arial" w:hAnsi="Arial" w:cs="Arial"/>
          <w:b/>
          <w:i/>
          <w:w w:val="90"/>
          <w:sz w:val="20"/>
          <w:szCs w:val="20"/>
        </w:rPr>
      </w:pPr>
    </w:p>
    <w:p w:rsidR="00F478BD" w:rsidRPr="00CE79CB" w:rsidRDefault="00F478BD" w:rsidP="006B0E30">
      <w:pPr>
        <w:spacing w:after="0" w:line="216" w:lineRule="auto"/>
        <w:jc w:val="both"/>
        <w:rPr>
          <w:rFonts w:ascii="Arial" w:hAnsi="Arial" w:cs="Arial"/>
          <w:b/>
          <w:i/>
          <w:iCs/>
          <w:w w:val="90"/>
          <w:sz w:val="20"/>
          <w:szCs w:val="20"/>
        </w:rPr>
      </w:pPr>
      <w:r w:rsidRPr="00CE79CB">
        <w:rPr>
          <w:rFonts w:ascii="Arial" w:hAnsi="Arial" w:cs="Arial"/>
          <w:b/>
          <w:i/>
          <w:iCs/>
          <w:w w:val="90"/>
          <w:sz w:val="20"/>
          <w:szCs w:val="20"/>
        </w:rPr>
        <w:t>SEGUNDO</w:t>
      </w:r>
    </w:p>
    <w:p w:rsidR="00F478BD" w:rsidRPr="00CE79CB" w:rsidRDefault="00F478BD" w:rsidP="006B0E30">
      <w:pPr>
        <w:spacing w:after="0" w:line="216" w:lineRule="auto"/>
        <w:jc w:val="both"/>
        <w:rPr>
          <w:rFonts w:ascii="Arial" w:hAnsi="Arial" w:cs="Arial"/>
          <w:b/>
          <w:i/>
          <w:w w:val="90"/>
          <w:sz w:val="20"/>
          <w:szCs w:val="20"/>
        </w:rPr>
      </w:pPr>
    </w:p>
    <w:p w:rsidR="00F478BD" w:rsidRPr="00CE79CB" w:rsidRDefault="00F478BD" w:rsidP="006B0E30">
      <w:pPr>
        <w:spacing w:after="0" w:line="216" w:lineRule="auto"/>
        <w:jc w:val="both"/>
        <w:rPr>
          <w:rFonts w:ascii="Arial" w:hAnsi="Arial" w:cs="Arial"/>
          <w:b/>
          <w:i/>
          <w:w w:val="90"/>
          <w:sz w:val="20"/>
          <w:szCs w:val="20"/>
        </w:rPr>
      </w:pPr>
      <w:r w:rsidRPr="00CE79CB">
        <w:rPr>
          <w:rFonts w:ascii="Arial" w:hAnsi="Arial" w:cs="Arial"/>
          <w:b/>
          <w:i/>
          <w:w w:val="90"/>
          <w:sz w:val="20"/>
          <w:szCs w:val="20"/>
        </w:rPr>
        <w:t>En caso resultáramos Adjudicatarios de la Buena Pro del Concurso, nos comprometemos a elaborar los Estudios Definitivos de Ingeniería de Obras y de Material Rodante así como el instrumento de gestión ambiental, a ejecutar las Obras y a proveer el Material Rodante, cumpliendo como mínimo con los requerimientos descritos en las Especificaciones Técnicas Básicas y en los Niveles de Servicio, contenidos en los Anexos N° 6 y 7 del Contrato de Concesión y considerando las buenas prácticas de ingeniería y construcción</w:t>
      </w:r>
      <w:r w:rsidRPr="00CE79CB">
        <w:rPr>
          <w:w w:val="90"/>
          <w:vertAlign w:val="superscript"/>
        </w:rPr>
        <w:footnoteReference w:id="104"/>
      </w:r>
      <w:r w:rsidRPr="00CE79CB">
        <w:rPr>
          <w:rFonts w:ascii="Arial" w:hAnsi="Arial" w:cs="Arial"/>
          <w:b/>
          <w:i/>
          <w:w w:val="90"/>
          <w:sz w:val="20"/>
          <w:szCs w:val="20"/>
        </w:rPr>
        <w:t xml:space="preserve">. </w:t>
      </w:r>
    </w:p>
    <w:p w:rsidR="00F478BD" w:rsidRPr="00CE79CB" w:rsidRDefault="00F478BD" w:rsidP="006B0E30">
      <w:pPr>
        <w:spacing w:after="0" w:line="216" w:lineRule="auto"/>
        <w:jc w:val="both"/>
        <w:rPr>
          <w:rFonts w:ascii="Arial" w:hAnsi="Arial" w:cs="Arial"/>
          <w:b/>
          <w:i/>
          <w:iCs/>
          <w:w w:val="90"/>
          <w:sz w:val="20"/>
          <w:szCs w:val="20"/>
        </w:rPr>
      </w:pPr>
    </w:p>
    <w:p w:rsidR="00F478BD" w:rsidRPr="00CE79CB" w:rsidRDefault="00F478BD" w:rsidP="006B0E30">
      <w:pPr>
        <w:spacing w:after="0" w:line="216" w:lineRule="auto"/>
        <w:jc w:val="both"/>
        <w:rPr>
          <w:rFonts w:ascii="Arial" w:hAnsi="Arial" w:cs="Arial"/>
          <w:b/>
          <w:i/>
          <w:iCs/>
          <w:w w:val="90"/>
          <w:sz w:val="20"/>
          <w:szCs w:val="20"/>
        </w:rPr>
      </w:pPr>
      <w:r w:rsidRPr="00CE79CB">
        <w:rPr>
          <w:rFonts w:ascii="Arial" w:hAnsi="Arial" w:cs="Arial"/>
          <w:b/>
          <w:i/>
          <w:iCs/>
          <w:w w:val="90"/>
          <w:sz w:val="20"/>
          <w:szCs w:val="20"/>
        </w:rPr>
        <w:t>TERCERO</w:t>
      </w:r>
    </w:p>
    <w:p w:rsidR="00F478BD" w:rsidRPr="00CE79CB" w:rsidRDefault="00F478BD" w:rsidP="006B0E30">
      <w:pPr>
        <w:spacing w:after="0" w:line="216" w:lineRule="auto"/>
        <w:jc w:val="both"/>
        <w:rPr>
          <w:rFonts w:ascii="Arial" w:hAnsi="Arial" w:cs="Arial"/>
          <w:b/>
          <w:i/>
          <w:w w:val="90"/>
          <w:sz w:val="20"/>
          <w:szCs w:val="20"/>
        </w:rPr>
      </w:pPr>
    </w:p>
    <w:p w:rsidR="00F478BD" w:rsidRPr="00CE79CB" w:rsidRDefault="00F478BD" w:rsidP="006B0E30">
      <w:pPr>
        <w:spacing w:after="0" w:line="216" w:lineRule="auto"/>
        <w:jc w:val="both"/>
        <w:rPr>
          <w:rFonts w:ascii="Arial" w:hAnsi="Arial" w:cs="Arial"/>
          <w:b/>
          <w:i/>
          <w:w w:val="90"/>
          <w:sz w:val="20"/>
          <w:szCs w:val="20"/>
          <w:lang w:val="es-MX"/>
        </w:rPr>
      </w:pPr>
      <w:r w:rsidRPr="00CE79CB">
        <w:rPr>
          <w:rFonts w:ascii="Arial" w:hAnsi="Arial" w:cs="Arial"/>
          <w:b/>
          <w:i/>
          <w:w w:val="90"/>
          <w:sz w:val="20"/>
          <w:szCs w:val="20"/>
        </w:rPr>
        <w:t xml:space="preserve">En caso resultáramos Adjudicatarios de la Buena Pro del Concurso, </w:t>
      </w:r>
      <w:r w:rsidRPr="00CE79CB">
        <w:rPr>
          <w:rFonts w:ascii="Arial" w:hAnsi="Arial" w:cs="Arial"/>
          <w:b/>
          <w:i/>
          <w:w w:val="90"/>
          <w:sz w:val="20"/>
          <w:szCs w:val="20"/>
          <w:lang w:val="es-MX"/>
        </w:rPr>
        <w:t xml:space="preserve">garantizamos la compatibilidad del diseño de Ingeniería de las Obras y del Material Rodante, con la Explotación del Sistema de Transporte Ferroviario para: </w:t>
      </w:r>
    </w:p>
    <w:p w:rsidR="00F478BD" w:rsidRPr="00CE79CB" w:rsidRDefault="00F478BD" w:rsidP="006B0E30">
      <w:pPr>
        <w:spacing w:after="0" w:line="216" w:lineRule="auto"/>
        <w:jc w:val="both"/>
        <w:rPr>
          <w:rFonts w:ascii="Arial" w:hAnsi="Arial" w:cs="Arial"/>
          <w:b/>
          <w:i/>
          <w:w w:val="90"/>
          <w:sz w:val="20"/>
          <w:szCs w:val="20"/>
          <w:lang w:val="es-MX"/>
        </w:rPr>
      </w:pPr>
    </w:p>
    <w:p w:rsidR="00F478BD" w:rsidRPr="00CE79CB" w:rsidRDefault="00F478BD" w:rsidP="006B0E30">
      <w:pPr>
        <w:numPr>
          <w:ilvl w:val="0"/>
          <w:numId w:val="69"/>
        </w:numPr>
        <w:spacing w:after="0" w:line="216" w:lineRule="auto"/>
        <w:ind w:left="426" w:hanging="426"/>
        <w:jc w:val="both"/>
        <w:rPr>
          <w:rFonts w:ascii="Arial" w:hAnsi="Arial" w:cs="Arial"/>
          <w:b/>
          <w:i/>
          <w:w w:val="90"/>
          <w:sz w:val="20"/>
          <w:szCs w:val="20"/>
          <w:lang w:val="es-MX"/>
        </w:rPr>
      </w:pPr>
      <w:r w:rsidRPr="00CE79CB">
        <w:rPr>
          <w:rFonts w:ascii="Arial" w:hAnsi="Arial" w:cs="Arial"/>
          <w:b/>
          <w:i/>
          <w:w w:val="90"/>
          <w:sz w:val="20"/>
          <w:szCs w:val="20"/>
          <w:lang w:val="es-MX"/>
        </w:rPr>
        <w:t xml:space="preserve">Cumplir plenamente con los Niveles de Servicio y Conservación exigibles en el Contrato de Concesión y sus Anexos durante todo el plazo de la concesión, </w:t>
      </w:r>
    </w:p>
    <w:p w:rsidR="00F478BD" w:rsidRPr="00CE79CB" w:rsidRDefault="00F478BD" w:rsidP="006B0E30">
      <w:pPr>
        <w:spacing w:after="0" w:line="216" w:lineRule="auto"/>
        <w:ind w:left="426" w:hanging="426"/>
        <w:jc w:val="both"/>
        <w:rPr>
          <w:rFonts w:ascii="Arial" w:hAnsi="Arial" w:cs="Arial"/>
          <w:b/>
          <w:i/>
          <w:w w:val="90"/>
          <w:sz w:val="20"/>
          <w:szCs w:val="20"/>
          <w:lang w:val="es-MX"/>
        </w:rPr>
      </w:pPr>
    </w:p>
    <w:p w:rsidR="00F478BD" w:rsidRPr="00CE79CB" w:rsidRDefault="00F478BD" w:rsidP="006B0E30">
      <w:pPr>
        <w:numPr>
          <w:ilvl w:val="0"/>
          <w:numId w:val="69"/>
        </w:numPr>
        <w:spacing w:after="0" w:line="216" w:lineRule="auto"/>
        <w:ind w:left="426" w:hanging="426"/>
        <w:jc w:val="both"/>
        <w:rPr>
          <w:rFonts w:ascii="Arial" w:hAnsi="Arial" w:cs="Arial"/>
          <w:b/>
          <w:i/>
          <w:w w:val="90"/>
          <w:sz w:val="20"/>
          <w:szCs w:val="20"/>
        </w:rPr>
      </w:pPr>
      <w:r w:rsidRPr="00CE79CB">
        <w:rPr>
          <w:rFonts w:ascii="Arial" w:hAnsi="Arial" w:cs="Arial"/>
          <w:b/>
          <w:i/>
          <w:w w:val="90"/>
          <w:sz w:val="20"/>
          <w:szCs w:val="20"/>
        </w:rPr>
        <w:t>Minimizar los riesgos que puedan afectar a las personas y sus bienes, sean estos usuarios o terceros, así como a los Bienes de la Concesión.</w:t>
      </w:r>
    </w:p>
    <w:p w:rsidR="00F478BD" w:rsidRPr="00CE79CB" w:rsidRDefault="00F478BD" w:rsidP="006B0E30">
      <w:pPr>
        <w:spacing w:after="0" w:line="216" w:lineRule="auto"/>
        <w:ind w:left="426" w:hanging="426"/>
        <w:jc w:val="both"/>
        <w:rPr>
          <w:rFonts w:ascii="Arial" w:hAnsi="Arial" w:cs="Arial"/>
          <w:b/>
          <w:i/>
          <w:w w:val="90"/>
          <w:sz w:val="20"/>
          <w:szCs w:val="20"/>
        </w:rPr>
      </w:pPr>
    </w:p>
    <w:p w:rsidR="00F478BD" w:rsidRPr="00CE79CB" w:rsidRDefault="00F478BD" w:rsidP="006B0E30">
      <w:pPr>
        <w:numPr>
          <w:ilvl w:val="0"/>
          <w:numId w:val="69"/>
        </w:numPr>
        <w:spacing w:after="0" w:line="216" w:lineRule="auto"/>
        <w:ind w:left="426" w:hanging="426"/>
        <w:jc w:val="both"/>
        <w:rPr>
          <w:rFonts w:ascii="Arial" w:hAnsi="Arial" w:cs="Arial"/>
          <w:b/>
          <w:i/>
          <w:w w:val="90"/>
          <w:sz w:val="20"/>
          <w:szCs w:val="20"/>
        </w:rPr>
      </w:pPr>
      <w:r w:rsidRPr="00CE79CB">
        <w:rPr>
          <w:rFonts w:ascii="Arial" w:hAnsi="Arial" w:cs="Arial"/>
          <w:b/>
          <w:i/>
          <w:w w:val="90"/>
          <w:sz w:val="20"/>
          <w:szCs w:val="20"/>
        </w:rPr>
        <w:t xml:space="preserve">Cumplir con la oferta de servicios para atender la demanda en todo el plazo de la concesión. </w:t>
      </w:r>
    </w:p>
    <w:p w:rsidR="00F478BD" w:rsidRPr="00CE79CB" w:rsidRDefault="00F478BD" w:rsidP="006B0E30">
      <w:pPr>
        <w:widowControl w:val="0"/>
        <w:spacing w:after="0" w:line="216" w:lineRule="auto"/>
        <w:rPr>
          <w:rFonts w:ascii="Arial" w:hAnsi="Arial" w:cs="Arial"/>
          <w:w w:val="90"/>
          <w:sz w:val="20"/>
          <w:szCs w:val="20"/>
        </w:rPr>
      </w:pPr>
    </w:p>
    <w:p w:rsidR="00F478BD" w:rsidRPr="00CE79CB" w:rsidRDefault="00F478BD" w:rsidP="006B0E30">
      <w:pPr>
        <w:widowControl w:val="0"/>
        <w:spacing w:after="0" w:line="216" w:lineRule="auto"/>
        <w:rPr>
          <w:rFonts w:ascii="Arial" w:hAnsi="Arial" w:cs="Arial"/>
          <w:w w:val="90"/>
          <w:sz w:val="20"/>
          <w:szCs w:val="20"/>
        </w:rPr>
      </w:pPr>
      <w:r w:rsidRPr="00CE79CB">
        <w:rPr>
          <w:rFonts w:ascii="Arial" w:hAnsi="Arial" w:cs="Arial"/>
          <w:w w:val="90"/>
          <w:sz w:val="20"/>
          <w:szCs w:val="20"/>
        </w:rPr>
        <w:t>Los términos utilizados en esta declaración tienen el mismo significado que los términos definidos en las Bases.</w:t>
      </w:r>
    </w:p>
    <w:p w:rsidR="00F478BD" w:rsidRPr="00CE79CB" w:rsidRDefault="00F478BD" w:rsidP="006B0E30">
      <w:pPr>
        <w:pStyle w:val="Textosinformato"/>
        <w:widowControl w:val="0"/>
        <w:spacing w:line="216" w:lineRule="auto"/>
        <w:jc w:val="both"/>
        <w:rPr>
          <w:rFonts w:ascii="Arial" w:hAnsi="Arial" w:cs="Arial"/>
          <w:w w:val="90"/>
          <w:sz w:val="20"/>
          <w:szCs w:val="20"/>
        </w:rPr>
      </w:pPr>
    </w:p>
    <w:p w:rsidR="00F478BD" w:rsidRPr="00CE79CB" w:rsidRDefault="00F478BD" w:rsidP="006B0E30">
      <w:pPr>
        <w:pStyle w:val="Textosinformato"/>
        <w:widowControl w:val="0"/>
        <w:spacing w:line="216" w:lineRule="auto"/>
        <w:jc w:val="both"/>
        <w:rPr>
          <w:rFonts w:ascii="Arial" w:hAnsi="Arial" w:cs="Arial"/>
          <w:w w:val="90"/>
        </w:rPr>
      </w:pPr>
      <w:r w:rsidRPr="00CE79CB">
        <w:rPr>
          <w:rFonts w:ascii="Arial" w:hAnsi="Arial" w:cs="Arial"/>
          <w:w w:val="90"/>
        </w:rPr>
        <w:t>Lugar y fecha: .............., ........de ..................... de 201...</w:t>
      </w:r>
    </w:p>
    <w:p w:rsidR="00F478BD" w:rsidRPr="00CE79CB" w:rsidRDefault="00F478BD" w:rsidP="006B0E30">
      <w:pPr>
        <w:pStyle w:val="Textosinformato"/>
        <w:widowControl w:val="0"/>
        <w:spacing w:line="216" w:lineRule="auto"/>
        <w:jc w:val="both"/>
        <w:rPr>
          <w:rFonts w:ascii="Arial" w:hAnsi="Arial" w:cs="Arial"/>
          <w:w w:val="90"/>
        </w:rPr>
      </w:pPr>
    </w:p>
    <w:p w:rsidR="00F478BD" w:rsidRPr="00CE79CB" w:rsidRDefault="00F478BD" w:rsidP="006B0E30">
      <w:pPr>
        <w:pStyle w:val="Textosinformato"/>
        <w:widowControl w:val="0"/>
        <w:spacing w:line="216" w:lineRule="auto"/>
        <w:jc w:val="both"/>
        <w:rPr>
          <w:rFonts w:ascii="Arial" w:hAnsi="Arial" w:cs="Arial"/>
          <w:w w:val="90"/>
        </w:rPr>
      </w:pPr>
    </w:p>
    <w:p w:rsidR="00F478BD" w:rsidRPr="00CE79CB" w:rsidRDefault="00F478BD" w:rsidP="006B0E30">
      <w:pPr>
        <w:pStyle w:val="Textosinformato"/>
        <w:widowControl w:val="0"/>
        <w:spacing w:line="216" w:lineRule="auto"/>
        <w:jc w:val="both"/>
        <w:rPr>
          <w:rFonts w:ascii="Arial" w:hAnsi="Arial" w:cs="Arial"/>
          <w:w w:val="90"/>
        </w:rPr>
      </w:pPr>
      <w:r w:rsidRPr="00CE79CB">
        <w:rPr>
          <w:rFonts w:ascii="Arial" w:hAnsi="Arial" w:cs="Arial"/>
          <w:w w:val="90"/>
        </w:rPr>
        <w:t>Entidad</w:t>
      </w:r>
      <w:r w:rsidRPr="00CE79CB">
        <w:rPr>
          <w:rFonts w:ascii="Arial" w:hAnsi="Arial" w:cs="Arial"/>
          <w:w w:val="90"/>
        </w:rPr>
        <w:tab/>
        <w:t>...........................................................</w:t>
      </w:r>
    </w:p>
    <w:p w:rsidR="00F478BD" w:rsidRPr="00CE79CB" w:rsidRDefault="00F478BD" w:rsidP="006B0E30">
      <w:pPr>
        <w:pStyle w:val="Textosinformato"/>
        <w:widowControl w:val="0"/>
        <w:spacing w:line="216" w:lineRule="auto"/>
        <w:ind w:left="708" w:firstLine="708"/>
        <w:jc w:val="both"/>
        <w:rPr>
          <w:rFonts w:ascii="Arial" w:hAnsi="Arial" w:cs="Arial"/>
          <w:w w:val="90"/>
        </w:rPr>
      </w:pPr>
      <w:r w:rsidRPr="00CE79CB">
        <w:rPr>
          <w:rFonts w:ascii="Arial" w:hAnsi="Arial" w:cs="Arial"/>
          <w:w w:val="90"/>
        </w:rPr>
        <w:t>Interesado Calificado</w:t>
      </w:r>
    </w:p>
    <w:p w:rsidR="00F478BD" w:rsidRPr="00CE79CB" w:rsidRDefault="00F478BD" w:rsidP="006B0E30">
      <w:pPr>
        <w:pStyle w:val="Textosinformato"/>
        <w:widowControl w:val="0"/>
        <w:spacing w:line="216" w:lineRule="auto"/>
        <w:jc w:val="both"/>
        <w:rPr>
          <w:rFonts w:ascii="Arial" w:hAnsi="Arial" w:cs="Arial"/>
          <w:w w:val="90"/>
        </w:rPr>
      </w:pPr>
      <w:r w:rsidRPr="00CE79CB">
        <w:rPr>
          <w:rFonts w:ascii="Arial" w:hAnsi="Arial" w:cs="Arial"/>
          <w:w w:val="90"/>
        </w:rPr>
        <w:t>Nombre</w:t>
      </w:r>
      <w:r w:rsidRPr="00CE79CB">
        <w:rPr>
          <w:rFonts w:ascii="Arial" w:hAnsi="Arial" w:cs="Arial"/>
          <w:w w:val="90"/>
        </w:rPr>
        <w:tab/>
        <w:t>.............................................................</w:t>
      </w:r>
    </w:p>
    <w:p w:rsidR="00F478BD" w:rsidRPr="00CE79CB" w:rsidRDefault="00F478BD" w:rsidP="006B0E30">
      <w:pPr>
        <w:pStyle w:val="Textosinformato"/>
        <w:widowControl w:val="0"/>
        <w:spacing w:line="216" w:lineRule="auto"/>
        <w:ind w:left="708" w:firstLine="708"/>
        <w:jc w:val="both"/>
        <w:rPr>
          <w:rFonts w:ascii="Arial" w:hAnsi="Arial" w:cs="Arial"/>
          <w:w w:val="90"/>
        </w:rPr>
      </w:pPr>
      <w:r w:rsidRPr="00CE79CB">
        <w:rPr>
          <w:rFonts w:ascii="Arial" w:hAnsi="Arial" w:cs="Arial"/>
          <w:w w:val="90"/>
        </w:rPr>
        <w:t>Nombre del Representante Legal del Interesado Calificado</w:t>
      </w:r>
    </w:p>
    <w:p w:rsidR="00F478BD" w:rsidRPr="00CE79CB" w:rsidRDefault="00F478BD" w:rsidP="006B0E30">
      <w:pPr>
        <w:pStyle w:val="Textosinformato"/>
        <w:widowControl w:val="0"/>
        <w:spacing w:line="216" w:lineRule="auto"/>
        <w:jc w:val="both"/>
        <w:rPr>
          <w:rFonts w:ascii="Arial" w:hAnsi="Arial" w:cs="Arial"/>
          <w:w w:val="90"/>
        </w:rPr>
      </w:pPr>
      <w:r w:rsidRPr="00CE79CB">
        <w:rPr>
          <w:rFonts w:ascii="Arial" w:hAnsi="Arial" w:cs="Arial"/>
          <w:w w:val="90"/>
        </w:rPr>
        <w:t>Firma</w:t>
      </w:r>
      <w:r w:rsidRPr="00CE79CB">
        <w:rPr>
          <w:rFonts w:ascii="Arial" w:hAnsi="Arial" w:cs="Arial"/>
          <w:w w:val="90"/>
        </w:rPr>
        <w:tab/>
      </w:r>
      <w:r w:rsidRPr="00CE79CB">
        <w:rPr>
          <w:rFonts w:ascii="Arial" w:hAnsi="Arial" w:cs="Arial"/>
          <w:w w:val="90"/>
        </w:rPr>
        <w:tab/>
        <w:t>............................................................</w:t>
      </w:r>
    </w:p>
    <w:p w:rsidR="00F478BD" w:rsidRPr="00CE79CB" w:rsidRDefault="00F478BD" w:rsidP="006B0E30">
      <w:pPr>
        <w:pStyle w:val="Textosinformato"/>
        <w:widowControl w:val="0"/>
        <w:spacing w:line="216" w:lineRule="auto"/>
        <w:ind w:left="708" w:firstLine="708"/>
        <w:jc w:val="both"/>
        <w:rPr>
          <w:rFonts w:ascii="Arial" w:hAnsi="Arial" w:cs="Arial"/>
          <w:w w:val="90"/>
        </w:rPr>
      </w:pPr>
      <w:r w:rsidRPr="00CE79CB">
        <w:rPr>
          <w:rFonts w:ascii="Arial" w:hAnsi="Arial" w:cs="Arial"/>
          <w:w w:val="90"/>
        </w:rPr>
        <w:t>Firma del Representante Legal del Interesado Calificado</w:t>
      </w:r>
    </w:p>
    <w:p w:rsidR="00F478BD" w:rsidRPr="00CE79CB" w:rsidRDefault="00F478BD" w:rsidP="006B0E30">
      <w:pPr>
        <w:widowControl w:val="0"/>
        <w:spacing w:after="0" w:line="216" w:lineRule="auto"/>
        <w:rPr>
          <w:rFonts w:ascii="Arial" w:hAnsi="Arial" w:cs="Arial"/>
          <w:w w:val="90"/>
          <w:sz w:val="20"/>
          <w:szCs w:val="20"/>
        </w:rPr>
      </w:pPr>
    </w:p>
    <w:p w:rsidR="00F478BD" w:rsidRPr="00CE79CB" w:rsidRDefault="00F478BD" w:rsidP="006B0E30">
      <w:pPr>
        <w:widowControl w:val="0"/>
        <w:spacing w:after="0" w:line="216" w:lineRule="auto"/>
        <w:rPr>
          <w:rFonts w:ascii="Arial" w:hAnsi="Arial" w:cs="Arial"/>
          <w:w w:val="90"/>
          <w:sz w:val="20"/>
          <w:szCs w:val="20"/>
        </w:rPr>
      </w:pPr>
      <w:r w:rsidRPr="00CE79CB">
        <w:rPr>
          <w:rFonts w:ascii="Arial" w:hAnsi="Arial" w:cs="Arial"/>
          <w:w w:val="90"/>
          <w:sz w:val="20"/>
          <w:szCs w:val="20"/>
        </w:rPr>
        <w:t>Nota para el caso de consorcios:</w:t>
      </w:r>
    </w:p>
    <w:p w:rsidR="00F478BD" w:rsidRPr="00CE79CB" w:rsidRDefault="00F478BD" w:rsidP="006B0E30">
      <w:pPr>
        <w:widowControl w:val="0"/>
        <w:spacing w:after="0" w:line="216" w:lineRule="auto"/>
        <w:rPr>
          <w:rFonts w:ascii="Arial" w:hAnsi="Arial" w:cs="Arial"/>
          <w:w w:val="90"/>
        </w:rPr>
      </w:pPr>
      <w:r w:rsidRPr="00CE79CB">
        <w:rPr>
          <w:rFonts w:ascii="Arial" w:hAnsi="Arial" w:cs="Arial"/>
          <w:w w:val="90"/>
          <w:sz w:val="20"/>
          <w:szCs w:val="20"/>
        </w:rPr>
        <w:t>En caso de Consorcio, este formato deberá ser firmado por los representantes legales de cada uno de los integrantes del Consorcio.</w:t>
      </w:r>
      <w:bookmarkStart w:id="2500" w:name="_Toc344391526"/>
      <w:bookmarkStart w:id="2501" w:name="_Toc344391341"/>
      <w:bookmarkStart w:id="2502" w:name="_Toc258927881"/>
      <w:bookmarkEnd w:id="2498"/>
      <w:r w:rsidRPr="00CE79CB">
        <w:rPr>
          <w:rFonts w:ascii="Arial" w:hAnsi="Arial" w:cs="Arial"/>
          <w:w w:val="90"/>
        </w:rPr>
        <w:br w:type="page"/>
      </w:r>
    </w:p>
    <w:p w:rsidR="00F478BD" w:rsidRPr="00CE79CB" w:rsidRDefault="00F478BD" w:rsidP="00F964AE">
      <w:pPr>
        <w:widowControl w:val="0"/>
        <w:spacing w:after="0" w:line="240" w:lineRule="auto"/>
        <w:rPr>
          <w:rFonts w:ascii="Arial" w:hAnsi="Arial" w:cs="Arial"/>
          <w:w w:val="9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3790"/>
      </w:tblGrid>
      <w:tr w:rsidR="00F478BD" w:rsidRPr="00CE79CB" w:rsidTr="00F478BD">
        <w:trPr>
          <w:trHeight w:val="480"/>
          <w:tblHeader/>
          <w:jc w:val="center"/>
        </w:trPr>
        <w:tc>
          <w:tcPr>
            <w:tcW w:w="8610" w:type="dxa"/>
            <w:gridSpan w:val="2"/>
            <w:tcBorders>
              <w:top w:val="nil"/>
              <w:left w:val="nil"/>
              <w:bottom w:val="single" w:sz="4" w:space="0" w:color="auto"/>
              <w:right w:val="nil"/>
            </w:tcBorders>
            <w:vAlign w:val="center"/>
            <w:hideMark/>
          </w:tcPr>
          <w:p w:rsidR="00F478BD" w:rsidRPr="00CE79CB" w:rsidRDefault="00F478BD" w:rsidP="00F964AE">
            <w:pPr>
              <w:pStyle w:val="Ttulo1"/>
              <w:widowControl w:val="0"/>
              <w:jc w:val="center"/>
              <w:rPr>
                <w:rFonts w:ascii="Arial" w:hAnsi="Arial" w:cs="Arial"/>
                <w:bCs/>
                <w:iCs/>
                <w:color w:val="auto"/>
                <w:w w:val="90"/>
                <w:sz w:val="22"/>
                <w:szCs w:val="22"/>
                <w:lang w:val="es-PE" w:eastAsia="es-PE"/>
              </w:rPr>
            </w:pPr>
            <w:bookmarkStart w:id="2503" w:name="_Ref347736321"/>
            <w:bookmarkStart w:id="2504" w:name="_Toc365887544"/>
            <w:bookmarkStart w:id="2505" w:name="_Toc487806295"/>
            <w:bookmarkStart w:id="2506" w:name="_Toc345337486"/>
            <w:bookmarkStart w:id="2507" w:name="_Toc345695174"/>
            <w:bookmarkStart w:id="2508" w:name="_Toc345695430"/>
            <w:bookmarkStart w:id="2509" w:name="_Toc345943888"/>
            <w:bookmarkStart w:id="2510" w:name="_Toc346874154"/>
            <w:bookmarkStart w:id="2511" w:name="_Toc346874393"/>
            <w:bookmarkEnd w:id="2500"/>
            <w:bookmarkEnd w:id="2501"/>
            <w:bookmarkEnd w:id="2502"/>
            <w:r w:rsidRPr="00CE79CB">
              <w:rPr>
                <w:rFonts w:ascii="Arial" w:hAnsi="Arial" w:cs="Arial"/>
                <w:bCs/>
                <w:iCs/>
                <w:color w:val="auto"/>
                <w:w w:val="90"/>
                <w:sz w:val="22"/>
                <w:szCs w:val="22"/>
                <w:lang w:val="es-PE" w:eastAsia="es-PE"/>
              </w:rPr>
              <w:t>ANEXO Nº 12</w:t>
            </w:r>
            <w:bookmarkEnd w:id="2503"/>
            <w:bookmarkEnd w:id="2504"/>
            <w:r w:rsidRPr="00CE79CB">
              <w:rPr>
                <w:rStyle w:val="Refdenotaalpie"/>
                <w:rFonts w:ascii="Arial" w:hAnsi="Arial" w:cs="Arial"/>
                <w:b w:val="0"/>
                <w:color w:val="auto"/>
                <w:w w:val="90"/>
                <w:sz w:val="22"/>
                <w:szCs w:val="22"/>
                <w:lang w:val="es-PE" w:eastAsia="es-PE"/>
              </w:rPr>
              <w:footnoteReference w:id="105"/>
            </w:r>
            <w:bookmarkEnd w:id="2505"/>
          </w:p>
          <w:p w:rsidR="00F478BD" w:rsidRPr="00CE79CB" w:rsidRDefault="00F478BD" w:rsidP="00F964AE">
            <w:pPr>
              <w:pStyle w:val="Ttulo1"/>
              <w:widowControl w:val="0"/>
              <w:jc w:val="center"/>
              <w:rPr>
                <w:rFonts w:ascii="Arial" w:hAnsi="Arial" w:cs="Arial"/>
                <w:bCs/>
                <w:iCs/>
                <w:color w:val="auto"/>
                <w:w w:val="90"/>
                <w:sz w:val="22"/>
                <w:szCs w:val="22"/>
                <w:lang w:val="es-PE" w:eastAsia="es-PE"/>
              </w:rPr>
            </w:pPr>
            <w:bookmarkStart w:id="2512" w:name="_Toc365887545"/>
            <w:bookmarkStart w:id="2513" w:name="_Toc487806296"/>
            <w:r w:rsidRPr="00CE79CB">
              <w:rPr>
                <w:rFonts w:ascii="Arial" w:hAnsi="Arial" w:cs="Arial"/>
                <w:bCs/>
                <w:iCs/>
                <w:color w:val="auto"/>
                <w:w w:val="90"/>
                <w:sz w:val="22"/>
                <w:szCs w:val="22"/>
                <w:lang w:val="es-PE" w:eastAsia="es-PE"/>
              </w:rPr>
              <w:t>CRONOGRAMA</w:t>
            </w:r>
            <w:bookmarkEnd w:id="2506"/>
            <w:bookmarkEnd w:id="2507"/>
            <w:bookmarkEnd w:id="2508"/>
            <w:bookmarkEnd w:id="2509"/>
            <w:bookmarkEnd w:id="2510"/>
            <w:bookmarkEnd w:id="2511"/>
            <w:bookmarkEnd w:id="2512"/>
            <w:bookmarkEnd w:id="2513"/>
          </w:p>
          <w:p w:rsidR="00F478BD" w:rsidRPr="00CE79CB" w:rsidRDefault="00F478BD" w:rsidP="00F964AE">
            <w:pPr>
              <w:pStyle w:val="Textosinformato"/>
              <w:widowControl w:val="0"/>
              <w:jc w:val="center"/>
              <w:rPr>
                <w:rFonts w:ascii="Arial" w:hAnsi="Arial" w:cs="Arial"/>
                <w:b/>
                <w:w w:val="90"/>
              </w:rPr>
            </w:pPr>
            <w:r w:rsidRPr="00CE79CB">
              <w:rPr>
                <w:rFonts w:ascii="Arial" w:hAnsi="Arial" w:cs="Arial"/>
                <w:w w:val="90"/>
              </w:rPr>
              <w:t xml:space="preserve">(Referencia: Numeral </w:t>
            </w:r>
            <w:r w:rsidRPr="00CE79CB">
              <w:rPr>
                <w:rFonts w:ascii="Arial" w:hAnsi="Arial" w:cs="Arial"/>
                <w:w w:val="90"/>
                <w:lang w:val="es-ES"/>
              </w:rPr>
              <w:t>1.</w:t>
            </w:r>
            <w:r w:rsidRPr="00CE79CB">
              <w:rPr>
                <w:rFonts w:ascii="Arial" w:hAnsi="Arial" w:cs="Arial"/>
                <w:w w:val="90"/>
                <w:lang w:val="es-PE"/>
              </w:rPr>
              <w:t>7.</w:t>
            </w:r>
            <w:r w:rsidRPr="00CE79CB">
              <w:rPr>
                <w:rFonts w:ascii="Arial" w:hAnsi="Arial" w:cs="Arial"/>
                <w:w w:val="90"/>
              </w:rPr>
              <w:t xml:space="preserve"> de las Bases del Concurso)</w:t>
            </w:r>
          </w:p>
        </w:tc>
      </w:tr>
      <w:tr w:rsidR="00F478BD" w:rsidRPr="00CE79CB" w:rsidTr="00F478BD">
        <w:trPr>
          <w:trHeight w:val="480"/>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78BD" w:rsidRPr="00CE79CB" w:rsidRDefault="00F478BD" w:rsidP="00F964AE">
            <w:pPr>
              <w:spacing w:after="0" w:line="240" w:lineRule="auto"/>
              <w:rPr>
                <w:rFonts w:ascii="Arial" w:hAnsi="Arial" w:cs="Arial"/>
                <w:b/>
                <w:w w:val="90"/>
              </w:rPr>
            </w:pPr>
            <w:r w:rsidRPr="00CE79CB">
              <w:rPr>
                <w:rFonts w:ascii="Arial" w:hAnsi="Arial" w:cs="Arial"/>
                <w:b/>
                <w:w w:val="90"/>
              </w:rPr>
              <w:t>Actividad</w:t>
            </w:r>
          </w:p>
        </w:tc>
        <w:tc>
          <w:tcPr>
            <w:tcW w:w="3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78BD" w:rsidRPr="00CE79CB" w:rsidRDefault="00F478BD" w:rsidP="00F964AE">
            <w:pPr>
              <w:spacing w:after="0" w:line="240" w:lineRule="auto"/>
              <w:rPr>
                <w:rFonts w:ascii="Arial" w:hAnsi="Arial" w:cs="Arial"/>
                <w:b/>
                <w:w w:val="90"/>
              </w:rPr>
            </w:pPr>
            <w:r w:rsidRPr="00CE79CB">
              <w:rPr>
                <w:rFonts w:ascii="Arial" w:hAnsi="Arial" w:cs="Arial"/>
                <w:b/>
                <w:w w:val="90"/>
              </w:rPr>
              <w:t>Fecha</w:t>
            </w:r>
          </w:p>
        </w:tc>
      </w:tr>
      <w:tr w:rsidR="00F478BD" w:rsidRPr="00CE79CB" w:rsidTr="00F478BD">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Convocatoria y entrega de las Bases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24 de julio de 2015</w:t>
            </w:r>
          </w:p>
        </w:tc>
      </w:tr>
      <w:tr w:rsidR="00F478BD" w:rsidRPr="00CE79CB" w:rsidTr="00F478BD">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Pago por Derecho de Participación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Hasta 1 Día antes del Vencimiento de la Presentación del Sobre Nº 1 </w:t>
            </w:r>
          </w:p>
        </w:tc>
      </w:tr>
      <w:tr w:rsidR="00F478BD" w:rsidRPr="00CE79CB" w:rsidTr="00F478BD">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Visita a la Sala de Datos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Hasta 1 Día antes de la Presentación del Sobres Nº 2 y Nº 3</w:t>
            </w:r>
          </w:p>
        </w:tc>
      </w:tr>
      <w:tr w:rsidR="00F478BD" w:rsidRPr="00CE79CB" w:rsidTr="00F478BD">
        <w:trPr>
          <w:trHeight w:val="299"/>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w w:val="90"/>
              </w:rPr>
            </w:pPr>
            <w:r w:rsidRPr="00CE79CB">
              <w:rPr>
                <w:rFonts w:ascii="Arial" w:hAnsi="Arial" w:cs="Arial"/>
                <w:b/>
                <w:w w:val="90"/>
              </w:rPr>
              <w:t>BASES</w:t>
            </w:r>
          </w:p>
        </w:tc>
      </w:tr>
      <w:tr w:rsidR="00F478BD" w:rsidRPr="00CE79CB" w:rsidTr="00F478BD">
        <w:trPr>
          <w:trHeight w:val="37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Hasta 20 Días antes de la Presentación del Sobres Nº 2 y Nº 3</w:t>
            </w:r>
          </w:p>
        </w:tc>
      </w:tr>
      <w:tr w:rsidR="00F478BD" w:rsidRPr="00CE79CB" w:rsidTr="00F478BD">
        <w:trPr>
          <w:trHeight w:val="389"/>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Respuestas a las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Hasta 15 Días Calendario antes de la Presentación del Sobres Nº 2 y Nº 3 </w:t>
            </w:r>
          </w:p>
        </w:tc>
      </w:tr>
      <w:tr w:rsidR="00F478BD" w:rsidRPr="00CE79CB" w:rsidTr="00F478BD">
        <w:trPr>
          <w:trHeight w:val="380"/>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w w:val="90"/>
              </w:rPr>
            </w:pPr>
            <w:r w:rsidRPr="00CE79CB">
              <w:rPr>
                <w:rFonts w:ascii="Arial" w:hAnsi="Arial" w:cs="Arial"/>
                <w:b/>
                <w:w w:val="90"/>
              </w:rPr>
              <w:t>PRECALIFICACION</w:t>
            </w:r>
          </w:p>
        </w:tc>
      </w:tr>
      <w:tr w:rsidR="00F478BD" w:rsidRPr="00CE79CB" w:rsidTr="00F478BD">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Inicio</w:t>
            </w:r>
            <w:r w:rsidRPr="00CE79CB">
              <w:rPr>
                <w:rFonts w:ascii="Arial" w:hAnsi="Arial" w:cs="Arial"/>
                <w:w w:val="90"/>
              </w:rPr>
              <w:t xml:space="preserve"> de Presentación del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28 de abril de 2016</w:t>
            </w:r>
          </w:p>
        </w:tc>
      </w:tr>
      <w:tr w:rsidR="00F478BD" w:rsidRPr="00CE79CB" w:rsidTr="00F478BD">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Vencimiento de la Presentación del Sobre Nº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Se comunicará mediante Circular</w:t>
            </w:r>
          </w:p>
        </w:tc>
      </w:tr>
      <w:tr w:rsidR="00F478BD" w:rsidRPr="00CE79CB" w:rsidTr="00F478BD">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Observaciones al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Hasta 4 Días de la presentación del Sobre Nº 1 por parte de cada Interesado</w:t>
            </w:r>
          </w:p>
        </w:tc>
      </w:tr>
      <w:tr w:rsidR="00F478BD" w:rsidRPr="00CE79CB" w:rsidTr="00F478BD">
        <w:trPr>
          <w:trHeight w:val="6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Subsanación de observaciones al Sobre Nº 1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Hasta 7 Días de la actividad anterior</w:t>
            </w:r>
          </w:p>
        </w:tc>
      </w:tr>
      <w:tr w:rsidR="00F478BD" w:rsidRPr="00CE79CB" w:rsidTr="00F478BD">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ind w:right="-70"/>
              <w:rPr>
                <w:rFonts w:ascii="Arial" w:hAnsi="Arial" w:cs="Arial"/>
                <w:w w:val="90"/>
              </w:rPr>
            </w:pPr>
            <w:r w:rsidRPr="00CE79CB">
              <w:rPr>
                <w:rFonts w:ascii="Arial" w:hAnsi="Arial" w:cs="Arial"/>
                <w:w w:val="90"/>
              </w:rPr>
              <w:t>Comunicación de resultados de Precalificación</w:t>
            </w:r>
          </w:p>
        </w:tc>
        <w:tc>
          <w:tcPr>
            <w:tcW w:w="379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ind w:right="-70"/>
              <w:rPr>
                <w:rFonts w:ascii="Arial" w:hAnsi="Arial" w:cs="Arial"/>
                <w:w w:val="90"/>
              </w:rPr>
            </w:pPr>
            <w:r w:rsidRPr="00CE79CB">
              <w:rPr>
                <w:rFonts w:ascii="Arial" w:hAnsi="Arial" w:cs="Arial"/>
                <w:b/>
                <w:i/>
                <w:w w:val="90"/>
              </w:rPr>
              <w:t>Hasta 7 Días de la actividad anterior</w:t>
            </w:r>
          </w:p>
        </w:tc>
      </w:tr>
      <w:tr w:rsidR="00F478BD" w:rsidRPr="00CE79CB" w:rsidTr="00F478BD">
        <w:trPr>
          <w:trHeight w:val="525"/>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w w:val="90"/>
              </w:rPr>
              <w:t>CONTRATO</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Entrega del Primer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07 de setiembre de 2015</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Sugerencias al Primer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Hasta el 07 de octubre de 2015</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Entrega del Segundo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07 de diciembre de 2015</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Sugerencias al Segundo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Hasta </w:t>
            </w:r>
            <w:r w:rsidRPr="00CE79CB">
              <w:rPr>
                <w:rFonts w:ascii="Arial" w:hAnsi="Arial" w:cs="Arial"/>
                <w:b/>
                <w:i/>
                <w:w w:val="90"/>
              </w:rPr>
              <w:t>el 30 de diciembre de 2015</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Entrega del Tercer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b/>
                <w:i/>
                <w:w w:val="90"/>
              </w:rPr>
              <w:t>29 de enero de 2016</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Sugerencias al Tercer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Hasta </w:t>
            </w:r>
            <w:r w:rsidRPr="00CE79CB">
              <w:rPr>
                <w:rFonts w:ascii="Arial" w:hAnsi="Arial" w:cs="Arial"/>
                <w:b/>
                <w:i/>
                <w:w w:val="90"/>
              </w:rPr>
              <w:t>el 19 de febrero de 2016</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Entrega del Cuarto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07 de abril de 2016</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Sugerencias al Cuarto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Hasta el 21 de abril de 2016</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Entrega de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24 de agosto de 2016</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Entrega del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Se comunicará mediante Circular</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Sugerencias al Quinto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Se comunicará mediante Circular</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Entrega de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b/>
                <w:i/>
                <w:w w:val="90"/>
              </w:rPr>
              <w:t>Se comunicará mediante Circular</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Entrega de la versión final aprobada por el Consejo Directivo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Al Día siguiente de la aprobación del Consejo Directivo </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Comunicación a los Interesados del Informe Previo de la Contraloría General de la República</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Hasta los 3 Días siguientes a la recepción del Informe Previo de la Contraloría General de la República del Perú sin observaciones o levantadas estas (en adelante, el “INFORME”)</w:t>
            </w:r>
          </w:p>
        </w:tc>
      </w:tr>
      <w:tr w:rsidR="00F478BD" w:rsidRPr="00CE79CB" w:rsidTr="00F478BD">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i/>
                <w:w w:val="90"/>
              </w:rPr>
            </w:pPr>
            <w:r w:rsidRPr="00CE79CB">
              <w:rPr>
                <w:rFonts w:ascii="Arial" w:hAnsi="Arial" w:cs="Arial"/>
                <w:w w:val="90"/>
              </w:rPr>
              <w:t xml:space="preserve">Entrega de la versión final de Contrato </w:t>
            </w:r>
            <w:r w:rsidRPr="00CE79CB">
              <w:rPr>
                <w:rFonts w:ascii="Arial" w:hAnsi="Arial" w:cs="Arial"/>
                <w:b/>
                <w:i/>
                <w:w w:val="90"/>
              </w:rPr>
              <w:t>luego del INFORME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Hasta los 2 Días posteriores a la comunicación del INFORME</w:t>
            </w:r>
          </w:p>
        </w:tc>
      </w:tr>
      <w:tr w:rsidR="00F478BD" w:rsidRPr="00CE79CB" w:rsidTr="00F478BD">
        <w:trPr>
          <w:trHeight w:val="49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b/>
                <w:w w:val="90"/>
              </w:rPr>
            </w:pPr>
            <w:r w:rsidRPr="00CE79CB">
              <w:rPr>
                <w:rFonts w:ascii="Arial" w:hAnsi="Arial" w:cs="Arial"/>
                <w:b/>
                <w:w w:val="90"/>
              </w:rPr>
              <w:t>PRESENTACIÓN DE PROPUESTAS</w:t>
            </w:r>
          </w:p>
        </w:tc>
        <w:tc>
          <w:tcPr>
            <w:tcW w:w="3790" w:type="dxa"/>
            <w:tcBorders>
              <w:top w:val="single" w:sz="4" w:space="0" w:color="auto"/>
              <w:left w:val="single" w:sz="4" w:space="0" w:color="auto"/>
              <w:bottom w:val="single" w:sz="4" w:space="0" w:color="auto"/>
              <w:right w:val="single" w:sz="4" w:space="0" w:color="auto"/>
            </w:tcBorders>
            <w:noWrap/>
            <w:vAlign w:val="center"/>
          </w:tcPr>
          <w:p w:rsidR="00F478BD" w:rsidRPr="00CE79CB" w:rsidRDefault="00F478BD" w:rsidP="00F964AE">
            <w:pPr>
              <w:spacing w:after="0" w:line="240" w:lineRule="auto"/>
              <w:rPr>
                <w:rFonts w:ascii="Arial" w:hAnsi="Arial" w:cs="Arial"/>
                <w:w w:val="90"/>
              </w:rPr>
            </w:pPr>
          </w:p>
        </w:tc>
      </w:tr>
      <w:tr w:rsidR="00F478BD" w:rsidRPr="00CE79CB" w:rsidTr="00F478BD">
        <w:trPr>
          <w:trHeight w:val="30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Presentación de los Sobres Nº 2 y Nº 3</w:t>
            </w:r>
          </w:p>
        </w:tc>
        <w:tc>
          <w:tcPr>
            <w:tcW w:w="379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A los 7 Días posteriores a la comunicación del INFORME</w:t>
            </w:r>
          </w:p>
        </w:tc>
      </w:tr>
      <w:tr w:rsidR="00F478BD" w:rsidRPr="00CE79CB" w:rsidTr="00F478BD">
        <w:trPr>
          <w:trHeight w:val="37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Apertura de Sobres Nº 3 y Adjudicación de la Buena Pro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 xml:space="preserve"> </w:t>
            </w:r>
            <w:r w:rsidRPr="00CE79CB">
              <w:rPr>
                <w:rFonts w:ascii="Arial" w:hAnsi="Arial" w:cs="Arial"/>
                <w:b/>
                <w:i/>
                <w:w w:val="90"/>
              </w:rPr>
              <w:t>Se comunicará mediante Circula</w:t>
            </w:r>
            <w:r w:rsidRPr="00CE79CB">
              <w:rPr>
                <w:rFonts w:ascii="Arial" w:hAnsi="Arial" w:cs="Arial"/>
                <w:w w:val="90"/>
              </w:rPr>
              <w:t>r</w:t>
            </w:r>
          </w:p>
        </w:tc>
      </w:tr>
      <w:tr w:rsidR="00F478BD" w:rsidRPr="00CE79CB" w:rsidTr="00F478BD">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Fecha de Cierre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F478BD" w:rsidRPr="00CE79CB" w:rsidRDefault="00F478BD" w:rsidP="00F964AE">
            <w:pPr>
              <w:spacing w:after="0" w:line="240" w:lineRule="auto"/>
              <w:rPr>
                <w:rFonts w:ascii="Arial" w:hAnsi="Arial" w:cs="Arial"/>
                <w:w w:val="90"/>
              </w:rPr>
            </w:pPr>
            <w:r w:rsidRPr="00CE79CB">
              <w:rPr>
                <w:rFonts w:ascii="Arial" w:hAnsi="Arial" w:cs="Arial"/>
                <w:w w:val="90"/>
              </w:rPr>
              <w:t>Se comunicará mediante Circular</w:t>
            </w:r>
          </w:p>
        </w:tc>
      </w:tr>
    </w:tbl>
    <w:p w:rsidR="00F478BD" w:rsidRPr="00CE79CB" w:rsidRDefault="00F478BD" w:rsidP="00F964AE">
      <w:pPr>
        <w:widowControl w:val="0"/>
        <w:spacing w:after="0" w:line="240" w:lineRule="auto"/>
        <w:rPr>
          <w:rFonts w:ascii="Arial" w:hAnsi="Arial" w:cs="Arial"/>
          <w:w w:val="90"/>
        </w:rPr>
      </w:pPr>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t xml:space="preserve">Nota: Los Días expresados en este Cronograma se rigen de acuerdo a lo establecido en las Bases, es decir que Días corresponde a los días hábiles.  </w:t>
      </w:r>
      <w:bookmarkStart w:id="2514" w:name="_Toc183602573"/>
    </w:p>
    <w:p w:rsidR="00F478BD" w:rsidRPr="00CE79CB" w:rsidRDefault="00F478BD" w:rsidP="00F964AE">
      <w:pPr>
        <w:widowControl w:val="0"/>
        <w:spacing w:after="0" w:line="240" w:lineRule="auto"/>
        <w:rPr>
          <w:rFonts w:ascii="Arial" w:hAnsi="Arial" w:cs="Arial"/>
          <w:w w:val="90"/>
        </w:rPr>
      </w:pPr>
      <w:r w:rsidRPr="00CE79CB">
        <w:rPr>
          <w:rFonts w:ascii="Arial" w:hAnsi="Arial" w:cs="Arial"/>
          <w:w w:val="90"/>
        </w:rPr>
        <w:br w:type="page"/>
      </w:r>
      <w:bookmarkStart w:id="2515" w:name="_Toc365887546"/>
      <w:bookmarkStart w:id="2516" w:name="_Toc346874394"/>
      <w:bookmarkStart w:id="2517" w:name="_Toc346874155"/>
      <w:bookmarkStart w:id="2518" w:name="_Toc345943889"/>
      <w:bookmarkStart w:id="2519" w:name="_Ref345940114"/>
      <w:bookmarkStart w:id="2520" w:name="_Toc345695431"/>
      <w:bookmarkStart w:id="2521" w:name="_Toc345695175"/>
      <w:bookmarkStart w:id="2522" w:name="_Toc344391527"/>
      <w:bookmarkStart w:id="2523" w:name="_Toc345337487"/>
      <w:bookmarkStart w:id="2524" w:name="_Toc344391342"/>
      <w:bookmarkStart w:id="2525" w:name="_Toc258927882"/>
    </w:p>
    <w:p w:rsidR="00F478BD" w:rsidRPr="00CE79CB" w:rsidRDefault="00F478BD" w:rsidP="00F964AE">
      <w:pPr>
        <w:pStyle w:val="Ttulo1"/>
        <w:widowControl w:val="0"/>
        <w:jc w:val="center"/>
        <w:rPr>
          <w:rFonts w:ascii="Arial" w:hAnsi="Arial" w:cs="Arial"/>
          <w:bCs/>
          <w:iCs/>
          <w:color w:val="auto"/>
          <w:w w:val="90"/>
        </w:rPr>
      </w:pPr>
      <w:bookmarkStart w:id="2526" w:name="_Toc487806297"/>
      <w:r w:rsidRPr="00CE79CB">
        <w:rPr>
          <w:rFonts w:ascii="Arial" w:hAnsi="Arial" w:cs="Arial"/>
          <w:bCs/>
          <w:iCs/>
          <w:color w:val="auto"/>
          <w:w w:val="90"/>
        </w:rPr>
        <w:t>ANEXO Nº 13</w:t>
      </w:r>
      <w:bookmarkEnd w:id="2515"/>
      <w:bookmarkEnd w:id="2516"/>
      <w:bookmarkEnd w:id="2517"/>
      <w:bookmarkEnd w:id="2518"/>
      <w:bookmarkEnd w:id="2519"/>
      <w:bookmarkEnd w:id="2520"/>
      <w:bookmarkEnd w:id="2521"/>
      <w:bookmarkEnd w:id="2522"/>
      <w:bookmarkEnd w:id="2523"/>
      <w:bookmarkEnd w:id="2524"/>
      <w:bookmarkEnd w:id="2525"/>
      <w:bookmarkEnd w:id="2526"/>
    </w:p>
    <w:p w:rsidR="00F478BD" w:rsidRPr="00CE79CB" w:rsidRDefault="00F478BD" w:rsidP="00F964AE">
      <w:pPr>
        <w:pStyle w:val="Textosinformato"/>
        <w:widowControl w:val="0"/>
        <w:jc w:val="both"/>
        <w:rPr>
          <w:rFonts w:ascii="Arial" w:hAnsi="Arial" w:cs="Arial"/>
          <w:bCs/>
          <w:iCs/>
          <w:w w:val="90"/>
          <w:lang w:val="es-PE"/>
        </w:rPr>
      </w:pPr>
    </w:p>
    <w:p w:rsidR="00F478BD" w:rsidRPr="00CE79CB" w:rsidRDefault="00F478BD" w:rsidP="00F964AE">
      <w:pPr>
        <w:pStyle w:val="Ttulo1"/>
        <w:widowControl w:val="0"/>
        <w:jc w:val="center"/>
        <w:rPr>
          <w:rFonts w:ascii="Arial" w:hAnsi="Arial" w:cs="Arial"/>
          <w:bCs/>
          <w:iCs/>
          <w:color w:val="auto"/>
          <w:w w:val="90"/>
          <w:sz w:val="22"/>
          <w:szCs w:val="22"/>
          <w:lang w:val="es-PE"/>
        </w:rPr>
      </w:pPr>
      <w:bookmarkStart w:id="2527" w:name="_Toc487806298"/>
      <w:bookmarkStart w:id="2528" w:name="_Toc365887547"/>
      <w:bookmarkStart w:id="2529" w:name="_Toc346874395"/>
      <w:bookmarkStart w:id="2530" w:name="_Toc346874156"/>
      <w:bookmarkStart w:id="2531" w:name="_Toc345943890"/>
      <w:bookmarkStart w:id="2532" w:name="_Toc345695432"/>
      <w:bookmarkStart w:id="2533" w:name="_Toc345695176"/>
      <w:bookmarkStart w:id="2534" w:name="_Toc344391528"/>
      <w:bookmarkStart w:id="2535" w:name="_Toc345337488"/>
      <w:bookmarkStart w:id="2536" w:name="_Toc344391343"/>
      <w:bookmarkStart w:id="2537" w:name="_Toc258927883"/>
      <w:r w:rsidRPr="00CE79CB">
        <w:rPr>
          <w:rFonts w:ascii="Arial" w:hAnsi="Arial" w:cs="Arial"/>
          <w:bCs/>
          <w:iCs/>
          <w:color w:val="auto"/>
          <w:w w:val="90"/>
          <w:sz w:val="22"/>
          <w:szCs w:val="22"/>
          <w:lang w:val="es-PE"/>
        </w:rPr>
        <w:t>MODELO DE CARTA FIANZA BANCARIA DE IMPUGNACIÓN DE LA BUENA PRO</w:t>
      </w:r>
      <w:bookmarkEnd w:id="2527"/>
      <w:bookmarkEnd w:id="2528"/>
      <w:bookmarkEnd w:id="2529"/>
      <w:bookmarkEnd w:id="2530"/>
      <w:bookmarkEnd w:id="2531"/>
      <w:bookmarkEnd w:id="2532"/>
      <w:bookmarkEnd w:id="2533"/>
      <w:bookmarkEnd w:id="2534"/>
      <w:bookmarkEnd w:id="2535"/>
      <w:bookmarkEnd w:id="2536"/>
      <w:bookmarkEnd w:id="2537"/>
    </w:p>
    <w:p w:rsidR="00F478BD" w:rsidRPr="00CE79CB" w:rsidRDefault="00F478BD" w:rsidP="00F964AE">
      <w:pPr>
        <w:pStyle w:val="Textosinformato"/>
        <w:widowControl w:val="0"/>
        <w:jc w:val="center"/>
        <w:rPr>
          <w:rFonts w:ascii="Arial" w:hAnsi="Arial" w:cs="Arial"/>
          <w:w w:val="90"/>
        </w:rPr>
      </w:pPr>
      <w:r w:rsidRPr="00CE79CB">
        <w:rPr>
          <w:rFonts w:ascii="Arial" w:hAnsi="Arial" w:cs="Arial"/>
          <w:w w:val="90"/>
        </w:rPr>
        <w:t>(Referencia: Numeral</w:t>
      </w:r>
      <w:r w:rsidRPr="00CE79CB">
        <w:rPr>
          <w:rFonts w:ascii="Arial" w:hAnsi="Arial" w:cs="Arial"/>
          <w:w w:val="90"/>
          <w:lang w:val="es-PE"/>
        </w:rPr>
        <w:t xml:space="preserve"> </w:t>
      </w:r>
      <w:r w:rsidRPr="00CE79CB">
        <w:rPr>
          <w:rFonts w:ascii="Arial" w:hAnsi="Arial" w:cs="Arial"/>
          <w:w w:val="90"/>
        </w:rPr>
        <w:t>9.3.2. de las Bases del Concurso)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Lima, .......... de ................... de 201...</w:t>
      </w:r>
    </w:p>
    <w:p w:rsidR="00F478BD" w:rsidRPr="00CE79CB" w:rsidRDefault="00F478BD" w:rsidP="00F964AE">
      <w:pPr>
        <w:pStyle w:val="Textosinformato"/>
        <w:widowControl w:val="0"/>
        <w:rPr>
          <w:rFonts w:ascii="Arial" w:hAnsi="Arial" w:cs="Arial"/>
          <w:w w:val="90"/>
        </w:rPr>
      </w:pPr>
    </w:p>
    <w:p w:rsidR="00F478BD" w:rsidRPr="00CE79CB" w:rsidRDefault="00F478BD" w:rsidP="00F964AE">
      <w:pPr>
        <w:pStyle w:val="Textosinformato"/>
        <w:widowControl w:val="0"/>
        <w:rPr>
          <w:rFonts w:ascii="Arial" w:hAnsi="Arial" w:cs="Arial"/>
          <w:w w:val="90"/>
        </w:rPr>
      </w:pPr>
      <w:r w:rsidRPr="00CE79CB">
        <w:rPr>
          <w:rFonts w:ascii="Arial" w:hAnsi="Arial" w:cs="Arial"/>
          <w:w w:val="90"/>
        </w:rPr>
        <w:t>Señores</w:t>
      </w:r>
    </w:p>
    <w:p w:rsidR="00F478BD" w:rsidRPr="00CE79CB" w:rsidRDefault="00F478BD" w:rsidP="00F964AE">
      <w:pPr>
        <w:pStyle w:val="Textosinformato"/>
        <w:widowControl w:val="0"/>
        <w:rPr>
          <w:rFonts w:ascii="Arial" w:hAnsi="Arial" w:cs="Arial"/>
          <w:b/>
          <w:w w:val="90"/>
        </w:rPr>
      </w:pPr>
      <w:r w:rsidRPr="00CE79CB">
        <w:rPr>
          <w:rFonts w:ascii="Arial" w:hAnsi="Arial" w:cs="Arial"/>
          <w:b/>
          <w:w w:val="90"/>
        </w:rPr>
        <w:t>Agencia de Promoción de la Inversión Privada- PROINVERSIÓN</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u w:val="single"/>
        </w:rPr>
        <w:t>Presente</w:t>
      </w:r>
      <w:r w:rsidRPr="00CE79CB">
        <w:rPr>
          <w:rFonts w:ascii="Arial" w:hAnsi="Arial" w:cs="Arial"/>
          <w:w w:val="90"/>
        </w:rPr>
        <w:t xml:space="preserve">.-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Ref. : </w:t>
      </w:r>
      <w:r w:rsidRPr="00CE79CB">
        <w:rPr>
          <w:rFonts w:ascii="Arial" w:hAnsi="Arial" w:cs="Arial"/>
          <w:w w:val="90"/>
        </w:rPr>
        <w:tab/>
        <w:t>Carta Fianza N°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Vencimiento: ....................................</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De nuestra consideración:</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Por la presente y a la solicitud de nuestros clientes, señores  ...............................   (nombre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Esta fianza tendrá un plazo de vigencia de (60) Días contados a partir de la fecha de su emisión.</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Queda expresamente entendido por nosotros que esta fianza podrá ser ejecutada por PROINVERSIÓN de conformidad con lo dispuesto por el Artículo 1898 del Código Civil Peruano.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concesión al sector privado del Proyecto “Rehabilitación Integral </w:t>
      </w:r>
      <w:r w:rsidRPr="00CE79CB">
        <w:rPr>
          <w:rFonts w:ascii="Arial" w:hAnsi="Arial" w:cs="Arial"/>
          <w:w w:val="90"/>
          <w:lang w:val="es-PE"/>
        </w:rPr>
        <w:t xml:space="preserve">del </w:t>
      </w:r>
      <w:r w:rsidRPr="00CE79CB">
        <w:rPr>
          <w:rFonts w:ascii="Arial" w:hAnsi="Arial" w:cs="Arial"/>
          <w:w w:val="90"/>
        </w:rPr>
        <w:t>Ferrocarril Huancayo - Huancavelica”, ha sido declarada infundada o improcedente por el Consejo Directivo de PROINVERSIÓN; o, habiendo obtenido resolución en ese sentido de parte del Comité, ésta no fuera apelada.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Nos comprometemos a pagarles el monto total de la fianza dentro de un plazo máximo de 24 horas, contado a partir de la fecha de recepción de la correspondiente carta notarial de requerimiento.</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 xml:space="preserve">Toda demora de nuestra parte en honrarla dará origen al pago de intereses a favor de ustedes que se calcularán sobre la LIBOR más un margen (spread) de </w:t>
      </w:r>
      <w:r w:rsidRPr="00CE79CB">
        <w:rPr>
          <w:rFonts w:ascii="Arial" w:hAnsi="Arial" w:cs="Arial"/>
          <w:w w:val="90"/>
          <w:lang w:val="es-PE"/>
        </w:rPr>
        <w:t>2</w:t>
      </w:r>
      <w:r w:rsidRPr="00CE79CB">
        <w:rPr>
          <w:rFonts w:ascii="Arial" w:hAnsi="Arial" w:cs="Arial"/>
          <w:w w:val="90"/>
        </w:rPr>
        <w:t>.0%, debiendo devengarse los intereses a partir de la fecha en que sea exigido el honramiento de la presente fianza.</w:t>
      </w:r>
    </w:p>
    <w:p w:rsidR="00F478BD" w:rsidRPr="00CE79CB" w:rsidRDefault="00F478BD" w:rsidP="00F964AE">
      <w:pPr>
        <w:pStyle w:val="Textosinformato"/>
        <w:widowControl w:val="0"/>
        <w:jc w:val="both"/>
        <w:rPr>
          <w:rFonts w:ascii="Arial" w:hAnsi="Arial" w:cs="Arial"/>
          <w:w w:val="90"/>
        </w:rPr>
      </w:pPr>
    </w:p>
    <w:p w:rsidR="00F478BD" w:rsidRPr="00CE79CB" w:rsidRDefault="00F478BD" w:rsidP="00F964AE">
      <w:pPr>
        <w:pStyle w:val="Textosinformato"/>
        <w:widowControl w:val="0"/>
        <w:jc w:val="both"/>
        <w:rPr>
          <w:rFonts w:ascii="Arial" w:hAnsi="Arial" w:cs="Arial"/>
          <w:w w:val="90"/>
          <w:lang w:val="es-PE"/>
        </w:rPr>
      </w:pPr>
      <w:r w:rsidRPr="00CE79CB">
        <w:rPr>
          <w:rFonts w:ascii="Arial" w:hAnsi="Arial" w:cs="Arial"/>
          <w:w w:val="90"/>
        </w:rPr>
        <w:t>Atentamente,</w:t>
      </w:r>
    </w:p>
    <w:p w:rsidR="00F478BD" w:rsidRPr="00CE79CB" w:rsidRDefault="00F478BD" w:rsidP="00F964AE">
      <w:pPr>
        <w:pStyle w:val="Textosinformato"/>
        <w:widowControl w:val="0"/>
        <w:jc w:val="both"/>
        <w:rPr>
          <w:rFonts w:ascii="Arial" w:hAnsi="Arial" w:cs="Arial"/>
          <w:w w:val="90"/>
          <w:lang w:val="es-PE"/>
        </w:rPr>
      </w:pPr>
    </w:p>
    <w:p w:rsidR="00F478BD" w:rsidRPr="00CE79CB" w:rsidRDefault="00F478BD" w:rsidP="00F964AE">
      <w:pPr>
        <w:pStyle w:val="Textosinformato"/>
        <w:widowControl w:val="0"/>
        <w:jc w:val="both"/>
        <w:rPr>
          <w:rFonts w:ascii="Arial" w:hAnsi="Arial" w:cs="Arial"/>
          <w:w w:val="90"/>
          <w:lang w:val="es-PE"/>
        </w:rPr>
      </w:pP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_______________</w:t>
      </w:r>
    </w:p>
    <w:p w:rsidR="00F478BD" w:rsidRPr="00CE79CB" w:rsidRDefault="00F478BD" w:rsidP="00F964AE">
      <w:pPr>
        <w:pStyle w:val="Textosinformato"/>
        <w:widowControl w:val="0"/>
        <w:jc w:val="both"/>
        <w:rPr>
          <w:rFonts w:ascii="Arial" w:hAnsi="Arial" w:cs="Arial"/>
          <w:w w:val="90"/>
        </w:rPr>
      </w:pPr>
      <w:r w:rsidRPr="00CE79CB">
        <w:rPr>
          <w:rFonts w:ascii="Arial" w:hAnsi="Arial" w:cs="Arial"/>
          <w:w w:val="90"/>
        </w:rPr>
        <w:t>FIRMA Y SELLO</w:t>
      </w:r>
    </w:p>
    <w:p w:rsidR="00F478BD" w:rsidRPr="00CE79CB" w:rsidRDefault="00F478BD" w:rsidP="00F964AE">
      <w:pPr>
        <w:pStyle w:val="Textosinformato"/>
        <w:rPr>
          <w:rFonts w:ascii="Arial" w:hAnsi="Arial" w:cs="Arial"/>
          <w:w w:val="90"/>
        </w:rPr>
      </w:pPr>
      <w:r w:rsidRPr="00CE79CB">
        <w:rPr>
          <w:rFonts w:ascii="Arial" w:hAnsi="Arial" w:cs="Arial"/>
          <w:w w:val="90"/>
        </w:rPr>
        <w:t xml:space="preserve">Nombre del banco que emite la garantía: </w:t>
      </w:r>
    </w:p>
    <w:p w:rsidR="00F478BD" w:rsidRPr="00CE79CB" w:rsidRDefault="00F478BD" w:rsidP="00F964AE">
      <w:pPr>
        <w:pStyle w:val="Textosinformato"/>
        <w:rPr>
          <w:rFonts w:ascii="Arial" w:hAnsi="Arial" w:cs="Arial"/>
          <w:w w:val="90"/>
          <w:lang w:val="es-PE"/>
        </w:rPr>
      </w:pPr>
      <w:r w:rsidRPr="00CE79CB">
        <w:rPr>
          <w:rFonts w:ascii="Arial" w:hAnsi="Arial" w:cs="Arial"/>
          <w:w w:val="90"/>
        </w:rPr>
        <w:t>Dirección del banco:</w:t>
      </w:r>
      <w:bookmarkEnd w:id="2514"/>
    </w:p>
    <w:p w:rsidR="00CE79CB" w:rsidRPr="00CE79CB" w:rsidRDefault="00CE79CB" w:rsidP="00F964AE">
      <w:pPr>
        <w:spacing w:after="0" w:line="240" w:lineRule="auto"/>
        <w:rPr>
          <w:w w:val="90"/>
        </w:rPr>
      </w:pPr>
    </w:p>
    <w:sectPr w:rsidR="00CE79CB" w:rsidRPr="00CE79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CB" w:rsidRDefault="00CE79CB" w:rsidP="00F478BD">
      <w:pPr>
        <w:spacing w:after="0" w:line="240" w:lineRule="auto"/>
      </w:pPr>
      <w:r>
        <w:separator/>
      </w:r>
    </w:p>
  </w:endnote>
  <w:endnote w:type="continuationSeparator" w:id="0">
    <w:p w:rsidR="00CE79CB" w:rsidRDefault="00CE79CB" w:rsidP="00F4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Negrita">
    <w:panose1 w:val="020B0704020202020204"/>
    <w:charset w:val="00"/>
    <w:family w:val="roman"/>
    <w:notTrueType/>
    <w:pitch w:val="default"/>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w w:val="90"/>
      </w:rPr>
      <w:id w:val="1712073870"/>
      <w:docPartObj>
        <w:docPartGallery w:val="Page Numbers (Top of Page)"/>
        <w:docPartUnique/>
      </w:docPartObj>
    </w:sdtPr>
    <w:sdtEndPr/>
    <w:sdtContent>
      <w:p w:rsidR="00CE79CB" w:rsidRPr="00CE79CB" w:rsidRDefault="00CE79CB" w:rsidP="00CE79CB">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sidR="009E3567">
          <w:rPr>
            <w:rFonts w:ascii="Arial" w:hAnsi="Arial" w:cs="Arial"/>
            <w:bCs/>
            <w:noProof/>
            <w:w w:val="90"/>
          </w:rPr>
          <w:t>110</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sidR="009E3567">
          <w:rPr>
            <w:rFonts w:ascii="Arial" w:hAnsi="Arial" w:cs="Arial"/>
            <w:bCs/>
            <w:noProof/>
            <w:w w:val="90"/>
          </w:rPr>
          <w:t>110</w:t>
        </w:r>
        <w:r w:rsidRPr="00CE79CB">
          <w:rPr>
            <w:rFonts w:ascii="Arial" w:hAnsi="Arial" w:cs="Arial"/>
            <w:bCs/>
            <w:w w:val="9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w w:val="90"/>
      </w:rPr>
      <w:id w:val="-579204240"/>
      <w:docPartObj>
        <w:docPartGallery w:val="Page Numbers (Top of Page)"/>
        <w:docPartUnique/>
      </w:docPartObj>
    </w:sdtPr>
    <w:sdtEndPr/>
    <w:sdtContent>
      <w:p w:rsidR="00E60365" w:rsidRPr="00CE79CB" w:rsidRDefault="00E60365" w:rsidP="00CE79CB">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sidR="00543988">
          <w:rPr>
            <w:rFonts w:ascii="Arial" w:hAnsi="Arial" w:cs="Arial"/>
            <w:bCs/>
            <w:noProof/>
            <w:w w:val="90"/>
          </w:rPr>
          <w:t>95</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sidR="00543988">
          <w:rPr>
            <w:rFonts w:ascii="Arial" w:hAnsi="Arial" w:cs="Arial"/>
            <w:bCs/>
            <w:noProof/>
            <w:w w:val="90"/>
          </w:rPr>
          <w:t>110</w:t>
        </w:r>
        <w:r w:rsidRPr="00CE79CB">
          <w:rPr>
            <w:rFonts w:ascii="Arial" w:hAnsi="Arial" w:cs="Arial"/>
            <w:bCs/>
            <w:w w:val="9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CB" w:rsidRDefault="00CE79CB" w:rsidP="00F478BD">
      <w:pPr>
        <w:spacing w:after="0" w:line="240" w:lineRule="auto"/>
      </w:pPr>
      <w:r>
        <w:separator/>
      </w:r>
    </w:p>
  </w:footnote>
  <w:footnote w:type="continuationSeparator" w:id="0">
    <w:p w:rsidR="00CE79CB" w:rsidRDefault="00CE79CB" w:rsidP="00F478BD">
      <w:pPr>
        <w:spacing w:after="0" w:line="240" w:lineRule="auto"/>
      </w:pPr>
      <w:r>
        <w:continuationSeparator/>
      </w:r>
    </w:p>
  </w:footnote>
  <w:footnote w:id="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29, Nº 31</w:t>
      </w:r>
    </w:p>
  </w:footnote>
  <w:footnote w:id="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26</w:t>
      </w:r>
    </w:p>
  </w:footnote>
  <w:footnote w:id="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26</w:t>
      </w:r>
    </w:p>
  </w:footnote>
  <w:footnote w:id="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3 y modificada mediante Circular N° 13 </w:t>
      </w:r>
    </w:p>
  </w:footnote>
  <w:footnote w:id="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 13</w:t>
      </w:r>
    </w:p>
  </w:footnote>
  <w:footnote w:id="1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1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26</w:t>
      </w:r>
    </w:p>
  </w:footnote>
  <w:footnote w:id="1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14</w:t>
      </w:r>
    </w:p>
  </w:footnote>
  <w:footnote w:id="1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26 y Nº 29</w:t>
      </w:r>
    </w:p>
  </w:footnote>
  <w:footnote w:id="1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1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w:t>
      </w:r>
    </w:p>
  </w:footnote>
  <w:footnote w:id="1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3</w:t>
      </w:r>
    </w:p>
  </w:footnote>
  <w:footnote w:id="1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13</w:t>
      </w:r>
    </w:p>
  </w:footnote>
  <w:footnote w:id="1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w:t>
      </w:r>
    </w:p>
  </w:footnote>
  <w:footnote w:id="1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2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w:t>
      </w:r>
    </w:p>
  </w:footnote>
  <w:footnote w:id="2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26</w:t>
      </w:r>
    </w:p>
  </w:footnote>
  <w:footnote w:id="2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11</w:t>
      </w:r>
    </w:p>
  </w:footnote>
  <w:footnote w:id="2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11</w:t>
      </w:r>
    </w:p>
  </w:footnote>
  <w:footnote w:id="2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29</w:t>
      </w:r>
    </w:p>
  </w:footnote>
  <w:footnote w:id="2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13</w:t>
      </w:r>
    </w:p>
  </w:footnote>
  <w:footnote w:id="2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27">
    <w:p w:rsidR="00CE79CB" w:rsidRDefault="00CE79CB" w:rsidP="00F478BD">
      <w:pPr>
        <w:pStyle w:val="Textonotapie"/>
        <w:rPr>
          <w:rFonts w:ascii="Arial" w:hAnsi="Arial" w:cs="Arial"/>
          <w:szCs w:val="20"/>
        </w:rPr>
      </w:pPr>
      <w:r>
        <w:rPr>
          <w:rStyle w:val="Refdenotaalpie"/>
          <w:rFonts w:ascii="Arial" w:hAnsi="Arial" w:cs="Arial"/>
          <w:szCs w:val="20"/>
        </w:rPr>
        <w:footnoteRef/>
      </w:r>
      <w:r>
        <w:rPr>
          <w:rFonts w:ascii="Arial" w:hAnsi="Arial" w:cs="Arial"/>
          <w:w w:val="95"/>
          <w:szCs w:val="20"/>
        </w:rPr>
        <w:t>Modificada mediante Circular Nº 31</w:t>
      </w:r>
    </w:p>
  </w:footnote>
  <w:footnote w:id="2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13</w:t>
      </w:r>
    </w:p>
  </w:footnote>
  <w:footnote w:id="2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13</w:t>
      </w:r>
    </w:p>
  </w:footnote>
  <w:footnote w:id="3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3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3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3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3 y Nº 13</w:t>
      </w:r>
    </w:p>
  </w:footnote>
  <w:footnote w:id="3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2 y Nº 13</w:t>
      </w:r>
    </w:p>
  </w:footnote>
  <w:footnote w:id="3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w:t>
      </w:r>
      <w:proofErr w:type="spellStart"/>
      <w:r>
        <w:rPr>
          <w:rFonts w:ascii="Arial" w:hAnsi="Arial" w:cs="Arial"/>
          <w:w w:val="95"/>
          <w:szCs w:val="20"/>
        </w:rPr>
        <w:t>Modificacada</w:t>
      </w:r>
      <w:proofErr w:type="spellEnd"/>
      <w:r>
        <w:rPr>
          <w:rFonts w:ascii="Arial" w:hAnsi="Arial" w:cs="Arial"/>
          <w:w w:val="95"/>
          <w:szCs w:val="20"/>
        </w:rPr>
        <w:t xml:space="preserve"> mediante Circular Nº 26</w:t>
      </w:r>
    </w:p>
  </w:footnote>
  <w:footnote w:id="3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w:t>
      </w:r>
    </w:p>
  </w:footnote>
  <w:footnote w:id="3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3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Style w:val="Refdenotaalpie"/>
          <w:rFonts w:ascii="Arial" w:hAnsi="Arial" w:cs="Arial"/>
          <w:w w:val="95"/>
          <w:szCs w:val="20"/>
        </w:rPr>
        <w:t xml:space="preserve"> </w:t>
      </w:r>
      <w:r>
        <w:rPr>
          <w:rFonts w:ascii="Arial" w:hAnsi="Arial" w:cs="Arial"/>
          <w:w w:val="95"/>
          <w:szCs w:val="20"/>
        </w:rPr>
        <w:t>Modificada mediante Circulares Nº 13, Nº 24 y Nº 31</w:t>
      </w:r>
    </w:p>
  </w:footnote>
  <w:footnote w:id="3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4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w:t>
      </w:r>
    </w:p>
  </w:footnote>
  <w:footnote w:id="4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4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4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4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13</w:t>
      </w:r>
    </w:p>
  </w:footnote>
  <w:footnote w:id="4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Circulares Nº 3 y Nº 13</w:t>
      </w:r>
    </w:p>
  </w:footnote>
  <w:footnote w:id="4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26</w:t>
      </w:r>
    </w:p>
  </w:footnote>
  <w:footnote w:id="4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Modificada mediante Circular Nº 31</w:t>
      </w:r>
    </w:p>
  </w:footnote>
  <w:footnote w:id="4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13</w:t>
      </w:r>
    </w:p>
  </w:footnote>
  <w:footnote w:id="4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11 y modificada mediante Circular Nº 31</w:t>
      </w:r>
    </w:p>
  </w:footnote>
  <w:footnote w:id="5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Incorporada mediante Circular Nº 11 y modificada mediante Circular Nº 31</w:t>
      </w:r>
    </w:p>
  </w:footnote>
  <w:footnote w:id="5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14, Nº 26 y Nº 31</w:t>
      </w:r>
    </w:p>
  </w:footnote>
  <w:footnote w:id="5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5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5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55">
    <w:p w:rsidR="00CE79CB" w:rsidRDefault="00CE79CB" w:rsidP="00F478BD">
      <w:pPr>
        <w:pStyle w:val="Textonotapie"/>
        <w:rPr>
          <w:rFonts w:ascii="Arial" w:hAnsi="Arial" w:cs="Arial"/>
          <w:szCs w:val="20"/>
        </w:rPr>
      </w:pPr>
      <w:r>
        <w:rPr>
          <w:rStyle w:val="Refdenotaalpie"/>
          <w:rFonts w:ascii="Arial" w:hAnsi="Arial" w:cs="Arial"/>
          <w:szCs w:val="20"/>
        </w:rPr>
        <w:footnoteRef/>
      </w:r>
      <w:r>
        <w:rPr>
          <w:rFonts w:ascii="Arial" w:hAnsi="Arial" w:cs="Arial"/>
          <w:szCs w:val="20"/>
        </w:rPr>
        <w:t xml:space="preserve"> </w:t>
      </w:r>
      <w:r>
        <w:rPr>
          <w:rFonts w:ascii="Arial" w:hAnsi="Arial" w:cs="Arial"/>
          <w:w w:val="95"/>
          <w:szCs w:val="20"/>
        </w:rPr>
        <w:t>Modificado mediante Circular Nº 31</w:t>
      </w:r>
    </w:p>
  </w:footnote>
  <w:footnote w:id="5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5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14</w:t>
      </w:r>
    </w:p>
  </w:footnote>
  <w:footnote w:id="5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14</w:t>
      </w:r>
    </w:p>
  </w:footnote>
  <w:footnote w:id="5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6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6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6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3 y Nº 11</w:t>
      </w:r>
    </w:p>
  </w:footnote>
  <w:footnote w:id="6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14</w:t>
      </w:r>
    </w:p>
  </w:footnote>
  <w:footnote w:id="6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3, Nº 14 y Nº 17</w:t>
      </w:r>
    </w:p>
  </w:footnote>
  <w:footnote w:id="6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2, Nº 3, Nº 14, Nº 29 y Nº 31</w:t>
      </w:r>
    </w:p>
  </w:footnote>
  <w:footnote w:id="6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26</w:t>
      </w:r>
    </w:p>
  </w:footnote>
  <w:footnote w:id="6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 3, Nº 14 y Nº 17 </w:t>
      </w:r>
    </w:p>
  </w:footnote>
  <w:footnote w:id="6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11, Nº 14 y Nº 23</w:t>
      </w:r>
    </w:p>
  </w:footnote>
  <w:footnote w:id="6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7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26</w:t>
      </w:r>
    </w:p>
  </w:footnote>
  <w:footnote w:id="7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7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11</w:t>
      </w:r>
    </w:p>
  </w:footnote>
  <w:footnote w:id="7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 31</w:t>
      </w:r>
    </w:p>
  </w:footnote>
  <w:footnote w:id="7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 3, Nº 14 y 17</w:t>
      </w:r>
    </w:p>
  </w:footnote>
  <w:footnote w:id="7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 Nº 29 y Nº 30</w:t>
      </w:r>
    </w:p>
  </w:footnote>
  <w:footnote w:id="7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26</w:t>
      </w:r>
    </w:p>
  </w:footnote>
  <w:footnote w:id="7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7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w:t>
      </w:r>
    </w:p>
  </w:footnote>
  <w:footnote w:id="7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w:t>
      </w:r>
    </w:p>
  </w:footnote>
  <w:footnote w:id="8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w:t>
      </w:r>
    </w:p>
  </w:footnote>
  <w:footnote w:id="8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3 y modificado mediante Circular Nº 14</w:t>
      </w:r>
    </w:p>
  </w:footnote>
  <w:footnote w:id="8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3 , Nº 11 y Nº 31</w:t>
      </w:r>
    </w:p>
  </w:footnote>
  <w:footnote w:id="8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3, Nº 13 y Nº 31</w:t>
      </w:r>
    </w:p>
  </w:footnote>
  <w:footnote w:id="84">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3, Nº 13 y Nº 24</w:t>
      </w:r>
    </w:p>
  </w:footnote>
  <w:footnote w:id="8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w:t>
      </w:r>
    </w:p>
  </w:footnote>
  <w:footnote w:id="8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13 y Nº 31</w:t>
      </w:r>
    </w:p>
  </w:footnote>
  <w:footnote w:id="8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3 y modificado mediante Circular Nº 13</w:t>
      </w:r>
    </w:p>
  </w:footnote>
  <w:footnote w:id="8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29</w:t>
      </w:r>
    </w:p>
  </w:footnote>
  <w:footnote w:id="89">
    <w:p w:rsidR="00CE79CB" w:rsidRDefault="00CE79CB" w:rsidP="00F478BD">
      <w:pPr>
        <w:pStyle w:val="Textonotapie"/>
        <w:rPr>
          <w:rFonts w:ascii="Arial" w:hAnsi="Arial" w:cs="Arial"/>
          <w:b/>
          <w:i/>
          <w:w w:val="95"/>
          <w:szCs w:val="20"/>
        </w:rPr>
      </w:pPr>
      <w:r>
        <w:rPr>
          <w:rStyle w:val="Refdenotaalpie"/>
          <w:rFonts w:ascii="Arial" w:hAnsi="Arial" w:cs="Arial"/>
          <w:w w:val="95"/>
          <w:szCs w:val="20"/>
        </w:rPr>
        <w:footnoteRef/>
      </w:r>
      <w:r>
        <w:rPr>
          <w:rFonts w:ascii="Arial" w:hAnsi="Arial" w:cs="Arial"/>
          <w:w w:val="95"/>
          <w:szCs w:val="20"/>
        </w:rPr>
        <w:t xml:space="preserve"> </w:t>
      </w:r>
      <w:r>
        <w:rPr>
          <w:rFonts w:ascii="Arial" w:hAnsi="Arial" w:cs="Arial"/>
          <w:b/>
          <w:i/>
          <w:w w:val="95"/>
          <w:szCs w:val="20"/>
        </w:rPr>
        <w:t xml:space="preserve">En caso que el Interesado o uno de sus integrantes cotice acciones en la Bolsa de Valores se deberá añadir lo siguiente al presente formulario: </w:t>
      </w:r>
    </w:p>
    <w:p w:rsidR="00CE79CB" w:rsidRDefault="00CE79CB" w:rsidP="00F478BD">
      <w:pPr>
        <w:pStyle w:val="Textonotapie"/>
        <w:rPr>
          <w:rFonts w:ascii="Arial" w:hAnsi="Arial" w:cs="Arial"/>
          <w:w w:val="95"/>
          <w:szCs w:val="20"/>
        </w:rPr>
      </w:pPr>
      <w:r>
        <w:rPr>
          <w:rFonts w:ascii="Arial" w:hAnsi="Arial" w:cs="Arial"/>
          <w:b/>
          <w:i/>
          <w:w w:val="95"/>
          <w:szCs w:val="20"/>
        </w:rPr>
        <w:t>“La presente declaración no se extiende respecto a los titulares de las acciones que se cotizan en bolsa”.</w:t>
      </w:r>
    </w:p>
  </w:footnote>
  <w:footnote w:id="9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13</w:t>
      </w:r>
    </w:p>
  </w:footnote>
  <w:footnote w:id="9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19, Nº 29</w:t>
      </w:r>
    </w:p>
  </w:footnote>
  <w:footnote w:id="9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93">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14 y Nº 31</w:t>
      </w:r>
    </w:p>
  </w:footnote>
  <w:footnote w:id="94">
    <w:p w:rsidR="00CE79CB" w:rsidRDefault="00CE79CB" w:rsidP="00F478BD">
      <w:pPr>
        <w:pStyle w:val="Textonotapie"/>
        <w:rPr>
          <w:rFonts w:ascii="Arial" w:hAnsi="Arial" w:cs="Arial"/>
          <w:w w:val="95"/>
          <w:szCs w:val="20"/>
          <w:lang w:val="es-PE"/>
        </w:rPr>
      </w:pPr>
      <w:r>
        <w:rPr>
          <w:rStyle w:val="Refdenotaalpie"/>
          <w:rFonts w:ascii="Arial" w:hAnsi="Arial" w:cs="Arial"/>
          <w:w w:val="95"/>
          <w:szCs w:val="20"/>
        </w:rPr>
        <w:footnoteRef/>
      </w:r>
      <w:r>
        <w:rPr>
          <w:rFonts w:ascii="Arial" w:hAnsi="Arial" w:cs="Arial"/>
          <w:w w:val="95"/>
          <w:szCs w:val="20"/>
        </w:rPr>
        <w:t xml:space="preserve"> </w:t>
      </w:r>
      <w:r>
        <w:rPr>
          <w:rFonts w:ascii="Arial" w:hAnsi="Arial" w:cs="Arial"/>
          <w:w w:val="95"/>
          <w:szCs w:val="20"/>
          <w:lang w:val="es-PE"/>
        </w:rPr>
        <w:t>Modificado mediante Circulares N° 3, Nº 14 y 17</w:t>
      </w:r>
    </w:p>
  </w:footnote>
  <w:footnote w:id="9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19, Nº 29</w:t>
      </w:r>
    </w:p>
  </w:footnote>
  <w:footnote w:id="96">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Circulares Nº 11 y Nº 31</w:t>
      </w:r>
    </w:p>
  </w:footnote>
  <w:footnote w:id="97">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31</w:t>
      </w:r>
    </w:p>
  </w:footnote>
  <w:footnote w:id="98">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2</w:t>
      </w:r>
    </w:p>
  </w:footnote>
  <w:footnote w:id="99">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10</w:t>
      </w:r>
    </w:p>
  </w:footnote>
  <w:footnote w:id="100">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30</w:t>
      </w:r>
    </w:p>
  </w:footnote>
  <w:footnote w:id="101">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24</w:t>
      </w:r>
    </w:p>
  </w:footnote>
  <w:footnote w:id="102">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Incorporado mediante Circular Nº 24</w:t>
      </w:r>
    </w:p>
  </w:footnote>
  <w:footnote w:id="103">
    <w:p w:rsidR="00CE79CB" w:rsidRDefault="00CE79CB" w:rsidP="006B0E30">
      <w:pPr>
        <w:pStyle w:val="Textonotapie"/>
        <w:spacing w:line="228" w:lineRule="auto"/>
        <w:ind w:left="284" w:hanging="284"/>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 Nº 23</w:t>
      </w:r>
    </w:p>
  </w:footnote>
  <w:footnote w:id="104">
    <w:p w:rsidR="00CE79CB" w:rsidRDefault="00CE79CB" w:rsidP="006B0E30">
      <w:pPr>
        <w:autoSpaceDE w:val="0"/>
        <w:autoSpaceDN w:val="0"/>
        <w:adjustRightInd w:val="0"/>
        <w:spacing w:after="0" w:line="228" w:lineRule="auto"/>
        <w:ind w:left="284" w:hanging="284"/>
        <w:jc w:val="both"/>
        <w:rPr>
          <w:rFonts w:ascii="Arial" w:hAnsi="Arial" w:cs="Arial"/>
          <w:b/>
          <w:i/>
          <w:w w:val="95"/>
          <w:sz w:val="20"/>
          <w:szCs w:val="20"/>
        </w:rPr>
      </w:pPr>
      <w:r>
        <w:rPr>
          <w:rStyle w:val="Refdenotaalpie"/>
          <w:rFonts w:ascii="Arial" w:hAnsi="Arial" w:cs="Arial"/>
          <w:w w:val="95"/>
          <w:sz w:val="20"/>
          <w:szCs w:val="20"/>
        </w:rPr>
        <w:footnoteRef/>
      </w:r>
      <w:r>
        <w:rPr>
          <w:rFonts w:ascii="Arial" w:hAnsi="Arial" w:cs="Arial"/>
          <w:w w:val="95"/>
          <w:sz w:val="20"/>
          <w:szCs w:val="20"/>
        </w:rPr>
        <w:tab/>
      </w:r>
      <w:r>
        <w:rPr>
          <w:rFonts w:ascii="Arial" w:hAnsi="Arial" w:cs="Arial"/>
          <w:b/>
          <w:i/>
          <w:w w:val="95"/>
          <w:sz w:val="20"/>
          <w:szCs w:val="20"/>
        </w:rPr>
        <w:t>Buenas prácticas de ingeniería y construcción:</w:t>
      </w:r>
      <w:r>
        <w:rPr>
          <w:rFonts w:ascii="Arial" w:hAnsi="Arial" w:cs="Arial"/>
          <w:w w:val="95"/>
          <w:sz w:val="20"/>
          <w:szCs w:val="20"/>
        </w:rPr>
        <w:t xml:space="preserve"> </w:t>
      </w:r>
      <w:r>
        <w:rPr>
          <w:rFonts w:ascii="Arial" w:hAnsi="Arial" w:cs="Arial"/>
          <w:b/>
          <w:i/>
          <w:w w:val="95"/>
          <w:sz w:val="20"/>
          <w:szCs w:val="20"/>
        </w:rPr>
        <w:t xml:space="preserve">Ejercicio de conocimientos, habilidad, diligencia y prudencia que corresponden a expertos en ingeniería y construcción, capaces y experimentados, dedicados a realizar proyectos similares al proyecto “Rehabilitación Integral del Ferrocarril Huancayo – Huancavelica”, aplicando los estándares aceptados a nivel nacional e internacional en el diseño, la construcción, equipamiento, operación y mantenimiento. </w:t>
      </w:r>
    </w:p>
  </w:footnote>
  <w:footnote w:id="105">
    <w:p w:rsidR="00CE79CB" w:rsidRDefault="00CE79CB" w:rsidP="00F478BD">
      <w:pPr>
        <w:pStyle w:val="Textonotapie"/>
        <w:rPr>
          <w:rFonts w:ascii="Arial" w:hAnsi="Arial" w:cs="Arial"/>
          <w:w w:val="95"/>
          <w:szCs w:val="20"/>
        </w:rPr>
      </w:pPr>
      <w:r>
        <w:rPr>
          <w:rStyle w:val="Refdenotaalpie"/>
          <w:rFonts w:ascii="Arial" w:hAnsi="Arial" w:cs="Arial"/>
          <w:w w:val="95"/>
          <w:szCs w:val="20"/>
        </w:rPr>
        <w:footnoteRef/>
      </w:r>
      <w:r>
        <w:rPr>
          <w:rFonts w:ascii="Arial" w:hAnsi="Arial" w:cs="Arial"/>
          <w:w w:val="95"/>
          <w:szCs w:val="20"/>
        </w:rPr>
        <w:t xml:space="preserve"> Modificado mediante Circularles Nº 2, Nº 5, N° 6, N° 7, Nº 8, Nº 9, Nº 13, Nº 15, Nº 16, Nº 18, Nº 19, Nº 20, Nº 21, Nº 22, Nº 25, Nº 26, Nº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CB" w:rsidRPr="00CE79CB" w:rsidRDefault="00CE79CB">
    <w:pPr>
      <w:pStyle w:val="Encabezado"/>
      <w:rPr>
        <w:rFonts w:ascii="Arial" w:hAnsi="Arial" w:cs="Arial"/>
        <w:i/>
      </w:rPr>
    </w:pPr>
    <w:r w:rsidRPr="00CE79CB">
      <w:rPr>
        <w:rFonts w:ascii="Arial" w:hAnsi="Arial" w:cs="Arial"/>
        <w:i/>
      </w:rPr>
      <w:t>TUO de Bases del Concurso de Proyectos Integrales para la Concesión del Proyecto “Rehabilitación Integral del Ferrocarril Huancayo –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AA56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5EAC92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ECE84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3CEB3C"/>
    <w:lvl w:ilvl="0">
      <w:start w:val="1"/>
      <w:numFmt w:val="decimal"/>
      <w:pStyle w:val="Listaconnmeros1"/>
      <w:lvlText w:val="%1."/>
      <w:lvlJc w:val="left"/>
      <w:pPr>
        <w:tabs>
          <w:tab w:val="num" w:pos="714"/>
        </w:tabs>
        <w:ind w:left="714" w:hanging="357"/>
      </w:pPr>
    </w:lvl>
  </w:abstractNum>
  <w:abstractNum w:abstractNumId="4" w15:restartNumberingAfterBreak="0">
    <w:nsid w:val="00032956"/>
    <w:multiLevelType w:val="multilevel"/>
    <w:tmpl w:val="14322140"/>
    <w:lvl w:ilvl="0">
      <w:start w:val="1"/>
      <w:numFmt w:val="decimal"/>
      <w:lvlText w:val="%1°"/>
      <w:lvlJc w:val="left"/>
      <w:pPr>
        <w:tabs>
          <w:tab w:val="num" w:pos="757"/>
        </w:tabs>
        <w:ind w:left="757" w:hanging="360"/>
      </w:pPr>
    </w:lvl>
    <w:lvl w:ilvl="1">
      <w:start w:val="2"/>
      <w:numFmt w:val="decimal"/>
      <w:lvlText w:val="%1.%2"/>
      <w:lvlJc w:val="left"/>
      <w:pPr>
        <w:tabs>
          <w:tab w:val="num" w:pos="892"/>
        </w:tabs>
        <w:ind w:left="892" w:hanging="495"/>
      </w:pPr>
    </w:lvl>
    <w:lvl w:ilvl="2">
      <w:start w:val="1"/>
      <w:numFmt w:val="decimal"/>
      <w:lvlText w:val="%1.%2.%3"/>
      <w:lvlJc w:val="left"/>
      <w:pPr>
        <w:tabs>
          <w:tab w:val="num" w:pos="1117"/>
        </w:tabs>
        <w:ind w:left="1117" w:hanging="720"/>
      </w:pPr>
      <w:rPr>
        <w:b/>
        <w:i w:val="0"/>
        <w:sz w:val="22"/>
      </w:rPr>
    </w:lvl>
    <w:lvl w:ilvl="3">
      <w:start w:val="1"/>
      <w:numFmt w:val="decimal"/>
      <w:lvlText w:val="%1.%2.%3.%4"/>
      <w:lvlJc w:val="left"/>
      <w:pPr>
        <w:tabs>
          <w:tab w:val="num" w:pos="1117"/>
        </w:tabs>
        <w:ind w:left="1117" w:hanging="720"/>
      </w:pPr>
    </w:lvl>
    <w:lvl w:ilvl="4">
      <w:start w:val="1"/>
      <w:numFmt w:val="decimal"/>
      <w:lvlText w:val="%1.%2.%3.%4.%5"/>
      <w:lvlJc w:val="left"/>
      <w:pPr>
        <w:tabs>
          <w:tab w:val="num" w:pos="1477"/>
        </w:tabs>
        <w:ind w:left="1477" w:hanging="1080"/>
      </w:pPr>
    </w:lvl>
    <w:lvl w:ilvl="5">
      <w:start w:val="1"/>
      <w:numFmt w:val="decimal"/>
      <w:lvlText w:val="%1.%2.%3.%4.%5.%6"/>
      <w:lvlJc w:val="left"/>
      <w:pPr>
        <w:tabs>
          <w:tab w:val="num" w:pos="1477"/>
        </w:tabs>
        <w:ind w:left="1477" w:hanging="1080"/>
      </w:pPr>
    </w:lvl>
    <w:lvl w:ilvl="6">
      <w:start w:val="1"/>
      <w:numFmt w:val="decimal"/>
      <w:lvlText w:val="%1.%2.%3.%4.%5.%6.%7"/>
      <w:lvlJc w:val="left"/>
      <w:pPr>
        <w:tabs>
          <w:tab w:val="num" w:pos="1837"/>
        </w:tabs>
        <w:ind w:left="1837" w:hanging="1440"/>
      </w:pPr>
    </w:lvl>
    <w:lvl w:ilvl="7">
      <w:start w:val="1"/>
      <w:numFmt w:val="decimal"/>
      <w:lvlText w:val="%1.%2.%3.%4.%5.%6.%7.%8"/>
      <w:lvlJc w:val="left"/>
      <w:pPr>
        <w:tabs>
          <w:tab w:val="num" w:pos="1837"/>
        </w:tabs>
        <w:ind w:left="1837" w:hanging="1440"/>
      </w:pPr>
    </w:lvl>
    <w:lvl w:ilvl="8">
      <w:start w:val="1"/>
      <w:numFmt w:val="decimal"/>
      <w:lvlText w:val="%1.%2.%3.%4.%5.%6.%7.%8.%9"/>
      <w:lvlJc w:val="left"/>
      <w:pPr>
        <w:tabs>
          <w:tab w:val="num" w:pos="2197"/>
        </w:tabs>
        <w:ind w:left="2197" w:hanging="1800"/>
      </w:pPr>
    </w:lvl>
  </w:abstractNum>
  <w:abstractNum w:abstractNumId="5" w15:restartNumberingAfterBreak="0">
    <w:nsid w:val="004C0EEE"/>
    <w:multiLevelType w:val="multilevel"/>
    <w:tmpl w:val="ADFE8C02"/>
    <w:lvl w:ilvl="0">
      <w:start w:val="10"/>
      <w:numFmt w:val="decimal"/>
      <w:lvlText w:val="%1"/>
      <w:lvlJc w:val="left"/>
      <w:pPr>
        <w:tabs>
          <w:tab w:val="num" w:pos="675"/>
        </w:tabs>
        <w:ind w:left="675" w:hanging="675"/>
      </w:pPr>
      <w:rPr>
        <w:b/>
      </w:rPr>
    </w:lvl>
    <w:lvl w:ilvl="1">
      <w:start w:val="3"/>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720"/>
        </w:tabs>
        <w:ind w:left="720"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72353B"/>
    <w:multiLevelType w:val="hybridMultilevel"/>
    <w:tmpl w:val="77567E40"/>
    <w:lvl w:ilvl="0" w:tplc="F9028E5A">
      <w:start w:val="1"/>
      <w:numFmt w:val="lowerLetter"/>
      <w:lvlText w:val="%1)"/>
      <w:lvlJc w:val="left"/>
      <w:pPr>
        <w:ind w:left="720" w:hanging="360"/>
      </w:pPr>
      <w:rPr>
        <w:rFonts w:ascii="Arial" w:hAnsi="Arial" w:cs="Times New Roman" w:hint="default"/>
        <w:b/>
        <w:i/>
        <w:caps w:val="0"/>
        <w:strike w:val="0"/>
        <w:dstrike w:val="0"/>
        <w:vanish w:val="0"/>
        <w:webHidden w:val="0"/>
        <w:color w:val="auto"/>
        <w:sz w:val="21"/>
        <w:szCs w:val="21"/>
        <w:u w:val="none"/>
        <w:effect w:val="none"/>
        <w:vertAlign w:val="baseline"/>
        <w:specVanish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81B1B8D"/>
    <w:multiLevelType w:val="multilevel"/>
    <w:tmpl w:val="CCC40CCC"/>
    <w:lvl w:ilvl="0">
      <w:start w:val="1"/>
      <w:numFmt w:val="lowerRoman"/>
      <w:lvlText w:val="(%1)"/>
      <w:lvlJc w:val="right"/>
      <w:pPr>
        <w:tabs>
          <w:tab w:val="num" w:pos="720"/>
        </w:tabs>
        <w:ind w:left="720" w:hanging="720"/>
      </w:pPr>
      <w:rPr>
        <w:b w:val="0"/>
        <w:i w:val="0"/>
        <w:effect w:val="none"/>
      </w:rPr>
    </w:lvl>
    <w:lvl w:ilvl="1">
      <w:start w:val="2"/>
      <w:numFmt w:val="lowerLetter"/>
      <w:lvlText w:val="%2)"/>
      <w:lvlJc w:val="left"/>
      <w:pPr>
        <w:tabs>
          <w:tab w:val="num" w:pos="720"/>
        </w:tabs>
        <w:ind w:left="720" w:hanging="360"/>
      </w:pPr>
    </w:lvl>
    <w:lvl w:ilvl="2">
      <w:start w:val="4"/>
      <w:numFmt w:val="lowerRoman"/>
      <w:lvlText w:val="%3)"/>
      <w:lvlJc w:val="left"/>
      <w:pPr>
        <w:tabs>
          <w:tab w:val="num" w:pos="1440"/>
        </w:tabs>
        <w:ind w:left="1440" w:hanging="720"/>
      </w:pPr>
      <w:rPr>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8BF33C1"/>
    <w:multiLevelType w:val="hybridMultilevel"/>
    <w:tmpl w:val="7138CD1A"/>
    <w:lvl w:ilvl="0" w:tplc="D7821C6E">
      <w:start w:val="1"/>
      <w:numFmt w:val="lowerLetter"/>
      <w:lvlText w:val="%1)"/>
      <w:lvlJc w:val="left"/>
      <w:pPr>
        <w:tabs>
          <w:tab w:val="num" w:pos="1028"/>
        </w:tabs>
        <w:ind w:left="1028" w:hanging="360"/>
      </w:pPr>
      <w:rPr>
        <w:rFonts w:ascii="Arial" w:hAnsi="Arial" w:cs="Times New Roman" w:hint="default"/>
        <w:b w:val="0"/>
        <w:i w:val="0"/>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08D62541"/>
    <w:multiLevelType w:val="multilevel"/>
    <w:tmpl w:val="747AF414"/>
    <w:lvl w:ilvl="0">
      <w:start w:val="8"/>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DE11A59"/>
    <w:multiLevelType w:val="hybridMultilevel"/>
    <w:tmpl w:val="21A05F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106C2F7C"/>
    <w:multiLevelType w:val="hybridMultilevel"/>
    <w:tmpl w:val="C090F98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start w:val="1"/>
      <w:numFmt w:val="bullet"/>
      <w:lvlText w:val=""/>
      <w:lvlJc w:val="left"/>
      <w:pPr>
        <w:tabs>
          <w:tab w:val="num" w:pos="2871"/>
        </w:tabs>
        <w:ind w:left="2871" w:hanging="360"/>
      </w:pPr>
      <w:rPr>
        <w:rFonts w:ascii="Wingdings" w:hAnsi="Wingdings" w:hint="default"/>
      </w:rPr>
    </w:lvl>
    <w:lvl w:ilvl="3" w:tplc="0C0A0001">
      <w:start w:val="1"/>
      <w:numFmt w:val="bullet"/>
      <w:lvlText w:val=""/>
      <w:lvlJc w:val="left"/>
      <w:pPr>
        <w:tabs>
          <w:tab w:val="num" w:pos="3591"/>
        </w:tabs>
        <w:ind w:left="3591" w:hanging="360"/>
      </w:pPr>
      <w:rPr>
        <w:rFonts w:ascii="Symbol" w:hAnsi="Symbol" w:hint="default"/>
      </w:rPr>
    </w:lvl>
    <w:lvl w:ilvl="4" w:tplc="0C0A0003">
      <w:start w:val="1"/>
      <w:numFmt w:val="bullet"/>
      <w:lvlText w:val="o"/>
      <w:lvlJc w:val="left"/>
      <w:pPr>
        <w:tabs>
          <w:tab w:val="num" w:pos="4311"/>
        </w:tabs>
        <w:ind w:left="4311" w:hanging="360"/>
      </w:pPr>
      <w:rPr>
        <w:rFonts w:ascii="Courier New" w:hAnsi="Courier New" w:cs="Courier New" w:hint="default"/>
      </w:rPr>
    </w:lvl>
    <w:lvl w:ilvl="5" w:tplc="0C0A0005">
      <w:start w:val="1"/>
      <w:numFmt w:val="bullet"/>
      <w:lvlText w:val=""/>
      <w:lvlJc w:val="left"/>
      <w:pPr>
        <w:tabs>
          <w:tab w:val="num" w:pos="5031"/>
        </w:tabs>
        <w:ind w:left="5031" w:hanging="360"/>
      </w:pPr>
      <w:rPr>
        <w:rFonts w:ascii="Wingdings" w:hAnsi="Wingdings" w:hint="default"/>
      </w:rPr>
    </w:lvl>
    <w:lvl w:ilvl="6" w:tplc="0C0A0001">
      <w:start w:val="1"/>
      <w:numFmt w:val="bullet"/>
      <w:lvlText w:val=""/>
      <w:lvlJc w:val="left"/>
      <w:pPr>
        <w:tabs>
          <w:tab w:val="num" w:pos="5751"/>
        </w:tabs>
        <w:ind w:left="5751" w:hanging="360"/>
      </w:pPr>
      <w:rPr>
        <w:rFonts w:ascii="Symbol" w:hAnsi="Symbol" w:hint="default"/>
      </w:rPr>
    </w:lvl>
    <w:lvl w:ilvl="7" w:tplc="0C0A0003">
      <w:start w:val="1"/>
      <w:numFmt w:val="bullet"/>
      <w:lvlText w:val="o"/>
      <w:lvlJc w:val="left"/>
      <w:pPr>
        <w:tabs>
          <w:tab w:val="num" w:pos="6471"/>
        </w:tabs>
        <w:ind w:left="6471" w:hanging="360"/>
      </w:pPr>
      <w:rPr>
        <w:rFonts w:ascii="Courier New" w:hAnsi="Courier New" w:cs="Courier New" w:hint="default"/>
      </w:rPr>
    </w:lvl>
    <w:lvl w:ilvl="8" w:tplc="0C0A0005">
      <w:start w:val="1"/>
      <w:numFmt w:val="bullet"/>
      <w:lvlText w:val=""/>
      <w:lvlJc w:val="left"/>
      <w:pPr>
        <w:tabs>
          <w:tab w:val="num" w:pos="7191"/>
        </w:tabs>
        <w:ind w:left="7191" w:hanging="360"/>
      </w:pPr>
      <w:rPr>
        <w:rFonts w:ascii="Wingdings" w:hAnsi="Wingdings" w:hint="default"/>
      </w:rPr>
    </w:lvl>
  </w:abstractNum>
  <w:abstractNum w:abstractNumId="13" w15:restartNumberingAfterBreak="0">
    <w:nsid w:val="11EC3EFE"/>
    <w:multiLevelType w:val="multilevel"/>
    <w:tmpl w:val="A20C58B2"/>
    <w:lvl w:ilvl="0">
      <w:start w:val="1"/>
      <w:numFmt w:val="decimal"/>
      <w:lvlText w:val="%1"/>
      <w:lvlJc w:val="left"/>
      <w:pPr>
        <w:tabs>
          <w:tab w:val="num" w:pos="2135"/>
        </w:tabs>
        <w:ind w:left="2135" w:hanging="1425"/>
      </w:pPr>
      <w:rPr>
        <w:b/>
      </w:rPr>
    </w:lvl>
    <w:lvl w:ilvl="1">
      <w:start w:val="3"/>
      <w:numFmt w:val="decimal"/>
      <w:lvlText w:val="%1.%2"/>
      <w:lvlJc w:val="left"/>
      <w:pPr>
        <w:tabs>
          <w:tab w:val="num" w:pos="1425"/>
        </w:tabs>
        <w:ind w:left="1425" w:hanging="1425"/>
      </w:pPr>
      <w:rPr>
        <w:b/>
      </w:rPr>
    </w:lvl>
    <w:lvl w:ilvl="2">
      <w:start w:val="1"/>
      <w:numFmt w:val="decimal"/>
      <w:lvlText w:val="%1.%2.%3"/>
      <w:lvlJc w:val="left"/>
      <w:pPr>
        <w:tabs>
          <w:tab w:val="num" w:pos="1709"/>
        </w:tabs>
        <w:ind w:left="1709" w:hanging="1425"/>
      </w:pPr>
      <w:rPr>
        <w:rFonts w:ascii="Arial" w:hAnsi="Arial" w:cs="Times New Roman" w:hint="default"/>
        <w:b/>
        <w:i w:val="0"/>
        <w:sz w:val="22"/>
        <w:szCs w:val="22"/>
        <w:lang w:val="es-PE"/>
      </w:rPr>
    </w:lvl>
    <w:lvl w:ilvl="3">
      <w:start w:val="1"/>
      <w:numFmt w:val="decimal"/>
      <w:lvlText w:val="%1.%2.%3.%4"/>
      <w:lvlJc w:val="left"/>
      <w:pPr>
        <w:tabs>
          <w:tab w:val="num" w:pos="1425"/>
        </w:tabs>
        <w:ind w:left="1425" w:hanging="1425"/>
      </w:pPr>
      <w:rPr>
        <w:b/>
      </w:rPr>
    </w:lvl>
    <w:lvl w:ilvl="4">
      <w:start w:val="1"/>
      <w:numFmt w:val="decimal"/>
      <w:lvlText w:val="%1.%2.%3.%4.%5"/>
      <w:lvlJc w:val="left"/>
      <w:pPr>
        <w:tabs>
          <w:tab w:val="num" w:pos="1425"/>
        </w:tabs>
        <w:ind w:left="1425" w:hanging="142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14826973"/>
    <w:multiLevelType w:val="hybridMultilevel"/>
    <w:tmpl w:val="0D76CE36"/>
    <w:lvl w:ilvl="0" w:tplc="A2646F60">
      <w:start w:val="1"/>
      <w:numFmt w:val="lowerLetter"/>
      <w:lvlText w:val="(%1)"/>
      <w:lvlJc w:val="left"/>
      <w:pPr>
        <w:ind w:left="882" w:hanging="360"/>
      </w:pPr>
    </w:lvl>
    <w:lvl w:ilvl="1" w:tplc="280A0019">
      <w:start w:val="1"/>
      <w:numFmt w:val="lowerLetter"/>
      <w:lvlText w:val="%2."/>
      <w:lvlJc w:val="left"/>
      <w:pPr>
        <w:ind w:left="1602" w:hanging="360"/>
      </w:pPr>
    </w:lvl>
    <w:lvl w:ilvl="2" w:tplc="280A001B">
      <w:start w:val="1"/>
      <w:numFmt w:val="lowerRoman"/>
      <w:lvlText w:val="%3."/>
      <w:lvlJc w:val="right"/>
      <w:pPr>
        <w:ind w:left="2322" w:hanging="180"/>
      </w:pPr>
    </w:lvl>
    <w:lvl w:ilvl="3" w:tplc="280A000F">
      <w:start w:val="1"/>
      <w:numFmt w:val="decimal"/>
      <w:lvlText w:val="%4."/>
      <w:lvlJc w:val="left"/>
      <w:pPr>
        <w:ind w:left="3042" w:hanging="360"/>
      </w:pPr>
    </w:lvl>
    <w:lvl w:ilvl="4" w:tplc="280A0019">
      <w:start w:val="1"/>
      <w:numFmt w:val="lowerLetter"/>
      <w:lvlText w:val="%5."/>
      <w:lvlJc w:val="left"/>
      <w:pPr>
        <w:ind w:left="3762" w:hanging="360"/>
      </w:pPr>
    </w:lvl>
    <w:lvl w:ilvl="5" w:tplc="280A001B">
      <w:start w:val="1"/>
      <w:numFmt w:val="lowerRoman"/>
      <w:lvlText w:val="%6."/>
      <w:lvlJc w:val="right"/>
      <w:pPr>
        <w:ind w:left="4482" w:hanging="180"/>
      </w:pPr>
    </w:lvl>
    <w:lvl w:ilvl="6" w:tplc="280A000F">
      <w:start w:val="1"/>
      <w:numFmt w:val="decimal"/>
      <w:lvlText w:val="%7."/>
      <w:lvlJc w:val="left"/>
      <w:pPr>
        <w:ind w:left="5202" w:hanging="360"/>
      </w:pPr>
    </w:lvl>
    <w:lvl w:ilvl="7" w:tplc="280A0019">
      <w:start w:val="1"/>
      <w:numFmt w:val="lowerLetter"/>
      <w:lvlText w:val="%8."/>
      <w:lvlJc w:val="left"/>
      <w:pPr>
        <w:ind w:left="5922" w:hanging="360"/>
      </w:pPr>
    </w:lvl>
    <w:lvl w:ilvl="8" w:tplc="280A001B">
      <w:start w:val="1"/>
      <w:numFmt w:val="lowerRoman"/>
      <w:lvlText w:val="%9."/>
      <w:lvlJc w:val="right"/>
      <w:pPr>
        <w:ind w:left="6642" w:hanging="180"/>
      </w:pPr>
    </w:lvl>
  </w:abstractNum>
  <w:abstractNum w:abstractNumId="15" w15:restartNumberingAfterBreak="0">
    <w:nsid w:val="14C62121"/>
    <w:multiLevelType w:val="hybridMultilevel"/>
    <w:tmpl w:val="6A747A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15BE5A7B"/>
    <w:multiLevelType w:val="multilevel"/>
    <w:tmpl w:val="2E84E0BE"/>
    <w:lvl w:ilvl="0">
      <w:start w:val="5"/>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04"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6F32897"/>
    <w:multiLevelType w:val="hybridMultilevel"/>
    <w:tmpl w:val="D3B45404"/>
    <w:lvl w:ilvl="0" w:tplc="8766F974">
      <w:start w:val="6"/>
      <w:numFmt w:val="bullet"/>
      <w:lvlText w:val="-"/>
      <w:lvlJc w:val="left"/>
      <w:pPr>
        <w:tabs>
          <w:tab w:val="num" w:pos="1080"/>
        </w:tabs>
        <w:ind w:left="1080" w:hanging="360"/>
      </w:pPr>
    </w:lvl>
    <w:lvl w:ilvl="1" w:tplc="738E6D80">
      <w:start w:val="1"/>
      <w:numFmt w:val="bullet"/>
      <w:lvlText w:val="o"/>
      <w:lvlJc w:val="left"/>
      <w:pPr>
        <w:tabs>
          <w:tab w:val="num" w:pos="2160"/>
        </w:tabs>
        <w:ind w:left="2160" w:hanging="360"/>
      </w:pPr>
      <w:rPr>
        <w:rFonts w:ascii="Courier New" w:hAnsi="Courier New" w:cs="Times New Roman" w:hint="default"/>
      </w:rPr>
    </w:lvl>
    <w:lvl w:ilvl="2" w:tplc="1EFACD6A">
      <w:start w:val="1"/>
      <w:numFmt w:val="bullet"/>
      <w:lvlText w:val=""/>
      <w:lvlJc w:val="left"/>
      <w:pPr>
        <w:tabs>
          <w:tab w:val="num" w:pos="2880"/>
        </w:tabs>
        <w:ind w:left="2880" w:hanging="360"/>
      </w:pPr>
      <w:rPr>
        <w:rFonts w:ascii="Wingdings" w:hAnsi="Wingdings" w:hint="default"/>
      </w:rPr>
    </w:lvl>
    <w:lvl w:ilvl="3" w:tplc="DC043B10">
      <w:start w:val="1"/>
      <w:numFmt w:val="bullet"/>
      <w:lvlText w:val=""/>
      <w:lvlJc w:val="left"/>
      <w:pPr>
        <w:tabs>
          <w:tab w:val="num" w:pos="3600"/>
        </w:tabs>
        <w:ind w:left="3600" w:hanging="360"/>
      </w:pPr>
      <w:rPr>
        <w:rFonts w:ascii="Symbol" w:hAnsi="Symbol" w:hint="default"/>
      </w:rPr>
    </w:lvl>
    <w:lvl w:ilvl="4" w:tplc="1D56B3EC">
      <w:start w:val="1"/>
      <w:numFmt w:val="bullet"/>
      <w:lvlText w:val="o"/>
      <w:lvlJc w:val="left"/>
      <w:pPr>
        <w:tabs>
          <w:tab w:val="num" w:pos="4320"/>
        </w:tabs>
        <w:ind w:left="4320" w:hanging="360"/>
      </w:pPr>
      <w:rPr>
        <w:rFonts w:ascii="Courier New" w:hAnsi="Courier New" w:cs="Times New Roman" w:hint="default"/>
      </w:rPr>
    </w:lvl>
    <w:lvl w:ilvl="5" w:tplc="D9C4F6E4">
      <w:start w:val="1"/>
      <w:numFmt w:val="bullet"/>
      <w:lvlText w:val=""/>
      <w:lvlJc w:val="left"/>
      <w:pPr>
        <w:tabs>
          <w:tab w:val="num" w:pos="5040"/>
        </w:tabs>
        <w:ind w:left="5040" w:hanging="360"/>
      </w:pPr>
      <w:rPr>
        <w:rFonts w:ascii="Wingdings" w:hAnsi="Wingdings" w:hint="default"/>
      </w:rPr>
    </w:lvl>
    <w:lvl w:ilvl="6" w:tplc="49A0083E">
      <w:start w:val="1"/>
      <w:numFmt w:val="bullet"/>
      <w:lvlText w:val=""/>
      <w:lvlJc w:val="left"/>
      <w:pPr>
        <w:tabs>
          <w:tab w:val="num" w:pos="5760"/>
        </w:tabs>
        <w:ind w:left="5760" w:hanging="360"/>
      </w:pPr>
      <w:rPr>
        <w:rFonts w:ascii="Symbol" w:hAnsi="Symbol" w:hint="default"/>
      </w:rPr>
    </w:lvl>
    <w:lvl w:ilvl="7" w:tplc="7430F8F6">
      <w:start w:val="1"/>
      <w:numFmt w:val="bullet"/>
      <w:lvlText w:val="o"/>
      <w:lvlJc w:val="left"/>
      <w:pPr>
        <w:tabs>
          <w:tab w:val="num" w:pos="6480"/>
        </w:tabs>
        <w:ind w:left="6480" w:hanging="360"/>
      </w:pPr>
      <w:rPr>
        <w:rFonts w:ascii="Courier New" w:hAnsi="Courier New" w:cs="Times New Roman" w:hint="default"/>
      </w:rPr>
    </w:lvl>
    <w:lvl w:ilvl="8" w:tplc="B5CCF942">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8356548"/>
    <w:multiLevelType w:val="hybridMultilevel"/>
    <w:tmpl w:val="93E4376A"/>
    <w:lvl w:ilvl="0" w:tplc="D1C89BDA">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18D61234"/>
    <w:multiLevelType w:val="hybridMultilevel"/>
    <w:tmpl w:val="DDBE522C"/>
    <w:lvl w:ilvl="0" w:tplc="0C0A001B">
      <w:start w:val="1"/>
      <w:numFmt w:val="low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0" w15:restartNumberingAfterBreak="0">
    <w:nsid w:val="190D37B4"/>
    <w:multiLevelType w:val="multilevel"/>
    <w:tmpl w:val="B762D288"/>
    <w:lvl w:ilvl="0">
      <w:start w:val="1"/>
      <w:numFmt w:val="decimal"/>
      <w:lvlText w:val="%1"/>
      <w:lvlJc w:val="left"/>
      <w:pPr>
        <w:tabs>
          <w:tab w:val="num" w:pos="432"/>
        </w:tabs>
        <w:ind w:left="432" w:hanging="432"/>
      </w:pPr>
    </w:lvl>
    <w:lvl w:ilvl="1">
      <w:start w:val="1"/>
      <w:numFmt w:val="decimal"/>
      <w:pStyle w:val="TtuloNivel1"/>
      <w:lvlText w:val="%1.%2"/>
      <w:lvlJc w:val="left"/>
      <w:pPr>
        <w:tabs>
          <w:tab w:val="num" w:pos="576"/>
        </w:tabs>
        <w:ind w:left="576" w:hanging="576"/>
      </w:pPr>
    </w:lvl>
    <w:lvl w:ilvl="2">
      <w:start w:val="1"/>
      <w:numFmt w:val="decimal"/>
      <w:pStyle w:val="TtuloNivel2"/>
      <w:lvlText w:val="%1.%2.%3"/>
      <w:lvlJc w:val="left"/>
      <w:pPr>
        <w:tabs>
          <w:tab w:val="num" w:pos="720"/>
        </w:tabs>
        <w:ind w:left="720" w:hanging="720"/>
      </w:pPr>
    </w:lvl>
    <w:lvl w:ilvl="3">
      <w:start w:val="1"/>
      <w:numFmt w:val="decimal"/>
      <w:pStyle w:val="TtuloNivel3"/>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start w:val="1"/>
      <w:numFmt w:val="bullet"/>
      <w:lvlText w:val=""/>
      <w:lvlJc w:val="left"/>
      <w:pPr>
        <w:tabs>
          <w:tab w:val="num" w:pos="3933"/>
        </w:tabs>
        <w:ind w:left="3933" w:hanging="360"/>
      </w:pPr>
      <w:rPr>
        <w:rFonts w:ascii="Symbol" w:hAnsi="Symbol" w:hint="default"/>
      </w:rPr>
    </w:lvl>
    <w:lvl w:ilvl="4" w:tplc="FFFFFFFF">
      <w:start w:val="1"/>
      <w:numFmt w:val="bullet"/>
      <w:lvlText w:val="o"/>
      <w:lvlJc w:val="left"/>
      <w:pPr>
        <w:tabs>
          <w:tab w:val="num" w:pos="4653"/>
        </w:tabs>
        <w:ind w:left="4653" w:hanging="360"/>
      </w:pPr>
      <w:rPr>
        <w:rFonts w:ascii="Courier New" w:hAnsi="Courier New" w:cs="Times New Roman" w:hint="default"/>
      </w:rPr>
    </w:lvl>
    <w:lvl w:ilvl="5" w:tplc="FFFFFFFF">
      <w:start w:val="1"/>
      <w:numFmt w:val="bullet"/>
      <w:lvlText w:val=""/>
      <w:lvlJc w:val="left"/>
      <w:pPr>
        <w:tabs>
          <w:tab w:val="num" w:pos="5373"/>
        </w:tabs>
        <w:ind w:left="5373" w:hanging="360"/>
      </w:pPr>
      <w:rPr>
        <w:rFonts w:ascii="Wingdings" w:hAnsi="Wingdings" w:hint="default"/>
      </w:rPr>
    </w:lvl>
    <w:lvl w:ilvl="6" w:tplc="FFFFFFFF">
      <w:start w:val="1"/>
      <w:numFmt w:val="bullet"/>
      <w:lvlText w:val=""/>
      <w:lvlJc w:val="left"/>
      <w:pPr>
        <w:tabs>
          <w:tab w:val="num" w:pos="6093"/>
        </w:tabs>
        <w:ind w:left="6093" w:hanging="360"/>
      </w:pPr>
      <w:rPr>
        <w:rFonts w:ascii="Symbol" w:hAnsi="Symbol" w:hint="default"/>
      </w:rPr>
    </w:lvl>
    <w:lvl w:ilvl="7" w:tplc="FFFFFFFF">
      <w:start w:val="1"/>
      <w:numFmt w:val="bullet"/>
      <w:lvlText w:val="o"/>
      <w:lvlJc w:val="left"/>
      <w:pPr>
        <w:tabs>
          <w:tab w:val="num" w:pos="6813"/>
        </w:tabs>
        <w:ind w:left="6813" w:hanging="360"/>
      </w:pPr>
      <w:rPr>
        <w:rFonts w:ascii="Courier New" w:hAnsi="Courier New" w:cs="Times New Roman" w:hint="default"/>
      </w:rPr>
    </w:lvl>
    <w:lvl w:ilvl="8" w:tplc="FFFFFFFF">
      <w:start w:val="1"/>
      <w:numFmt w:val="bullet"/>
      <w:lvlText w:val=""/>
      <w:lvlJc w:val="left"/>
      <w:pPr>
        <w:tabs>
          <w:tab w:val="num" w:pos="7533"/>
        </w:tabs>
        <w:ind w:left="7533" w:hanging="360"/>
      </w:pPr>
      <w:rPr>
        <w:rFonts w:ascii="Wingdings" w:hAnsi="Wingdings" w:hint="default"/>
      </w:rPr>
    </w:lvl>
  </w:abstractNum>
  <w:abstractNum w:abstractNumId="22" w15:restartNumberingAfterBreak="0">
    <w:nsid w:val="1B24774A"/>
    <w:multiLevelType w:val="multilevel"/>
    <w:tmpl w:val="2DEC2FF0"/>
    <w:lvl w:ilvl="0">
      <w:start w:val="10"/>
      <w:numFmt w:val="decimal"/>
      <w:lvlText w:val="%1"/>
      <w:lvlJc w:val="left"/>
      <w:pPr>
        <w:tabs>
          <w:tab w:val="num" w:pos="675"/>
        </w:tabs>
        <w:ind w:left="675" w:hanging="675"/>
      </w:pPr>
      <w:rPr>
        <w:b/>
      </w:rPr>
    </w:lvl>
    <w:lvl w:ilvl="1">
      <w:start w:val="2"/>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97"/>
        </w:tabs>
        <w:ind w:left="1997"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1E8D30C3"/>
    <w:multiLevelType w:val="multilevel"/>
    <w:tmpl w:val="AB4E4E18"/>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rPr>
        <w:b w:val="0"/>
        <w:i w:val="0"/>
        <w:szCs w:val="22"/>
      </w:rPr>
    </w:lvl>
    <w:lvl w:ilvl="3">
      <w:start w:val="1"/>
      <w:numFmt w:val="decimal"/>
      <w:lvlText w:val="%1.%2.%3.%4"/>
      <w:lvlJc w:val="left"/>
      <w:pPr>
        <w:tabs>
          <w:tab w:val="num" w:pos="1080"/>
        </w:tabs>
        <w:ind w:left="1080" w:hanging="108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2430775C"/>
    <w:multiLevelType w:val="hybridMultilevel"/>
    <w:tmpl w:val="5D2A995C"/>
    <w:lvl w:ilvl="0" w:tplc="280A0005">
      <w:start w:val="1"/>
      <w:numFmt w:val="bullet"/>
      <w:lvlText w:val=""/>
      <w:lvlJc w:val="left"/>
      <w:pPr>
        <w:ind w:left="720" w:hanging="360"/>
      </w:pPr>
      <w:rPr>
        <w:rFonts w:ascii="Wingdings" w:hAnsi="Wingdings" w:hint="default"/>
      </w:rPr>
    </w:lvl>
    <w:lvl w:ilvl="1" w:tplc="280A0005">
      <w:start w:val="1"/>
      <w:numFmt w:val="bullet"/>
      <w:lvlText w:val=""/>
      <w:lvlJc w:val="left"/>
      <w:pPr>
        <w:ind w:left="4188" w:hanging="360"/>
      </w:pPr>
      <w:rPr>
        <w:rFonts w:ascii="Wingdings" w:hAnsi="Wingdings" w:hint="default"/>
      </w:rPr>
    </w:lvl>
    <w:lvl w:ilvl="2" w:tplc="D866661C">
      <w:start w:val="30"/>
      <w:numFmt w:val="bullet"/>
      <w:lvlText w:val="-"/>
      <w:lvlJc w:val="left"/>
      <w:pPr>
        <w:ind w:left="2160" w:hanging="360"/>
      </w:pPr>
      <w:rPr>
        <w:rFonts w:ascii="Calibri" w:eastAsia="Calibri" w:hAnsi="Calibri" w:cs="Calibri"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973B29"/>
    <w:multiLevelType w:val="hybridMultilevel"/>
    <w:tmpl w:val="35DCBE68"/>
    <w:lvl w:ilvl="0" w:tplc="2FB6E87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8" w15:restartNumberingAfterBreak="0">
    <w:nsid w:val="25DF186B"/>
    <w:multiLevelType w:val="multilevel"/>
    <w:tmpl w:val="1C80DD1C"/>
    <w:lvl w:ilvl="0">
      <w:start w:val="1"/>
      <w:numFmt w:val="upperRoman"/>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9" w15:restartNumberingAfterBreak="0">
    <w:nsid w:val="267055D2"/>
    <w:multiLevelType w:val="multilevel"/>
    <w:tmpl w:val="099024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strike w:val="0"/>
        <w:dstrike w:val="0"/>
        <w:sz w:val="22"/>
        <w:szCs w:val="22"/>
        <w:u w:val="none"/>
        <w:effect w:val="none"/>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980"/>
        </w:tabs>
        <w:ind w:left="1548" w:hanging="648"/>
      </w:pPr>
      <w:rPr>
        <w:rFonts w:ascii="Arial" w:hAnsi="Arial" w:cs="Times New Roman" w:hint="default"/>
        <w:b w:val="0"/>
        <w:i w:val="0"/>
        <w:sz w:val="22"/>
        <w:szCs w:val="22"/>
      </w:r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9C0755F"/>
    <w:multiLevelType w:val="hybridMultilevel"/>
    <w:tmpl w:val="F4EC9A86"/>
    <w:lvl w:ilvl="0" w:tplc="C24A26E2">
      <w:start w:val="1"/>
      <w:numFmt w:val="lowerLetter"/>
      <w:lvlText w:val="%1)"/>
      <w:lvlJc w:val="left"/>
      <w:pPr>
        <w:tabs>
          <w:tab w:val="num" w:pos="1028"/>
        </w:tabs>
        <w:ind w:left="1028" w:hanging="360"/>
      </w:pPr>
      <w:rPr>
        <w:rFonts w:ascii="Arial" w:hAnsi="Arial"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95D2FC70">
      <w:start w:val="1"/>
      <w:numFmt w:val="decimal"/>
      <w:lvlText w:val="%4."/>
      <w:lvlJc w:val="left"/>
      <w:pPr>
        <w:tabs>
          <w:tab w:val="num" w:pos="2880"/>
        </w:tabs>
        <w:ind w:left="2880" w:hanging="360"/>
      </w:pPr>
      <w:rPr>
        <w:rFonts w:ascii="Arial" w:hAnsi="Arial" w:cs="Arial" w:hint="default"/>
        <w:b w:val="0"/>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C934E31"/>
    <w:multiLevelType w:val="multilevel"/>
    <w:tmpl w:val="C152FEEA"/>
    <w:lvl w:ilvl="0">
      <w:start w:val="1"/>
      <w:numFmt w:val="decimal"/>
      <w:lvlText w:val="%1."/>
      <w:lvlJc w:val="left"/>
      <w:pPr>
        <w:ind w:left="495" w:hanging="49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2F691847"/>
    <w:multiLevelType w:val="hybridMultilevel"/>
    <w:tmpl w:val="6AC43D3C"/>
    <w:lvl w:ilvl="0" w:tplc="280A0001">
      <w:start w:val="1"/>
      <w:numFmt w:val="bullet"/>
      <w:lvlText w:val=""/>
      <w:lvlJc w:val="left"/>
      <w:pPr>
        <w:tabs>
          <w:tab w:val="num" w:pos="1068"/>
        </w:tabs>
        <w:ind w:left="1068" w:hanging="360"/>
      </w:pPr>
      <w:rPr>
        <w:rFonts w:ascii="Symbol" w:hAnsi="Symbol" w:hint="default"/>
      </w:rPr>
    </w:lvl>
    <w:lvl w:ilvl="1" w:tplc="3692C8D6">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3" w15:restartNumberingAfterBreak="0">
    <w:nsid w:val="32023311"/>
    <w:multiLevelType w:val="hybridMultilevel"/>
    <w:tmpl w:val="F800B216"/>
    <w:lvl w:ilvl="0" w:tplc="19064C28">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373C385D"/>
    <w:multiLevelType w:val="hybridMultilevel"/>
    <w:tmpl w:val="8B060864"/>
    <w:lvl w:ilvl="0" w:tplc="692AD3B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39912EB1"/>
    <w:multiLevelType w:val="hybridMultilevel"/>
    <w:tmpl w:val="0DE69ED8"/>
    <w:lvl w:ilvl="0" w:tplc="0C0A001B">
      <w:start w:val="1"/>
      <w:numFmt w:val="lowerRoman"/>
      <w:lvlText w:val="%1."/>
      <w:lvlJc w:val="right"/>
      <w:pPr>
        <w:ind w:left="1428" w:hanging="360"/>
      </w:p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start w:val="1"/>
      <w:numFmt w:val="lowerRoman"/>
      <w:lvlText w:val="%6."/>
      <w:lvlJc w:val="right"/>
      <w:pPr>
        <w:ind w:left="5028" w:hanging="180"/>
      </w:pPr>
    </w:lvl>
    <w:lvl w:ilvl="6" w:tplc="280A000F">
      <w:start w:val="1"/>
      <w:numFmt w:val="decimal"/>
      <w:lvlText w:val="%7."/>
      <w:lvlJc w:val="left"/>
      <w:pPr>
        <w:ind w:left="5748" w:hanging="360"/>
      </w:pPr>
    </w:lvl>
    <w:lvl w:ilvl="7" w:tplc="280A0019">
      <w:start w:val="1"/>
      <w:numFmt w:val="lowerLetter"/>
      <w:lvlText w:val="%8."/>
      <w:lvlJc w:val="left"/>
      <w:pPr>
        <w:ind w:left="6468" w:hanging="360"/>
      </w:pPr>
    </w:lvl>
    <w:lvl w:ilvl="8" w:tplc="280A001B">
      <w:start w:val="1"/>
      <w:numFmt w:val="lowerRoman"/>
      <w:lvlText w:val="%9."/>
      <w:lvlJc w:val="right"/>
      <w:pPr>
        <w:ind w:left="7188" w:hanging="180"/>
      </w:pPr>
    </w:lvl>
  </w:abstractNum>
  <w:abstractNum w:abstractNumId="36" w15:restartNumberingAfterBreak="0">
    <w:nsid w:val="3CAE17FE"/>
    <w:multiLevelType w:val="hybridMultilevel"/>
    <w:tmpl w:val="2E2255B6"/>
    <w:lvl w:ilvl="0" w:tplc="27FAF5F0">
      <w:start w:val="4"/>
      <w:numFmt w:val="lowerRoman"/>
      <w:lvlText w:val="%1."/>
      <w:lvlJc w:val="right"/>
      <w:pPr>
        <w:ind w:left="142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38" w15:restartNumberingAfterBreak="0">
    <w:nsid w:val="3F0C70D4"/>
    <w:multiLevelType w:val="hybridMultilevel"/>
    <w:tmpl w:val="9CDAE66A"/>
    <w:lvl w:ilvl="0" w:tplc="346ED8B8">
      <w:start w:val="1"/>
      <w:numFmt w:val="bullet"/>
      <w:lvlText w:val=""/>
      <w:lvlJc w:val="left"/>
      <w:pPr>
        <w:tabs>
          <w:tab w:val="num" w:pos="1080"/>
        </w:tabs>
        <w:ind w:left="1080" w:hanging="360"/>
      </w:pPr>
      <w:rPr>
        <w:rFonts w:ascii="Symbol" w:hAnsi="Symbol" w:hint="default"/>
        <w:strike w:val="0"/>
        <w:dstrike w:val="0"/>
        <w:u w:val="none"/>
        <w:effect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29229A2"/>
    <w:multiLevelType w:val="hybridMultilevel"/>
    <w:tmpl w:val="5D248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42B54E55"/>
    <w:multiLevelType w:val="multilevel"/>
    <w:tmpl w:val="96023E14"/>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42B8563C"/>
    <w:multiLevelType w:val="multilevel"/>
    <w:tmpl w:val="6CAC7308"/>
    <w:lvl w:ilvl="0">
      <w:start w:val="9"/>
      <w:numFmt w:val="decimal"/>
      <w:lvlText w:val="%1"/>
      <w:lvlJc w:val="left"/>
      <w:pPr>
        <w:tabs>
          <w:tab w:val="num" w:pos="360"/>
        </w:tabs>
        <w:ind w:left="360" w:hanging="360"/>
      </w:pPr>
      <w:rPr>
        <w:b/>
      </w:rPr>
    </w:lvl>
    <w:lvl w:ilvl="1">
      <w:start w:val="1"/>
      <w:numFmt w:val="decimal"/>
      <w:lvlText w:val="%1.%2"/>
      <w:lvlJc w:val="left"/>
      <w:pPr>
        <w:tabs>
          <w:tab w:val="num" w:pos="810"/>
        </w:tabs>
        <w:ind w:left="810" w:hanging="360"/>
      </w:pPr>
      <w:rPr>
        <w:b/>
      </w:rPr>
    </w:lvl>
    <w:lvl w:ilvl="2">
      <w:start w:val="1"/>
      <w:numFmt w:val="decimal"/>
      <w:lvlText w:val="%1.%2.%3"/>
      <w:lvlJc w:val="left"/>
      <w:pPr>
        <w:tabs>
          <w:tab w:val="num" w:pos="1620"/>
        </w:tabs>
        <w:ind w:left="1620" w:hanging="720"/>
      </w:pPr>
      <w:rPr>
        <w:b w:val="0"/>
        <w:i w:val="0"/>
        <w:sz w:val="22"/>
        <w:szCs w:val="22"/>
      </w:rPr>
    </w:lvl>
    <w:lvl w:ilvl="3">
      <w:start w:val="1"/>
      <w:numFmt w:val="decimal"/>
      <w:lvlText w:val="%1.%2.%3.%4"/>
      <w:lvlJc w:val="left"/>
      <w:pPr>
        <w:tabs>
          <w:tab w:val="num" w:pos="2430"/>
        </w:tabs>
        <w:ind w:left="2430" w:hanging="1080"/>
      </w:pPr>
      <w:rPr>
        <w:b w:val="0"/>
        <w:i w:val="0"/>
      </w:rPr>
    </w:lvl>
    <w:lvl w:ilvl="4">
      <w:start w:val="1"/>
      <w:numFmt w:val="decimal"/>
      <w:lvlText w:val="%1.%2.%3.%4.%5"/>
      <w:lvlJc w:val="left"/>
      <w:pPr>
        <w:tabs>
          <w:tab w:val="num" w:pos="2880"/>
        </w:tabs>
        <w:ind w:left="2880" w:hanging="1080"/>
      </w:pPr>
      <w:rPr>
        <w:b/>
      </w:rPr>
    </w:lvl>
    <w:lvl w:ilvl="5">
      <w:start w:val="1"/>
      <w:numFmt w:val="decimal"/>
      <w:lvlText w:val="%1.%2.%3.%4.%5.%6"/>
      <w:lvlJc w:val="left"/>
      <w:pPr>
        <w:tabs>
          <w:tab w:val="num" w:pos="3690"/>
        </w:tabs>
        <w:ind w:left="3690" w:hanging="1440"/>
      </w:pPr>
      <w:rPr>
        <w:b/>
      </w:rPr>
    </w:lvl>
    <w:lvl w:ilvl="6">
      <w:start w:val="1"/>
      <w:numFmt w:val="decimal"/>
      <w:lvlText w:val="%1.%2.%3.%4.%5.%6.%7"/>
      <w:lvlJc w:val="left"/>
      <w:pPr>
        <w:tabs>
          <w:tab w:val="num" w:pos="4140"/>
        </w:tabs>
        <w:ind w:left="4140" w:hanging="1440"/>
      </w:pPr>
      <w:rPr>
        <w:b/>
      </w:rPr>
    </w:lvl>
    <w:lvl w:ilvl="7">
      <w:start w:val="1"/>
      <w:numFmt w:val="decimal"/>
      <w:lvlText w:val="%1.%2.%3.%4.%5.%6.%7.%8"/>
      <w:lvlJc w:val="left"/>
      <w:pPr>
        <w:tabs>
          <w:tab w:val="num" w:pos="4950"/>
        </w:tabs>
        <w:ind w:left="4950" w:hanging="1800"/>
      </w:pPr>
      <w:rPr>
        <w:b/>
      </w:rPr>
    </w:lvl>
    <w:lvl w:ilvl="8">
      <w:start w:val="1"/>
      <w:numFmt w:val="decimal"/>
      <w:lvlText w:val="%1.%2.%3.%4.%5.%6.%7.%8.%9"/>
      <w:lvlJc w:val="left"/>
      <w:pPr>
        <w:tabs>
          <w:tab w:val="num" w:pos="5400"/>
        </w:tabs>
        <w:ind w:left="5400" w:hanging="1800"/>
      </w:pPr>
      <w:rPr>
        <w:b/>
      </w:rPr>
    </w:lvl>
  </w:abstractNum>
  <w:abstractNum w:abstractNumId="42" w15:restartNumberingAfterBreak="0">
    <w:nsid w:val="46BB386A"/>
    <w:multiLevelType w:val="hybridMultilevel"/>
    <w:tmpl w:val="154C6F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49807ED5"/>
    <w:multiLevelType w:val="hybridMultilevel"/>
    <w:tmpl w:val="24EAA61E"/>
    <w:lvl w:ilvl="0" w:tplc="7174D682">
      <w:start w:val="1"/>
      <w:numFmt w:val="lowerRoman"/>
      <w:lvlText w:val="%1)"/>
      <w:lvlJc w:val="left"/>
      <w:pPr>
        <w:ind w:left="1440" w:hanging="720"/>
      </w:pPr>
    </w:lvl>
    <w:lvl w:ilvl="1" w:tplc="4D86760E">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15:restartNumberingAfterBreak="0">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5" w15:restartNumberingAfterBreak="0">
    <w:nsid w:val="4B9B36E8"/>
    <w:multiLevelType w:val="hybridMultilevel"/>
    <w:tmpl w:val="3198F47A"/>
    <w:lvl w:ilvl="0" w:tplc="280A0017">
      <w:start w:val="1"/>
      <w:numFmt w:val="lowerLetter"/>
      <w:lvlText w:val="%1)"/>
      <w:lvlJc w:val="left"/>
      <w:pPr>
        <w:ind w:left="720" w:hanging="360"/>
      </w:pPr>
      <w:rPr>
        <w:rFonts w:cs="Times New Roman"/>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6" w15:restartNumberingAfterBreak="0">
    <w:nsid w:val="548713F3"/>
    <w:multiLevelType w:val="hybridMultilevel"/>
    <w:tmpl w:val="14D0CF50"/>
    <w:lvl w:ilvl="0" w:tplc="95D2FC70">
      <w:start w:val="1"/>
      <w:numFmt w:val="decimal"/>
      <w:lvlText w:val="%1."/>
      <w:lvlJc w:val="left"/>
      <w:pPr>
        <w:tabs>
          <w:tab w:val="num" w:pos="2880"/>
        </w:tabs>
        <w:ind w:left="2880" w:hanging="360"/>
      </w:pPr>
      <w:rPr>
        <w:rFonts w:ascii="Arial" w:hAnsi="Arial" w:cs="Arial" w:hint="default"/>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7" w15:restartNumberingAfterBreak="0">
    <w:nsid w:val="56762646"/>
    <w:multiLevelType w:val="multilevel"/>
    <w:tmpl w:val="BAC0DA82"/>
    <w:lvl w:ilvl="0">
      <w:start w:val="11"/>
      <w:numFmt w:val="decimal"/>
      <w:lvlText w:val="%1"/>
      <w:lvlJc w:val="left"/>
      <w:pPr>
        <w:tabs>
          <w:tab w:val="num" w:pos="615"/>
        </w:tabs>
        <w:ind w:left="615" w:hanging="615"/>
      </w:pPr>
      <w:rPr>
        <w:b/>
      </w:rPr>
    </w:lvl>
    <w:lvl w:ilvl="1">
      <w:start w:val="2"/>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8" w15:restartNumberingAfterBreak="0">
    <w:nsid w:val="56996705"/>
    <w:multiLevelType w:val="hybridMultilevel"/>
    <w:tmpl w:val="09F8C7A4"/>
    <w:lvl w:ilvl="0" w:tplc="725C96F2">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9" w15:restartNumberingAfterBreak="0">
    <w:nsid w:val="5AF4080F"/>
    <w:multiLevelType w:val="hybridMultilevel"/>
    <w:tmpl w:val="D10AE66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0" w15:restartNumberingAfterBreak="0">
    <w:nsid w:val="5CBE4148"/>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1" w15:restartNumberingAfterBreak="0">
    <w:nsid w:val="5D3A362A"/>
    <w:multiLevelType w:val="hybridMultilevel"/>
    <w:tmpl w:val="BF001CE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2" w15:restartNumberingAfterBreak="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5FF332AD"/>
    <w:multiLevelType w:val="hybridMultilevel"/>
    <w:tmpl w:val="35CE8094"/>
    <w:lvl w:ilvl="0" w:tplc="1E7A7C5A">
      <w:start w:val="1"/>
      <w:numFmt w:val="lowerLetter"/>
      <w:lvlText w:val="%1)"/>
      <w:lvlJc w:val="left"/>
      <w:pPr>
        <w:ind w:left="720" w:hanging="360"/>
      </w:pPr>
      <w:rPr>
        <w:b/>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61BC3B1A"/>
    <w:multiLevelType w:val="multilevel"/>
    <w:tmpl w:val="15466C2A"/>
    <w:lvl w:ilvl="0">
      <w:start w:val="1"/>
      <w:numFmt w:val="decimal"/>
      <w:lvlText w:val="%1"/>
      <w:lvlJc w:val="left"/>
      <w:pPr>
        <w:tabs>
          <w:tab w:val="num" w:pos="360"/>
        </w:tabs>
        <w:ind w:left="360" w:hanging="360"/>
      </w:pPr>
    </w:lvl>
    <w:lvl w:ilvl="1">
      <w:start w:val="8"/>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55" w15:restartNumberingAfterBreak="0">
    <w:nsid w:val="64ED357F"/>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6" w15:restartNumberingAfterBreak="0">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9F1FAC"/>
    <w:multiLevelType w:val="hybridMultilevel"/>
    <w:tmpl w:val="883602F8"/>
    <w:lvl w:ilvl="0" w:tplc="3BA82F9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58" w15:restartNumberingAfterBreak="0">
    <w:nsid w:val="69EC60DA"/>
    <w:multiLevelType w:val="hybridMultilevel"/>
    <w:tmpl w:val="B4FCB542"/>
    <w:lvl w:ilvl="0" w:tplc="F54C1EF0">
      <w:start w:val="1"/>
      <w:numFmt w:val="lowerLetter"/>
      <w:lvlText w:val="%1)"/>
      <w:lvlJc w:val="left"/>
      <w:pPr>
        <w:tabs>
          <w:tab w:val="num" w:pos="1725"/>
        </w:tabs>
        <w:ind w:left="1725" w:hanging="465"/>
      </w:pPr>
    </w:lvl>
    <w:lvl w:ilvl="1" w:tplc="49AE164C">
      <w:start w:val="1"/>
      <w:numFmt w:val="upperLetter"/>
      <w:lvlText w:val="%2."/>
      <w:lvlJc w:val="left"/>
      <w:pPr>
        <w:tabs>
          <w:tab w:val="num" w:pos="2340"/>
        </w:tabs>
        <w:ind w:left="2340" w:hanging="360"/>
      </w:pPr>
      <w:rPr>
        <w:b/>
      </w:r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59" w15:restartNumberingAfterBreak="0">
    <w:nsid w:val="6B236DD7"/>
    <w:multiLevelType w:val="hybridMultilevel"/>
    <w:tmpl w:val="6700C57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0" w15:restartNumberingAfterBreak="0">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1" w15:restartNumberingAfterBreak="0">
    <w:nsid w:val="707A5B70"/>
    <w:multiLevelType w:val="multilevel"/>
    <w:tmpl w:val="1FB6E620"/>
    <w:lvl w:ilvl="0">
      <w:start w:val="1"/>
      <w:numFmt w:val="decimal"/>
      <w:lvlText w:val="%1"/>
      <w:lvlJc w:val="left"/>
      <w:pPr>
        <w:tabs>
          <w:tab w:val="num" w:pos="360"/>
        </w:tabs>
        <w:ind w:left="360" w:hanging="360"/>
      </w:pPr>
    </w:lvl>
    <w:lvl w:ilvl="1">
      <w:start w:val="5"/>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2" w15:restartNumberingAfterBreak="0">
    <w:nsid w:val="72405174"/>
    <w:multiLevelType w:val="hybridMultilevel"/>
    <w:tmpl w:val="99D86B8A"/>
    <w:lvl w:ilvl="0" w:tplc="0F9E5D6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3" w15:restartNumberingAfterBreak="0">
    <w:nsid w:val="72BF6089"/>
    <w:multiLevelType w:val="multilevel"/>
    <w:tmpl w:val="01965922"/>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75480F6B"/>
    <w:multiLevelType w:val="multilevel"/>
    <w:tmpl w:val="00ECA5FE"/>
    <w:lvl w:ilvl="0">
      <w:start w:val="1"/>
      <w:numFmt w:val="decimal"/>
      <w:lvlText w:val="%1"/>
      <w:lvlJc w:val="left"/>
      <w:pPr>
        <w:tabs>
          <w:tab w:val="num" w:pos="360"/>
        </w:tabs>
        <w:ind w:left="360" w:hanging="360"/>
      </w:pPr>
    </w:lvl>
    <w:lvl w:ilvl="1">
      <w:start w:val="6"/>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5" w15:restartNumberingAfterBreak="0">
    <w:nsid w:val="778E5B24"/>
    <w:multiLevelType w:val="multilevel"/>
    <w:tmpl w:val="6B10E3F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78970E5E"/>
    <w:multiLevelType w:val="hybridMultilevel"/>
    <w:tmpl w:val="E5F45CC8"/>
    <w:lvl w:ilvl="0" w:tplc="3B6E6884">
      <w:numFmt w:val="bullet"/>
      <w:lvlText w:val="-"/>
      <w:lvlJc w:val="left"/>
      <w:pPr>
        <w:ind w:left="1065" w:hanging="360"/>
      </w:pPr>
      <w:rPr>
        <w:rFonts w:ascii="Arial" w:eastAsia="Times New Roman" w:hAnsi="Arial" w:cs="Arial"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start w:val="1"/>
      <w:numFmt w:val="bullet"/>
      <w:lvlText w:val=""/>
      <w:lvlJc w:val="left"/>
      <w:pPr>
        <w:ind w:left="3225" w:hanging="360"/>
      </w:pPr>
      <w:rPr>
        <w:rFonts w:ascii="Symbol" w:hAnsi="Symbol" w:hint="default"/>
      </w:rPr>
    </w:lvl>
    <w:lvl w:ilvl="4" w:tplc="280A0003">
      <w:start w:val="1"/>
      <w:numFmt w:val="bullet"/>
      <w:lvlText w:val="o"/>
      <w:lvlJc w:val="left"/>
      <w:pPr>
        <w:ind w:left="3945" w:hanging="360"/>
      </w:pPr>
      <w:rPr>
        <w:rFonts w:ascii="Courier New" w:hAnsi="Courier New" w:cs="Courier New" w:hint="default"/>
      </w:rPr>
    </w:lvl>
    <w:lvl w:ilvl="5" w:tplc="280A0005">
      <w:start w:val="1"/>
      <w:numFmt w:val="bullet"/>
      <w:lvlText w:val=""/>
      <w:lvlJc w:val="left"/>
      <w:pPr>
        <w:ind w:left="4665" w:hanging="360"/>
      </w:pPr>
      <w:rPr>
        <w:rFonts w:ascii="Wingdings" w:hAnsi="Wingdings" w:hint="default"/>
      </w:rPr>
    </w:lvl>
    <w:lvl w:ilvl="6" w:tplc="280A0001">
      <w:start w:val="1"/>
      <w:numFmt w:val="bullet"/>
      <w:lvlText w:val=""/>
      <w:lvlJc w:val="left"/>
      <w:pPr>
        <w:ind w:left="5385" w:hanging="360"/>
      </w:pPr>
      <w:rPr>
        <w:rFonts w:ascii="Symbol" w:hAnsi="Symbol" w:hint="default"/>
      </w:rPr>
    </w:lvl>
    <w:lvl w:ilvl="7" w:tplc="280A0003">
      <w:start w:val="1"/>
      <w:numFmt w:val="bullet"/>
      <w:lvlText w:val="o"/>
      <w:lvlJc w:val="left"/>
      <w:pPr>
        <w:ind w:left="6105" w:hanging="360"/>
      </w:pPr>
      <w:rPr>
        <w:rFonts w:ascii="Courier New" w:hAnsi="Courier New" w:cs="Courier New" w:hint="default"/>
      </w:rPr>
    </w:lvl>
    <w:lvl w:ilvl="8" w:tplc="280A0005">
      <w:start w:val="1"/>
      <w:numFmt w:val="bullet"/>
      <w:lvlText w:val=""/>
      <w:lvlJc w:val="left"/>
      <w:pPr>
        <w:ind w:left="6825" w:hanging="360"/>
      </w:pPr>
      <w:rPr>
        <w:rFonts w:ascii="Wingdings" w:hAnsi="Wingdings" w:hint="default"/>
      </w:rPr>
    </w:lvl>
  </w:abstractNum>
  <w:abstractNum w:abstractNumId="67" w15:restartNumberingAfterBreak="0">
    <w:nsid w:val="7ABC5ED9"/>
    <w:multiLevelType w:val="multilevel"/>
    <w:tmpl w:val="CDBC286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lang w:val="es-ES"/>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68"/>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BD"/>
    <w:rsid w:val="00045325"/>
    <w:rsid w:val="0006289E"/>
    <w:rsid w:val="003375E7"/>
    <w:rsid w:val="00543988"/>
    <w:rsid w:val="0064388F"/>
    <w:rsid w:val="006B0E30"/>
    <w:rsid w:val="00736A83"/>
    <w:rsid w:val="008069EC"/>
    <w:rsid w:val="009E3567"/>
    <w:rsid w:val="00A215F5"/>
    <w:rsid w:val="00C737B9"/>
    <w:rsid w:val="00CE79CB"/>
    <w:rsid w:val="00D02EF7"/>
    <w:rsid w:val="00D16A25"/>
    <w:rsid w:val="00D912BA"/>
    <w:rsid w:val="00E60365"/>
    <w:rsid w:val="00F478BD"/>
    <w:rsid w:val="00F96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A9E8F3-5CA0-4EB7-BE68-67422CE2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8BD"/>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F478BD"/>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semiHidden/>
    <w:unhideWhenUsed/>
    <w:qFormat/>
    <w:rsid w:val="00F478BD"/>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semiHidden/>
    <w:unhideWhenUsed/>
    <w:qFormat/>
    <w:rsid w:val="00F478BD"/>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semiHidden/>
    <w:unhideWhenUsed/>
    <w:qFormat/>
    <w:rsid w:val="00F478BD"/>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semiHidden/>
    <w:unhideWhenUsed/>
    <w:qFormat/>
    <w:rsid w:val="00F478BD"/>
    <w:pPr>
      <w:keepNext/>
      <w:spacing w:after="0" w:line="240" w:lineRule="auto"/>
      <w:jc w:val="center"/>
      <w:outlineLvl w:val="4"/>
    </w:pPr>
    <w:rPr>
      <w:rFonts w:ascii="Times New Roman" w:eastAsia="Times New Roman" w:hAnsi="Times New Roman"/>
      <w:b/>
      <w:sz w:val="36"/>
      <w:szCs w:val="20"/>
      <w:lang w:val="x-none" w:eastAsia="x-none"/>
    </w:rPr>
  </w:style>
  <w:style w:type="paragraph" w:styleId="Ttulo6">
    <w:name w:val="heading 6"/>
    <w:basedOn w:val="Normal"/>
    <w:next w:val="Normal"/>
    <w:link w:val="Ttulo6Car"/>
    <w:semiHidden/>
    <w:unhideWhenUsed/>
    <w:qFormat/>
    <w:rsid w:val="00F478BD"/>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semiHidden/>
    <w:unhideWhenUsed/>
    <w:qFormat/>
    <w:rsid w:val="00F478BD"/>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semiHidden/>
    <w:unhideWhenUsed/>
    <w:qFormat/>
    <w:rsid w:val="00F478BD"/>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semiHidden/>
    <w:unhideWhenUsed/>
    <w:qFormat/>
    <w:rsid w:val="00F478BD"/>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78BD"/>
    <w:rPr>
      <w:rFonts w:ascii="Times New Roman" w:eastAsia="Times New Roman" w:hAnsi="Times New Roman" w:cs="Times New Roman"/>
      <w:b/>
      <w:color w:val="000080"/>
      <w:sz w:val="24"/>
      <w:szCs w:val="20"/>
      <w:lang w:eastAsia="es-ES"/>
    </w:rPr>
  </w:style>
  <w:style w:type="character" w:customStyle="1" w:styleId="Ttulo2Car">
    <w:name w:val="Título 2 Car"/>
    <w:basedOn w:val="Fuentedeprrafopredeter"/>
    <w:link w:val="Ttulo2"/>
    <w:semiHidden/>
    <w:rsid w:val="00F478BD"/>
    <w:rPr>
      <w:rFonts w:ascii="Arial" w:eastAsia="Times New Roman" w:hAnsi="Arial" w:cs="Arial"/>
      <w:i/>
      <w:iCs/>
      <w:sz w:val="18"/>
      <w:szCs w:val="20"/>
      <w:lang w:eastAsia="es-ES"/>
    </w:rPr>
  </w:style>
  <w:style w:type="character" w:customStyle="1" w:styleId="Ttulo3Car">
    <w:name w:val="Título 3 Car"/>
    <w:basedOn w:val="Fuentedeprrafopredeter"/>
    <w:link w:val="Ttulo3"/>
    <w:semiHidden/>
    <w:rsid w:val="00F478BD"/>
    <w:rPr>
      <w:rFonts w:ascii="Times New Roman" w:eastAsia="Times New Roman" w:hAnsi="Times New Roman" w:cs="Times New Roman"/>
      <w:b/>
      <w:color w:val="000080"/>
      <w:sz w:val="24"/>
      <w:szCs w:val="20"/>
      <w:lang w:eastAsia="es-ES"/>
    </w:rPr>
  </w:style>
  <w:style w:type="character" w:customStyle="1" w:styleId="Ttulo4Car">
    <w:name w:val="Título 4 Car"/>
    <w:basedOn w:val="Fuentedeprrafopredeter"/>
    <w:link w:val="Ttulo4"/>
    <w:semiHidden/>
    <w:rsid w:val="00F478BD"/>
    <w:rPr>
      <w:rFonts w:ascii="Times New Roman" w:eastAsia="Times New Roman" w:hAnsi="Times New Roman" w:cs="Times New Roman"/>
      <w:b/>
      <w:color w:val="000080"/>
      <w:sz w:val="24"/>
      <w:szCs w:val="20"/>
      <w:lang w:eastAsia="es-ES"/>
    </w:rPr>
  </w:style>
  <w:style w:type="character" w:customStyle="1" w:styleId="Ttulo5Car">
    <w:name w:val="Título 5 Car"/>
    <w:basedOn w:val="Fuentedeprrafopredeter"/>
    <w:link w:val="Ttulo5"/>
    <w:semiHidden/>
    <w:rsid w:val="00F478BD"/>
    <w:rPr>
      <w:rFonts w:ascii="Times New Roman" w:eastAsia="Times New Roman" w:hAnsi="Times New Roman" w:cs="Times New Roman"/>
      <w:b/>
      <w:sz w:val="36"/>
      <w:szCs w:val="20"/>
      <w:lang w:val="x-none" w:eastAsia="x-none"/>
    </w:rPr>
  </w:style>
  <w:style w:type="character" w:customStyle="1" w:styleId="Ttulo6Car">
    <w:name w:val="Título 6 Car"/>
    <w:basedOn w:val="Fuentedeprrafopredeter"/>
    <w:link w:val="Ttulo6"/>
    <w:semiHidden/>
    <w:rsid w:val="00F478BD"/>
    <w:rPr>
      <w:rFonts w:ascii="Arial" w:eastAsia="Times New Roman" w:hAnsi="Arial" w:cs="Arial"/>
      <w:i/>
      <w:iCs/>
      <w:sz w:val="18"/>
      <w:szCs w:val="20"/>
      <w:lang w:eastAsia="es-ES"/>
    </w:rPr>
  </w:style>
  <w:style w:type="character" w:customStyle="1" w:styleId="Ttulo7Car">
    <w:name w:val="Título 7 Car"/>
    <w:basedOn w:val="Fuentedeprrafopredeter"/>
    <w:link w:val="Ttulo7"/>
    <w:semiHidden/>
    <w:rsid w:val="00F478BD"/>
    <w:rPr>
      <w:rFonts w:ascii="Times New Roman" w:eastAsia="Times New Roman" w:hAnsi="Times New Roman" w:cs="Times New Roman"/>
      <w:b/>
      <w:sz w:val="28"/>
      <w:szCs w:val="20"/>
      <w:lang w:eastAsia="es-ES"/>
    </w:rPr>
  </w:style>
  <w:style w:type="character" w:customStyle="1" w:styleId="Ttulo8Car">
    <w:name w:val="Título 8 Car"/>
    <w:basedOn w:val="Fuentedeprrafopredeter"/>
    <w:link w:val="Ttulo8"/>
    <w:semiHidden/>
    <w:rsid w:val="00F478BD"/>
    <w:rPr>
      <w:rFonts w:ascii="Arial" w:eastAsia="Times New Roman" w:hAnsi="Arial" w:cs="Times New Roman"/>
      <w:b/>
      <w:sz w:val="24"/>
      <w:szCs w:val="20"/>
      <w:lang w:eastAsia="es-ES"/>
    </w:rPr>
  </w:style>
  <w:style w:type="character" w:customStyle="1" w:styleId="Ttulo9Car">
    <w:name w:val="Título 9 Car"/>
    <w:basedOn w:val="Fuentedeprrafopredeter"/>
    <w:link w:val="Ttulo9"/>
    <w:semiHidden/>
    <w:rsid w:val="00F478BD"/>
    <w:rPr>
      <w:rFonts w:ascii="Arial" w:eastAsia="Times New Roman" w:hAnsi="Arial" w:cs="Arial"/>
      <w:b/>
      <w:sz w:val="30"/>
      <w:szCs w:val="24"/>
      <w:lang w:eastAsia="es-ES"/>
    </w:rPr>
  </w:style>
  <w:style w:type="character" w:styleId="Hipervnculo">
    <w:name w:val="Hyperlink"/>
    <w:uiPriority w:val="99"/>
    <w:semiHidden/>
    <w:unhideWhenUsed/>
    <w:rsid w:val="00F478BD"/>
    <w:rPr>
      <w:color w:val="0000FF"/>
      <w:u w:val="single"/>
    </w:rPr>
  </w:style>
  <w:style w:type="character" w:styleId="Hipervnculovisitado">
    <w:name w:val="FollowedHyperlink"/>
    <w:semiHidden/>
    <w:unhideWhenUsed/>
    <w:rsid w:val="00F478BD"/>
    <w:rPr>
      <w:color w:val="800080"/>
      <w:u w:val="single"/>
    </w:rPr>
  </w:style>
  <w:style w:type="paragraph" w:styleId="NormalWeb">
    <w:name w:val="Normal (Web)"/>
    <w:basedOn w:val="Normal"/>
    <w:semiHidden/>
    <w:unhideWhenUsed/>
    <w:rsid w:val="00F478B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dice3">
    <w:name w:val="index 3"/>
    <w:basedOn w:val="Normal"/>
    <w:next w:val="Normal"/>
    <w:autoRedefine/>
    <w:semiHidden/>
    <w:unhideWhenUsed/>
    <w:rsid w:val="00F478BD"/>
    <w:pPr>
      <w:spacing w:after="0" w:line="240" w:lineRule="auto"/>
      <w:ind w:left="720" w:hanging="240"/>
    </w:pPr>
    <w:rPr>
      <w:rFonts w:ascii="Times New Roman" w:eastAsia="Times New Roman" w:hAnsi="Times New Roman"/>
      <w:sz w:val="24"/>
      <w:szCs w:val="24"/>
      <w:lang w:val="es-ES" w:eastAsia="es-ES"/>
    </w:rPr>
  </w:style>
  <w:style w:type="paragraph" w:styleId="TDC1">
    <w:name w:val="toc 1"/>
    <w:basedOn w:val="Normal"/>
    <w:next w:val="Normal"/>
    <w:autoRedefine/>
    <w:uiPriority w:val="39"/>
    <w:semiHidden/>
    <w:unhideWhenUsed/>
    <w:qFormat/>
    <w:rsid w:val="00F478BD"/>
    <w:pPr>
      <w:tabs>
        <w:tab w:val="left" w:pos="0"/>
        <w:tab w:val="right" w:leader="dot" w:pos="8495"/>
      </w:tabs>
      <w:spacing w:after="0" w:line="240" w:lineRule="auto"/>
      <w:ind w:left="567" w:hanging="567"/>
      <w:jc w:val="both"/>
    </w:pPr>
    <w:rPr>
      <w:rFonts w:ascii="Arial" w:eastAsia="Times New Roman" w:hAnsi="Arial" w:cs="Arial"/>
      <w:b/>
      <w:bCs/>
      <w:caps/>
      <w:noProof/>
      <w:w w:val="95"/>
      <w:sz w:val="20"/>
      <w:szCs w:val="20"/>
      <w:lang w:eastAsia="es-ES"/>
    </w:rPr>
  </w:style>
  <w:style w:type="paragraph" w:styleId="TDC2">
    <w:name w:val="toc 2"/>
    <w:basedOn w:val="Normal"/>
    <w:next w:val="Normal"/>
    <w:autoRedefine/>
    <w:uiPriority w:val="39"/>
    <w:semiHidden/>
    <w:unhideWhenUsed/>
    <w:qFormat/>
    <w:rsid w:val="00F478BD"/>
    <w:pPr>
      <w:tabs>
        <w:tab w:val="left" w:pos="1276"/>
        <w:tab w:val="right" w:leader="dot" w:pos="8495"/>
      </w:tabs>
      <w:spacing w:after="0" w:line="240" w:lineRule="auto"/>
      <w:ind w:left="1276" w:hanging="709"/>
    </w:pPr>
    <w:rPr>
      <w:rFonts w:ascii="Arial" w:eastAsia="Times New Roman" w:hAnsi="Arial" w:cs="Arial"/>
      <w:bCs/>
      <w:noProof/>
      <w:spacing w:val="-4"/>
      <w:w w:val="99"/>
      <w:sz w:val="20"/>
      <w:szCs w:val="20"/>
      <w:lang w:eastAsia="es-ES"/>
    </w:rPr>
  </w:style>
  <w:style w:type="paragraph" w:styleId="TDC3">
    <w:name w:val="toc 3"/>
    <w:basedOn w:val="Normal"/>
    <w:next w:val="Normal"/>
    <w:autoRedefine/>
    <w:uiPriority w:val="39"/>
    <w:semiHidden/>
    <w:unhideWhenUsed/>
    <w:qFormat/>
    <w:rsid w:val="00F478BD"/>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semiHidden/>
    <w:unhideWhenUsed/>
    <w:rsid w:val="00F478BD"/>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semiHidden/>
    <w:unhideWhenUsed/>
    <w:rsid w:val="00F478BD"/>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semiHidden/>
    <w:unhideWhenUsed/>
    <w:rsid w:val="00F478BD"/>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semiHidden/>
    <w:unhideWhenUsed/>
    <w:rsid w:val="00F478BD"/>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semiHidden/>
    <w:unhideWhenUsed/>
    <w:rsid w:val="00F478BD"/>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semiHidden/>
    <w:unhideWhenUsed/>
    <w:rsid w:val="00F478BD"/>
    <w:pPr>
      <w:spacing w:after="0" w:line="240" w:lineRule="auto"/>
      <w:ind w:left="1920"/>
    </w:pPr>
    <w:rPr>
      <w:rFonts w:eastAsia="Times New Roman" w:cs="Calibri"/>
      <w:sz w:val="18"/>
      <w:szCs w:val="18"/>
      <w:lang w:val="es-ES" w:eastAsia="es-ES"/>
    </w:rPr>
  </w:style>
  <w:style w:type="paragraph" w:styleId="Textonotapie">
    <w:name w:val="footnote text"/>
    <w:basedOn w:val="Normal"/>
    <w:link w:val="TextonotapieCar"/>
    <w:semiHidden/>
    <w:unhideWhenUsed/>
    <w:rsid w:val="00F478BD"/>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basedOn w:val="Fuentedeprrafopredeter"/>
    <w:link w:val="Textonotapie"/>
    <w:semiHidden/>
    <w:rsid w:val="00F478BD"/>
    <w:rPr>
      <w:rFonts w:ascii="Times New Roman" w:eastAsia="Times New Roman" w:hAnsi="Times New Roman" w:cs="Times New Roman"/>
      <w:sz w:val="20"/>
      <w:szCs w:val="24"/>
      <w:lang w:eastAsia="es-ES"/>
    </w:rPr>
  </w:style>
  <w:style w:type="paragraph" w:styleId="Textocomentario">
    <w:name w:val="annotation text"/>
    <w:basedOn w:val="Normal"/>
    <w:link w:val="TextocomentarioCar"/>
    <w:semiHidden/>
    <w:unhideWhenUsed/>
    <w:rsid w:val="00F478BD"/>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F478BD"/>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F478BD"/>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F478BD"/>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F478BD"/>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rsid w:val="00F478BD"/>
    <w:rPr>
      <w:rFonts w:ascii="Times New Roman" w:eastAsia="Times New Roman" w:hAnsi="Times New Roman" w:cs="Times New Roman"/>
      <w:sz w:val="20"/>
      <w:szCs w:val="20"/>
      <w:lang w:eastAsia="es-ES"/>
    </w:rPr>
  </w:style>
  <w:style w:type="paragraph" w:styleId="Descripcin">
    <w:name w:val="caption"/>
    <w:basedOn w:val="Normal"/>
    <w:next w:val="Normal"/>
    <w:semiHidden/>
    <w:unhideWhenUsed/>
    <w:qFormat/>
    <w:rsid w:val="00F478BD"/>
    <w:pPr>
      <w:spacing w:after="0" w:line="240" w:lineRule="auto"/>
    </w:pPr>
    <w:rPr>
      <w:rFonts w:ascii="Times New Roman" w:eastAsia="Times New Roman" w:hAnsi="Times New Roman"/>
      <w:b/>
      <w:bCs/>
      <w:sz w:val="20"/>
      <w:szCs w:val="20"/>
      <w:lang w:val="es-ES" w:eastAsia="es-ES"/>
    </w:rPr>
  </w:style>
  <w:style w:type="paragraph" w:styleId="Textonotaalfinal">
    <w:name w:val="endnote text"/>
    <w:basedOn w:val="Normal"/>
    <w:link w:val="TextonotaalfinalCar"/>
    <w:semiHidden/>
    <w:unhideWhenUsed/>
    <w:rsid w:val="00F478BD"/>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F478BD"/>
    <w:rPr>
      <w:rFonts w:ascii="Times New Roman" w:eastAsia="Times New Roman" w:hAnsi="Times New Roman" w:cs="Times New Roman"/>
      <w:sz w:val="20"/>
      <w:szCs w:val="20"/>
      <w:lang w:eastAsia="es-ES"/>
    </w:rPr>
  </w:style>
  <w:style w:type="paragraph" w:styleId="Lista">
    <w:name w:val="List"/>
    <w:basedOn w:val="Normal"/>
    <w:uiPriority w:val="99"/>
    <w:semiHidden/>
    <w:unhideWhenUsed/>
    <w:rsid w:val="00F478BD"/>
    <w:pPr>
      <w:ind w:left="283" w:hanging="283"/>
      <w:contextualSpacing/>
    </w:pPr>
  </w:style>
  <w:style w:type="paragraph" w:styleId="Listaconvietas">
    <w:name w:val="List Bullet"/>
    <w:basedOn w:val="Normal"/>
    <w:autoRedefine/>
    <w:semiHidden/>
    <w:unhideWhenUsed/>
    <w:rsid w:val="00F478BD"/>
    <w:pPr>
      <w:shd w:val="solid" w:color="FFFFFF" w:fill="auto"/>
      <w:spacing w:after="0" w:line="240" w:lineRule="auto"/>
      <w:ind w:left="284"/>
      <w:jc w:val="both"/>
    </w:pPr>
    <w:rPr>
      <w:rFonts w:ascii="Times New Roman" w:eastAsia="Times New Roman" w:hAnsi="Times New Roman"/>
      <w:szCs w:val="20"/>
      <w:lang w:val="es-ES" w:eastAsia="es-ES"/>
    </w:rPr>
  </w:style>
  <w:style w:type="paragraph" w:styleId="Lista2">
    <w:name w:val="List 2"/>
    <w:basedOn w:val="Normal"/>
    <w:semiHidden/>
    <w:unhideWhenUsed/>
    <w:rsid w:val="00F478BD"/>
    <w:pPr>
      <w:widowControl w:val="0"/>
      <w:spacing w:after="0" w:line="360" w:lineRule="auto"/>
      <w:ind w:left="566" w:hanging="283"/>
    </w:pPr>
    <w:rPr>
      <w:rFonts w:ascii="Arial" w:eastAsia="Times New Roman" w:hAnsi="Arial" w:cs="Arial"/>
      <w:sz w:val="20"/>
      <w:szCs w:val="20"/>
      <w:lang w:val="es-ES" w:eastAsia="es-ES"/>
    </w:rPr>
  </w:style>
  <w:style w:type="paragraph" w:styleId="Lista3">
    <w:name w:val="List 3"/>
    <w:basedOn w:val="Normal"/>
    <w:semiHidden/>
    <w:unhideWhenUsed/>
    <w:rsid w:val="00F478BD"/>
    <w:pPr>
      <w:widowControl w:val="0"/>
      <w:spacing w:after="0" w:line="360" w:lineRule="auto"/>
      <w:ind w:left="849" w:hanging="283"/>
    </w:pPr>
    <w:rPr>
      <w:rFonts w:ascii="Arial" w:eastAsia="Times New Roman" w:hAnsi="Arial" w:cs="Arial"/>
      <w:sz w:val="20"/>
      <w:szCs w:val="20"/>
      <w:lang w:val="es-ES" w:eastAsia="es-ES"/>
    </w:rPr>
  </w:style>
  <w:style w:type="paragraph" w:styleId="Lista4">
    <w:name w:val="List 4"/>
    <w:basedOn w:val="Normal"/>
    <w:semiHidden/>
    <w:unhideWhenUsed/>
    <w:rsid w:val="00F478BD"/>
    <w:pPr>
      <w:widowControl w:val="0"/>
      <w:spacing w:after="0" w:line="360" w:lineRule="auto"/>
      <w:ind w:left="1132" w:hanging="283"/>
    </w:pPr>
    <w:rPr>
      <w:rFonts w:ascii="Arial" w:eastAsia="Times New Roman" w:hAnsi="Arial" w:cs="Arial"/>
      <w:sz w:val="20"/>
      <w:szCs w:val="20"/>
      <w:lang w:val="es-ES" w:eastAsia="es-ES"/>
    </w:rPr>
  </w:style>
  <w:style w:type="paragraph" w:styleId="Lista5">
    <w:name w:val="List 5"/>
    <w:basedOn w:val="Normal"/>
    <w:uiPriority w:val="99"/>
    <w:semiHidden/>
    <w:unhideWhenUsed/>
    <w:rsid w:val="00F478BD"/>
    <w:pPr>
      <w:ind w:left="1415" w:hanging="283"/>
      <w:contextualSpacing/>
    </w:pPr>
  </w:style>
  <w:style w:type="paragraph" w:styleId="Listaconvietas2">
    <w:name w:val="List Bullet 2"/>
    <w:basedOn w:val="Normal"/>
    <w:uiPriority w:val="99"/>
    <w:semiHidden/>
    <w:unhideWhenUsed/>
    <w:rsid w:val="00F478BD"/>
    <w:pPr>
      <w:numPr>
        <w:numId w:val="1"/>
      </w:numPr>
      <w:contextualSpacing/>
    </w:pPr>
  </w:style>
  <w:style w:type="paragraph" w:styleId="Listaconvietas3">
    <w:name w:val="List Bullet 3"/>
    <w:basedOn w:val="Normal"/>
    <w:uiPriority w:val="99"/>
    <w:semiHidden/>
    <w:unhideWhenUsed/>
    <w:rsid w:val="00F478BD"/>
    <w:pPr>
      <w:numPr>
        <w:numId w:val="2"/>
      </w:numPr>
      <w:contextualSpacing/>
    </w:pPr>
  </w:style>
  <w:style w:type="paragraph" w:styleId="Listaconvietas5">
    <w:name w:val="List Bullet 5"/>
    <w:basedOn w:val="Normal"/>
    <w:uiPriority w:val="99"/>
    <w:semiHidden/>
    <w:unhideWhenUsed/>
    <w:rsid w:val="00F478BD"/>
    <w:pPr>
      <w:numPr>
        <w:numId w:val="3"/>
      </w:numPr>
      <w:contextualSpacing/>
    </w:pPr>
  </w:style>
  <w:style w:type="paragraph" w:styleId="Puesto">
    <w:name w:val="Title"/>
    <w:basedOn w:val="Normal"/>
    <w:link w:val="PuestoCar"/>
    <w:qFormat/>
    <w:rsid w:val="00F478BD"/>
    <w:pPr>
      <w:spacing w:after="0" w:line="240" w:lineRule="auto"/>
      <w:jc w:val="center"/>
    </w:pPr>
    <w:rPr>
      <w:rFonts w:ascii="Times New Roman" w:eastAsia="Times New Roman" w:hAnsi="Times New Roman"/>
      <w:b/>
      <w:color w:val="000080"/>
      <w:sz w:val="24"/>
      <w:szCs w:val="20"/>
      <w:lang w:val="es-ES" w:eastAsia="es-ES"/>
    </w:rPr>
  </w:style>
  <w:style w:type="character" w:customStyle="1" w:styleId="PuestoCar">
    <w:name w:val="Puesto Car"/>
    <w:basedOn w:val="Fuentedeprrafopredeter"/>
    <w:link w:val="Puesto"/>
    <w:rsid w:val="00F478BD"/>
    <w:rPr>
      <w:rFonts w:ascii="Times New Roman" w:eastAsia="Times New Roman" w:hAnsi="Times New Roman" w:cs="Times New Roman"/>
      <w:b/>
      <w:color w:val="000080"/>
      <w:sz w:val="24"/>
      <w:szCs w:val="20"/>
      <w:lang w:eastAsia="es-ES"/>
    </w:rPr>
  </w:style>
  <w:style w:type="paragraph" w:styleId="Cierre">
    <w:name w:val="Closing"/>
    <w:basedOn w:val="Normal"/>
    <w:link w:val="CierreCar"/>
    <w:uiPriority w:val="99"/>
    <w:semiHidden/>
    <w:unhideWhenUsed/>
    <w:rsid w:val="00F478BD"/>
    <w:pPr>
      <w:spacing w:after="0" w:line="240" w:lineRule="auto"/>
      <w:ind w:left="4252"/>
    </w:pPr>
  </w:style>
  <w:style w:type="character" w:customStyle="1" w:styleId="CierreCar">
    <w:name w:val="Cierre Car"/>
    <w:basedOn w:val="Fuentedeprrafopredeter"/>
    <w:link w:val="Cierre"/>
    <w:uiPriority w:val="99"/>
    <w:semiHidden/>
    <w:rsid w:val="00F478BD"/>
    <w:rPr>
      <w:rFonts w:ascii="Calibri" w:eastAsia="Calibri" w:hAnsi="Calibri" w:cs="Times New Roman"/>
      <w:lang w:val="es-PE"/>
    </w:rPr>
  </w:style>
  <w:style w:type="paragraph" w:styleId="Firma">
    <w:name w:val="Signature"/>
    <w:basedOn w:val="Normal"/>
    <w:link w:val="FirmaCar"/>
    <w:uiPriority w:val="99"/>
    <w:semiHidden/>
    <w:unhideWhenUsed/>
    <w:rsid w:val="00F478BD"/>
    <w:pPr>
      <w:spacing w:after="0" w:line="240" w:lineRule="auto"/>
      <w:ind w:left="4252"/>
    </w:pPr>
  </w:style>
  <w:style w:type="character" w:customStyle="1" w:styleId="FirmaCar">
    <w:name w:val="Firma Car"/>
    <w:basedOn w:val="Fuentedeprrafopredeter"/>
    <w:link w:val="Firma"/>
    <w:uiPriority w:val="99"/>
    <w:semiHidden/>
    <w:rsid w:val="00F478BD"/>
    <w:rPr>
      <w:rFonts w:ascii="Calibri" w:eastAsia="Calibri" w:hAnsi="Calibri" w:cs="Times New Roman"/>
      <w:lang w:val="es-PE"/>
    </w:rPr>
  </w:style>
  <w:style w:type="character" w:customStyle="1" w:styleId="TextoindependienteCar">
    <w:name w:val="Texto independiente Car"/>
    <w:aliases w:val="Ctrl+1 Car"/>
    <w:basedOn w:val="Fuentedeprrafopredeter"/>
    <w:link w:val="Textoindependiente"/>
    <w:semiHidden/>
    <w:locked/>
    <w:rsid w:val="00F478BD"/>
    <w:rPr>
      <w:rFonts w:ascii="Times New Roman" w:eastAsia="Times New Roman" w:hAnsi="Times New Roman" w:cs="Times New Roman"/>
      <w:sz w:val="24"/>
      <w:lang w:eastAsia="es-ES"/>
    </w:rPr>
  </w:style>
  <w:style w:type="paragraph" w:styleId="Textoindependiente">
    <w:name w:val="Body Text"/>
    <w:aliases w:val="Ctrl+1"/>
    <w:basedOn w:val="Normal"/>
    <w:link w:val="TextoindependienteCar"/>
    <w:semiHidden/>
    <w:unhideWhenUsed/>
    <w:rsid w:val="00F478BD"/>
    <w:pPr>
      <w:snapToGrid w:val="0"/>
      <w:spacing w:after="0" w:line="312" w:lineRule="auto"/>
      <w:ind w:firstLine="720"/>
      <w:jc w:val="both"/>
    </w:pPr>
    <w:rPr>
      <w:rFonts w:ascii="Times New Roman" w:eastAsia="Times New Roman" w:hAnsi="Times New Roman"/>
      <w:sz w:val="24"/>
      <w:lang w:val="es-ES" w:eastAsia="es-ES"/>
    </w:rPr>
  </w:style>
  <w:style w:type="character" w:customStyle="1" w:styleId="TextoindependienteCar1">
    <w:name w:val="Texto independiente Car1"/>
    <w:aliases w:val="Ctrl+1 Car1"/>
    <w:basedOn w:val="Fuentedeprrafopredeter"/>
    <w:semiHidden/>
    <w:rsid w:val="00F478BD"/>
    <w:rPr>
      <w:rFonts w:ascii="Calibri" w:eastAsia="Calibri" w:hAnsi="Calibri" w:cs="Times New Roman"/>
      <w:lang w:val="es-PE"/>
    </w:rPr>
  </w:style>
  <w:style w:type="character" w:customStyle="1" w:styleId="SangradetextonormalCar">
    <w:name w:val="Sangría de texto normal Car"/>
    <w:aliases w:val="Sangría de t Car,independiente Car"/>
    <w:basedOn w:val="Fuentedeprrafopredeter"/>
    <w:link w:val="Sangradetextonormal"/>
    <w:semiHidden/>
    <w:locked/>
    <w:rsid w:val="00F478BD"/>
    <w:rPr>
      <w:rFonts w:ascii="Arial" w:eastAsia="Times New Roman" w:hAnsi="Arial" w:cs="Arial"/>
      <w:sz w:val="24"/>
      <w:lang w:val="es-MX" w:eastAsia="es-ES"/>
    </w:rPr>
  </w:style>
  <w:style w:type="paragraph" w:styleId="Sangradetextonormal">
    <w:name w:val="Body Text Indent"/>
    <w:aliases w:val="Sangría de t,independiente"/>
    <w:basedOn w:val="Normal"/>
    <w:link w:val="SangradetextonormalCar"/>
    <w:semiHidden/>
    <w:unhideWhenUsed/>
    <w:rsid w:val="00F478BD"/>
    <w:pPr>
      <w:snapToGrid w:val="0"/>
      <w:spacing w:after="0" w:line="240" w:lineRule="auto"/>
      <w:ind w:left="709"/>
      <w:jc w:val="both"/>
    </w:pPr>
    <w:rPr>
      <w:rFonts w:ascii="Arial" w:eastAsia="Times New Roman" w:hAnsi="Arial" w:cs="Arial"/>
      <w:sz w:val="24"/>
      <w:lang w:val="es-MX" w:eastAsia="es-ES"/>
    </w:rPr>
  </w:style>
  <w:style w:type="character" w:customStyle="1" w:styleId="SangradetextonormalCar1">
    <w:name w:val="Sangría de texto normal Car1"/>
    <w:aliases w:val="Sangría de t Car1,independiente Car1"/>
    <w:basedOn w:val="Fuentedeprrafopredeter"/>
    <w:semiHidden/>
    <w:rsid w:val="00F478BD"/>
    <w:rPr>
      <w:rFonts w:ascii="Calibri" w:eastAsia="Calibri" w:hAnsi="Calibri" w:cs="Times New Roman"/>
      <w:lang w:val="es-PE"/>
    </w:rPr>
  </w:style>
  <w:style w:type="paragraph" w:styleId="Continuarlista4">
    <w:name w:val="List Continue 4"/>
    <w:basedOn w:val="Normal"/>
    <w:uiPriority w:val="99"/>
    <w:semiHidden/>
    <w:unhideWhenUsed/>
    <w:rsid w:val="00F478BD"/>
    <w:pPr>
      <w:spacing w:after="120"/>
      <w:ind w:left="1132"/>
      <w:contextualSpacing/>
    </w:pPr>
  </w:style>
  <w:style w:type="paragraph" w:styleId="Encabezadodemensaje">
    <w:name w:val="Message Header"/>
    <w:basedOn w:val="Normal"/>
    <w:link w:val="EncabezadodemensajeCar"/>
    <w:uiPriority w:val="99"/>
    <w:semiHidden/>
    <w:unhideWhenUsed/>
    <w:rsid w:val="00F478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478BD"/>
    <w:rPr>
      <w:rFonts w:asciiTheme="majorHAnsi" w:eastAsiaTheme="majorEastAsia" w:hAnsiTheme="majorHAnsi" w:cstheme="majorBidi"/>
      <w:sz w:val="24"/>
      <w:szCs w:val="24"/>
      <w:shd w:val="pct20" w:color="auto" w:fill="auto"/>
      <w:lang w:val="es-PE"/>
    </w:rPr>
  </w:style>
  <w:style w:type="paragraph" w:styleId="Subttulo">
    <w:name w:val="Subtitle"/>
    <w:basedOn w:val="Normal"/>
    <w:link w:val="SubttuloCar"/>
    <w:qFormat/>
    <w:rsid w:val="00F478BD"/>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F478BD"/>
    <w:rPr>
      <w:rFonts w:ascii="Times New Roman" w:eastAsia="Times New Roman" w:hAnsi="Times New Roman" w:cs="Times New Roman"/>
      <w:b/>
      <w:sz w:val="32"/>
      <w:szCs w:val="20"/>
      <w:lang w:val="es-MX" w:eastAsia="es-ES"/>
    </w:rPr>
  </w:style>
  <w:style w:type="paragraph" w:styleId="Saludo">
    <w:name w:val="Salutation"/>
    <w:basedOn w:val="Normal"/>
    <w:next w:val="Normal"/>
    <w:link w:val="SaludoCar"/>
    <w:uiPriority w:val="99"/>
    <w:semiHidden/>
    <w:unhideWhenUsed/>
    <w:rsid w:val="00F478BD"/>
  </w:style>
  <w:style w:type="character" w:customStyle="1" w:styleId="SaludoCar">
    <w:name w:val="Saludo Car"/>
    <w:basedOn w:val="Fuentedeprrafopredeter"/>
    <w:link w:val="Saludo"/>
    <w:uiPriority w:val="99"/>
    <w:semiHidden/>
    <w:rsid w:val="00F478BD"/>
    <w:rPr>
      <w:rFonts w:ascii="Calibri" w:eastAsia="Calibri" w:hAnsi="Calibri" w:cs="Times New Roman"/>
      <w:lang w:val="es-PE"/>
    </w:rPr>
  </w:style>
  <w:style w:type="paragraph" w:styleId="Fecha">
    <w:name w:val="Date"/>
    <w:basedOn w:val="Normal"/>
    <w:next w:val="Normal"/>
    <w:link w:val="FechaCar"/>
    <w:uiPriority w:val="99"/>
    <w:semiHidden/>
    <w:unhideWhenUsed/>
    <w:rsid w:val="00F478BD"/>
  </w:style>
  <w:style w:type="character" w:customStyle="1" w:styleId="FechaCar">
    <w:name w:val="Fecha Car"/>
    <w:basedOn w:val="Fuentedeprrafopredeter"/>
    <w:link w:val="Fecha"/>
    <w:uiPriority w:val="99"/>
    <w:semiHidden/>
    <w:rsid w:val="00F478B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F478BD"/>
    <w:pPr>
      <w:snapToGrid/>
      <w:spacing w:after="200" w:line="276" w:lineRule="auto"/>
      <w:ind w:firstLine="360"/>
      <w:jc w:val="left"/>
    </w:pPr>
    <w:rPr>
      <w:rFonts w:ascii="Calibri" w:eastAsia="Calibri" w:hAnsi="Calibri"/>
      <w:sz w:val="22"/>
      <w:lang w:val="es-PE" w:eastAsia="en-US"/>
    </w:rPr>
  </w:style>
  <w:style w:type="character" w:customStyle="1" w:styleId="TextoindependienteprimerasangraCar">
    <w:name w:val="Texto independiente primera sangría Car"/>
    <w:basedOn w:val="TextoindependienteCar1"/>
    <w:link w:val="Textoindependienteprimerasangra"/>
    <w:uiPriority w:val="99"/>
    <w:semiHidden/>
    <w:rsid w:val="00F478BD"/>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semiHidden/>
    <w:unhideWhenUsed/>
    <w:rsid w:val="00F478BD"/>
    <w:pPr>
      <w:widowControl w:val="0"/>
      <w:snapToGrid/>
      <w:spacing w:after="120" w:line="360" w:lineRule="auto"/>
      <w:ind w:left="283" w:firstLine="210"/>
      <w:jc w:val="left"/>
    </w:pPr>
    <w:rPr>
      <w:sz w:val="20"/>
      <w:lang w:val="es-ES"/>
    </w:rPr>
  </w:style>
  <w:style w:type="character" w:customStyle="1" w:styleId="Textoindependienteprimerasangra2Car">
    <w:name w:val="Texto independiente primera sangría 2 Car"/>
    <w:basedOn w:val="SangradetextonormalCar1"/>
    <w:link w:val="Textoindependienteprimerasangra2"/>
    <w:semiHidden/>
    <w:rsid w:val="00F478BD"/>
    <w:rPr>
      <w:rFonts w:ascii="Arial" w:eastAsia="Times New Roman" w:hAnsi="Arial" w:cs="Arial"/>
      <w:sz w:val="20"/>
      <w:lang w:val="es-PE" w:eastAsia="es-ES"/>
    </w:rPr>
  </w:style>
  <w:style w:type="paragraph" w:styleId="Textoindependiente2">
    <w:name w:val="Body Text 2"/>
    <w:basedOn w:val="Normal"/>
    <w:link w:val="Textoindependiente2Car"/>
    <w:semiHidden/>
    <w:unhideWhenUsed/>
    <w:rsid w:val="00F478BD"/>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semiHidden/>
    <w:rsid w:val="00F478BD"/>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semiHidden/>
    <w:unhideWhenUsed/>
    <w:rsid w:val="00F478BD"/>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semiHidden/>
    <w:rsid w:val="00F478BD"/>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semiHidden/>
    <w:unhideWhenUsed/>
    <w:rsid w:val="00F478BD"/>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F478BD"/>
    <w:rPr>
      <w:rFonts w:ascii="Arial" w:eastAsia="Times New Roman" w:hAnsi="Arial" w:cs="Arial"/>
      <w:sz w:val="24"/>
      <w:szCs w:val="24"/>
      <w:lang w:eastAsia="es-ES"/>
    </w:rPr>
  </w:style>
  <w:style w:type="paragraph" w:styleId="Sangra3detindependiente">
    <w:name w:val="Body Text Indent 3"/>
    <w:basedOn w:val="Normal"/>
    <w:link w:val="Sangra3detindependienteCar"/>
    <w:semiHidden/>
    <w:unhideWhenUsed/>
    <w:rsid w:val="00F478BD"/>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F478BD"/>
    <w:rPr>
      <w:rFonts w:ascii="Arial" w:eastAsia="Times New Roman" w:hAnsi="Arial" w:cs="Arial"/>
      <w:sz w:val="24"/>
      <w:szCs w:val="24"/>
      <w:lang w:eastAsia="es-ES"/>
    </w:rPr>
  </w:style>
  <w:style w:type="paragraph" w:styleId="Textodebloque">
    <w:name w:val="Block Text"/>
    <w:basedOn w:val="Normal"/>
    <w:semiHidden/>
    <w:unhideWhenUsed/>
    <w:rsid w:val="00F478BD"/>
    <w:pPr>
      <w:spacing w:after="0" w:line="240" w:lineRule="auto"/>
      <w:ind w:left="1080" w:right="71"/>
      <w:jc w:val="both"/>
    </w:pPr>
    <w:rPr>
      <w:rFonts w:ascii="Arial" w:eastAsia="Times New Roman" w:hAnsi="Arial" w:cs="Arial"/>
      <w:b/>
      <w:iCs/>
      <w:szCs w:val="24"/>
      <w:lang w:val="es-ES" w:eastAsia="es-ES"/>
    </w:rPr>
  </w:style>
  <w:style w:type="paragraph" w:styleId="Mapadeldocumento">
    <w:name w:val="Document Map"/>
    <w:basedOn w:val="Normal"/>
    <w:link w:val="MapadeldocumentoCar"/>
    <w:semiHidden/>
    <w:unhideWhenUsed/>
    <w:rsid w:val="00F478BD"/>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F478BD"/>
    <w:rPr>
      <w:rFonts w:ascii="Tahoma" w:eastAsia="Times New Roman" w:hAnsi="Tahoma" w:cs="Tahoma"/>
      <w:sz w:val="20"/>
      <w:szCs w:val="20"/>
      <w:shd w:val="clear" w:color="auto" w:fill="000080"/>
      <w:lang w:eastAsia="es-ES"/>
    </w:rPr>
  </w:style>
  <w:style w:type="character" w:customStyle="1" w:styleId="TextosinformatoCar">
    <w:name w:val="Texto sin formato Car"/>
    <w:aliases w:val="Car Car"/>
    <w:basedOn w:val="Fuentedeprrafopredeter"/>
    <w:link w:val="Textosinformato"/>
    <w:locked/>
    <w:rsid w:val="00F478BD"/>
    <w:rPr>
      <w:rFonts w:ascii="Courier New" w:eastAsia="Times New Roman" w:hAnsi="Courier New" w:cs="Courier New"/>
      <w:lang w:val="x-none" w:eastAsia="x-none"/>
    </w:rPr>
  </w:style>
  <w:style w:type="paragraph" w:styleId="Textosinformato">
    <w:name w:val="Plain Text"/>
    <w:aliases w:val="Car"/>
    <w:basedOn w:val="Normal"/>
    <w:link w:val="TextosinformatoCar"/>
    <w:unhideWhenUsed/>
    <w:rsid w:val="00F478BD"/>
    <w:pPr>
      <w:spacing w:after="0" w:line="240" w:lineRule="auto"/>
    </w:pPr>
    <w:rPr>
      <w:rFonts w:ascii="Courier New" w:eastAsia="Times New Roman" w:hAnsi="Courier New" w:cs="Courier New"/>
      <w:lang w:val="x-none" w:eastAsia="x-none"/>
    </w:rPr>
  </w:style>
  <w:style w:type="character" w:customStyle="1" w:styleId="TextosinformatoCar1">
    <w:name w:val="Texto sin formato Car1"/>
    <w:aliases w:val="Car Car1"/>
    <w:basedOn w:val="Fuentedeprrafopredeter"/>
    <w:semiHidden/>
    <w:rsid w:val="00F478BD"/>
    <w:rPr>
      <w:rFonts w:ascii="Consolas" w:eastAsia="Calibri" w:hAnsi="Consolas" w:cs="Times New Roman"/>
      <w:sz w:val="21"/>
      <w:szCs w:val="21"/>
      <w:lang w:val="es-PE"/>
    </w:rPr>
  </w:style>
  <w:style w:type="paragraph" w:styleId="Asuntodelcomentario">
    <w:name w:val="annotation subject"/>
    <w:basedOn w:val="Textocomentario"/>
    <w:next w:val="Textocomentario"/>
    <w:link w:val="AsuntodelcomentarioCar"/>
    <w:semiHidden/>
    <w:unhideWhenUsed/>
    <w:rsid w:val="00F478BD"/>
    <w:rPr>
      <w:b/>
      <w:bCs/>
    </w:rPr>
  </w:style>
  <w:style w:type="character" w:customStyle="1" w:styleId="AsuntodelcomentarioCar">
    <w:name w:val="Asunto del comentario Car"/>
    <w:basedOn w:val="TextocomentarioCar"/>
    <w:link w:val="Asuntodelcomentario"/>
    <w:semiHidden/>
    <w:rsid w:val="00F478BD"/>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F478B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F478BD"/>
    <w:rPr>
      <w:rFonts w:ascii="Tahoma" w:eastAsia="Times New Roman" w:hAnsi="Tahoma" w:cs="Tahoma"/>
      <w:sz w:val="16"/>
      <w:szCs w:val="16"/>
      <w:lang w:eastAsia="es-ES"/>
    </w:rPr>
  </w:style>
  <w:style w:type="paragraph" w:styleId="Revisin">
    <w:name w:val="Revision"/>
    <w:uiPriority w:val="99"/>
    <w:semiHidden/>
    <w:rsid w:val="00F478BD"/>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 123 Car"/>
    <w:link w:val="Prrafodelista"/>
    <w:uiPriority w:val="34"/>
    <w:locked/>
    <w:rsid w:val="00F478BD"/>
    <w:rPr>
      <w:rFonts w:ascii="Times New Roman" w:eastAsia="Times New Roman" w:hAnsi="Times New Roman" w:cs="Times New Roman"/>
      <w:sz w:val="24"/>
      <w:szCs w:val="24"/>
      <w:lang w:eastAsia="es-ES"/>
    </w:rPr>
  </w:style>
  <w:style w:type="paragraph" w:styleId="Prrafodelista">
    <w:name w:val="List Paragraph"/>
    <w:aliases w:val="Lista 123"/>
    <w:basedOn w:val="Normal"/>
    <w:link w:val="PrrafodelistaCar"/>
    <w:uiPriority w:val="34"/>
    <w:qFormat/>
    <w:rsid w:val="00F478BD"/>
    <w:pPr>
      <w:spacing w:after="0" w:line="240" w:lineRule="auto"/>
      <w:ind w:left="720"/>
    </w:pPr>
    <w:rPr>
      <w:rFonts w:ascii="Times New Roman" w:eastAsia="Times New Roman" w:hAnsi="Times New Roman"/>
      <w:sz w:val="24"/>
      <w:szCs w:val="24"/>
      <w:lang w:val="es-ES" w:eastAsia="es-ES"/>
    </w:rPr>
  </w:style>
  <w:style w:type="paragraph" w:styleId="TtulodeTDC">
    <w:name w:val="TOC Heading"/>
    <w:basedOn w:val="Ttulo1"/>
    <w:next w:val="Normal"/>
    <w:uiPriority w:val="39"/>
    <w:semiHidden/>
    <w:unhideWhenUsed/>
    <w:qFormat/>
    <w:rsid w:val="00F478BD"/>
    <w:pPr>
      <w:keepLines/>
      <w:spacing w:before="480" w:line="276" w:lineRule="auto"/>
      <w:jc w:val="left"/>
      <w:outlineLvl w:val="9"/>
    </w:pPr>
    <w:rPr>
      <w:rFonts w:ascii="Cambria" w:hAnsi="Cambria"/>
      <w:bCs/>
      <w:color w:val="365F91"/>
      <w:sz w:val="28"/>
      <w:szCs w:val="28"/>
      <w:lang w:val="es-PE" w:eastAsia="es-PE"/>
    </w:rPr>
  </w:style>
  <w:style w:type="paragraph" w:customStyle="1" w:styleId="BodyTextIndent21">
    <w:name w:val="Body Text Indent 21"/>
    <w:basedOn w:val="Normal"/>
    <w:rsid w:val="00F478BD"/>
    <w:pPr>
      <w:spacing w:after="0" w:line="240" w:lineRule="auto"/>
      <w:ind w:left="426"/>
      <w:jc w:val="both"/>
    </w:pPr>
    <w:rPr>
      <w:rFonts w:ascii="Arial" w:eastAsia="Times New Roman" w:hAnsi="Arial"/>
      <w:sz w:val="24"/>
      <w:szCs w:val="20"/>
      <w:lang w:val="es-ES_tradnl" w:eastAsia="es-ES"/>
    </w:rPr>
  </w:style>
  <w:style w:type="paragraph" w:customStyle="1" w:styleId="p47">
    <w:name w:val="p47"/>
    <w:basedOn w:val="Normal"/>
    <w:rsid w:val="00F478BD"/>
    <w:pPr>
      <w:widowControl w:val="0"/>
      <w:spacing w:after="0" w:line="240" w:lineRule="auto"/>
      <w:ind w:left="760"/>
      <w:jc w:val="both"/>
    </w:pPr>
    <w:rPr>
      <w:rFonts w:ascii="Times" w:eastAsia="Times New Roman" w:hAnsi="Times"/>
      <w:sz w:val="24"/>
      <w:szCs w:val="20"/>
      <w:lang w:val="es-ES_tradnl" w:eastAsia="es-ES"/>
    </w:rPr>
  </w:style>
  <w:style w:type="paragraph" w:customStyle="1" w:styleId="BodyText22">
    <w:name w:val="Body Text 22"/>
    <w:basedOn w:val="Normal"/>
    <w:rsid w:val="00F478BD"/>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rsid w:val="00F478B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rsid w:val="00F478BD"/>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Pelota">
    <w:name w:val="Pelota"/>
    <w:basedOn w:val="Normal"/>
    <w:rsid w:val="00F478BD"/>
    <w:pPr>
      <w:spacing w:after="0" w:line="240" w:lineRule="auto"/>
      <w:jc w:val="both"/>
    </w:pPr>
    <w:rPr>
      <w:rFonts w:ascii="Times New Roman" w:eastAsia="Times New Roman" w:hAnsi="Times New Roman"/>
      <w:szCs w:val="24"/>
      <w:lang w:val="en-US" w:eastAsia="es-ES"/>
    </w:rPr>
  </w:style>
  <w:style w:type="paragraph" w:customStyle="1" w:styleId="a">
    <w:name w:val=":"/>
    <w:basedOn w:val="Normal"/>
    <w:rsid w:val="00F478BD"/>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1">
    <w:name w:val="Título Nivel1"/>
    <w:basedOn w:val="Listaconvietas"/>
    <w:rsid w:val="00F478BD"/>
    <w:pPr>
      <w:numPr>
        <w:ilvl w:val="1"/>
        <w:numId w:val="4"/>
      </w:numPr>
      <w:tabs>
        <w:tab w:val="num" w:pos="360"/>
      </w:tabs>
      <w:ind w:left="360" w:hanging="360"/>
    </w:pPr>
    <w:rPr>
      <w:rFonts w:ascii="Calisto MT" w:hAnsi="Calisto MT"/>
      <w:b/>
      <w:i/>
      <w:sz w:val="28"/>
    </w:rPr>
  </w:style>
  <w:style w:type="paragraph" w:customStyle="1" w:styleId="ind">
    <w:name w:val="ind"/>
    <w:basedOn w:val="Normal"/>
    <w:rsid w:val="00F478BD"/>
    <w:pPr>
      <w:tabs>
        <w:tab w:val="left" w:pos="786"/>
      </w:tabs>
      <w:spacing w:after="0" w:line="240" w:lineRule="auto"/>
      <w:ind w:left="426"/>
    </w:pPr>
    <w:rPr>
      <w:rFonts w:ascii="Times New Roman" w:eastAsia="Times New Roman" w:hAnsi="Times New Roman"/>
      <w:sz w:val="24"/>
      <w:szCs w:val="24"/>
      <w:lang w:val="es-AR"/>
    </w:rPr>
  </w:style>
  <w:style w:type="paragraph" w:customStyle="1" w:styleId="Vietasa">
    <w:name w:val="Viñetas a"/>
    <w:basedOn w:val="Normal"/>
    <w:rsid w:val="00F478BD"/>
    <w:pPr>
      <w:numPr>
        <w:numId w:val="5"/>
      </w:numPr>
      <w:spacing w:after="120" w:line="240" w:lineRule="auto"/>
      <w:jc w:val="both"/>
    </w:pPr>
    <w:rPr>
      <w:rFonts w:ascii="Arial" w:eastAsia="Times New Roman" w:hAnsi="Arial"/>
      <w:szCs w:val="20"/>
      <w:lang w:eastAsia="es-ES"/>
    </w:rPr>
  </w:style>
  <w:style w:type="paragraph" w:customStyle="1" w:styleId="Sangra2detindependiente1">
    <w:name w:val="Sangría 2 de t. independiente1"/>
    <w:basedOn w:val="Normal"/>
    <w:rsid w:val="00F478BD"/>
    <w:pPr>
      <w:spacing w:after="0" w:line="240" w:lineRule="auto"/>
      <w:ind w:left="426"/>
      <w:jc w:val="both"/>
    </w:pPr>
    <w:rPr>
      <w:rFonts w:ascii="Arial" w:eastAsia="Times New Roman" w:hAnsi="Arial"/>
      <w:sz w:val="24"/>
      <w:szCs w:val="20"/>
      <w:lang w:val="es-ES_tradnl" w:eastAsia="es-ES"/>
    </w:rPr>
  </w:style>
  <w:style w:type="paragraph" w:customStyle="1" w:styleId="xl25">
    <w:name w:val="xl25"/>
    <w:basedOn w:val="Normal"/>
    <w:rsid w:val="00F478BD"/>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rsid w:val="00F478BD"/>
    <w:pPr>
      <w:numPr>
        <w:ilvl w:val="1"/>
        <w:numId w:val="6"/>
      </w:numPr>
      <w:spacing w:after="0" w:line="240" w:lineRule="auto"/>
    </w:pPr>
    <w:rPr>
      <w:rFonts w:ascii="Times New Roman" w:eastAsia="Times New Roman" w:hAnsi="Times New Roman"/>
      <w:sz w:val="24"/>
      <w:szCs w:val="24"/>
      <w:lang w:val="es-ES" w:eastAsia="es-ES"/>
    </w:rPr>
  </w:style>
  <w:style w:type="paragraph" w:customStyle="1" w:styleId="Default">
    <w:name w:val="Default"/>
    <w:rsid w:val="00F478BD"/>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
    <w:name w:val="Texto independiente 21"/>
    <w:basedOn w:val="Normal"/>
    <w:rsid w:val="00F478BD"/>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item">
    <w:name w:val="item"/>
    <w:basedOn w:val="Normal"/>
    <w:rsid w:val="00F478BD"/>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rsid w:val="00F478BD"/>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rsid w:val="00F478BD"/>
    <w:pPr>
      <w:tabs>
        <w:tab w:val="num" w:pos="720"/>
      </w:tabs>
      <w:ind w:left="720" w:hanging="360"/>
    </w:pPr>
  </w:style>
  <w:style w:type="paragraph" w:customStyle="1" w:styleId="Quick1">
    <w:name w:val="Quick 1."/>
    <w:basedOn w:val="Normal"/>
    <w:rsid w:val="00F478BD"/>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rsid w:val="00F478BD"/>
    <w:pPr>
      <w:widowControl w:val="0"/>
      <w:spacing w:line="253" w:lineRule="atLeast"/>
    </w:pPr>
    <w:rPr>
      <w:color w:val="auto"/>
    </w:rPr>
  </w:style>
  <w:style w:type="paragraph" w:customStyle="1" w:styleId="Sangra2detindependiente2">
    <w:name w:val="Sangría 2 de t. independiente2"/>
    <w:basedOn w:val="Normal"/>
    <w:rsid w:val="00F478BD"/>
    <w:pPr>
      <w:spacing w:after="0" w:line="240" w:lineRule="auto"/>
      <w:ind w:left="426"/>
      <w:jc w:val="both"/>
    </w:pPr>
    <w:rPr>
      <w:rFonts w:ascii="Arial" w:eastAsia="Times New Roman" w:hAnsi="Arial"/>
      <w:sz w:val="24"/>
      <w:szCs w:val="20"/>
      <w:lang w:val="es-ES_tradnl" w:eastAsia="es-ES"/>
    </w:rPr>
  </w:style>
  <w:style w:type="character" w:customStyle="1" w:styleId="ALDNormalCarCar">
    <w:name w:val="ALD Normal Car Car"/>
    <w:link w:val="ALDNormal"/>
    <w:semiHidden/>
    <w:locked/>
    <w:rsid w:val="00F478BD"/>
    <w:rPr>
      <w:rFonts w:ascii="Century Gothic" w:eastAsia="Times New Roman" w:hAnsi="Century Gothic"/>
      <w:szCs w:val="24"/>
      <w:lang w:eastAsia="es-ES"/>
    </w:rPr>
  </w:style>
  <w:style w:type="paragraph" w:customStyle="1" w:styleId="ALDNormal">
    <w:name w:val="ALD Normal"/>
    <w:basedOn w:val="Normal"/>
    <w:link w:val="ALDNormalCarCar"/>
    <w:semiHidden/>
    <w:rsid w:val="00F478BD"/>
    <w:pPr>
      <w:spacing w:before="240" w:after="240" w:line="240" w:lineRule="auto"/>
      <w:jc w:val="both"/>
    </w:pPr>
    <w:rPr>
      <w:rFonts w:ascii="Century Gothic" w:eastAsia="Times New Roman" w:hAnsi="Century Gothic" w:cstheme="minorBidi"/>
      <w:szCs w:val="24"/>
      <w:lang w:val="es-ES" w:eastAsia="es-ES"/>
    </w:rPr>
  </w:style>
  <w:style w:type="paragraph" w:customStyle="1" w:styleId="Sangra2detindependiente3">
    <w:name w:val="Sangría 2 de t. independiente3"/>
    <w:basedOn w:val="Normal"/>
    <w:rsid w:val="00F478BD"/>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rsid w:val="00F478BD"/>
    <w:pPr>
      <w:spacing w:after="0" w:line="240" w:lineRule="auto"/>
      <w:ind w:left="426"/>
      <w:jc w:val="both"/>
    </w:pPr>
    <w:rPr>
      <w:rFonts w:ascii="Arial" w:eastAsia="Times New Roman" w:hAnsi="Arial"/>
      <w:sz w:val="24"/>
      <w:szCs w:val="20"/>
      <w:lang w:val="es-ES_tradnl" w:eastAsia="es-ES"/>
    </w:rPr>
  </w:style>
  <w:style w:type="paragraph" w:customStyle="1" w:styleId="Sangra2detindependiente5">
    <w:name w:val="Sangría 2 de t. independiente5"/>
    <w:basedOn w:val="Normal"/>
    <w:rsid w:val="00F478BD"/>
    <w:pPr>
      <w:spacing w:after="0" w:line="240" w:lineRule="auto"/>
      <w:ind w:left="426"/>
      <w:jc w:val="both"/>
    </w:pPr>
    <w:rPr>
      <w:rFonts w:ascii="Arial" w:eastAsia="Times New Roman" w:hAnsi="Arial"/>
      <w:sz w:val="24"/>
      <w:szCs w:val="20"/>
      <w:lang w:val="es-ES_tradnl" w:eastAsia="es-ES"/>
    </w:rPr>
  </w:style>
  <w:style w:type="paragraph" w:customStyle="1" w:styleId="comun">
    <w:name w:val="comun"/>
    <w:basedOn w:val="Normal"/>
    <w:autoRedefine/>
    <w:rsid w:val="00F478BD"/>
    <w:pPr>
      <w:spacing w:after="0" w:line="240" w:lineRule="auto"/>
      <w:ind w:left="709"/>
      <w:jc w:val="both"/>
    </w:pPr>
    <w:rPr>
      <w:rFonts w:ascii="Arial" w:eastAsia="Times New Roman" w:hAnsi="Arial"/>
      <w:szCs w:val="24"/>
      <w:lang w:val="es-ES" w:eastAsia="es-ES"/>
    </w:rPr>
  </w:style>
  <w:style w:type="paragraph" w:customStyle="1" w:styleId="Listaconnmeros1">
    <w:name w:val="Lista con números 1"/>
    <w:basedOn w:val="Normal"/>
    <w:autoRedefine/>
    <w:rsid w:val="00F478BD"/>
    <w:pPr>
      <w:numPr>
        <w:numId w:val="7"/>
      </w:numPr>
      <w:spacing w:after="0" w:line="240" w:lineRule="auto"/>
      <w:jc w:val="both"/>
    </w:pPr>
    <w:rPr>
      <w:rFonts w:ascii="Arial" w:eastAsia="Times New Roman" w:hAnsi="Arial"/>
      <w:szCs w:val="20"/>
      <w:lang w:val="es-ES_tradnl" w:eastAsia="es-ES"/>
    </w:rPr>
  </w:style>
  <w:style w:type="paragraph" w:customStyle="1" w:styleId="Firmapuesto">
    <w:name w:val="Firma puesto"/>
    <w:basedOn w:val="Firma"/>
    <w:rsid w:val="00F478BD"/>
  </w:style>
  <w:style w:type="paragraph" w:customStyle="1" w:styleId="Firmaorganizacin">
    <w:name w:val="Firma organización"/>
    <w:basedOn w:val="Firma"/>
    <w:rsid w:val="00F478BD"/>
  </w:style>
  <w:style w:type="paragraph" w:customStyle="1" w:styleId="Textotabla">
    <w:name w:val="Texto tabla"/>
    <w:basedOn w:val="Normal"/>
    <w:autoRedefine/>
    <w:rsid w:val="00F478BD"/>
    <w:pPr>
      <w:tabs>
        <w:tab w:val="left" w:pos="851"/>
        <w:tab w:val="left" w:pos="2552"/>
      </w:tabs>
      <w:spacing w:after="0" w:line="240" w:lineRule="auto"/>
      <w:jc w:val="center"/>
    </w:pPr>
    <w:rPr>
      <w:rFonts w:ascii="Arial" w:eastAsia="Times New Roman" w:hAnsi="Arial"/>
      <w:bCs/>
      <w:szCs w:val="20"/>
      <w:lang w:val="es-ES_tradnl" w:eastAsia="es-ES"/>
    </w:rPr>
  </w:style>
  <w:style w:type="character" w:styleId="Refdenotaalpie">
    <w:name w:val="footnote reference"/>
    <w:aliases w:val="(Ref. de nota al pie)"/>
    <w:semiHidden/>
    <w:unhideWhenUsed/>
    <w:rsid w:val="00F478BD"/>
    <w:rPr>
      <w:vertAlign w:val="superscript"/>
    </w:rPr>
  </w:style>
  <w:style w:type="character" w:styleId="Refdecomentario">
    <w:name w:val="annotation reference"/>
    <w:semiHidden/>
    <w:unhideWhenUsed/>
    <w:rsid w:val="00F478BD"/>
    <w:rPr>
      <w:sz w:val="16"/>
      <w:szCs w:val="16"/>
    </w:rPr>
  </w:style>
  <w:style w:type="character" w:styleId="Refdenotaalfinal">
    <w:name w:val="endnote reference"/>
    <w:semiHidden/>
    <w:unhideWhenUsed/>
    <w:rsid w:val="00F478BD"/>
    <w:rPr>
      <w:vertAlign w:val="superscript"/>
    </w:rPr>
  </w:style>
  <w:style w:type="character" w:customStyle="1" w:styleId="DeltaViewInsertion">
    <w:name w:val="DeltaView Insertion"/>
    <w:rsid w:val="00F478BD"/>
    <w:rPr>
      <w:color w:val="0000FF"/>
      <w:spacing w:val="0"/>
      <w:u w:val="double"/>
    </w:rPr>
  </w:style>
  <w:style w:type="table" w:styleId="Tablaconcuadrcula">
    <w:name w:val="Table Grid"/>
    <w:basedOn w:val="Tablanormal"/>
    <w:rsid w:val="00F478BD"/>
    <w:pPr>
      <w:spacing w:after="0" w:line="240" w:lineRule="auto"/>
    </w:pPr>
    <w:rPr>
      <w:rFonts w:ascii="Calibri" w:eastAsia="Calibri" w:hAnsi="Calibri" w:cs="Times New Roman"/>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F478BD"/>
    <w:pPr>
      <w:spacing w:after="0" w:line="240" w:lineRule="auto"/>
    </w:pPr>
    <w:rPr>
      <w:rFonts w:ascii="Calibri" w:eastAsia="Calibri" w:hAnsi="Calibri" w:cs="Times New Roman"/>
      <w:sz w:val="20"/>
      <w:szCs w:val="20"/>
      <w:lang w:val="es-PE" w:eastAsia="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ivel2">
    <w:name w:val="Título Nivel2"/>
    <w:basedOn w:val="TtuloNivel1"/>
    <w:rsid w:val="00F478BD"/>
    <w:pPr>
      <w:numPr>
        <w:ilvl w:val="2"/>
      </w:numPr>
      <w:tabs>
        <w:tab w:val="num" w:pos="0"/>
        <w:tab w:val="num" w:pos="360"/>
        <w:tab w:val="num" w:pos="576"/>
      </w:tabs>
      <w:ind w:left="243" w:hanging="243"/>
    </w:pPr>
    <w:rPr>
      <w:i w:val="0"/>
      <w:sz w:val="24"/>
    </w:rPr>
  </w:style>
  <w:style w:type="paragraph" w:customStyle="1" w:styleId="TtuloNivel3">
    <w:name w:val="Título Nivel3"/>
    <w:basedOn w:val="TtuloNivel2"/>
    <w:rsid w:val="00F478BD"/>
    <w:pPr>
      <w:numPr>
        <w:ilvl w:val="3"/>
      </w:numPr>
      <w:tabs>
        <w:tab w:val="clear" w:pos="720"/>
        <w:tab w:val="num" w:pos="0"/>
        <w:tab w:val="num" w:pos="360"/>
      </w:tabs>
      <w:ind w:left="243" w:hanging="243"/>
    </w:pPr>
    <w:rPr>
      <w:rFonts w:ascii="Arial" w:hAnsi="Arial"/>
    </w:rPr>
  </w:style>
  <w:style w:type="character" w:styleId="Textoennegrita">
    <w:name w:val="Strong"/>
    <w:basedOn w:val="Fuentedeprrafopredeter"/>
    <w:qFormat/>
    <w:rsid w:val="00F47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yectosapp.pe/VDR_FHH/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110</Pages>
  <Words>38993</Words>
  <Characters>214462</Characters>
  <Application>Microsoft Office Word</Application>
  <DocSecurity>0</DocSecurity>
  <Lines>1787</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Arana</dc:creator>
  <cp:keywords/>
  <dc:description/>
  <cp:lastModifiedBy>Carla Arana</cp:lastModifiedBy>
  <cp:revision>11</cp:revision>
  <cp:lastPrinted>2017-08-08T22:34:00Z</cp:lastPrinted>
  <dcterms:created xsi:type="dcterms:W3CDTF">2017-07-21T15:38:00Z</dcterms:created>
  <dcterms:modified xsi:type="dcterms:W3CDTF">2017-08-31T21:55:00Z</dcterms:modified>
</cp:coreProperties>
</file>