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15" w:rsidRPr="001B5A47" w:rsidRDefault="005A7115" w:rsidP="00D00E94">
      <w:pPr>
        <w:pStyle w:val="Ttulo"/>
        <w:widowControl w:val="0"/>
        <w:rPr>
          <w:rFonts w:ascii="Arial" w:hAnsi="Arial" w:cs="Arial"/>
          <w:color w:val="auto"/>
          <w:w w:val="99"/>
          <w:sz w:val="22"/>
          <w:szCs w:val="32"/>
          <w:lang w:val="es-PE"/>
        </w:rPr>
      </w:pPr>
      <w:bookmarkStart w:id="0" w:name="_GoBack"/>
      <w:bookmarkEnd w:id="0"/>
    </w:p>
    <w:p w:rsidR="00D00E94" w:rsidRPr="001B5A47" w:rsidRDefault="00D00E94" w:rsidP="00D00E94">
      <w:pPr>
        <w:pStyle w:val="Ttulo"/>
        <w:widowControl w:val="0"/>
        <w:rPr>
          <w:rFonts w:ascii="Arial" w:hAnsi="Arial" w:cs="Arial"/>
          <w:color w:val="auto"/>
          <w:w w:val="99"/>
          <w:sz w:val="22"/>
          <w:szCs w:val="32"/>
          <w:lang w:val="es-PE"/>
        </w:rPr>
      </w:pPr>
    </w:p>
    <w:p w:rsidR="00D00E94" w:rsidRPr="001B5A47" w:rsidRDefault="00D00E94" w:rsidP="00D00E94">
      <w:pPr>
        <w:pStyle w:val="Ttulo"/>
        <w:widowControl w:val="0"/>
        <w:rPr>
          <w:rFonts w:ascii="Arial" w:hAnsi="Arial" w:cs="Arial"/>
          <w:color w:val="auto"/>
          <w:w w:val="99"/>
          <w:sz w:val="22"/>
          <w:szCs w:val="32"/>
          <w:lang w:val="es-PE"/>
        </w:rPr>
      </w:pPr>
    </w:p>
    <w:p w:rsidR="00D00E94" w:rsidRPr="001B5A47" w:rsidRDefault="00D00E94" w:rsidP="00D00E94">
      <w:pPr>
        <w:pStyle w:val="Ttulo"/>
        <w:widowControl w:val="0"/>
        <w:rPr>
          <w:rFonts w:ascii="Arial" w:hAnsi="Arial" w:cs="Arial"/>
          <w:color w:val="auto"/>
          <w:w w:val="99"/>
          <w:sz w:val="22"/>
          <w:szCs w:val="32"/>
          <w:lang w:val="es-PE"/>
        </w:rPr>
      </w:pPr>
    </w:p>
    <w:p w:rsidR="00D00E94" w:rsidRPr="001B5A47" w:rsidRDefault="00D00E94" w:rsidP="00D00E94">
      <w:pPr>
        <w:pStyle w:val="Ttulo"/>
        <w:widowControl w:val="0"/>
        <w:rPr>
          <w:rFonts w:ascii="Arial" w:hAnsi="Arial" w:cs="Arial"/>
          <w:color w:val="auto"/>
          <w:w w:val="99"/>
          <w:sz w:val="22"/>
          <w:szCs w:val="32"/>
          <w:lang w:val="es-PE"/>
        </w:rPr>
      </w:pPr>
      <w:r w:rsidRPr="001B5A47">
        <w:rPr>
          <w:rFonts w:ascii="Arial" w:hAnsi="Arial" w:cs="Arial"/>
          <w:color w:val="auto"/>
          <w:w w:val="99"/>
          <w:sz w:val="22"/>
          <w:szCs w:val="32"/>
          <w:lang w:val="es-PE"/>
        </w:rPr>
        <w:t>REPÚBLICA DEL PERÚ</w:t>
      </w:r>
    </w:p>
    <w:p w:rsidR="00D00E94" w:rsidRPr="001B5A47" w:rsidRDefault="00CF76BD" w:rsidP="00D00E94">
      <w:pPr>
        <w:widowControl w:val="0"/>
        <w:spacing w:after="0" w:line="240" w:lineRule="auto"/>
        <w:jc w:val="center"/>
        <w:rPr>
          <w:rFonts w:ascii="Arial" w:hAnsi="Arial" w:cs="Arial"/>
          <w:b/>
          <w:w w:val="99"/>
        </w:rPr>
      </w:pPr>
      <w:r w:rsidRPr="003C2F8D">
        <w:rPr>
          <w:rFonts w:ascii="Arial" w:hAnsi="Arial" w:cs="Calibri"/>
          <w:b/>
          <w:noProof/>
          <w:lang w:eastAsia="es-PE"/>
        </w:rPr>
        <w:drawing>
          <wp:inline distT="0" distB="0" distL="0" distR="0" wp14:anchorId="7B603928" wp14:editId="357DB229">
            <wp:extent cx="1759585" cy="11385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9585" cy="1138555"/>
                    </a:xfrm>
                    <a:prstGeom prst="rect">
                      <a:avLst/>
                    </a:prstGeom>
                    <a:noFill/>
                    <a:ln>
                      <a:noFill/>
                    </a:ln>
                  </pic:spPr>
                </pic:pic>
              </a:graphicData>
            </a:graphic>
          </wp:inline>
        </w:drawing>
      </w:r>
      <w:r w:rsidR="00210D40" w:rsidRPr="001B5A47">
        <w:rPr>
          <w:rFonts w:ascii="Arial" w:hAnsi="Arial"/>
          <w:noProof/>
          <w:lang w:eastAsia="es-PE"/>
        </w:rPr>
        <w:drawing>
          <wp:anchor distT="0" distB="0" distL="114300" distR="114300" simplePos="0" relativeHeight="251654656" behindDoc="1" locked="0" layoutInCell="1" allowOverlap="1" wp14:anchorId="3228A7D6" wp14:editId="5CBB8785">
            <wp:simplePos x="0" y="0"/>
            <wp:positionH relativeFrom="column">
              <wp:posOffset>2403475</wp:posOffset>
            </wp:positionH>
            <wp:positionV relativeFrom="paragraph">
              <wp:posOffset>170180</wp:posOffset>
            </wp:positionV>
            <wp:extent cx="766445" cy="772160"/>
            <wp:effectExtent l="0" t="0" r="0" b="8890"/>
            <wp:wrapNone/>
            <wp:docPr id="5" name="Imagen 4" descr="Descripción: Descripción: Descripción: http://4.bp.blogspot.com/-RDfmlCdibVA/UIq759yWE8I/AAAAAAAAAp4/xyTV2Ql1aVI/s1600/Escudo_nacional_del_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Descripción: http://4.bp.blogspot.com/-RDfmlCdibVA/UIq759yWE8I/AAAAAAAAAp4/xyTV2Ql1aVI/s1600/Escudo_nacional_del_Per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6445" cy="772160"/>
                    </a:xfrm>
                    <a:prstGeom prst="rect">
                      <a:avLst/>
                    </a:prstGeom>
                    <a:noFill/>
                  </pic:spPr>
                </pic:pic>
              </a:graphicData>
            </a:graphic>
          </wp:anchor>
        </w:drawing>
      </w:r>
    </w:p>
    <w:p w:rsidR="00D00E94" w:rsidRPr="001B5A47" w:rsidRDefault="00D00E94" w:rsidP="00D00E94">
      <w:pPr>
        <w:widowControl w:val="0"/>
        <w:spacing w:after="0" w:line="240" w:lineRule="auto"/>
        <w:jc w:val="center"/>
        <w:rPr>
          <w:rFonts w:ascii="Arial" w:hAnsi="Arial" w:cs="Arial"/>
          <w:b/>
          <w:w w:val="99"/>
        </w:rPr>
      </w:pPr>
    </w:p>
    <w:p w:rsidR="00D00E94" w:rsidRPr="001B5A47" w:rsidRDefault="00D00E94" w:rsidP="00D00E94">
      <w:pPr>
        <w:widowControl w:val="0"/>
        <w:spacing w:after="0" w:line="240" w:lineRule="auto"/>
        <w:jc w:val="center"/>
        <w:rPr>
          <w:rFonts w:ascii="Arial" w:hAnsi="Arial" w:cs="Arial"/>
          <w:b/>
          <w:w w:val="99"/>
        </w:rPr>
      </w:pPr>
    </w:p>
    <w:p w:rsidR="00D00E94" w:rsidRPr="001B5A47" w:rsidRDefault="00D00E94" w:rsidP="00D00E94">
      <w:pPr>
        <w:widowControl w:val="0"/>
        <w:spacing w:after="0" w:line="240" w:lineRule="auto"/>
        <w:jc w:val="center"/>
        <w:rPr>
          <w:rFonts w:ascii="Arial" w:hAnsi="Arial" w:cs="Arial"/>
          <w:b/>
          <w:w w:val="99"/>
        </w:rPr>
      </w:pPr>
    </w:p>
    <w:p w:rsidR="00D00E94" w:rsidRPr="001B5A47" w:rsidRDefault="00D00E94" w:rsidP="00D00E94">
      <w:pPr>
        <w:widowControl w:val="0"/>
        <w:spacing w:after="0" w:line="240" w:lineRule="auto"/>
        <w:jc w:val="center"/>
        <w:rPr>
          <w:rFonts w:ascii="Arial" w:hAnsi="Arial" w:cs="Arial"/>
          <w:b/>
          <w:w w:val="99"/>
        </w:rPr>
      </w:pPr>
    </w:p>
    <w:p w:rsidR="00C62139" w:rsidRPr="001B5A47" w:rsidRDefault="00D00E94" w:rsidP="00D00E94">
      <w:pPr>
        <w:pStyle w:val="Textoindependiente2"/>
        <w:widowControl w:val="0"/>
        <w:rPr>
          <w:rFonts w:ascii="Arial" w:hAnsi="Arial" w:cs="Arial"/>
          <w:w w:val="99"/>
          <w:sz w:val="22"/>
          <w:szCs w:val="26"/>
          <w:lang w:val="es-PE"/>
        </w:rPr>
      </w:pPr>
      <w:r w:rsidRPr="001B5A47">
        <w:rPr>
          <w:rFonts w:ascii="Arial" w:hAnsi="Arial" w:cs="Arial"/>
          <w:b w:val="0"/>
          <w:w w:val="99"/>
        </w:rPr>
        <w:tab/>
      </w:r>
    </w:p>
    <w:p w:rsidR="00C62139" w:rsidRPr="001B5A47" w:rsidRDefault="00C62139" w:rsidP="00D00E94">
      <w:pPr>
        <w:pStyle w:val="Textoindependiente2"/>
        <w:widowControl w:val="0"/>
        <w:rPr>
          <w:rFonts w:ascii="Arial" w:hAnsi="Arial" w:cs="Arial"/>
          <w:w w:val="99"/>
          <w:sz w:val="22"/>
          <w:szCs w:val="26"/>
          <w:lang w:val="es-PE"/>
        </w:rPr>
      </w:pPr>
    </w:p>
    <w:p w:rsidR="00C62139" w:rsidRPr="001B5A47" w:rsidRDefault="00C62139" w:rsidP="00D00E94">
      <w:pPr>
        <w:pStyle w:val="Textoindependiente2"/>
        <w:widowControl w:val="0"/>
        <w:rPr>
          <w:rFonts w:ascii="Arial" w:hAnsi="Arial" w:cs="Arial"/>
          <w:w w:val="99"/>
          <w:sz w:val="22"/>
          <w:szCs w:val="26"/>
          <w:lang w:val="es-PE"/>
        </w:rPr>
      </w:pPr>
      <w:r w:rsidRPr="001B5A47">
        <w:rPr>
          <w:rFonts w:ascii="Arial" w:hAnsi="Arial" w:cs="Calibri"/>
          <w:b w:val="0"/>
          <w:noProof/>
          <w:sz w:val="22"/>
          <w:lang w:val="es-PE" w:eastAsia="es-PE"/>
        </w:rPr>
        <w:drawing>
          <wp:inline distT="0" distB="0" distL="0" distR="0" wp14:anchorId="214ADDCC" wp14:editId="502BA4D7">
            <wp:extent cx="3171825" cy="817626"/>
            <wp:effectExtent l="0" t="0" r="0" b="0"/>
            <wp:docPr id="8" name="Imagen 8" descr="Logo_español_c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pañol_c_slogan"/>
                    <pic:cNvPicPr>
                      <a:picLocks noChangeAspect="1" noChangeArrowheads="1"/>
                    </pic:cNvPicPr>
                  </pic:nvPicPr>
                  <pic:blipFill>
                    <a:blip r:embed="rId11" cstate="print">
                      <a:extLst>
                        <a:ext uri="{28A0092B-C50C-407E-A947-70E740481C1C}">
                          <a14:useLocalDpi xmlns:a14="http://schemas.microsoft.com/office/drawing/2010/main" val="0"/>
                        </a:ext>
                      </a:extLst>
                    </a:blip>
                    <a:srcRect b="20000"/>
                    <a:stretch>
                      <a:fillRect/>
                    </a:stretch>
                  </pic:blipFill>
                  <pic:spPr bwMode="auto">
                    <a:xfrm>
                      <a:off x="0" y="0"/>
                      <a:ext cx="3171825" cy="817626"/>
                    </a:xfrm>
                    <a:prstGeom prst="rect">
                      <a:avLst/>
                    </a:prstGeom>
                    <a:noFill/>
                    <a:ln>
                      <a:noFill/>
                    </a:ln>
                  </pic:spPr>
                </pic:pic>
              </a:graphicData>
            </a:graphic>
          </wp:inline>
        </w:drawing>
      </w:r>
    </w:p>
    <w:p w:rsidR="00C62139" w:rsidRPr="001B5A47" w:rsidRDefault="00C62139" w:rsidP="00D00E94">
      <w:pPr>
        <w:pStyle w:val="Textoindependiente2"/>
        <w:widowControl w:val="0"/>
        <w:rPr>
          <w:rFonts w:ascii="Arial" w:hAnsi="Arial" w:cs="Arial"/>
          <w:w w:val="99"/>
          <w:sz w:val="22"/>
          <w:szCs w:val="26"/>
          <w:lang w:val="es-PE"/>
        </w:rPr>
      </w:pPr>
    </w:p>
    <w:p w:rsidR="00C62139" w:rsidRPr="001B5A47" w:rsidRDefault="00C62139" w:rsidP="00D00E94">
      <w:pPr>
        <w:pStyle w:val="Textoindependiente2"/>
        <w:widowControl w:val="0"/>
        <w:rPr>
          <w:rFonts w:ascii="Arial" w:hAnsi="Arial" w:cs="Arial"/>
          <w:w w:val="99"/>
          <w:sz w:val="22"/>
          <w:szCs w:val="26"/>
          <w:lang w:val="es-PE"/>
        </w:rPr>
      </w:pPr>
    </w:p>
    <w:p w:rsidR="00C62139" w:rsidRPr="001B5A47" w:rsidRDefault="00C62139" w:rsidP="00D00E94">
      <w:pPr>
        <w:pStyle w:val="Textoindependiente2"/>
        <w:widowControl w:val="0"/>
        <w:rPr>
          <w:rFonts w:ascii="Arial" w:hAnsi="Arial" w:cs="Arial"/>
          <w:w w:val="99"/>
          <w:sz w:val="22"/>
          <w:szCs w:val="26"/>
          <w:lang w:val="es-PE"/>
        </w:rPr>
      </w:pPr>
    </w:p>
    <w:p w:rsidR="00C62139" w:rsidRPr="001B5A47" w:rsidRDefault="00C62139" w:rsidP="00D00E94">
      <w:pPr>
        <w:pStyle w:val="Textoindependiente2"/>
        <w:widowControl w:val="0"/>
        <w:rPr>
          <w:rFonts w:ascii="Arial" w:hAnsi="Arial" w:cs="Arial"/>
          <w:w w:val="99"/>
          <w:sz w:val="22"/>
          <w:szCs w:val="26"/>
          <w:lang w:val="es-PE"/>
        </w:rPr>
      </w:pPr>
    </w:p>
    <w:p w:rsidR="00C62139" w:rsidRDefault="00C62139" w:rsidP="00D00E94">
      <w:pPr>
        <w:pStyle w:val="Textoindependiente2"/>
        <w:widowControl w:val="0"/>
        <w:rPr>
          <w:rFonts w:ascii="Arial" w:hAnsi="Arial" w:cs="Arial"/>
          <w:w w:val="99"/>
          <w:sz w:val="22"/>
          <w:szCs w:val="26"/>
          <w:lang w:val="es-PE"/>
        </w:rPr>
      </w:pPr>
    </w:p>
    <w:p w:rsidR="003924D9" w:rsidRPr="001B5A47" w:rsidRDefault="003924D9" w:rsidP="00D00E94">
      <w:pPr>
        <w:pStyle w:val="Textoindependiente2"/>
        <w:widowControl w:val="0"/>
        <w:rPr>
          <w:rFonts w:ascii="Arial" w:hAnsi="Arial" w:cs="Arial"/>
          <w:w w:val="99"/>
          <w:sz w:val="22"/>
          <w:szCs w:val="26"/>
          <w:lang w:val="es-PE"/>
        </w:rPr>
      </w:pPr>
    </w:p>
    <w:p w:rsidR="00D00E94" w:rsidRPr="001B5A47" w:rsidRDefault="00D00E94" w:rsidP="005652A3">
      <w:pPr>
        <w:pStyle w:val="Textoindependiente2"/>
        <w:widowControl w:val="0"/>
        <w:rPr>
          <w:rFonts w:ascii="Arial" w:hAnsi="Arial" w:cs="Arial"/>
          <w:w w:val="99"/>
          <w:sz w:val="22"/>
        </w:rPr>
      </w:pPr>
    </w:p>
    <w:p w:rsidR="00D00E94" w:rsidRPr="001B5A47" w:rsidRDefault="00D00E94" w:rsidP="00D00E94">
      <w:pPr>
        <w:widowControl w:val="0"/>
        <w:spacing w:after="0" w:line="240" w:lineRule="auto"/>
        <w:jc w:val="center"/>
        <w:rPr>
          <w:rFonts w:ascii="Arial" w:hAnsi="Arial" w:cs="Arial"/>
          <w:b/>
          <w:w w:val="99"/>
        </w:rPr>
      </w:pPr>
      <w:r w:rsidRPr="001B5A47">
        <w:rPr>
          <w:rFonts w:ascii="Arial" w:hAnsi="Arial" w:cs="Arial"/>
          <w:b/>
          <w:w w:val="99"/>
        </w:rPr>
        <w:t xml:space="preserve">CONCURSO DE PROYECTOS INTEGRALES </w:t>
      </w:r>
    </w:p>
    <w:p w:rsidR="00D00E94" w:rsidRPr="001B5A47" w:rsidRDefault="00C62139">
      <w:pPr>
        <w:widowControl w:val="0"/>
        <w:spacing w:after="0" w:line="240" w:lineRule="auto"/>
        <w:jc w:val="center"/>
        <w:rPr>
          <w:rFonts w:ascii="Arial" w:hAnsi="Arial" w:cs="Arial"/>
          <w:b/>
          <w:w w:val="99"/>
        </w:rPr>
      </w:pPr>
      <w:r w:rsidRPr="001B5A47">
        <w:rPr>
          <w:rFonts w:ascii="Arial" w:hAnsi="Arial" w:cs="Arial"/>
          <w:b/>
          <w:w w:val="99"/>
        </w:rPr>
        <w:t xml:space="preserve">PARA LA ENTREGA EN CONCESIÓN DEL PROYECTO </w:t>
      </w:r>
      <w:r w:rsidR="00CF76BD" w:rsidRPr="001B5A47">
        <w:rPr>
          <w:rFonts w:ascii="Arial" w:hAnsi="Arial" w:cs="Arial"/>
          <w:b/>
          <w:w w:val="99"/>
        </w:rPr>
        <w:t>SISTEMA DE TELECABINAS DE KUÉLAP</w:t>
      </w:r>
    </w:p>
    <w:p w:rsidR="00D00E94" w:rsidRPr="001B5A47" w:rsidRDefault="00D00E94" w:rsidP="00D00E94">
      <w:pPr>
        <w:widowControl w:val="0"/>
        <w:spacing w:after="0" w:line="240" w:lineRule="auto"/>
        <w:jc w:val="center"/>
        <w:rPr>
          <w:rFonts w:ascii="Arial" w:hAnsi="Arial" w:cs="Arial"/>
          <w:b/>
          <w:w w:val="99"/>
        </w:rPr>
      </w:pPr>
    </w:p>
    <w:p w:rsidR="00D00E94" w:rsidRDefault="00D00E94" w:rsidP="00D00E94">
      <w:pPr>
        <w:pStyle w:val="Textoindependiente2"/>
        <w:widowControl w:val="0"/>
        <w:rPr>
          <w:rFonts w:ascii="Arial" w:hAnsi="Arial" w:cs="Arial"/>
          <w:w w:val="99"/>
          <w:sz w:val="22"/>
          <w:szCs w:val="26"/>
          <w:lang w:val="es-PE"/>
        </w:rPr>
      </w:pPr>
    </w:p>
    <w:p w:rsidR="003924D9" w:rsidRDefault="003924D9" w:rsidP="00D00E94">
      <w:pPr>
        <w:pStyle w:val="Textoindependiente2"/>
        <w:widowControl w:val="0"/>
        <w:rPr>
          <w:rFonts w:ascii="Arial" w:hAnsi="Arial" w:cs="Arial"/>
          <w:w w:val="99"/>
          <w:sz w:val="22"/>
          <w:szCs w:val="26"/>
          <w:lang w:val="es-PE"/>
        </w:rPr>
      </w:pPr>
    </w:p>
    <w:p w:rsidR="003924D9" w:rsidRDefault="003924D9" w:rsidP="00D00E94">
      <w:pPr>
        <w:pStyle w:val="Textoindependiente2"/>
        <w:widowControl w:val="0"/>
        <w:rPr>
          <w:rFonts w:ascii="Arial" w:hAnsi="Arial" w:cs="Arial"/>
          <w:w w:val="99"/>
          <w:sz w:val="22"/>
          <w:szCs w:val="26"/>
          <w:lang w:val="es-PE"/>
        </w:rPr>
      </w:pPr>
    </w:p>
    <w:p w:rsidR="003924D9" w:rsidRDefault="003924D9" w:rsidP="00D00E94">
      <w:pPr>
        <w:pStyle w:val="Textoindependiente2"/>
        <w:widowControl w:val="0"/>
        <w:rPr>
          <w:rFonts w:ascii="Arial" w:hAnsi="Arial" w:cs="Arial"/>
          <w:w w:val="99"/>
          <w:sz w:val="22"/>
          <w:szCs w:val="26"/>
          <w:lang w:val="es-PE"/>
        </w:rPr>
      </w:pPr>
    </w:p>
    <w:p w:rsidR="003924D9" w:rsidRDefault="003924D9" w:rsidP="00D00E94">
      <w:pPr>
        <w:pStyle w:val="Textoindependiente2"/>
        <w:widowControl w:val="0"/>
        <w:rPr>
          <w:rFonts w:ascii="Arial" w:hAnsi="Arial" w:cs="Arial"/>
          <w:w w:val="99"/>
          <w:sz w:val="22"/>
          <w:szCs w:val="26"/>
          <w:lang w:val="es-PE"/>
        </w:rPr>
      </w:pPr>
    </w:p>
    <w:p w:rsidR="003924D9" w:rsidRPr="001B5A47" w:rsidRDefault="003924D9" w:rsidP="00D00E94">
      <w:pPr>
        <w:pStyle w:val="Textoindependiente2"/>
        <w:widowControl w:val="0"/>
        <w:rPr>
          <w:rFonts w:ascii="Arial" w:hAnsi="Arial" w:cs="Arial"/>
          <w:w w:val="99"/>
          <w:sz w:val="22"/>
          <w:szCs w:val="26"/>
          <w:lang w:val="es-PE"/>
        </w:rPr>
      </w:pPr>
    </w:p>
    <w:p w:rsidR="00D00E94" w:rsidRPr="001B5A47" w:rsidRDefault="00D00E94" w:rsidP="00D00E94">
      <w:pPr>
        <w:pStyle w:val="Textoindependiente2"/>
        <w:widowControl w:val="0"/>
        <w:rPr>
          <w:rFonts w:ascii="Arial" w:hAnsi="Arial" w:cs="Arial"/>
          <w:w w:val="99"/>
          <w:sz w:val="22"/>
          <w:szCs w:val="26"/>
          <w:lang w:val="es-PE"/>
        </w:rPr>
      </w:pPr>
    </w:p>
    <w:p w:rsidR="00C62139" w:rsidRPr="001B5A47" w:rsidRDefault="00C62139" w:rsidP="00C62139">
      <w:pPr>
        <w:pStyle w:val="Textoindependiente2"/>
        <w:widowControl w:val="0"/>
        <w:rPr>
          <w:rFonts w:ascii="Arial" w:hAnsi="Arial" w:cs="Arial"/>
          <w:w w:val="99"/>
          <w:sz w:val="22"/>
          <w:szCs w:val="26"/>
          <w:lang w:val="es-PE"/>
        </w:rPr>
      </w:pPr>
      <w:r w:rsidRPr="001B5A47">
        <w:rPr>
          <w:rFonts w:ascii="Arial" w:hAnsi="Arial" w:cs="Arial"/>
          <w:w w:val="99"/>
          <w:sz w:val="22"/>
          <w:szCs w:val="26"/>
          <w:lang w:val="es-PE"/>
        </w:rPr>
        <w:t xml:space="preserve">COMITÉ DE PROINVERSIÓN EN PROYECTOS DE </w:t>
      </w:r>
    </w:p>
    <w:p w:rsidR="00C62139" w:rsidRPr="001B5A47" w:rsidRDefault="00C62139" w:rsidP="00C62139">
      <w:pPr>
        <w:pStyle w:val="Textoindependiente2"/>
        <w:widowControl w:val="0"/>
        <w:rPr>
          <w:rFonts w:ascii="Arial" w:hAnsi="Arial" w:cs="Arial"/>
          <w:w w:val="99"/>
          <w:sz w:val="22"/>
          <w:szCs w:val="26"/>
          <w:lang w:val="es-PE"/>
        </w:rPr>
      </w:pPr>
      <w:r w:rsidRPr="001B5A47">
        <w:rPr>
          <w:rFonts w:ascii="Arial" w:hAnsi="Arial" w:cs="Arial"/>
          <w:w w:val="99"/>
          <w:sz w:val="22"/>
          <w:szCs w:val="26"/>
          <w:lang w:val="es-PE"/>
        </w:rPr>
        <w:t xml:space="preserve">INFRAESTRUCTURA Y SERVICIOS PÚBLICOS SOCIALES, MINERÍA, </w:t>
      </w:r>
    </w:p>
    <w:p w:rsidR="00C62139" w:rsidRPr="001B5A47" w:rsidRDefault="00C62139" w:rsidP="00C62139">
      <w:pPr>
        <w:pStyle w:val="Textoindependiente2"/>
        <w:widowControl w:val="0"/>
        <w:rPr>
          <w:rFonts w:ascii="Arial" w:hAnsi="Arial" w:cs="Arial"/>
          <w:w w:val="99"/>
          <w:sz w:val="22"/>
          <w:szCs w:val="26"/>
          <w:lang w:val="es-PE"/>
        </w:rPr>
      </w:pPr>
      <w:r w:rsidRPr="001B5A47">
        <w:rPr>
          <w:rFonts w:ascii="Arial" w:hAnsi="Arial" w:cs="Arial"/>
          <w:w w:val="99"/>
          <w:sz w:val="22"/>
          <w:szCs w:val="26"/>
          <w:lang w:val="es-PE"/>
        </w:rPr>
        <w:t>SANEAMIENTO, IRRIGACIÓN Y ASUNTOS AGRARIOS -</w:t>
      </w:r>
    </w:p>
    <w:p w:rsidR="00D00E94" w:rsidRPr="001B5A47" w:rsidRDefault="00C62139" w:rsidP="00C62139">
      <w:pPr>
        <w:pStyle w:val="Textoindependiente2"/>
        <w:widowControl w:val="0"/>
        <w:rPr>
          <w:rFonts w:ascii="Arial" w:hAnsi="Arial" w:cs="Arial"/>
          <w:w w:val="99"/>
          <w:sz w:val="22"/>
          <w:szCs w:val="26"/>
          <w:lang w:val="es-PE"/>
        </w:rPr>
      </w:pPr>
      <w:r w:rsidRPr="001B5A47">
        <w:rPr>
          <w:rFonts w:ascii="Arial" w:hAnsi="Arial" w:cs="Arial"/>
          <w:w w:val="99"/>
          <w:sz w:val="22"/>
          <w:szCs w:val="26"/>
          <w:lang w:val="es-PE"/>
        </w:rPr>
        <w:t>PRO DESARROLLO</w:t>
      </w:r>
    </w:p>
    <w:p w:rsidR="00D00E94" w:rsidRPr="001B5A47" w:rsidRDefault="00D00E94" w:rsidP="00D00E94">
      <w:pPr>
        <w:pStyle w:val="Textoindependiente2"/>
        <w:widowControl w:val="0"/>
        <w:rPr>
          <w:rFonts w:ascii="Arial" w:hAnsi="Arial" w:cs="Arial"/>
          <w:w w:val="99"/>
          <w:sz w:val="22"/>
          <w:szCs w:val="26"/>
          <w:lang w:val="es-PE"/>
        </w:rPr>
      </w:pPr>
    </w:p>
    <w:p w:rsidR="00D00E94" w:rsidRPr="001B5A47" w:rsidRDefault="00D00E94" w:rsidP="00D00E94">
      <w:pPr>
        <w:pStyle w:val="Textoindependiente2"/>
        <w:widowControl w:val="0"/>
        <w:rPr>
          <w:rFonts w:ascii="Arial" w:hAnsi="Arial" w:cs="Arial"/>
          <w:w w:val="99"/>
          <w:sz w:val="22"/>
          <w:szCs w:val="24"/>
          <w:lang w:val="es-PE"/>
        </w:rPr>
      </w:pPr>
    </w:p>
    <w:p w:rsidR="00D00E94" w:rsidRPr="001B5A47" w:rsidRDefault="00D00E94" w:rsidP="00D00E94">
      <w:pPr>
        <w:widowControl w:val="0"/>
        <w:spacing w:after="0" w:line="240" w:lineRule="auto"/>
        <w:jc w:val="center"/>
        <w:rPr>
          <w:rFonts w:ascii="Arial" w:hAnsi="Arial" w:cs="Arial"/>
          <w:b/>
          <w:w w:val="99"/>
        </w:rPr>
      </w:pPr>
    </w:p>
    <w:p w:rsidR="00D00E94" w:rsidRPr="001B5A47" w:rsidRDefault="005D3F92" w:rsidP="00D00E94">
      <w:pPr>
        <w:pStyle w:val="Ttulo7"/>
        <w:widowControl w:val="0"/>
        <w:rPr>
          <w:rFonts w:ascii="Arial" w:hAnsi="Arial" w:cs="Arial"/>
          <w:w w:val="99"/>
          <w:sz w:val="22"/>
          <w:szCs w:val="24"/>
          <w:lang w:val="es-PE"/>
        </w:rPr>
      </w:pPr>
      <w:r>
        <w:rPr>
          <w:rFonts w:ascii="Arial" w:hAnsi="Arial" w:cs="Arial"/>
          <w:w w:val="99"/>
          <w:sz w:val="22"/>
          <w:szCs w:val="24"/>
          <w:lang w:val="es-PE"/>
        </w:rPr>
        <w:t>Setiembre</w:t>
      </w:r>
      <w:r w:rsidR="002B5AA9" w:rsidRPr="001B5A47">
        <w:rPr>
          <w:rFonts w:ascii="Arial" w:hAnsi="Arial" w:cs="Arial"/>
          <w:w w:val="99"/>
          <w:sz w:val="22"/>
          <w:szCs w:val="24"/>
          <w:lang w:val="es-PE"/>
        </w:rPr>
        <w:t xml:space="preserve">, </w:t>
      </w:r>
      <w:r w:rsidR="00D00E94" w:rsidRPr="001B5A47">
        <w:rPr>
          <w:rFonts w:ascii="Arial" w:hAnsi="Arial" w:cs="Arial"/>
          <w:w w:val="99"/>
          <w:sz w:val="22"/>
          <w:szCs w:val="24"/>
          <w:lang w:val="es-PE"/>
        </w:rPr>
        <w:t>2013</w:t>
      </w:r>
    </w:p>
    <w:p w:rsidR="00D00E94" w:rsidRPr="001B5A47" w:rsidRDefault="00D00E94" w:rsidP="00D00E94">
      <w:pPr>
        <w:widowControl w:val="0"/>
        <w:spacing w:after="0" w:line="240" w:lineRule="auto"/>
        <w:rPr>
          <w:rFonts w:ascii="Arial" w:hAnsi="Arial" w:cs="Arial"/>
          <w:b/>
          <w:bCs/>
          <w:w w:val="99"/>
        </w:rPr>
        <w:sectPr w:rsidR="00D00E94" w:rsidRPr="001B5A47" w:rsidSect="002639D1">
          <w:headerReference w:type="default" r:id="rId12"/>
          <w:footerReference w:type="default" r:id="rId13"/>
          <w:pgSz w:w="11907" w:h="16840" w:code="9"/>
          <w:pgMar w:top="1418" w:right="1701" w:bottom="1134" w:left="1701" w:header="709" w:footer="709" w:gutter="0"/>
          <w:cols w:space="708"/>
          <w:titlePg/>
          <w:docGrid w:linePitch="360"/>
        </w:sectPr>
      </w:pPr>
    </w:p>
    <w:p w:rsidR="00D00E94" w:rsidRPr="001B5A47" w:rsidRDefault="00D00E94" w:rsidP="00A67D5C">
      <w:pPr>
        <w:pStyle w:val="Ttulo1"/>
        <w:widowControl w:val="0"/>
        <w:numPr>
          <w:ilvl w:val="0"/>
          <w:numId w:val="16"/>
        </w:numPr>
        <w:tabs>
          <w:tab w:val="clear" w:pos="360"/>
          <w:tab w:val="num" w:pos="720"/>
        </w:tabs>
        <w:ind w:left="720" w:hanging="720"/>
        <w:jc w:val="left"/>
        <w:rPr>
          <w:rFonts w:ascii="Arial" w:hAnsi="Arial" w:cs="Arial"/>
          <w:color w:val="auto"/>
          <w:w w:val="99"/>
          <w:sz w:val="22"/>
          <w:szCs w:val="22"/>
          <w:lang w:val="es-PE"/>
        </w:rPr>
      </w:pPr>
      <w:bookmarkStart w:id="1" w:name="_Toc82510045"/>
      <w:bookmarkStart w:id="2" w:name="_Toc258927698"/>
      <w:bookmarkStart w:id="3" w:name="_Toc344391146"/>
      <w:bookmarkStart w:id="4" w:name="_Toc345337313"/>
      <w:bookmarkStart w:id="5" w:name="_Toc344391350"/>
      <w:bookmarkStart w:id="6" w:name="_Toc345694980"/>
      <w:bookmarkStart w:id="7" w:name="_Toc345695239"/>
      <w:bookmarkStart w:id="8" w:name="_Toc345943661"/>
      <w:bookmarkStart w:id="9" w:name="_Toc346873918"/>
      <w:bookmarkStart w:id="10" w:name="_Toc346874161"/>
      <w:r w:rsidRPr="001B5A47">
        <w:rPr>
          <w:rFonts w:ascii="Arial" w:hAnsi="Arial" w:cs="Arial"/>
          <w:b w:val="0"/>
          <w:color w:val="auto"/>
          <w:w w:val="99"/>
          <w:sz w:val="22"/>
          <w:lang w:val="es-PE"/>
        </w:rPr>
        <w:lastRenderedPageBreak/>
        <w:br w:type="page"/>
      </w:r>
      <w:bookmarkStart w:id="11" w:name="_Toc361223592"/>
      <w:r w:rsidRPr="001B5A47">
        <w:rPr>
          <w:rFonts w:ascii="Arial" w:hAnsi="Arial" w:cs="Arial"/>
          <w:color w:val="auto"/>
          <w:w w:val="99"/>
          <w:sz w:val="22"/>
          <w:szCs w:val="22"/>
          <w:lang w:val="es-PE"/>
        </w:rPr>
        <w:lastRenderedPageBreak/>
        <w:t>OBJETO Y CARACTERÍSTICAS DEL CONCURSO</w:t>
      </w:r>
      <w:bookmarkEnd w:id="1"/>
      <w:bookmarkEnd w:id="2"/>
      <w:bookmarkEnd w:id="3"/>
      <w:bookmarkEnd w:id="4"/>
      <w:bookmarkEnd w:id="5"/>
      <w:bookmarkEnd w:id="6"/>
      <w:bookmarkEnd w:id="7"/>
      <w:bookmarkEnd w:id="8"/>
      <w:bookmarkEnd w:id="9"/>
      <w:bookmarkEnd w:id="10"/>
      <w:bookmarkEnd w:id="11"/>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bCs/>
          <w:i w:val="0"/>
          <w:iCs w:val="0"/>
          <w:w w:val="99"/>
          <w:sz w:val="22"/>
          <w:szCs w:val="22"/>
          <w:lang w:val="es-PE"/>
        </w:rPr>
      </w:pPr>
      <w:bookmarkStart w:id="12" w:name="_Toc258927699"/>
      <w:bookmarkStart w:id="13" w:name="_Toc344391147"/>
      <w:bookmarkStart w:id="14" w:name="_Toc345337314"/>
      <w:bookmarkStart w:id="15" w:name="_Toc344391351"/>
      <w:bookmarkStart w:id="16" w:name="_Toc345694981"/>
      <w:bookmarkStart w:id="17" w:name="_Toc345695240"/>
      <w:bookmarkStart w:id="18" w:name="_Toc345943662"/>
      <w:bookmarkStart w:id="19" w:name="_Toc346873919"/>
      <w:bookmarkStart w:id="20" w:name="_Toc346874162"/>
      <w:bookmarkStart w:id="21" w:name="_Toc361223593"/>
      <w:r w:rsidRPr="001B5A47">
        <w:rPr>
          <w:b/>
          <w:bCs/>
          <w:i w:val="0"/>
          <w:iCs w:val="0"/>
          <w:w w:val="99"/>
          <w:sz w:val="22"/>
          <w:szCs w:val="22"/>
          <w:lang w:val="es-PE"/>
        </w:rPr>
        <w:t>Introducción</w:t>
      </w:r>
      <w:bookmarkEnd w:id="12"/>
      <w:bookmarkEnd w:id="13"/>
      <w:bookmarkEnd w:id="14"/>
      <w:bookmarkEnd w:id="15"/>
      <w:bookmarkEnd w:id="16"/>
      <w:bookmarkEnd w:id="17"/>
      <w:bookmarkEnd w:id="18"/>
      <w:bookmarkEnd w:id="19"/>
      <w:bookmarkEnd w:id="20"/>
      <w:bookmarkEnd w:id="21"/>
    </w:p>
    <w:p w:rsidR="00D00E94" w:rsidRPr="001B5A47" w:rsidRDefault="00D00E94" w:rsidP="00D00E94">
      <w:pPr>
        <w:widowControl w:val="0"/>
        <w:autoSpaceDE w:val="0"/>
        <w:autoSpaceDN w:val="0"/>
        <w:adjustRightInd w:val="0"/>
        <w:spacing w:after="0" w:line="240" w:lineRule="auto"/>
        <w:ind w:left="709"/>
        <w:contextualSpacing/>
        <w:jc w:val="both"/>
        <w:rPr>
          <w:rFonts w:ascii="Arial" w:hAnsi="Arial" w:cs="Arial"/>
          <w:w w:val="99"/>
        </w:rPr>
      </w:pPr>
    </w:p>
    <w:p w:rsidR="0009111F" w:rsidRDefault="0009111F" w:rsidP="00D00E94">
      <w:pPr>
        <w:pStyle w:val="Textosinformato"/>
        <w:widowControl w:val="0"/>
        <w:ind w:left="708"/>
        <w:jc w:val="both"/>
        <w:rPr>
          <w:rFonts w:ascii="Arial" w:hAnsi="Arial" w:cs="Arial"/>
          <w:w w:val="99"/>
          <w:sz w:val="22"/>
          <w:szCs w:val="22"/>
        </w:rPr>
        <w:sectPr w:rsidR="0009111F" w:rsidSect="002639D1">
          <w:headerReference w:type="default" r:id="rId14"/>
          <w:footerReference w:type="default" r:id="rId15"/>
          <w:headerReference w:type="first" r:id="rId16"/>
          <w:footerReference w:type="first" r:id="rId17"/>
          <w:pgSz w:w="11907" w:h="16840" w:code="9"/>
          <w:pgMar w:top="1418" w:right="1701" w:bottom="993" w:left="1701" w:header="709" w:footer="709" w:gutter="0"/>
          <w:cols w:space="708"/>
          <w:titlePg/>
          <w:docGrid w:linePitch="360"/>
        </w:sect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lastRenderedPageBreak/>
        <w:t xml:space="preserve">Las presentes Bases tienen por objeto regular el procedimiento de Concurso de Proyectos Integrales para la </w:t>
      </w:r>
      <w:r w:rsidR="00C62139" w:rsidRPr="001B5A47">
        <w:rPr>
          <w:rFonts w:ascii="Arial" w:hAnsi="Arial" w:cs="Arial"/>
          <w:w w:val="99"/>
          <w:sz w:val="22"/>
          <w:szCs w:val="22"/>
        </w:rPr>
        <w:t xml:space="preserve">Entrega en </w:t>
      </w:r>
      <w:r w:rsidRPr="001B5A47">
        <w:rPr>
          <w:rFonts w:ascii="Arial" w:hAnsi="Arial" w:cs="Arial"/>
          <w:w w:val="99"/>
          <w:sz w:val="22"/>
          <w:szCs w:val="22"/>
        </w:rPr>
        <w:t xml:space="preserve">Concesión del Proyecto </w:t>
      </w:r>
      <w:r w:rsidR="00CF76BD" w:rsidRPr="001B5A47">
        <w:rPr>
          <w:rFonts w:ascii="Arial" w:hAnsi="Arial" w:cs="Arial"/>
          <w:w w:val="99"/>
          <w:sz w:val="22"/>
          <w:szCs w:val="22"/>
        </w:rPr>
        <w:t>Sistema de Telecabinas de Kuélap</w:t>
      </w:r>
      <w:r w:rsidRPr="001B5A47">
        <w:rPr>
          <w:rFonts w:ascii="Arial" w:hAnsi="Arial" w:cs="Arial"/>
          <w:w w:val="99"/>
          <w:sz w:val="22"/>
          <w:szCs w:val="22"/>
        </w:rPr>
        <w:t>.</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Los objetivos generales de las Bases son los siguientes:</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widowControl w:val="0"/>
        <w:numPr>
          <w:ilvl w:val="0"/>
          <w:numId w:val="22"/>
        </w:numPr>
        <w:tabs>
          <w:tab w:val="clear" w:pos="1431"/>
          <w:tab w:val="num" w:pos="1080"/>
        </w:tabs>
        <w:spacing w:after="0" w:line="240" w:lineRule="auto"/>
        <w:ind w:left="1077" w:hanging="357"/>
        <w:jc w:val="both"/>
        <w:rPr>
          <w:rFonts w:ascii="Arial" w:hAnsi="Arial" w:cs="Arial"/>
          <w:w w:val="99"/>
        </w:rPr>
      </w:pPr>
      <w:r w:rsidRPr="001B5A47">
        <w:rPr>
          <w:rFonts w:ascii="Arial" w:hAnsi="Arial" w:cs="Arial"/>
          <w:w w:val="99"/>
        </w:rPr>
        <w:t>Lograr un procedimiento transparente, simple, objetivo y en condiciones de igualdad.</w:t>
      </w:r>
    </w:p>
    <w:p w:rsidR="00D00E94" w:rsidRPr="001B5A47" w:rsidRDefault="00D00E94" w:rsidP="00D00E94">
      <w:pPr>
        <w:widowControl w:val="0"/>
        <w:numPr>
          <w:ilvl w:val="0"/>
          <w:numId w:val="22"/>
        </w:numPr>
        <w:tabs>
          <w:tab w:val="clear" w:pos="1431"/>
          <w:tab w:val="num" w:pos="1080"/>
        </w:tabs>
        <w:spacing w:after="0" w:line="240" w:lineRule="auto"/>
        <w:ind w:left="1077" w:hanging="357"/>
        <w:jc w:val="both"/>
        <w:rPr>
          <w:rFonts w:ascii="Arial" w:hAnsi="Arial" w:cs="Arial"/>
          <w:w w:val="99"/>
        </w:rPr>
      </w:pPr>
      <w:r w:rsidRPr="001B5A47">
        <w:rPr>
          <w:rFonts w:ascii="Arial" w:hAnsi="Arial" w:cs="Arial"/>
          <w:w w:val="99"/>
        </w:rPr>
        <w:t>Lograr la concurrencia de la mayor cantidad de Interesados con experiencia en la prestación de los servicios a ser exigidos.</w:t>
      </w:r>
    </w:p>
    <w:p w:rsidR="00D00E94" w:rsidRPr="001B5A47" w:rsidRDefault="00D00E94" w:rsidP="00D00E94">
      <w:pPr>
        <w:widowControl w:val="0"/>
        <w:numPr>
          <w:ilvl w:val="0"/>
          <w:numId w:val="22"/>
        </w:numPr>
        <w:tabs>
          <w:tab w:val="clear" w:pos="1431"/>
          <w:tab w:val="num" w:pos="1080"/>
        </w:tabs>
        <w:spacing w:after="0" w:line="240" w:lineRule="auto"/>
        <w:ind w:left="1077" w:hanging="357"/>
        <w:jc w:val="both"/>
        <w:rPr>
          <w:rFonts w:ascii="Arial" w:hAnsi="Arial" w:cs="Arial"/>
          <w:w w:val="99"/>
        </w:rPr>
      </w:pPr>
      <w:r w:rsidRPr="001B5A47">
        <w:rPr>
          <w:rFonts w:ascii="Arial" w:hAnsi="Arial" w:cs="Arial"/>
          <w:w w:val="99"/>
        </w:rPr>
        <w:t xml:space="preserve">Definir las reglas básicas sobre la base de las cuales el Interesado podrá elaborar su propuesta. </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De esta manera, se establecen aspectos básicos referidos, principalmente, a las reglas y plazos del Concurso, al Área de la Concesión, al tipo de ingresos esperados, al factor de competencia, al tipo de servicios esperados del Concesionario, a los requisitos de los Interesados, entre otros de importancia.  Como es usual en este tipo de Concursos, los detalles serán desarrollados mediante Circulares y en el Contrato de Concesión.</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El Concurso referido en las presentes Bases, será llevado a cabo de acuerdo a las disposiciones contenidas en las Bases, y en lo no previsto en ellas, serán de aplicación al presente proceso, las normas del Decreto Supremo N° 059-96-PCM, el Decreto Legislativo N° 1012 así como sus normas complementarias, reglamentarias y modificatorias.</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Se considera, sin admitirse prueba en contrario, que todo Interesado o Persona que, de manera directa o indirecta, participe en el Concurso conoce el contenido de las presentes Bases y las Normas Aplicables.</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bCs/>
          <w:i w:val="0"/>
          <w:iCs w:val="0"/>
          <w:w w:val="99"/>
          <w:sz w:val="22"/>
          <w:szCs w:val="22"/>
          <w:lang w:val="es-PE"/>
        </w:rPr>
      </w:pPr>
      <w:bookmarkStart w:id="22" w:name="_Toc82510046"/>
      <w:bookmarkStart w:id="23" w:name="_Toc258927700"/>
      <w:bookmarkStart w:id="24" w:name="_Toc344391148"/>
      <w:bookmarkStart w:id="25" w:name="_Toc345337315"/>
      <w:bookmarkStart w:id="26" w:name="_Toc344391352"/>
      <w:bookmarkStart w:id="27" w:name="_Toc345694982"/>
      <w:bookmarkStart w:id="28" w:name="_Toc345695241"/>
      <w:bookmarkStart w:id="29" w:name="_Toc345943663"/>
      <w:bookmarkStart w:id="30" w:name="_Toc346873920"/>
      <w:bookmarkStart w:id="31" w:name="_Toc346874163"/>
      <w:bookmarkStart w:id="32" w:name="_Toc361223594"/>
      <w:r w:rsidRPr="001B5A47">
        <w:rPr>
          <w:b/>
          <w:bCs/>
          <w:i w:val="0"/>
          <w:iCs w:val="0"/>
          <w:w w:val="99"/>
          <w:sz w:val="22"/>
          <w:szCs w:val="22"/>
          <w:lang w:val="es-PE"/>
        </w:rPr>
        <w:t>Convocatoria y Objeto del Concurso</w:t>
      </w:r>
      <w:bookmarkEnd w:id="22"/>
      <w:bookmarkEnd w:id="23"/>
      <w:bookmarkEnd w:id="24"/>
      <w:bookmarkEnd w:id="25"/>
      <w:bookmarkEnd w:id="26"/>
      <w:bookmarkEnd w:id="27"/>
      <w:bookmarkEnd w:id="28"/>
      <w:bookmarkEnd w:id="29"/>
      <w:bookmarkEnd w:id="30"/>
      <w:bookmarkEnd w:id="31"/>
      <w:bookmarkEnd w:id="32"/>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La República del Perú, a través de la Agencia de Promoción de la Inversión Privada – PROINVERSIÓN</w:t>
      </w:r>
      <w:r w:rsidR="00C812F5" w:rsidRPr="001B5A47">
        <w:rPr>
          <w:rFonts w:ascii="Arial" w:hAnsi="Arial" w:cs="Arial"/>
          <w:w w:val="99"/>
          <w:sz w:val="22"/>
          <w:szCs w:val="22"/>
        </w:rPr>
        <w:t>,</w:t>
      </w:r>
      <w:r w:rsidRPr="001B5A47">
        <w:rPr>
          <w:rFonts w:ascii="Arial" w:hAnsi="Arial" w:cs="Arial"/>
          <w:w w:val="99"/>
          <w:sz w:val="22"/>
          <w:szCs w:val="22"/>
        </w:rPr>
        <w:t xml:space="preserve"> ha convocado a</w:t>
      </w:r>
      <w:r w:rsidR="00C812F5" w:rsidRPr="001B5A47">
        <w:rPr>
          <w:rFonts w:ascii="Arial" w:hAnsi="Arial" w:cs="Arial"/>
          <w:w w:val="99"/>
          <w:sz w:val="22"/>
          <w:szCs w:val="22"/>
        </w:rPr>
        <w:t>l</w:t>
      </w:r>
      <w:r w:rsidRPr="001B5A47">
        <w:rPr>
          <w:rFonts w:ascii="Arial" w:hAnsi="Arial" w:cs="Arial"/>
          <w:w w:val="99"/>
          <w:sz w:val="22"/>
          <w:szCs w:val="22"/>
        </w:rPr>
        <w:t xml:space="preserve"> Concurso de Proyectos Integrales para la </w:t>
      </w:r>
      <w:r w:rsidR="002D2720" w:rsidRPr="001B5A47">
        <w:rPr>
          <w:rFonts w:ascii="Arial" w:hAnsi="Arial" w:cs="Arial"/>
          <w:w w:val="99"/>
          <w:sz w:val="22"/>
          <w:szCs w:val="22"/>
        </w:rPr>
        <w:t xml:space="preserve">Entrega en Concesión del Proyecto </w:t>
      </w:r>
      <w:r w:rsidR="00CF76BD" w:rsidRPr="001B5A47">
        <w:rPr>
          <w:rFonts w:ascii="Arial" w:hAnsi="Arial" w:cs="Arial"/>
          <w:w w:val="99"/>
          <w:sz w:val="22"/>
          <w:szCs w:val="22"/>
        </w:rPr>
        <w:t>Sistema de Telecabinas de Kuélap</w:t>
      </w:r>
      <w:r w:rsidRPr="001B5A47">
        <w:rPr>
          <w:rFonts w:ascii="Arial" w:hAnsi="Arial" w:cs="Arial"/>
          <w:w w:val="99"/>
          <w:sz w:val="22"/>
          <w:szCs w:val="22"/>
        </w:rPr>
        <w:t>.</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El objeto del Concurso es la selección de</w:t>
      </w:r>
      <w:r w:rsidR="00EA6B82" w:rsidRPr="001B5A47">
        <w:rPr>
          <w:rFonts w:ascii="Arial" w:hAnsi="Arial" w:cs="Arial"/>
          <w:w w:val="99"/>
          <w:sz w:val="22"/>
          <w:szCs w:val="22"/>
        </w:rPr>
        <w:t>l inversionista privado,</w:t>
      </w:r>
      <w:r w:rsidRPr="001B5A47">
        <w:rPr>
          <w:rFonts w:ascii="Arial" w:hAnsi="Arial" w:cs="Arial"/>
          <w:w w:val="99"/>
          <w:sz w:val="22"/>
          <w:szCs w:val="22"/>
        </w:rPr>
        <w:t xml:space="preserve"> </w:t>
      </w:r>
      <w:r w:rsidR="00EA6B82" w:rsidRPr="001B5A47">
        <w:rPr>
          <w:rFonts w:ascii="Arial" w:hAnsi="Arial" w:cs="Arial"/>
          <w:w w:val="99"/>
          <w:sz w:val="22"/>
          <w:szCs w:val="22"/>
        </w:rPr>
        <w:t xml:space="preserve">que puede ser </w:t>
      </w:r>
      <w:r w:rsidR="00AF23F3" w:rsidRPr="001B5A47">
        <w:rPr>
          <w:rFonts w:ascii="Arial" w:hAnsi="Arial" w:cs="Arial"/>
          <w:w w:val="99"/>
          <w:sz w:val="22"/>
          <w:szCs w:val="22"/>
        </w:rPr>
        <w:t xml:space="preserve">una </w:t>
      </w:r>
      <w:r w:rsidRPr="001B5A47">
        <w:rPr>
          <w:rFonts w:ascii="Arial" w:hAnsi="Arial" w:cs="Arial"/>
          <w:w w:val="99"/>
          <w:sz w:val="22"/>
          <w:szCs w:val="22"/>
        </w:rPr>
        <w:t>persona jurídica nacional o extranjera</w:t>
      </w:r>
      <w:r w:rsidR="00EA6B82" w:rsidRPr="001B5A47">
        <w:rPr>
          <w:rFonts w:ascii="Arial" w:hAnsi="Arial" w:cs="Arial"/>
          <w:w w:val="99"/>
          <w:sz w:val="22"/>
          <w:szCs w:val="22"/>
        </w:rPr>
        <w:t xml:space="preserve"> o </w:t>
      </w:r>
      <w:r w:rsidR="00AF23F3" w:rsidRPr="001B5A47">
        <w:rPr>
          <w:rFonts w:ascii="Arial" w:hAnsi="Arial" w:cs="Arial"/>
          <w:w w:val="99"/>
          <w:sz w:val="22"/>
          <w:szCs w:val="22"/>
        </w:rPr>
        <w:t xml:space="preserve">un </w:t>
      </w:r>
      <w:r w:rsidR="00EA6B82" w:rsidRPr="001B5A47">
        <w:rPr>
          <w:rFonts w:ascii="Arial" w:hAnsi="Arial" w:cs="Arial"/>
          <w:w w:val="99"/>
          <w:sz w:val="22"/>
          <w:szCs w:val="22"/>
        </w:rPr>
        <w:t>consorcio de estas,</w:t>
      </w:r>
      <w:r w:rsidRPr="001B5A47">
        <w:rPr>
          <w:rFonts w:ascii="Arial" w:hAnsi="Arial" w:cs="Arial"/>
          <w:w w:val="99"/>
          <w:sz w:val="22"/>
          <w:szCs w:val="22"/>
        </w:rPr>
        <w:t xml:space="preserve"> para la </w:t>
      </w:r>
      <w:r w:rsidR="002D2720" w:rsidRPr="001B5A47">
        <w:rPr>
          <w:rFonts w:ascii="Arial" w:hAnsi="Arial" w:cs="Arial"/>
          <w:w w:val="99"/>
          <w:sz w:val="22"/>
          <w:szCs w:val="22"/>
        </w:rPr>
        <w:t xml:space="preserve">Entrega en Concesión del Proyecto </w:t>
      </w:r>
      <w:r w:rsidR="00CF76BD" w:rsidRPr="001B5A47">
        <w:rPr>
          <w:rFonts w:ascii="Arial" w:hAnsi="Arial" w:cs="Arial"/>
          <w:w w:val="99"/>
          <w:sz w:val="22"/>
          <w:szCs w:val="22"/>
        </w:rPr>
        <w:t>Sistema de Telecabinas de Kuélap</w:t>
      </w:r>
      <w:r w:rsidRPr="001B5A47">
        <w:rPr>
          <w:rFonts w:ascii="Arial" w:hAnsi="Arial" w:cs="Arial"/>
          <w:w w:val="99"/>
          <w:sz w:val="22"/>
          <w:szCs w:val="22"/>
        </w:rPr>
        <w:t>, de acuerdo a las calificaciones técnicas, financieras y legales establecidas en las presentes Bases. La concesión tiene carácter cofinanciada bajo la modalidad de Asociación Público – Privada.</w:t>
      </w:r>
    </w:p>
    <w:p w:rsidR="00D00E94" w:rsidRPr="001B5A47" w:rsidRDefault="00D00E94" w:rsidP="00D00E94">
      <w:pPr>
        <w:pStyle w:val="Textosinformato"/>
        <w:widowControl w:val="0"/>
        <w:ind w:left="708"/>
        <w:jc w:val="both"/>
        <w:rPr>
          <w:rFonts w:ascii="Arial" w:hAnsi="Arial" w:cs="Arial"/>
          <w:b/>
          <w:i/>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El Concesionario tendrá a su cargo el dis</w:t>
      </w:r>
      <w:r w:rsidRPr="001B5A47">
        <w:rPr>
          <w:rFonts w:ascii="Arial" w:hAnsi="Arial" w:cs="Arial"/>
          <w:iCs/>
          <w:w w:val="99"/>
          <w:sz w:val="22"/>
          <w:szCs w:val="22"/>
        </w:rPr>
        <w:t xml:space="preserve">eño, financiamiento, construcción, </w:t>
      </w:r>
      <w:r w:rsidR="00EA6B82" w:rsidRPr="001B5A47">
        <w:rPr>
          <w:rFonts w:ascii="Arial" w:hAnsi="Arial" w:cs="Arial"/>
          <w:iCs/>
          <w:w w:val="99"/>
          <w:sz w:val="22"/>
          <w:szCs w:val="22"/>
        </w:rPr>
        <w:t xml:space="preserve">puesta en marcha, </w:t>
      </w:r>
      <w:r w:rsidRPr="001B5A47">
        <w:rPr>
          <w:rFonts w:ascii="Arial" w:hAnsi="Arial" w:cs="Arial"/>
          <w:iCs/>
          <w:w w:val="99"/>
          <w:sz w:val="22"/>
          <w:szCs w:val="22"/>
        </w:rPr>
        <w:t xml:space="preserve">operación y mantenimiento del Proyecto </w:t>
      </w:r>
      <w:r w:rsidR="00CF76BD" w:rsidRPr="001B5A47">
        <w:rPr>
          <w:rFonts w:ascii="Arial" w:hAnsi="Arial" w:cs="Arial"/>
          <w:w w:val="99"/>
          <w:sz w:val="22"/>
          <w:szCs w:val="22"/>
        </w:rPr>
        <w:t>Sistema de Telecabinas de Kuélap</w:t>
      </w:r>
      <w:r w:rsidR="00CF76BD" w:rsidRPr="001B5A47" w:rsidDel="00CF76BD">
        <w:rPr>
          <w:rFonts w:ascii="Arial" w:hAnsi="Arial" w:cs="Arial"/>
          <w:w w:val="99"/>
          <w:sz w:val="22"/>
          <w:szCs w:val="22"/>
        </w:rPr>
        <w:t xml:space="preserve"> </w:t>
      </w:r>
      <w:r w:rsidRPr="001B5A47">
        <w:rPr>
          <w:rFonts w:ascii="Arial" w:hAnsi="Arial" w:cs="Arial"/>
          <w:w w:val="99"/>
          <w:sz w:val="22"/>
          <w:szCs w:val="22"/>
        </w:rPr>
        <w:t xml:space="preserve">(en adelante, “el Proyecto”). </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El Proyecto tendrá las siguientes características referenciales básicas, de acuerdo a las presentes Bases y el Contrato de Concesión:</w:t>
      </w:r>
    </w:p>
    <w:p w:rsidR="002639D1" w:rsidRPr="001B5A47" w:rsidRDefault="002639D1" w:rsidP="00D00E94">
      <w:pPr>
        <w:pStyle w:val="Textosinformato"/>
        <w:widowControl w:val="0"/>
        <w:ind w:left="708"/>
        <w:jc w:val="both"/>
        <w:rPr>
          <w:rFonts w:ascii="Arial" w:hAnsi="Arial" w:cs="Arial"/>
          <w:w w:val="99"/>
          <w:sz w:val="22"/>
          <w:szCs w:val="22"/>
        </w:rPr>
      </w:pPr>
    </w:p>
    <w:p w:rsidR="00D00E94" w:rsidRPr="001B5A47" w:rsidRDefault="00D00E94" w:rsidP="00D00E94">
      <w:pPr>
        <w:widowControl w:val="0"/>
        <w:numPr>
          <w:ilvl w:val="0"/>
          <w:numId w:val="22"/>
        </w:numPr>
        <w:tabs>
          <w:tab w:val="clear" w:pos="1431"/>
          <w:tab w:val="num" w:pos="1080"/>
        </w:tabs>
        <w:spacing w:after="0" w:line="240" w:lineRule="auto"/>
        <w:ind w:left="1077" w:hanging="357"/>
        <w:jc w:val="both"/>
        <w:rPr>
          <w:rFonts w:ascii="Arial" w:hAnsi="Arial" w:cs="Arial"/>
          <w:w w:val="99"/>
        </w:rPr>
      </w:pPr>
      <w:r w:rsidRPr="001B5A47">
        <w:rPr>
          <w:rFonts w:ascii="Arial" w:hAnsi="Arial" w:cs="Arial"/>
          <w:w w:val="99"/>
        </w:rPr>
        <w:t xml:space="preserve">El plazo de la concesión será </w:t>
      </w:r>
      <w:r w:rsidR="00DE7BD2" w:rsidRPr="001B5A47">
        <w:rPr>
          <w:rFonts w:ascii="Arial" w:hAnsi="Arial" w:cs="Arial"/>
          <w:w w:val="99"/>
        </w:rPr>
        <w:t xml:space="preserve">computado </w:t>
      </w:r>
      <w:r w:rsidRPr="001B5A47">
        <w:rPr>
          <w:rFonts w:ascii="Arial" w:hAnsi="Arial" w:cs="Arial"/>
          <w:w w:val="99"/>
        </w:rPr>
        <w:t xml:space="preserve">desde la </w:t>
      </w:r>
      <w:r w:rsidR="00C31B9A" w:rsidRPr="001B5A47">
        <w:rPr>
          <w:rFonts w:ascii="Arial" w:hAnsi="Arial" w:cs="Arial"/>
          <w:w w:val="99"/>
        </w:rPr>
        <w:t xml:space="preserve">Fecha </w:t>
      </w:r>
      <w:r w:rsidRPr="001B5A47">
        <w:rPr>
          <w:rFonts w:ascii="Arial" w:hAnsi="Arial" w:cs="Arial"/>
          <w:w w:val="99"/>
        </w:rPr>
        <w:t xml:space="preserve">de </w:t>
      </w:r>
      <w:r w:rsidR="00C31B9A" w:rsidRPr="001B5A47">
        <w:rPr>
          <w:rFonts w:ascii="Arial" w:hAnsi="Arial" w:cs="Arial"/>
          <w:w w:val="99"/>
        </w:rPr>
        <w:t>Cierre</w:t>
      </w:r>
      <w:r w:rsidRPr="001B5A47">
        <w:rPr>
          <w:rFonts w:ascii="Arial" w:hAnsi="Arial" w:cs="Arial"/>
          <w:w w:val="99"/>
        </w:rPr>
        <w:t xml:space="preserve">, </w:t>
      </w:r>
      <w:r w:rsidRPr="001B5A47">
        <w:rPr>
          <w:rFonts w:ascii="Arial" w:hAnsi="Arial" w:cs="Arial"/>
          <w:w w:val="99"/>
        </w:rPr>
        <w:lastRenderedPageBreak/>
        <w:t xml:space="preserve">conforme a los términos y condiciones previstos en el Contrato de Concesión. </w:t>
      </w:r>
      <w:r w:rsidR="00FA7540" w:rsidRPr="001B5A47">
        <w:rPr>
          <w:rFonts w:ascii="Arial" w:hAnsi="Arial" w:cs="Arial"/>
          <w:w w:val="99"/>
        </w:rPr>
        <w:t xml:space="preserve">El plazo definitivo será informado mediante Circular. </w:t>
      </w:r>
      <w:r w:rsidRPr="001B5A47">
        <w:rPr>
          <w:rFonts w:ascii="Arial" w:hAnsi="Arial" w:cs="Arial"/>
          <w:w w:val="99"/>
        </w:rPr>
        <w:t>Las condiciones de renovación de la Concesión estarán detalladas en el Contrato de Concesión.</w:t>
      </w:r>
    </w:p>
    <w:p w:rsidR="00D00E94" w:rsidRPr="001B5A47" w:rsidRDefault="00D00E94" w:rsidP="00D00E94">
      <w:pPr>
        <w:widowControl w:val="0"/>
        <w:numPr>
          <w:ilvl w:val="0"/>
          <w:numId w:val="22"/>
        </w:numPr>
        <w:tabs>
          <w:tab w:val="clear" w:pos="1431"/>
          <w:tab w:val="num" w:pos="1080"/>
        </w:tabs>
        <w:spacing w:after="0" w:line="240" w:lineRule="auto"/>
        <w:ind w:left="1077" w:hanging="357"/>
        <w:jc w:val="both"/>
        <w:rPr>
          <w:rFonts w:ascii="Arial" w:hAnsi="Arial" w:cs="Arial"/>
          <w:w w:val="99"/>
        </w:rPr>
      </w:pPr>
      <w:r w:rsidRPr="001B5A47">
        <w:rPr>
          <w:rFonts w:ascii="Arial" w:hAnsi="Arial" w:cs="Arial"/>
          <w:w w:val="99"/>
        </w:rPr>
        <w:t>De acuerdo con el tipo de contrato previsto en el esquema de Concesión, se trata de una Concesión tipo DFBOT (</w:t>
      </w:r>
      <w:proofErr w:type="spellStart"/>
      <w:r w:rsidRPr="001B5A47">
        <w:rPr>
          <w:rFonts w:ascii="Arial" w:hAnsi="Arial" w:cs="Arial"/>
          <w:w w:val="99"/>
        </w:rPr>
        <w:t>Design</w:t>
      </w:r>
      <w:proofErr w:type="spellEnd"/>
      <w:r w:rsidRPr="001B5A47">
        <w:rPr>
          <w:rFonts w:ascii="Arial" w:hAnsi="Arial" w:cs="Arial"/>
          <w:w w:val="99"/>
        </w:rPr>
        <w:t xml:space="preserve">, </w:t>
      </w:r>
      <w:proofErr w:type="spellStart"/>
      <w:r w:rsidRPr="001B5A47">
        <w:rPr>
          <w:rFonts w:ascii="Arial" w:hAnsi="Arial" w:cs="Arial"/>
          <w:w w:val="99"/>
        </w:rPr>
        <w:t>Finance</w:t>
      </w:r>
      <w:proofErr w:type="spellEnd"/>
      <w:r w:rsidRPr="001B5A47">
        <w:rPr>
          <w:rFonts w:ascii="Arial" w:hAnsi="Arial" w:cs="Arial"/>
          <w:w w:val="99"/>
        </w:rPr>
        <w:t xml:space="preserve">, </w:t>
      </w:r>
      <w:proofErr w:type="spellStart"/>
      <w:r w:rsidRPr="001B5A47">
        <w:rPr>
          <w:rFonts w:ascii="Arial" w:hAnsi="Arial" w:cs="Arial"/>
          <w:w w:val="99"/>
        </w:rPr>
        <w:t>Build</w:t>
      </w:r>
      <w:proofErr w:type="spellEnd"/>
      <w:r w:rsidRPr="001B5A47">
        <w:rPr>
          <w:rFonts w:ascii="Arial" w:hAnsi="Arial" w:cs="Arial"/>
          <w:w w:val="99"/>
        </w:rPr>
        <w:t xml:space="preserve">, </w:t>
      </w:r>
      <w:proofErr w:type="spellStart"/>
      <w:r w:rsidRPr="001B5A47">
        <w:rPr>
          <w:rFonts w:ascii="Arial" w:hAnsi="Arial" w:cs="Arial"/>
          <w:w w:val="99"/>
        </w:rPr>
        <w:t>Operate</w:t>
      </w:r>
      <w:proofErr w:type="spellEnd"/>
      <w:r w:rsidRPr="001B5A47">
        <w:rPr>
          <w:rFonts w:ascii="Arial" w:hAnsi="Arial" w:cs="Arial"/>
          <w:w w:val="99"/>
        </w:rPr>
        <w:t xml:space="preserve"> and Transfer).</w:t>
      </w:r>
    </w:p>
    <w:p w:rsidR="00D00E94" w:rsidRPr="001B5A47" w:rsidRDefault="00D00E94" w:rsidP="00D00E94">
      <w:pPr>
        <w:widowControl w:val="0"/>
        <w:numPr>
          <w:ilvl w:val="0"/>
          <w:numId w:val="22"/>
        </w:numPr>
        <w:tabs>
          <w:tab w:val="clear" w:pos="1431"/>
          <w:tab w:val="num" w:pos="1080"/>
        </w:tabs>
        <w:spacing w:after="0" w:line="240" w:lineRule="auto"/>
        <w:ind w:left="1077" w:hanging="357"/>
        <w:jc w:val="both"/>
        <w:rPr>
          <w:rFonts w:ascii="Arial" w:hAnsi="Arial" w:cs="Arial"/>
          <w:w w:val="99"/>
        </w:rPr>
      </w:pPr>
      <w:r w:rsidRPr="001B5A47">
        <w:rPr>
          <w:rFonts w:ascii="Arial" w:hAnsi="Arial" w:cs="Arial"/>
          <w:w w:val="99"/>
        </w:rPr>
        <w:t xml:space="preserve">El Concesionario tendrá derecho y obligación de explotar el servicio </w:t>
      </w:r>
      <w:r w:rsidR="00027DB8" w:rsidRPr="001B5A47">
        <w:rPr>
          <w:rFonts w:ascii="Arial" w:hAnsi="Arial" w:cs="Arial"/>
          <w:w w:val="99"/>
        </w:rPr>
        <w:t xml:space="preserve">de telecabinas </w:t>
      </w:r>
      <w:r w:rsidRPr="001B5A47">
        <w:rPr>
          <w:rFonts w:ascii="Arial" w:hAnsi="Arial" w:cs="Arial"/>
          <w:w w:val="99"/>
        </w:rPr>
        <w:t xml:space="preserve">en </w:t>
      </w:r>
      <w:r w:rsidR="00027DB8" w:rsidRPr="001B5A47">
        <w:rPr>
          <w:rFonts w:ascii="Arial" w:hAnsi="Arial" w:cs="Arial"/>
          <w:w w:val="99"/>
        </w:rPr>
        <w:t xml:space="preserve">el tramo concedido </w:t>
      </w:r>
      <w:r w:rsidRPr="001B5A47">
        <w:rPr>
          <w:rFonts w:ascii="Arial" w:hAnsi="Arial" w:cs="Arial"/>
          <w:w w:val="99"/>
        </w:rPr>
        <w:t xml:space="preserve">(ingresos principales), así como a recibir ingresos complementarios por los servicios que pueda prestar en el derecho de vía y sus instalaciones, de acuerdo a lo dispuesto en el Contrato de Concesión. </w:t>
      </w:r>
    </w:p>
    <w:p w:rsidR="00D00E94" w:rsidRPr="001B5A47" w:rsidRDefault="00D00E94" w:rsidP="00D00E94">
      <w:pPr>
        <w:widowControl w:val="0"/>
        <w:numPr>
          <w:ilvl w:val="0"/>
          <w:numId w:val="22"/>
        </w:numPr>
        <w:tabs>
          <w:tab w:val="clear" w:pos="1431"/>
          <w:tab w:val="num" w:pos="1080"/>
        </w:tabs>
        <w:spacing w:after="0" w:line="240" w:lineRule="auto"/>
        <w:ind w:left="1077" w:hanging="357"/>
        <w:jc w:val="both"/>
        <w:rPr>
          <w:rFonts w:ascii="Arial" w:hAnsi="Arial" w:cs="Arial"/>
          <w:w w:val="99"/>
        </w:rPr>
      </w:pPr>
      <w:r w:rsidRPr="001B5A47">
        <w:rPr>
          <w:rFonts w:ascii="Arial" w:hAnsi="Arial" w:cs="Arial"/>
          <w:w w:val="99"/>
        </w:rPr>
        <w:t xml:space="preserve">Las Obras, la operación y mantenimiento del Proyecto serán financiadas por el Concesionario con participación del Estado a través de un cofinanciamiento. </w:t>
      </w:r>
    </w:p>
    <w:p w:rsidR="00D00E94" w:rsidRPr="001B5A47" w:rsidRDefault="00D00E94" w:rsidP="00D00E94">
      <w:pPr>
        <w:widowControl w:val="0"/>
        <w:numPr>
          <w:ilvl w:val="0"/>
          <w:numId w:val="22"/>
        </w:numPr>
        <w:tabs>
          <w:tab w:val="clear" w:pos="1431"/>
          <w:tab w:val="num" w:pos="1080"/>
        </w:tabs>
        <w:spacing w:after="0" w:line="240" w:lineRule="auto"/>
        <w:ind w:left="1077" w:hanging="357"/>
        <w:jc w:val="both"/>
        <w:rPr>
          <w:rFonts w:ascii="Arial" w:hAnsi="Arial" w:cs="Arial"/>
          <w:w w:val="99"/>
        </w:rPr>
      </w:pPr>
      <w:r w:rsidRPr="001B5A47">
        <w:rPr>
          <w:rFonts w:ascii="Arial" w:hAnsi="Arial" w:cs="Arial"/>
          <w:w w:val="99"/>
        </w:rPr>
        <w:t>El Concesionario, a través del capital de los accionistas y/o el endeudamiento permitido, financiará la suma requerida para completar el Presupuesto Referencial necesario para la ejecución del Proyecto.</w:t>
      </w:r>
    </w:p>
    <w:p w:rsidR="00D00E94" w:rsidRPr="001B5A47" w:rsidRDefault="00D00E94" w:rsidP="00D00E94">
      <w:pPr>
        <w:widowControl w:val="0"/>
        <w:spacing w:after="0" w:line="240" w:lineRule="auto"/>
        <w:ind w:left="1077"/>
        <w:jc w:val="both"/>
        <w:rPr>
          <w:rFonts w:ascii="Arial" w:hAnsi="Arial" w:cs="Arial"/>
          <w:w w:val="99"/>
        </w:rPr>
      </w:pPr>
    </w:p>
    <w:p w:rsidR="00D00E94" w:rsidRPr="003C2F8D" w:rsidRDefault="00D00E94" w:rsidP="00D00E94">
      <w:pPr>
        <w:widowControl w:val="0"/>
        <w:autoSpaceDE w:val="0"/>
        <w:autoSpaceDN w:val="0"/>
        <w:adjustRightInd w:val="0"/>
        <w:spacing w:after="0" w:line="240" w:lineRule="auto"/>
        <w:ind w:left="720"/>
        <w:jc w:val="both"/>
        <w:rPr>
          <w:rFonts w:ascii="Arial" w:hAnsi="Arial" w:cs="Arial"/>
          <w:bCs/>
          <w:iCs/>
          <w:w w:val="99"/>
        </w:rPr>
      </w:pPr>
      <w:r w:rsidRPr="003C2F8D">
        <w:rPr>
          <w:rFonts w:ascii="Arial" w:hAnsi="Arial" w:cs="Arial"/>
          <w:bCs/>
          <w:iCs/>
          <w:w w:val="99"/>
        </w:rPr>
        <w:t>Se pone a disposición de los Interesados los documentos, informaci</w:t>
      </w:r>
      <w:r w:rsidRPr="00E16344">
        <w:rPr>
          <w:rFonts w:ascii="Arial" w:hAnsi="Arial" w:cs="Arial"/>
          <w:bCs/>
          <w:iCs/>
          <w:w w:val="99"/>
        </w:rPr>
        <w:t>ón referencial existente, Estudios preliminares de</w:t>
      </w:r>
      <w:r w:rsidR="00027DB8" w:rsidRPr="00E16344">
        <w:rPr>
          <w:rFonts w:ascii="Arial" w:hAnsi="Arial" w:cs="Arial"/>
          <w:bCs/>
          <w:iCs/>
          <w:w w:val="99"/>
        </w:rPr>
        <w:t>l Proyecto</w:t>
      </w:r>
      <w:r w:rsidRPr="00E16344">
        <w:rPr>
          <w:rFonts w:ascii="Arial" w:hAnsi="Arial" w:cs="Arial"/>
          <w:bCs/>
          <w:iCs/>
          <w:w w:val="99"/>
        </w:rPr>
        <w:t xml:space="preserve">, así como el Estudio de Preinversión a Nivel de Perfil aprobado, </w:t>
      </w:r>
      <w:r w:rsidRPr="00E16344">
        <w:rPr>
          <w:rFonts w:ascii="Arial" w:hAnsi="Arial" w:cs="Arial"/>
          <w:w w:val="99"/>
        </w:rPr>
        <w:t xml:space="preserve">conforme al procedimiento establecido en el Sistema Nacional de Inversión Pública (SNIP). </w:t>
      </w:r>
      <w:r w:rsidRPr="00E16344">
        <w:rPr>
          <w:rFonts w:ascii="Arial" w:hAnsi="Arial" w:cs="Arial"/>
          <w:bCs/>
          <w:iCs/>
          <w:w w:val="99"/>
        </w:rPr>
        <w:t>El Interesado tiene amplia libertad para utilizar dicha información, sin embargo, la Propuesta entregada p</w:t>
      </w:r>
      <w:r w:rsidRPr="001B5A47">
        <w:rPr>
          <w:rFonts w:ascii="Arial" w:hAnsi="Arial" w:cs="Arial"/>
          <w:bCs/>
          <w:iCs/>
          <w:w w:val="99"/>
        </w:rPr>
        <w:t xml:space="preserve">or éste es de su exclusiva responsabilidad, no pudiendo en el futuro, como Concesionario o en cualquier otra instancia, alegar o reclamar perjuicios, indemnizaciones ni compensaciones por eventuales errores, omisiones, inexactitudes o deficiencias de cualquier naturaleza existentes en dichos antecedentes y </w:t>
      </w:r>
      <w:r w:rsidRPr="003C2F8D">
        <w:rPr>
          <w:rFonts w:ascii="Arial" w:hAnsi="Arial" w:cs="Arial"/>
          <w:bCs/>
          <w:iCs/>
          <w:w w:val="99"/>
        </w:rPr>
        <w:t>estudios.</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bCs/>
          <w:i w:val="0"/>
          <w:iCs w:val="0"/>
          <w:w w:val="99"/>
          <w:sz w:val="22"/>
          <w:szCs w:val="22"/>
          <w:lang w:val="es-PE"/>
        </w:rPr>
      </w:pPr>
      <w:bookmarkStart w:id="33" w:name="_Toc82510047"/>
      <w:bookmarkStart w:id="34" w:name="_Toc258927701"/>
      <w:bookmarkStart w:id="35" w:name="_Toc344391149"/>
      <w:bookmarkStart w:id="36" w:name="_Toc345337316"/>
      <w:bookmarkStart w:id="37" w:name="_Toc344391353"/>
      <w:bookmarkStart w:id="38" w:name="_Toc345694983"/>
      <w:bookmarkStart w:id="39" w:name="_Toc345695242"/>
      <w:bookmarkStart w:id="40" w:name="_Toc345943664"/>
      <w:bookmarkStart w:id="41" w:name="_Toc346873921"/>
      <w:bookmarkStart w:id="42" w:name="_Toc346874164"/>
      <w:bookmarkStart w:id="43" w:name="_Toc361223595"/>
      <w:r w:rsidRPr="001B5A47">
        <w:rPr>
          <w:b/>
          <w:bCs/>
          <w:i w:val="0"/>
          <w:iCs w:val="0"/>
          <w:w w:val="99"/>
          <w:sz w:val="22"/>
          <w:szCs w:val="22"/>
          <w:lang w:val="es-PE"/>
        </w:rPr>
        <w:t>Definiciones</w:t>
      </w:r>
      <w:bookmarkEnd w:id="33"/>
      <w:bookmarkEnd w:id="34"/>
      <w:bookmarkEnd w:id="35"/>
      <w:bookmarkEnd w:id="36"/>
      <w:bookmarkEnd w:id="37"/>
      <w:bookmarkEnd w:id="38"/>
      <w:bookmarkEnd w:id="39"/>
      <w:bookmarkEnd w:id="40"/>
      <w:bookmarkEnd w:id="41"/>
      <w:bookmarkEnd w:id="42"/>
      <w:bookmarkEnd w:id="43"/>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Toda referencia efectuada en este documento a “Numeral”, “Formulario”, “Anexo” y “Apéndice”, se deberá entender efectuada a los numerales, formularios, anexos y apéndices de las Bases, respectivamente, salvo indicación expresa en sentido distinto.</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Las expresiones en singular comprenden en su caso, al plural y viceversa. Todas las referencias horarias se deberán entender efectuadas a la hora local del Perú.</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Los términos que figuren en mayúsculas en las presentes Bases y que no se encuentren expresamente definidos en éstas, corresponden a Leyes Aplicables, o al significado que se le dé a los mismos en el uso de las actividades propias del desarrollo del Proyecto o, en su defecto, a términos que son corrientemente utilizados en mayúsculas.</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 xml:space="preserve">En estas Bases los siguientes términos tendrán los significados que a continuación se indican, </w:t>
      </w:r>
      <w:r w:rsidRPr="001B5A47">
        <w:rPr>
          <w:rFonts w:ascii="Arial" w:hAnsi="Arial" w:cs="Arial"/>
          <w:bCs/>
          <w:iCs/>
          <w:w w:val="99"/>
          <w:sz w:val="22"/>
          <w:szCs w:val="22"/>
        </w:rPr>
        <w:t>sin perjuicio a ello, prevalecerá la definición establecida en el Contrato de Concesión, en caso de discrepancia</w:t>
      </w:r>
      <w:r w:rsidRPr="001B5A47">
        <w:rPr>
          <w:rFonts w:ascii="Arial" w:hAnsi="Arial" w:cs="Arial"/>
          <w:w w:val="99"/>
          <w:sz w:val="22"/>
          <w:szCs w:val="22"/>
        </w:rPr>
        <w:t>:</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2639D1">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Acuerdo</w:t>
      </w:r>
      <w:r w:rsidRPr="001B5A47">
        <w:rPr>
          <w:rFonts w:ascii="Arial" w:hAnsi="Arial" w:cs="Arial"/>
          <w:b/>
          <w:bCs/>
          <w:w w:val="99"/>
          <w:sz w:val="22"/>
          <w:szCs w:val="22"/>
        </w:rPr>
        <w:t xml:space="preserve"> de Confidencialidad</w:t>
      </w:r>
      <w:r w:rsidRPr="001B5A47">
        <w:rPr>
          <w:rFonts w:ascii="Arial" w:hAnsi="Arial" w:cs="Arial"/>
          <w:b/>
          <w:w w:val="99"/>
          <w:sz w:val="22"/>
          <w:szCs w:val="22"/>
        </w:rPr>
        <w:t xml:space="preserve">: </w:t>
      </w:r>
      <w:r w:rsidRPr="001B5A47">
        <w:rPr>
          <w:rFonts w:ascii="Arial" w:hAnsi="Arial" w:cs="Arial"/>
          <w:w w:val="99"/>
          <w:sz w:val="22"/>
          <w:szCs w:val="22"/>
        </w:rPr>
        <w:t xml:space="preserve">Es el acuerdo que los Interesados a través de el(los) Agente(s) Autorizado(s) o el(los) Representante(s) Legal(es) deberá(n) firmar antes de hacer uso de la Sala de Datos. El texto del Acuerdo de Confidencialidad figura como </w:t>
      </w:r>
      <w:r w:rsidR="0071039A" w:rsidRPr="001B5A47">
        <w:rPr>
          <w:rFonts w:ascii="Arial" w:hAnsi="Arial"/>
          <w:sz w:val="22"/>
        </w:rPr>
        <w:fldChar w:fldCharType="begin"/>
      </w:r>
      <w:r w:rsidR="0071039A" w:rsidRPr="001B5A47">
        <w:rPr>
          <w:rFonts w:ascii="Arial" w:hAnsi="Arial"/>
          <w:sz w:val="22"/>
        </w:rPr>
        <w:instrText xml:space="preserve"> REF _Ref347736121 \h  \* MERGEFORMAT </w:instrText>
      </w:r>
      <w:r w:rsidR="0071039A" w:rsidRPr="001B5A47">
        <w:rPr>
          <w:rFonts w:ascii="Arial" w:hAnsi="Arial"/>
          <w:sz w:val="22"/>
        </w:rPr>
      </w:r>
      <w:r w:rsidR="0071039A" w:rsidRPr="001B5A47">
        <w:rPr>
          <w:rFonts w:ascii="Arial" w:hAnsi="Arial"/>
          <w:sz w:val="22"/>
        </w:rPr>
        <w:fldChar w:fldCharType="separate"/>
      </w:r>
      <w:r w:rsidR="00986C89" w:rsidRPr="001B5A47">
        <w:rPr>
          <w:rFonts w:ascii="Arial" w:hAnsi="Arial" w:cs="Arial"/>
          <w:bCs/>
          <w:w w:val="99"/>
          <w:sz w:val="22"/>
        </w:rPr>
        <w:t>ANEXO N° 1</w:t>
      </w:r>
      <w:r w:rsidR="0071039A" w:rsidRPr="001B5A47">
        <w:rPr>
          <w:rFonts w:ascii="Arial" w:hAnsi="Arial"/>
          <w:sz w:val="22"/>
        </w:rPr>
        <w:fldChar w:fldCharType="end"/>
      </w:r>
      <w:r w:rsidRPr="001B5A47">
        <w:rPr>
          <w:rFonts w:ascii="Arial" w:hAnsi="Arial" w:cs="Arial"/>
          <w:w w:val="99"/>
          <w:sz w:val="22"/>
          <w:szCs w:val="22"/>
        </w:rPr>
        <w:t>.</w:t>
      </w:r>
    </w:p>
    <w:p w:rsidR="00D00E94" w:rsidRPr="001B5A47" w:rsidRDefault="00D00E94" w:rsidP="00D00E94">
      <w:pPr>
        <w:pStyle w:val="Textosinformato"/>
        <w:widowControl w:val="0"/>
        <w:ind w:left="858"/>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Adjudicación de la Buena Pro:</w:t>
      </w:r>
      <w:r w:rsidRPr="001B5A47">
        <w:rPr>
          <w:rFonts w:ascii="Arial" w:hAnsi="Arial" w:cs="Arial"/>
          <w:w w:val="99"/>
          <w:sz w:val="22"/>
          <w:szCs w:val="22"/>
        </w:rPr>
        <w:t xml:space="preserve"> Es la declaración que efectuará el Comité determinando cuál de los Interesados Calificados ha presentado la mejor Propuesta en los términos y condiciones establecidos en las Bases y que ha resultado ganador del presente Concurso.</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Adjudicatario:</w:t>
      </w:r>
      <w:r w:rsidRPr="001B5A47">
        <w:rPr>
          <w:rFonts w:ascii="Arial" w:hAnsi="Arial" w:cs="Arial"/>
          <w:w w:val="99"/>
          <w:sz w:val="22"/>
          <w:szCs w:val="22"/>
        </w:rPr>
        <w:t xml:space="preserve"> Es el Interesado Calificado favorecido con la Adjudicación de la Buena Pro del Concurso.</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Agencia de Promoción de la Inversión Privada – PROINVERSIÓN: </w:t>
      </w:r>
      <w:r w:rsidRPr="001B5A47">
        <w:rPr>
          <w:rFonts w:ascii="Arial" w:hAnsi="Arial" w:cs="Arial"/>
          <w:w w:val="99"/>
          <w:sz w:val="22"/>
          <w:szCs w:val="22"/>
        </w:rPr>
        <w:t xml:space="preserve">Es el organismo público ejecutor adscrito al sector Economía y Finanzas, con personería jurídica, autonomía técnica, funcional, administrativa, económica y financiera a que se refiere la Ley N° 28660  y el Decreto Supremo Nº 034-2008-PCM, el Reglamento de Organización y Funciones de PROINVERSIÓN aprobado mediante Resolución Ministerial N° 225-2011-EF/10, facultado, entre otras funciones, de promover la inversión privada en obras públicas de infraestructura y de servicios públicos, así como en activos, proyectos y empresas del Estado y demás actividades estatales, con arreglo a la legislación de la materia.  </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Agentes Autorizados: </w:t>
      </w:r>
      <w:r w:rsidRPr="001B5A47">
        <w:rPr>
          <w:rFonts w:ascii="Arial" w:hAnsi="Arial" w:cs="Arial"/>
          <w:w w:val="99"/>
          <w:sz w:val="22"/>
          <w:szCs w:val="22"/>
        </w:rPr>
        <w:t>Son las personas naturales designadas como tales por el Interesado para los efectos del presente Concurso.</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Área de la Concesión</w:t>
      </w:r>
      <w:r w:rsidRPr="001B5A47">
        <w:rPr>
          <w:rFonts w:ascii="Arial" w:hAnsi="Arial" w:cs="Arial"/>
          <w:w w:val="99"/>
          <w:sz w:val="22"/>
          <w:szCs w:val="22"/>
        </w:rPr>
        <w:t xml:space="preserve">: Es el área definida como tal en el Contrato de Concesión. </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BE6172"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Asesor Técnico en </w:t>
      </w:r>
      <w:r w:rsidRPr="001B5A47">
        <w:rPr>
          <w:rFonts w:ascii="Arial" w:hAnsi="Arial" w:cs="Arial"/>
          <w:b/>
          <w:bCs/>
          <w:w w:val="99"/>
          <w:sz w:val="22"/>
          <w:szCs w:val="22"/>
        </w:rPr>
        <w:t>Operación</w:t>
      </w:r>
      <w:r w:rsidRPr="001B5A47">
        <w:rPr>
          <w:rFonts w:ascii="Arial" w:hAnsi="Arial" w:cs="Arial"/>
          <w:b/>
          <w:w w:val="99"/>
          <w:sz w:val="22"/>
          <w:szCs w:val="22"/>
        </w:rPr>
        <w:t xml:space="preserve">: </w:t>
      </w:r>
      <w:r w:rsidRPr="001B5A47">
        <w:rPr>
          <w:rFonts w:ascii="Arial" w:hAnsi="Arial" w:cs="Arial"/>
          <w:w w:val="99"/>
          <w:sz w:val="22"/>
          <w:szCs w:val="22"/>
        </w:rPr>
        <w:t xml:space="preserve">Es la Persona que asistirá técnicamente al Concesionario en la organización, operación y mantenimiento de la Concesión y que acredite los requisitos y experiencia solicitados en las Bases. El Asesor Técnico en </w:t>
      </w:r>
      <w:r w:rsidRPr="001B5A47">
        <w:rPr>
          <w:rFonts w:ascii="Arial" w:hAnsi="Arial" w:cs="Arial"/>
          <w:bCs/>
          <w:w w:val="99"/>
          <w:sz w:val="22"/>
          <w:szCs w:val="22"/>
        </w:rPr>
        <w:t xml:space="preserve">Operación podrá </w:t>
      </w:r>
      <w:r w:rsidRPr="001B5A47">
        <w:rPr>
          <w:rFonts w:ascii="Arial" w:hAnsi="Arial" w:cs="Arial"/>
          <w:bCs/>
          <w:iCs/>
          <w:w w:val="99"/>
          <w:sz w:val="22"/>
          <w:szCs w:val="22"/>
        </w:rPr>
        <w:t xml:space="preserve">participar en la Concesión </w:t>
      </w:r>
      <w:r w:rsidR="006C52CC" w:rsidRPr="001B5A47">
        <w:rPr>
          <w:rFonts w:ascii="Arial" w:hAnsi="Arial" w:cs="Arial"/>
          <w:bCs/>
          <w:iCs/>
          <w:w w:val="99"/>
          <w:sz w:val="22"/>
          <w:szCs w:val="22"/>
        </w:rPr>
        <w:t xml:space="preserve">formando parte del Concesionario o </w:t>
      </w:r>
      <w:r w:rsidRPr="001B5A47">
        <w:rPr>
          <w:rFonts w:ascii="Arial" w:hAnsi="Arial" w:cs="Arial"/>
          <w:bCs/>
          <w:iCs/>
          <w:w w:val="99"/>
          <w:sz w:val="22"/>
          <w:szCs w:val="22"/>
        </w:rPr>
        <w:t>a través de la suscripción de</w:t>
      </w:r>
      <w:r w:rsidR="006C52CC" w:rsidRPr="001B5A47">
        <w:rPr>
          <w:rFonts w:ascii="Arial" w:hAnsi="Arial" w:cs="Arial"/>
          <w:bCs/>
          <w:iCs/>
          <w:w w:val="99"/>
          <w:sz w:val="22"/>
          <w:szCs w:val="22"/>
        </w:rPr>
        <w:t xml:space="preserve"> un</w:t>
      </w:r>
      <w:r w:rsidRPr="001B5A47">
        <w:rPr>
          <w:rFonts w:ascii="Arial" w:hAnsi="Arial" w:cs="Arial"/>
          <w:bCs/>
          <w:iCs/>
          <w:w w:val="99"/>
          <w:sz w:val="22"/>
          <w:szCs w:val="22"/>
        </w:rPr>
        <w:t xml:space="preserve"> </w:t>
      </w:r>
      <w:r w:rsidRPr="001B5A47">
        <w:rPr>
          <w:rFonts w:ascii="Arial" w:hAnsi="Arial" w:cs="Arial"/>
          <w:w w:val="99"/>
          <w:sz w:val="22"/>
          <w:szCs w:val="22"/>
        </w:rPr>
        <w:t>Contrato de Asistencia Técnica para la Operación.</w:t>
      </w:r>
    </w:p>
    <w:p w:rsidR="00D00E94" w:rsidRPr="001B5A47" w:rsidRDefault="00D00E94" w:rsidP="00D00E94">
      <w:pPr>
        <w:pStyle w:val="Prrafodelista"/>
        <w:widowControl w:val="0"/>
        <w:rPr>
          <w:rFonts w:ascii="Arial" w:hAnsi="Arial" w:cs="Arial"/>
          <w:w w:val="99"/>
          <w:sz w:val="22"/>
          <w:szCs w:val="22"/>
          <w:lang w:val="es-PE"/>
        </w:rPr>
      </w:pPr>
    </w:p>
    <w:p w:rsidR="00D00E94" w:rsidRPr="001B5A47" w:rsidRDefault="00BE6172" w:rsidP="00D00E94">
      <w:pPr>
        <w:pStyle w:val="Textosinformato"/>
        <w:widowControl w:val="0"/>
        <w:tabs>
          <w:tab w:val="left" w:pos="720"/>
        </w:tabs>
        <w:ind w:left="720"/>
        <w:jc w:val="both"/>
        <w:rPr>
          <w:rFonts w:ascii="Arial" w:hAnsi="Arial" w:cs="Arial"/>
          <w:w w:val="99"/>
          <w:sz w:val="22"/>
          <w:szCs w:val="22"/>
        </w:rPr>
      </w:pPr>
      <w:r w:rsidRPr="001B5A47">
        <w:rPr>
          <w:rFonts w:ascii="Arial" w:hAnsi="Arial" w:cs="Arial"/>
          <w:w w:val="99"/>
          <w:sz w:val="22"/>
          <w:szCs w:val="22"/>
        </w:rPr>
        <w:t>Un Asesor Técnico en Operación no podrá vincularse a más de un Interesado.</w:t>
      </w:r>
    </w:p>
    <w:p w:rsidR="00D00E94" w:rsidRPr="001B5A47" w:rsidRDefault="00D00E94" w:rsidP="00D00E94">
      <w:pPr>
        <w:pStyle w:val="Prrafodelista"/>
        <w:widowControl w:val="0"/>
        <w:rPr>
          <w:rFonts w:ascii="Arial" w:hAnsi="Arial" w:cs="Arial"/>
          <w:w w:val="99"/>
          <w:sz w:val="22"/>
          <w:szCs w:val="22"/>
          <w:lang w:val="es-PE"/>
        </w:rPr>
      </w:pPr>
    </w:p>
    <w:p w:rsidR="00D00E94" w:rsidRPr="001B5A47" w:rsidRDefault="00D00E94" w:rsidP="00D00E94">
      <w:pPr>
        <w:pStyle w:val="Textosinformato"/>
        <w:widowControl w:val="0"/>
        <w:numPr>
          <w:ilvl w:val="2"/>
          <w:numId w:val="4"/>
        </w:numPr>
        <w:tabs>
          <w:tab w:val="left" w:pos="720"/>
          <w:tab w:val="left" w:pos="1980"/>
        </w:tabs>
        <w:ind w:left="709" w:hanging="720"/>
        <w:jc w:val="both"/>
        <w:rPr>
          <w:rFonts w:ascii="Arial" w:hAnsi="Arial" w:cs="Arial"/>
          <w:w w:val="99"/>
          <w:sz w:val="22"/>
          <w:szCs w:val="22"/>
        </w:rPr>
      </w:pPr>
      <w:r w:rsidRPr="001B5A47">
        <w:rPr>
          <w:rFonts w:ascii="Arial" w:hAnsi="Arial" w:cs="Arial"/>
          <w:b/>
          <w:w w:val="99"/>
          <w:sz w:val="22"/>
          <w:szCs w:val="22"/>
        </w:rPr>
        <w:t xml:space="preserve">Asociación Público-Privada: </w:t>
      </w:r>
      <w:r w:rsidRPr="001B5A47">
        <w:rPr>
          <w:rFonts w:ascii="Arial" w:hAnsi="Arial" w:cs="Arial"/>
          <w:w w:val="99"/>
          <w:sz w:val="22"/>
          <w:szCs w:val="22"/>
        </w:rPr>
        <w:t>Conforme al artículo 3° del Decreto Legislativo N°</w:t>
      </w:r>
      <w:r w:rsidR="00DA2C0D" w:rsidRPr="001B5A47">
        <w:rPr>
          <w:rFonts w:ascii="Arial" w:hAnsi="Arial" w:cs="Arial"/>
          <w:w w:val="99"/>
          <w:sz w:val="22"/>
          <w:szCs w:val="22"/>
        </w:rPr>
        <w:t> </w:t>
      </w:r>
      <w:r w:rsidRPr="001B5A47">
        <w:rPr>
          <w:rFonts w:ascii="Arial" w:hAnsi="Arial" w:cs="Arial"/>
          <w:w w:val="99"/>
          <w:sz w:val="22"/>
          <w:szCs w:val="22"/>
        </w:rPr>
        <w:t>1012, es una modalidad de participación de la inversión privada en la que se incorpora experiencia, conocimientos, equipos, tecnología, y se distribuyen riesgos y recursos, preferentemente privados, con el objeto de crear, desarrollar, mejorar, operar o mantener infraestructura pública o proveer servicios públicos. En una APP participan el Estado, a través de alguna de las entidades públicas pertenecientes al Sector Público No Financiero, y uno o más inversionistas privados.</w:t>
      </w:r>
    </w:p>
    <w:p w:rsidR="00D00E94" w:rsidRPr="001B5A47" w:rsidRDefault="00D00E94" w:rsidP="00D00E94">
      <w:pPr>
        <w:pStyle w:val="Prrafodelista"/>
        <w:widowControl w:val="0"/>
        <w:rPr>
          <w:rFonts w:ascii="Arial" w:hAnsi="Arial" w:cs="Arial"/>
          <w:w w:val="99"/>
          <w:sz w:val="22"/>
          <w:szCs w:val="22"/>
          <w:lang w:val="es-PE"/>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Bases: </w:t>
      </w:r>
      <w:r w:rsidRPr="001B5A47">
        <w:rPr>
          <w:rFonts w:ascii="Arial" w:hAnsi="Arial" w:cs="Arial"/>
          <w:w w:val="99"/>
          <w:sz w:val="22"/>
          <w:szCs w:val="22"/>
        </w:rPr>
        <w:t xml:space="preserve">Es el </w:t>
      </w:r>
      <w:r w:rsidRPr="001B5A47">
        <w:rPr>
          <w:rFonts w:ascii="Arial" w:hAnsi="Arial" w:cs="Arial"/>
          <w:bCs/>
          <w:w w:val="99"/>
          <w:sz w:val="22"/>
          <w:szCs w:val="22"/>
        </w:rPr>
        <w:t>pr</w:t>
      </w:r>
      <w:r w:rsidRPr="001B5A47">
        <w:rPr>
          <w:rFonts w:ascii="Arial" w:hAnsi="Arial" w:cs="Arial"/>
          <w:w w:val="99"/>
          <w:sz w:val="22"/>
          <w:szCs w:val="22"/>
        </w:rPr>
        <w:t>esente documento, incluidos sus Formularios, Anexos,  Apéndices y las Circulares que expida el Comité, que establece los términos y condiciones bajo los cuales se desarrollará el Concurso y la Concesión.</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832D27" w:rsidP="00D00E94">
      <w:pPr>
        <w:pStyle w:val="Textosinformato"/>
        <w:widowControl w:val="0"/>
        <w:numPr>
          <w:ilvl w:val="2"/>
          <w:numId w:val="4"/>
        </w:numPr>
        <w:tabs>
          <w:tab w:val="left" w:pos="720"/>
        </w:tabs>
        <w:ind w:left="720" w:hanging="720"/>
        <w:jc w:val="both"/>
        <w:rPr>
          <w:rFonts w:ascii="Arial" w:hAnsi="Arial" w:cs="Arial"/>
          <w:w w:val="99"/>
          <w:sz w:val="22"/>
          <w:szCs w:val="22"/>
        </w:rPr>
      </w:pPr>
      <w:bookmarkStart w:id="44" w:name="_Ref345941213"/>
      <w:r w:rsidRPr="001B5A47">
        <w:rPr>
          <w:rFonts w:ascii="Arial" w:hAnsi="Arial" w:cs="Arial"/>
          <w:b/>
          <w:w w:val="99"/>
          <w:sz w:val="22"/>
          <w:szCs w:val="22"/>
        </w:rPr>
        <w:t xml:space="preserve">Entidad Financiera </w:t>
      </w:r>
      <w:r w:rsidR="00D00E94" w:rsidRPr="001B5A47">
        <w:rPr>
          <w:rFonts w:ascii="Arial" w:hAnsi="Arial" w:cs="Arial"/>
          <w:b/>
          <w:w w:val="99"/>
          <w:sz w:val="22"/>
          <w:szCs w:val="22"/>
        </w:rPr>
        <w:t xml:space="preserve">Internacional: </w:t>
      </w:r>
      <w:r w:rsidR="00D00E94" w:rsidRPr="001B5A47">
        <w:rPr>
          <w:rFonts w:ascii="Arial" w:hAnsi="Arial" w:cs="Arial"/>
          <w:w w:val="99"/>
          <w:sz w:val="22"/>
          <w:szCs w:val="22"/>
        </w:rPr>
        <w:t xml:space="preserve">Son las entidades que se encuentran definidos en el </w:t>
      </w:r>
      <w:r w:rsidR="0071039A" w:rsidRPr="001B5A47">
        <w:rPr>
          <w:rFonts w:ascii="Arial" w:hAnsi="Arial"/>
          <w:sz w:val="22"/>
        </w:rPr>
        <w:fldChar w:fldCharType="begin"/>
      </w:r>
      <w:r w:rsidR="0071039A" w:rsidRPr="001B5A47">
        <w:rPr>
          <w:rFonts w:ascii="Arial" w:hAnsi="Arial"/>
          <w:sz w:val="22"/>
        </w:rPr>
        <w:instrText xml:space="preserve"> REF _Ref345920309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Apéndice N° 2</w:t>
      </w:r>
      <w:r w:rsidR="0071039A" w:rsidRPr="001B5A47">
        <w:rPr>
          <w:rFonts w:ascii="Arial" w:hAnsi="Arial"/>
          <w:sz w:val="22"/>
        </w:rPr>
        <w:fldChar w:fldCharType="end"/>
      </w:r>
      <w:r w:rsidR="00D00E94" w:rsidRPr="001B5A47">
        <w:rPr>
          <w:rFonts w:ascii="Arial" w:hAnsi="Arial" w:cs="Arial"/>
          <w:w w:val="99"/>
          <w:sz w:val="22"/>
          <w:szCs w:val="22"/>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_Ref345920229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w w:val="99"/>
          <w:sz w:val="22"/>
          <w:szCs w:val="22"/>
        </w:rPr>
        <w:t xml:space="preserve">ANEXO </w:t>
      </w:r>
      <w:r w:rsidR="00986C89" w:rsidRPr="005B77AE">
        <w:rPr>
          <w:rFonts w:ascii="Arial" w:hAnsi="Arial" w:cs="Arial"/>
          <w:w w:val="99"/>
          <w:sz w:val="22"/>
          <w:szCs w:val="22"/>
        </w:rPr>
        <w:t>N° 2</w:t>
      </w:r>
      <w:r w:rsidR="0071039A" w:rsidRPr="001B5A47">
        <w:rPr>
          <w:rFonts w:ascii="Arial" w:hAnsi="Arial"/>
          <w:sz w:val="22"/>
        </w:rPr>
        <w:fldChar w:fldCharType="end"/>
      </w:r>
      <w:r w:rsidR="00D00E94" w:rsidRPr="001B5A47">
        <w:rPr>
          <w:rFonts w:ascii="Arial" w:hAnsi="Arial" w:cs="Arial"/>
          <w:w w:val="99"/>
          <w:sz w:val="22"/>
          <w:szCs w:val="22"/>
        </w:rPr>
        <w:t xml:space="preserve"> de las Bases, reconocida en el Perú y autorizados a emitir cartas fianzas para efectos del presente Concurso.</w:t>
      </w:r>
      <w:bookmarkEnd w:id="44"/>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Bienes de la Concesión:</w:t>
      </w:r>
      <w:r w:rsidRPr="001B5A47">
        <w:rPr>
          <w:rFonts w:ascii="Arial" w:hAnsi="Arial" w:cs="Arial"/>
          <w:w w:val="99"/>
          <w:sz w:val="22"/>
          <w:szCs w:val="22"/>
        </w:rPr>
        <w:t xml:space="preserve"> Son los bienes definidos como tales en el Contrato de Concesión. </w:t>
      </w:r>
    </w:p>
    <w:p w:rsidR="00D00E94" w:rsidRPr="001B5A47" w:rsidRDefault="00D00E94" w:rsidP="00D00E94">
      <w:pPr>
        <w:pStyle w:val="Textosinformato"/>
        <w:widowControl w:val="0"/>
        <w:tabs>
          <w:tab w:val="left" w:pos="900"/>
          <w:tab w:val="left" w:pos="1418"/>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lastRenderedPageBreak/>
        <w:t xml:space="preserve">Circulares: </w:t>
      </w:r>
      <w:r w:rsidRPr="001B5A47">
        <w:rPr>
          <w:rFonts w:ascii="Arial" w:hAnsi="Arial" w:cs="Arial"/>
          <w:w w:val="99"/>
          <w:sz w:val="22"/>
          <w:szCs w:val="22"/>
        </w:rPr>
        <w:t xml:space="preserve">Son todas las directivas emitidas por escrito por el Comité, sean de efectos específicos o generales, con el fin de aclarar, instruir, interpretar o modificar el contenido de las Bases, otra Circular o absolver consultas formuladas por quienes estén autorizados para ello conforme a estas Bases. Estas Circulares formarán parte integrante de estas Bases. También pueden emitirse para comunicar a los interesados información relacionada al proceso, previa aprobación del Comité. </w:t>
      </w:r>
    </w:p>
    <w:p w:rsidR="00D00E94" w:rsidRPr="001B5A47" w:rsidRDefault="00D00E94" w:rsidP="00D00E94">
      <w:pPr>
        <w:pStyle w:val="Prrafodelista"/>
        <w:widowControl w:val="0"/>
        <w:rPr>
          <w:rFonts w:ascii="Arial" w:hAnsi="Arial" w:cs="Arial"/>
          <w:w w:val="99"/>
          <w:sz w:val="22"/>
          <w:szCs w:val="22"/>
          <w:lang w:val="es-PE"/>
        </w:rPr>
      </w:pPr>
    </w:p>
    <w:p w:rsidR="00D00E94" w:rsidRPr="001B5A47" w:rsidRDefault="00D00E94" w:rsidP="005652A3">
      <w:pPr>
        <w:pStyle w:val="Textosinformato"/>
        <w:widowControl w:val="0"/>
        <w:numPr>
          <w:ilvl w:val="2"/>
          <w:numId w:val="4"/>
        </w:numPr>
        <w:tabs>
          <w:tab w:val="clear" w:pos="1425"/>
          <w:tab w:val="num" w:pos="709"/>
        </w:tabs>
        <w:ind w:left="709" w:hanging="709"/>
        <w:jc w:val="both"/>
        <w:rPr>
          <w:rFonts w:ascii="Arial" w:hAnsi="Arial" w:cs="Arial"/>
          <w:w w:val="99"/>
          <w:sz w:val="22"/>
          <w:szCs w:val="22"/>
        </w:rPr>
      </w:pPr>
      <w:r w:rsidRPr="001B5A47">
        <w:rPr>
          <w:rFonts w:ascii="Arial" w:hAnsi="Arial" w:cs="Arial"/>
          <w:b/>
          <w:w w:val="99"/>
          <w:sz w:val="22"/>
          <w:szCs w:val="22"/>
        </w:rPr>
        <w:t xml:space="preserve">Comité: </w:t>
      </w:r>
      <w:r w:rsidRPr="001B5A47">
        <w:rPr>
          <w:rFonts w:ascii="Arial" w:hAnsi="Arial" w:cs="Arial"/>
          <w:w w:val="99"/>
          <w:sz w:val="22"/>
          <w:szCs w:val="22"/>
        </w:rPr>
        <w:t>Es el</w:t>
      </w:r>
      <w:r w:rsidR="004A58BC" w:rsidRPr="001B5A47">
        <w:rPr>
          <w:rFonts w:ascii="Arial" w:hAnsi="Arial" w:cs="Arial"/>
          <w:w w:val="99"/>
          <w:sz w:val="22"/>
          <w:szCs w:val="22"/>
        </w:rPr>
        <w:t xml:space="preserve"> Comité de PROINVERSIÓN en Proyectos de Infraestructura y Servicios Públicos Sociales, Minería, Saneamiento, Irrigación y Asuntos Agrarios - PRO DESARROLLO</w:t>
      </w:r>
      <w:r w:rsidRPr="001B5A47">
        <w:rPr>
          <w:rFonts w:ascii="Arial" w:hAnsi="Arial" w:cs="Arial"/>
          <w:w w:val="99"/>
          <w:sz w:val="22"/>
          <w:szCs w:val="22"/>
        </w:rPr>
        <w:t>, constituido mediante Resolución Suprema Nº</w:t>
      </w:r>
      <w:r w:rsidR="00DA2C0D" w:rsidRPr="001B5A47">
        <w:rPr>
          <w:rFonts w:ascii="Arial" w:hAnsi="Arial" w:cs="Arial"/>
          <w:w w:val="99"/>
          <w:sz w:val="22"/>
          <w:szCs w:val="22"/>
        </w:rPr>
        <w:t> </w:t>
      </w:r>
      <w:r w:rsidR="004A58BC" w:rsidRPr="001B5A47">
        <w:rPr>
          <w:rFonts w:ascii="Arial" w:hAnsi="Arial" w:cs="Arial"/>
          <w:w w:val="99"/>
          <w:sz w:val="22"/>
          <w:szCs w:val="22"/>
        </w:rPr>
        <w:t>010-2012-EF</w:t>
      </w:r>
      <w:r w:rsidRPr="001B5A47">
        <w:rPr>
          <w:rFonts w:ascii="Arial" w:hAnsi="Arial" w:cs="Arial"/>
          <w:w w:val="99"/>
          <w:sz w:val="22"/>
          <w:szCs w:val="22"/>
        </w:rPr>
        <w:t>, encargado del presente Concurso. La designación vigente de los miembros permanentes del Comité se ha realizado mediante Resolución Suprema Nº 010-2012-EF.</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bCs/>
          <w:w w:val="99"/>
          <w:sz w:val="22"/>
          <w:szCs w:val="22"/>
        </w:rPr>
      </w:pPr>
      <w:r w:rsidRPr="001B5A47">
        <w:rPr>
          <w:rFonts w:ascii="Arial" w:hAnsi="Arial" w:cs="Arial"/>
          <w:b/>
          <w:w w:val="99"/>
          <w:sz w:val="22"/>
          <w:szCs w:val="22"/>
        </w:rPr>
        <w:t xml:space="preserve">Comité de Evaluación: </w:t>
      </w:r>
      <w:r w:rsidRPr="001B5A47">
        <w:rPr>
          <w:rFonts w:ascii="Arial" w:hAnsi="Arial" w:cs="Arial"/>
          <w:bCs/>
          <w:w w:val="99"/>
          <w:sz w:val="22"/>
          <w:szCs w:val="22"/>
        </w:rPr>
        <w:t>Es el designado por el Comité para efectos de evaluar la documentación contenida en los Sobres N° 1 y 2, de acuerdo a lo dispuesto en las Bases.</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Comprobante de Pago del Derecho de Participación: </w:t>
      </w:r>
      <w:r w:rsidRPr="001B5A47">
        <w:rPr>
          <w:rFonts w:ascii="Arial" w:hAnsi="Arial" w:cs="Arial"/>
          <w:w w:val="99"/>
          <w:sz w:val="22"/>
          <w:szCs w:val="22"/>
        </w:rPr>
        <w:t xml:space="preserve">Es el documento que PROINVERSIÓN entregará al Interesado como constancia de haber efectuado el pago del derecho de participar en el Concurso. </w:t>
      </w:r>
    </w:p>
    <w:p w:rsidR="00D00E94" w:rsidRPr="001B5A47" w:rsidRDefault="00D00E94" w:rsidP="00D00E94">
      <w:pPr>
        <w:pStyle w:val="Textosinformato"/>
        <w:widowControl w:val="0"/>
        <w:tabs>
          <w:tab w:val="left" w:pos="720"/>
        </w:tabs>
        <w:ind w:left="720"/>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Concedente:</w:t>
      </w:r>
      <w:r w:rsidRPr="001B5A47">
        <w:rPr>
          <w:rFonts w:ascii="Arial" w:hAnsi="Arial" w:cs="Arial"/>
          <w:w w:val="99"/>
          <w:sz w:val="22"/>
          <w:szCs w:val="22"/>
        </w:rPr>
        <w:t xml:space="preserve"> Es el Estado de la República del Perú, actuando a través del </w:t>
      </w:r>
      <w:r w:rsidR="004A58BC" w:rsidRPr="001B5A47">
        <w:rPr>
          <w:rFonts w:ascii="Arial" w:hAnsi="Arial" w:cs="Arial"/>
          <w:w w:val="99"/>
          <w:sz w:val="22"/>
          <w:szCs w:val="22"/>
        </w:rPr>
        <w:t xml:space="preserve">MINCETUR </w:t>
      </w:r>
      <w:r w:rsidR="004A58BC" w:rsidRPr="003C2F8D">
        <w:rPr>
          <w:rFonts w:ascii="Arial" w:hAnsi="Arial" w:cs="Arial"/>
          <w:w w:val="99"/>
          <w:sz w:val="22"/>
          <w:szCs w:val="22"/>
        </w:rPr>
        <w:t xml:space="preserve">o a través de la entidad </w:t>
      </w:r>
      <w:r w:rsidR="008B55A8" w:rsidRPr="003C2F8D">
        <w:rPr>
          <w:rFonts w:ascii="Arial" w:hAnsi="Arial" w:cs="Arial"/>
          <w:w w:val="99"/>
          <w:sz w:val="22"/>
          <w:szCs w:val="22"/>
        </w:rPr>
        <w:t xml:space="preserve">que </w:t>
      </w:r>
      <w:r w:rsidR="004A58BC" w:rsidRPr="003C2F8D">
        <w:rPr>
          <w:rFonts w:ascii="Arial" w:hAnsi="Arial" w:cs="Arial"/>
          <w:w w:val="99"/>
          <w:sz w:val="22"/>
          <w:szCs w:val="22"/>
        </w:rPr>
        <w:t>designe PROINVERSIÓN</w:t>
      </w:r>
      <w:r w:rsidRPr="001B5A47">
        <w:rPr>
          <w:rFonts w:ascii="Arial" w:hAnsi="Arial" w:cs="Arial"/>
          <w:w w:val="99"/>
          <w:sz w:val="22"/>
          <w:szCs w:val="22"/>
        </w:rPr>
        <w:t xml:space="preserve">. </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bCs/>
          <w:w w:val="99"/>
          <w:sz w:val="22"/>
          <w:szCs w:val="22"/>
        </w:rPr>
        <w:t>Concesión</w:t>
      </w:r>
      <w:r w:rsidRPr="001B5A47">
        <w:rPr>
          <w:rFonts w:ascii="Arial" w:hAnsi="Arial" w:cs="Arial"/>
          <w:b/>
          <w:w w:val="99"/>
          <w:sz w:val="22"/>
          <w:szCs w:val="22"/>
        </w:rPr>
        <w:t>:</w:t>
      </w:r>
      <w:r w:rsidRPr="001B5A47">
        <w:rPr>
          <w:rFonts w:ascii="Arial" w:hAnsi="Arial" w:cs="Arial"/>
          <w:w w:val="99"/>
          <w:sz w:val="22"/>
          <w:szCs w:val="22"/>
        </w:rPr>
        <w:t xml:space="preserve"> Es la relación jurídica de derecho público que se establece entre el Concedente y el Concesionario a partir de la suscripción del Contrato, mediante la cual el Concedente otorga al Concesionario el derecho al aprovechamiento económico de los Bienes de la Concesión durante el plazo de vigencia de la misma y el Concesionario se hace responsable por el dis</w:t>
      </w:r>
      <w:r w:rsidRPr="001B5A47">
        <w:rPr>
          <w:rFonts w:ascii="Arial" w:hAnsi="Arial" w:cs="Arial"/>
          <w:iCs/>
          <w:w w:val="99"/>
          <w:sz w:val="22"/>
          <w:szCs w:val="22"/>
        </w:rPr>
        <w:t>eño, financiamiento, construcción, operación y mantenimiento del Proyecto, conforme a los términos del Contrato y con sujeción a lo dispuesto en las Leyes y Disposiciones Aplicables .</w:t>
      </w:r>
    </w:p>
    <w:p w:rsidR="00D00E94" w:rsidRPr="001B5A47" w:rsidRDefault="00D00E94" w:rsidP="00D00E94">
      <w:pPr>
        <w:pStyle w:val="Textosinformato"/>
        <w:widowControl w:val="0"/>
        <w:tabs>
          <w:tab w:val="left" w:pos="900"/>
          <w:tab w:val="left" w:pos="1418"/>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Concesionario: </w:t>
      </w:r>
      <w:r w:rsidRPr="001B5A47">
        <w:rPr>
          <w:rFonts w:ascii="Arial" w:hAnsi="Arial" w:cs="Arial"/>
          <w:iCs/>
          <w:w w:val="99"/>
          <w:sz w:val="22"/>
          <w:szCs w:val="22"/>
        </w:rPr>
        <w:t>Es la persona jurídica constituida en el Perú por el Adjudicatario</w:t>
      </w:r>
      <w:r w:rsidRPr="001B5A47">
        <w:rPr>
          <w:rFonts w:ascii="Arial" w:hAnsi="Arial" w:cs="Arial"/>
          <w:w w:val="99"/>
          <w:sz w:val="22"/>
          <w:szCs w:val="22"/>
        </w:rPr>
        <w:t xml:space="preserve">, que celebra el Contrato de Concesión con el Concedente. </w:t>
      </w:r>
    </w:p>
    <w:p w:rsidR="00D00E94" w:rsidRPr="001B5A47" w:rsidRDefault="00D00E94" w:rsidP="00D00E94">
      <w:pPr>
        <w:pStyle w:val="Textosinformato"/>
        <w:widowControl w:val="0"/>
        <w:tabs>
          <w:tab w:val="left" w:pos="900"/>
          <w:tab w:val="left" w:pos="1418"/>
        </w:tabs>
        <w:ind w:left="900" w:hanging="900"/>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Concurso: </w:t>
      </w:r>
      <w:r w:rsidRPr="001B5A47">
        <w:rPr>
          <w:rFonts w:ascii="Arial" w:hAnsi="Arial" w:cs="Arial"/>
          <w:w w:val="99"/>
          <w:sz w:val="22"/>
          <w:szCs w:val="22"/>
        </w:rPr>
        <w:t xml:space="preserve">Es el proceso conducido por el Comité de PROINVERSIÓN y regulado por las presentes Bases para elegir al Adjudicatario de la Concesión. Se inicia con la convocatoria pública y concluye a la Fecha de Cierre. </w:t>
      </w:r>
    </w:p>
    <w:p w:rsidR="00D00E94" w:rsidRPr="001B5A47" w:rsidRDefault="00D00E94" w:rsidP="00D00E94">
      <w:pPr>
        <w:pStyle w:val="Prrafodelista"/>
        <w:widowControl w:val="0"/>
        <w:rPr>
          <w:rFonts w:ascii="Arial" w:hAnsi="Arial" w:cs="Arial"/>
          <w:w w:val="99"/>
          <w:sz w:val="22"/>
          <w:szCs w:val="22"/>
          <w:lang w:val="es-PE"/>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bCs/>
          <w:iCs/>
          <w:w w:val="99"/>
          <w:sz w:val="22"/>
          <w:szCs w:val="22"/>
        </w:rPr>
      </w:pPr>
      <w:r w:rsidRPr="001B5A47">
        <w:rPr>
          <w:rFonts w:ascii="Arial" w:hAnsi="Arial" w:cs="Arial"/>
          <w:b/>
          <w:w w:val="99"/>
          <w:sz w:val="22"/>
          <w:szCs w:val="22"/>
        </w:rPr>
        <w:t xml:space="preserve">Consorcio: </w:t>
      </w:r>
      <w:r w:rsidRPr="001B5A47">
        <w:rPr>
          <w:rFonts w:ascii="Arial" w:hAnsi="Arial" w:cs="Arial"/>
          <w:w w:val="99"/>
          <w:sz w:val="22"/>
          <w:szCs w:val="22"/>
        </w:rPr>
        <w:t xml:space="preserve">Es la agrupación de dos o más </w:t>
      </w:r>
      <w:r w:rsidRPr="001B5A47">
        <w:rPr>
          <w:rFonts w:ascii="Arial" w:hAnsi="Arial" w:cs="Arial"/>
          <w:bCs/>
          <w:iCs/>
          <w:w w:val="99"/>
          <w:sz w:val="22"/>
          <w:szCs w:val="22"/>
        </w:rPr>
        <w:t>Personas</w:t>
      </w:r>
      <w:r w:rsidRPr="001B5A47">
        <w:rPr>
          <w:rFonts w:ascii="Arial" w:hAnsi="Arial" w:cs="Arial"/>
          <w:w w:val="99"/>
          <w:sz w:val="22"/>
          <w:szCs w:val="22"/>
        </w:rPr>
        <w:t xml:space="preserve"> que carece de personería jurídica independiente a la de sus miembros, y que ha sido conformada con la finalidad de participar en el Concurso. </w:t>
      </w:r>
    </w:p>
    <w:p w:rsidR="004416D5" w:rsidRPr="001B5A47" w:rsidRDefault="004416D5" w:rsidP="004416D5">
      <w:pPr>
        <w:pStyle w:val="Prrafodelista"/>
        <w:rPr>
          <w:rFonts w:ascii="Arial" w:hAnsi="Arial" w:cs="Arial"/>
          <w:bCs/>
          <w:iCs/>
          <w:w w:val="99"/>
          <w:sz w:val="22"/>
          <w:szCs w:val="22"/>
          <w:lang w:val="es-PE"/>
        </w:rPr>
      </w:pPr>
    </w:p>
    <w:p w:rsidR="00FA7540" w:rsidRPr="001B5A47" w:rsidRDefault="00D00E94" w:rsidP="00FA7540">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Constructor: </w:t>
      </w:r>
      <w:r w:rsidRPr="001B5A47">
        <w:rPr>
          <w:rFonts w:ascii="Arial" w:hAnsi="Arial" w:cs="Arial"/>
          <w:bCs/>
          <w:iCs/>
          <w:w w:val="99"/>
          <w:sz w:val="22"/>
          <w:szCs w:val="22"/>
        </w:rPr>
        <w:t xml:space="preserve">Es la </w:t>
      </w:r>
      <w:r w:rsidRPr="001B5A47">
        <w:rPr>
          <w:rFonts w:ascii="Arial" w:hAnsi="Arial" w:cs="Arial"/>
          <w:w w:val="99"/>
          <w:sz w:val="22"/>
          <w:szCs w:val="22"/>
        </w:rPr>
        <w:t xml:space="preserve">Persona que </w:t>
      </w:r>
      <w:r w:rsidR="00510AAD" w:rsidRPr="001B5A47">
        <w:rPr>
          <w:rFonts w:ascii="Arial" w:hAnsi="Arial" w:cs="Arial"/>
          <w:w w:val="99"/>
          <w:sz w:val="22"/>
          <w:szCs w:val="22"/>
        </w:rPr>
        <w:t xml:space="preserve">ejecutará </w:t>
      </w:r>
      <w:r w:rsidR="008C75FC" w:rsidRPr="001B5A47">
        <w:rPr>
          <w:rFonts w:ascii="Arial" w:hAnsi="Arial" w:cs="Arial"/>
          <w:w w:val="99"/>
          <w:sz w:val="22"/>
          <w:szCs w:val="22"/>
        </w:rPr>
        <w:t xml:space="preserve">las actividades </w:t>
      </w:r>
      <w:r w:rsidRPr="001B5A47">
        <w:rPr>
          <w:rFonts w:ascii="Arial" w:hAnsi="Arial" w:cs="Arial"/>
          <w:w w:val="99"/>
          <w:sz w:val="22"/>
          <w:szCs w:val="22"/>
        </w:rPr>
        <w:t>correspondiente</w:t>
      </w:r>
      <w:r w:rsidR="00DA2C0D" w:rsidRPr="001B5A47">
        <w:rPr>
          <w:rFonts w:ascii="Arial" w:hAnsi="Arial" w:cs="Arial"/>
          <w:w w:val="99"/>
          <w:sz w:val="22"/>
          <w:szCs w:val="22"/>
        </w:rPr>
        <w:t>s</w:t>
      </w:r>
      <w:r w:rsidRPr="001B5A47">
        <w:rPr>
          <w:rFonts w:ascii="Arial" w:hAnsi="Arial" w:cs="Arial"/>
          <w:w w:val="99"/>
          <w:sz w:val="22"/>
          <w:szCs w:val="22"/>
        </w:rPr>
        <w:t xml:space="preserve"> al diseño y la </w:t>
      </w:r>
      <w:r w:rsidR="00510AAD" w:rsidRPr="001B5A47">
        <w:rPr>
          <w:rFonts w:ascii="Arial" w:hAnsi="Arial" w:cs="Arial"/>
          <w:w w:val="99"/>
          <w:sz w:val="22"/>
          <w:szCs w:val="22"/>
        </w:rPr>
        <w:t xml:space="preserve">construcción </w:t>
      </w:r>
      <w:r w:rsidRPr="001B5A47">
        <w:rPr>
          <w:rFonts w:ascii="Arial" w:hAnsi="Arial" w:cs="Arial"/>
          <w:w w:val="99"/>
          <w:sz w:val="22"/>
          <w:szCs w:val="22"/>
        </w:rPr>
        <w:t xml:space="preserve">de </w:t>
      </w:r>
      <w:r w:rsidR="00510AAD" w:rsidRPr="001B5A47">
        <w:rPr>
          <w:rFonts w:ascii="Arial" w:hAnsi="Arial" w:cs="Arial"/>
          <w:w w:val="99"/>
          <w:sz w:val="22"/>
          <w:szCs w:val="22"/>
        </w:rPr>
        <w:t xml:space="preserve">las Obras de la Concesión y que acredite los requisitos de experiencia solicitados </w:t>
      </w:r>
      <w:r w:rsidR="00F45A2F" w:rsidRPr="001B5A47">
        <w:rPr>
          <w:rFonts w:ascii="Arial" w:hAnsi="Arial" w:cs="Arial"/>
          <w:w w:val="99"/>
          <w:sz w:val="22"/>
          <w:szCs w:val="22"/>
        </w:rPr>
        <w:t xml:space="preserve">en </w:t>
      </w:r>
      <w:r w:rsidR="00510AAD" w:rsidRPr="001B5A47">
        <w:rPr>
          <w:rFonts w:ascii="Arial" w:hAnsi="Arial" w:cs="Arial"/>
          <w:w w:val="99"/>
          <w:sz w:val="22"/>
          <w:szCs w:val="22"/>
        </w:rPr>
        <w:t xml:space="preserve">las Bases. El Constructor </w:t>
      </w:r>
      <w:r w:rsidR="00FA7540" w:rsidRPr="001B5A47">
        <w:rPr>
          <w:rFonts w:ascii="Arial" w:hAnsi="Arial" w:cs="Arial"/>
          <w:w w:val="99"/>
          <w:sz w:val="22"/>
          <w:szCs w:val="22"/>
        </w:rPr>
        <w:t>podrá participar en</w:t>
      </w:r>
      <w:r w:rsidR="00FA7540" w:rsidRPr="001B5A47">
        <w:rPr>
          <w:rFonts w:ascii="Arial" w:hAnsi="Arial" w:cs="Arial"/>
          <w:bCs/>
          <w:iCs/>
          <w:w w:val="99"/>
          <w:sz w:val="22"/>
          <w:szCs w:val="22"/>
        </w:rPr>
        <w:t xml:space="preserve"> la Concesión formando parte del Concesionario o a través de la suscripción de un </w:t>
      </w:r>
      <w:r w:rsidR="00FA7540" w:rsidRPr="001B5A47">
        <w:rPr>
          <w:rFonts w:ascii="Arial" w:hAnsi="Arial" w:cs="Arial"/>
          <w:w w:val="99"/>
          <w:sz w:val="22"/>
          <w:szCs w:val="22"/>
        </w:rPr>
        <w:t>Contrato de Construcción.</w:t>
      </w:r>
    </w:p>
    <w:p w:rsidR="00510AAD" w:rsidRPr="001B5A47" w:rsidRDefault="00510AAD" w:rsidP="00DE7BD2">
      <w:pPr>
        <w:pStyle w:val="Textosinformato"/>
        <w:widowControl w:val="0"/>
        <w:tabs>
          <w:tab w:val="left" w:pos="720"/>
        </w:tabs>
        <w:ind w:left="720"/>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bCs/>
          <w:i/>
          <w:iCs/>
          <w:w w:val="99"/>
          <w:sz w:val="22"/>
          <w:szCs w:val="22"/>
        </w:rPr>
        <w:t>Co</w:t>
      </w:r>
      <w:r w:rsidRPr="001B5A47">
        <w:rPr>
          <w:rFonts w:ascii="Arial" w:hAnsi="Arial" w:cs="Arial"/>
          <w:b/>
          <w:bCs/>
          <w:iCs/>
          <w:w w:val="99"/>
          <w:sz w:val="22"/>
          <w:szCs w:val="22"/>
        </w:rPr>
        <w:t xml:space="preserve">ntrato de Concesión o Contrato: </w:t>
      </w:r>
      <w:r w:rsidRPr="001B5A47">
        <w:rPr>
          <w:rFonts w:ascii="Arial" w:hAnsi="Arial" w:cs="Arial"/>
          <w:bCs/>
          <w:iCs/>
          <w:w w:val="99"/>
          <w:sz w:val="22"/>
          <w:szCs w:val="22"/>
        </w:rPr>
        <w:t>Es el Contrato de Concesión, sus  anexos, apéndices y cualquier otro documento que se integre a éste, celebrado en</w:t>
      </w:r>
      <w:r w:rsidRPr="001B5A47">
        <w:rPr>
          <w:rFonts w:ascii="Arial" w:hAnsi="Arial" w:cs="Arial"/>
          <w:w w:val="99"/>
          <w:sz w:val="22"/>
          <w:szCs w:val="22"/>
        </w:rPr>
        <w:t>tre el Concedente y el Concesionario, para desarrollar el dis</w:t>
      </w:r>
      <w:r w:rsidRPr="001B5A47">
        <w:rPr>
          <w:rFonts w:ascii="Arial" w:hAnsi="Arial" w:cs="Arial"/>
          <w:iCs/>
          <w:w w:val="99"/>
          <w:sz w:val="22"/>
          <w:szCs w:val="22"/>
        </w:rPr>
        <w:t xml:space="preserve">eño, </w:t>
      </w:r>
      <w:r w:rsidRPr="001B5A47">
        <w:rPr>
          <w:rFonts w:ascii="Arial" w:hAnsi="Arial" w:cs="Arial"/>
          <w:iCs/>
          <w:w w:val="99"/>
          <w:sz w:val="22"/>
          <w:szCs w:val="22"/>
        </w:rPr>
        <w:lastRenderedPageBreak/>
        <w:t>financiamiento, construcción, operación y mantenimiento del Proyecto</w:t>
      </w:r>
      <w:r w:rsidRPr="001B5A47">
        <w:rPr>
          <w:rFonts w:ascii="Arial" w:hAnsi="Arial" w:cs="Arial"/>
          <w:bCs/>
          <w:iCs/>
          <w:w w:val="99"/>
          <w:sz w:val="22"/>
          <w:szCs w:val="22"/>
        </w:rPr>
        <w:t xml:space="preserve">, el mismo que regirá las relaciones entre las Partes durante el plazo de la Concesión. Asimismo, en este Contrato se regula la prestación del Servicio y demás condiciones establecidas para dichos efectos entre el Concesionario y el Concedente.  </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Contrato de </w:t>
      </w:r>
      <w:r w:rsidRPr="001B5A47">
        <w:rPr>
          <w:rFonts w:ascii="Arial" w:hAnsi="Arial" w:cs="Arial"/>
          <w:b/>
          <w:bCs/>
          <w:iCs/>
          <w:w w:val="99"/>
          <w:sz w:val="22"/>
          <w:szCs w:val="22"/>
        </w:rPr>
        <w:t xml:space="preserve">Asistencia Técnica </w:t>
      </w:r>
      <w:r w:rsidR="00510AAD" w:rsidRPr="001B5A47">
        <w:rPr>
          <w:rFonts w:ascii="Arial" w:hAnsi="Arial" w:cs="Arial"/>
          <w:b/>
          <w:bCs/>
          <w:iCs/>
          <w:w w:val="99"/>
          <w:sz w:val="22"/>
          <w:szCs w:val="22"/>
        </w:rPr>
        <w:t>en</w:t>
      </w:r>
      <w:r w:rsidRPr="001B5A47">
        <w:rPr>
          <w:rFonts w:ascii="Arial" w:hAnsi="Arial" w:cs="Arial"/>
          <w:b/>
          <w:bCs/>
          <w:iCs/>
          <w:w w:val="99"/>
          <w:sz w:val="22"/>
          <w:szCs w:val="22"/>
        </w:rPr>
        <w:t xml:space="preserve"> </w:t>
      </w:r>
      <w:r w:rsidRPr="001B5A47">
        <w:rPr>
          <w:rFonts w:ascii="Arial" w:hAnsi="Arial" w:cs="Arial"/>
          <w:b/>
          <w:w w:val="99"/>
          <w:sz w:val="22"/>
          <w:szCs w:val="22"/>
        </w:rPr>
        <w:t xml:space="preserve">Operación: </w:t>
      </w:r>
      <w:r w:rsidRPr="001B5A47">
        <w:rPr>
          <w:rFonts w:ascii="Arial" w:hAnsi="Arial" w:cs="Arial"/>
          <w:w w:val="99"/>
          <w:sz w:val="22"/>
          <w:szCs w:val="22"/>
        </w:rPr>
        <w:t xml:space="preserve">Es el contrato que será celebrado entre el </w:t>
      </w:r>
      <w:r w:rsidR="008D3AE5" w:rsidRPr="001B5A47">
        <w:rPr>
          <w:rFonts w:ascii="Arial" w:hAnsi="Arial" w:cs="Arial"/>
          <w:w w:val="99"/>
          <w:sz w:val="22"/>
          <w:szCs w:val="22"/>
        </w:rPr>
        <w:t>Concesionario</w:t>
      </w:r>
      <w:r w:rsidR="008D3AE5" w:rsidRPr="001B5A47">
        <w:rPr>
          <w:rFonts w:ascii="Arial" w:hAnsi="Arial" w:cs="Arial"/>
          <w:b/>
          <w:w w:val="99"/>
          <w:sz w:val="22"/>
          <w:szCs w:val="22"/>
        </w:rPr>
        <w:t xml:space="preserve"> </w:t>
      </w:r>
      <w:r w:rsidRPr="001B5A47">
        <w:rPr>
          <w:rFonts w:ascii="Arial" w:hAnsi="Arial" w:cs="Arial"/>
          <w:w w:val="99"/>
          <w:sz w:val="22"/>
          <w:szCs w:val="22"/>
        </w:rPr>
        <w:t xml:space="preserve">y el Asesor Técnico en Operación para que este último </w:t>
      </w:r>
      <w:r w:rsidR="008D3AE5" w:rsidRPr="001B5A47">
        <w:rPr>
          <w:rFonts w:ascii="Arial" w:hAnsi="Arial" w:cs="Arial"/>
          <w:w w:val="99"/>
          <w:sz w:val="22"/>
          <w:szCs w:val="22"/>
        </w:rPr>
        <w:t xml:space="preserve">le </w:t>
      </w:r>
      <w:r w:rsidRPr="001B5A47">
        <w:rPr>
          <w:rFonts w:ascii="Arial" w:hAnsi="Arial" w:cs="Arial"/>
          <w:w w:val="99"/>
          <w:sz w:val="22"/>
          <w:szCs w:val="22"/>
        </w:rPr>
        <w:t xml:space="preserve">asista y participe en la organización, operación y mantenimiento de la Concesión, conforme a lo establecido en el Contrato de Concesión. </w:t>
      </w:r>
      <w:r w:rsidR="00BE6172" w:rsidRPr="001B5A47">
        <w:rPr>
          <w:rFonts w:ascii="Arial" w:hAnsi="Arial" w:cs="Arial"/>
          <w:w w:val="99"/>
          <w:sz w:val="22"/>
          <w:szCs w:val="22"/>
        </w:rPr>
        <w:t>La celebración de este contrato no limitará las responsabilidades del Concesionario.</w:t>
      </w:r>
    </w:p>
    <w:p w:rsidR="00D00E94" w:rsidRPr="001B5A47" w:rsidRDefault="00D00E94" w:rsidP="00D00E94">
      <w:pPr>
        <w:pStyle w:val="Textosinformato"/>
        <w:widowControl w:val="0"/>
        <w:tabs>
          <w:tab w:val="left" w:pos="720"/>
        </w:tabs>
        <w:ind w:left="720"/>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Contrato de Construcción: </w:t>
      </w:r>
      <w:r w:rsidRPr="001B5A47">
        <w:rPr>
          <w:rFonts w:ascii="Arial" w:hAnsi="Arial" w:cs="Arial"/>
          <w:w w:val="99"/>
          <w:sz w:val="22"/>
          <w:szCs w:val="22"/>
        </w:rPr>
        <w:t>Es el contrato que será celebrado entre el Concesionario y el Constructor para que este último se haga cargo, por cuenta del Concesionario, del diseño y ejecución de las Obras que se realicen en la Concesión. La celebración de este contrato no limitará las responsabilidades del Concesionario.</w:t>
      </w:r>
    </w:p>
    <w:p w:rsidR="00950C32" w:rsidRPr="001B5A47" w:rsidRDefault="00950C32" w:rsidP="005652A3">
      <w:pPr>
        <w:pStyle w:val="Textosinformato"/>
        <w:widowControl w:val="0"/>
        <w:tabs>
          <w:tab w:val="left" w:pos="720"/>
        </w:tabs>
        <w:ind w:left="720"/>
        <w:jc w:val="both"/>
        <w:rPr>
          <w:rFonts w:ascii="Arial" w:hAnsi="Arial" w:cs="Arial"/>
          <w:b/>
          <w:w w:val="99"/>
          <w:sz w:val="22"/>
          <w:szCs w:val="22"/>
        </w:rPr>
      </w:pPr>
    </w:p>
    <w:p w:rsidR="00285377" w:rsidRPr="001B5A47" w:rsidRDefault="00950C32" w:rsidP="00285377">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Contrato de Provisión de Equipamiento Electromecánico:</w:t>
      </w:r>
      <w:r w:rsidRPr="001B5A47">
        <w:rPr>
          <w:rFonts w:ascii="Arial" w:hAnsi="Arial" w:cs="Arial"/>
          <w:w w:val="99"/>
          <w:sz w:val="22"/>
          <w:szCs w:val="22"/>
        </w:rPr>
        <w:t xml:space="preserve"> Es el contrato que será celebrado entre el </w:t>
      </w:r>
      <w:r w:rsidR="008D3AE5" w:rsidRPr="001B5A47">
        <w:rPr>
          <w:rFonts w:ascii="Arial" w:hAnsi="Arial" w:cs="Arial"/>
          <w:w w:val="99"/>
          <w:sz w:val="22"/>
          <w:szCs w:val="22"/>
        </w:rPr>
        <w:t xml:space="preserve">Concesionario </w:t>
      </w:r>
      <w:r w:rsidRPr="001B5A47">
        <w:rPr>
          <w:rFonts w:ascii="Arial" w:hAnsi="Arial" w:cs="Arial"/>
          <w:w w:val="99"/>
          <w:sz w:val="22"/>
          <w:szCs w:val="22"/>
        </w:rPr>
        <w:t xml:space="preserve">y el </w:t>
      </w:r>
      <w:r w:rsidR="008D3AE5" w:rsidRPr="001B5A47">
        <w:rPr>
          <w:rFonts w:ascii="Arial" w:hAnsi="Arial" w:cs="Arial"/>
          <w:w w:val="99"/>
          <w:sz w:val="22"/>
          <w:szCs w:val="22"/>
        </w:rPr>
        <w:t xml:space="preserve">Proveedor </w:t>
      </w:r>
      <w:r w:rsidRPr="001B5A47">
        <w:rPr>
          <w:rFonts w:ascii="Arial" w:hAnsi="Arial" w:cs="Arial"/>
          <w:w w:val="99"/>
          <w:sz w:val="22"/>
          <w:szCs w:val="22"/>
        </w:rPr>
        <w:t>de Equipamiento Electromecánico</w:t>
      </w:r>
      <w:r w:rsidR="00285377" w:rsidRPr="001B5A47">
        <w:rPr>
          <w:rFonts w:ascii="Arial" w:hAnsi="Arial" w:cs="Arial"/>
          <w:w w:val="99"/>
          <w:sz w:val="22"/>
          <w:szCs w:val="22"/>
        </w:rPr>
        <w:t xml:space="preserve"> conforme lo establecido en el Contrato de Concesión. La celebración de este contrato no limitará las responsabilidades del Concesionario.</w:t>
      </w:r>
    </w:p>
    <w:p w:rsidR="00D00E94" w:rsidRPr="001B5A47" w:rsidRDefault="00D00E94" w:rsidP="00D00E94">
      <w:pPr>
        <w:pStyle w:val="Prrafodelista"/>
        <w:widowControl w:val="0"/>
        <w:rPr>
          <w:rFonts w:ascii="Arial" w:hAnsi="Arial" w:cs="Arial"/>
          <w:w w:val="99"/>
          <w:sz w:val="22"/>
          <w:szCs w:val="22"/>
          <w:lang w:val="es-PE"/>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Control Efectivo: </w:t>
      </w:r>
      <w:r w:rsidRPr="001B5A47">
        <w:rPr>
          <w:rFonts w:ascii="Arial" w:hAnsi="Arial" w:cs="Arial"/>
          <w:w w:val="99"/>
          <w:sz w:val="22"/>
          <w:szCs w:val="22"/>
        </w:rPr>
        <w:t xml:space="preserve">Una persona natural o jurídica ostenta Control Efectivo de una persona jurídica o está sometida  a control común con ésta, cuando: </w:t>
      </w:r>
    </w:p>
    <w:p w:rsidR="00D00E94" w:rsidRPr="001B5A47" w:rsidRDefault="00D00E94" w:rsidP="00D00E94">
      <w:pPr>
        <w:pStyle w:val="Prrafodelista"/>
        <w:widowControl w:val="0"/>
        <w:numPr>
          <w:ilvl w:val="0"/>
          <w:numId w:val="37"/>
        </w:numPr>
        <w:jc w:val="both"/>
        <w:rPr>
          <w:rFonts w:ascii="Arial" w:hAnsi="Arial" w:cs="Arial"/>
          <w:w w:val="99"/>
          <w:sz w:val="22"/>
          <w:szCs w:val="22"/>
          <w:lang w:val="es-PE"/>
        </w:rPr>
      </w:pPr>
      <w:r w:rsidRPr="001B5A47">
        <w:rPr>
          <w:rFonts w:ascii="Arial" w:hAnsi="Arial" w:cs="Arial"/>
          <w:w w:val="99"/>
          <w:sz w:val="22"/>
          <w:szCs w:val="22"/>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 o,</w:t>
      </w:r>
    </w:p>
    <w:p w:rsidR="00D00E94" w:rsidRPr="001B5A47" w:rsidRDefault="00D00E94" w:rsidP="00D00E94">
      <w:pPr>
        <w:pStyle w:val="Prrafodelista"/>
        <w:widowControl w:val="0"/>
        <w:numPr>
          <w:ilvl w:val="0"/>
          <w:numId w:val="37"/>
        </w:numPr>
        <w:jc w:val="both"/>
        <w:rPr>
          <w:rFonts w:ascii="Arial" w:hAnsi="Arial" w:cs="Arial"/>
          <w:w w:val="99"/>
          <w:sz w:val="22"/>
          <w:szCs w:val="22"/>
          <w:lang w:val="es-PE"/>
        </w:rPr>
      </w:pPr>
      <w:r w:rsidRPr="001B5A47">
        <w:rPr>
          <w:rFonts w:ascii="Arial" w:hAnsi="Arial" w:cs="Arial"/>
          <w:w w:val="99"/>
          <w:sz w:val="22"/>
          <w:szCs w:val="22"/>
          <w:lang w:val="es-PE"/>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 o,</w:t>
      </w:r>
    </w:p>
    <w:p w:rsidR="00D00E94" w:rsidRPr="001B5A47" w:rsidRDefault="00D00E94" w:rsidP="00D00E94">
      <w:pPr>
        <w:pStyle w:val="Prrafodelista"/>
        <w:widowControl w:val="0"/>
        <w:numPr>
          <w:ilvl w:val="0"/>
          <w:numId w:val="37"/>
        </w:numPr>
        <w:jc w:val="both"/>
        <w:rPr>
          <w:rFonts w:ascii="Arial" w:hAnsi="Arial" w:cs="Arial"/>
          <w:w w:val="99"/>
          <w:sz w:val="22"/>
          <w:szCs w:val="22"/>
          <w:lang w:val="es-PE"/>
        </w:rPr>
      </w:pPr>
      <w:r w:rsidRPr="001B5A47">
        <w:rPr>
          <w:rFonts w:ascii="Arial" w:hAnsi="Arial" w:cs="Arial"/>
          <w:w w:val="99"/>
          <w:sz w:val="22"/>
          <w:szCs w:val="22"/>
          <w:lang w:val="es-PE"/>
        </w:rPr>
        <w:t>Por cualquier otro mecanismo o circunstancia (contractual o no), controla el poder de decisión en la otra empresa de manera efectiva.</w:t>
      </w:r>
    </w:p>
    <w:p w:rsidR="00D00E94" w:rsidRPr="001B5A47" w:rsidRDefault="00D00E94" w:rsidP="00D00E94">
      <w:pPr>
        <w:pStyle w:val="Textosinformato"/>
        <w:widowControl w:val="0"/>
        <w:tabs>
          <w:tab w:val="left" w:pos="720"/>
        </w:tabs>
        <w:ind w:left="720"/>
        <w:jc w:val="both"/>
        <w:rPr>
          <w:rFonts w:ascii="Arial" w:hAnsi="Arial" w:cs="Arial"/>
          <w:w w:val="99"/>
          <w:sz w:val="22"/>
          <w:szCs w:val="22"/>
        </w:rPr>
      </w:pPr>
    </w:p>
    <w:p w:rsidR="00D00E94" w:rsidRPr="001B5A47" w:rsidRDefault="00D00E94" w:rsidP="00D00E94">
      <w:pPr>
        <w:pStyle w:val="Textosinformato"/>
        <w:widowControl w:val="0"/>
        <w:tabs>
          <w:tab w:val="left" w:pos="720"/>
        </w:tabs>
        <w:ind w:left="709"/>
        <w:jc w:val="both"/>
        <w:rPr>
          <w:rFonts w:ascii="Arial" w:hAnsi="Arial" w:cs="Arial"/>
          <w:w w:val="99"/>
          <w:sz w:val="22"/>
          <w:szCs w:val="22"/>
        </w:rPr>
      </w:pPr>
      <w:r w:rsidRPr="001B5A47">
        <w:rPr>
          <w:rFonts w:ascii="Arial" w:hAnsi="Arial" w:cs="Arial"/>
          <w:w w:val="99"/>
          <w:sz w:val="22"/>
          <w:szCs w:val="22"/>
        </w:rPr>
        <w:t xml:space="preserve">En adición a lo anterior y siempre que resulte aplicable, a efectos de determinar el control efectivo, se tomará en cuenta lo dispuesto en la Resolución CONASEV Nº 090-2005-EF-94.10, modificada por la Resolución CONASEV N° 005-2006-EF/94.10 o norma que la sustituya </w:t>
      </w:r>
      <w:r w:rsidRPr="001B5A47">
        <w:rPr>
          <w:rFonts w:ascii="Arial" w:hAnsi="Arial" w:cs="Arial"/>
          <w:b/>
          <w:i/>
          <w:w w:val="99"/>
          <w:sz w:val="22"/>
          <w:szCs w:val="22"/>
        </w:rPr>
        <w:t>o modifique.</w:t>
      </w:r>
    </w:p>
    <w:p w:rsidR="00D00E94" w:rsidRPr="001B5A47" w:rsidRDefault="00D00E94" w:rsidP="00D00E94">
      <w:pPr>
        <w:pStyle w:val="Textosinformato"/>
        <w:widowControl w:val="0"/>
        <w:tabs>
          <w:tab w:val="left" w:pos="720"/>
        </w:tabs>
        <w:ind w:left="709"/>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Convocatoria</w:t>
      </w:r>
      <w:r w:rsidRPr="001B5A47">
        <w:rPr>
          <w:rFonts w:ascii="Arial" w:hAnsi="Arial" w:cs="Arial"/>
          <w:b/>
          <w:bCs/>
          <w:w w:val="99"/>
          <w:sz w:val="22"/>
          <w:szCs w:val="22"/>
        </w:rPr>
        <w:t>:</w:t>
      </w:r>
      <w:r w:rsidRPr="001B5A47">
        <w:rPr>
          <w:rFonts w:ascii="Arial" w:hAnsi="Arial" w:cs="Arial"/>
          <w:w w:val="99"/>
          <w:sz w:val="22"/>
          <w:szCs w:val="22"/>
        </w:rPr>
        <w:t xml:space="preserve"> Es el anuncio mediante el cual se invita a los interesados a participar en el Concurso de acuerdo a lo previsto en las presentes Bases.</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Cronograma: </w:t>
      </w:r>
      <w:r w:rsidRPr="001B5A47">
        <w:rPr>
          <w:rFonts w:ascii="Arial" w:hAnsi="Arial" w:cs="Arial"/>
          <w:w w:val="99"/>
          <w:sz w:val="22"/>
          <w:szCs w:val="22"/>
        </w:rPr>
        <w:t xml:space="preserve">Es la secuencia temporal de actividades que se desarrollarán durante el proceso del Concurso y que se indica en el </w:t>
      </w:r>
      <w:r w:rsidR="0071039A" w:rsidRPr="001B5A47">
        <w:rPr>
          <w:rFonts w:ascii="Arial" w:hAnsi="Arial"/>
          <w:sz w:val="22"/>
        </w:rPr>
        <w:fldChar w:fldCharType="begin"/>
      </w:r>
      <w:r w:rsidR="0071039A" w:rsidRPr="001B5A47">
        <w:rPr>
          <w:rFonts w:ascii="Arial" w:hAnsi="Arial"/>
          <w:sz w:val="22"/>
        </w:rPr>
        <w:instrText xml:space="preserve"> REF _Ref347736321 \h  \* MERGEFORMAT </w:instrText>
      </w:r>
      <w:r w:rsidR="0071039A" w:rsidRPr="001B5A47">
        <w:rPr>
          <w:rFonts w:ascii="Arial" w:hAnsi="Arial"/>
          <w:sz w:val="22"/>
        </w:rPr>
      </w:r>
      <w:r w:rsidR="0071039A" w:rsidRPr="001B5A47">
        <w:rPr>
          <w:rFonts w:ascii="Arial" w:hAnsi="Arial"/>
          <w:sz w:val="22"/>
        </w:rPr>
        <w:fldChar w:fldCharType="separate"/>
      </w:r>
      <w:r w:rsidR="00986C89" w:rsidRPr="001B5A47">
        <w:rPr>
          <w:rFonts w:ascii="Arial" w:hAnsi="Arial" w:cs="Arial"/>
          <w:bCs/>
          <w:iCs/>
          <w:w w:val="99"/>
          <w:sz w:val="22"/>
          <w:lang w:eastAsia="es-ES"/>
        </w:rPr>
        <w:t>ANEXO Nº 12</w:t>
      </w:r>
      <w:r w:rsidR="0071039A" w:rsidRPr="001B5A47">
        <w:rPr>
          <w:rFonts w:ascii="Arial" w:hAnsi="Arial"/>
          <w:sz w:val="22"/>
        </w:rPr>
        <w:fldChar w:fldCharType="end"/>
      </w:r>
      <w:r w:rsidRPr="001B5A47">
        <w:rPr>
          <w:rFonts w:ascii="Arial" w:hAnsi="Arial" w:cs="Arial"/>
          <w:w w:val="99"/>
          <w:sz w:val="22"/>
          <w:szCs w:val="22"/>
        </w:rPr>
        <w:t xml:space="preserve"> de las Bases.</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Declaración Jurada: </w:t>
      </w:r>
      <w:r w:rsidRPr="001B5A47">
        <w:rPr>
          <w:rFonts w:ascii="Arial" w:hAnsi="Arial" w:cs="Arial"/>
          <w:w w:val="99"/>
          <w:sz w:val="22"/>
          <w:szCs w:val="22"/>
        </w:rPr>
        <w:t>Manifestación escrita, presentada por el Interesado o el Interesado</w:t>
      </w:r>
      <w:r w:rsidR="00E1423D" w:rsidRPr="001B5A47">
        <w:rPr>
          <w:rFonts w:ascii="Arial" w:hAnsi="Arial" w:cs="Arial"/>
          <w:w w:val="99"/>
          <w:sz w:val="22"/>
          <w:szCs w:val="22"/>
        </w:rPr>
        <w:t xml:space="preserve"> </w:t>
      </w:r>
      <w:r w:rsidR="00C920FA" w:rsidRPr="001B5A47">
        <w:rPr>
          <w:rFonts w:ascii="Arial" w:hAnsi="Arial" w:cs="Arial"/>
          <w:b/>
          <w:i/>
          <w:w w:val="99"/>
          <w:sz w:val="22"/>
          <w:szCs w:val="22"/>
        </w:rPr>
        <w:t>Calificado</w:t>
      </w:r>
      <w:r w:rsidRPr="001B5A47">
        <w:rPr>
          <w:rFonts w:ascii="Arial" w:hAnsi="Arial" w:cs="Arial"/>
          <w:w w:val="99"/>
          <w:sz w:val="22"/>
          <w:szCs w:val="22"/>
        </w:rPr>
        <w:t xml:space="preserve"> en la que declara o asume un compromiso que se presume cierto para efecto del presente Concurso sin perjuicio del control </w:t>
      </w:r>
      <w:r w:rsidRPr="001B5A47">
        <w:rPr>
          <w:rFonts w:ascii="Arial" w:hAnsi="Arial" w:cs="Arial"/>
          <w:w w:val="99"/>
          <w:sz w:val="22"/>
          <w:szCs w:val="22"/>
        </w:rPr>
        <w:lastRenderedPageBreak/>
        <w:t xml:space="preserve">posterior. </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Defectos:</w:t>
      </w:r>
      <w:r w:rsidRPr="001B5A47">
        <w:rPr>
          <w:rFonts w:ascii="Arial" w:hAnsi="Arial" w:cs="Arial"/>
          <w:w w:val="99"/>
          <w:sz w:val="22"/>
          <w:szCs w:val="22"/>
        </w:rPr>
        <w:t xml:space="preserve"> Es aquel error, que a consideración del Comité de Evaluación no es sustantivo, en el que pueda incurrir el Interesado o el Interesado en algún documento presentado en los Sobres N° 1 ó N° 2 y que no afecta la validez de su propuesta. </w:t>
      </w:r>
    </w:p>
    <w:p w:rsidR="00D00E94" w:rsidRPr="001B5A47" w:rsidRDefault="00D00E94" w:rsidP="00D00E94">
      <w:pPr>
        <w:pStyle w:val="Textosinformato"/>
        <w:widowControl w:val="0"/>
        <w:tabs>
          <w:tab w:val="left" w:pos="900"/>
          <w:tab w:val="left" w:pos="1418"/>
        </w:tabs>
        <w:ind w:left="900" w:hanging="900"/>
        <w:jc w:val="both"/>
        <w:rPr>
          <w:rFonts w:ascii="Arial" w:hAnsi="Arial" w:cs="Arial"/>
          <w:b/>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Derecho de Participación</w:t>
      </w:r>
      <w:r w:rsidRPr="001B5A47">
        <w:rPr>
          <w:rFonts w:ascii="Arial" w:hAnsi="Arial" w:cs="Arial"/>
          <w:w w:val="99"/>
          <w:sz w:val="22"/>
          <w:szCs w:val="22"/>
        </w:rPr>
        <w:t xml:space="preserve">: Es el derecho que permite a Persona o Consorcio, participar en el Concurso. Se adquiere al pagar el monto de Mil y 00/100 Dólares (US$ </w:t>
      </w:r>
      <w:r w:rsidR="00CA0737" w:rsidRPr="001B5A47">
        <w:rPr>
          <w:rFonts w:ascii="Arial" w:hAnsi="Arial" w:cs="Arial"/>
          <w:w w:val="99"/>
          <w:sz w:val="22"/>
          <w:szCs w:val="22"/>
        </w:rPr>
        <w:t>1</w:t>
      </w:r>
      <w:r w:rsidRPr="001B5A47">
        <w:rPr>
          <w:rFonts w:ascii="Arial" w:hAnsi="Arial" w:cs="Arial"/>
          <w:w w:val="99"/>
          <w:sz w:val="22"/>
          <w:szCs w:val="22"/>
        </w:rPr>
        <w:t xml:space="preserve">,000.00), incluido el IGV. El pago de Derecho de Participación tiene calidad de no </w:t>
      </w:r>
      <w:r w:rsidR="00546CFC" w:rsidRPr="001B5A47">
        <w:rPr>
          <w:rFonts w:ascii="Arial" w:hAnsi="Arial" w:cs="Arial"/>
          <w:w w:val="99"/>
          <w:sz w:val="22"/>
          <w:szCs w:val="22"/>
        </w:rPr>
        <w:t>rembolsable</w:t>
      </w:r>
      <w:r w:rsidRPr="001B5A47">
        <w:rPr>
          <w:rFonts w:ascii="Arial" w:hAnsi="Arial" w:cs="Arial"/>
          <w:w w:val="99"/>
          <w:sz w:val="22"/>
          <w:szCs w:val="22"/>
        </w:rPr>
        <w:t>.</w:t>
      </w:r>
    </w:p>
    <w:p w:rsidR="00D00E94" w:rsidRPr="001B5A47" w:rsidRDefault="00D00E94" w:rsidP="00D00E94">
      <w:pPr>
        <w:pStyle w:val="Prrafodelista"/>
        <w:widowControl w:val="0"/>
        <w:rPr>
          <w:rFonts w:ascii="Arial" w:hAnsi="Arial" w:cs="Arial"/>
          <w:w w:val="99"/>
          <w:sz w:val="22"/>
          <w:szCs w:val="22"/>
          <w:lang w:val="es-PE"/>
        </w:rPr>
      </w:pPr>
    </w:p>
    <w:p w:rsidR="00D00E94" w:rsidRPr="001B5A47" w:rsidRDefault="00D00E94" w:rsidP="00D00E94">
      <w:pPr>
        <w:pStyle w:val="Textosinformato"/>
        <w:widowControl w:val="0"/>
        <w:numPr>
          <w:ilvl w:val="2"/>
          <w:numId w:val="4"/>
        </w:numPr>
        <w:tabs>
          <w:tab w:val="num" w:pos="709"/>
        </w:tabs>
        <w:ind w:left="709" w:hanging="709"/>
        <w:jc w:val="both"/>
        <w:rPr>
          <w:rFonts w:ascii="Arial" w:hAnsi="Arial" w:cs="Arial"/>
          <w:w w:val="99"/>
          <w:sz w:val="22"/>
          <w:szCs w:val="22"/>
        </w:rPr>
      </w:pPr>
      <w:r w:rsidRPr="001B5A47">
        <w:rPr>
          <w:rFonts w:ascii="Arial" w:hAnsi="Arial" w:cs="Arial"/>
          <w:b/>
          <w:bCs/>
          <w:w w:val="99"/>
          <w:sz w:val="22"/>
          <w:szCs w:val="22"/>
        </w:rPr>
        <w:t>Días:</w:t>
      </w:r>
      <w:r w:rsidRPr="001B5A47">
        <w:rPr>
          <w:rFonts w:ascii="Arial" w:hAnsi="Arial" w:cs="Arial"/>
          <w:w w:val="99"/>
          <w:sz w:val="22"/>
          <w:szCs w:val="22"/>
        </w:rPr>
        <w:t xml:space="preserve"> Son los días hábiles, es decir, que no sean sábado, domingo o feriado no laborable en la ciudad de Lima. También se entienden como feriados los días que no sean laborables para el sector público y los feriados regionales, por disposición de la Autoridad Gubernamental.</w:t>
      </w:r>
      <w:r w:rsidR="007D52CA" w:rsidRPr="001B5A47">
        <w:rPr>
          <w:rFonts w:ascii="Arial" w:hAnsi="Arial" w:cs="Arial"/>
          <w:w w:val="99"/>
          <w:sz w:val="22"/>
          <w:szCs w:val="22"/>
        </w:rPr>
        <w:t xml:space="preserve"> </w:t>
      </w:r>
      <w:r w:rsidRPr="001B5A47">
        <w:rPr>
          <w:rFonts w:ascii="Arial" w:hAnsi="Arial" w:cs="Arial"/>
          <w:w w:val="99"/>
          <w:sz w:val="22"/>
          <w:szCs w:val="22"/>
        </w:rPr>
        <w:t xml:space="preserve">A falta de disposición expresa, toda referencia horaria se deberá entender efectuada a la hora del Perú. </w:t>
      </w:r>
    </w:p>
    <w:p w:rsidR="00D00E94" w:rsidRPr="001B5A47" w:rsidRDefault="00D00E94" w:rsidP="00D00E94">
      <w:pPr>
        <w:pStyle w:val="Textosinformato"/>
        <w:widowControl w:val="0"/>
        <w:tabs>
          <w:tab w:val="num" w:pos="709"/>
        </w:tabs>
        <w:ind w:left="709" w:hanging="709"/>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Dólar o Dólar de los Estados Unidos de América o US$: </w:t>
      </w:r>
      <w:r w:rsidRPr="001B5A47">
        <w:rPr>
          <w:rFonts w:ascii="Arial" w:hAnsi="Arial" w:cs="Arial"/>
          <w:w w:val="99"/>
          <w:sz w:val="22"/>
          <w:szCs w:val="22"/>
        </w:rPr>
        <w:t>Es la moneda o el signo monetario de curso legal en los Estados Unidos de América.</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i/>
          <w:iCs/>
          <w:w w:val="99"/>
          <w:sz w:val="22"/>
          <w:szCs w:val="22"/>
        </w:rPr>
      </w:pPr>
      <w:r w:rsidRPr="001B5A47">
        <w:rPr>
          <w:rFonts w:ascii="Arial" w:hAnsi="Arial" w:cs="Arial"/>
          <w:b/>
          <w:w w:val="99"/>
          <w:sz w:val="22"/>
          <w:szCs w:val="22"/>
        </w:rPr>
        <w:t xml:space="preserve">Empresa Afiliada: </w:t>
      </w:r>
      <w:r w:rsidRPr="001B5A47">
        <w:rPr>
          <w:rFonts w:ascii="Arial" w:hAnsi="Arial" w:cs="Arial"/>
          <w:w w:val="99"/>
          <w:sz w:val="22"/>
          <w:szCs w:val="22"/>
        </w:rPr>
        <w:t>Una empresa será considerada afiliada a otra empresa cuando el Control Efectivo de tales empresas lo ejerza una misma Empresa Matriz.</w:t>
      </w:r>
    </w:p>
    <w:p w:rsidR="00D00E94" w:rsidRPr="001B5A47" w:rsidRDefault="00D00E94" w:rsidP="00D00E94">
      <w:pPr>
        <w:pStyle w:val="Textosinformato"/>
        <w:widowControl w:val="0"/>
        <w:tabs>
          <w:tab w:val="left" w:pos="720"/>
        </w:tabs>
        <w:jc w:val="both"/>
        <w:rPr>
          <w:rFonts w:ascii="Arial" w:hAnsi="Arial" w:cs="Arial"/>
          <w:i/>
          <w:iCs/>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bCs/>
          <w:w w:val="99"/>
          <w:sz w:val="22"/>
          <w:szCs w:val="22"/>
        </w:rPr>
      </w:pPr>
      <w:r w:rsidRPr="001B5A47">
        <w:rPr>
          <w:rFonts w:ascii="Arial" w:hAnsi="Arial" w:cs="Arial"/>
          <w:b/>
          <w:bCs/>
          <w:w w:val="99"/>
          <w:sz w:val="22"/>
          <w:szCs w:val="22"/>
        </w:rPr>
        <w:t xml:space="preserve">Empresa Matriz: </w:t>
      </w:r>
      <w:r w:rsidRPr="001B5A47">
        <w:rPr>
          <w:rFonts w:ascii="Arial" w:hAnsi="Arial" w:cs="Arial"/>
          <w:bCs/>
          <w:w w:val="99"/>
          <w:sz w:val="22"/>
          <w:szCs w:val="22"/>
        </w:rPr>
        <w:t>Es aquella empresa que posee el Control Efectivo de otra. También está considerada en esta definición aquella empresa que posee el Control Efectivo de una Empresa Matriz, tal como ésta ha sido definida, y así sucesivamente.</w:t>
      </w:r>
    </w:p>
    <w:p w:rsidR="00D00E94" w:rsidRPr="001B5A47" w:rsidRDefault="00D00E94" w:rsidP="00D00E94">
      <w:pPr>
        <w:pStyle w:val="Textosinformato"/>
        <w:widowControl w:val="0"/>
        <w:tabs>
          <w:tab w:val="left" w:pos="720"/>
        </w:tabs>
        <w:jc w:val="both"/>
        <w:rPr>
          <w:rFonts w:ascii="Arial" w:hAnsi="Arial" w:cs="Arial"/>
          <w:b/>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Empresa Subsidiaria: </w:t>
      </w:r>
      <w:r w:rsidRPr="001B5A47">
        <w:rPr>
          <w:rFonts w:ascii="Arial" w:hAnsi="Arial" w:cs="Arial"/>
          <w:w w:val="99"/>
          <w:sz w:val="22"/>
          <w:szCs w:val="22"/>
        </w:rPr>
        <w:t xml:space="preserve">Es aquella empresa cuyo Control Efectivo es ejercido por otra empresa. </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spacing w:val="-2"/>
          <w:w w:val="99"/>
          <w:sz w:val="22"/>
          <w:szCs w:val="22"/>
        </w:rPr>
      </w:pPr>
      <w:r w:rsidRPr="001B5A47">
        <w:rPr>
          <w:rFonts w:ascii="Arial" w:hAnsi="Arial" w:cs="Arial"/>
          <w:b/>
          <w:spacing w:val="-2"/>
          <w:w w:val="99"/>
          <w:sz w:val="22"/>
          <w:szCs w:val="22"/>
        </w:rPr>
        <w:t xml:space="preserve">Empresa Vinculada: </w:t>
      </w:r>
      <w:r w:rsidRPr="001B5A47">
        <w:rPr>
          <w:rFonts w:ascii="Arial" w:hAnsi="Arial" w:cs="Arial"/>
          <w:spacing w:val="-2"/>
          <w:w w:val="99"/>
          <w:sz w:val="22"/>
          <w:szCs w:val="22"/>
        </w:rPr>
        <w:t xml:space="preserve">Es cualquier Empresa Afiliada, Subsidiaria o Matriz entre sí. </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8C75FC" w:rsidRPr="001B5A47" w:rsidRDefault="00D00E94" w:rsidP="00DE7BD2">
      <w:pPr>
        <w:pStyle w:val="Textosinformato"/>
        <w:widowControl w:val="0"/>
        <w:numPr>
          <w:ilvl w:val="2"/>
          <w:numId w:val="4"/>
        </w:numPr>
        <w:tabs>
          <w:tab w:val="left" w:pos="720"/>
        </w:tabs>
        <w:ind w:left="720" w:hanging="720"/>
        <w:jc w:val="both"/>
        <w:rPr>
          <w:rFonts w:ascii="Arial" w:hAnsi="Arial" w:cs="Arial"/>
          <w:w w:val="99"/>
          <w:sz w:val="22"/>
          <w:szCs w:val="22"/>
        </w:rPr>
      </w:pPr>
      <w:bookmarkStart w:id="45" w:name="_Ref345941279"/>
      <w:r w:rsidRPr="001B5A47">
        <w:rPr>
          <w:rFonts w:ascii="Arial" w:hAnsi="Arial" w:cs="Arial"/>
          <w:b/>
          <w:w w:val="99"/>
          <w:sz w:val="22"/>
          <w:szCs w:val="22"/>
        </w:rPr>
        <w:t xml:space="preserve">Empresas Bancarias: </w:t>
      </w:r>
      <w:r w:rsidRPr="001B5A47">
        <w:rPr>
          <w:rFonts w:ascii="Arial" w:hAnsi="Arial" w:cs="Arial"/>
          <w:w w:val="99"/>
          <w:sz w:val="22"/>
          <w:szCs w:val="22"/>
        </w:rPr>
        <w:t>Es</w:t>
      </w:r>
      <w:r w:rsidR="00874B7E" w:rsidRPr="001B5A47">
        <w:rPr>
          <w:rFonts w:ascii="Arial" w:hAnsi="Arial" w:cs="Arial"/>
          <w:w w:val="99"/>
          <w:sz w:val="22"/>
          <w:szCs w:val="22"/>
        </w:rPr>
        <w:t xml:space="preserve"> </w:t>
      </w:r>
      <w:r w:rsidRPr="001B5A47">
        <w:rPr>
          <w:rFonts w:ascii="Arial" w:hAnsi="Arial" w:cs="Arial"/>
          <w:w w:val="99"/>
          <w:sz w:val="22"/>
          <w:szCs w:val="22"/>
        </w:rPr>
        <w:t xml:space="preserve">aquella empresa así definida conforme a la Ley N° 26702, Ley General del Sistema Financiero y del Sistema de Seguros y Orgánica de la Superintendencia de Banca y Seguros, a que se refiere el </w:t>
      </w:r>
      <w:r w:rsidR="0071039A" w:rsidRPr="001B5A47">
        <w:rPr>
          <w:rFonts w:ascii="Arial" w:hAnsi="Arial"/>
          <w:sz w:val="22"/>
        </w:rPr>
        <w:fldChar w:fldCharType="begin"/>
      </w:r>
      <w:r w:rsidR="0071039A" w:rsidRPr="001B5A47">
        <w:rPr>
          <w:rFonts w:ascii="Arial" w:hAnsi="Arial"/>
          <w:sz w:val="22"/>
        </w:rPr>
        <w:instrText xml:space="preserve"> REF _Ref345699621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ANEXO N° 2</w:t>
      </w:r>
      <w:r w:rsidR="0071039A" w:rsidRPr="001B5A47">
        <w:rPr>
          <w:rFonts w:ascii="Arial" w:hAnsi="Arial"/>
          <w:sz w:val="22"/>
        </w:rPr>
        <w:fldChar w:fldCharType="end"/>
      </w:r>
      <w:r w:rsidRPr="001B5A47">
        <w:rPr>
          <w:rFonts w:ascii="Arial" w:hAnsi="Arial" w:cs="Arial"/>
          <w:w w:val="99"/>
          <w:sz w:val="22"/>
          <w:szCs w:val="22"/>
        </w:rPr>
        <w:t xml:space="preserve">, </w:t>
      </w:r>
      <w:r w:rsidR="0071039A" w:rsidRPr="001B5A47">
        <w:rPr>
          <w:rFonts w:ascii="Arial" w:hAnsi="Arial"/>
          <w:sz w:val="22"/>
        </w:rPr>
        <w:fldChar w:fldCharType="begin"/>
      </w:r>
      <w:r w:rsidR="0071039A" w:rsidRPr="001B5A47">
        <w:rPr>
          <w:rFonts w:ascii="Arial" w:hAnsi="Arial"/>
          <w:sz w:val="22"/>
        </w:rPr>
        <w:instrText xml:space="preserve"> REF _Ref345699663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Apéndice 1</w:t>
      </w:r>
      <w:r w:rsidR="0071039A" w:rsidRPr="001B5A47">
        <w:rPr>
          <w:rFonts w:ascii="Arial" w:hAnsi="Arial"/>
          <w:sz w:val="22"/>
        </w:rPr>
        <w:fldChar w:fldCharType="end"/>
      </w:r>
      <w:r w:rsidRPr="001B5A47">
        <w:rPr>
          <w:rFonts w:ascii="Arial" w:hAnsi="Arial" w:cs="Arial"/>
          <w:w w:val="99"/>
          <w:sz w:val="22"/>
          <w:szCs w:val="22"/>
        </w:rPr>
        <w:t xml:space="preserve"> de las Bases.</w:t>
      </w:r>
      <w:bookmarkEnd w:id="45"/>
    </w:p>
    <w:p w:rsidR="00950C32" w:rsidRPr="001B5A47" w:rsidRDefault="00950C32" w:rsidP="000B11F7">
      <w:pPr>
        <w:pStyle w:val="Textosinformato"/>
        <w:widowControl w:val="0"/>
        <w:tabs>
          <w:tab w:val="left" w:pos="720"/>
        </w:tabs>
        <w:ind w:left="720"/>
        <w:jc w:val="both"/>
        <w:rPr>
          <w:rFonts w:ascii="Arial" w:hAnsi="Arial" w:cs="Arial"/>
          <w:w w:val="99"/>
          <w:sz w:val="22"/>
          <w:szCs w:val="22"/>
        </w:rPr>
      </w:pPr>
    </w:p>
    <w:p w:rsidR="00950C32" w:rsidRPr="001B5A47" w:rsidRDefault="00950C32" w:rsidP="00950C32">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Equipamiento Electromecánico:</w:t>
      </w:r>
      <w:r w:rsidRPr="001B5A47">
        <w:rPr>
          <w:rFonts w:ascii="Arial" w:hAnsi="Arial" w:cs="Arial"/>
          <w:w w:val="99"/>
          <w:sz w:val="22"/>
          <w:szCs w:val="22"/>
        </w:rPr>
        <w:t xml:space="preserve"> Está conformado por la superestructura ferroviaria, alimentación eléctrica, señalización, telecomunicaciones, control de pasajeros e instalaciones fijas</w:t>
      </w:r>
      <w:r w:rsidR="008D3AE5" w:rsidRPr="001B5A47">
        <w:rPr>
          <w:rFonts w:ascii="Arial" w:hAnsi="Arial" w:cs="Arial"/>
          <w:w w:val="99"/>
          <w:sz w:val="22"/>
          <w:szCs w:val="22"/>
        </w:rPr>
        <w:t xml:space="preserve"> de las telecabinas</w:t>
      </w:r>
      <w:r w:rsidRPr="001B5A47">
        <w:rPr>
          <w:rFonts w:ascii="Arial" w:hAnsi="Arial" w:cs="Arial"/>
          <w:w w:val="99"/>
          <w:sz w:val="22"/>
          <w:szCs w:val="22"/>
        </w:rPr>
        <w:t>.</w:t>
      </w:r>
    </w:p>
    <w:p w:rsidR="00D00E94" w:rsidRPr="001B5A47" w:rsidRDefault="00D00E94" w:rsidP="00D00E94">
      <w:pPr>
        <w:pStyle w:val="Prrafodelista"/>
        <w:widowControl w:val="0"/>
        <w:rPr>
          <w:rFonts w:ascii="Arial" w:hAnsi="Arial" w:cs="Arial"/>
          <w:w w:val="99"/>
          <w:sz w:val="22"/>
          <w:szCs w:val="22"/>
          <w:lang w:val="es-PE"/>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Especificaciones Técnicas Básicas</w:t>
      </w:r>
      <w:r w:rsidRPr="001B5A47">
        <w:rPr>
          <w:rFonts w:ascii="Arial" w:hAnsi="Arial" w:cs="Arial"/>
          <w:w w:val="99"/>
          <w:sz w:val="22"/>
          <w:szCs w:val="22"/>
        </w:rPr>
        <w:t xml:space="preserve">: Son los requerimientos técnicos mínimos necesarios para realizar las </w:t>
      </w:r>
      <w:r w:rsidR="002B5AA9" w:rsidRPr="001B5A47">
        <w:rPr>
          <w:rFonts w:ascii="Arial" w:hAnsi="Arial" w:cs="Arial"/>
          <w:w w:val="99"/>
          <w:sz w:val="22"/>
          <w:szCs w:val="22"/>
        </w:rPr>
        <w:t>Inversiones Obligatorias</w:t>
      </w:r>
      <w:r w:rsidRPr="001B5A47">
        <w:rPr>
          <w:rFonts w:ascii="Arial" w:hAnsi="Arial" w:cs="Arial"/>
          <w:w w:val="99"/>
          <w:sz w:val="22"/>
          <w:szCs w:val="22"/>
        </w:rPr>
        <w:t>, que deberán ser cumplidos por el Concesionario.</w:t>
      </w:r>
    </w:p>
    <w:p w:rsidR="00D00E94" w:rsidRPr="001B5A47" w:rsidRDefault="00D00E94" w:rsidP="00D00E94">
      <w:pPr>
        <w:pStyle w:val="Textosinformato"/>
        <w:widowControl w:val="0"/>
        <w:tabs>
          <w:tab w:val="left" w:pos="720"/>
        </w:tabs>
        <w:jc w:val="both"/>
        <w:rPr>
          <w:rFonts w:ascii="Arial" w:hAnsi="Arial" w:cs="Arial"/>
          <w:b/>
          <w:w w:val="99"/>
          <w:sz w:val="22"/>
          <w:szCs w:val="22"/>
        </w:rPr>
      </w:pPr>
    </w:p>
    <w:p w:rsidR="005F049D" w:rsidRPr="001B5A47" w:rsidRDefault="005F049D" w:rsidP="005F049D">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Estudios Definitivos</w:t>
      </w:r>
      <w:r w:rsidRPr="001B5A47">
        <w:rPr>
          <w:rFonts w:ascii="Arial" w:hAnsi="Arial" w:cs="Arial"/>
          <w:w w:val="99"/>
          <w:sz w:val="22"/>
          <w:szCs w:val="22"/>
        </w:rPr>
        <w:t xml:space="preserve">: Es el documento elaborado por el Concesionario y aprobado por el Concedente que contendrá a nivel de detalle el alcance, características, especificaciones, planos, </w:t>
      </w:r>
      <w:proofErr w:type="spellStart"/>
      <w:r w:rsidRPr="001B5A47">
        <w:rPr>
          <w:rFonts w:ascii="Arial" w:hAnsi="Arial" w:cs="Arial"/>
          <w:w w:val="99"/>
          <w:sz w:val="22"/>
          <w:szCs w:val="22"/>
        </w:rPr>
        <w:t>metrados</w:t>
      </w:r>
      <w:proofErr w:type="spellEnd"/>
      <w:r w:rsidRPr="001B5A47">
        <w:rPr>
          <w:rFonts w:ascii="Arial" w:hAnsi="Arial" w:cs="Arial"/>
          <w:w w:val="99"/>
          <w:sz w:val="22"/>
          <w:szCs w:val="22"/>
        </w:rPr>
        <w:t xml:space="preserve"> y presupuesto de las Obras Civiles y Equipamiento Electromecánico, así como la información técnica y económica correspondiente a estas últimas</w:t>
      </w:r>
      <w:r w:rsidR="004B266F" w:rsidRPr="001B5A47">
        <w:rPr>
          <w:rFonts w:ascii="Arial" w:hAnsi="Arial" w:cs="Arial"/>
          <w:w w:val="99"/>
          <w:sz w:val="22"/>
          <w:szCs w:val="22"/>
        </w:rPr>
        <w:t>, conforme al Contrato de Concesión.</w:t>
      </w:r>
    </w:p>
    <w:p w:rsidR="008C75FC" w:rsidRPr="001B5A47" w:rsidRDefault="008C75FC" w:rsidP="00DE7BD2">
      <w:pPr>
        <w:pStyle w:val="Textosinformato"/>
        <w:widowControl w:val="0"/>
        <w:tabs>
          <w:tab w:val="left" w:pos="720"/>
        </w:tabs>
        <w:ind w:left="720"/>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lastRenderedPageBreak/>
        <w:t xml:space="preserve">Estudios Existentes: </w:t>
      </w:r>
      <w:r w:rsidRPr="001B5A47">
        <w:rPr>
          <w:rFonts w:ascii="Arial" w:hAnsi="Arial" w:cs="Arial"/>
          <w:w w:val="99"/>
          <w:sz w:val="22"/>
          <w:szCs w:val="22"/>
        </w:rPr>
        <w:t xml:space="preserve">Es el conjunto de estudios e informes de carácter técnico relacionados al Proyecto. </w:t>
      </w:r>
    </w:p>
    <w:p w:rsidR="004416D5" w:rsidRPr="001B5A47" w:rsidRDefault="004416D5" w:rsidP="004416D5">
      <w:pPr>
        <w:pStyle w:val="Prrafodelista"/>
        <w:rPr>
          <w:rFonts w:ascii="Arial" w:hAnsi="Arial" w:cs="Arial"/>
          <w:w w:val="99"/>
          <w:sz w:val="22"/>
          <w:szCs w:val="22"/>
          <w:lang w:val="es-PE"/>
        </w:rPr>
      </w:pPr>
    </w:p>
    <w:p w:rsidR="00D00E94" w:rsidRPr="001B5A47" w:rsidRDefault="00D00E94" w:rsidP="00D00E94">
      <w:pPr>
        <w:pStyle w:val="Textoindependiente"/>
        <w:widowControl w:val="0"/>
        <w:spacing w:line="240" w:lineRule="auto"/>
        <w:ind w:left="720" w:firstLine="0"/>
        <w:rPr>
          <w:rFonts w:ascii="Arial" w:hAnsi="Arial" w:cs="Arial"/>
          <w:w w:val="99"/>
          <w:sz w:val="22"/>
          <w:szCs w:val="22"/>
          <w:lang w:val="es-PE"/>
        </w:rPr>
      </w:pPr>
      <w:r w:rsidRPr="001B5A47">
        <w:rPr>
          <w:rFonts w:ascii="Arial" w:hAnsi="Arial" w:cs="Arial"/>
          <w:w w:val="99"/>
          <w:sz w:val="22"/>
          <w:szCs w:val="22"/>
          <w:lang w:val="es-PE"/>
        </w:rPr>
        <w:t xml:space="preserve">Estos estudios estarán a disposición de los </w:t>
      </w:r>
      <w:r w:rsidR="00880019" w:rsidRPr="001B5A47">
        <w:rPr>
          <w:rFonts w:ascii="Arial" w:hAnsi="Arial" w:cs="Arial"/>
          <w:w w:val="99"/>
          <w:sz w:val="22"/>
          <w:szCs w:val="22"/>
          <w:lang w:val="es-PE"/>
        </w:rPr>
        <w:t xml:space="preserve">interesados que hubieran pagado el Derecho de Participación </w:t>
      </w:r>
      <w:r w:rsidRPr="001B5A47">
        <w:rPr>
          <w:rFonts w:ascii="Arial" w:hAnsi="Arial" w:cs="Arial"/>
          <w:w w:val="99"/>
          <w:sz w:val="22"/>
          <w:szCs w:val="22"/>
          <w:lang w:val="es-PE"/>
        </w:rPr>
        <w:t>en la Sala de Datos, pudiendo ser utilizados para la formulación de sus Propuestas Técnica y Económica.</w:t>
      </w:r>
    </w:p>
    <w:p w:rsidR="00D00E94" w:rsidRPr="001B5A47" w:rsidRDefault="00D00E94" w:rsidP="00D00E94">
      <w:pPr>
        <w:pStyle w:val="Textoindependiente"/>
        <w:widowControl w:val="0"/>
        <w:spacing w:line="240" w:lineRule="auto"/>
        <w:ind w:left="720" w:firstLine="0"/>
        <w:rPr>
          <w:rFonts w:ascii="Arial" w:hAnsi="Arial" w:cs="Arial"/>
          <w:b/>
          <w:w w:val="99"/>
          <w:sz w:val="22"/>
          <w:szCs w:val="22"/>
          <w:lang w:val="es-PE"/>
        </w:rPr>
      </w:pPr>
    </w:p>
    <w:p w:rsidR="00D00E94" w:rsidRPr="001B5A47" w:rsidRDefault="00D00E94" w:rsidP="00D00E94">
      <w:pPr>
        <w:pStyle w:val="Textosinformato"/>
        <w:widowControl w:val="0"/>
        <w:numPr>
          <w:ilvl w:val="2"/>
          <w:numId w:val="4"/>
        </w:numPr>
        <w:tabs>
          <w:tab w:val="left" w:pos="720"/>
        </w:tabs>
        <w:ind w:left="709" w:hanging="709"/>
        <w:jc w:val="both"/>
        <w:rPr>
          <w:rFonts w:ascii="Arial" w:hAnsi="Arial" w:cs="Arial"/>
          <w:w w:val="99"/>
          <w:sz w:val="22"/>
          <w:szCs w:val="22"/>
        </w:rPr>
      </w:pPr>
      <w:r w:rsidRPr="001B5A47">
        <w:rPr>
          <w:rFonts w:ascii="Arial" w:hAnsi="Arial" w:cs="Arial"/>
          <w:b/>
          <w:w w:val="99"/>
          <w:sz w:val="22"/>
          <w:szCs w:val="22"/>
        </w:rPr>
        <w:t xml:space="preserve">Estudio(s) de Preinversión: </w:t>
      </w:r>
      <w:r w:rsidRPr="001B5A47">
        <w:rPr>
          <w:rFonts w:ascii="Arial" w:hAnsi="Arial" w:cs="Arial"/>
          <w:w w:val="99"/>
          <w:sz w:val="22"/>
          <w:szCs w:val="22"/>
        </w:rPr>
        <w:t>Son las evaluaciones ex ante de un proyecto de inversión pública. Comprenden</w:t>
      </w:r>
      <w:r w:rsidR="007D52CA" w:rsidRPr="001B5A47">
        <w:rPr>
          <w:rFonts w:ascii="Arial" w:hAnsi="Arial" w:cs="Arial"/>
          <w:w w:val="99"/>
          <w:sz w:val="22"/>
          <w:szCs w:val="22"/>
        </w:rPr>
        <w:t xml:space="preserve"> </w:t>
      </w:r>
      <w:r w:rsidRPr="001B5A47">
        <w:rPr>
          <w:rFonts w:ascii="Arial" w:hAnsi="Arial" w:cs="Arial"/>
          <w:w w:val="99"/>
          <w:sz w:val="22"/>
          <w:szCs w:val="22"/>
        </w:rPr>
        <w:t xml:space="preserve">los Estudios de Preinversión a nivel de Perfil y de Factibilidad del Proyecto, declarado viable conforme a los requisitos establecidos en el Sistema Nacional de Inversión Pública (SNIP), mediante Resolución Directoral N° 003-2011-EF/68.01 que aprueba la Directiva General del SNIP o norma posterior que la modifique o derogue. </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Factor de Competencia: </w:t>
      </w:r>
      <w:r w:rsidRPr="001B5A47">
        <w:rPr>
          <w:rFonts w:ascii="Arial" w:hAnsi="Arial" w:cs="Arial"/>
          <w:w w:val="99"/>
          <w:sz w:val="22"/>
          <w:szCs w:val="22"/>
        </w:rPr>
        <w:t xml:space="preserve">Es la variable que define al ganador del Concurso, de acuerdo a lo establecido en el Numeral </w:t>
      </w:r>
      <w:r w:rsidR="0071039A" w:rsidRPr="001B5A47">
        <w:rPr>
          <w:rFonts w:ascii="Arial" w:hAnsi="Arial"/>
          <w:sz w:val="22"/>
        </w:rPr>
        <w:fldChar w:fldCharType="begin"/>
      </w:r>
      <w:r w:rsidR="0071039A" w:rsidRPr="001B5A47">
        <w:rPr>
          <w:rFonts w:ascii="Arial" w:hAnsi="Arial"/>
          <w:sz w:val="22"/>
        </w:rPr>
        <w:instrText xml:space="preserve"> REF _Ref345920492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7.2</w:t>
      </w:r>
      <w:r w:rsidR="0071039A" w:rsidRPr="001B5A47">
        <w:rPr>
          <w:rFonts w:ascii="Arial" w:hAnsi="Arial"/>
          <w:sz w:val="22"/>
        </w:rPr>
        <w:fldChar w:fldCharType="end"/>
      </w:r>
      <w:r w:rsidRPr="001B5A47">
        <w:rPr>
          <w:rFonts w:ascii="Arial" w:hAnsi="Arial" w:cs="Arial"/>
          <w:w w:val="99"/>
          <w:sz w:val="22"/>
          <w:szCs w:val="22"/>
        </w:rPr>
        <w:t xml:space="preserve"> de las Bases.</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Fecha de Cierre: </w:t>
      </w:r>
      <w:r w:rsidRPr="001B5A47">
        <w:rPr>
          <w:rFonts w:ascii="Arial" w:hAnsi="Arial" w:cs="Arial"/>
          <w:w w:val="99"/>
          <w:sz w:val="22"/>
          <w:szCs w:val="22"/>
        </w:rPr>
        <w:t xml:space="preserve">Es el día, lugar y hora que serán comunicados por el Comité mediante Circular, en que se llevarán a cabo los actos establecidos en el Numeral </w:t>
      </w:r>
      <w:r w:rsidR="0071039A" w:rsidRPr="001B5A47">
        <w:rPr>
          <w:rFonts w:ascii="Arial" w:hAnsi="Arial"/>
          <w:sz w:val="22"/>
        </w:rPr>
        <w:fldChar w:fldCharType="begin"/>
      </w:r>
      <w:r w:rsidR="0071039A" w:rsidRPr="001B5A47">
        <w:rPr>
          <w:rFonts w:ascii="Arial" w:hAnsi="Arial"/>
          <w:sz w:val="22"/>
        </w:rPr>
        <w:instrText xml:space="preserve"> REF _Ref345920541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10.2</w:t>
      </w:r>
      <w:r w:rsidR="0071039A" w:rsidRPr="001B5A47">
        <w:rPr>
          <w:rFonts w:ascii="Arial" w:hAnsi="Arial"/>
          <w:sz w:val="22"/>
        </w:rPr>
        <w:fldChar w:fldCharType="end"/>
      </w:r>
      <w:r w:rsidRPr="001B5A47">
        <w:rPr>
          <w:rFonts w:ascii="Arial" w:hAnsi="Arial" w:cs="Arial"/>
          <w:w w:val="99"/>
          <w:sz w:val="22"/>
          <w:szCs w:val="22"/>
        </w:rPr>
        <w:t xml:space="preserve"> de las Bases.</w:t>
      </w:r>
    </w:p>
    <w:p w:rsidR="00D00E94" w:rsidRPr="001B5A47" w:rsidRDefault="00D00E94" w:rsidP="00D00E94">
      <w:pPr>
        <w:pStyle w:val="Prrafodelista"/>
        <w:widowControl w:val="0"/>
        <w:rPr>
          <w:rFonts w:ascii="Arial" w:hAnsi="Arial" w:cs="Arial"/>
          <w:w w:val="99"/>
          <w:sz w:val="22"/>
          <w:szCs w:val="22"/>
          <w:lang w:val="es-PE"/>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b/>
          <w:w w:val="99"/>
          <w:sz w:val="22"/>
          <w:szCs w:val="22"/>
        </w:rPr>
      </w:pPr>
      <w:r w:rsidRPr="001B5A47">
        <w:rPr>
          <w:rFonts w:ascii="Arial" w:hAnsi="Arial" w:cs="Arial"/>
          <w:b/>
          <w:w w:val="99"/>
          <w:sz w:val="22"/>
          <w:szCs w:val="22"/>
        </w:rPr>
        <w:t xml:space="preserve">FONCEPRI: </w:t>
      </w:r>
      <w:r w:rsidRPr="001B5A47">
        <w:rPr>
          <w:rFonts w:ascii="Arial" w:hAnsi="Arial" w:cs="Arial"/>
          <w:w w:val="99"/>
          <w:sz w:val="22"/>
          <w:szCs w:val="22"/>
        </w:rPr>
        <w:t>Es el Fondo de Promoción de la Inversión Privada en las Obras Públicas de Infraestructura y Servicios Públicos, a que se refiere el Artículo 11° del Decreto Supremo N° 059-96-PCM, cuyos recursos serán destinados conforme lo establecen las Leyes y Disposiciones Aplicables.</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Garantía de Fiel Cumplimiento de Obras: </w:t>
      </w:r>
      <w:r w:rsidRPr="001B5A47">
        <w:rPr>
          <w:rFonts w:ascii="Arial" w:hAnsi="Arial" w:cs="Arial"/>
          <w:w w:val="99"/>
          <w:sz w:val="22"/>
          <w:szCs w:val="22"/>
        </w:rPr>
        <w:t xml:space="preserve">Es la carta fianza bancaria </w:t>
      </w:r>
      <w:r w:rsidR="00EF0038" w:rsidRPr="001B5A47">
        <w:rPr>
          <w:rFonts w:ascii="Arial" w:hAnsi="Arial" w:cs="Arial"/>
          <w:w w:val="99"/>
          <w:sz w:val="22"/>
          <w:szCs w:val="22"/>
        </w:rPr>
        <w:t xml:space="preserve">otorgada a favor del Concedente, </w:t>
      </w:r>
      <w:r w:rsidRPr="001B5A47">
        <w:rPr>
          <w:rFonts w:ascii="Arial" w:hAnsi="Arial" w:cs="Arial"/>
          <w:w w:val="99"/>
          <w:sz w:val="22"/>
          <w:szCs w:val="22"/>
        </w:rPr>
        <w:t xml:space="preserve">que deberá presentar el Concesionario </w:t>
      </w:r>
      <w:r w:rsidR="00C920FA" w:rsidRPr="001B5A47">
        <w:rPr>
          <w:rFonts w:ascii="Arial" w:hAnsi="Arial" w:cs="Arial"/>
          <w:w w:val="99"/>
          <w:sz w:val="22"/>
          <w:szCs w:val="22"/>
        </w:rPr>
        <w:t xml:space="preserve">a más tardar a los dos (2) meses posteriores </w:t>
      </w:r>
      <w:r w:rsidR="00C920FA" w:rsidRPr="003C2F8D">
        <w:rPr>
          <w:rFonts w:ascii="Arial" w:hAnsi="Arial" w:cs="Arial"/>
          <w:w w:val="99"/>
          <w:sz w:val="22"/>
          <w:szCs w:val="22"/>
        </w:rPr>
        <w:t xml:space="preserve">a la aprobación </w:t>
      </w:r>
      <w:r w:rsidR="00E54D97" w:rsidRPr="003C2F8D">
        <w:rPr>
          <w:rFonts w:ascii="Arial" w:hAnsi="Arial" w:cs="Arial"/>
          <w:w w:val="99"/>
          <w:sz w:val="22"/>
          <w:szCs w:val="22"/>
        </w:rPr>
        <w:t xml:space="preserve">de los Estudios </w:t>
      </w:r>
      <w:r w:rsidR="00E54D97" w:rsidRPr="001B5A47">
        <w:rPr>
          <w:rFonts w:ascii="Arial" w:hAnsi="Arial" w:cs="Arial"/>
          <w:w w:val="99"/>
          <w:sz w:val="22"/>
          <w:szCs w:val="22"/>
        </w:rPr>
        <w:t xml:space="preserve">Definitivos </w:t>
      </w:r>
      <w:r w:rsidR="00C920FA" w:rsidRPr="001B5A47">
        <w:rPr>
          <w:rFonts w:ascii="Arial" w:hAnsi="Arial" w:cs="Arial"/>
          <w:w w:val="99"/>
          <w:sz w:val="22"/>
          <w:szCs w:val="22"/>
        </w:rPr>
        <w:t>y hasta</w:t>
      </w:r>
      <w:r w:rsidR="00C920FA" w:rsidRPr="001B5A47">
        <w:rPr>
          <w:rFonts w:ascii="Arial" w:hAnsi="Arial" w:cs="Arial"/>
          <w:i/>
          <w:w w:val="99"/>
          <w:sz w:val="22"/>
          <w:szCs w:val="22"/>
        </w:rPr>
        <w:t xml:space="preserve"> </w:t>
      </w:r>
      <w:r w:rsidR="00C920FA" w:rsidRPr="001B5A47">
        <w:rPr>
          <w:rFonts w:ascii="Arial" w:hAnsi="Arial" w:cs="Arial"/>
          <w:w w:val="99"/>
          <w:sz w:val="22"/>
          <w:szCs w:val="22"/>
        </w:rPr>
        <w:t>seis (06) meses adicionales a la aceptación y culminación de la totalidad de las Obras</w:t>
      </w:r>
      <w:proofErr w:type="gramStart"/>
      <w:r w:rsidR="00EF0038" w:rsidRPr="001B5A47">
        <w:rPr>
          <w:rFonts w:ascii="Arial" w:hAnsi="Arial" w:cs="Arial"/>
          <w:w w:val="99"/>
          <w:sz w:val="22"/>
          <w:szCs w:val="22"/>
        </w:rPr>
        <w:t>,</w:t>
      </w:r>
      <w:r w:rsidRPr="001B5A47">
        <w:rPr>
          <w:rFonts w:ascii="Arial" w:hAnsi="Arial" w:cs="Arial"/>
          <w:w w:val="99"/>
          <w:sz w:val="22"/>
          <w:szCs w:val="22"/>
        </w:rPr>
        <w:t>,</w:t>
      </w:r>
      <w:proofErr w:type="gramEnd"/>
      <w:r w:rsidRPr="001B5A47">
        <w:rPr>
          <w:rFonts w:ascii="Arial" w:hAnsi="Arial" w:cs="Arial"/>
          <w:w w:val="99"/>
          <w:sz w:val="22"/>
          <w:szCs w:val="22"/>
        </w:rPr>
        <w:t xml:space="preserve"> para garantizar la correcta ejecución de las Obras</w:t>
      </w:r>
      <w:r w:rsidRPr="001B5A47">
        <w:rPr>
          <w:rFonts w:ascii="Arial" w:hAnsi="Arial" w:cs="Arial"/>
          <w:i/>
          <w:w w:val="99"/>
          <w:sz w:val="22"/>
          <w:szCs w:val="22"/>
        </w:rPr>
        <w:t>,</w:t>
      </w:r>
      <w:r w:rsidRPr="001B5A47">
        <w:rPr>
          <w:rFonts w:ascii="Arial" w:hAnsi="Arial" w:cs="Arial"/>
          <w:w w:val="99"/>
          <w:sz w:val="22"/>
          <w:szCs w:val="22"/>
        </w:rPr>
        <w:t xml:space="preserve"> de acuerdo a lo señalado en el Contrato.</w:t>
      </w:r>
    </w:p>
    <w:p w:rsidR="00E97837" w:rsidRPr="001B5A47" w:rsidRDefault="00E97837" w:rsidP="000B11F7">
      <w:pPr>
        <w:pStyle w:val="Prrafodelista"/>
        <w:rPr>
          <w:rFonts w:ascii="Arial" w:hAnsi="Arial" w:cs="Arial"/>
          <w:w w:val="99"/>
          <w:sz w:val="22"/>
          <w:szCs w:val="22"/>
        </w:rPr>
      </w:pPr>
    </w:p>
    <w:p w:rsidR="00E97837" w:rsidRPr="001B5A47" w:rsidRDefault="00D00E94" w:rsidP="003F2BC6">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Garantía de Fiel Cumplimiento del Contrato de Concesión</w:t>
      </w:r>
      <w:r w:rsidRPr="001B5A47">
        <w:rPr>
          <w:rFonts w:ascii="Arial" w:hAnsi="Arial" w:cs="Arial"/>
          <w:w w:val="99"/>
          <w:sz w:val="22"/>
          <w:szCs w:val="22"/>
        </w:rPr>
        <w:t>:</w:t>
      </w:r>
      <w:r w:rsidRPr="001B5A47">
        <w:rPr>
          <w:rFonts w:ascii="Arial" w:hAnsi="Arial" w:cs="Arial"/>
          <w:bCs/>
          <w:w w:val="99"/>
          <w:sz w:val="22"/>
          <w:szCs w:val="22"/>
        </w:rPr>
        <w:t xml:space="preserve"> Es la carta fianza bancaria otorgada a favor del Concedente, que deberá presentar el Concesionario en la Fecha de Cierre para garantizar el cumplimiento de todas las obligaciones contractuales, </w:t>
      </w:r>
      <w:r w:rsidR="00C920FA" w:rsidRPr="001B5A47">
        <w:rPr>
          <w:rFonts w:ascii="Arial" w:hAnsi="Arial" w:cs="Arial"/>
          <w:bCs/>
          <w:w w:val="99"/>
          <w:sz w:val="22"/>
          <w:szCs w:val="22"/>
        </w:rPr>
        <w:t xml:space="preserve">entre ellas, la elaboración de los </w:t>
      </w:r>
      <w:r w:rsidR="00FF6B4E" w:rsidRPr="001B5A47">
        <w:rPr>
          <w:rFonts w:ascii="Arial" w:hAnsi="Arial" w:cs="Arial"/>
          <w:bCs/>
          <w:w w:val="99"/>
          <w:sz w:val="22"/>
          <w:szCs w:val="22"/>
        </w:rPr>
        <w:t>estudios definitivos de ingeniería</w:t>
      </w:r>
      <w:r w:rsidRPr="001B5A47">
        <w:rPr>
          <w:rFonts w:ascii="Arial" w:hAnsi="Arial" w:cs="Arial"/>
          <w:bCs/>
          <w:w w:val="99"/>
          <w:sz w:val="22"/>
          <w:szCs w:val="22"/>
        </w:rPr>
        <w:t>, explotación, operación, mantenimiento de la Concesión, así como las penalidades establecidas en el Contrato de Concesión</w:t>
      </w:r>
      <w:r w:rsidR="00276C9A" w:rsidRPr="001B5A47">
        <w:rPr>
          <w:rFonts w:ascii="Arial" w:hAnsi="Arial" w:cs="Arial"/>
          <w:bCs/>
          <w:w w:val="99"/>
          <w:sz w:val="22"/>
          <w:szCs w:val="22"/>
        </w:rPr>
        <w:t xml:space="preserve"> </w:t>
      </w:r>
      <w:r w:rsidR="00C920FA" w:rsidRPr="001B5A47">
        <w:rPr>
          <w:rFonts w:ascii="Arial" w:hAnsi="Arial" w:cs="Arial"/>
          <w:w w:val="99"/>
          <w:sz w:val="22"/>
          <w:szCs w:val="22"/>
        </w:rPr>
        <w:t>y los errores de diseño que se evidencien durante el Plazo de Concesión</w:t>
      </w:r>
      <w:r w:rsidRPr="001B5A47">
        <w:rPr>
          <w:rFonts w:ascii="Arial" w:hAnsi="Arial" w:cs="Arial"/>
          <w:bCs/>
          <w:w w:val="99"/>
          <w:sz w:val="22"/>
          <w:szCs w:val="22"/>
        </w:rPr>
        <w:t xml:space="preserve"> conforme al modelo que se acompaña como </w:t>
      </w:r>
      <w:r w:rsidR="0071039A" w:rsidRPr="001B5A47">
        <w:rPr>
          <w:rFonts w:ascii="Arial" w:hAnsi="Arial"/>
          <w:sz w:val="22"/>
        </w:rPr>
        <w:fldChar w:fldCharType="begin"/>
      </w:r>
      <w:r w:rsidR="0071039A" w:rsidRPr="001B5A47">
        <w:rPr>
          <w:rFonts w:ascii="Arial" w:hAnsi="Arial"/>
          <w:sz w:val="22"/>
        </w:rPr>
        <w:instrText xml:space="preserve"> REF _Ref345696795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Formulario 1</w:t>
      </w:r>
      <w:r w:rsidR="0071039A" w:rsidRPr="001B5A47">
        <w:rPr>
          <w:rFonts w:ascii="Arial" w:hAnsi="Arial"/>
          <w:sz w:val="22"/>
        </w:rPr>
        <w:fldChar w:fldCharType="end"/>
      </w:r>
      <w:r w:rsidRPr="001B5A47">
        <w:rPr>
          <w:rFonts w:ascii="Arial" w:hAnsi="Arial" w:cs="Arial"/>
          <w:bCs/>
          <w:w w:val="99"/>
          <w:sz w:val="22"/>
          <w:szCs w:val="22"/>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_Ref345696807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ANEXO Nº 2</w:t>
      </w:r>
      <w:r w:rsidR="0071039A" w:rsidRPr="001B5A47">
        <w:rPr>
          <w:rFonts w:ascii="Arial" w:hAnsi="Arial"/>
          <w:sz w:val="22"/>
        </w:rPr>
        <w:fldChar w:fldCharType="end"/>
      </w:r>
      <w:r w:rsidRPr="001B5A47">
        <w:rPr>
          <w:rFonts w:ascii="Arial" w:hAnsi="Arial" w:cs="Arial"/>
          <w:bCs/>
          <w:w w:val="99"/>
          <w:sz w:val="22"/>
          <w:szCs w:val="22"/>
        </w:rPr>
        <w:t xml:space="preserve">. </w:t>
      </w:r>
    </w:p>
    <w:p w:rsidR="00D00E94" w:rsidRPr="001B5A47" w:rsidRDefault="00D00E94" w:rsidP="00D00E94">
      <w:pPr>
        <w:pStyle w:val="Textosinformato"/>
        <w:widowControl w:val="0"/>
        <w:tabs>
          <w:tab w:val="left" w:pos="720"/>
        </w:tabs>
        <w:ind w:left="720"/>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eastAsia="Arial Unicode MS" w:hAnsi="Arial" w:cs="Arial"/>
          <w:bCs/>
          <w:w w:val="99"/>
          <w:sz w:val="22"/>
          <w:szCs w:val="22"/>
        </w:rPr>
      </w:pPr>
      <w:r w:rsidRPr="001B5A47">
        <w:rPr>
          <w:rFonts w:ascii="Arial" w:hAnsi="Arial" w:cs="Arial"/>
          <w:b/>
          <w:w w:val="99"/>
          <w:sz w:val="22"/>
          <w:szCs w:val="22"/>
        </w:rPr>
        <w:t>Garantía de Validez, Vigencia y Seriedad de la Oferta:</w:t>
      </w:r>
      <w:r w:rsidRPr="001B5A47">
        <w:rPr>
          <w:rFonts w:ascii="Arial" w:hAnsi="Arial" w:cs="Arial"/>
          <w:bCs/>
          <w:w w:val="99"/>
          <w:sz w:val="22"/>
          <w:szCs w:val="22"/>
        </w:rPr>
        <w:t xml:space="preserve"> Es la carta fianza bancaria que presentará el Interesado Calificado a favor de PROINVERSIÓN, para asegurar la validez, vigencia y seriedad de su oferta (incluye Propuesta Técnica y Económica), conforme al modelo que se acompaña como </w:t>
      </w:r>
      <w:r w:rsidR="0071039A" w:rsidRPr="001B5A47">
        <w:rPr>
          <w:rFonts w:ascii="Arial" w:hAnsi="Arial"/>
          <w:sz w:val="22"/>
        </w:rPr>
        <w:fldChar w:fldCharType="begin"/>
      </w:r>
      <w:r w:rsidR="0071039A" w:rsidRPr="001B5A47">
        <w:rPr>
          <w:rFonts w:ascii="Arial" w:hAnsi="Arial"/>
          <w:sz w:val="22"/>
        </w:rPr>
        <w:instrText xml:space="preserve"> REF _Ref345697039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iCs/>
          <w:w w:val="99"/>
          <w:sz w:val="22"/>
          <w:szCs w:val="22"/>
        </w:rPr>
        <w:t xml:space="preserve">Formulario </w:t>
      </w:r>
      <w:r w:rsidR="0071039A" w:rsidRPr="001B5A47">
        <w:rPr>
          <w:rFonts w:ascii="Arial" w:hAnsi="Arial"/>
          <w:sz w:val="22"/>
        </w:rPr>
        <w:fldChar w:fldCharType="end"/>
      </w:r>
      <w:r w:rsidRPr="001B5A47">
        <w:rPr>
          <w:rFonts w:ascii="Arial" w:hAnsi="Arial" w:cs="Arial"/>
          <w:bCs/>
          <w:w w:val="99"/>
          <w:sz w:val="22"/>
          <w:szCs w:val="22"/>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_Ref345697627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iCs/>
          <w:w w:val="99"/>
          <w:sz w:val="22"/>
          <w:szCs w:val="22"/>
        </w:rPr>
        <w:t>ANEXO N° 5</w:t>
      </w:r>
      <w:r w:rsidR="0071039A" w:rsidRPr="001B5A47">
        <w:rPr>
          <w:rFonts w:ascii="Arial" w:hAnsi="Arial"/>
          <w:sz w:val="22"/>
        </w:rPr>
        <w:fldChar w:fldCharType="end"/>
      </w:r>
      <w:r w:rsidRPr="001B5A47">
        <w:rPr>
          <w:rFonts w:ascii="Arial" w:hAnsi="Arial" w:cs="Arial"/>
          <w:bCs/>
          <w:w w:val="99"/>
          <w:sz w:val="22"/>
          <w:szCs w:val="22"/>
        </w:rPr>
        <w:t xml:space="preserve"> de las Bases.  </w:t>
      </w:r>
    </w:p>
    <w:p w:rsidR="00D00E94" w:rsidRPr="001B5A47" w:rsidRDefault="00D00E94" w:rsidP="00D00E94">
      <w:pPr>
        <w:pStyle w:val="Prrafodelista"/>
        <w:widowControl w:val="0"/>
        <w:rPr>
          <w:rFonts w:ascii="Arial" w:eastAsia="Arial Unicode MS" w:hAnsi="Arial" w:cs="Arial"/>
          <w:bCs/>
          <w:w w:val="99"/>
          <w:sz w:val="22"/>
          <w:szCs w:val="22"/>
          <w:lang w:val="es-PE"/>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IGV: </w:t>
      </w:r>
      <w:r w:rsidRPr="001B5A47">
        <w:rPr>
          <w:rFonts w:ascii="Arial" w:hAnsi="Arial" w:cs="Arial"/>
          <w:w w:val="99"/>
          <w:sz w:val="22"/>
          <w:szCs w:val="22"/>
        </w:rPr>
        <w:t>Es el Impuesto General a las Ventas a que se refiere el Decreto Supremo N° 055-99-EF, Texto Único Ordenado del Impuesto General a las Ventas e Impuesto Selectivo al Consumo, así como sus normas reglamentarias, complementarias y modificatorias.</w:t>
      </w:r>
    </w:p>
    <w:p w:rsidR="00D00E94" w:rsidRPr="001B5A47" w:rsidRDefault="00D00E94" w:rsidP="00D00E94">
      <w:pPr>
        <w:pStyle w:val="Prrafodelista"/>
        <w:widowControl w:val="0"/>
        <w:rPr>
          <w:rFonts w:ascii="Arial" w:hAnsi="Arial" w:cs="Arial"/>
          <w:w w:val="99"/>
          <w:sz w:val="22"/>
          <w:szCs w:val="22"/>
          <w:lang w:val="es-PE"/>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Interesado</w:t>
      </w:r>
      <w:r w:rsidRPr="001B5A47">
        <w:rPr>
          <w:rFonts w:ascii="Arial" w:hAnsi="Arial" w:cs="Arial"/>
          <w:w w:val="99"/>
          <w:sz w:val="22"/>
          <w:szCs w:val="22"/>
        </w:rPr>
        <w:t>: Es</w:t>
      </w:r>
      <w:r w:rsidRPr="001B5A47">
        <w:rPr>
          <w:rFonts w:ascii="Arial" w:eastAsia="Calibri" w:hAnsi="Arial" w:cs="Arial"/>
          <w:w w:val="99"/>
          <w:sz w:val="22"/>
          <w:szCs w:val="22"/>
        </w:rPr>
        <w:t xml:space="preserve"> la Persona o Consorcio que ha pagado el Derecho de Participación en el presente Concurso y se presenta al mismo sometiéndose a </w:t>
      </w:r>
      <w:r w:rsidRPr="001B5A47">
        <w:rPr>
          <w:rFonts w:ascii="Arial" w:eastAsia="Calibri" w:hAnsi="Arial" w:cs="Arial"/>
          <w:w w:val="99"/>
          <w:sz w:val="22"/>
          <w:szCs w:val="22"/>
        </w:rPr>
        <w:lastRenderedPageBreak/>
        <w:t>lo estipulado en las Bases que rigen el Concurso.</w:t>
      </w:r>
    </w:p>
    <w:p w:rsidR="00D00E94" w:rsidRPr="001B5A47" w:rsidRDefault="00D00E94" w:rsidP="00D00E94">
      <w:pPr>
        <w:pStyle w:val="Textosinformato"/>
        <w:widowControl w:val="0"/>
        <w:tabs>
          <w:tab w:val="left" w:pos="720"/>
        </w:tabs>
        <w:ind w:left="720"/>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Interesado Calificado</w:t>
      </w:r>
      <w:r w:rsidRPr="001B5A47">
        <w:rPr>
          <w:rFonts w:ascii="Arial" w:hAnsi="Arial" w:cs="Arial"/>
          <w:w w:val="99"/>
          <w:sz w:val="22"/>
          <w:szCs w:val="22"/>
        </w:rPr>
        <w:t xml:space="preserve">: Es el Interesado que ha cumplido con los requisitos de precalificación de las Bases y se encuentra habilitado para presentar los Sobres N° 2 y N° 3. </w:t>
      </w:r>
    </w:p>
    <w:p w:rsidR="00E97837" w:rsidRPr="001B5A47" w:rsidRDefault="00E97837" w:rsidP="000B11F7">
      <w:pPr>
        <w:pStyle w:val="Prrafodelista"/>
        <w:rPr>
          <w:rFonts w:ascii="Arial" w:hAnsi="Arial" w:cs="Arial"/>
          <w:w w:val="99"/>
          <w:sz w:val="22"/>
          <w:szCs w:val="22"/>
        </w:rPr>
      </w:pPr>
    </w:p>
    <w:p w:rsidR="00656B52" w:rsidRPr="001B5A47" w:rsidRDefault="00C920FA" w:rsidP="00656B52">
      <w:pPr>
        <w:pStyle w:val="Textosinformato"/>
        <w:widowControl w:val="0"/>
        <w:numPr>
          <w:ilvl w:val="2"/>
          <w:numId w:val="4"/>
        </w:numPr>
        <w:tabs>
          <w:tab w:val="left" w:pos="720"/>
        </w:tabs>
        <w:ind w:left="720" w:hanging="720"/>
        <w:jc w:val="both"/>
        <w:rPr>
          <w:rFonts w:ascii="Arial" w:hAnsi="Arial" w:cs="Arial"/>
          <w:w w:val="99"/>
          <w:sz w:val="22"/>
          <w:szCs w:val="22"/>
          <w:lang w:val="es-ES"/>
        </w:rPr>
      </w:pPr>
      <w:r w:rsidRPr="001B5A47">
        <w:rPr>
          <w:rFonts w:ascii="Arial" w:hAnsi="Arial" w:cs="Arial"/>
          <w:b/>
          <w:w w:val="99"/>
          <w:sz w:val="22"/>
          <w:szCs w:val="22"/>
        </w:rPr>
        <w:t>Inversiones Obligatorias:</w:t>
      </w:r>
      <w:r w:rsidRPr="001B5A47">
        <w:rPr>
          <w:rFonts w:ascii="Arial" w:hAnsi="Arial" w:cs="Arial"/>
          <w:w w:val="99"/>
          <w:sz w:val="22"/>
          <w:szCs w:val="22"/>
        </w:rPr>
        <w:t xml:space="preserve"> </w:t>
      </w:r>
      <w:r w:rsidRPr="001B5A47">
        <w:rPr>
          <w:rFonts w:ascii="Arial" w:hAnsi="Arial" w:cs="Arial"/>
          <w:w w:val="99"/>
          <w:sz w:val="22"/>
          <w:szCs w:val="22"/>
          <w:lang w:val="es-ES"/>
        </w:rPr>
        <w:t xml:space="preserve">Comprenden la elaboración de los </w:t>
      </w:r>
      <w:r w:rsidR="00E54D97" w:rsidRPr="001B5A47">
        <w:rPr>
          <w:rFonts w:ascii="Arial" w:hAnsi="Arial" w:cs="Arial"/>
          <w:w w:val="99"/>
          <w:sz w:val="22"/>
          <w:szCs w:val="22"/>
          <w:lang w:val="es-ES"/>
        </w:rPr>
        <w:t xml:space="preserve">Estudios Definitivos </w:t>
      </w:r>
      <w:r w:rsidR="002C4D33" w:rsidRPr="001B5A47">
        <w:rPr>
          <w:rFonts w:ascii="Arial" w:hAnsi="Arial" w:cs="Arial"/>
          <w:w w:val="99"/>
          <w:sz w:val="22"/>
          <w:szCs w:val="22"/>
          <w:lang w:val="es-ES"/>
        </w:rPr>
        <w:t xml:space="preserve">y </w:t>
      </w:r>
      <w:r w:rsidRPr="001B5A47">
        <w:rPr>
          <w:rFonts w:ascii="Arial" w:hAnsi="Arial" w:cs="Arial"/>
          <w:w w:val="99"/>
          <w:sz w:val="22"/>
          <w:szCs w:val="22"/>
          <w:lang w:val="es-ES"/>
        </w:rPr>
        <w:t>la ejecución de las Obras, a cargo del CONCESIONARIO en los términos previstos en el Contrato de Concesión.</w:t>
      </w:r>
    </w:p>
    <w:p w:rsidR="00D00E94" w:rsidRPr="001B5A47" w:rsidRDefault="00D00E94" w:rsidP="00D00E94">
      <w:pPr>
        <w:pStyle w:val="Prrafodelista"/>
        <w:widowControl w:val="0"/>
        <w:tabs>
          <w:tab w:val="left" w:pos="1980"/>
        </w:tabs>
        <w:ind w:left="1134" w:hanging="1134"/>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Leyes y Disposiciones Aplicables: </w:t>
      </w:r>
      <w:r w:rsidRPr="001B5A47">
        <w:rPr>
          <w:rFonts w:ascii="Arial" w:hAnsi="Arial" w:cs="Arial"/>
          <w:w w:val="99"/>
          <w:sz w:val="22"/>
          <w:szCs w:val="22"/>
        </w:rPr>
        <w:t>Es el conjunto de disposiciones legales que regulan y/o afectan directa o indirectamente el Contrato de Concesión. Incluyen la Constitución Política del Perú, las leyes, las normas con rango de ley, los decretos supremos, los reglamentos, directivas y resoluciones, así como cualquier otra que conforme al ordenamiento jurídico de la</w:t>
      </w:r>
      <w:r w:rsidR="003F2BC6" w:rsidRPr="001B5A47">
        <w:rPr>
          <w:rFonts w:ascii="Arial" w:hAnsi="Arial" w:cs="Arial"/>
          <w:w w:val="99"/>
          <w:sz w:val="22"/>
          <w:szCs w:val="22"/>
        </w:rPr>
        <w:t xml:space="preserve"> </w:t>
      </w:r>
      <w:r w:rsidRPr="001B5A47">
        <w:rPr>
          <w:rFonts w:ascii="Arial" w:hAnsi="Arial" w:cs="Arial"/>
          <w:w w:val="99"/>
          <w:sz w:val="22"/>
          <w:szCs w:val="22"/>
        </w:rPr>
        <w:t>República del Perú, resulte aplicable, las que serán de observancia obligatoria para el presente Concurso.</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LIBOR:</w:t>
      </w:r>
      <w:r w:rsidR="003F2BC6" w:rsidRPr="001B5A47">
        <w:rPr>
          <w:rFonts w:ascii="Arial" w:hAnsi="Arial" w:cs="Arial"/>
          <w:b/>
          <w:w w:val="99"/>
          <w:sz w:val="22"/>
          <w:szCs w:val="22"/>
        </w:rPr>
        <w:t xml:space="preserve"> </w:t>
      </w:r>
      <w:r w:rsidRPr="001B5A47">
        <w:rPr>
          <w:rFonts w:ascii="Arial" w:hAnsi="Arial" w:cs="Arial"/>
          <w:w w:val="99"/>
          <w:sz w:val="22"/>
          <w:szCs w:val="22"/>
        </w:rPr>
        <w:t xml:space="preserve">Es la tasa London </w:t>
      </w:r>
      <w:proofErr w:type="spellStart"/>
      <w:r w:rsidRPr="001B5A47">
        <w:rPr>
          <w:rFonts w:ascii="Arial" w:hAnsi="Arial" w:cs="Arial"/>
          <w:w w:val="99"/>
          <w:sz w:val="22"/>
          <w:szCs w:val="22"/>
        </w:rPr>
        <w:t>Interbank</w:t>
      </w:r>
      <w:proofErr w:type="spellEnd"/>
      <w:r w:rsidR="003F2BC6" w:rsidRPr="001B5A47">
        <w:rPr>
          <w:rFonts w:ascii="Arial" w:hAnsi="Arial" w:cs="Arial"/>
          <w:w w:val="99"/>
          <w:sz w:val="22"/>
          <w:szCs w:val="22"/>
        </w:rPr>
        <w:t xml:space="preserve"> </w:t>
      </w:r>
      <w:proofErr w:type="spellStart"/>
      <w:r w:rsidRPr="001B5A47">
        <w:rPr>
          <w:rFonts w:ascii="Arial" w:hAnsi="Arial" w:cs="Arial"/>
          <w:w w:val="99"/>
          <w:sz w:val="22"/>
          <w:szCs w:val="22"/>
        </w:rPr>
        <w:t>Offered</w:t>
      </w:r>
      <w:proofErr w:type="spellEnd"/>
      <w:r w:rsidR="003F2BC6" w:rsidRPr="001B5A47">
        <w:rPr>
          <w:rFonts w:ascii="Arial" w:hAnsi="Arial" w:cs="Arial"/>
          <w:w w:val="99"/>
          <w:sz w:val="22"/>
          <w:szCs w:val="22"/>
        </w:rPr>
        <w:t xml:space="preserve"> </w:t>
      </w:r>
      <w:proofErr w:type="spellStart"/>
      <w:r w:rsidRPr="001B5A47">
        <w:rPr>
          <w:rFonts w:ascii="Arial" w:hAnsi="Arial" w:cs="Arial"/>
          <w:w w:val="99"/>
          <w:sz w:val="22"/>
          <w:szCs w:val="22"/>
        </w:rPr>
        <w:t>Rate</w:t>
      </w:r>
      <w:proofErr w:type="spellEnd"/>
      <w:r w:rsidRPr="001B5A47">
        <w:rPr>
          <w:rFonts w:ascii="Arial" w:hAnsi="Arial" w:cs="Arial"/>
          <w:w w:val="99"/>
          <w:sz w:val="22"/>
          <w:szCs w:val="22"/>
        </w:rPr>
        <w:t xml:space="preserve"> a seis (6) meses informada por Reuters a la hora de cierre de Londres. </w:t>
      </w:r>
    </w:p>
    <w:p w:rsidR="00D00E94" w:rsidRPr="001B5A47" w:rsidRDefault="00D00E94" w:rsidP="00D00E94">
      <w:pPr>
        <w:pStyle w:val="Prrafodelista"/>
        <w:widowControl w:val="0"/>
        <w:rPr>
          <w:rFonts w:ascii="Arial" w:hAnsi="Arial" w:cs="Arial"/>
          <w:w w:val="99"/>
          <w:sz w:val="22"/>
          <w:szCs w:val="22"/>
          <w:lang w:val="es-PE"/>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bCs/>
          <w:w w:val="99"/>
          <w:sz w:val="22"/>
          <w:szCs w:val="22"/>
        </w:rPr>
      </w:pPr>
      <w:r w:rsidRPr="001B5A47">
        <w:rPr>
          <w:rFonts w:ascii="Arial" w:hAnsi="Arial" w:cs="Arial"/>
          <w:b/>
          <w:bCs/>
          <w:w w:val="99"/>
          <w:sz w:val="22"/>
          <w:szCs w:val="22"/>
        </w:rPr>
        <w:t xml:space="preserve">Menor Oferta Económica: </w:t>
      </w:r>
      <w:r w:rsidRPr="001B5A47">
        <w:rPr>
          <w:rFonts w:ascii="Arial" w:hAnsi="Arial" w:cs="Arial"/>
          <w:w w:val="99"/>
          <w:sz w:val="22"/>
          <w:szCs w:val="22"/>
        </w:rPr>
        <w:t>Es aquella Oferta Económica que represente el menor valor requerido entre los Interesados Calificados, en función de la cual se otorgará la buena pro del Concurso.</w:t>
      </w:r>
    </w:p>
    <w:p w:rsidR="00D00E94" w:rsidRPr="001B5A47" w:rsidRDefault="00D00E94" w:rsidP="00D00E94">
      <w:pPr>
        <w:pStyle w:val="Textosinformato"/>
        <w:widowControl w:val="0"/>
        <w:tabs>
          <w:tab w:val="left" w:pos="720"/>
        </w:tabs>
        <w:ind w:left="720"/>
        <w:jc w:val="both"/>
        <w:rPr>
          <w:rFonts w:ascii="Arial" w:hAnsi="Arial" w:cs="Arial"/>
          <w:b/>
          <w:iCs/>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b/>
          <w:iCs/>
          <w:w w:val="99"/>
          <w:sz w:val="22"/>
          <w:szCs w:val="22"/>
        </w:rPr>
      </w:pPr>
      <w:r w:rsidRPr="001B5A47">
        <w:rPr>
          <w:rFonts w:ascii="Arial" w:hAnsi="Arial" w:cs="Arial"/>
          <w:b/>
          <w:iCs/>
          <w:w w:val="99"/>
          <w:sz w:val="22"/>
          <w:szCs w:val="22"/>
        </w:rPr>
        <w:t xml:space="preserve">MEF: </w:t>
      </w:r>
      <w:r w:rsidRPr="001B5A47">
        <w:rPr>
          <w:rFonts w:ascii="Arial" w:hAnsi="Arial" w:cs="Arial"/>
          <w:iCs/>
          <w:w w:val="99"/>
          <w:sz w:val="22"/>
          <w:szCs w:val="22"/>
        </w:rPr>
        <w:t>Es el Ministerio de Economía y Finanzas de la República del Perú.</w:t>
      </w:r>
    </w:p>
    <w:p w:rsidR="00D00E94" w:rsidRPr="001B5A47" w:rsidRDefault="00D00E94" w:rsidP="00D00E94">
      <w:pPr>
        <w:pStyle w:val="Textosinformato"/>
        <w:widowControl w:val="0"/>
        <w:tabs>
          <w:tab w:val="left" w:pos="720"/>
        </w:tabs>
        <w:jc w:val="both"/>
        <w:rPr>
          <w:rFonts w:ascii="Arial" w:hAnsi="Arial" w:cs="Arial"/>
          <w:b/>
          <w:i/>
          <w:iCs/>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Notificaciones: </w:t>
      </w:r>
      <w:r w:rsidRPr="001B5A47">
        <w:rPr>
          <w:rFonts w:ascii="Arial" w:hAnsi="Arial" w:cs="Arial"/>
          <w:w w:val="99"/>
          <w:sz w:val="22"/>
          <w:szCs w:val="22"/>
        </w:rPr>
        <w:t>Son los documentos que se indican en el Numeral 2.1.5.</w:t>
      </w:r>
    </w:p>
    <w:p w:rsidR="00D00E94" w:rsidRPr="001B5A47" w:rsidRDefault="00D00E94" w:rsidP="00D00E94">
      <w:pPr>
        <w:pStyle w:val="Textosinformato"/>
        <w:widowControl w:val="0"/>
        <w:tabs>
          <w:tab w:val="left" w:pos="900"/>
          <w:tab w:val="left" w:pos="1418"/>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Nuevo Sol: </w:t>
      </w:r>
      <w:r w:rsidRPr="001B5A47">
        <w:rPr>
          <w:rFonts w:ascii="Arial" w:hAnsi="Arial" w:cs="Arial"/>
          <w:w w:val="99"/>
          <w:sz w:val="22"/>
          <w:szCs w:val="22"/>
        </w:rPr>
        <w:t>Es la moneda de curso legal en el Perú.</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bCs/>
          <w:w w:val="99"/>
          <w:sz w:val="22"/>
          <w:szCs w:val="22"/>
        </w:rPr>
        <w:t xml:space="preserve">Obras: </w:t>
      </w:r>
      <w:r w:rsidRPr="001B5A47">
        <w:rPr>
          <w:rFonts w:ascii="Arial" w:hAnsi="Arial" w:cs="Arial"/>
          <w:bCs/>
          <w:w w:val="99"/>
          <w:sz w:val="22"/>
          <w:szCs w:val="22"/>
        </w:rPr>
        <w:t>Son las</w:t>
      </w:r>
      <w:r w:rsidR="002C4D33" w:rsidRPr="001B5A47">
        <w:rPr>
          <w:rFonts w:ascii="Arial" w:hAnsi="Arial" w:cs="Arial"/>
          <w:bCs/>
          <w:w w:val="99"/>
          <w:sz w:val="22"/>
          <w:szCs w:val="22"/>
        </w:rPr>
        <w:t xml:space="preserve"> Obras Civiles y </w:t>
      </w:r>
      <w:r w:rsidRPr="001B5A47">
        <w:rPr>
          <w:rFonts w:ascii="Arial" w:hAnsi="Arial" w:cs="Arial"/>
          <w:bCs/>
          <w:w w:val="99"/>
          <w:sz w:val="22"/>
          <w:szCs w:val="22"/>
        </w:rPr>
        <w:t xml:space="preserve">el </w:t>
      </w:r>
      <w:r w:rsidR="00BE6172" w:rsidRPr="001B5A47">
        <w:rPr>
          <w:rFonts w:ascii="Arial" w:hAnsi="Arial" w:cs="Arial"/>
          <w:bCs/>
          <w:w w:val="99"/>
          <w:sz w:val="22"/>
          <w:szCs w:val="22"/>
        </w:rPr>
        <w:t>Equipamiento E</w:t>
      </w:r>
      <w:r w:rsidRPr="001B5A47">
        <w:rPr>
          <w:rFonts w:ascii="Arial" w:hAnsi="Arial" w:cs="Arial"/>
          <w:bCs/>
          <w:w w:val="99"/>
          <w:sz w:val="22"/>
          <w:szCs w:val="22"/>
        </w:rPr>
        <w:t>lectromecánico, de conformidad a lo establecido en el Contrato</w:t>
      </w:r>
      <w:r w:rsidRPr="001B5A47">
        <w:rPr>
          <w:rFonts w:ascii="Arial" w:hAnsi="Arial" w:cs="Arial"/>
          <w:w w:val="99"/>
          <w:sz w:val="22"/>
          <w:szCs w:val="22"/>
        </w:rPr>
        <w:t>.</w:t>
      </w:r>
    </w:p>
    <w:p w:rsidR="00D00E94" w:rsidRPr="001B5A47" w:rsidRDefault="00D00E94" w:rsidP="00D00E94">
      <w:pPr>
        <w:pStyle w:val="Prrafodelista"/>
        <w:widowControl w:val="0"/>
        <w:rPr>
          <w:rFonts w:ascii="Arial" w:hAnsi="Arial" w:cs="Arial"/>
          <w:w w:val="99"/>
          <w:sz w:val="22"/>
          <w:szCs w:val="22"/>
          <w:lang w:val="es-PE"/>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Obras Civiles:</w:t>
      </w:r>
      <w:r w:rsidR="002C4D33" w:rsidRPr="001B5A47">
        <w:rPr>
          <w:rFonts w:ascii="Arial" w:hAnsi="Arial" w:cs="Arial"/>
          <w:b/>
          <w:w w:val="99"/>
          <w:sz w:val="22"/>
          <w:szCs w:val="22"/>
        </w:rPr>
        <w:t xml:space="preserve"> </w:t>
      </w:r>
      <w:r w:rsidRPr="001B5A47">
        <w:rPr>
          <w:rFonts w:ascii="Arial" w:hAnsi="Arial" w:cs="Arial"/>
          <w:w w:val="99"/>
          <w:sz w:val="22"/>
          <w:szCs w:val="22"/>
        </w:rPr>
        <w:t xml:space="preserve">Son las obras </w:t>
      </w:r>
      <w:r w:rsidRPr="001B5A47">
        <w:rPr>
          <w:rFonts w:ascii="Arial" w:hAnsi="Arial" w:cs="Arial"/>
          <w:i/>
          <w:w w:val="99"/>
          <w:sz w:val="22"/>
          <w:szCs w:val="22"/>
        </w:rPr>
        <w:t>de construcción de infraestructura, tales como estaciones, taller, instalaciones auxiliares, entre otros</w:t>
      </w:r>
      <w:r w:rsidRPr="001B5A47">
        <w:rPr>
          <w:rFonts w:ascii="Arial" w:hAnsi="Arial" w:cs="Arial"/>
          <w:w w:val="99"/>
          <w:sz w:val="22"/>
          <w:szCs w:val="22"/>
        </w:rPr>
        <w:t xml:space="preserve"> previstas en o derivadas de las Especificaciones Técnicas Básicas, así como todas aquellas que sean previstas como tal en el estudio definitivo </w:t>
      </w:r>
      <w:r w:rsidR="00C920FA" w:rsidRPr="001B5A47">
        <w:rPr>
          <w:rFonts w:ascii="Arial" w:hAnsi="Arial" w:cs="Arial"/>
          <w:i/>
          <w:w w:val="99"/>
          <w:sz w:val="22"/>
          <w:szCs w:val="22"/>
        </w:rPr>
        <w:t>de ingeniería aprobado</w:t>
      </w:r>
      <w:r w:rsidRPr="001B5A47">
        <w:rPr>
          <w:rFonts w:ascii="Arial" w:hAnsi="Arial" w:cs="Arial"/>
          <w:w w:val="99"/>
          <w:sz w:val="22"/>
          <w:szCs w:val="22"/>
        </w:rPr>
        <w:t xml:space="preserve">, que se construya o implemente para el cumplimiento de las obligaciones del Concesionario, de acuerdo al Contrato. </w:t>
      </w:r>
    </w:p>
    <w:p w:rsidR="00D00E94" w:rsidRPr="001B5A47" w:rsidRDefault="00D00E94" w:rsidP="00D00E94">
      <w:pPr>
        <w:pStyle w:val="Prrafodelista"/>
        <w:widowControl w:val="0"/>
        <w:rPr>
          <w:rFonts w:ascii="Arial" w:hAnsi="Arial" w:cs="Arial"/>
          <w:w w:val="99"/>
          <w:sz w:val="22"/>
          <w:szCs w:val="22"/>
          <w:lang w:val="es-PE"/>
        </w:rPr>
      </w:pPr>
    </w:p>
    <w:p w:rsidR="00D00E94"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Oferta</w:t>
      </w:r>
      <w:r w:rsidRPr="001B5A47">
        <w:rPr>
          <w:rFonts w:ascii="Arial" w:hAnsi="Arial" w:cs="Arial"/>
          <w:b/>
          <w:bCs/>
          <w:w w:val="99"/>
          <w:sz w:val="22"/>
          <w:szCs w:val="22"/>
        </w:rPr>
        <w:t xml:space="preserve"> Económica: </w:t>
      </w:r>
      <w:r w:rsidRPr="001B5A47">
        <w:rPr>
          <w:rFonts w:ascii="Arial" w:hAnsi="Arial" w:cs="Arial"/>
          <w:w w:val="99"/>
          <w:sz w:val="22"/>
          <w:szCs w:val="22"/>
        </w:rPr>
        <w:t xml:space="preserve">Está conformada por los valores que oferten los Interesados conforme al procedimiento establecido en el Numeral </w:t>
      </w:r>
      <w:r w:rsidR="0071039A" w:rsidRPr="001B5A47">
        <w:rPr>
          <w:rFonts w:ascii="Arial" w:hAnsi="Arial"/>
          <w:sz w:val="22"/>
        </w:rPr>
        <w:fldChar w:fldCharType="begin"/>
      </w:r>
      <w:r w:rsidR="0071039A" w:rsidRPr="001B5A47">
        <w:rPr>
          <w:rFonts w:ascii="Arial" w:hAnsi="Arial"/>
          <w:sz w:val="22"/>
        </w:rPr>
        <w:instrText xml:space="preserve"> REF _Ref345697634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9.1</w:t>
      </w:r>
      <w:r w:rsidR="0071039A" w:rsidRPr="001B5A47">
        <w:rPr>
          <w:rFonts w:ascii="Arial" w:hAnsi="Arial"/>
          <w:sz w:val="22"/>
        </w:rPr>
        <w:fldChar w:fldCharType="end"/>
      </w:r>
      <w:r w:rsidRPr="001B5A47">
        <w:rPr>
          <w:rFonts w:ascii="Arial" w:hAnsi="Arial" w:cs="Arial"/>
          <w:w w:val="99"/>
          <w:sz w:val="22"/>
          <w:szCs w:val="22"/>
        </w:rPr>
        <w:t xml:space="preserve"> de las presentes Bases y que deberá presentarse en el Sobre N° 3. </w:t>
      </w:r>
    </w:p>
    <w:p w:rsidR="003C2F8D" w:rsidRPr="001B5A47" w:rsidRDefault="003C2F8D" w:rsidP="004A1DEC">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bCs/>
          <w:iCs/>
          <w:w w:val="99"/>
          <w:sz w:val="22"/>
          <w:szCs w:val="22"/>
        </w:rPr>
      </w:pPr>
      <w:r w:rsidRPr="001B5A47">
        <w:rPr>
          <w:rFonts w:ascii="Arial" w:hAnsi="Arial" w:cs="Arial"/>
          <w:b/>
          <w:iCs/>
          <w:w w:val="99"/>
          <w:sz w:val="22"/>
          <w:szCs w:val="22"/>
        </w:rPr>
        <w:t>Participación Mínima</w:t>
      </w:r>
      <w:r w:rsidRPr="001B5A47">
        <w:rPr>
          <w:rFonts w:ascii="Arial" w:hAnsi="Arial" w:cs="Arial"/>
          <w:iCs/>
          <w:w w:val="99"/>
          <w:sz w:val="22"/>
          <w:szCs w:val="22"/>
        </w:rPr>
        <w:t>:</w:t>
      </w:r>
      <w:r w:rsidRPr="001B5A47">
        <w:rPr>
          <w:rFonts w:ascii="Arial" w:hAnsi="Arial" w:cs="Arial"/>
          <w:bCs/>
          <w:iCs/>
          <w:w w:val="99"/>
          <w:sz w:val="22"/>
          <w:szCs w:val="22"/>
        </w:rPr>
        <w:t xml:space="preserve"> Es el porcentaje de participaciones o de acciones no menor al veinticinco por ciento (25%) del capital social, suscrito y pagado, del Concesionario, que el Socio Estratégico deberá tener y mantener como mínimo en el Concesionario, de acuerdo a lo establecido en las Bases. Esta participación necesariamente tendrá derecho de voto.</w:t>
      </w:r>
    </w:p>
    <w:p w:rsidR="00FC0CD8" w:rsidRPr="001B5A47" w:rsidRDefault="00FC0CD8" w:rsidP="000B11F7">
      <w:pPr>
        <w:pStyle w:val="Textosinformato"/>
        <w:widowControl w:val="0"/>
        <w:tabs>
          <w:tab w:val="left" w:pos="720"/>
        </w:tabs>
        <w:ind w:left="720"/>
        <w:jc w:val="both"/>
        <w:rPr>
          <w:rFonts w:ascii="Arial" w:hAnsi="Arial" w:cs="Arial"/>
          <w:bCs/>
          <w:iCs/>
          <w:w w:val="99"/>
          <w:sz w:val="22"/>
          <w:szCs w:val="22"/>
        </w:rPr>
      </w:pPr>
    </w:p>
    <w:p w:rsidR="00FC0CD8" w:rsidRPr="001B5A47" w:rsidRDefault="00FC0CD8" w:rsidP="000B11F7">
      <w:pPr>
        <w:pStyle w:val="Textosinformato"/>
        <w:widowControl w:val="0"/>
        <w:numPr>
          <w:ilvl w:val="2"/>
          <w:numId w:val="4"/>
        </w:numPr>
        <w:tabs>
          <w:tab w:val="left" w:pos="720"/>
        </w:tabs>
        <w:ind w:left="720" w:hanging="720"/>
        <w:jc w:val="both"/>
        <w:rPr>
          <w:rFonts w:ascii="Arial" w:hAnsi="Arial" w:cs="Arial"/>
          <w:bCs/>
          <w:iCs/>
          <w:w w:val="99"/>
          <w:sz w:val="22"/>
          <w:szCs w:val="22"/>
        </w:rPr>
      </w:pPr>
      <w:r w:rsidRPr="001B5A47">
        <w:rPr>
          <w:rFonts w:ascii="Arial" w:hAnsi="Arial" w:cs="Arial"/>
          <w:b/>
          <w:iCs/>
          <w:w w:val="99"/>
          <w:sz w:val="22"/>
          <w:szCs w:val="22"/>
        </w:rPr>
        <w:t xml:space="preserve">Patrimonio Neto: </w:t>
      </w:r>
      <w:r w:rsidRPr="001B5A47">
        <w:rPr>
          <w:rFonts w:ascii="Arial" w:hAnsi="Arial" w:cs="Arial"/>
          <w:bCs/>
          <w:sz w:val="22"/>
          <w:szCs w:val="22"/>
          <w:lang w:eastAsia="es-ES"/>
        </w:rPr>
        <w:t>Es la diferencia entre todos los activos de una empresa menos los pasivos existentes de la misma en determinado momento</w:t>
      </w:r>
      <w:r w:rsidR="00B70532" w:rsidRPr="001B5A47">
        <w:rPr>
          <w:rFonts w:ascii="Arial" w:hAnsi="Arial" w:cs="Arial"/>
          <w:bCs/>
          <w:sz w:val="22"/>
          <w:szCs w:val="22"/>
          <w:lang w:eastAsia="es-ES"/>
        </w:rPr>
        <w:t>, de acuerdo a lo establecido en las normas internacionales de contabilidad</w:t>
      </w:r>
      <w:r w:rsidRPr="001B5A47">
        <w:rPr>
          <w:rFonts w:ascii="Arial" w:hAnsi="Arial" w:cs="Arial"/>
          <w:bCs/>
          <w:sz w:val="22"/>
          <w:szCs w:val="22"/>
          <w:lang w:eastAsia="es-ES"/>
        </w:rPr>
        <w:t>.</w:t>
      </w:r>
    </w:p>
    <w:p w:rsidR="00D00E94" w:rsidRPr="001B5A47" w:rsidRDefault="00D00E94" w:rsidP="00D00E94">
      <w:pPr>
        <w:pStyle w:val="Textosinformato"/>
        <w:widowControl w:val="0"/>
        <w:tabs>
          <w:tab w:val="left" w:pos="720"/>
        </w:tabs>
        <w:jc w:val="both"/>
        <w:rPr>
          <w:rFonts w:ascii="Arial" w:hAnsi="Arial" w:cs="Arial"/>
          <w:bCs/>
          <w:iCs/>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lastRenderedPageBreak/>
        <w:t xml:space="preserve">Persona: </w:t>
      </w:r>
      <w:r w:rsidRPr="001B5A47">
        <w:rPr>
          <w:rFonts w:ascii="Arial" w:hAnsi="Arial" w:cs="Arial"/>
          <w:w w:val="99"/>
          <w:sz w:val="22"/>
          <w:szCs w:val="22"/>
        </w:rPr>
        <w:t xml:space="preserve">Es cualquier persona jurídica, nacional o extranjera, que puede realizar actos jurídicos y asumir obligaciones en el Perú. </w:t>
      </w:r>
    </w:p>
    <w:p w:rsidR="00D00E94" w:rsidRPr="001B5A47" w:rsidRDefault="00D00E94" w:rsidP="00D00E94">
      <w:pPr>
        <w:pStyle w:val="Textosinformato"/>
        <w:widowControl w:val="0"/>
        <w:tabs>
          <w:tab w:val="left" w:pos="900"/>
          <w:tab w:val="left" w:pos="1418"/>
        </w:tabs>
        <w:ind w:right="4819"/>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b/>
          <w:w w:val="99"/>
          <w:sz w:val="22"/>
          <w:szCs w:val="22"/>
        </w:rPr>
      </w:pPr>
      <w:r w:rsidRPr="001B5A47">
        <w:rPr>
          <w:rFonts w:ascii="Arial" w:hAnsi="Arial" w:cs="Arial"/>
          <w:b/>
          <w:bCs/>
          <w:w w:val="99"/>
          <w:sz w:val="22"/>
          <w:szCs w:val="22"/>
        </w:rPr>
        <w:t xml:space="preserve">Plazo de Concesión: </w:t>
      </w:r>
      <w:r w:rsidRPr="001B5A47">
        <w:rPr>
          <w:rFonts w:ascii="Arial" w:hAnsi="Arial" w:cs="Arial"/>
          <w:w w:val="99"/>
          <w:sz w:val="22"/>
          <w:szCs w:val="22"/>
        </w:rPr>
        <w:t>Es el período comprendido entre la Fecha de Cierre y la culminación de la Concesión.</w:t>
      </w:r>
    </w:p>
    <w:p w:rsidR="00D00E94" w:rsidRPr="001B5A47" w:rsidRDefault="00D00E94" w:rsidP="00D00E94">
      <w:pPr>
        <w:pStyle w:val="Prrafodelista"/>
        <w:widowControl w:val="0"/>
        <w:rPr>
          <w:rFonts w:ascii="Arial" w:hAnsi="Arial" w:cs="Arial"/>
          <w:b/>
          <w:w w:val="99"/>
          <w:sz w:val="22"/>
          <w:szCs w:val="22"/>
          <w:lang w:val="es-PE"/>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bCs/>
          <w:iCs/>
          <w:w w:val="99"/>
          <w:sz w:val="22"/>
          <w:szCs w:val="22"/>
        </w:rPr>
      </w:pPr>
      <w:r w:rsidRPr="001B5A47">
        <w:rPr>
          <w:rFonts w:ascii="Arial" w:hAnsi="Arial" w:cs="Arial"/>
          <w:b/>
          <w:w w:val="99"/>
          <w:sz w:val="22"/>
          <w:szCs w:val="22"/>
        </w:rPr>
        <w:t xml:space="preserve">Postor: </w:t>
      </w:r>
      <w:r w:rsidRPr="001B5A47">
        <w:rPr>
          <w:rFonts w:ascii="Arial" w:hAnsi="Arial" w:cs="Arial"/>
          <w:w w:val="99"/>
          <w:sz w:val="22"/>
          <w:szCs w:val="22"/>
        </w:rPr>
        <w:t>Es una Persona o un Consorcio que siendo Interesado Calificado, presenta Sobres</w:t>
      </w:r>
      <w:r w:rsidR="002C4D33" w:rsidRPr="001B5A47">
        <w:rPr>
          <w:rFonts w:ascii="Arial" w:hAnsi="Arial" w:cs="Arial"/>
          <w:w w:val="99"/>
          <w:sz w:val="22"/>
          <w:szCs w:val="22"/>
        </w:rPr>
        <w:t xml:space="preserve"> </w:t>
      </w:r>
      <w:r w:rsidRPr="001B5A47">
        <w:rPr>
          <w:rFonts w:ascii="Arial" w:hAnsi="Arial" w:cs="Arial"/>
          <w:w w:val="99"/>
          <w:sz w:val="22"/>
          <w:szCs w:val="22"/>
        </w:rPr>
        <w:t>N°</w:t>
      </w:r>
      <w:r w:rsidR="002C4D33" w:rsidRPr="001B5A47">
        <w:rPr>
          <w:rFonts w:ascii="Arial" w:hAnsi="Arial" w:cs="Arial"/>
          <w:w w:val="99"/>
          <w:sz w:val="22"/>
          <w:szCs w:val="22"/>
        </w:rPr>
        <w:t xml:space="preserve"> </w:t>
      </w:r>
      <w:r w:rsidRPr="001B5A47">
        <w:rPr>
          <w:rFonts w:ascii="Arial" w:hAnsi="Arial" w:cs="Arial"/>
          <w:w w:val="99"/>
          <w:sz w:val="22"/>
          <w:szCs w:val="22"/>
        </w:rPr>
        <w:t xml:space="preserve">2 y N° 3 con ofertas técnicas y económicas respectivamente. </w:t>
      </w:r>
    </w:p>
    <w:p w:rsidR="00D00E94" w:rsidRPr="001B5A47" w:rsidRDefault="00D00E94" w:rsidP="00D00E94">
      <w:pPr>
        <w:pStyle w:val="Prrafodelista"/>
        <w:widowControl w:val="0"/>
        <w:rPr>
          <w:rFonts w:ascii="Arial" w:hAnsi="Arial" w:cs="Arial"/>
          <w:bCs/>
          <w:iCs/>
          <w:w w:val="99"/>
          <w:sz w:val="22"/>
          <w:szCs w:val="22"/>
          <w:lang w:val="es-PE"/>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bCs/>
          <w:iCs/>
          <w:w w:val="99"/>
          <w:sz w:val="22"/>
          <w:szCs w:val="22"/>
        </w:rPr>
      </w:pPr>
      <w:r w:rsidRPr="001B5A47">
        <w:rPr>
          <w:rFonts w:ascii="Arial" w:hAnsi="Arial" w:cs="Arial"/>
          <w:b/>
          <w:bCs/>
          <w:iCs/>
          <w:w w:val="99"/>
          <w:sz w:val="22"/>
          <w:szCs w:val="22"/>
        </w:rPr>
        <w:t xml:space="preserve">Postor Calificado: </w:t>
      </w:r>
      <w:r w:rsidRPr="001B5A47">
        <w:rPr>
          <w:rFonts w:ascii="Arial" w:hAnsi="Arial" w:cs="Arial"/>
          <w:bCs/>
          <w:iCs/>
          <w:w w:val="99"/>
          <w:sz w:val="22"/>
          <w:szCs w:val="22"/>
        </w:rPr>
        <w:t xml:space="preserve">Es el Interesado cuyo Sobre N° 2 cumplió con los requisitos establecidos en las Bases y ha sido aceptado por el Comité.  </w:t>
      </w:r>
    </w:p>
    <w:p w:rsidR="00D00E94" w:rsidRPr="001B5A47" w:rsidRDefault="00D00E94" w:rsidP="00D00E94">
      <w:pPr>
        <w:pStyle w:val="Prrafodelista"/>
        <w:widowControl w:val="0"/>
        <w:rPr>
          <w:rFonts w:ascii="Arial" w:hAnsi="Arial" w:cs="Arial"/>
          <w:bCs/>
          <w:iCs/>
          <w:w w:val="99"/>
          <w:sz w:val="22"/>
          <w:szCs w:val="22"/>
          <w:lang w:val="es-PE"/>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bCs/>
          <w:iCs/>
          <w:w w:val="99"/>
          <w:sz w:val="22"/>
          <w:szCs w:val="22"/>
        </w:rPr>
        <w:t>Presupuesto Referencial:</w:t>
      </w:r>
      <w:r w:rsidRPr="001B5A47">
        <w:rPr>
          <w:rFonts w:ascii="Arial" w:hAnsi="Arial" w:cs="Arial"/>
          <w:bCs/>
          <w:iCs/>
          <w:w w:val="99"/>
          <w:sz w:val="22"/>
          <w:szCs w:val="22"/>
        </w:rPr>
        <w:t xml:space="preserve"> Equivale a un monto referencial necesario para el diseño, construcción y ejecución de las Obras que se deriva del Estudio de Preinversión a nivel de Factibilidad, </w:t>
      </w:r>
      <w:r w:rsidRPr="001B5A47">
        <w:rPr>
          <w:rFonts w:ascii="Arial" w:hAnsi="Arial" w:cs="Arial"/>
          <w:w w:val="99"/>
          <w:sz w:val="22"/>
          <w:szCs w:val="22"/>
        </w:rPr>
        <w:t>declarado viable conforme a los requisitos establecidos en el SNIP. El importe del Presupuesto Referencial será expresado en Dólares y será comunicado mediante Circular.</w:t>
      </w:r>
    </w:p>
    <w:p w:rsidR="00D00E94" w:rsidRPr="001B5A47" w:rsidRDefault="00D00E94" w:rsidP="00D00E94">
      <w:pPr>
        <w:pStyle w:val="Textosinformato"/>
        <w:widowControl w:val="0"/>
        <w:tabs>
          <w:tab w:val="left" w:pos="720"/>
        </w:tabs>
        <w:ind w:left="720"/>
        <w:jc w:val="both"/>
        <w:rPr>
          <w:rFonts w:ascii="Arial" w:hAnsi="Arial" w:cs="Arial"/>
          <w:bCs/>
          <w:iCs/>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Propuesta Económica: </w:t>
      </w:r>
      <w:r w:rsidRPr="001B5A47">
        <w:rPr>
          <w:rFonts w:ascii="Arial" w:hAnsi="Arial" w:cs="Arial"/>
          <w:w w:val="99"/>
          <w:sz w:val="22"/>
          <w:szCs w:val="22"/>
        </w:rPr>
        <w:t xml:space="preserve">Es la oferta económica del Interesado Calificado que se presentará conforme al Numeral </w:t>
      </w:r>
      <w:r w:rsidR="0071039A" w:rsidRPr="001B5A47">
        <w:rPr>
          <w:rFonts w:ascii="Arial" w:hAnsi="Arial"/>
          <w:sz w:val="22"/>
        </w:rPr>
        <w:fldChar w:fldCharType="begin"/>
      </w:r>
      <w:r w:rsidR="0071039A" w:rsidRPr="001B5A47">
        <w:rPr>
          <w:rFonts w:ascii="Arial" w:hAnsi="Arial"/>
          <w:sz w:val="22"/>
        </w:rPr>
        <w:instrText xml:space="preserve"> REF _Ref345697673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7.2</w:t>
      </w:r>
      <w:r w:rsidR="0071039A" w:rsidRPr="001B5A47">
        <w:rPr>
          <w:rFonts w:ascii="Arial" w:hAnsi="Arial"/>
          <w:sz w:val="22"/>
        </w:rPr>
        <w:fldChar w:fldCharType="end"/>
      </w:r>
      <w:r w:rsidRPr="001B5A47">
        <w:rPr>
          <w:rFonts w:ascii="Arial" w:hAnsi="Arial" w:cs="Arial"/>
          <w:w w:val="99"/>
          <w:sz w:val="22"/>
          <w:szCs w:val="22"/>
        </w:rPr>
        <w:t xml:space="preserve"> y al </w:t>
      </w:r>
      <w:r w:rsidR="0071039A" w:rsidRPr="001B5A47">
        <w:rPr>
          <w:rFonts w:ascii="Arial" w:hAnsi="Arial"/>
          <w:sz w:val="22"/>
        </w:rPr>
        <w:fldChar w:fldCharType="begin"/>
      </w:r>
      <w:r w:rsidR="0071039A" w:rsidRPr="001B5A47">
        <w:rPr>
          <w:rFonts w:ascii="Arial" w:hAnsi="Arial"/>
          <w:sz w:val="22"/>
        </w:rPr>
        <w:instrText xml:space="preserve"> REF _Ref345697700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iCs/>
          <w:w w:val="99"/>
          <w:sz w:val="22"/>
          <w:szCs w:val="22"/>
        </w:rPr>
        <w:t>ANEXO N° 7</w:t>
      </w:r>
      <w:r w:rsidR="0071039A" w:rsidRPr="001B5A47">
        <w:rPr>
          <w:rFonts w:ascii="Arial" w:hAnsi="Arial"/>
          <w:sz w:val="22"/>
        </w:rPr>
        <w:fldChar w:fldCharType="end"/>
      </w:r>
      <w:r w:rsidRPr="001B5A47">
        <w:rPr>
          <w:rFonts w:ascii="Arial" w:hAnsi="Arial" w:cs="Arial"/>
          <w:w w:val="99"/>
          <w:sz w:val="22"/>
          <w:szCs w:val="22"/>
        </w:rPr>
        <w:t xml:space="preserve"> de las Bases.</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Propuesta Técnica: </w:t>
      </w:r>
      <w:r w:rsidRPr="001B5A47">
        <w:rPr>
          <w:rFonts w:ascii="Arial" w:hAnsi="Arial" w:cs="Arial"/>
          <w:bCs/>
          <w:w w:val="99"/>
          <w:sz w:val="22"/>
          <w:szCs w:val="22"/>
        </w:rPr>
        <w:t xml:space="preserve">Contiene la Declaración Jurada presentada por el Interesado Calificado para el diseño, </w:t>
      </w:r>
      <w:r w:rsidRPr="001B5A47">
        <w:rPr>
          <w:rFonts w:ascii="Arial" w:hAnsi="Arial" w:cs="Arial"/>
          <w:w w:val="99"/>
          <w:sz w:val="22"/>
          <w:szCs w:val="22"/>
        </w:rPr>
        <w:t xml:space="preserve">construcción, equipamiento electromecánico, </w:t>
      </w:r>
      <w:r w:rsidRPr="001B5A47">
        <w:rPr>
          <w:rFonts w:ascii="Arial" w:hAnsi="Arial" w:cs="Arial"/>
          <w:bCs/>
          <w:w w:val="99"/>
          <w:sz w:val="22"/>
          <w:szCs w:val="22"/>
        </w:rPr>
        <w:t xml:space="preserve">operación y mantenimiento de la Concesión, mediante la cual se compromete a cumplir con las Especificaciones Técnicas Básicas. Asimismo, la Propuesta Técnica deberá contener una memoria descriptiva sobre su propuesta para el diseño y ejecución de las Obras. </w:t>
      </w:r>
      <w:r w:rsidRPr="001B5A47">
        <w:rPr>
          <w:rFonts w:ascii="Arial" w:hAnsi="Arial" w:cs="Arial"/>
          <w:w w:val="99"/>
          <w:sz w:val="22"/>
          <w:szCs w:val="22"/>
        </w:rPr>
        <w:t>Constituye uno de los documentos que presenta el Interesado Calificado en el Sobre N° 2.</w:t>
      </w:r>
    </w:p>
    <w:p w:rsidR="006D06A4" w:rsidRPr="001B5A47" w:rsidRDefault="006D06A4" w:rsidP="000B11F7">
      <w:pPr>
        <w:pStyle w:val="Prrafodelista"/>
        <w:rPr>
          <w:rFonts w:ascii="Arial" w:hAnsi="Arial" w:cs="Arial"/>
          <w:w w:val="99"/>
          <w:sz w:val="22"/>
          <w:szCs w:val="22"/>
        </w:rPr>
      </w:pPr>
    </w:p>
    <w:p w:rsidR="008F431F" w:rsidRPr="001B5A47" w:rsidRDefault="00BE6172" w:rsidP="000B11F7">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Proveedor de Equipamiento Electromecánico</w:t>
      </w:r>
      <w:r w:rsidR="006D06A4" w:rsidRPr="001B5A47">
        <w:rPr>
          <w:rFonts w:ascii="Arial" w:hAnsi="Arial" w:cs="Arial"/>
          <w:b/>
          <w:w w:val="99"/>
          <w:sz w:val="22"/>
          <w:szCs w:val="22"/>
        </w:rPr>
        <w:t>:</w:t>
      </w:r>
      <w:r w:rsidR="006D06A4" w:rsidRPr="001B5A47">
        <w:rPr>
          <w:rFonts w:ascii="Arial" w:hAnsi="Arial" w:cs="Arial"/>
          <w:w w:val="99"/>
          <w:sz w:val="22"/>
          <w:szCs w:val="22"/>
        </w:rPr>
        <w:t xml:space="preserve"> </w:t>
      </w:r>
      <w:proofErr w:type="gramStart"/>
      <w:r w:rsidR="00E2031D" w:rsidRPr="001B5A47">
        <w:rPr>
          <w:rFonts w:ascii="Arial" w:hAnsi="Arial" w:cs="Arial"/>
          <w:w w:val="99"/>
          <w:sz w:val="22"/>
          <w:szCs w:val="22"/>
          <w:lang w:val="es-ES_tradnl"/>
        </w:rPr>
        <w:t>Es(</w:t>
      </w:r>
      <w:proofErr w:type="gramEnd"/>
      <w:r w:rsidR="00E2031D" w:rsidRPr="001B5A47">
        <w:rPr>
          <w:rFonts w:ascii="Arial" w:hAnsi="Arial" w:cs="Arial"/>
          <w:w w:val="99"/>
          <w:sz w:val="22"/>
          <w:szCs w:val="22"/>
          <w:lang w:val="es-ES_tradnl"/>
        </w:rPr>
        <w:t xml:space="preserve">son) la(s) Persona(s) </w:t>
      </w:r>
      <w:r w:rsidR="00E2031D" w:rsidRPr="001B5A47">
        <w:rPr>
          <w:rFonts w:ascii="Arial" w:hAnsi="Arial" w:cs="Arial"/>
          <w:w w:val="99"/>
          <w:sz w:val="22"/>
          <w:szCs w:val="22"/>
          <w:lang w:val="es-ES"/>
        </w:rPr>
        <w:t>que acompañará(n)</w:t>
      </w:r>
      <w:r w:rsidR="008F431F" w:rsidRPr="001B5A47">
        <w:rPr>
          <w:rFonts w:ascii="Arial" w:hAnsi="Arial" w:cs="Arial"/>
          <w:w w:val="99"/>
          <w:sz w:val="22"/>
          <w:szCs w:val="22"/>
        </w:rPr>
        <w:t xml:space="preserve"> al Con</w:t>
      </w:r>
      <w:r w:rsidR="00867786" w:rsidRPr="001B5A47">
        <w:rPr>
          <w:rFonts w:ascii="Arial" w:hAnsi="Arial" w:cs="Arial"/>
          <w:w w:val="99"/>
          <w:sz w:val="22"/>
          <w:szCs w:val="22"/>
        </w:rPr>
        <w:t>cesionario</w:t>
      </w:r>
      <w:r w:rsidR="00347E4F" w:rsidRPr="001B5A47">
        <w:rPr>
          <w:rFonts w:ascii="Arial" w:hAnsi="Arial" w:cs="Arial"/>
          <w:w w:val="99"/>
          <w:sz w:val="22"/>
          <w:szCs w:val="22"/>
        </w:rPr>
        <w:t xml:space="preserve"> en el diseño, suministro </w:t>
      </w:r>
      <w:r w:rsidR="00B93BFE" w:rsidRPr="001B5A47">
        <w:rPr>
          <w:rFonts w:ascii="Arial" w:hAnsi="Arial" w:cs="Arial"/>
          <w:w w:val="99"/>
          <w:sz w:val="22"/>
          <w:szCs w:val="22"/>
        </w:rPr>
        <w:t>e</w:t>
      </w:r>
      <w:r w:rsidR="00347E4F" w:rsidRPr="001B5A47">
        <w:rPr>
          <w:rFonts w:ascii="Arial" w:hAnsi="Arial" w:cs="Arial"/>
          <w:w w:val="99"/>
          <w:sz w:val="22"/>
          <w:szCs w:val="22"/>
        </w:rPr>
        <w:t xml:space="preserve"> </w:t>
      </w:r>
      <w:r w:rsidR="00066374" w:rsidRPr="001B5A47">
        <w:rPr>
          <w:rFonts w:ascii="Arial" w:hAnsi="Arial" w:cs="Arial"/>
          <w:w w:val="99"/>
          <w:sz w:val="22"/>
          <w:szCs w:val="22"/>
        </w:rPr>
        <w:t xml:space="preserve">instalación </w:t>
      </w:r>
      <w:r w:rsidR="00347E4F" w:rsidRPr="001B5A47">
        <w:rPr>
          <w:rFonts w:ascii="Arial" w:hAnsi="Arial" w:cs="Arial"/>
          <w:w w:val="99"/>
          <w:sz w:val="22"/>
          <w:szCs w:val="22"/>
        </w:rPr>
        <w:t xml:space="preserve">de Equipamiento Electromecánico para el Proyecto, y que acredite(n) los requisitos y experiencia </w:t>
      </w:r>
      <w:r w:rsidR="008F431F" w:rsidRPr="001B5A47">
        <w:rPr>
          <w:rFonts w:ascii="Arial" w:hAnsi="Arial" w:cs="Arial"/>
          <w:w w:val="99"/>
          <w:sz w:val="22"/>
          <w:szCs w:val="22"/>
        </w:rPr>
        <w:t xml:space="preserve"> establecidos en </w:t>
      </w:r>
      <w:r w:rsidR="00347E4F" w:rsidRPr="001B5A47">
        <w:rPr>
          <w:rFonts w:ascii="Arial" w:hAnsi="Arial" w:cs="Arial"/>
          <w:w w:val="99"/>
          <w:sz w:val="22"/>
          <w:szCs w:val="22"/>
        </w:rPr>
        <w:t xml:space="preserve">las Bases. El Proveedor de Equipamiento Electromecánico podrá participar en la Concesión </w:t>
      </w:r>
      <w:r w:rsidR="00037E2B" w:rsidRPr="001B5A47">
        <w:rPr>
          <w:rFonts w:ascii="Arial" w:hAnsi="Arial" w:cs="Arial"/>
          <w:w w:val="99"/>
          <w:sz w:val="22"/>
          <w:szCs w:val="22"/>
        </w:rPr>
        <w:t xml:space="preserve">formando parte del Concesionario o </w:t>
      </w:r>
      <w:r w:rsidR="00347E4F" w:rsidRPr="001B5A47">
        <w:rPr>
          <w:rFonts w:ascii="Arial" w:hAnsi="Arial" w:cs="Arial"/>
          <w:w w:val="99"/>
          <w:sz w:val="22"/>
          <w:szCs w:val="22"/>
        </w:rPr>
        <w:t xml:space="preserve">a través </w:t>
      </w:r>
      <w:r w:rsidR="00037E2B" w:rsidRPr="001B5A47">
        <w:rPr>
          <w:rFonts w:ascii="Arial" w:hAnsi="Arial" w:cs="Arial"/>
          <w:w w:val="99"/>
          <w:sz w:val="22"/>
          <w:szCs w:val="22"/>
        </w:rPr>
        <w:t xml:space="preserve">de un </w:t>
      </w:r>
      <w:r w:rsidR="00347E4F" w:rsidRPr="001B5A47">
        <w:rPr>
          <w:rFonts w:ascii="Arial" w:hAnsi="Arial" w:cs="Arial"/>
          <w:w w:val="99"/>
          <w:sz w:val="22"/>
          <w:szCs w:val="22"/>
        </w:rPr>
        <w:t>Contrato de Provisión de Equipamiento Electromecánico</w:t>
      </w:r>
      <w:r w:rsidR="00094D4D" w:rsidRPr="001B5A47">
        <w:rPr>
          <w:rFonts w:ascii="Arial" w:hAnsi="Arial" w:cs="Arial"/>
          <w:w w:val="99"/>
          <w:sz w:val="22"/>
          <w:szCs w:val="22"/>
        </w:rPr>
        <w:t>.</w:t>
      </w:r>
    </w:p>
    <w:p w:rsidR="008F431F" w:rsidRPr="001B5A47" w:rsidRDefault="008F431F" w:rsidP="000B11F7">
      <w:pPr>
        <w:pStyle w:val="Textosinformato"/>
        <w:widowControl w:val="0"/>
        <w:tabs>
          <w:tab w:val="left" w:pos="720"/>
        </w:tabs>
        <w:ind w:left="720"/>
        <w:jc w:val="both"/>
        <w:rPr>
          <w:rFonts w:ascii="Arial" w:hAnsi="Arial" w:cs="Arial"/>
          <w:w w:val="99"/>
          <w:sz w:val="22"/>
          <w:szCs w:val="22"/>
        </w:rPr>
      </w:pPr>
    </w:p>
    <w:p w:rsidR="00D00E94" w:rsidRPr="001B5A47" w:rsidRDefault="00D00E94" w:rsidP="005652A3">
      <w:pPr>
        <w:pStyle w:val="Textosinformato"/>
        <w:widowControl w:val="0"/>
        <w:numPr>
          <w:ilvl w:val="2"/>
          <w:numId w:val="4"/>
        </w:numPr>
        <w:tabs>
          <w:tab w:val="clear" w:pos="1425"/>
          <w:tab w:val="num" w:pos="709"/>
        </w:tabs>
        <w:ind w:left="709" w:hanging="709"/>
        <w:jc w:val="both"/>
        <w:rPr>
          <w:rFonts w:ascii="Arial" w:hAnsi="Arial" w:cs="Arial"/>
          <w:w w:val="99"/>
          <w:sz w:val="22"/>
          <w:szCs w:val="22"/>
        </w:rPr>
      </w:pPr>
      <w:r w:rsidRPr="001B5A47">
        <w:rPr>
          <w:rFonts w:ascii="Arial" w:hAnsi="Arial" w:cs="Arial"/>
          <w:b/>
          <w:w w:val="99"/>
          <w:sz w:val="22"/>
          <w:szCs w:val="22"/>
        </w:rPr>
        <w:t>Proyecto:</w:t>
      </w:r>
      <w:r w:rsidRPr="001B5A47">
        <w:rPr>
          <w:rFonts w:ascii="Arial" w:hAnsi="Arial" w:cs="Arial"/>
          <w:w w:val="99"/>
          <w:sz w:val="22"/>
          <w:szCs w:val="22"/>
        </w:rPr>
        <w:t xml:space="preserve"> </w:t>
      </w:r>
      <w:r w:rsidR="004B3F26" w:rsidRPr="001B5A47">
        <w:rPr>
          <w:rFonts w:ascii="Arial" w:hAnsi="Arial" w:cs="Arial"/>
          <w:w w:val="99"/>
          <w:sz w:val="22"/>
          <w:szCs w:val="22"/>
        </w:rPr>
        <w:t xml:space="preserve">Consiste en </w:t>
      </w:r>
      <w:r w:rsidR="00C23FCF" w:rsidRPr="001B5A47">
        <w:rPr>
          <w:rFonts w:ascii="Arial" w:hAnsi="Arial" w:cs="Arial"/>
          <w:w w:val="99"/>
          <w:sz w:val="22"/>
          <w:szCs w:val="22"/>
        </w:rPr>
        <w:t xml:space="preserve">la </w:t>
      </w:r>
      <w:r w:rsidR="005F049D" w:rsidRPr="001B5A47">
        <w:rPr>
          <w:rFonts w:ascii="Arial" w:hAnsi="Arial" w:cs="Arial"/>
          <w:w w:val="99"/>
          <w:sz w:val="22"/>
          <w:szCs w:val="22"/>
        </w:rPr>
        <w:t>i</w:t>
      </w:r>
      <w:r w:rsidR="00C23FCF" w:rsidRPr="001B5A47">
        <w:rPr>
          <w:rFonts w:ascii="Arial" w:hAnsi="Arial" w:cs="Arial"/>
          <w:w w:val="99"/>
          <w:sz w:val="22"/>
          <w:szCs w:val="22"/>
        </w:rPr>
        <w:t>mplementación de</w:t>
      </w:r>
      <w:r w:rsidR="005F049D" w:rsidRPr="001B5A47">
        <w:rPr>
          <w:rFonts w:ascii="Arial" w:hAnsi="Arial" w:cs="Arial"/>
          <w:w w:val="99"/>
          <w:sz w:val="22"/>
          <w:szCs w:val="22"/>
        </w:rPr>
        <w:t>l Sistema de</w:t>
      </w:r>
      <w:r w:rsidR="00C23FCF" w:rsidRPr="001B5A47">
        <w:rPr>
          <w:rFonts w:ascii="Arial" w:hAnsi="Arial" w:cs="Arial"/>
          <w:w w:val="99"/>
          <w:sz w:val="22"/>
          <w:szCs w:val="22"/>
        </w:rPr>
        <w:t xml:space="preserve"> Telecabinas entre la Localidad de Tingo Nuevo y la Fortaleza de Kuélap – Amazonas</w:t>
      </w:r>
      <w:r w:rsidRPr="001B5A47">
        <w:rPr>
          <w:rFonts w:ascii="Arial" w:hAnsi="Arial" w:cs="Arial"/>
          <w:w w:val="99"/>
          <w:sz w:val="22"/>
          <w:szCs w:val="22"/>
        </w:rPr>
        <w:t>.</w:t>
      </w:r>
    </w:p>
    <w:p w:rsidR="00D00E94" w:rsidRPr="001B5A47" w:rsidRDefault="00D00E94" w:rsidP="00D00E94">
      <w:pPr>
        <w:pStyle w:val="Textosinformato"/>
        <w:widowControl w:val="0"/>
        <w:tabs>
          <w:tab w:val="left" w:pos="720"/>
        </w:tabs>
        <w:ind w:left="720"/>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Proyecto de Contrato: </w:t>
      </w:r>
      <w:r w:rsidRPr="001B5A47">
        <w:rPr>
          <w:rFonts w:ascii="Arial" w:hAnsi="Arial" w:cs="Arial"/>
          <w:w w:val="99"/>
          <w:sz w:val="22"/>
          <w:szCs w:val="22"/>
        </w:rPr>
        <w:t>Es el modelo de Contrato de Concesión no definitivo que será entregado a los Interesados a fin de recibir sus sugerencias. Ninguno de los términos y/o criterios contenidos en el mismo vincularán en alguna medida a PROINVERSIÓN, al Comité y/o al Concedente.</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CC27A5" w:rsidRPr="001B5A47" w:rsidRDefault="00CC27A5" w:rsidP="00CC27A5">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Puesta en Marcha de la </w:t>
      </w:r>
      <w:r w:rsidR="001A172C" w:rsidRPr="001B5A47">
        <w:rPr>
          <w:rFonts w:ascii="Arial" w:hAnsi="Arial" w:cs="Arial"/>
          <w:b/>
          <w:w w:val="99"/>
          <w:sz w:val="22"/>
          <w:szCs w:val="22"/>
        </w:rPr>
        <w:t>Concesión</w:t>
      </w:r>
      <w:r w:rsidRPr="001B5A47">
        <w:rPr>
          <w:rFonts w:ascii="Arial" w:hAnsi="Arial" w:cs="Arial"/>
          <w:b/>
          <w:w w:val="99"/>
          <w:sz w:val="22"/>
          <w:szCs w:val="22"/>
        </w:rPr>
        <w:t xml:space="preserve">: </w:t>
      </w:r>
      <w:r w:rsidRPr="001B5A47">
        <w:rPr>
          <w:rFonts w:ascii="Arial" w:hAnsi="Arial" w:cs="Arial"/>
          <w:w w:val="99"/>
          <w:sz w:val="22"/>
          <w:szCs w:val="22"/>
        </w:rPr>
        <w:t xml:space="preserve">Es el </w:t>
      </w:r>
      <w:r w:rsidR="001A172C" w:rsidRPr="001B5A47">
        <w:rPr>
          <w:rFonts w:ascii="Arial" w:hAnsi="Arial" w:cs="Arial"/>
          <w:w w:val="99"/>
          <w:sz w:val="22"/>
          <w:szCs w:val="22"/>
        </w:rPr>
        <w:t xml:space="preserve">etapa de la explotación comercial de la Concesión que se inicia luego de culminada la construcción de las Obras y de superado el periodo de pruebas de funcionamiento respectivo, conforme se defina en el </w:t>
      </w:r>
      <w:r w:rsidRPr="001B5A47">
        <w:rPr>
          <w:rFonts w:ascii="Arial" w:hAnsi="Arial" w:cs="Arial"/>
          <w:w w:val="99"/>
          <w:sz w:val="22"/>
          <w:szCs w:val="22"/>
        </w:rPr>
        <w:t>Contrato de Concesión.</w:t>
      </w:r>
    </w:p>
    <w:p w:rsidR="00CC27A5" w:rsidRPr="001B5A47" w:rsidRDefault="00CC27A5"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Representante Legal: </w:t>
      </w:r>
      <w:r w:rsidRPr="001B5A47">
        <w:rPr>
          <w:rFonts w:ascii="Arial" w:hAnsi="Arial" w:cs="Arial"/>
          <w:w w:val="99"/>
          <w:sz w:val="22"/>
          <w:szCs w:val="22"/>
        </w:rPr>
        <w:t>Es la persona natural con domicilio señalado en Lima (Perú) designado como tal por el Interesado para los efectos de este Concurso.</w:t>
      </w:r>
    </w:p>
    <w:p w:rsidR="00D00E94" w:rsidRPr="001B5A47" w:rsidRDefault="00D00E94" w:rsidP="00D00E94">
      <w:pPr>
        <w:pStyle w:val="Textosinformato"/>
        <w:widowControl w:val="0"/>
        <w:tabs>
          <w:tab w:val="left" w:pos="900"/>
          <w:tab w:val="left" w:pos="1418"/>
        </w:tabs>
        <w:jc w:val="both"/>
        <w:rPr>
          <w:rFonts w:ascii="Arial" w:hAnsi="Arial" w:cs="Arial"/>
          <w:w w:val="99"/>
          <w:sz w:val="22"/>
          <w:szCs w:val="22"/>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Sala de Datos: </w:t>
      </w:r>
      <w:r w:rsidRPr="001B5A47">
        <w:rPr>
          <w:rFonts w:ascii="Arial" w:hAnsi="Arial" w:cs="Arial"/>
          <w:w w:val="99"/>
          <w:sz w:val="22"/>
          <w:szCs w:val="22"/>
        </w:rPr>
        <w:t xml:space="preserve">Es el área determinada por el Comité que contendrá los </w:t>
      </w:r>
      <w:r w:rsidRPr="001B5A47">
        <w:rPr>
          <w:rFonts w:ascii="Arial" w:hAnsi="Arial" w:cs="Arial"/>
          <w:w w:val="99"/>
          <w:sz w:val="22"/>
          <w:szCs w:val="22"/>
        </w:rPr>
        <w:lastRenderedPageBreak/>
        <w:t xml:space="preserve">documentos relacionados con este proceso de Promoción a la Inversión Privada, y que se podrá a disposición solamente de los Interesados, Interesados Calificados, sus Agentes Autorizados y Representantes Legales que hayan pagado el Derecho de Participación y luego de haber suscrito el Acuerdo de Confidencialidad, cuyo modelo se acompaña como </w:t>
      </w:r>
      <w:r w:rsidR="0071039A" w:rsidRPr="001B5A47">
        <w:rPr>
          <w:rFonts w:ascii="Arial" w:hAnsi="Arial"/>
          <w:sz w:val="22"/>
        </w:rPr>
        <w:fldChar w:fldCharType="begin"/>
      </w:r>
      <w:r w:rsidR="0071039A" w:rsidRPr="001B5A47">
        <w:rPr>
          <w:rFonts w:ascii="Arial" w:hAnsi="Arial"/>
          <w:sz w:val="22"/>
        </w:rPr>
        <w:instrText xml:space="preserve"> REF _Ref347736121 \h  \* MERGEFORMAT </w:instrText>
      </w:r>
      <w:r w:rsidR="0071039A" w:rsidRPr="001B5A47">
        <w:rPr>
          <w:rFonts w:ascii="Arial" w:hAnsi="Arial"/>
          <w:sz w:val="22"/>
        </w:rPr>
      </w:r>
      <w:r w:rsidR="0071039A" w:rsidRPr="001B5A47">
        <w:rPr>
          <w:rFonts w:ascii="Arial" w:hAnsi="Arial"/>
          <w:sz w:val="22"/>
        </w:rPr>
        <w:fldChar w:fldCharType="separate"/>
      </w:r>
      <w:r w:rsidR="00986C89" w:rsidRPr="001B5A47">
        <w:rPr>
          <w:rFonts w:ascii="Arial" w:hAnsi="Arial" w:cs="Arial"/>
          <w:bCs/>
          <w:w w:val="99"/>
          <w:sz w:val="22"/>
        </w:rPr>
        <w:t>ANEXO N° 1</w:t>
      </w:r>
      <w:r w:rsidR="0071039A" w:rsidRPr="001B5A47">
        <w:rPr>
          <w:rFonts w:ascii="Arial" w:hAnsi="Arial"/>
          <w:sz w:val="22"/>
        </w:rPr>
        <w:fldChar w:fldCharType="end"/>
      </w:r>
    </w:p>
    <w:p w:rsidR="00D00E94" w:rsidRPr="001B5A47" w:rsidRDefault="00D00E94" w:rsidP="00D00E94">
      <w:pPr>
        <w:pStyle w:val="Prrafodelista"/>
        <w:rPr>
          <w:rFonts w:ascii="Arial" w:hAnsi="Arial" w:cs="Arial"/>
          <w:w w:val="99"/>
          <w:sz w:val="22"/>
          <w:szCs w:val="22"/>
          <w:lang w:val="es-PE"/>
        </w:rPr>
      </w:pPr>
    </w:p>
    <w:p w:rsidR="008C75FC" w:rsidRPr="001B5A47" w:rsidRDefault="008D3AE5" w:rsidP="00DE7BD2">
      <w:pPr>
        <w:pStyle w:val="Textosinformato"/>
        <w:widowControl w:val="0"/>
        <w:numPr>
          <w:ilvl w:val="2"/>
          <w:numId w:val="4"/>
        </w:numPr>
        <w:tabs>
          <w:tab w:val="clear" w:pos="1425"/>
          <w:tab w:val="num" w:pos="709"/>
        </w:tabs>
        <w:ind w:left="709" w:hanging="709"/>
        <w:jc w:val="both"/>
        <w:rPr>
          <w:rFonts w:ascii="Arial" w:hAnsi="Arial" w:cs="Arial"/>
          <w:w w:val="99"/>
          <w:sz w:val="22"/>
          <w:szCs w:val="22"/>
        </w:rPr>
      </w:pPr>
      <w:r w:rsidRPr="001B5A47">
        <w:rPr>
          <w:rFonts w:ascii="Arial" w:hAnsi="Arial" w:cs="Arial"/>
          <w:b/>
          <w:w w:val="99"/>
          <w:sz w:val="22"/>
          <w:szCs w:val="22"/>
        </w:rPr>
        <w:t xml:space="preserve">Sistema de Telecabinas: </w:t>
      </w:r>
      <w:r w:rsidRPr="001B5A47">
        <w:rPr>
          <w:rFonts w:ascii="Arial" w:hAnsi="Arial" w:cs="Arial"/>
          <w:w w:val="99"/>
          <w:sz w:val="22"/>
          <w:szCs w:val="22"/>
        </w:rPr>
        <w:t xml:space="preserve">Es el </w:t>
      </w:r>
      <w:r w:rsidR="00F86870" w:rsidRPr="001B5A47">
        <w:rPr>
          <w:rFonts w:ascii="Arial" w:hAnsi="Arial" w:cs="Arial"/>
          <w:w w:val="99"/>
          <w:sz w:val="22"/>
          <w:szCs w:val="22"/>
        </w:rPr>
        <w:t>mecanismo de transporte por cable</w:t>
      </w:r>
      <w:r w:rsidR="00CB6DAE" w:rsidRPr="001B5A47">
        <w:rPr>
          <w:rFonts w:ascii="Arial" w:hAnsi="Arial" w:cs="Arial"/>
          <w:w w:val="99"/>
          <w:sz w:val="22"/>
          <w:szCs w:val="22"/>
        </w:rPr>
        <w:t>, implementado en cumplimiento del Contrato de Concesión,</w:t>
      </w:r>
      <w:r w:rsidR="00F86870" w:rsidRPr="001B5A47">
        <w:rPr>
          <w:rFonts w:ascii="Arial" w:hAnsi="Arial" w:cs="Arial"/>
          <w:w w:val="99"/>
          <w:sz w:val="22"/>
          <w:szCs w:val="22"/>
        </w:rPr>
        <w:t xml:space="preserve"> a través del cual </w:t>
      </w:r>
      <w:r w:rsidR="005F049D" w:rsidRPr="001B5A47">
        <w:rPr>
          <w:rFonts w:ascii="Arial" w:hAnsi="Arial" w:cs="Arial"/>
          <w:w w:val="99"/>
          <w:sz w:val="22"/>
          <w:szCs w:val="22"/>
        </w:rPr>
        <w:t>se prestan los s</w:t>
      </w:r>
      <w:r w:rsidR="00F86870" w:rsidRPr="001B5A47">
        <w:rPr>
          <w:rFonts w:ascii="Arial" w:hAnsi="Arial" w:cs="Arial"/>
          <w:w w:val="99"/>
          <w:sz w:val="22"/>
          <w:szCs w:val="22"/>
        </w:rPr>
        <w:t>ervicios</w:t>
      </w:r>
      <w:r w:rsidR="005F049D" w:rsidRPr="001B5A47">
        <w:rPr>
          <w:rFonts w:ascii="Arial" w:hAnsi="Arial" w:cs="Arial"/>
          <w:w w:val="99"/>
          <w:sz w:val="22"/>
          <w:szCs w:val="22"/>
        </w:rPr>
        <w:t xml:space="preserve"> de telecabinas entre la Localidad de Tingo Nuevo y la Fortaleza de Kuélap</w:t>
      </w:r>
      <w:r w:rsidR="00F86870" w:rsidRPr="001B5A47">
        <w:rPr>
          <w:rFonts w:ascii="Arial" w:hAnsi="Arial" w:cs="Arial"/>
          <w:w w:val="99"/>
          <w:sz w:val="22"/>
          <w:szCs w:val="22"/>
        </w:rPr>
        <w:t xml:space="preserve">, el mismo que consta del </w:t>
      </w:r>
      <w:r w:rsidRPr="001B5A47">
        <w:rPr>
          <w:rFonts w:ascii="Arial" w:hAnsi="Arial" w:cs="Arial"/>
          <w:w w:val="99"/>
          <w:sz w:val="22"/>
          <w:szCs w:val="22"/>
        </w:rPr>
        <w:t xml:space="preserve">conjunto de </w:t>
      </w:r>
      <w:r w:rsidR="00F86870" w:rsidRPr="001B5A47">
        <w:rPr>
          <w:rFonts w:ascii="Arial" w:hAnsi="Arial" w:cs="Arial"/>
          <w:w w:val="99"/>
          <w:sz w:val="22"/>
          <w:szCs w:val="22"/>
        </w:rPr>
        <w:t>O</w:t>
      </w:r>
      <w:r w:rsidRPr="001B5A47">
        <w:rPr>
          <w:rFonts w:ascii="Arial" w:hAnsi="Arial" w:cs="Arial"/>
          <w:w w:val="99"/>
          <w:sz w:val="22"/>
          <w:szCs w:val="22"/>
        </w:rPr>
        <w:t xml:space="preserve">bras </w:t>
      </w:r>
      <w:r w:rsidR="00F86870" w:rsidRPr="001B5A47">
        <w:rPr>
          <w:rFonts w:ascii="Arial" w:hAnsi="Arial" w:cs="Arial"/>
          <w:w w:val="99"/>
          <w:sz w:val="22"/>
          <w:szCs w:val="22"/>
        </w:rPr>
        <w:t>C</w:t>
      </w:r>
      <w:r w:rsidRPr="001B5A47">
        <w:rPr>
          <w:rFonts w:ascii="Arial" w:hAnsi="Arial" w:cs="Arial"/>
          <w:w w:val="99"/>
          <w:sz w:val="22"/>
          <w:szCs w:val="22"/>
        </w:rPr>
        <w:t xml:space="preserve">iviles y </w:t>
      </w:r>
      <w:r w:rsidR="00F86870" w:rsidRPr="001B5A47">
        <w:rPr>
          <w:rFonts w:ascii="Arial" w:hAnsi="Arial" w:cs="Arial"/>
          <w:w w:val="99"/>
          <w:sz w:val="22"/>
          <w:szCs w:val="22"/>
        </w:rPr>
        <w:t>E</w:t>
      </w:r>
      <w:r w:rsidRPr="001B5A47">
        <w:rPr>
          <w:rFonts w:ascii="Arial" w:hAnsi="Arial" w:cs="Arial"/>
          <w:w w:val="99"/>
          <w:sz w:val="22"/>
          <w:szCs w:val="22"/>
        </w:rPr>
        <w:t xml:space="preserve">quipamientos </w:t>
      </w:r>
      <w:r w:rsidR="00F86870" w:rsidRPr="001B5A47">
        <w:rPr>
          <w:rFonts w:ascii="Arial" w:hAnsi="Arial" w:cs="Arial"/>
          <w:w w:val="99"/>
          <w:sz w:val="22"/>
          <w:szCs w:val="22"/>
        </w:rPr>
        <w:t>E</w:t>
      </w:r>
      <w:r w:rsidRPr="001B5A47">
        <w:rPr>
          <w:rFonts w:ascii="Arial" w:hAnsi="Arial" w:cs="Arial"/>
          <w:w w:val="99"/>
          <w:sz w:val="22"/>
          <w:szCs w:val="22"/>
        </w:rPr>
        <w:t>lectromecánicos</w:t>
      </w:r>
      <w:r w:rsidR="00F86870" w:rsidRPr="001B5A47">
        <w:rPr>
          <w:rFonts w:ascii="Arial" w:hAnsi="Arial" w:cs="Arial"/>
          <w:w w:val="99"/>
          <w:sz w:val="22"/>
          <w:szCs w:val="22"/>
        </w:rPr>
        <w:t xml:space="preserve"> o de cualquier otra naturaleza previstos o derivados de</w:t>
      </w:r>
      <w:r w:rsidR="00883DCD" w:rsidRPr="001B5A47">
        <w:rPr>
          <w:rFonts w:ascii="Arial" w:hAnsi="Arial" w:cs="Arial"/>
          <w:w w:val="99"/>
          <w:sz w:val="22"/>
          <w:szCs w:val="22"/>
        </w:rPr>
        <w:t xml:space="preserve"> </w:t>
      </w:r>
      <w:r w:rsidR="00F86870" w:rsidRPr="001B5A47">
        <w:rPr>
          <w:rFonts w:ascii="Arial" w:hAnsi="Arial" w:cs="Arial"/>
          <w:w w:val="99"/>
          <w:sz w:val="22"/>
          <w:szCs w:val="22"/>
        </w:rPr>
        <w:t>l</w:t>
      </w:r>
      <w:r w:rsidR="00883DCD" w:rsidRPr="001B5A47">
        <w:rPr>
          <w:rFonts w:ascii="Arial" w:hAnsi="Arial" w:cs="Arial"/>
          <w:w w:val="99"/>
          <w:sz w:val="22"/>
          <w:szCs w:val="22"/>
        </w:rPr>
        <w:t>os</w:t>
      </w:r>
      <w:r w:rsidR="00F86870" w:rsidRPr="001B5A47">
        <w:rPr>
          <w:rFonts w:ascii="Arial" w:hAnsi="Arial" w:cs="Arial"/>
          <w:w w:val="99"/>
          <w:sz w:val="22"/>
          <w:szCs w:val="22"/>
        </w:rPr>
        <w:t xml:space="preserve"> Estudio</w:t>
      </w:r>
      <w:r w:rsidR="00883DCD" w:rsidRPr="001B5A47">
        <w:rPr>
          <w:rFonts w:ascii="Arial" w:hAnsi="Arial" w:cs="Arial"/>
          <w:w w:val="99"/>
          <w:sz w:val="22"/>
          <w:szCs w:val="22"/>
        </w:rPr>
        <w:t>s</w:t>
      </w:r>
      <w:r w:rsidR="00F86870" w:rsidRPr="001B5A47">
        <w:rPr>
          <w:rFonts w:ascii="Arial" w:hAnsi="Arial" w:cs="Arial"/>
          <w:w w:val="99"/>
          <w:sz w:val="22"/>
          <w:szCs w:val="22"/>
        </w:rPr>
        <w:t xml:space="preserve"> Definitivo</w:t>
      </w:r>
      <w:r w:rsidR="00883DCD" w:rsidRPr="001B5A47">
        <w:rPr>
          <w:rFonts w:ascii="Arial" w:hAnsi="Arial" w:cs="Arial"/>
          <w:w w:val="99"/>
          <w:sz w:val="22"/>
          <w:szCs w:val="22"/>
        </w:rPr>
        <w:t>s</w:t>
      </w:r>
      <w:r w:rsidR="0011127B" w:rsidRPr="001B5A47">
        <w:rPr>
          <w:rFonts w:ascii="Arial" w:hAnsi="Arial" w:cs="Arial"/>
          <w:w w:val="99"/>
          <w:sz w:val="22"/>
          <w:szCs w:val="22"/>
        </w:rPr>
        <w:t>, así como sus operaciones.</w:t>
      </w:r>
    </w:p>
    <w:p w:rsidR="008D3AE5" w:rsidRPr="001B5A47" w:rsidRDefault="008D3AE5" w:rsidP="00D00E94">
      <w:pPr>
        <w:pStyle w:val="Prrafodelista"/>
        <w:rPr>
          <w:rFonts w:ascii="Arial" w:hAnsi="Arial" w:cs="Arial"/>
          <w:w w:val="99"/>
          <w:sz w:val="22"/>
          <w:szCs w:val="22"/>
          <w:lang w:val="es-PE"/>
        </w:rPr>
      </w:pPr>
    </w:p>
    <w:p w:rsidR="00F86870" w:rsidRPr="001B5A47" w:rsidRDefault="00F86870" w:rsidP="00F86870">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Servicios: </w:t>
      </w:r>
      <w:r w:rsidRPr="001B5A47">
        <w:rPr>
          <w:rFonts w:ascii="Arial" w:hAnsi="Arial" w:cs="Arial"/>
          <w:w w:val="99"/>
          <w:sz w:val="22"/>
          <w:szCs w:val="22"/>
        </w:rPr>
        <w:t xml:space="preserve">Son </w:t>
      </w:r>
      <w:r w:rsidR="00CB6DAE" w:rsidRPr="001B5A47">
        <w:rPr>
          <w:rFonts w:ascii="Arial" w:hAnsi="Arial" w:cs="Arial"/>
          <w:w w:val="99"/>
          <w:sz w:val="22"/>
          <w:szCs w:val="22"/>
        </w:rPr>
        <w:t>el</w:t>
      </w:r>
      <w:r w:rsidRPr="001B5A47">
        <w:rPr>
          <w:rFonts w:ascii="Arial" w:hAnsi="Arial" w:cs="Arial"/>
          <w:w w:val="99"/>
          <w:sz w:val="22"/>
          <w:szCs w:val="22"/>
        </w:rPr>
        <w:t xml:space="preserve"> Servicio de Telecabinas y </w:t>
      </w:r>
      <w:r w:rsidR="00CB6DAE" w:rsidRPr="001B5A47">
        <w:rPr>
          <w:rFonts w:ascii="Arial" w:hAnsi="Arial" w:cs="Arial"/>
          <w:w w:val="99"/>
          <w:sz w:val="22"/>
          <w:szCs w:val="22"/>
        </w:rPr>
        <w:t xml:space="preserve">los Servicios </w:t>
      </w:r>
      <w:r w:rsidRPr="001B5A47">
        <w:rPr>
          <w:rFonts w:ascii="Arial" w:hAnsi="Arial" w:cs="Arial"/>
          <w:w w:val="99"/>
          <w:sz w:val="22"/>
          <w:szCs w:val="22"/>
        </w:rPr>
        <w:t>Complementarios que se prestarán en cumplimiento del Contrato de Concesión.</w:t>
      </w:r>
    </w:p>
    <w:p w:rsidR="00F86870" w:rsidRPr="001B5A47" w:rsidRDefault="00F86870" w:rsidP="00D00E94">
      <w:pPr>
        <w:pStyle w:val="Prrafodelista"/>
        <w:rPr>
          <w:rFonts w:ascii="Arial" w:hAnsi="Arial" w:cs="Arial"/>
          <w:w w:val="99"/>
          <w:sz w:val="22"/>
          <w:szCs w:val="22"/>
          <w:lang w:val="es-PE"/>
        </w:rPr>
      </w:pPr>
    </w:p>
    <w:p w:rsidR="00087171" w:rsidRPr="001B5A47" w:rsidRDefault="00F86870" w:rsidP="00F86870">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Servicios Complementarios: </w:t>
      </w:r>
      <w:r w:rsidRPr="001B5A47">
        <w:rPr>
          <w:rFonts w:ascii="Arial" w:hAnsi="Arial" w:cs="Arial"/>
          <w:w w:val="99"/>
          <w:sz w:val="22"/>
          <w:szCs w:val="22"/>
        </w:rPr>
        <w:t xml:space="preserve">Son </w:t>
      </w:r>
      <w:r w:rsidR="00087171" w:rsidRPr="001B5A47">
        <w:rPr>
          <w:rFonts w:ascii="Arial" w:hAnsi="Arial" w:cs="Arial"/>
          <w:w w:val="99"/>
          <w:sz w:val="22"/>
          <w:szCs w:val="22"/>
        </w:rPr>
        <w:t xml:space="preserve">todos </w:t>
      </w:r>
      <w:r w:rsidRPr="001B5A47">
        <w:rPr>
          <w:rFonts w:ascii="Arial" w:hAnsi="Arial" w:cs="Arial"/>
          <w:w w:val="99"/>
          <w:sz w:val="22"/>
          <w:szCs w:val="22"/>
        </w:rPr>
        <w:t xml:space="preserve">los servicios </w:t>
      </w:r>
      <w:r w:rsidR="00087171" w:rsidRPr="001B5A47">
        <w:rPr>
          <w:rFonts w:ascii="Arial" w:hAnsi="Arial" w:cs="Arial"/>
          <w:w w:val="99"/>
          <w:sz w:val="22"/>
          <w:szCs w:val="22"/>
        </w:rPr>
        <w:t>adicionales que sin ser indispensables para el Servicio de Telecabinas,</w:t>
      </w:r>
      <w:r w:rsidRPr="001B5A47">
        <w:rPr>
          <w:rFonts w:ascii="Arial" w:hAnsi="Arial" w:cs="Arial"/>
          <w:w w:val="99"/>
          <w:sz w:val="22"/>
          <w:szCs w:val="22"/>
        </w:rPr>
        <w:t xml:space="preserve"> </w:t>
      </w:r>
      <w:r w:rsidR="00087171" w:rsidRPr="001B5A47">
        <w:rPr>
          <w:rFonts w:ascii="Arial" w:hAnsi="Arial" w:cs="Arial"/>
          <w:w w:val="99"/>
          <w:sz w:val="22"/>
          <w:szCs w:val="22"/>
        </w:rPr>
        <w:t>podrá prestar el Concesionario o un tercero autorizado por este, cumpliendo con las Leyes</w:t>
      </w:r>
      <w:r w:rsidR="003349A2" w:rsidRPr="001B5A47">
        <w:rPr>
          <w:rFonts w:ascii="Arial" w:hAnsi="Arial" w:cs="Arial"/>
          <w:w w:val="99"/>
          <w:sz w:val="22"/>
          <w:szCs w:val="22"/>
        </w:rPr>
        <w:t xml:space="preserve"> y Disposiciones </w:t>
      </w:r>
      <w:r w:rsidR="00087171" w:rsidRPr="001B5A47">
        <w:rPr>
          <w:rFonts w:ascii="Arial" w:hAnsi="Arial" w:cs="Arial"/>
          <w:w w:val="99"/>
          <w:sz w:val="22"/>
          <w:szCs w:val="22"/>
        </w:rPr>
        <w:t xml:space="preserve"> Aplicables y luego de haber obtenido las autorizaciones, licencias y/o permisos exigida en la legislación vigente. Estos servicios podrán ser remunerados o no remunerados según lo determine el Concesionario.</w:t>
      </w:r>
    </w:p>
    <w:p w:rsidR="00F86870" w:rsidRPr="001B5A47" w:rsidRDefault="00F86870" w:rsidP="00D00E94">
      <w:pPr>
        <w:pStyle w:val="Prrafodelista"/>
        <w:rPr>
          <w:rFonts w:ascii="Arial" w:hAnsi="Arial" w:cs="Arial"/>
          <w:w w:val="99"/>
          <w:sz w:val="22"/>
          <w:szCs w:val="22"/>
          <w:lang w:val="es-PE"/>
        </w:rPr>
      </w:pPr>
    </w:p>
    <w:p w:rsidR="00F86870" w:rsidRPr="001B5A47" w:rsidRDefault="00087171" w:rsidP="00F86870">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Servicio </w:t>
      </w:r>
      <w:r w:rsidR="00F86870" w:rsidRPr="001B5A47">
        <w:rPr>
          <w:rFonts w:ascii="Arial" w:hAnsi="Arial" w:cs="Arial"/>
          <w:b/>
          <w:w w:val="99"/>
          <w:sz w:val="22"/>
          <w:szCs w:val="22"/>
        </w:rPr>
        <w:t xml:space="preserve">de Telecabinas: </w:t>
      </w:r>
      <w:r w:rsidRPr="001B5A47">
        <w:rPr>
          <w:rFonts w:ascii="Arial" w:hAnsi="Arial" w:cs="Arial"/>
          <w:w w:val="99"/>
          <w:sz w:val="22"/>
          <w:szCs w:val="22"/>
        </w:rPr>
        <w:t xml:space="preserve">Es el servicio de transporte turístico para pasajeros realizado mediante el Sistema de Telecabinas, cuya prestación es obligatoria para el Concesionario </w:t>
      </w:r>
      <w:r w:rsidR="00F86870" w:rsidRPr="001B5A47">
        <w:rPr>
          <w:rFonts w:ascii="Arial" w:hAnsi="Arial" w:cs="Arial"/>
          <w:w w:val="99"/>
          <w:sz w:val="22"/>
          <w:szCs w:val="22"/>
        </w:rPr>
        <w:t>en cumplim</w:t>
      </w:r>
      <w:r w:rsidR="00F66C93" w:rsidRPr="001B5A47">
        <w:rPr>
          <w:rFonts w:ascii="Arial" w:hAnsi="Arial" w:cs="Arial"/>
          <w:w w:val="99"/>
          <w:sz w:val="22"/>
          <w:szCs w:val="22"/>
        </w:rPr>
        <w:t>iento del Contrato de Concesión y</w:t>
      </w:r>
      <w:r w:rsidR="00CB6DAE" w:rsidRPr="001B5A47">
        <w:rPr>
          <w:rFonts w:ascii="Arial" w:hAnsi="Arial" w:cs="Arial"/>
          <w:w w:val="99"/>
          <w:sz w:val="22"/>
          <w:szCs w:val="22"/>
        </w:rPr>
        <w:t>,</w:t>
      </w:r>
      <w:r w:rsidR="00F66C93" w:rsidRPr="001B5A47">
        <w:rPr>
          <w:rFonts w:ascii="Arial" w:hAnsi="Arial" w:cs="Arial"/>
          <w:w w:val="99"/>
          <w:sz w:val="22"/>
          <w:szCs w:val="22"/>
        </w:rPr>
        <w:t xml:space="preserve"> que involucra</w:t>
      </w:r>
      <w:r w:rsidR="00E64F13" w:rsidRPr="001B5A47">
        <w:rPr>
          <w:rFonts w:ascii="Arial" w:hAnsi="Arial" w:cs="Arial"/>
          <w:w w:val="99"/>
          <w:sz w:val="22"/>
          <w:szCs w:val="22"/>
        </w:rPr>
        <w:t xml:space="preserve"> de forma integral</w:t>
      </w:r>
      <w:r w:rsidR="00CB6DAE" w:rsidRPr="001B5A47">
        <w:rPr>
          <w:rFonts w:ascii="Arial" w:hAnsi="Arial" w:cs="Arial"/>
          <w:w w:val="99"/>
          <w:sz w:val="22"/>
          <w:szCs w:val="22"/>
        </w:rPr>
        <w:t>,</w:t>
      </w:r>
      <w:r w:rsidR="00F66C93" w:rsidRPr="001B5A47">
        <w:rPr>
          <w:rFonts w:ascii="Arial" w:hAnsi="Arial" w:cs="Arial"/>
          <w:w w:val="99"/>
          <w:sz w:val="22"/>
          <w:szCs w:val="22"/>
        </w:rPr>
        <w:t xml:space="preserve"> el transporte </w:t>
      </w:r>
      <w:r w:rsidR="00FA4134" w:rsidRPr="001B5A47">
        <w:rPr>
          <w:rFonts w:ascii="Arial" w:hAnsi="Arial" w:cs="Arial"/>
          <w:w w:val="99"/>
          <w:sz w:val="22"/>
          <w:szCs w:val="22"/>
        </w:rPr>
        <w:t xml:space="preserve">terrestre </w:t>
      </w:r>
      <w:r w:rsidR="00F66C93" w:rsidRPr="001B5A47">
        <w:rPr>
          <w:rFonts w:ascii="Arial" w:hAnsi="Arial" w:cs="Arial"/>
          <w:w w:val="99"/>
          <w:sz w:val="22"/>
          <w:szCs w:val="22"/>
        </w:rPr>
        <w:t>de</w:t>
      </w:r>
      <w:r w:rsidR="00FA4134" w:rsidRPr="001B5A47">
        <w:rPr>
          <w:rFonts w:ascii="Arial" w:hAnsi="Arial" w:cs="Arial"/>
          <w:w w:val="99"/>
          <w:sz w:val="22"/>
          <w:szCs w:val="22"/>
        </w:rPr>
        <w:t xml:space="preserve">sde </w:t>
      </w:r>
      <w:r w:rsidR="00D347BD" w:rsidRPr="001B5A47">
        <w:rPr>
          <w:rFonts w:ascii="Arial" w:hAnsi="Arial" w:cs="Arial"/>
          <w:w w:val="99"/>
          <w:sz w:val="22"/>
          <w:szCs w:val="22"/>
        </w:rPr>
        <w:t>la estación de</w:t>
      </w:r>
      <w:r w:rsidR="00FA4134" w:rsidRPr="001B5A47">
        <w:rPr>
          <w:rFonts w:ascii="Arial" w:hAnsi="Arial" w:cs="Arial"/>
          <w:w w:val="99"/>
          <w:sz w:val="22"/>
          <w:szCs w:val="22"/>
        </w:rPr>
        <w:t xml:space="preserve"> embarque que se ubicará en</w:t>
      </w:r>
      <w:r w:rsidR="00F66C93" w:rsidRPr="001B5A47">
        <w:rPr>
          <w:rFonts w:ascii="Arial" w:hAnsi="Arial" w:cs="Arial"/>
          <w:w w:val="99"/>
          <w:sz w:val="22"/>
          <w:szCs w:val="22"/>
        </w:rPr>
        <w:t xml:space="preserve"> la ciudad de Tingo Nuevo al andén de </w:t>
      </w:r>
      <w:r w:rsidR="00CB6DAE" w:rsidRPr="001B5A47">
        <w:rPr>
          <w:rFonts w:ascii="Arial" w:hAnsi="Arial" w:cs="Arial"/>
          <w:w w:val="99"/>
          <w:sz w:val="22"/>
          <w:szCs w:val="22"/>
        </w:rPr>
        <w:t>salida</w:t>
      </w:r>
      <w:r w:rsidR="00F66C93" w:rsidRPr="001B5A47">
        <w:rPr>
          <w:rFonts w:ascii="Arial" w:hAnsi="Arial" w:cs="Arial"/>
          <w:w w:val="99"/>
          <w:sz w:val="22"/>
          <w:szCs w:val="22"/>
        </w:rPr>
        <w:t xml:space="preserve"> de las telecabinas, el traslado mediante telecabinas </w:t>
      </w:r>
      <w:r w:rsidR="00140CCD" w:rsidRPr="001B5A47">
        <w:rPr>
          <w:rFonts w:ascii="Arial" w:hAnsi="Arial" w:cs="Arial"/>
          <w:w w:val="99"/>
          <w:sz w:val="22"/>
          <w:szCs w:val="22"/>
        </w:rPr>
        <w:t xml:space="preserve">hacia </w:t>
      </w:r>
      <w:r w:rsidR="00F66C93" w:rsidRPr="001B5A47">
        <w:rPr>
          <w:rFonts w:ascii="Arial" w:hAnsi="Arial" w:cs="Arial"/>
          <w:w w:val="99"/>
          <w:sz w:val="22"/>
          <w:szCs w:val="22"/>
        </w:rPr>
        <w:t xml:space="preserve">la </w:t>
      </w:r>
      <w:r w:rsidR="00CB6DAE" w:rsidRPr="001B5A47">
        <w:rPr>
          <w:rFonts w:ascii="Arial" w:hAnsi="Arial" w:cs="Arial"/>
          <w:w w:val="99"/>
          <w:sz w:val="22"/>
          <w:szCs w:val="22"/>
        </w:rPr>
        <w:t xml:space="preserve">Fortaleza </w:t>
      </w:r>
      <w:r w:rsidR="00F66C93" w:rsidRPr="001B5A47">
        <w:rPr>
          <w:rFonts w:ascii="Arial" w:hAnsi="Arial" w:cs="Arial"/>
          <w:w w:val="99"/>
          <w:sz w:val="22"/>
          <w:szCs w:val="22"/>
        </w:rPr>
        <w:t xml:space="preserve">de Kuelap </w:t>
      </w:r>
      <w:r w:rsidR="00140CCD" w:rsidRPr="001B5A47">
        <w:rPr>
          <w:rFonts w:ascii="Arial" w:hAnsi="Arial" w:cs="Arial"/>
          <w:w w:val="99"/>
          <w:sz w:val="22"/>
          <w:szCs w:val="22"/>
        </w:rPr>
        <w:t xml:space="preserve">hasta el andén de llegada </w:t>
      </w:r>
      <w:r w:rsidR="00FA4134" w:rsidRPr="001B5A47">
        <w:rPr>
          <w:rFonts w:ascii="Arial" w:hAnsi="Arial" w:cs="Arial"/>
          <w:w w:val="99"/>
          <w:sz w:val="22"/>
          <w:szCs w:val="22"/>
        </w:rPr>
        <w:t>y</w:t>
      </w:r>
      <w:r w:rsidR="00140CCD" w:rsidRPr="001B5A47">
        <w:rPr>
          <w:rFonts w:ascii="Arial" w:hAnsi="Arial" w:cs="Arial"/>
          <w:w w:val="99"/>
          <w:sz w:val="22"/>
          <w:szCs w:val="22"/>
        </w:rPr>
        <w:t>,</w:t>
      </w:r>
      <w:r w:rsidR="00FA4134" w:rsidRPr="001B5A47">
        <w:rPr>
          <w:rFonts w:ascii="Arial" w:hAnsi="Arial" w:cs="Arial"/>
          <w:w w:val="99"/>
          <w:sz w:val="22"/>
          <w:szCs w:val="22"/>
        </w:rPr>
        <w:t xml:space="preserve"> el retorno por estos mismos medios, respectivamente, al embarque en la ciudad de Tingo Nuevo.</w:t>
      </w:r>
      <w:r w:rsidR="003349A2" w:rsidRPr="001B5A47">
        <w:rPr>
          <w:rFonts w:ascii="Arial" w:hAnsi="Arial" w:cs="Arial"/>
          <w:w w:val="99"/>
          <w:sz w:val="22"/>
          <w:szCs w:val="22"/>
        </w:rPr>
        <w:t xml:space="preserve"> Este servicio tendrá una Tarifa que recogerá de forma integral todas las prestaciones comprendidas en esta definición. No se podrán establecer tarifas diferenciadas por prestaciones parciales del Servicio de Telecabinas. </w:t>
      </w:r>
    </w:p>
    <w:p w:rsidR="00F86870" w:rsidRPr="001B5A47" w:rsidRDefault="00F86870" w:rsidP="00D00E94">
      <w:pPr>
        <w:pStyle w:val="Prrafodelista"/>
        <w:rPr>
          <w:rFonts w:ascii="Arial" w:hAnsi="Arial" w:cs="Arial"/>
          <w:w w:val="99"/>
          <w:sz w:val="22"/>
          <w:szCs w:val="22"/>
          <w:lang w:val="es-PE"/>
        </w:rPr>
      </w:pPr>
    </w:p>
    <w:p w:rsidR="00D00E94" w:rsidRPr="001B5A47" w:rsidRDefault="00D00E94" w:rsidP="00D00E94">
      <w:pPr>
        <w:pStyle w:val="Textosinformato"/>
        <w:widowControl w:val="0"/>
        <w:numPr>
          <w:ilvl w:val="2"/>
          <w:numId w:val="4"/>
        </w:numPr>
        <w:tabs>
          <w:tab w:val="left" w:pos="720"/>
        </w:tabs>
        <w:ind w:left="720" w:hanging="720"/>
        <w:jc w:val="both"/>
        <w:rPr>
          <w:rFonts w:ascii="Arial" w:hAnsi="Arial" w:cs="Arial"/>
          <w:b/>
          <w:w w:val="99"/>
          <w:sz w:val="22"/>
          <w:szCs w:val="22"/>
        </w:rPr>
      </w:pPr>
      <w:r w:rsidRPr="001B5A47">
        <w:rPr>
          <w:rFonts w:ascii="Arial" w:hAnsi="Arial" w:cs="Arial"/>
          <w:b/>
          <w:w w:val="99"/>
          <w:sz w:val="22"/>
          <w:szCs w:val="22"/>
        </w:rPr>
        <w:t xml:space="preserve">Sobre (s): </w:t>
      </w:r>
      <w:r w:rsidRPr="001B5A47">
        <w:rPr>
          <w:rFonts w:ascii="Arial" w:hAnsi="Arial" w:cs="Arial"/>
          <w:w w:val="99"/>
          <w:sz w:val="22"/>
          <w:szCs w:val="22"/>
        </w:rPr>
        <w:t>Hace referencia de manera individual o de manera conjunta a los Sobres Nº 1, 2 y 3.</w:t>
      </w:r>
    </w:p>
    <w:p w:rsidR="00D00E94" w:rsidRPr="001B5A47" w:rsidRDefault="00D00E94" w:rsidP="00D00E94">
      <w:pPr>
        <w:pStyle w:val="Textosinformato"/>
        <w:widowControl w:val="0"/>
        <w:tabs>
          <w:tab w:val="left" w:pos="720"/>
        </w:tabs>
        <w:jc w:val="both"/>
        <w:rPr>
          <w:rFonts w:ascii="Arial" w:hAnsi="Arial" w:cs="Arial"/>
          <w:b/>
          <w:w w:val="99"/>
          <w:sz w:val="22"/>
          <w:szCs w:val="22"/>
        </w:rPr>
      </w:pPr>
    </w:p>
    <w:p w:rsidR="00E97837" w:rsidRPr="001B5A47" w:rsidRDefault="00D00E94" w:rsidP="003F2BC6">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Socio Estratégico: </w:t>
      </w:r>
      <w:r w:rsidRPr="001B5A47">
        <w:rPr>
          <w:rFonts w:ascii="Arial" w:hAnsi="Arial" w:cs="Arial"/>
          <w:w w:val="99"/>
          <w:sz w:val="22"/>
          <w:szCs w:val="22"/>
        </w:rPr>
        <w:t xml:space="preserve">Es el accionista o </w:t>
      </w:r>
      <w:proofErr w:type="spellStart"/>
      <w:r w:rsidRPr="001B5A47">
        <w:rPr>
          <w:rFonts w:ascii="Arial" w:hAnsi="Arial" w:cs="Arial"/>
          <w:w w:val="99"/>
          <w:sz w:val="22"/>
          <w:szCs w:val="22"/>
        </w:rPr>
        <w:t>participacionista</w:t>
      </w:r>
      <w:proofErr w:type="spellEnd"/>
      <w:r w:rsidRPr="001B5A47">
        <w:rPr>
          <w:rFonts w:ascii="Arial" w:hAnsi="Arial" w:cs="Arial"/>
          <w:w w:val="99"/>
          <w:sz w:val="22"/>
          <w:szCs w:val="22"/>
        </w:rPr>
        <w:t xml:space="preserve"> del Interesado o uno de sus integrantes, en caso de Consorcio, que en forma independiente cumpla con al menos </w:t>
      </w:r>
      <w:r w:rsidR="00E54D97" w:rsidRPr="001B5A47">
        <w:rPr>
          <w:rFonts w:ascii="Arial" w:hAnsi="Arial" w:cs="Arial"/>
          <w:w w:val="99"/>
          <w:sz w:val="22"/>
          <w:szCs w:val="22"/>
        </w:rPr>
        <w:t xml:space="preserve">el </w:t>
      </w:r>
      <w:r w:rsidRPr="001B5A47">
        <w:rPr>
          <w:rFonts w:ascii="Arial" w:hAnsi="Arial" w:cs="Arial"/>
          <w:w w:val="99"/>
          <w:sz w:val="22"/>
          <w:szCs w:val="22"/>
        </w:rPr>
        <w:t>requisito de experiencia técnica establecido en el Numeral</w:t>
      </w:r>
      <w:r w:rsidR="003F2BC6" w:rsidRPr="001B5A47">
        <w:rPr>
          <w:rFonts w:ascii="Arial" w:hAnsi="Arial" w:cs="Arial"/>
          <w:w w:val="99"/>
          <w:sz w:val="22"/>
          <w:szCs w:val="22"/>
        </w:rPr>
        <w:t xml:space="preserve"> 5.2.1</w:t>
      </w:r>
      <w:r w:rsidR="00E54D97" w:rsidRPr="001B5A47">
        <w:rPr>
          <w:rFonts w:ascii="Arial" w:hAnsi="Arial" w:cs="Arial"/>
          <w:w w:val="99"/>
          <w:sz w:val="22"/>
          <w:szCs w:val="22"/>
        </w:rPr>
        <w:t>.1</w:t>
      </w:r>
      <w:r w:rsidR="003F2BC6" w:rsidRPr="001B5A47">
        <w:rPr>
          <w:rFonts w:ascii="Arial" w:hAnsi="Arial" w:cs="Arial"/>
          <w:w w:val="99"/>
          <w:sz w:val="22"/>
          <w:szCs w:val="22"/>
        </w:rPr>
        <w:t xml:space="preserve"> </w:t>
      </w:r>
      <w:r w:rsidRPr="001B5A47">
        <w:rPr>
          <w:rFonts w:ascii="Arial" w:hAnsi="Arial" w:cs="Arial"/>
          <w:w w:val="99"/>
          <w:sz w:val="22"/>
          <w:szCs w:val="22"/>
        </w:rPr>
        <w:t xml:space="preserve"> de las Bases, y que de ser favorecido con la Adjudicación de la Buena Pro, deberá acreditar la Participación Mínima al momento de la constitución del Concesionario. </w:t>
      </w:r>
    </w:p>
    <w:p w:rsidR="00D00E94" w:rsidRPr="001B5A47" w:rsidRDefault="00D00E94" w:rsidP="00D00E94">
      <w:pPr>
        <w:pStyle w:val="Prrafodelista"/>
        <w:rPr>
          <w:rFonts w:ascii="Arial" w:hAnsi="Arial" w:cs="Arial"/>
          <w:w w:val="99"/>
          <w:sz w:val="22"/>
          <w:szCs w:val="22"/>
          <w:lang w:val="es-PE"/>
        </w:rPr>
      </w:pPr>
    </w:p>
    <w:p w:rsidR="00E64F13" w:rsidRPr="001B5A47" w:rsidRDefault="00E64F13" w:rsidP="00E64F13">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Tarifa</w:t>
      </w:r>
      <w:r w:rsidR="003349A2" w:rsidRPr="001B5A47">
        <w:rPr>
          <w:rFonts w:ascii="Arial" w:hAnsi="Arial" w:cs="Arial"/>
          <w:b/>
          <w:w w:val="99"/>
          <w:sz w:val="22"/>
          <w:szCs w:val="22"/>
        </w:rPr>
        <w:t>(s)</w:t>
      </w:r>
      <w:r w:rsidRPr="001B5A47">
        <w:rPr>
          <w:rFonts w:ascii="Arial" w:hAnsi="Arial" w:cs="Arial"/>
          <w:b/>
          <w:w w:val="99"/>
          <w:sz w:val="22"/>
          <w:szCs w:val="22"/>
        </w:rPr>
        <w:t xml:space="preserve">: </w:t>
      </w:r>
      <w:proofErr w:type="gramStart"/>
      <w:r w:rsidRPr="001B5A47">
        <w:rPr>
          <w:rFonts w:ascii="Arial" w:hAnsi="Arial" w:cs="Arial"/>
          <w:w w:val="99"/>
          <w:sz w:val="22"/>
          <w:szCs w:val="22"/>
        </w:rPr>
        <w:t>Es</w:t>
      </w:r>
      <w:r w:rsidR="003349A2" w:rsidRPr="001B5A47">
        <w:rPr>
          <w:rFonts w:ascii="Arial" w:hAnsi="Arial" w:cs="Arial"/>
          <w:w w:val="99"/>
          <w:sz w:val="22"/>
          <w:szCs w:val="22"/>
        </w:rPr>
        <w:t>(</w:t>
      </w:r>
      <w:proofErr w:type="gramEnd"/>
      <w:r w:rsidR="003349A2" w:rsidRPr="001B5A47">
        <w:rPr>
          <w:rFonts w:ascii="Arial" w:hAnsi="Arial" w:cs="Arial"/>
          <w:w w:val="99"/>
          <w:sz w:val="22"/>
          <w:szCs w:val="22"/>
        </w:rPr>
        <w:t>son)</w:t>
      </w:r>
      <w:r w:rsidRPr="001B5A47">
        <w:rPr>
          <w:rFonts w:ascii="Arial" w:hAnsi="Arial" w:cs="Arial"/>
          <w:w w:val="99"/>
          <w:sz w:val="22"/>
          <w:szCs w:val="22"/>
        </w:rPr>
        <w:t xml:space="preserve"> el</w:t>
      </w:r>
      <w:r w:rsidR="003349A2" w:rsidRPr="001B5A47">
        <w:rPr>
          <w:rFonts w:ascii="Arial" w:hAnsi="Arial" w:cs="Arial"/>
          <w:w w:val="99"/>
          <w:sz w:val="22"/>
          <w:szCs w:val="22"/>
        </w:rPr>
        <w:t>(los)</w:t>
      </w:r>
      <w:r w:rsidRPr="001B5A47">
        <w:rPr>
          <w:rFonts w:ascii="Arial" w:hAnsi="Arial" w:cs="Arial"/>
          <w:w w:val="99"/>
          <w:sz w:val="22"/>
          <w:szCs w:val="22"/>
        </w:rPr>
        <w:t xml:space="preserve"> </w:t>
      </w:r>
      <w:r w:rsidR="003349A2" w:rsidRPr="001B5A47">
        <w:rPr>
          <w:rFonts w:ascii="Arial" w:hAnsi="Arial" w:cs="Arial"/>
          <w:w w:val="99"/>
          <w:sz w:val="22"/>
          <w:szCs w:val="22"/>
        </w:rPr>
        <w:t xml:space="preserve">precio(s) que los Usuarios pagará(n) como contraprestación económica por </w:t>
      </w:r>
      <w:r w:rsidR="003A5F18" w:rsidRPr="001B5A47">
        <w:rPr>
          <w:rFonts w:ascii="Arial" w:hAnsi="Arial" w:cs="Arial"/>
          <w:w w:val="99"/>
          <w:sz w:val="22"/>
          <w:szCs w:val="22"/>
        </w:rPr>
        <w:t>e</w:t>
      </w:r>
      <w:r w:rsidR="003349A2" w:rsidRPr="001B5A47">
        <w:rPr>
          <w:rFonts w:ascii="Arial" w:hAnsi="Arial" w:cs="Arial"/>
          <w:w w:val="99"/>
          <w:sz w:val="22"/>
          <w:szCs w:val="22"/>
        </w:rPr>
        <w:t>l Servicio</w:t>
      </w:r>
      <w:r w:rsidR="00F13579" w:rsidRPr="001B5A47">
        <w:rPr>
          <w:rFonts w:ascii="Arial" w:hAnsi="Arial" w:cs="Arial"/>
          <w:w w:val="99"/>
          <w:sz w:val="22"/>
          <w:szCs w:val="22"/>
        </w:rPr>
        <w:t xml:space="preserve"> de Telecabinas o los Servicios Complementarios que sean remunerados</w:t>
      </w:r>
      <w:r w:rsidR="003349A2" w:rsidRPr="001B5A47">
        <w:rPr>
          <w:rFonts w:ascii="Arial" w:hAnsi="Arial" w:cs="Arial"/>
          <w:w w:val="99"/>
          <w:sz w:val="22"/>
          <w:szCs w:val="22"/>
        </w:rPr>
        <w:t>. Estos precios incluirán los impuestos correspondientes</w:t>
      </w:r>
      <w:r w:rsidRPr="001B5A47">
        <w:rPr>
          <w:rFonts w:ascii="Arial" w:hAnsi="Arial" w:cs="Arial"/>
          <w:w w:val="99"/>
          <w:sz w:val="22"/>
          <w:szCs w:val="22"/>
        </w:rPr>
        <w:t>.</w:t>
      </w:r>
    </w:p>
    <w:p w:rsidR="00E64F13" w:rsidRPr="001B5A47" w:rsidRDefault="00E64F13" w:rsidP="00D00E94">
      <w:pPr>
        <w:pStyle w:val="Prrafodelista"/>
        <w:rPr>
          <w:rFonts w:ascii="Arial" w:hAnsi="Arial" w:cs="Arial"/>
          <w:w w:val="99"/>
          <w:sz w:val="22"/>
          <w:szCs w:val="22"/>
          <w:lang w:val="es-PE"/>
        </w:rPr>
      </w:pPr>
    </w:p>
    <w:p w:rsidR="00F13579" w:rsidRPr="001B5A47" w:rsidRDefault="00F13579" w:rsidP="00F13579">
      <w:pPr>
        <w:pStyle w:val="Textosinformato"/>
        <w:widowControl w:val="0"/>
        <w:numPr>
          <w:ilvl w:val="2"/>
          <w:numId w:val="4"/>
        </w:numPr>
        <w:tabs>
          <w:tab w:val="left" w:pos="720"/>
        </w:tabs>
        <w:ind w:left="720" w:hanging="720"/>
        <w:jc w:val="both"/>
        <w:rPr>
          <w:rFonts w:ascii="Arial" w:hAnsi="Arial" w:cs="Arial"/>
          <w:w w:val="99"/>
          <w:sz w:val="22"/>
          <w:szCs w:val="22"/>
        </w:rPr>
      </w:pPr>
      <w:r w:rsidRPr="001B5A47">
        <w:rPr>
          <w:rFonts w:ascii="Arial" w:hAnsi="Arial" w:cs="Arial"/>
          <w:b/>
          <w:w w:val="99"/>
          <w:sz w:val="22"/>
          <w:szCs w:val="22"/>
        </w:rPr>
        <w:t xml:space="preserve">Usuario(s): </w:t>
      </w:r>
      <w:proofErr w:type="gramStart"/>
      <w:r w:rsidRPr="001B5A47">
        <w:rPr>
          <w:rFonts w:ascii="Arial" w:hAnsi="Arial" w:cs="Arial"/>
          <w:w w:val="99"/>
          <w:sz w:val="22"/>
          <w:szCs w:val="22"/>
        </w:rPr>
        <w:t>Es(</w:t>
      </w:r>
      <w:proofErr w:type="gramEnd"/>
      <w:r w:rsidRPr="001B5A47">
        <w:rPr>
          <w:rFonts w:ascii="Arial" w:hAnsi="Arial" w:cs="Arial"/>
          <w:w w:val="99"/>
          <w:sz w:val="22"/>
          <w:szCs w:val="22"/>
        </w:rPr>
        <w:t>son) el(las) persona(s) natural(es)</w:t>
      </w:r>
      <w:r w:rsidR="003A5F18" w:rsidRPr="001B5A47">
        <w:rPr>
          <w:rFonts w:ascii="Arial" w:hAnsi="Arial" w:cs="Arial"/>
          <w:w w:val="99"/>
          <w:sz w:val="22"/>
          <w:szCs w:val="22"/>
        </w:rPr>
        <w:t>, destinataria(s) final(es),</w:t>
      </w:r>
      <w:r w:rsidRPr="001B5A47">
        <w:rPr>
          <w:rFonts w:ascii="Arial" w:hAnsi="Arial" w:cs="Arial"/>
          <w:w w:val="99"/>
          <w:sz w:val="22"/>
          <w:szCs w:val="22"/>
        </w:rPr>
        <w:t xml:space="preserve"> que recibe(n) los Servicios brindados por el Concesionario a cambio del pago de Tarifas, en caso </w:t>
      </w:r>
      <w:r w:rsidR="00FB0D89" w:rsidRPr="001B5A47">
        <w:rPr>
          <w:rFonts w:ascii="Arial" w:hAnsi="Arial" w:cs="Arial"/>
          <w:w w:val="99"/>
          <w:sz w:val="22"/>
          <w:szCs w:val="22"/>
        </w:rPr>
        <w:t>correspondan</w:t>
      </w:r>
      <w:r w:rsidR="003A5F18" w:rsidRPr="001B5A47">
        <w:rPr>
          <w:rFonts w:ascii="Arial" w:hAnsi="Arial" w:cs="Arial"/>
          <w:w w:val="99"/>
          <w:sz w:val="22"/>
          <w:szCs w:val="22"/>
        </w:rPr>
        <w:t>; independientemente del agente que realice dicho pago</w:t>
      </w:r>
      <w:r w:rsidRPr="001B5A47">
        <w:rPr>
          <w:rFonts w:ascii="Arial" w:hAnsi="Arial" w:cs="Arial"/>
          <w:w w:val="99"/>
          <w:sz w:val="22"/>
          <w:szCs w:val="22"/>
        </w:rPr>
        <w:t>.</w:t>
      </w:r>
    </w:p>
    <w:p w:rsidR="00D00E94" w:rsidRPr="001B5A47" w:rsidRDefault="00D00E94" w:rsidP="00D00E94">
      <w:pPr>
        <w:pStyle w:val="Textosinformato"/>
        <w:widowControl w:val="0"/>
        <w:tabs>
          <w:tab w:val="left" w:pos="720"/>
        </w:tabs>
        <w:jc w:val="both"/>
        <w:rPr>
          <w:rFonts w:ascii="Arial" w:hAnsi="Arial" w:cs="Arial"/>
          <w:b/>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bCs/>
          <w:i w:val="0"/>
          <w:iCs w:val="0"/>
          <w:w w:val="99"/>
          <w:sz w:val="22"/>
          <w:szCs w:val="22"/>
          <w:lang w:val="es-PE"/>
        </w:rPr>
      </w:pPr>
      <w:bookmarkStart w:id="46" w:name="_Toc258927702"/>
      <w:bookmarkStart w:id="47" w:name="_Toc344391150"/>
      <w:bookmarkStart w:id="48" w:name="_Toc345337317"/>
      <w:bookmarkStart w:id="49" w:name="_Toc344391354"/>
      <w:bookmarkStart w:id="50" w:name="_Toc345694984"/>
      <w:bookmarkStart w:id="51" w:name="_Toc345695243"/>
      <w:bookmarkStart w:id="52" w:name="_Ref345941080"/>
      <w:bookmarkStart w:id="53" w:name="_Toc345943665"/>
      <w:bookmarkStart w:id="54" w:name="_Toc346873922"/>
      <w:bookmarkStart w:id="55" w:name="_Toc346874165"/>
      <w:bookmarkStart w:id="56" w:name="_Toc361223596"/>
      <w:r w:rsidRPr="001B5A47">
        <w:rPr>
          <w:b/>
          <w:bCs/>
          <w:i w:val="0"/>
          <w:iCs w:val="0"/>
          <w:w w:val="99"/>
          <w:sz w:val="22"/>
          <w:szCs w:val="22"/>
          <w:lang w:val="es-PE"/>
        </w:rPr>
        <w:lastRenderedPageBreak/>
        <w:t>Antecedentes y Marco Legal del Concurso</w:t>
      </w:r>
      <w:bookmarkEnd w:id="46"/>
      <w:bookmarkEnd w:id="47"/>
      <w:bookmarkEnd w:id="48"/>
      <w:bookmarkEnd w:id="49"/>
      <w:bookmarkEnd w:id="50"/>
      <w:bookmarkEnd w:id="51"/>
      <w:bookmarkEnd w:id="52"/>
      <w:bookmarkEnd w:id="53"/>
      <w:bookmarkEnd w:id="54"/>
      <w:bookmarkEnd w:id="55"/>
      <w:bookmarkEnd w:id="56"/>
    </w:p>
    <w:p w:rsidR="00D00E94" w:rsidRPr="001B5A47" w:rsidRDefault="00D00E94" w:rsidP="00D00E94">
      <w:pPr>
        <w:pStyle w:val="Pelota"/>
        <w:widowControl w:val="0"/>
        <w:rPr>
          <w:rFonts w:ascii="Arial" w:hAnsi="Arial" w:cs="Arial"/>
          <w:w w:val="99"/>
          <w:szCs w:val="22"/>
          <w:lang w:val="es-PE"/>
        </w:rPr>
      </w:pPr>
    </w:p>
    <w:p w:rsidR="00A93E7F" w:rsidRPr="001B5A47" w:rsidRDefault="00A93E7F" w:rsidP="005652A3">
      <w:pPr>
        <w:pStyle w:val="BodyTextIndent21"/>
        <w:widowControl w:val="0"/>
        <w:numPr>
          <w:ilvl w:val="2"/>
          <w:numId w:val="6"/>
        </w:numPr>
        <w:tabs>
          <w:tab w:val="clear" w:pos="1416"/>
          <w:tab w:val="left" w:pos="720"/>
        </w:tabs>
        <w:ind w:left="720" w:hanging="720"/>
        <w:rPr>
          <w:rFonts w:cs="Arial"/>
          <w:w w:val="99"/>
          <w:sz w:val="22"/>
          <w:szCs w:val="22"/>
          <w:lang w:val="es-PE"/>
        </w:rPr>
      </w:pPr>
      <w:r w:rsidRPr="001B5A47">
        <w:rPr>
          <w:rFonts w:cs="Arial"/>
          <w:w w:val="99"/>
          <w:sz w:val="22"/>
          <w:szCs w:val="22"/>
          <w:lang w:val="es-PE"/>
        </w:rPr>
        <w:t>Mediante Resolución Suprema Nº 536-2001-EF se ratificó el Acuerdo de fecha 11 de diciembre de 2001, adoptado por la Comisión de Promoción de la Inversión Privada - COPRI (hoy Agencia de Promoción de la Inversión Privada - PROINVERSIÓN) por el cual se estableció la entrega en concesión al sector privado de la ejecución de obras de infraestructura para la prestación de servicios turísticos a favor del complejo arqueológico denominado "Fortaleza de Kuélap", ubicado en el distrito de Tingo, provincia de Luya, departamento de Amazonas; bajo los mecanismos y procedimientos a que se refiere el Texto Único Ordenado y su Reglamento aprobados por el Decreto Supremo Nº 059-96-PCM y el Decreto Supremo Nº 060-96-PCM, respectivamente.</w:t>
      </w:r>
    </w:p>
    <w:p w:rsidR="00A93E7F" w:rsidRPr="001B5A47" w:rsidRDefault="00A93E7F" w:rsidP="005652A3">
      <w:pPr>
        <w:pStyle w:val="BodyTextIndent21"/>
        <w:widowControl w:val="0"/>
        <w:tabs>
          <w:tab w:val="left" w:pos="720"/>
        </w:tabs>
        <w:ind w:left="720"/>
        <w:rPr>
          <w:rFonts w:cs="Arial"/>
          <w:w w:val="99"/>
          <w:sz w:val="22"/>
          <w:szCs w:val="22"/>
          <w:lang w:val="es-PE"/>
        </w:rPr>
      </w:pPr>
    </w:p>
    <w:p w:rsidR="00A93E7F" w:rsidRPr="001B5A47" w:rsidRDefault="00A93E7F" w:rsidP="005652A3">
      <w:pPr>
        <w:pStyle w:val="BodyTextIndent21"/>
        <w:widowControl w:val="0"/>
        <w:numPr>
          <w:ilvl w:val="2"/>
          <w:numId w:val="6"/>
        </w:numPr>
        <w:tabs>
          <w:tab w:val="clear" w:pos="1416"/>
          <w:tab w:val="left" w:pos="720"/>
        </w:tabs>
        <w:ind w:left="720" w:hanging="720"/>
        <w:rPr>
          <w:rFonts w:cs="Arial"/>
          <w:w w:val="99"/>
          <w:sz w:val="22"/>
          <w:szCs w:val="22"/>
          <w:lang w:val="es-PE"/>
        </w:rPr>
      </w:pPr>
      <w:r w:rsidRPr="001B5A47">
        <w:rPr>
          <w:rFonts w:cs="Arial"/>
          <w:w w:val="99"/>
          <w:sz w:val="22"/>
          <w:szCs w:val="22"/>
          <w:lang w:val="es-PE"/>
        </w:rPr>
        <w:t>En sesión del 23 de octubre de 2002, el Consejo Directivo de PROINVERSIÓN autorizó la contratación directa del Instituto Nacional de Cultura (INC) para la elaboración del Plan Maestro de Manejo y Conservación del Complejo Arqueológico de Kuélap y su entorno. El referido Plan Maestro concluyó en diciembre de 2003, señalando que no se identificaron oportunidades de inversión privada que justificaran la participación de PROINVERSIÓN.</w:t>
      </w:r>
    </w:p>
    <w:p w:rsidR="00A93E7F" w:rsidRPr="001B5A47" w:rsidRDefault="00A93E7F" w:rsidP="005652A3">
      <w:pPr>
        <w:pStyle w:val="BodyTextIndent21"/>
        <w:widowControl w:val="0"/>
        <w:tabs>
          <w:tab w:val="left" w:pos="720"/>
        </w:tabs>
        <w:ind w:left="720"/>
        <w:rPr>
          <w:rFonts w:cs="Arial"/>
          <w:w w:val="99"/>
          <w:sz w:val="22"/>
          <w:szCs w:val="22"/>
          <w:lang w:val="es-PE"/>
        </w:rPr>
      </w:pPr>
    </w:p>
    <w:p w:rsidR="00A93E7F" w:rsidRPr="001B5A47" w:rsidRDefault="00A93E7F" w:rsidP="005652A3">
      <w:pPr>
        <w:pStyle w:val="BodyTextIndent21"/>
        <w:widowControl w:val="0"/>
        <w:numPr>
          <w:ilvl w:val="2"/>
          <w:numId w:val="6"/>
        </w:numPr>
        <w:tabs>
          <w:tab w:val="clear" w:pos="1416"/>
          <w:tab w:val="left" w:pos="720"/>
        </w:tabs>
        <w:ind w:left="720" w:hanging="720"/>
        <w:rPr>
          <w:rFonts w:cs="Arial"/>
          <w:w w:val="99"/>
          <w:sz w:val="22"/>
          <w:szCs w:val="22"/>
          <w:lang w:val="es-PE"/>
        </w:rPr>
      </w:pPr>
      <w:r w:rsidRPr="001B5A47">
        <w:rPr>
          <w:rFonts w:cs="Arial"/>
          <w:w w:val="99"/>
          <w:sz w:val="22"/>
          <w:szCs w:val="22"/>
          <w:lang w:val="es-PE"/>
        </w:rPr>
        <w:t>En el año 2004, los resultados de los estudios preliminares iniciados por el Ministerio de Comercio Exterior y Turismo - MINCETUR, determinaron un proyecto para un sistema de telecabinas hacia la Fortaleza de Kuélap, en el que parte de la infraestructura para la prestación de servicios hacia la fortaleza, requería de un cofinanciamiento del Estado, sin embargo, luego de los trámites correspondientes iniciados por el MINCETUR ante el Sistema Nacional de Inversión Pública, con Código SNIP N° 22777, se consideró que no era necesario el mencionado cofinanciamiento.</w:t>
      </w:r>
    </w:p>
    <w:p w:rsidR="00A93E7F" w:rsidRPr="001B5A47" w:rsidRDefault="00A93E7F" w:rsidP="005652A3">
      <w:pPr>
        <w:pStyle w:val="BodyTextIndent21"/>
        <w:widowControl w:val="0"/>
        <w:tabs>
          <w:tab w:val="left" w:pos="720"/>
        </w:tabs>
        <w:ind w:left="720"/>
        <w:rPr>
          <w:rFonts w:cs="Arial"/>
          <w:w w:val="99"/>
          <w:sz w:val="22"/>
          <w:szCs w:val="22"/>
          <w:lang w:val="es-PE"/>
        </w:rPr>
      </w:pPr>
    </w:p>
    <w:p w:rsidR="00A93E7F" w:rsidRPr="001B5A47" w:rsidRDefault="00A93E7F" w:rsidP="005652A3">
      <w:pPr>
        <w:pStyle w:val="BodyTextIndent21"/>
        <w:widowControl w:val="0"/>
        <w:numPr>
          <w:ilvl w:val="2"/>
          <w:numId w:val="6"/>
        </w:numPr>
        <w:tabs>
          <w:tab w:val="clear" w:pos="1416"/>
          <w:tab w:val="left" w:pos="720"/>
        </w:tabs>
        <w:ind w:left="720" w:hanging="720"/>
        <w:rPr>
          <w:rFonts w:cs="Arial"/>
          <w:w w:val="99"/>
          <w:sz w:val="22"/>
          <w:szCs w:val="22"/>
          <w:lang w:val="es-PE"/>
        </w:rPr>
      </w:pPr>
      <w:r w:rsidRPr="001B5A47">
        <w:rPr>
          <w:rFonts w:cs="Arial"/>
          <w:w w:val="99"/>
          <w:sz w:val="22"/>
          <w:szCs w:val="22"/>
          <w:lang w:val="es-PE"/>
        </w:rPr>
        <w:t>En el año 2008, el MINCETUR remitió a PROINVERSIÓN el Estudio de Preinversión a Nivel de Factibilidad respecto del proyecto, el cual fue observado por PROINVERSIÓN en la parte referida a la evaluación de la demanda, en virtud de lo cual, el MINCETUR contrató la elaboración de un Estudio de Demanda, cuyos resultados sirvieron de base para el Estudio de Estructuración Financiera también contratado por el MINCETUR, el cual concluyó en la necesidad de diseñar un esquema de cofinanciamiento.</w:t>
      </w:r>
    </w:p>
    <w:p w:rsidR="00A93E7F" w:rsidRPr="001B5A47" w:rsidRDefault="00A93E7F" w:rsidP="005652A3">
      <w:pPr>
        <w:pStyle w:val="BodyTextIndent21"/>
        <w:widowControl w:val="0"/>
        <w:tabs>
          <w:tab w:val="left" w:pos="720"/>
        </w:tabs>
        <w:ind w:left="720"/>
        <w:rPr>
          <w:rFonts w:cs="Arial"/>
          <w:w w:val="99"/>
          <w:sz w:val="22"/>
          <w:szCs w:val="22"/>
          <w:lang w:val="es-PE"/>
        </w:rPr>
      </w:pPr>
    </w:p>
    <w:p w:rsidR="00A93E7F" w:rsidRPr="001B5A47" w:rsidRDefault="00A93E7F" w:rsidP="005652A3">
      <w:pPr>
        <w:pStyle w:val="BodyTextIndent21"/>
        <w:widowControl w:val="0"/>
        <w:numPr>
          <w:ilvl w:val="2"/>
          <w:numId w:val="6"/>
        </w:numPr>
        <w:tabs>
          <w:tab w:val="clear" w:pos="1416"/>
          <w:tab w:val="left" w:pos="720"/>
        </w:tabs>
        <w:ind w:left="720" w:hanging="720"/>
        <w:rPr>
          <w:rFonts w:cs="Arial"/>
          <w:w w:val="99"/>
          <w:sz w:val="22"/>
          <w:szCs w:val="22"/>
          <w:lang w:val="es-PE"/>
        </w:rPr>
      </w:pPr>
      <w:r w:rsidRPr="001B5A47">
        <w:rPr>
          <w:rFonts w:cs="Arial"/>
          <w:w w:val="99"/>
          <w:sz w:val="22"/>
          <w:szCs w:val="22"/>
          <w:lang w:val="es-PE"/>
        </w:rPr>
        <w:t xml:space="preserve">En setiembre de 2009, el MINCETUR planteó a PROINVERSIÓN que la modalidad de financiamiento para la implementación del proyecto sea a través de una Asociación Público Privada, en la que el Estado garantice un Ingreso Mínimo Anual (IMAG). </w:t>
      </w:r>
    </w:p>
    <w:p w:rsidR="00A93E7F" w:rsidRPr="001B5A47" w:rsidRDefault="00A93E7F" w:rsidP="005652A3">
      <w:pPr>
        <w:pStyle w:val="BodyTextIndent21"/>
        <w:widowControl w:val="0"/>
        <w:tabs>
          <w:tab w:val="left" w:pos="720"/>
        </w:tabs>
        <w:ind w:left="720"/>
        <w:rPr>
          <w:rFonts w:cs="Arial"/>
          <w:w w:val="99"/>
          <w:sz w:val="22"/>
          <w:szCs w:val="22"/>
          <w:lang w:val="es-PE"/>
        </w:rPr>
      </w:pPr>
    </w:p>
    <w:p w:rsidR="00A93E7F" w:rsidRPr="001B5A47" w:rsidRDefault="00A93E7F" w:rsidP="005652A3">
      <w:pPr>
        <w:pStyle w:val="BodyTextIndent21"/>
        <w:widowControl w:val="0"/>
        <w:numPr>
          <w:ilvl w:val="2"/>
          <w:numId w:val="6"/>
        </w:numPr>
        <w:tabs>
          <w:tab w:val="clear" w:pos="1416"/>
          <w:tab w:val="left" w:pos="720"/>
        </w:tabs>
        <w:ind w:left="720" w:hanging="720"/>
        <w:rPr>
          <w:rFonts w:cs="Arial"/>
          <w:w w:val="99"/>
          <w:sz w:val="22"/>
          <w:szCs w:val="22"/>
          <w:lang w:val="es-PE"/>
        </w:rPr>
      </w:pPr>
      <w:r w:rsidRPr="001B5A47">
        <w:rPr>
          <w:rFonts w:cs="Arial"/>
          <w:w w:val="99"/>
          <w:sz w:val="22"/>
          <w:szCs w:val="22"/>
          <w:lang w:val="es-PE"/>
        </w:rPr>
        <w:t>En marzo de 2010, la Oficina General de Planeamiento y Presupuesto del Ministerio de Transportes y Comunicaciones - MTC, remitió al Viceministerio de Turismo el Informe N° 287-2010-MTC/09.02, en el que concluyó que el proyecto no era viable y que debería ser postergada su ejecución, habida cuenta que la generación de demanda no sería activada por el proyecto mismo, sino por otros componentes que serían ejecutados por el MTC y el MINCETUR.</w:t>
      </w:r>
    </w:p>
    <w:p w:rsidR="00A93E7F" w:rsidRPr="001B5A47" w:rsidRDefault="00A93E7F" w:rsidP="005652A3">
      <w:pPr>
        <w:pStyle w:val="BodyTextIndent21"/>
        <w:widowControl w:val="0"/>
        <w:tabs>
          <w:tab w:val="left" w:pos="720"/>
        </w:tabs>
        <w:ind w:left="720"/>
        <w:rPr>
          <w:rFonts w:cs="Arial"/>
          <w:w w:val="99"/>
          <w:sz w:val="22"/>
          <w:szCs w:val="22"/>
          <w:lang w:val="es-PE"/>
        </w:rPr>
      </w:pPr>
    </w:p>
    <w:p w:rsidR="00A93E7F" w:rsidRPr="001B5A47" w:rsidRDefault="00A93E7F" w:rsidP="005652A3">
      <w:pPr>
        <w:pStyle w:val="BodyTextIndent21"/>
        <w:widowControl w:val="0"/>
        <w:numPr>
          <w:ilvl w:val="2"/>
          <w:numId w:val="6"/>
        </w:numPr>
        <w:tabs>
          <w:tab w:val="clear" w:pos="1416"/>
          <w:tab w:val="left" w:pos="720"/>
        </w:tabs>
        <w:ind w:left="720" w:hanging="720"/>
        <w:rPr>
          <w:rFonts w:cs="Arial"/>
          <w:w w:val="99"/>
          <w:sz w:val="22"/>
          <w:szCs w:val="22"/>
          <w:lang w:val="es-PE"/>
        </w:rPr>
      </w:pPr>
      <w:r w:rsidRPr="001B5A47">
        <w:rPr>
          <w:rFonts w:cs="Arial"/>
          <w:w w:val="99"/>
          <w:sz w:val="22"/>
          <w:szCs w:val="22"/>
          <w:lang w:val="es-PE"/>
        </w:rPr>
        <w:t xml:space="preserve">En el año 2011, PROINVERSIÓN actualizó el Informe de Estructuración Financiera del proyecto, debido a que el flujo de visitantes a la Fortaleza de Kuélap había repuntado notoriamente y el escenario político y social había cambiado de manera favorable, concluyéndose que el proyecto Telecabinas de Kuélap sería financieramente viable, indicándose sin embargo, que el comportamiento de la demanda dependería del impulso que se otorgara al </w:t>
      </w:r>
      <w:r w:rsidRPr="001B5A47">
        <w:rPr>
          <w:rFonts w:cs="Arial"/>
          <w:w w:val="99"/>
          <w:sz w:val="22"/>
          <w:szCs w:val="22"/>
          <w:lang w:val="es-PE"/>
        </w:rPr>
        <w:lastRenderedPageBreak/>
        <w:t>atractivo turístico, requiriéndose de dos acciones efectivas que incidan directa y positivamente en el flujo de turistas: la implementación de frecuencias aéreas que conecten Chachapoyas con Lima y con otros centros emisores de turistas que se considere conveniente; y, la promoción intensiva y permanente del destino turístico Chachapoyas - Kuélap, que lo posicione y mantenga en el mercado.</w:t>
      </w:r>
    </w:p>
    <w:p w:rsidR="00A93E7F" w:rsidRPr="001B5A47" w:rsidRDefault="00A93E7F" w:rsidP="005652A3">
      <w:pPr>
        <w:pStyle w:val="BodyTextIndent21"/>
        <w:widowControl w:val="0"/>
        <w:tabs>
          <w:tab w:val="left" w:pos="720"/>
        </w:tabs>
        <w:ind w:left="720"/>
        <w:rPr>
          <w:rFonts w:cs="Arial"/>
          <w:w w:val="99"/>
          <w:sz w:val="22"/>
          <w:szCs w:val="22"/>
          <w:lang w:val="es-PE"/>
        </w:rPr>
      </w:pPr>
    </w:p>
    <w:p w:rsidR="000D49FE" w:rsidRPr="001B5A47" w:rsidRDefault="000D49FE" w:rsidP="005652A3">
      <w:pPr>
        <w:pStyle w:val="BodyTextIndent21"/>
        <w:widowControl w:val="0"/>
        <w:numPr>
          <w:ilvl w:val="2"/>
          <w:numId w:val="6"/>
        </w:numPr>
        <w:tabs>
          <w:tab w:val="clear" w:pos="1416"/>
          <w:tab w:val="left" w:pos="720"/>
        </w:tabs>
        <w:ind w:left="720" w:hanging="720"/>
        <w:rPr>
          <w:rFonts w:cs="Arial"/>
          <w:w w:val="99"/>
          <w:sz w:val="22"/>
          <w:szCs w:val="22"/>
          <w:lang w:val="es-PE"/>
        </w:rPr>
      </w:pPr>
      <w:r w:rsidRPr="001B5A47">
        <w:rPr>
          <w:rFonts w:cs="Arial"/>
          <w:w w:val="99"/>
          <w:sz w:val="22"/>
          <w:szCs w:val="22"/>
          <w:lang w:val="es-PE"/>
        </w:rPr>
        <w:t>Con fecha 14 de junio de 2011, PROINVERSIÓN suscribió con el MINCETUR, un Convenio Marco de Cooperación Interinstitucional a fin de desarrollar acciones de coordinación que coadyuven al cumplimiento de sus respectivos objetivos y metas institucionales, a fin de potenciar la inversión privada en el Sector Turismo.</w:t>
      </w:r>
    </w:p>
    <w:p w:rsidR="000D49FE" w:rsidRPr="001B5A47" w:rsidRDefault="000D49FE" w:rsidP="006E6515">
      <w:pPr>
        <w:pStyle w:val="Prrafodelista"/>
        <w:rPr>
          <w:rFonts w:cs="Arial"/>
          <w:w w:val="99"/>
          <w:sz w:val="22"/>
          <w:szCs w:val="22"/>
          <w:lang w:val="es-PE"/>
        </w:rPr>
      </w:pPr>
    </w:p>
    <w:p w:rsidR="00A93E7F" w:rsidRPr="001B5A47" w:rsidRDefault="00A93E7F" w:rsidP="005652A3">
      <w:pPr>
        <w:pStyle w:val="BodyTextIndent21"/>
        <w:widowControl w:val="0"/>
        <w:numPr>
          <w:ilvl w:val="2"/>
          <w:numId w:val="6"/>
        </w:numPr>
        <w:tabs>
          <w:tab w:val="clear" w:pos="1416"/>
          <w:tab w:val="left" w:pos="720"/>
        </w:tabs>
        <w:ind w:left="720" w:hanging="720"/>
        <w:rPr>
          <w:rFonts w:cs="Arial"/>
          <w:w w:val="99"/>
          <w:sz w:val="22"/>
          <w:szCs w:val="22"/>
          <w:lang w:val="es-PE"/>
        </w:rPr>
      </w:pPr>
      <w:r w:rsidRPr="001B5A47">
        <w:rPr>
          <w:rFonts w:cs="Arial"/>
          <w:w w:val="99"/>
          <w:sz w:val="22"/>
          <w:szCs w:val="22"/>
          <w:lang w:val="es-PE"/>
        </w:rPr>
        <w:t>En el año 2012, habiéndose verificado que los objetivos de demanda antes descritos no habían sido alcanzados, se determinó que se requería volver al esquema de cofinanciamiento establecido en anteriores estudios elaborados por el MINCETUR, por lo que, habiendo perdido vigencia los estudios de preinversión presentados ante el Sistema Nacional de Inversión Pública con Código SNIP N° 22777, se requería que éstos fueran elaborados nuevamente. En dicho período PROINVERSIÓN identificó alternativas viables para el trazo del sistema.</w:t>
      </w:r>
    </w:p>
    <w:p w:rsidR="00A93E7F" w:rsidRPr="001B5A47" w:rsidRDefault="00A93E7F" w:rsidP="005652A3">
      <w:pPr>
        <w:pStyle w:val="BodyTextIndent21"/>
        <w:widowControl w:val="0"/>
        <w:tabs>
          <w:tab w:val="left" w:pos="720"/>
        </w:tabs>
        <w:ind w:left="1203"/>
        <w:rPr>
          <w:rFonts w:cs="Arial"/>
          <w:w w:val="99"/>
          <w:sz w:val="22"/>
          <w:szCs w:val="22"/>
          <w:lang w:val="es-PE"/>
        </w:rPr>
      </w:pPr>
    </w:p>
    <w:p w:rsidR="00A93E7F" w:rsidRPr="001B5A47" w:rsidRDefault="00A93E7F" w:rsidP="005652A3">
      <w:pPr>
        <w:pStyle w:val="BodyTextIndent21"/>
        <w:widowControl w:val="0"/>
        <w:numPr>
          <w:ilvl w:val="2"/>
          <w:numId w:val="6"/>
        </w:numPr>
        <w:tabs>
          <w:tab w:val="clear" w:pos="1416"/>
          <w:tab w:val="left" w:pos="720"/>
        </w:tabs>
        <w:ind w:left="720" w:hanging="720"/>
        <w:rPr>
          <w:rFonts w:cs="Arial"/>
          <w:w w:val="99"/>
          <w:sz w:val="22"/>
          <w:szCs w:val="22"/>
          <w:lang w:val="es-PE"/>
        </w:rPr>
      </w:pPr>
      <w:r w:rsidRPr="001B5A47">
        <w:rPr>
          <w:rFonts w:cs="Arial"/>
          <w:w w:val="99"/>
          <w:sz w:val="22"/>
          <w:szCs w:val="22"/>
          <w:lang w:val="es-PE"/>
        </w:rPr>
        <w:t>El 20 de noviembre de 2012, el Comité Permanente de Contrataciones y Adquisiciones de PROINVERSIÓN convocó al Concurso Público N° 009-2012 para la contratación del Asesor de Transacción y Promoción de Proyecto para la implementación de telecabinas entre Tingo Nuevo y la Fortaleza de Kuélap, resultando ganador en segunda convocatoria el Consorcio IDOM, integrado por Ingeniería Idom Internacional Sucursal del Perú, TP Invest S.A.C y TPC Consulting S.A.</w:t>
      </w:r>
    </w:p>
    <w:p w:rsidR="00A93E7F" w:rsidRPr="001B5A47" w:rsidRDefault="00A93E7F" w:rsidP="005652A3">
      <w:pPr>
        <w:pStyle w:val="BodyTextIndent21"/>
        <w:widowControl w:val="0"/>
        <w:tabs>
          <w:tab w:val="left" w:pos="720"/>
        </w:tabs>
        <w:ind w:left="720"/>
        <w:rPr>
          <w:rFonts w:cs="Arial"/>
          <w:w w:val="99"/>
          <w:sz w:val="22"/>
          <w:szCs w:val="22"/>
          <w:lang w:val="es-PE"/>
        </w:rPr>
      </w:pPr>
    </w:p>
    <w:p w:rsidR="00A93E7F" w:rsidRPr="001B5A47" w:rsidRDefault="00A93E7F" w:rsidP="005652A3">
      <w:pPr>
        <w:pStyle w:val="BodyTextIndent21"/>
        <w:widowControl w:val="0"/>
        <w:numPr>
          <w:ilvl w:val="2"/>
          <w:numId w:val="6"/>
        </w:numPr>
        <w:tabs>
          <w:tab w:val="clear" w:pos="1416"/>
          <w:tab w:val="left" w:pos="720"/>
        </w:tabs>
        <w:ind w:left="720" w:hanging="720"/>
        <w:rPr>
          <w:rFonts w:cs="Arial"/>
          <w:w w:val="99"/>
          <w:sz w:val="22"/>
          <w:szCs w:val="22"/>
          <w:lang w:val="es-PE"/>
        </w:rPr>
      </w:pPr>
      <w:r w:rsidRPr="001B5A47">
        <w:rPr>
          <w:rFonts w:cs="Arial"/>
          <w:w w:val="99"/>
          <w:sz w:val="22"/>
          <w:szCs w:val="22"/>
          <w:lang w:val="es-PE"/>
        </w:rPr>
        <w:t>Con fecha 1 de marzo de 2013, PROINVERSIÓN y el MINCETUR suscribieron el Convenio de Colaboración Interinstitucional para la ejecución de obras de infraestructura para la prestación de servicios turísticos en el Complejo Arqueológico Fortaleza de Kuélap, con el objeto que PROINVERSIÓN, de conformidad con el encargo a que se refiere la Resolución Suprema Nº 536-2001-EF y, en el marco del proceso de promoción que en tal virtud conduce, proceda con la elaboración de los estudios de preinversión requeridos para la implementación de un sistema de telecabinas hacia la Fortaleza de Kuélap.</w:t>
      </w:r>
    </w:p>
    <w:p w:rsidR="00A93E7F" w:rsidRPr="001B5A47" w:rsidRDefault="00A93E7F" w:rsidP="005652A3">
      <w:pPr>
        <w:pStyle w:val="BodyTextIndent21"/>
        <w:widowControl w:val="0"/>
        <w:tabs>
          <w:tab w:val="left" w:pos="720"/>
        </w:tabs>
        <w:ind w:left="720"/>
        <w:rPr>
          <w:rFonts w:cs="Arial"/>
          <w:w w:val="99"/>
          <w:sz w:val="22"/>
          <w:szCs w:val="22"/>
          <w:lang w:val="es-PE"/>
        </w:rPr>
      </w:pPr>
    </w:p>
    <w:p w:rsidR="00A93E7F" w:rsidRPr="001B5A47" w:rsidRDefault="00A93E7F" w:rsidP="005652A3">
      <w:pPr>
        <w:pStyle w:val="BodyTextIndent21"/>
        <w:widowControl w:val="0"/>
        <w:numPr>
          <w:ilvl w:val="2"/>
          <w:numId w:val="6"/>
        </w:numPr>
        <w:tabs>
          <w:tab w:val="clear" w:pos="1416"/>
          <w:tab w:val="left" w:pos="720"/>
        </w:tabs>
        <w:ind w:left="720" w:hanging="720"/>
        <w:rPr>
          <w:rFonts w:cs="Arial"/>
          <w:w w:val="99"/>
          <w:sz w:val="22"/>
          <w:szCs w:val="22"/>
          <w:lang w:val="es-PE"/>
        </w:rPr>
      </w:pPr>
      <w:r w:rsidRPr="001B5A47">
        <w:rPr>
          <w:rFonts w:cs="Arial"/>
          <w:w w:val="99"/>
          <w:sz w:val="22"/>
          <w:szCs w:val="22"/>
          <w:lang w:val="es-PE"/>
        </w:rPr>
        <w:t>El 7 de marzo de 2013 se suscribió el contrato con el Consorcio IDOM (en adelante el Asesor), ganador del Concurso Público 009-2012/Segunda Convocatoria, dándose inicio a las actividades.</w:t>
      </w:r>
    </w:p>
    <w:p w:rsidR="00A93E7F" w:rsidRPr="001B5A47" w:rsidRDefault="00A93E7F" w:rsidP="005652A3">
      <w:pPr>
        <w:pStyle w:val="BodyTextIndent21"/>
        <w:widowControl w:val="0"/>
        <w:tabs>
          <w:tab w:val="left" w:pos="720"/>
        </w:tabs>
        <w:ind w:left="720"/>
        <w:rPr>
          <w:rFonts w:cs="Arial"/>
          <w:w w:val="99"/>
          <w:sz w:val="22"/>
          <w:szCs w:val="22"/>
          <w:lang w:val="es-PE"/>
        </w:rPr>
      </w:pPr>
    </w:p>
    <w:p w:rsidR="00A93E7F" w:rsidRPr="001B5A47" w:rsidRDefault="00A93E7F" w:rsidP="005652A3">
      <w:pPr>
        <w:pStyle w:val="BodyTextIndent21"/>
        <w:widowControl w:val="0"/>
        <w:numPr>
          <w:ilvl w:val="2"/>
          <w:numId w:val="6"/>
        </w:numPr>
        <w:tabs>
          <w:tab w:val="clear" w:pos="1416"/>
          <w:tab w:val="left" w:pos="720"/>
        </w:tabs>
        <w:ind w:left="720" w:hanging="720"/>
        <w:rPr>
          <w:rFonts w:cs="Arial"/>
          <w:w w:val="99"/>
          <w:sz w:val="22"/>
          <w:szCs w:val="22"/>
          <w:lang w:val="es-PE"/>
        </w:rPr>
      </w:pPr>
      <w:r w:rsidRPr="001B5A47">
        <w:rPr>
          <w:rFonts w:cs="Arial"/>
          <w:w w:val="99"/>
          <w:sz w:val="22"/>
          <w:szCs w:val="22"/>
          <w:lang w:val="es-PE"/>
        </w:rPr>
        <w:t xml:space="preserve">Mediante Acuerdo Comité Pro Desarrollo 81-4-2013-Turismo del 27 de mayo de 2013, se otorgó conformidad del servicio al Informe N° 1 "Estudio de Preinversión a Nivel de Perfil", presentado por el Consorcio IDOM, en virtud del contrato suscrito con fecha 7 de marzo de 2013, el cual fue remitido al MINCETUR con Oficio N° 007-2013-PROINVERSIÓN/DPI/JPTI.02 del 28 mayo de 2013. </w:t>
      </w:r>
    </w:p>
    <w:p w:rsidR="00A93E7F" w:rsidRPr="001B5A47" w:rsidRDefault="00A93E7F" w:rsidP="005652A3">
      <w:pPr>
        <w:pStyle w:val="BodyTextIndent21"/>
        <w:widowControl w:val="0"/>
        <w:tabs>
          <w:tab w:val="left" w:pos="720"/>
        </w:tabs>
        <w:ind w:left="720"/>
        <w:rPr>
          <w:rFonts w:cs="Arial"/>
          <w:w w:val="99"/>
          <w:sz w:val="22"/>
          <w:szCs w:val="22"/>
          <w:lang w:val="es-PE"/>
        </w:rPr>
      </w:pPr>
    </w:p>
    <w:p w:rsidR="00A93E7F" w:rsidRPr="001B5A47" w:rsidRDefault="00A93E7F" w:rsidP="005652A3">
      <w:pPr>
        <w:pStyle w:val="BodyTextIndent21"/>
        <w:widowControl w:val="0"/>
        <w:numPr>
          <w:ilvl w:val="2"/>
          <w:numId w:val="6"/>
        </w:numPr>
        <w:tabs>
          <w:tab w:val="clear" w:pos="1416"/>
          <w:tab w:val="left" w:pos="720"/>
        </w:tabs>
        <w:ind w:left="720" w:hanging="720"/>
        <w:rPr>
          <w:rFonts w:cs="Arial"/>
          <w:w w:val="99"/>
          <w:sz w:val="22"/>
          <w:szCs w:val="22"/>
          <w:lang w:val="es-PE"/>
        </w:rPr>
      </w:pPr>
      <w:r w:rsidRPr="001B5A47">
        <w:rPr>
          <w:rFonts w:cs="Arial"/>
          <w:w w:val="99"/>
          <w:sz w:val="22"/>
          <w:szCs w:val="22"/>
          <w:lang w:val="es-PE"/>
        </w:rPr>
        <w:t xml:space="preserve">Luego de coordinaciones realizadas con el MINCETUR, se acordó </w:t>
      </w:r>
      <w:r w:rsidR="00133940" w:rsidRPr="001B5A47">
        <w:rPr>
          <w:rFonts w:cs="Arial"/>
          <w:w w:val="99"/>
          <w:sz w:val="22"/>
          <w:szCs w:val="22"/>
          <w:lang w:val="es-PE"/>
        </w:rPr>
        <w:t xml:space="preserve">designar </w:t>
      </w:r>
      <w:r w:rsidRPr="001B5A47">
        <w:rPr>
          <w:rFonts w:cs="Arial"/>
          <w:w w:val="99"/>
          <w:sz w:val="22"/>
          <w:szCs w:val="22"/>
          <w:lang w:val="es-PE"/>
        </w:rPr>
        <w:t xml:space="preserve">al proyecto </w:t>
      </w:r>
      <w:r w:rsidR="003A5F18" w:rsidRPr="001B5A47">
        <w:rPr>
          <w:rFonts w:cs="Arial"/>
          <w:w w:val="99"/>
          <w:sz w:val="22"/>
          <w:szCs w:val="22"/>
          <w:lang w:val="es-PE"/>
        </w:rPr>
        <w:t>contemplado</w:t>
      </w:r>
      <w:r w:rsidR="00133940" w:rsidRPr="001B5A47">
        <w:rPr>
          <w:rFonts w:cs="Arial"/>
          <w:w w:val="99"/>
          <w:sz w:val="22"/>
          <w:szCs w:val="22"/>
          <w:lang w:val="es-PE"/>
        </w:rPr>
        <w:t xml:space="preserve"> en los Estudios de Preinversión, con el nombre "</w:t>
      </w:r>
      <w:r w:rsidRPr="001B5A47">
        <w:rPr>
          <w:rFonts w:cs="Arial"/>
          <w:w w:val="99"/>
          <w:sz w:val="22"/>
          <w:szCs w:val="22"/>
          <w:lang w:val="es-PE"/>
        </w:rPr>
        <w:t xml:space="preserve">Mejoramiento de los Servicios Turísticos Públicos del Sector Tingo- Fortaleza Kuélap, Distrito de Tingo-Luya-Amazonas", con el fin que contenga una visión integral, que vaya más allá del mejoramiento del acceso al recurso turístico, que </w:t>
      </w:r>
      <w:r w:rsidRPr="001B5A47">
        <w:rPr>
          <w:rFonts w:cs="Arial"/>
          <w:w w:val="99"/>
          <w:sz w:val="22"/>
          <w:szCs w:val="22"/>
          <w:lang w:val="es-PE"/>
        </w:rPr>
        <w:lastRenderedPageBreak/>
        <w:t>se daría por medio de un sistema de transporte por cable, abarcando mejoras en el mismo sitio arqueológico de Kuélap, que carece de algunos servicios turísticos públicos y a su vez se encuentra deteriorado por el paso de los años y falta de un adecuado mantenimiento.</w:t>
      </w:r>
    </w:p>
    <w:p w:rsidR="00A93E7F" w:rsidRPr="001B5A47" w:rsidRDefault="00A93E7F" w:rsidP="005652A3">
      <w:pPr>
        <w:pStyle w:val="BodyTextIndent21"/>
        <w:widowControl w:val="0"/>
        <w:tabs>
          <w:tab w:val="left" w:pos="720"/>
        </w:tabs>
        <w:ind w:left="720"/>
        <w:rPr>
          <w:rFonts w:cs="Arial"/>
          <w:w w:val="99"/>
          <w:sz w:val="22"/>
          <w:szCs w:val="22"/>
          <w:lang w:val="es-PE"/>
        </w:rPr>
      </w:pPr>
    </w:p>
    <w:p w:rsidR="000D49FE" w:rsidRPr="001B5A47" w:rsidRDefault="000D49FE" w:rsidP="005652A3">
      <w:pPr>
        <w:pStyle w:val="BodyTextIndent21"/>
        <w:widowControl w:val="0"/>
        <w:numPr>
          <w:ilvl w:val="2"/>
          <w:numId w:val="6"/>
        </w:numPr>
        <w:tabs>
          <w:tab w:val="clear" w:pos="1416"/>
          <w:tab w:val="left" w:pos="720"/>
        </w:tabs>
        <w:ind w:left="720" w:hanging="720"/>
        <w:rPr>
          <w:rFonts w:cs="Arial"/>
          <w:w w:val="99"/>
          <w:sz w:val="22"/>
          <w:szCs w:val="22"/>
          <w:lang w:val="es-PE"/>
        </w:rPr>
      </w:pPr>
      <w:r w:rsidRPr="001B5A47">
        <w:rPr>
          <w:rFonts w:cs="Arial"/>
          <w:w w:val="99"/>
          <w:sz w:val="22"/>
          <w:szCs w:val="22"/>
          <w:lang w:val="es-PE"/>
        </w:rPr>
        <w:t>Con fecha 23 de julio de 2013, en mérito al Estudio de Preinversión a Nivel de Perfil antes indicado, se inscribió en el Banco de Proyectos del SNIP, el proyecto “Mejoramiento de los servicios turísticos públicos Tingo Nuevo - Fortaleza de Kuélap, distrito de Tingo, provincia de Luya, Amazonas”, el mismo que ha quedado inscrito con Código SNIP Nº 268002.</w:t>
      </w:r>
    </w:p>
    <w:p w:rsidR="000D49FE" w:rsidRPr="001B5A47" w:rsidRDefault="000D49FE" w:rsidP="006E6515">
      <w:pPr>
        <w:pStyle w:val="Prrafodelista"/>
        <w:rPr>
          <w:rFonts w:cs="Arial"/>
          <w:w w:val="99"/>
          <w:sz w:val="22"/>
          <w:szCs w:val="22"/>
          <w:lang w:val="es-PE"/>
        </w:rPr>
      </w:pPr>
    </w:p>
    <w:p w:rsidR="000D49FE" w:rsidRPr="001B5A47" w:rsidRDefault="000D49FE" w:rsidP="000D49FE">
      <w:pPr>
        <w:pStyle w:val="BodyTextIndent21"/>
        <w:widowControl w:val="0"/>
        <w:numPr>
          <w:ilvl w:val="2"/>
          <w:numId w:val="6"/>
        </w:numPr>
        <w:tabs>
          <w:tab w:val="clear" w:pos="1416"/>
          <w:tab w:val="left" w:pos="720"/>
        </w:tabs>
        <w:ind w:left="720" w:hanging="720"/>
        <w:rPr>
          <w:rFonts w:cs="Arial"/>
          <w:w w:val="99"/>
          <w:sz w:val="22"/>
          <w:szCs w:val="22"/>
          <w:lang w:val="es-PE"/>
        </w:rPr>
      </w:pPr>
      <w:r w:rsidRPr="001B5A47">
        <w:rPr>
          <w:rFonts w:cs="Arial"/>
          <w:w w:val="99"/>
          <w:sz w:val="22"/>
          <w:szCs w:val="22"/>
          <w:lang w:val="es-PE"/>
        </w:rPr>
        <w:t xml:space="preserve">Por Acuerdo del Consejo Directivo de PROINVERSIÓN adoptado en su sesión del </w:t>
      </w:r>
      <w:r w:rsidR="0009111F">
        <w:rPr>
          <w:rFonts w:cs="Arial"/>
          <w:w w:val="99"/>
          <w:sz w:val="22"/>
          <w:szCs w:val="22"/>
          <w:lang w:val="es-PE"/>
        </w:rPr>
        <w:t xml:space="preserve">9 </w:t>
      </w:r>
      <w:r w:rsidRPr="001B5A47">
        <w:rPr>
          <w:rFonts w:cs="Arial"/>
          <w:w w:val="99"/>
          <w:sz w:val="22"/>
          <w:szCs w:val="22"/>
          <w:lang w:val="es-PE"/>
        </w:rPr>
        <w:t xml:space="preserve">de </w:t>
      </w:r>
      <w:r w:rsidR="0009111F">
        <w:rPr>
          <w:rFonts w:cs="Arial"/>
          <w:w w:val="99"/>
          <w:sz w:val="22"/>
          <w:szCs w:val="22"/>
          <w:lang w:val="es-PE"/>
        </w:rPr>
        <w:t xml:space="preserve">agosto </w:t>
      </w:r>
      <w:r w:rsidRPr="001B5A47">
        <w:rPr>
          <w:rFonts w:cs="Arial"/>
          <w:w w:val="99"/>
          <w:sz w:val="22"/>
          <w:szCs w:val="22"/>
          <w:lang w:val="es-PE"/>
        </w:rPr>
        <w:t>de 2013, se aprobó el Plan de Promoción del Proyecto Sistema de Telecabinas de Kuélap. Dicho acuerdo fue ratificado por Resolución Suprema N°</w:t>
      </w:r>
      <w:r w:rsidR="0009111F">
        <w:rPr>
          <w:rFonts w:cs="Arial"/>
          <w:w w:val="99"/>
          <w:sz w:val="22"/>
          <w:szCs w:val="22"/>
          <w:lang w:val="es-PE"/>
        </w:rPr>
        <w:t>048</w:t>
      </w:r>
      <w:r w:rsidRPr="001B5A47">
        <w:rPr>
          <w:rFonts w:cs="Arial"/>
          <w:w w:val="99"/>
          <w:sz w:val="22"/>
          <w:szCs w:val="22"/>
          <w:lang w:val="es-PE"/>
        </w:rPr>
        <w:t xml:space="preserve">-2013-EF de fecha </w:t>
      </w:r>
      <w:r w:rsidR="0009111F">
        <w:rPr>
          <w:rFonts w:cs="Arial"/>
          <w:w w:val="99"/>
          <w:sz w:val="22"/>
          <w:szCs w:val="22"/>
          <w:lang w:val="es-PE"/>
        </w:rPr>
        <w:t xml:space="preserve">4 </w:t>
      </w:r>
      <w:r w:rsidRPr="001B5A47">
        <w:rPr>
          <w:rFonts w:cs="Arial"/>
          <w:w w:val="99"/>
          <w:sz w:val="22"/>
          <w:szCs w:val="22"/>
          <w:lang w:val="es-PE"/>
        </w:rPr>
        <w:t xml:space="preserve">de </w:t>
      </w:r>
      <w:r w:rsidR="0009111F">
        <w:rPr>
          <w:rFonts w:cs="Arial"/>
          <w:w w:val="99"/>
          <w:sz w:val="22"/>
          <w:szCs w:val="22"/>
          <w:lang w:val="es-PE"/>
        </w:rPr>
        <w:t xml:space="preserve">setiembre </w:t>
      </w:r>
      <w:r w:rsidRPr="001B5A47">
        <w:rPr>
          <w:rFonts w:cs="Arial"/>
          <w:w w:val="99"/>
          <w:sz w:val="22"/>
          <w:szCs w:val="22"/>
          <w:lang w:val="es-PE"/>
        </w:rPr>
        <w:t>de 2013.</w:t>
      </w:r>
    </w:p>
    <w:p w:rsidR="000D49FE" w:rsidRPr="001B5A47" w:rsidRDefault="000D49FE" w:rsidP="006E6515">
      <w:pPr>
        <w:pStyle w:val="Prrafodelista"/>
        <w:rPr>
          <w:rFonts w:cs="Arial"/>
          <w:w w:val="99"/>
          <w:sz w:val="22"/>
          <w:szCs w:val="22"/>
          <w:lang w:val="es-PE"/>
        </w:rPr>
      </w:pPr>
    </w:p>
    <w:p w:rsidR="00D00E94" w:rsidRPr="001B5A47" w:rsidRDefault="00D00E94" w:rsidP="00D00E94">
      <w:pPr>
        <w:pStyle w:val="BodyTextIndent21"/>
        <w:widowControl w:val="0"/>
        <w:numPr>
          <w:ilvl w:val="2"/>
          <w:numId w:val="6"/>
        </w:numPr>
        <w:tabs>
          <w:tab w:val="clear" w:pos="1416"/>
          <w:tab w:val="left" w:pos="720"/>
        </w:tabs>
        <w:ind w:left="720" w:hanging="720"/>
        <w:rPr>
          <w:rFonts w:cs="Arial"/>
          <w:w w:val="99"/>
          <w:sz w:val="22"/>
          <w:szCs w:val="22"/>
          <w:lang w:val="es-PE"/>
        </w:rPr>
      </w:pPr>
      <w:r w:rsidRPr="001B5A47">
        <w:rPr>
          <w:rFonts w:cs="Arial"/>
          <w:w w:val="99"/>
          <w:sz w:val="22"/>
          <w:szCs w:val="22"/>
          <w:lang w:val="es-PE"/>
        </w:rPr>
        <w:t>Se considera, sin admitirse prueba en contrario, que todo Interesado, Interesado Calificado</w:t>
      </w:r>
      <w:r w:rsidR="000D49FE" w:rsidRPr="001B5A47">
        <w:rPr>
          <w:rFonts w:cs="Arial"/>
          <w:w w:val="99"/>
          <w:sz w:val="22"/>
          <w:szCs w:val="22"/>
          <w:lang w:val="es-PE"/>
        </w:rPr>
        <w:t>, Postor, Postor Calificado o</w:t>
      </w:r>
      <w:r w:rsidRPr="001B5A47">
        <w:rPr>
          <w:rFonts w:cs="Arial"/>
          <w:w w:val="99"/>
          <w:sz w:val="22"/>
          <w:szCs w:val="22"/>
          <w:lang w:val="es-PE"/>
        </w:rPr>
        <w:t xml:space="preserve"> Persona que, de manera directa o indirecta, participe en el Concurso conoce el contenido de las Bases y las Leyes Aplicables, las que se enumeran a continuación de manera enunciativa, más no taxativa:</w:t>
      </w:r>
    </w:p>
    <w:p w:rsidR="00D00E94" w:rsidRPr="001B5A47" w:rsidRDefault="00D00E94" w:rsidP="00D00E94">
      <w:pPr>
        <w:pStyle w:val="BodyTextIndent21"/>
        <w:widowControl w:val="0"/>
        <w:tabs>
          <w:tab w:val="left" w:pos="720"/>
        </w:tabs>
        <w:ind w:left="0"/>
        <w:rPr>
          <w:rFonts w:cs="Arial"/>
          <w:w w:val="99"/>
          <w:sz w:val="22"/>
          <w:szCs w:val="22"/>
          <w:lang w:val="es-PE"/>
        </w:rPr>
      </w:pPr>
    </w:p>
    <w:p w:rsidR="00D00E94" w:rsidRPr="001B5A47" w:rsidRDefault="00D00E94" w:rsidP="00D00E94">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Constitución Política del Perú.</w:t>
      </w:r>
    </w:p>
    <w:p w:rsidR="00D00E94" w:rsidRPr="001B5A47" w:rsidRDefault="00D00E94" w:rsidP="00D00E94">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Ley N° 26887, Ley General de Sociedades.</w:t>
      </w:r>
    </w:p>
    <w:p w:rsidR="00D00E94" w:rsidRPr="001B5A47" w:rsidRDefault="00D00E94" w:rsidP="00D00E94">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Ley N° 27785, Ley Orgánica del Sistema Nacional de Control y de la Contraloría General de la República.</w:t>
      </w:r>
    </w:p>
    <w:p w:rsidR="00D00E94" w:rsidRPr="001B5A47" w:rsidRDefault="00D00E94" w:rsidP="00D00E94">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Ley N° 28059, Ley Marco de Promoción de la Inversión Descentralizada.</w:t>
      </w:r>
    </w:p>
    <w:p w:rsidR="00A93E7F" w:rsidRPr="001B5A47" w:rsidRDefault="00A93E7F" w:rsidP="005652A3">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Decreto Legislativo Nº 674, Ley de Promoción de la Inversión Privada de las Empresas del Estado, sus normas reglamentarias, complementarias y conexas.</w:t>
      </w:r>
    </w:p>
    <w:p w:rsidR="00A93E7F" w:rsidRPr="001B5A47" w:rsidRDefault="00A93E7F" w:rsidP="005652A3">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Decreto Supremo Nº 070-92-PCM, Reglamento de la Ley de Promoción de la Inversión Privada de las Empresas del Estado.</w:t>
      </w:r>
    </w:p>
    <w:p w:rsidR="00A93E7F" w:rsidRPr="001B5A47" w:rsidRDefault="00A93E7F" w:rsidP="005652A3">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Decreto Supremo Nº 059-96-PCM, Texto Único Ordenado de las normas con rango de Ley que regulan la entrega en concesión al sector privado de las obras públicas de infraestructura y de servicios públicos, sus normas reglamentarias, complementarias y conexas.</w:t>
      </w:r>
    </w:p>
    <w:p w:rsidR="00A93E7F" w:rsidRPr="001B5A47" w:rsidRDefault="00A93E7F" w:rsidP="005652A3">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Decreto Supremo Nº 060-96-PCM, Reglamento del Texto Único Ordenado de las normas con rango de Ley que regulan la entrega en concesión al sector privado de las obras públicas de infraestructura y de servicios públicos.</w:t>
      </w:r>
    </w:p>
    <w:p w:rsidR="00A93E7F" w:rsidRPr="001B5A47" w:rsidRDefault="00A93E7F" w:rsidP="005652A3">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Ley Nº 27111 a través de la cual se aprueba la transferencia de PROMCEPRI a la COPRI y de organismos descentralizados a diversos ministerios.</w:t>
      </w:r>
    </w:p>
    <w:p w:rsidR="00A93E7F" w:rsidRPr="001B5A47" w:rsidRDefault="00A93E7F" w:rsidP="005652A3">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Resolución Suprema Nº 536-2001-EF, por la cual se estableció la entrega en concesión al sector privado de la ejecución de obras de infraestructura para la prestación de servicios turísticos a favor del complejo arqueológico denominado "Fortaleza de Kuélap.</w:t>
      </w:r>
    </w:p>
    <w:p w:rsidR="00A93E7F" w:rsidRPr="001B5A47" w:rsidRDefault="00A93E7F" w:rsidP="005652A3">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Decreto Supremo Nº 027-2002-PCM, mediante el cual se dispone la fusión COPRI, CONITE y PROMPERÚ en la Dirección Ejecutiva FOPRI.</w:t>
      </w:r>
    </w:p>
    <w:p w:rsidR="00A93E7F" w:rsidRPr="001B5A47" w:rsidRDefault="00A93E7F" w:rsidP="005652A3">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Decreto Supremo Nº 095-2003-EF que precisa funciones y cambia denominación de PROINVERSIÓN a Agencia de Promoción de la Inversión Privada.</w:t>
      </w:r>
    </w:p>
    <w:p w:rsidR="00A93E7F" w:rsidRPr="001B5A47" w:rsidRDefault="00A93E7F" w:rsidP="005652A3">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Ley Nº 28660, Ley que determina la naturaleza jurídica de la Agencia de Promoción de la Inversión Privada - PROINVERSIÓN.</w:t>
      </w:r>
    </w:p>
    <w:p w:rsidR="00A93E7F" w:rsidRPr="001B5A47" w:rsidRDefault="00A93E7F" w:rsidP="005652A3">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lastRenderedPageBreak/>
        <w:t>Ley Nº 26440, a través de la cual se precisa que proyectos y organismos que están bajo responsabilidad de órganos estatales se encuentran comprendidos en el proceso de promoción de la inversión privada.</w:t>
      </w:r>
    </w:p>
    <w:p w:rsidR="00A93E7F" w:rsidRPr="001B5A47" w:rsidRDefault="00A93E7F" w:rsidP="005652A3">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Ley Nº 26885, Ley de Incentivos a las Concesiones de Obras de Infraestructura y de Servicios Públicos.</w:t>
      </w:r>
    </w:p>
    <w:p w:rsidR="00A93E7F" w:rsidRPr="001B5A47" w:rsidRDefault="00A93E7F" w:rsidP="005652A3">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Decreto Legislativo Nº 1012, que aprueba la Ley Marco de Asociaciones Público - Privadas para la generación de empleo productivo y dicta normas para la agilización de los Procesos de Promoción de la Inversión Privada.</w:t>
      </w:r>
    </w:p>
    <w:p w:rsidR="00A93E7F" w:rsidRPr="001B5A47" w:rsidRDefault="00A93E7F" w:rsidP="005652A3">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Decreto Supremo Nº 146-2008-EF, Reglamento de la Ley Marco de Asociaciones Público - Privadas y sus modificatorias.</w:t>
      </w:r>
    </w:p>
    <w:p w:rsidR="00A93E7F" w:rsidRPr="001B5A47" w:rsidRDefault="00A93E7F" w:rsidP="005652A3">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Resolución Suprema N° 010-2012-EF, mediante la cual se modifica la constitución de los Comités Especiales de PROINVERSIÓN y se crea el Comité de PROINVERSIÓN en Proyectos de Infraestructura y Servicios Públicos Sociales, Minería, Saneamiento, Irrigación y Asuntos Agrarios - PRO DESARROLLO.</w:t>
      </w:r>
    </w:p>
    <w:p w:rsidR="00A93E7F" w:rsidRPr="001B5A47" w:rsidRDefault="00A93E7F" w:rsidP="005652A3">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Acuerdo N° 461-2-2012-DE, de fecha 15 de febrero de 2012, mediante el cual el Consejo Directivo de PROINVERSIÓN asignó al Comité PRO DESARROLLO, el Proyecto Sistema de Telecabinas de Kuélap.</w:t>
      </w:r>
    </w:p>
    <w:p w:rsidR="00D00E94" w:rsidRPr="001B5A47" w:rsidRDefault="00A93E7F" w:rsidP="00D00E94">
      <w:pPr>
        <w:widowControl w:val="0"/>
        <w:numPr>
          <w:ilvl w:val="0"/>
          <w:numId w:val="21"/>
        </w:numPr>
        <w:tabs>
          <w:tab w:val="clear" w:pos="360"/>
          <w:tab w:val="num" w:pos="1068"/>
        </w:tabs>
        <w:spacing w:after="0" w:line="240" w:lineRule="auto"/>
        <w:ind w:left="1068"/>
        <w:jc w:val="both"/>
        <w:rPr>
          <w:rFonts w:ascii="Arial" w:hAnsi="Arial" w:cs="Arial"/>
          <w:w w:val="99"/>
        </w:rPr>
      </w:pPr>
      <w:r w:rsidRPr="001B5A47">
        <w:rPr>
          <w:rFonts w:ascii="Arial" w:hAnsi="Arial" w:cs="Arial"/>
          <w:w w:val="99"/>
        </w:rPr>
        <w:t>Resolución Ministerial N° 083-2013-EF/10 por la que se aprobó el Reglamento de Organización y Funciones de PROINVERSIÓN.</w:t>
      </w:r>
    </w:p>
    <w:p w:rsidR="00D00E94" w:rsidRPr="001B5A47" w:rsidRDefault="00D00E94" w:rsidP="00D00E94">
      <w:pPr>
        <w:widowControl w:val="0"/>
        <w:spacing w:after="0" w:line="240" w:lineRule="auto"/>
        <w:ind w:left="1068"/>
        <w:jc w:val="both"/>
        <w:rPr>
          <w:rFonts w:ascii="Arial" w:hAnsi="Arial" w:cs="Arial"/>
          <w:w w:val="99"/>
        </w:rPr>
      </w:pPr>
    </w:p>
    <w:p w:rsidR="00D00E94" w:rsidRPr="001B5A47" w:rsidRDefault="00D00E94" w:rsidP="00D00E94">
      <w:pPr>
        <w:pStyle w:val="Ttulo2"/>
        <w:widowControl w:val="0"/>
        <w:numPr>
          <w:ilvl w:val="1"/>
          <w:numId w:val="16"/>
        </w:numPr>
        <w:tabs>
          <w:tab w:val="clear" w:pos="792"/>
        </w:tabs>
        <w:ind w:left="720" w:hanging="720"/>
        <w:jc w:val="left"/>
        <w:rPr>
          <w:b/>
          <w:bCs/>
          <w:i w:val="0"/>
          <w:iCs w:val="0"/>
          <w:w w:val="99"/>
          <w:sz w:val="22"/>
          <w:szCs w:val="22"/>
          <w:lang w:val="es-PE"/>
        </w:rPr>
      </w:pPr>
      <w:bookmarkStart w:id="57" w:name="_Toc82510049"/>
      <w:bookmarkStart w:id="58" w:name="_Toc258927703"/>
      <w:bookmarkStart w:id="59" w:name="_Toc344391151"/>
      <w:bookmarkStart w:id="60" w:name="_Toc345337318"/>
      <w:bookmarkStart w:id="61" w:name="_Toc344391355"/>
      <w:bookmarkStart w:id="62" w:name="_Toc345694985"/>
      <w:bookmarkStart w:id="63" w:name="_Toc345695244"/>
      <w:bookmarkStart w:id="64" w:name="_Toc345943666"/>
      <w:bookmarkStart w:id="65" w:name="_Toc346873923"/>
      <w:bookmarkStart w:id="66" w:name="_Toc346874166"/>
      <w:bookmarkStart w:id="67" w:name="_Toc361223597"/>
      <w:r w:rsidRPr="001B5A47">
        <w:rPr>
          <w:b/>
          <w:bCs/>
          <w:i w:val="0"/>
          <w:iCs w:val="0"/>
          <w:w w:val="99"/>
          <w:sz w:val="22"/>
          <w:szCs w:val="22"/>
          <w:lang w:val="es-PE"/>
        </w:rPr>
        <w:t>Facultades del Comité</w:t>
      </w:r>
      <w:bookmarkEnd w:id="57"/>
      <w:bookmarkEnd w:id="58"/>
      <w:bookmarkEnd w:id="59"/>
      <w:bookmarkEnd w:id="60"/>
      <w:bookmarkEnd w:id="61"/>
      <w:bookmarkEnd w:id="62"/>
      <w:bookmarkEnd w:id="63"/>
      <w:bookmarkEnd w:id="64"/>
      <w:bookmarkEnd w:id="65"/>
      <w:bookmarkEnd w:id="66"/>
      <w:bookmarkEnd w:id="67"/>
    </w:p>
    <w:p w:rsidR="00D00E94" w:rsidRPr="001B5A47" w:rsidRDefault="00D00E94" w:rsidP="00D00E94">
      <w:pPr>
        <w:widowControl w:val="0"/>
        <w:spacing w:after="0" w:line="240" w:lineRule="auto"/>
        <w:rPr>
          <w:rFonts w:ascii="Arial" w:hAnsi="Arial" w:cs="Arial"/>
          <w:w w:val="99"/>
        </w:rPr>
      </w:pPr>
    </w:p>
    <w:p w:rsidR="00D00E94" w:rsidRPr="001B5A47" w:rsidRDefault="00D00E94" w:rsidP="00D00E94">
      <w:pPr>
        <w:pStyle w:val="Textosinformato"/>
        <w:widowControl w:val="0"/>
        <w:numPr>
          <w:ilvl w:val="2"/>
          <w:numId w:val="3"/>
        </w:numPr>
        <w:tabs>
          <w:tab w:val="clear" w:pos="1712"/>
          <w:tab w:val="num" w:pos="720"/>
        </w:tabs>
        <w:ind w:left="720"/>
        <w:jc w:val="both"/>
        <w:rPr>
          <w:rFonts w:ascii="Arial" w:hAnsi="Arial" w:cs="Arial"/>
          <w:w w:val="99"/>
          <w:sz w:val="22"/>
          <w:szCs w:val="22"/>
        </w:rPr>
      </w:pPr>
      <w:r w:rsidRPr="001B5A47">
        <w:rPr>
          <w:rFonts w:ascii="Arial" w:hAnsi="Arial" w:cs="Arial"/>
          <w:w w:val="99"/>
          <w:sz w:val="22"/>
          <w:szCs w:val="22"/>
        </w:rPr>
        <w:t>El Comité tiene como función conducir el proceso de promoción de la inversión privada que motiva el Concurso materia de las Bases. Está facultado para promover, programar, regular, modificar, dirigir, supervisar, controlar y dictar todas las disposiciones que resulten pertinentes o que estime necesarias para la ejecución de dicho proceso, resolver todo lo que no se encuentre previsto en las Bases o en las Leyes Aplicables y, en general, para ejercer todas las demás atribuciones que le asignan las Leyes Aplicables.</w:t>
      </w:r>
    </w:p>
    <w:p w:rsidR="004416D5" w:rsidRPr="001B5A47" w:rsidRDefault="004416D5" w:rsidP="004416D5">
      <w:pPr>
        <w:pStyle w:val="Textosinformato"/>
        <w:widowControl w:val="0"/>
        <w:ind w:left="720"/>
        <w:jc w:val="both"/>
        <w:rPr>
          <w:rFonts w:ascii="Arial" w:hAnsi="Arial" w:cs="Arial"/>
          <w:w w:val="99"/>
          <w:sz w:val="22"/>
          <w:szCs w:val="22"/>
        </w:rPr>
      </w:pPr>
    </w:p>
    <w:p w:rsidR="00D00E94" w:rsidRPr="001B5A47" w:rsidRDefault="00D00E94" w:rsidP="00D00E94">
      <w:pPr>
        <w:pStyle w:val="Textosinformato"/>
        <w:widowControl w:val="0"/>
        <w:numPr>
          <w:ilvl w:val="2"/>
          <w:numId w:val="3"/>
        </w:numPr>
        <w:tabs>
          <w:tab w:val="clear" w:pos="1712"/>
          <w:tab w:val="num" w:pos="720"/>
        </w:tabs>
        <w:ind w:left="720"/>
        <w:jc w:val="both"/>
        <w:rPr>
          <w:rFonts w:ascii="Arial" w:hAnsi="Arial" w:cs="Arial"/>
          <w:w w:val="99"/>
          <w:sz w:val="22"/>
          <w:szCs w:val="22"/>
        </w:rPr>
      </w:pPr>
      <w:r w:rsidRPr="001B5A47">
        <w:rPr>
          <w:rFonts w:ascii="Arial" w:hAnsi="Arial" w:cs="Arial"/>
          <w:w w:val="99"/>
          <w:sz w:val="22"/>
          <w:szCs w:val="22"/>
        </w:rPr>
        <w:t>El Comité puede modificar los plazos señalados en estas Bases. El presente Concurso podrá ser suspendido o cancelado si así lo estimare conveniente el Comité, sin necesidad de expresión de causa y sin incurrir en responsabilidad alguna como consecuencia de ello. Toda modificación a las presentes Bases será comunicada a través de Circulares.</w:t>
      </w:r>
    </w:p>
    <w:p w:rsidR="004416D5" w:rsidRPr="001B5A47" w:rsidRDefault="004416D5" w:rsidP="004416D5">
      <w:pPr>
        <w:pStyle w:val="Prrafodelista"/>
        <w:rPr>
          <w:rFonts w:ascii="Arial" w:hAnsi="Arial" w:cs="Arial"/>
          <w:w w:val="99"/>
          <w:sz w:val="22"/>
          <w:szCs w:val="22"/>
          <w:lang w:val="es-PE"/>
        </w:rPr>
      </w:pPr>
    </w:p>
    <w:p w:rsidR="00D00E94" w:rsidRPr="001B5A47" w:rsidRDefault="00D00E94" w:rsidP="00D00E94">
      <w:pPr>
        <w:pStyle w:val="Textosinformato"/>
        <w:widowControl w:val="0"/>
        <w:numPr>
          <w:ilvl w:val="2"/>
          <w:numId w:val="3"/>
        </w:numPr>
        <w:tabs>
          <w:tab w:val="clear" w:pos="1712"/>
          <w:tab w:val="num" w:pos="720"/>
        </w:tabs>
        <w:ind w:left="720"/>
        <w:jc w:val="both"/>
        <w:rPr>
          <w:rFonts w:ascii="Arial" w:hAnsi="Arial" w:cs="Arial"/>
          <w:w w:val="99"/>
          <w:sz w:val="22"/>
          <w:szCs w:val="22"/>
        </w:rPr>
      </w:pPr>
      <w:r w:rsidRPr="001B5A47">
        <w:rPr>
          <w:rFonts w:ascii="Arial" w:hAnsi="Arial" w:cs="Arial"/>
          <w:w w:val="99"/>
          <w:sz w:val="22"/>
          <w:szCs w:val="22"/>
        </w:rPr>
        <w:t xml:space="preserve">La sola presentación de la información prevista en estas Bases y/o solicitada por el Comité para efectos de la Precalificación por parte de un Interesado no obliga al Comité a declararlo como Interesado Calificado, así como tampoco la presentación de una propuesta obliga al Comité a aceptarla. La sola presentación por el Interesado de los documentos necesarios para precalificar, implica el pleno conocimiento, aceptación y sometimiento incondicional por parte del Interesado, Interesado calificado, Interesado, el Interesado Calificado o el Adjudicatario, según corresponda, a todos y cada uno de los procedimientos, obligaciones, condiciones y reglas –sin excepción- establecidas en las Bases, las mismas que tienen jurídicamente carácter vinculante para aquellos, así como su renuncia irrevocable e incondicional a plantear, ante cualquier fuero o autoridad, cualquier acción, reclamo, demanda o solicitud de indemnización contra el Estado de la República del Perú, el </w:t>
      </w:r>
      <w:r w:rsidR="001B01A0" w:rsidRPr="001B5A47">
        <w:rPr>
          <w:rFonts w:ascii="Arial" w:hAnsi="Arial" w:cs="Arial"/>
          <w:w w:val="99"/>
          <w:sz w:val="22"/>
          <w:szCs w:val="22"/>
        </w:rPr>
        <w:t>MINCETUR</w:t>
      </w:r>
      <w:r w:rsidRPr="001B5A47">
        <w:rPr>
          <w:rFonts w:ascii="Arial" w:hAnsi="Arial" w:cs="Arial"/>
          <w:w w:val="99"/>
          <w:sz w:val="22"/>
          <w:szCs w:val="22"/>
        </w:rPr>
        <w:t>, PROINVERSIÓN, el Comité, sus miembros, asesores, o cualquier otra entidad, organismo o funcionario del Gobierno del Estado de la República del Perú por el ejercicio de la facultad prevista en estas Bases.</w:t>
      </w:r>
    </w:p>
    <w:p w:rsidR="00D00E94" w:rsidRPr="001B5A47" w:rsidRDefault="00D00E94" w:rsidP="00D00E94">
      <w:pPr>
        <w:widowControl w:val="0"/>
        <w:spacing w:after="0" w:line="240" w:lineRule="auto"/>
        <w:rPr>
          <w:rFonts w:ascii="Arial" w:hAnsi="Arial" w:cs="Arial"/>
          <w:w w:val="99"/>
        </w:rPr>
      </w:pPr>
    </w:p>
    <w:p w:rsidR="00D00E94" w:rsidRPr="001B5A47" w:rsidRDefault="00D00E94" w:rsidP="00D00E94">
      <w:pPr>
        <w:pStyle w:val="Ttulo2"/>
        <w:widowControl w:val="0"/>
        <w:numPr>
          <w:ilvl w:val="1"/>
          <w:numId w:val="16"/>
        </w:numPr>
        <w:tabs>
          <w:tab w:val="clear" w:pos="792"/>
        </w:tabs>
        <w:ind w:left="720" w:hanging="720"/>
        <w:jc w:val="left"/>
        <w:rPr>
          <w:b/>
          <w:bCs/>
          <w:i w:val="0"/>
          <w:iCs w:val="0"/>
          <w:w w:val="99"/>
          <w:sz w:val="22"/>
          <w:szCs w:val="22"/>
          <w:lang w:val="es-PE"/>
        </w:rPr>
      </w:pPr>
      <w:bookmarkStart w:id="68" w:name="_Toc82510050"/>
      <w:bookmarkStart w:id="69" w:name="_Toc258927704"/>
      <w:bookmarkStart w:id="70" w:name="_Toc344391152"/>
      <w:bookmarkStart w:id="71" w:name="_Toc345337319"/>
      <w:bookmarkStart w:id="72" w:name="_Toc344391356"/>
      <w:bookmarkStart w:id="73" w:name="_Toc345694986"/>
      <w:bookmarkStart w:id="74" w:name="_Toc345695245"/>
      <w:bookmarkStart w:id="75" w:name="_Toc345943667"/>
      <w:bookmarkStart w:id="76" w:name="_Toc346873924"/>
      <w:bookmarkStart w:id="77" w:name="_Toc346874167"/>
      <w:bookmarkStart w:id="78" w:name="_Toc361223598"/>
      <w:r w:rsidRPr="001B5A47">
        <w:rPr>
          <w:b/>
          <w:bCs/>
          <w:i w:val="0"/>
          <w:iCs w:val="0"/>
          <w:w w:val="99"/>
          <w:sz w:val="22"/>
          <w:szCs w:val="22"/>
          <w:lang w:val="es-PE"/>
        </w:rPr>
        <w:lastRenderedPageBreak/>
        <w:t>Contrato de Concesión</w:t>
      </w:r>
      <w:bookmarkEnd w:id="68"/>
      <w:bookmarkEnd w:id="69"/>
      <w:bookmarkEnd w:id="70"/>
      <w:bookmarkEnd w:id="71"/>
      <w:bookmarkEnd w:id="72"/>
      <w:bookmarkEnd w:id="73"/>
      <w:bookmarkEnd w:id="74"/>
      <w:bookmarkEnd w:id="75"/>
      <w:bookmarkEnd w:id="76"/>
      <w:bookmarkEnd w:id="77"/>
      <w:bookmarkEnd w:id="78"/>
    </w:p>
    <w:p w:rsidR="00D00E94" w:rsidRPr="001B5A47" w:rsidRDefault="00D00E94" w:rsidP="00D00E94">
      <w:pPr>
        <w:widowControl w:val="0"/>
        <w:spacing w:after="0" w:line="240" w:lineRule="auto"/>
        <w:rPr>
          <w:rFonts w:ascii="Arial" w:hAnsi="Arial" w:cs="Arial"/>
          <w:w w:val="99"/>
        </w:rPr>
      </w:pPr>
    </w:p>
    <w:p w:rsidR="00D00E94" w:rsidRPr="001B5A47" w:rsidRDefault="00D00E94" w:rsidP="00D00E94">
      <w:pPr>
        <w:pStyle w:val="Textosinformato"/>
        <w:widowControl w:val="0"/>
        <w:numPr>
          <w:ilvl w:val="2"/>
          <w:numId w:val="25"/>
        </w:numPr>
        <w:tabs>
          <w:tab w:val="clear" w:pos="1712"/>
          <w:tab w:val="num" w:pos="720"/>
        </w:tabs>
        <w:ind w:left="720"/>
        <w:jc w:val="both"/>
        <w:rPr>
          <w:rFonts w:ascii="Arial" w:hAnsi="Arial" w:cs="Arial"/>
          <w:w w:val="99"/>
          <w:sz w:val="22"/>
          <w:szCs w:val="22"/>
        </w:rPr>
      </w:pPr>
      <w:r w:rsidRPr="001B5A47">
        <w:rPr>
          <w:rFonts w:ascii="Arial" w:hAnsi="Arial" w:cs="Arial"/>
          <w:w w:val="99"/>
          <w:sz w:val="22"/>
          <w:szCs w:val="22"/>
        </w:rPr>
        <w:t xml:space="preserve">El Proyecto de Contrato será puesto a disposición de los Interesados de acuerdo a lo establecido en el Cronograma del </w:t>
      </w:r>
      <w:r w:rsidR="0071039A" w:rsidRPr="001B5A47">
        <w:rPr>
          <w:rFonts w:ascii="Arial" w:hAnsi="Arial"/>
          <w:sz w:val="22"/>
        </w:rPr>
        <w:fldChar w:fldCharType="begin"/>
      </w:r>
      <w:r w:rsidR="0071039A" w:rsidRPr="001B5A47">
        <w:rPr>
          <w:rFonts w:ascii="Arial" w:hAnsi="Arial"/>
          <w:sz w:val="22"/>
        </w:rPr>
        <w:instrText xml:space="preserve"> REF _Ref347736321 \h  \* MERGEFORMAT </w:instrText>
      </w:r>
      <w:r w:rsidR="0071039A" w:rsidRPr="001B5A47">
        <w:rPr>
          <w:rFonts w:ascii="Arial" w:hAnsi="Arial"/>
          <w:sz w:val="22"/>
        </w:rPr>
      </w:r>
      <w:r w:rsidR="0071039A" w:rsidRPr="001B5A47">
        <w:rPr>
          <w:rFonts w:ascii="Arial" w:hAnsi="Arial"/>
          <w:sz w:val="22"/>
        </w:rPr>
        <w:fldChar w:fldCharType="separate"/>
      </w:r>
      <w:r w:rsidR="00986C89" w:rsidRPr="001B5A47">
        <w:rPr>
          <w:rFonts w:ascii="Arial" w:hAnsi="Arial" w:cs="Arial"/>
          <w:bCs/>
          <w:iCs/>
          <w:w w:val="99"/>
          <w:sz w:val="22"/>
          <w:lang w:eastAsia="es-ES"/>
        </w:rPr>
        <w:t>ANEXO Nº 12</w:t>
      </w:r>
      <w:r w:rsidR="0071039A" w:rsidRPr="001B5A47">
        <w:rPr>
          <w:rFonts w:ascii="Arial" w:hAnsi="Arial"/>
          <w:sz w:val="22"/>
        </w:rPr>
        <w:fldChar w:fldCharType="end"/>
      </w:r>
      <w:r w:rsidRPr="001B5A47">
        <w:rPr>
          <w:rFonts w:ascii="Arial" w:hAnsi="Arial" w:cs="Arial"/>
          <w:w w:val="99"/>
          <w:sz w:val="22"/>
          <w:szCs w:val="22"/>
        </w:rPr>
        <w:t xml:space="preserve"> de las Bases.</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numPr>
          <w:ilvl w:val="2"/>
          <w:numId w:val="25"/>
        </w:numPr>
        <w:tabs>
          <w:tab w:val="clear" w:pos="1712"/>
          <w:tab w:val="num" w:pos="720"/>
        </w:tabs>
        <w:ind w:left="720"/>
        <w:jc w:val="both"/>
        <w:rPr>
          <w:rFonts w:ascii="Arial" w:hAnsi="Arial" w:cs="Arial"/>
          <w:w w:val="99"/>
          <w:sz w:val="22"/>
          <w:szCs w:val="22"/>
        </w:rPr>
      </w:pPr>
      <w:r w:rsidRPr="001B5A47">
        <w:rPr>
          <w:rFonts w:ascii="Arial" w:hAnsi="Arial" w:cs="Arial"/>
          <w:w w:val="99"/>
          <w:sz w:val="22"/>
          <w:szCs w:val="22"/>
        </w:rPr>
        <w:t xml:space="preserve">Los Interesados podrán presentar sugerencias al Proyecto de Contrato dentro de los plazos indicados en el </w:t>
      </w:r>
      <w:r w:rsidR="0071039A" w:rsidRPr="001B5A47">
        <w:rPr>
          <w:rFonts w:ascii="Arial" w:hAnsi="Arial"/>
          <w:sz w:val="22"/>
        </w:rPr>
        <w:fldChar w:fldCharType="begin"/>
      </w:r>
      <w:r w:rsidR="0071039A" w:rsidRPr="001B5A47">
        <w:rPr>
          <w:rFonts w:ascii="Arial" w:hAnsi="Arial"/>
          <w:sz w:val="22"/>
        </w:rPr>
        <w:instrText xml:space="preserve"> REF _Ref347736321 \h  \* MERGEFORMAT </w:instrText>
      </w:r>
      <w:r w:rsidR="0071039A" w:rsidRPr="001B5A47">
        <w:rPr>
          <w:rFonts w:ascii="Arial" w:hAnsi="Arial"/>
          <w:sz w:val="22"/>
        </w:rPr>
      </w:r>
      <w:r w:rsidR="0071039A" w:rsidRPr="001B5A47">
        <w:rPr>
          <w:rFonts w:ascii="Arial" w:hAnsi="Arial"/>
          <w:sz w:val="22"/>
        </w:rPr>
        <w:fldChar w:fldCharType="separate"/>
      </w:r>
      <w:r w:rsidR="00986C89" w:rsidRPr="001B5A47">
        <w:rPr>
          <w:rFonts w:ascii="Arial" w:hAnsi="Arial" w:cs="Arial"/>
          <w:bCs/>
          <w:iCs/>
          <w:w w:val="99"/>
          <w:sz w:val="22"/>
          <w:lang w:eastAsia="es-ES"/>
        </w:rPr>
        <w:t>ANEXO Nº 12</w:t>
      </w:r>
      <w:r w:rsidR="0071039A" w:rsidRPr="001B5A47">
        <w:rPr>
          <w:rFonts w:ascii="Arial" w:hAnsi="Arial"/>
          <w:sz w:val="22"/>
        </w:rPr>
        <w:fldChar w:fldCharType="end"/>
      </w:r>
      <w:r w:rsidRPr="001B5A47">
        <w:rPr>
          <w:rFonts w:ascii="Arial" w:hAnsi="Arial" w:cs="Arial"/>
          <w:w w:val="99"/>
          <w:sz w:val="22"/>
          <w:szCs w:val="22"/>
        </w:rPr>
        <w:t xml:space="preserve"> de las Bases, con las mismas formalidades previstas en los Numerales </w:t>
      </w:r>
      <w:r w:rsidR="0071039A" w:rsidRPr="001B5A47">
        <w:rPr>
          <w:rFonts w:ascii="Arial" w:hAnsi="Arial"/>
          <w:sz w:val="22"/>
        </w:rPr>
        <w:fldChar w:fldCharType="begin"/>
      </w:r>
      <w:r w:rsidR="0071039A" w:rsidRPr="001B5A47">
        <w:rPr>
          <w:rFonts w:ascii="Arial" w:hAnsi="Arial"/>
          <w:sz w:val="22"/>
        </w:rPr>
        <w:instrText xml:space="preserve"> REF _Ref345698193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3.1.1</w:t>
      </w:r>
      <w:r w:rsidR="0071039A" w:rsidRPr="001B5A47">
        <w:rPr>
          <w:rFonts w:ascii="Arial" w:hAnsi="Arial"/>
          <w:sz w:val="22"/>
        </w:rPr>
        <w:fldChar w:fldCharType="end"/>
      </w:r>
      <w:r w:rsidRPr="001B5A47">
        <w:rPr>
          <w:rFonts w:ascii="Arial" w:hAnsi="Arial" w:cs="Arial"/>
          <w:w w:val="99"/>
          <w:sz w:val="22"/>
          <w:szCs w:val="22"/>
        </w:rPr>
        <w:t xml:space="preserve"> y </w:t>
      </w:r>
      <w:r w:rsidR="0071039A" w:rsidRPr="001B5A47">
        <w:rPr>
          <w:rFonts w:ascii="Arial" w:hAnsi="Arial"/>
          <w:sz w:val="22"/>
        </w:rPr>
        <w:fldChar w:fldCharType="begin"/>
      </w:r>
      <w:r w:rsidR="0071039A" w:rsidRPr="001B5A47">
        <w:rPr>
          <w:rFonts w:ascii="Arial" w:hAnsi="Arial"/>
          <w:sz w:val="22"/>
        </w:rPr>
        <w:instrText xml:space="preserve"> REF _Ref345698200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3.1.2</w:t>
      </w:r>
      <w:r w:rsidR="0071039A" w:rsidRPr="001B5A47">
        <w:rPr>
          <w:rFonts w:ascii="Arial" w:hAnsi="Arial"/>
          <w:sz w:val="22"/>
        </w:rPr>
        <w:fldChar w:fldCharType="end"/>
      </w:r>
      <w:r w:rsidRPr="001B5A47">
        <w:rPr>
          <w:rFonts w:ascii="Arial" w:hAnsi="Arial" w:cs="Arial"/>
          <w:w w:val="99"/>
          <w:sz w:val="22"/>
          <w:szCs w:val="22"/>
        </w:rPr>
        <w:t xml:space="preserve">. El Comité no estará obligado a recoger las sugerencias que </w:t>
      </w:r>
      <w:r w:rsidR="00BC7259" w:rsidRPr="001B5A47">
        <w:rPr>
          <w:rFonts w:ascii="Arial" w:hAnsi="Arial" w:cs="Arial"/>
          <w:w w:val="99"/>
          <w:sz w:val="22"/>
          <w:szCs w:val="22"/>
        </w:rPr>
        <w:t>se</w:t>
      </w:r>
      <w:r w:rsidRPr="001B5A47">
        <w:rPr>
          <w:rFonts w:ascii="Arial" w:hAnsi="Arial" w:cs="Arial"/>
          <w:w w:val="99"/>
          <w:sz w:val="22"/>
          <w:szCs w:val="22"/>
        </w:rPr>
        <w:t xml:space="preserve"> formulen al Proyecto de Contrato.</w:t>
      </w:r>
    </w:p>
    <w:p w:rsidR="00130E9B" w:rsidRPr="001B5A47" w:rsidRDefault="00130E9B" w:rsidP="005652A3">
      <w:pPr>
        <w:pStyle w:val="Prrafodelista"/>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bCs/>
          <w:i w:val="0"/>
          <w:iCs w:val="0"/>
          <w:w w:val="99"/>
          <w:sz w:val="22"/>
          <w:szCs w:val="22"/>
          <w:lang w:val="es-PE"/>
        </w:rPr>
      </w:pPr>
      <w:bookmarkStart w:id="79" w:name="_Toc361223362"/>
      <w:bookmarkStart w:id="80" w:name="_Toc361223599"/>
      <w:bookmarkStart w:id="81" w:name="_Toc82510051"/>
      <w:bookmarkStart w:id="82" w:name="_Toc258927705"/>
      <w:bookmarkStart w:id="83" w:name="_Toc344391153"/>
      <w:bookmarkStart w:id="84" w:name="_Toc345337320"/>
      <w:bookmarkStart w:id="85" w:name="_Toc344391357"/>
      <w:bookmarkStart w:id="86" w:name="_Toc345694987"/>
      <w:bookmarkStart w:id="87" w:name="_Toc345695246"/>
      <w:bookmarkStart w:id="88" w:name="_Ref345942671"/>
      <w:bookmarkStart w:id="89" w:name="_Toc345943668"/>
      <w:bookmarkStart w:id="90" w:name="_Toc346873925"/>
      <w:bookmarkStart w:id="91" w:name="_Toc346874168"/>
      <w:bookmarkStart w:id="92" w:name="_Toc361223600"/>
      <w:bookmarkEnd w:id="79"/>
      <w:bookmarkEnd w:id="80"/>
      <w:r w:rsidRPr="001B5A47">
        <w:rPr>
          <w:b/>
          <w:bCs/>
          <w:i w:val="0"/>
          <w:iCs w:val="0"/>
          <w:w w:val="99"/>
          <w:sz w:val="22"/>
          <w:szCs w:val="22"/>
          <w:lang w:val="es-PE"/>
        </w:rPr>
        <w:t>Cronograma del Concurso</w:t>
      </w:r>
      <w:bookmarkEnd w:id="81"/>
      <w:bookmarkEnd w:id="82"/>
      <w:bookmarkEnd w:id="83"/>
      <w:bookmarkEnd w:id="84"/>
      <w:bookmarkEnd w:id="85"/>
      <w:bookmarkEnd w:id="86"/>
      <w:bookmarkEnd w:id="87"/>
      <w:bookmarkEnd w:id="88"/>
      <w:bookmarkEnd w:id="89"/>
      <w:bookmarkEnd w:id="90"/>
      <w:bookmarkEnd w:id="91"/>
      <w:bookmarkEnd w:id="92"/>
    </w:p>
    <w:p w:rsidR="00D00E94" w:rsidRPr="001B5A47" w:rsidRDefault="00D00E94" w:rsidP="00D00E94">
      <w:pPr>
        <w:pStyle w:val="Textosinformato"/>
        <w:widowControl w:val="0"/>
        <w:ind w:left="708"/>
        <w:jc w:val="both"/>
        <w:rPr>
          <w:rFonts w:ascii="Arial" w:hAnsi="Arial" w:cs="Arial"/>
          <w:b/>
          <w:i/>
          <w:iCs/>
          <w:w w:val="99"/>
          <w:sz w:val="22"/>
          <w:szCs w:val="22"/>
        </w:rPr>
      </w:pPr>
    </w:p>
    <w:p w:rsidR="00D00E94" w:rsidRPr="001B5A47" w:rsidRDefault="00BC7259" w:rsidP="00D00E94">
      <w:pPr>
        <w:pStyle w:val="Textosinformato"/>
        <w:widowControl w:val="0"/>
        <w:ind w:left="708"/>
        <w:jc w:val="both"/>
        <w:rPr>
          <w:rFonts w:ascii="Arial" w:hAnsi="Arial" w:cs="Arial"/>
          <w:b/>
          <w:iCs/>
          <w:w w:val="99"/>
          <w:sz w:val="22"/>
          <w:szCs w:val="22"/>
        </w:rPr>
      </w:pPr>
      <w:r w:rsidRPr="001B5A47">
        <w:rPr>
          <w:rFonts w:ascii="Arial" w:hAnsi="Arial" w:cs="Arial"/>
          <w:bCs/>
          <w:iCs/>
          <w:w w:val="99"/>
          <w:sz w:val="22"/>
          <w:szCs w:val="22"/>
        </w:rPr>
        <w:t xml:space="preserve">El cronograma con las </w:t>
      </w:r>
      <w:r w:rsidR="00D00E94" w:rsidRPr="001B5A47">
        <w:rPr>
          <w:rFonts w:ascii="Arial" w:hAnsi="Arial" w:cs="Arial"/>
          <w:bCs/>
          <w:iCs/>
          <w:w w:val="99"/>
          <w:sz w:val="22"/>
          <w:szCs w:val="22"/>
        </w:rPr>
        <w:t>fechas del</w:t>
      </w:r>
      <w:r w:rsidRPr="001B5A47">
        <w:rPr>
          <w:rFonts w:ascii="Arial" w:hAnsi="Arial" w:cs="Arial"/>
          <w:bCs/>
          <w:iCs/>
          <w:w w:val="99"/>
          <w:sz w:val="22"/>
          <w:szCs w:val="22"/>
        </w:rPr>
        <w:t xml:space="preserve"> Concurso </w:t>
      </w:r>
      <w:r w:rsidR="00D00E94" w:rsidRPr="001B5A47">
        <w:rPr>
          <w:rFonts w:ascii="Arial" w:hAnsi="Arial" w:cs="Arial"/>
          <w:bCs/>
          <w:iCs/>
          <w:w w:val="99"/>
          <w:sz w:val="22"/>
          <w:szCs w:val="22"/>
        </w:rPr>
        <w:t xml:space="preserve">se presenta en el </w:t>
      </w:r>
      <w:r w:rsidR="0071039A" w:rsidRPr="001B5A47">
        <w:rPr>
          <w:rFonts w:ascii="Arial" w:hAnsi="Arial"/>
          <w:sz w:val="22"/>
        </w:rPr>
        <w:fldChar w:fldCharType="begin"/>
      </w:r>
      <w:r w:rsidR="0071039A" w:rsidRPr="001B5A47">
        <w:rPr>
          <w:rFonts w:ascii="Arial" w:hAnsi="Arial"/>
          <w:sz w:val="22"/>
        </w:rPr>
        <w:instrText xml:space="preserve"> REF _Ref347736321 \h  \* MERGEFORMAT </w:instrText>
      </w:r>
      <w:r w:rsidR="0071039A" w:rsidRPr="001B5A47">
        <w:rPr>
          <w:rFonts w:ascii="Arial" w:hAnsi="Arial"/>
          <w:sz w:val="22"/>
        </w:rPr>
      </w:r>
      <w:r w:rsidR="0071039A" w:rsidRPr="001B5A47">
        <w:rPr>
          <w:rFonts w:ascii="Arial" w:hAnsi="Arial"/>
          <w:sz w:val="22"/>
        </w:rPr>
        <w:fldChar w:fldCharType="separate"/>
      </w:r>
      <w:r w:rsidR="00986C89" w:rsidRPr="001B5A47">
        <w:rPr>
          <w:rFonts w:ascii="Arial" w:hAnsi="Arial" w:cs="Arial"/>
          <w:bCs/>
          <w:iCs/>
          <w:w w:val="99"/>
          <w:sz w:val="22"/>
          <w:lang w:eastAsia="es-ES"/>
        </w:rPr>
        <w:t>ANEXO Nº 12</w:t>
      </w:r>
      <w:r w:rsidR="0071039A" w:rsidRPr="001B5A47">
        <w:rPr>
          <w:rFonts w:ascii="Arial" w:hAnsi="Arial"/>
          <w:sz w:val="22"/>
        </w:rPr>
        <w:fldChar w:fldCharType="end"/>
      </w:r>
      <w:r w:rsidR="00D00E94" w:rsidRPr="001B5A47">
        <w:rPr>
          <w:rFonts w:ascii="Arial" w:hAnsi="Arial" w:cs="Arial"/>
          <w:bCs/>
          <w:iCs/>
          <w:w w:val="99"/>
          <w:sz w:val="22"/>
          <w:szCs w:val="22"/>
        </w:rPr>
        <w:t xml:space="preserve"> de las Bases.</w:t>
      </w:r>
    </w:p>
    <w:p w:rsidR="00D00E94" w:rsidRPr="001B5A47" w:rsidRDefault="00D00E94" w:rsidP="00D00E94">
      <w:pPr>
        <w:pStyle w:val="Textosinformato"/>
        <w:widowControl w:val="0"/>
        <w:ind w:left="708"/>
        <w:jc w:val="both"/>
        <w:rPr>
          <w:rFonts w:ascii="Arial" w:hAnsi="Arial" w:cs="Arial"/>
          <w:b/>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El Comité podrá modificar las fechas del Cronograma en cualquier momento, lo cual será comunicado mediante Circular.</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bCs/>
          <w:i w:val="0"/>
          <w:iCs w:val="0"/>
          <w:w w:val="99"/>
          <w:sz w:val="22"/>
          <w:szCs w:val="22"/>
          <w:lang w:val="es-PE"/>
        </w:rPr>
      </w:pPr>
      <w:bookmarkStart w:id="93" w:name="_Toc82510054"/>
      <w:bookmarkStart w:id="94" w:name="_Toc258927706"/>
      <w:bookmarkStart w:id="95" w:name="_Toc344391154"/>
      <w:bookmarkStart w:id="96" w:name="_Toc345337321"/>
      <w:bookmarkStart w:id="97" w:name="_Toc344391358"/>
      <w:bookmarkStart w:id="98" w:name="_Toc345694988"/>
      <w:bookmarkStart w:id="99" w:name="_Toc345695247"/>
      <w:bookmarkStart w:id="100" w:name="_Toc345943669"/>
      <w:bookmarkStart w:id="101" w:name="_Toc346873926"/>
      <w:bookmarkStart w:id="102" w:name="_Toc346874169"/>
      <w:bookmarkStart w:id="103" w:name="_Toc361223601"/>
      <w:r w:rsidRPr="001B5A47">
        <w:rPr>
          <w:b/>
          <w:bCs/>
          <w:i w:val="0"/>
          <w:iCs w:val="0"/>
          <w:w w:val="99"/>
          <w:sz w:val="22"/>
          <w:szCs w:val="22"/>
          <w:lang w:val="es-PE"/>
        </w:rPr>
        <w:t>Interpretación y referencias</w:t>
      </w:r>
      <w:bookmarkEnd w:id="93"/>
      <w:bookmarkEnd w:id="94"/>
      <w:bookmarkEnd w:id="95"/>
      <w:bookmarkEnd w:id="96"/>
      <w:bookmarkEnd w:id="97"/>
      <w:bookmarkEnd w:id="98"/>
      <w:bookmarkEnd w:id="99"/>
      <w:bookmarkEnd w:id="100"/>
      <w:bookmarkEnd w:id="101"/>
      <w:bookmarkEnd w:id="102"/>
      <w:bookmarkEnd w:id="103"/>
    </w:p>
    <w:p w:rsidR="00D00E94" w:rsidRPr="001B5A47" w:rsidRDefault="00D00E94" w:rsidP="00D00E94">
      <w:pPr>
        <w:pStyle w:val="Textoindependiente3"/>
        <w:widowControl w:val="0"/>
        <w:jc w:val="both"/>
        <w:rPr>
          <w:rFonts w:ascii="Arial" w:hAnsi="Arial" w:cs="Arial"/>
          <w:b w:val="0"/>
          <w:w w:val="99"/>
          <w:sz w:val="22"/>
          <w:szCs w:val="22"/>
          <w:lang w:val="es-PE"/>
        </w:rPr>
      </w:pPr>
    </w:p>
    <w:p w:rsidR="00D00E94" w:rsidRPr="001B5A47" w:rsidRDefault="00D00E94" w:rsidP="00D00E94">
      <w:pPr>
        <w:pStyle w:val="Textosinformato"/>
        <w:widowControl w:val="0"/>
        <w:numPr>
          <w:ilvl w:val="2"/>
          <w:numId w:val="7"/>
        </w:numPr>
        <w:tabs>
          <w:tab w:val="clear" w:pos="1712"/>
          <w:tab w:val="num" w:pos="720"/>
        </w:tabs>
        <w:ind w:left="720"/>
        <w:jc w:val="both"/>
        <w:rPr>
          <w:rFonts w:ascii="Arial" w:hAnsi="Arial" w:cs="Arial"/>
          <w:w w:val="99"/>
          <w:sz w:val="22"/>
          <w:szCs w:val="22"/>
        </w:rPr>
      </w:pPr>
      <w:r w:rsidRPr="001B5A47">
        <w:rPr>
          <w:rFonts w:ascii="Arial" w:hAnsi="Arial" w:cs="Arial"/>
          <w:w w:val="99"/>
          <w:sz w:val="22"/>
          <w:szCs w:val="22"/>
        </w:rPr>
        <w:t>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Estado de la República del Perú.  Se considerará, sin admitirse prueba en contrario, que todo participante en este proceso conoce las leyes y regulaciones vigentes en el Estado de la República del Perú y aplicables a este caso.</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extosinformato"/>
        <w:widowControl w:val="0"/>
        <w:numPr>
          <w:ilvl w:val="2"/>
          <w:numId w:val="7"/>
        </w:numPr>
        <w:tabs>
          <w:tab w:val="clear" w:pos="1712"/>
        </w:tabs>
        <w:ind w:left="720"/>
        <w:jc w:val="both"/>
        <w:rPr>
          <w:rFonts w:ascii="Arial" w:hAnsi="Arial" w:cs="Arial"/>
          <w:w w:val="99"/>
          <w:sz w:val="22"/>
          <w:szCs w:val="22"/>
        </w:rPr>
      </w:pPr>
      <w:r w:rsidRPr="001B5A47">
        <w:rPr>
          <w:rFonts w:ascii="Arial" w:hAnsi="Arial" w:cs="Arial"/>
          <w:w w:val="99"/>
          <w:sz w:val="22"/>
          <w:szCs w:val="22"/>
        </w:rPr>
        <w:t xml:space="preserve">Los títulos de los capítulos, numerales, formularios y anexos de las Bases son utilizados exclusivamente a efectos indicativos y no afectarán la interpretación de su contenido.  </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numPr>
          <w:ilvl w:val="2"/>
          <w:numId w:val="7"/>
        </w:numPr>
        <w:tabs>
          <w:tab w:val="clear" w:pos="1712"/>
        </w:tabs>
        <w:ind w:left="720"/>
        <w:jc w:val="both"/>
        <w:rPr>
          <w:rFonts w:ascii="Arial" w:hAnsi="Arial" w:cs="Arial"/>
          <w:w w:val="99"/>
          <w:sz w:val="22"/>
          <w:szCs w:val="22"/>
        </w:rPr>
      </w:pPr>
      <w:r w:rsidRPr="001B5A47">
        <w:rPr>
          <w:rFonts w:ascii="Arial" w:hAnsi="Arial" w:cs="Arial"/>
          <w:w w:val="99"/>
          <w:sz w:val="22"/>
          <w:szCs w:val="22"/>
        </w:rPr>
        <w:t>En caso de contradicción entre lo previsto en las Bases y lo estipulado en alguno de sus anexos, primará lo previsto en las Bases, salvo que en los anexos se haya señalado expresamente, en forma clara e inequívoca, que su contenido modifica lo previsto en las Bases. En todos los casos, los contenidos de las “enmiendas” y Circulares a que se hace referencia en las Bases, predominan sobre las disposiciones de las Bases aunque no se manifieste expresamente.</w:t>
      </w:r>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bCs/>
          <w:i w:val="0"/>
          <w:iCs w:val="0"/>
          <w:w w:val="99"/>
          <w:sz w:val="22"/>
          <w:szCs w:val="22"/>
          <w:lang w:val="es-PE"/>
        </w:rPr>
      </w:pPr>
      <w:bookmarkStart w:id="104" w:name="_1.8_Presupuesto_Oficial"/>
      <w:bookmarkStart w:id="105" w:name="_Toc82510056"/>
      <w:bookmarkStart w:id="106" w:name="_Toc258927707"/>
      <w:bookmarkStart w:id="107" w:name="_Toc344391155"/>
      <w:bookmarkStart w:id="108" w:name="_Toc345337322"/>
      <w:bookmarkStart w:id="109" w:name="_Toc344391359"/>
      <w:bookmarkStart w:id="110" w:name="_Toc345694989"/>
      <w:bookmarkStart w:id="111" w:name="_Toc345695248"/>
      <w:bookmarkStart w:id="112" w:name="_Toc345943670"/>
      <w:bookmarkStart w:id="113" w:name="_Toc346873927"/>
      <w:bookmarkStart w:id="114" w:name="_Toc346874170"/>
      <w:bookmarkStart w:id="115" w:name="_Toc361223602"/>
      <w:bookmarkEnd w:id="104"/>
      <w:r w:rsidRPr="001B5A47">
        <w:rPr>
          <w:b/>
          <w:bCs/>
          <w:i w:val="0"/>
          <w:iCs w:val="0"/>
          <w:w w:val="99"/>
          <w:sz w:val="22"/>
          <w:szCs w:val="22"/>
          <w:lang w:val="es-PE"/>
        </w:rPr>
        <w:t>Antecedentes técnicos puestos a disposición de los Interesados</w:t>
      </w:r>
      <w:bookmarkEnd w:id="105"/>
      <w:bookmarkEnd w:id="106"/>
      <w:bookmarkEnd w:id="107"/>
      <w:bookmarkEnd w:id="108"/>
      <w:bookmarkEnd w:id="109"/>
      <w:bookmarkEnd w:id="110"/>
      <w:bookmarkEnd w:id="111"/>
      <w:bookmarkEnd w:id="112"/>
      <w:bookmarkEnd w:id="113"/>
      <w:bookmarkEnd w:id="114"/>
      <w:bookmarkEnd w:id="115"/>
    </w:p>
    <w:p w:rsidR="00D00E94" w:rsidRPr="001B5A47" w:rsidRDefault="00D00E94" w:rsidP="00D00E94">
      <w:pPr>
        <w:widowControl w:val="0"/>
        <w:spacing w:after="0" w:line="240" w:lineRule="auto"/>
        <w:rPr>
          <w:rFonts w:ascii="Arial" w:hAnsi="Arial" w:cs="Arial"/>
          <w:b/>
          <w:i/>
          <w:w w:val="99"/>
        </w:rPr>
      </w:pPr>
    </w:p>
    <w:p w:rsidR="00D00E94" w:rsidRPr="001B5A47" w:rsidRDefault="00D00E94" w:rsidP="00D00E94">
      <w:pPr>
        <w:widowControl w:val="0"/>
        <w:spacing w:after="0" w:line="240" w:lineRule="auto"/>
        <w:ind w:left="720"/>
        <w:jc w:val="both"/>
        <w:rPr>
          <w:rFonts w:ascii="Arial" w:hAnsi="Arial" w:cs="Arial"/>
          <w:w w:val="99"/>
        </w:rPr>
      </w:pPr>
      <w:r w:rsidRPr="001B5A47">
        <w:rPr>
          <w:rFonts w:ascii="Arial" w:hAnsi="Arial" w:cs="Arial"/>
          <w:w w:val="99"/>
        </w:rPr>
        <w:t xml:space="preserve">Los distintos antecedentes técnicos, documentos y Estudios Existentes serán puestos a disposición de los Interesados en la Sala de Datos a que se hace referencia en el Numeral </w:t>
      </w:r>
      <w:r w:rsidR="0071039A" w:rsidRPr="001B5A47">
        <w:rPr>
          <w:rFonts w:ascii="Arial" w:hAnsi="Arial"/>
        </w:rPr>
        <w:fldChar w:fldCharType="begin"/>
      </w:r>
      <w:r w:rsidR="0071039A" w:rsidRPr="001B5A47">
        <w:rPr>
          <w:rFonts w:ascii="Arial" w:hAnsi="Arial"/>
        </w:rPr>
        <w:instrText xml:space="preserve"> REF _Ref345698289 \r \h  \* MERGEFORMAT </w:instrText>
      </w:r>
      <w:r w:rsidR="0071039A" w:rsidRPr="001B5A47">
        <w:rPr>
          <w:rFonts w:ascii="Arial" w:hAnsi="Arial"/>
        </w:rPr>
      </w:r>
      <w:r w:rsidR="0071039A" w:rsidRPr="001B5A47">
        <w:rPr>
          <w:rFonts w:ascii="Arial" w:hAnsi="Arial"/>
        </w:rPr>
        <w:fldChar w:fldCharType="separate"/>
      </w:r>
      <w:r w:rsidR="00986C89" w:rsidRPr="005D3F92">
        <w:rPr>
          <w:rFonts w:ascii="Arial" w:hAnsi="Arial" w:cs="Arial"/>
          <w:w w:val="99"/>
        </w:rPr>
        <w:t>3.2</w:t>
      </w:r>
      <w:r w:rsidR="0071039A" w:rsidRPr="001B5A47">
        <w:rPr>
          <w:rFonts w:ascii="Arial" w:hAnsi="Arial"/>
        </w:rPr>
        <w:fldChar w:fldCharType="end"/>
      </w:r>
      <w:r w:rsidRPr="001B5A47">
        <w:rPr>
          <w:rFonts w:ascii="Arial" w:hAnsi="Arial" w:cs="Arial"/>
          <w:w w:val="99"/>
        </w:rPr>
        <w:t xml:space="preserve"> de las Bases.</w:t>
      </w:r>
    </w:p>
    <w:p w:rsidR="00D00E94" w:rsidRPr="001B5A47" w:rsidRDefault="00D00E94" w:rsidP="00D00E94">
      <w:pPr>
        <w:widowControl w:val="0"/>
        <w:spacing w:after="0" w:line="240" w:lineRule="auto"/>
        <w:ind w:left="720"/>
        <w:jc w:val="both"/>
        <w:rPr>
          <w:rFonts w:ascii="Arial" w:hAnsi="Arial" w:cs="Arial"/>
          <w:w w:val="99"/>
        </w:rPr>
      </w:pPr>
    </w:p>
    <w:p w:rsidR="00D00E94" w:rsidRPr="001B5A47" w:rsidRDefault="00D00E94" w:rsidP="00D00E94">
      <w:pPr>
        <w:widowControl w:val="0"/>
        <w:spacing w:after="0" w:line="240" w:lineRule="auto"/>
        <w:ind w:left="720"/>
        <w:jc w:val="both"/>
        <w:rPr>
          <w:rFonts w:ascii="Arial" w:hAnsi="Arial" w:cs="Arial"/>
          <w:w w:val="99"/>
        </w:rPr>
      </w:pPr>
      <w:r w:rsidRPr="001B5A47">
        <w:rPr>
          <w:rFonts w:ascii="Arial" w:hAnsi="Arial" w:cs="Arial"/>
          <w:w w:val="99"/>
        </w:rPr>
        <w:t xml:space="preserve">La relación de estos documentos se muestra en el </w:t>
      </w:r>
      <w:r w:rsidR="00B74CB4" w:rsidRPr="001B5A47">
        <w:rPr>
          <w:rFonts w:ascii="Arial" w:hAnsi="Arial"/>
        </w:rPr>
        <w:fldChar w:fldCharType="begin"/>
      </w:r>
      <w:r w:rsidR="00B74CB4" w:rsidRPr="001B5A47">
        <w:rPr>
          <w:rFonts w:ascii="Arial" w:hAnsi="Arial" w:cs="Arial"/>
          <w:w w:val="99"/>
        </w:rPr>
        <w:instrText xml:space="preserve"> REF _Ref345922653 \h </w:instrText>
      </w:r>
      <w:r w:rsidR="001B5A47" w:rsidRPr="001B5A47">
        <w:rPr>
          <w:rFonts w:ascii="Arial" w:hAnsi="Arial"/>
        </w:rPr>
        <w:instrText xml:space="preserve"> \* MERGEFORMAT </w:instrText>
      </w:r>
      <w:r w:rsidR="00B74CB4" w:rsidRPr="001B5A47">
        <w:rPr>
          <w:rFonts w:ascii="Arial" w:hAnsi="Arial"/>
        </w:rPr>
      </w:r>
      <w:r w:rsidR="00B74CB4" w:rsidRPr="001B5A47">
        <w:rPr>
          <w:rFonts w:ascii="Arial" w:hAnsi="Arial"/>
        </w:rPr>
        <w:fldChar w:fldCharType="separate"/>
      </w:r>
      <w:r w:rsidR="00986C89" w:rsidRPr="001B5A47">
        <w:rPr>
          <w:rFonts w:ascii="Arial" w:hAnsi="Arial" w:cs="Arial"/>
          <w:bCs/>
          <w:iCs/>
          <w:w w:val="99"/>
        </w:rPr>
        <w:t>Apéndice</w:t>
      </w:r>
      <w:r w:rsidR="00986C89" w:rsidRPr="003C2F8D">
        <w:rPr>
          <w:rFonts w:ascii="Arial" w:hAnsi="Arial" w:cs="Arial"/>
          <w:bCs/>
          <w:iCs/>
          <w:w w:val="99"/>
        </w:rPr>
        <w:t xml:space="preserve"> 1</w:t>
      </w:r>
      <w:r w:rsidR="00B74CB4" w:rsidRPr="001B5A47">
        <w:rPr>
          <w:rFonts w:ascii="Arial" w:hAnsi="Arial"/>
        </w:rPr>
        <w:fldChar w:fldCharType="end"/>
      </w:r>
      <w:r w:rsidRPr="001B5A47">
        <w:rPr>
          <w:rFonts w:ascii="Arial" w:hAnsi="Arial" w:cs="Arial"/>
          <w:w w:val="99"/>
        </w:rPr>
        <w:t xml:space="preserve"> del </w:t>
      </w:r>
      <w:r w:rsidR="00B74CB4" w:rsidRPr="001B5A47">
        <w:rPr>
          <w:rFonts w:ascii="Arial" w:hAnsi="Arial"/>
        </w:rPr>
        <w:fldChar w:fldCharType="begin"/>
      </w:r>
      <w:r w:rsidR="00B74CB4" w:rsidRPr="001B5A47">
        <w:rPr>
          <w:rFonts w:ascii="Arial" w:hAnsi="Arial" w:cs="Arial"/>
          <w:w w:val="99"/>
        </w:rPr>
        <w:instrText xml:space="preserve"> REF _Ref363200099 \h </w:instrText>
      </w:r>
      <w:r w:rsidR="001B5A47" w:rsidRPr="001B5A47">
        <w:rPr>
          <w:rFonts w:ascii="Arial" w:hAnsi="Arial"/>
        </w:rPr>
        <w:instrText xml:space="preserve"> \* MERGEFORMAT </w:instrText>
      </w:r>
      <w:r w:rsidR="00B74CB4" w:rsidRPr="001B5A47">
        <w:rPr>
          <w:rFonts w:ascii="Arial" w:hAnsi="Arial"/>
        </w:rPr>
      </w:r>
      <w:r w:rsidR="00B74CB4" w:rsidRPr="001B5A47">
        <w:rPr>
          <w:rFonts w:ascii="Arial" w:hAnsi="Arial"/>
        </w:rPr>
        <w:fldChar w:fldCharType="separate"/>
      </w:r>
      <w:r w:rsidR="00986C89" w:rsidRPr="003C2F8D">
        <w:rPr>
          <w:rFonts w:ascii="Arial" w:hAnsi="Arial" w:cs="Arial"/>
          <w:bCs/>
          <w:iCs/>
          <w:w w:val="99"/>
        </w:rPr>
        <w:t>ANEXO N° 9</w:t>
      </w:r>
      <w:r w:rsidR="00B74CB4" w:rsidRPr="001B5A47">
        <w:rPr>
          <w:rFonts w:ascii="Arial" w:hAnsi="Arial"/>
        </w:rPr>
        <w:fldChar w:fldCharType="end"/>
      </w:r>
      <w:r w:rsidRPr="001B5A47">
        <w:rPr>
          <w:rFonts w:ascii="Arial" w:hAnsi="Arial" w:cs="Arial"/>
          <w:w w:val="99"/>
        </w:rPr>
        <w:t xml:space="preserve"> de las Bases. </w:t>
      </w:r>
      <w:bookmarkStart w:id="116" w:name="_Hlt517848479"/>
      <w:bookmarkStart w:id="117" w:name="_Hlt14089460"/>
      <w:bookmarkEnd w:id="116"/>
      <w:bookmarkEnd w:id="117"/>
    </w:p>
    <w:p w:rsidR="00D00E94" w:rsidRPr="001B5A47" w:rsidRDefault="00D00E94" w:rsidP="00D00E94">
      <w:pPr>
        <w:widowControl w:val="0"/>
        <w:spacing w:after="0" w:line="240" w:lineRule="auto"/>
        <w:ind w:left="720"/>
        <w:jc w:val="both"/>
        <w:rPr>
          <w:rFonts w:ascii="Arial" w:hAnsi="Arial" w:cs="Arial"/>
          <w:w w:val="99"/>
        </w:rPr>
      </w:pPr>
    </w:p>
    <w:p w:rsidR="00D00E94" w:rsidRPr="001B5A47" w:rsidRDefault="00D00E94" w:rsidP="00D00E94">
      <w:pPr>
        <w:pStyle w:val="Ttulo1"/>
        <w:widowControl w:val="0"/>
        <w:numPr>
          <w:ilvl w:val="0"/>
          <w:numId w:val="16"/>
        </w:numPr>
        <w:tabs>
          <w:tab w:val="clear" w:pos="360"/>
          <w:tab w:val="num" w:pos="720"/>
        </w:tabs>
        <w:ind w:left="720" w:hanging="720"/>
        <w:jc w:val="left"/>
        <w:rPr>
          <w:rFonts w:ascii="Arial" w:hAnsi="Arial" w:cs="Arial"/>
          <w:color w:val="auto"/>
          <w:w w:val="99"/>
          <w:sz w:val="22"/>
          <w:szCs w:val="22"/>
          <w:lang w:val="es-PE"/>
        </w:rPr>
      </w:pPr>
      <w:bookmarkStart w:id="118" w:name="_Toc82510058"/>
      <w:bookmarkStart w:id="119" w:name="_Toc258927708"/>
      <w:bookmarkStart w:id="120" w:name="_Toc344391156"/>
      <w:bookmarkStart w:id="121" w:name="_Toc345337323"/>
      <w:bookmarkStart w:id="122" w:name="_Toc344391360"/>
      <w:bookmarkStart w:id="123" w:name="_Toc345694990"/>
      <w:bookmarkStart w:id="124" w:name="_Toc345695249"/>
      <w:bookmarkStart w:id="125" w:name="_Toc345943671"/>
      <w:bookmarkStart w:id="126" w:name="_Toc346873928"/>
      <w:bookmarkStart w:id="127" w:name="_Toc346874171"/>
      <w:bookmarkStart w:id="128" w:name="_Toc361223603"/>
      <w:r w:rsidRPr="001B5A47">
        <w:rPr>
          <w:rFonts w:ascii="Arial" w:hAnsi="Arial" w:cs="Arial"/>
          <w:color w:val="auto"/>
          <w:w w:val="99"/>
          <w:sz w:val="22"/>
          <w:szCs w:val="22"/>
          <w:lang w:val="es-PE"/>
        </w:rPr>
        <w:t>AGENTES AUTORIZADOS Y REPRESENTANTE LEGAL</w:t>
      </w:r>
      <w:bookmarkEnd w:id="118"/>
      <w:bookmarkEnd w:id="119"/>
      <w:bookmarkEnd w:id="120"/>
      <w:bookmarkEnd w:id="121"/>
      <w:bookmarkEnd w:id="122"/>
      <w:bookmarkEnd w:id="123"/>
      <w:bookmarkEnd w:id="124"/>
      <w:bookmarkEnd w:id="125"/>
      <w:bookmarkEnd w:id="126"/>
      <w:bookmarkEnd w:id="127"/>
      <w:bookmarkEnd w:id="128"/>
    </w:p>
    <w:p w:rsidR="00D00E94" w:rsidRPr="001B5A47" w:rsidRDefault="00D00E94" w:rsidP="00D00E94">
      <w:pPr>
        <w:widowControl w:val="0"/>
        <w:spacing w:after="0" w:line="240" w:lineRule="auto"/>
        <w:ind w:left="720"/>
        <w:jc w:val="both"/>
        <w:rPr>
          <w:rFonts w:ascii="Arial" w:hAnsi="Arial" w:cs="Arial"/>
          <w:w w:val="99"/>
        </w:rPr>
      </w:pPr>
    </w:p>
    <w:p w:rsidR="00D00E94" w:rsidRPr="001B5A47" w:rsidRDefault="00D00E94" w:rsidP="00D00E94">
      <w:pPr>
        <w:pStyle w:val="Ttulo2"/>
        <w:widowControl w:val="0"/>
        <w:numPr>
          <w:ilvl w:val="1"/>
          <w:numId w:val="17"/>
        </w:numPr>
        <w:jc w:val="left"/>
        <w:rPr>
          <w:b/>
          <w:bCs/>
          <w:i w:val="0"/>
          <w:iCs w:val="0"/>
          <w:w w:val="99"/>
          <w:sz w:val="22"/>
          <w:szCs w:val="22"/>
          <w:lang w:val="es-PE"/>
        </w:rPr>
      </w:pPr>
      <w:bookmarkStart w:id="129" w:name="_Toc82510059"/>
      <w:bookmarkStart w:id="130" w:name="_Toc258927709"/>
      <w:bookmarkStart w:id="131" w:name="_Toc344391157"/>
      <w:bookmarkStart w:id="132" w:name="_Toc345337324"/>
      <w:bookmarkStart w:id="133" w:name="_Toc344391361"/>
      <w:bookmarkStart w:id="134" w:name="_Toc345694991"/>
      <w:bookmarkStart w:id="135" w:name="_Toc345695250"/>
      <w:bookmarkStart w:id="136" w:name="_Toc345943672"/>
      <w:bookmarkStart w:id="137" w:name="_Toc346873929"/>
      <w:bookmarkStart w:id="138" w:name="_Toc346874172"/>
      <w:bookmarkStart w:id="139" w:name="_Toc361223604"/>
      <w:r w:rsidRPr="001B5A47">
        <w:rPr>
          <w:b/>
          <w:bCs/>
          <w:i w:val="0"/>
          <w:iCs w:val="0"/>
          <w:w w:val="99"/>
          <w:sz w:val="22"/>
          <w:szCs w:val="22"/>
          <w:lang w:val="es-PE"/>
        </w:rPr>
        <w:t>Agentes Autorizados</w:t>
      </w:r>
      <w:bookmarkEnd w:id="129"/>
      <w:bookmarkEnd w:id="130"/>
      <w:bookmarkEnd w:id="131"/>
      <w:bookmarkEnd w:id="132"/>
      <w:bookmarkEnd w:id="133"/>
      <w:bookmarkEnd w:id="134"/>
      <w:bookmarkEnd w:id="135"/>
      <w:bookmarkEnd w:id="136"/>
      <w:bookmarkEnd w:id="137"/>
      <w:bookmarkEnd w:id="138"/>
      <w:bookmarkEnd w:id="139"/>
    </w:p>
    <w:p w:rsidR="00D00E94" w:rsidRPr="001B5A47" w:rsidRDefault="00D00E94" w:rsidP="00D00E94">
      <w:pPr>
        <w:widowControl w:val="0"/>
        <w:spacing w:after="0" w:line="240" w:lineRule="auto"/>
        <w:ind w:left="720"/>
        <w:jc w:val="both"/>
        <w:rPr>
          <w:rFonts w:ascii="Arial" w:hAnsi="Arial" w:cs="Arial"/>
          <w:w w:val="99"/>
        </w:rPr>
      </w:pPr>
    </w:p>
    <w:p w:rsidR="00D00E94" w:rsidRPr="001B5A47" w:rsidRDefault="00D00E94" w:rsidP="00D00E94">
      <w:pPr>
        <w:pStyle w:val="Ttulo2"/>
        <w:widowControl w:val="0"/>
        <w:numPr>
          <w:ilvl w:val="2"/>
          <w:numId w:val="17"/>
        </w:numPr>
        <w:jc w:val="left"/>
        <w:rPr>
          <w:b/>
          <w:bCs/>
          <w:i w:val="0"/>
          <w:iCs w:val="0"/>
          <w:w w:val="99"/>
          <w:sz w:val="22"/>
          <w:szCs w:val="22"/>
          <w:lang w:val="es-PE"/>
        </w:rPr>
      </w:pPr>
      <w:bookmarkStart w:id="140" w:name="_Toc82510060"/>
      <w:bookmarkStart w:id="141" w:name="_Toc258927710"/>
      <w:bookmarkStart w:id="142" w:name="_Toc344391158"/>
      <w:bookmarkStart w:id="143" w:name="_Toc345337325"/>
      <w:bookmarkStart w:id="144" w:name="_Toc344391362"/>
      <w:bookmarkStart w:id="145" w:name="_Toc345694992"/>
      <w:bookmarkStart w:id="146" w:name="_Toc345695251"/>
      <w:bookmarkStart w:id="147" w:name="_Toc345943673"/>
      <w:bookmarkStart w:id="148" w:name="_Toc346873930"/>
      <w:bookmarkStart w:id="149" w:name="_Toc346874173"/>
      <w:bookmarkStart w:id="150" w:name="_Toc361223605"/>
      <w:r w:rsidRPr="001B5A47">
        <w:rPr>
          <w:b/>
          <w:bCs/>
          <w:i w:val="0"/>
          <w:iCs w:val="0"/>
          <w:w w:val="99"/>
          <w:sz w:val="22"/>
          <w:szCs w:val="22"/>
          <w:lang w:val="es-PE"/>
        </w:rPr>
        <w:t>Designación de Agentes Autorizados</w:t>
      </w:r>
      <w:bookmarkEnd w:id="140"/>
      <w:bookmarkEnd w:id="141"/>
      <w:bookmarkEnd w:id="142"/>
      <w:bookmarkEnd w:id="143"/>
      <w:bookmarkEnd w:id="144"/>
      <w:bookmarkEnd w:id="145"/>
      <w:bookmarkEnd w:id="146"/>
      <w:bookmarkEnd w:id="147"/>
      <w:bookmarkEnd w:id="148"/>
      <w:bookmarkEnd w:id="149"/>
      <w:bookmarkEnd w:id="150"/>
    </w:p>
    <w:p w:rsidR="00D00E94" w:rsidRPr="001B5A47" w:rsidRDefault="00D00E94" w:rsidP="00D00E94">
      <w:pPr>
        <w:pStyle w:val="Textosinformato"/>
        <w:widowControl w:val="0"/>
        <w:tabs>
          <w:tab w:val="left" w:pos="1701"/>
        </w:tabs>
        <w:ind w:left="1701" w:hanging="709"/>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lastRenderedPageBreak/>
        <w:t xml:space="preserve">Cada Interesado, </w:t>
      </w:r>
      <w:r w:rsidR="00B74CB4" w:rsidRPr="001B5A47">
        <w:rPr>
          <w:rFonts w:ascii="Arial" w:hAnsi="Arial" w:cs="Arial"/>
          <w:w w:val="99"/>
          <w:sz w:val="22"/>
          <w:szCs w:val="22"/>
        </w:rPr>
        <w:t xml:space="preserve">podrá </w:t>
      </w:r>
      <w:r w:rsidRPr="001B5A47">
        <w:rPr>
          <w:rFonts w:ascii="Arial" w:hAnsi="Arial" w:cs="Arial"/>
          <w:w w:val="99"/>
          <w:sz w:val="22"/>
          <w:szCs w:val="22"/>
        </w:rPr>
        <w:t xml:space="preserve">designar hasta dos (02) personas naturales con domicilio común en la ciudad de Lima o Callao como sus Agentes Autorizados, para efectos del presente Concurso. </w:t>
      </w:r>
    </w:p>
    <w:p w:rsidR="00D00E94" w:rsidRPr="001B5A47" w:rsidRDefault="00D00E94" w:rsidP="00D00E94">
      <w:pPr>
        <w:pStyle w:val="Textosinformato"/>
        <w:widowControl w:val="0"/>
        <w:tabs>
          <w:tab w:val="left" w:pos="1843"/>
        </w:tabs>
        <w:ind w:left="1843" w:hanging="850"/>
        <w:jc w:val="both"/>
        <w:rPr>
          <w:rFonts w:ascii="Arial" w:hAnsi="Arial" w:cs="Arial"/>
          <w:w w:val="99"/>
          <w:sz w:val="22"/>
          <w:szCs w:val="22"/>
        </w:rPr>
      </w:pPr>
    </w:p>
    <w:p w:rsidR="00D00E94" w:rsidRPr="001B5A47" w:rsidRDefault="00D00E94" w:rsidP="00D00E94">
      <w:pPr>
        <w:pStyle w:val="Ttulo2"/>
        <w:widowControl w:val="0"/>
        <w:numPr>
          <w:ilvl w:val="2"/>
          <w:numId w:val="17"/>
        </w:numPr>
        <w:jc w:val="left"/>
        <w:rPr>
          <w:b/>
          <w:bCs/>
          <w:i w:val="0"/>
          <w:iCs w:val="0"/>
          <w:w w:val="99"/>
          <w:sz w:val="22"/>
          <w:szCs w:val="22"/>
          <w:lang w:val="es-PE"/>
        </w:rPr>
      </w:pPr>
      <w:bookmarkStart w:id="151" w:name="_Toc82510061"/>
      <w:bookmarkStart w:id="152" w:name="_Toc258927711"/>
      <w:bookmarkStart w:id="153" w:name="_Toc344391159"/>
      <w:bookmarkStart w:id="154" w:name="_Toc345337326"/>
      <w:bookmarkStart w:id="155" w:name="_Toc344391363"/>
      <w:bookmarkStart w:id="156" w:name="_Toc345694993"/>
      <w:bookmarkStart w:id="157" w:name="_Toc345695252"/>
      <w:bookmarkStart w:id="158" w:name="_Ref345698644"/>
      <w:bookmarkStart w:id="159" w:name="_Toc345943674"/>
      <w:bookmarkStart w:id="160" w:name="_Toc346873931"/>
      <w:bookmarkStart w:id="161" w:name="_Toc346874174"/>
      <w:bookmarkStart w:id="162" w:name="_Toc361223606"/>
      <w:r w:rsidRPr="001B5A47">
        <w:rPr>
          <w:b/>
          <w:bCs/>
          <w:i w:val="0"/>
          <w:iCs w:val="0"/>
          <w:w w:val="99"/>
          <w:sz w:val="22"/>
          <w:szCs w:val="22"/>
          <w:lang w:val="es-PE"/>
        </w:rPr>
        <w:t>Carta de Designación</w:t>
      </w:r>
      <w:bookmarkEnd w:id="151"/>
      <w:bookmarkEnd w:id="152"/>
      <w:bookmarkEnd w:id="153"/>
      <w:bookmarkEnd w:id="154"/>
      <w:bookmarkEnd w:id="155"/>
      <w:bookmarkEnd w:id="156"/>
      <w:bookmarkEnd w:id="157"/>
      <w:bookmarkEnd w:id="158"/>
      <w:bookmarkEnd w:id="159"/>
      <w:bookmarkEnd w:id="160"/>
      <w:bookmarkEnd w:id="161"/>
      <w:bookmarkEnd w:id="162"/>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 xml:space="preserve">La designación de los Agentes Autorizados deberá hacerse mediante una carta simple suscrita por el Interesado señalando expresamente sus facultades y consignando la información que corresponda, conforme a lo señalado en los Numerales </w:t>
      </w:r>
      <w:r w:rsidR="0071039A" w:rsidRPr="001B5A47">
        <w:rPr>
          <w:rFonts w:ascii="Arial" w:hAnsi="Arial"/>
          <w:sz w:val="22"/>
        </w:rPr>
        <w:fldChar w:fldCharType="begin"/>
      </w:r>
      <w:r w:rsidR="0071039A" w:rsidRPr="001B5A47">
        <w:rPr>
          <w:rFonts w:ascii="Arial" w:hAnsi="Arial"/>
          <w:sz w:val="22"/>
        </w:rPr>
        <w:instrText xml:space="preserve"> REF _Ref345698507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2.1.3</w:t>
      </w:r>
      <w:r w:rsidR="0071039A" w:rsidRPr="001B5A47">
        <w:rPr>
          <w:rFonts w:ascii="Arial" w:hAnsi="Arial"/>
          <w:sz w:val="22"/>
        </w:rPr>
        <w:fldChar w:fldCharType="end"/>
      </w:r>
      <w:r w:rsidRPr="001B5A47">
        <w:rPr>
          <w:rFonts w:ascii="Arial" w:hAnsi="Arial" w:cs="Arial"/>
          <w:w w:val="99"/>
          <w:sz w:val="22"/>
          <w:szCs w:val="22"/>
        </w:rPr>
        <w:t xml:space="preserve"> y </w:t>
      </w:r>
      <w:r w:rsidR="0071039A" w:rsidRPr="001B5A47">
        <w:rPr>
          <w:rFonts w:ascii="Arial" w:hAnsi="Arial"/>
          <w:sz w:val="22"/>
        </w:rPr>
        <w:fldChar w:fldCharType="begin"/>
      </w:r>
      <w:r w:rsidR="0071039A" w:rsidRPr="001B5A47">
        <w:rPr>
          <w:rFonts w:ascii="Arial" w:hAnsi="Arial"/>
          <w:sz w:val="22"/>
        </w:rPr>
        <w:instrText xml:space="preserve"> REF _Ref345698518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2.1.4</w:t>
      </w:r>
      <w:r w:rsidR="0071039A" w:rsidRPr="001B5A47">
        <w:rPr>
          <w:rFonts w:ascii="Arial" w:hAnsi="Arial"/>
          <w:sz w:val="22"/>
        </w:rPr>
        <w:fldChar w:fldCharType="end"/>
      </w:r>
      <w:r w:rsidRPr="001B5A47">
        <w:rPr>
          <w:rFonts w:ascii="Arial" w:hAnsi="Arial" w:cs="Arial"/>
          <w:w w:val="99"/>
          <w:sz w:val="22"/>
          <w:szCs w:val="22"/>
        </w:rPr>
        <w:t>.</w:t>
      </w:r>
    </w:p>
    <w:p w:rsidR="000D4EC4" w:rsidRPr="001B5A47" w:rsidRDefault="000D4EC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tulo2"/>
        <w:widowControl w:val="0"/>
        <w:numPr>
          <w:ilvl w:val="2"/>
          <w:numId w:val="17"/>
        </w:numPr>
        <w:jc w:val="left"/>
        <w:rPr>
          <w:b/>
          <w:bCs/>
          <w:i w:val="0"/>
          <w:iCs w:val="0"/>
          <w:w w:val="99"/>
          <w:sz w:val="22"/>
          <w:szCs w:val="22"/>
          <w:lang w:val="es-PE"/>
        </w:rPr>
      </w:pPr>
      <w:bookmarkStart w:id="163" w:name="_Toc82510062"/>
      <w:bookmarkStart w:id="164" w:name="_Toc258927712"/>
      <w:bookmarkStart w:id="165" w:name="_Toc344391160"/>
      <w:bookmarkStart w:id="166" w:name="_Toc345337327"/>
      <w:bookmarkStart w:id="167" w:name="_Toc344391364"/>
      <w:bookmarkStart w:id="168" w:name="_Toc345694994"/>
      <w:bookmarkStart w:id="169" w:name="_Toc345695253"/>
      <w:bookmarkStart w:id="170" w:name="_Ref345698507"/>
      <w:bookmarkStart w:id="171" w:name="_Ref345698712"/>
      <w:bookmarkStart w:id="172" w:name="_Toc345943675"/>
      <w:bookmarkStart w:id="173" w:name="_Toc346873932"/>
      <w:bookmarkStart w:id="174" w:name="_Toc346874175"/>
      <w:bookmarkStart w:id="175" w:name="_Toc361223607"/>
      <w:r w:rsidRPr="001B5A47">
        <w:rPr>
          <w:b/>
          <w:bCs/>
          <w:i w:val="0"/>
          <w:iCs w:val="0"/>
          <w:w w:val="99"/>
          <w:sz w:val="22"/>
          <w:szCs w:val="22"/>
          <w:lang w:val="es-PE"/>
        </w:rPr>
        <w:t>Facultades Otorgadas</w:t>
      </w:r>
      <w:bookmarkEnd w:id="163"/>
      <w:bookmarkEnd w:id="164"/>
      <w:bookmarkEnd w:id="165"/>
      <w:bookmarkEnd w:id="166"/>
      <w:bookmarkEnd w:id="167"/>
      <w:bookmarkEnd w:id="168"/>
      <w:bookmarkEnd w:id="169"/>
      <w:bookmarkEnd w:id="170"/>
      <w:bookmarkEnd w:id="171"/>
      <w:bookmarkEnd w:id="172"/>
      <w:bookmarkEnd w:id="173"/>
      <w:bookmarkEnd w:id="174"/>
      <w:bookmarkEnd w:id="175"/>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Los Agentes Autorizados debidamente designados podrán actuar indistintamente el uno del otro y no necesariamente en forma conjunta y serán las únicas personas naturales facultadas por el Interesado, para:</w:t>
      </w:r>
    </w:p>
    <w:p w:rsidR="00D347BD" w:rsidRPr="001B5A47" w:rsidRDefault="00D347BD" w:rsidP="00D00E94">
      <w:pPr>
        <w:pStyle w:val="Textosinformato"/>
        <w:widowControl w:val="0"/>
        <w:ind w:left="720"/>
        <w:jc w:val="both"/>
        <w:rPr>
          <w:rFonts w:ascii="Arial" w:hAnsi="Arial" w:cs="Arial"/>
          <w:w w:val="99"/>
          <w:sz w:val="22"/>
          <w:szCs w:val="22"/>
        </w:rPr>
      </w:pPr>
    </w:p>
    <w:p w:rsidR="00D00E94" w:rsidRPr="001B5A47" w:rsidRDefault="00D00E94" w:rsidP="00D00E94">
      <w:pPr>
        <w:pStyle w:val="Textosinformato"/>
        <w:widowControl w:val="0"/>
        <w:numPr>
          <w:ilvl w:val="0"/>
          <w:numId w:val="1"/>
        </w:numPr>
        <w:tabs>
          <w:tab w:val="clear" w:pos="720"/>
          <w:tab w:val="left" w:pos="1080"/>
        </w:tabs>
        <w:ind w:left="1080" w:hanging="387"/>
        <w:jc w:val="both"/>
        <w:rPr>
          <w:rFonts w:ascii="Arial" w:hAnsi="Arial" w:cs="Arial"/>
          <w:w w:val="99"/>
          <w:sz w:val="22"/>
          <w:szCs w:val="22"/>
        </w:rPr>
      </w:pPr>
      <w:r w:rsidRPr="001B5A47">
        <w:rPr>
          <w:rFonts w:ascii="Arial" w:hAnsi="Arial" w:cs="Arial"/>
          <w:w w:val="99"/>
          <w:sz w:val="22"/>
          <w:szCs w:val="22"/>
        </w:rPr>
        <w:t>Representar al Interesado ante PROINVERSIÓN, el Comité</w:t>
      </w:r>
      <w:r w:rsidR="00867B84" w:rsidRPr="001B5A47">
        <w:rPr>
          <w:rFonts w:ascii="Arial" w:hAnsi="Arial" w:cs="Arial"/>
          <w:w w:val="99"/>
          <w:sz w:val="22"/>
          <w:szCs w:val="22"/>
        </w:rPr>
        <w:t xml:space="preserve">, el Comité de Evaluación </w:t>
      </w:r>
      <w:r w:rsidRPr="001B5A47">
        <w:rPr>
          <w:rFonts w:ascii="Arial" w:hAnsi="Arial" w:cs="Arial"/>
          <w:w w:val="99"/>
          <w:sz w:val="22"/>
          <w:szCs w:val="22"/>
        </w:rPr>
        <w:t>y los asesores</w:t>
      </w:r>
      <w:r w:rsidR="00867B84" w:rsidRPr="001B5A47">
        <w:rPr>
          <w:rFonts w:ascii="Arial" w:hAnsi="Arial" w:cs="Arial"/>
          <w:w w:val="99"/>
          <w:sz w:val="22"/>
          <w:szCs w:val="22"/>
        </w:rPr>
        <w:t>,</w:t>
      </w:r>
      <w:r w:rsidRPr="001B5A47">
        <w:rPr>
          <w:rFonts w:ascii="Arial" w:hAnsi="Arial" w:cs="Arial"/>
          <w:w w:val="99"/>
          <w:sz w:val="22"/>
          <w:szCs w:val="22"/>
        </w:rPr>
        <w:t xml:space="preserve"> sobre todos los asuntos, que no sean de competencia exclusiva del Representante Legal de acuerdo con el Numeral </w:t>
      </w:r>
      <w:r w:rsidR="0071039A" w:rsidRPr="001B5A47">
        <w:rPr>
          <w:rFonts w:ascii="Arial" w:hAnsi="Arial"/>
          <w:sz w:val="22"/>
        </w:rPr>
        <w:fldChar w:fldCharType="begin"/>
      </w:r>
      <w:r w:rsidR="0071039A" w:rsidRPr="001B5A47">
        <w:rPr>
          <w:rFonts w:ascii="Arial" w:hAnsi="Arial"/>
          <w:sz w:val="22"/>
        </w:rPr>
        <w:instrText xml:space="preserve"> REF _Ref345698568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2.2.1</w:t>
      </w:r>
      <w:r w:rsidR="0071039A" w:rsidRPr="001B5A47">
        <w:rPr>
          <w:rFonts w:ascii="Arial" w:hAnsi="Arial"/>
          <w:sz w:val="22"/>
        </w:rPr>
        <w:fldChar w:fldCharType="end"/>
      </w:r>
      <w:r w:rsidRPr="001B5A47">
        <w:rPr>
          <w:rFonts w:ascii="Arial" w:hAnsi="Arial" w:cs="Arial"/>
          <w:w w:val="99"/>
          <w:sz w:val="22"/>
          <w:szCs w:val="22"/>
        </w:rPr>
        <w:t>;</w:t>
      </w:r>
    </w:p>
    <w:p w:rsidR="00D00E94" w:rsidRPr="001B5A47" w:rsidRDefault="00D00E94" w:rsidP="00D00E94">
      <w:pPr>
        <w:pStyle w:val="Textosinformato"/>
        <w:widowControl w:val="0"/>
        <w:numPr>
          <w:ilvl w:val="0"/>
          <w:numId w:val="1"/>
        </w:numPr>
        <w:tabs>
          <w:tab w:val="clear" w:pos="720"/>
          <w:tab w:val="left" w:pos="1080"/>
        </w:tabs>
        <w:ind w:left="1080" w:hanging="387"/>
        <w:jc w:val="both"/>
        <w:rPr>
          <w:rFonts w:ascii="Arial" w:hAnsi="Arial" w:cs="Arial"/>
          <w:w w:val="99"/>
          <w:sz w:val="22"/>
          <w:szCs w:val="22"/>
        </w:rPr>
      </w:pPr>
      <w:r w:rsidRPr="001B5A47">
        <w:rPr>
          <w:rFonts w:ascii="Arial" w:hAnsi="Arial" w:cs="Arial"/>
          <w:w w:val="99"/>
          <w:sz w:val="22"/>
          <w:szCs w:val="22"/>
        </w:rPr>
        <w:t xml:space="preserve">Responder, en nombre del Interesado y con efecto vinculante para su poderdante, todas las preguntas que el Comité formule; </w:t>
      </w:r>
    </w:p>
    <w:p w:rsidR="00D00E94" w:rsidRPr="001B5A47" w:rsidRDefault="00D00E94" w:rsidP="00D00E94">
      <w:pPr>
        <w:pStyle w:val="Textosinformato"/>
        <w:widowControl w:val="0"/>
        <w:numPr>
          <w:ilvl w:val="0"/>
          <w:numId w:val="1"/>
        </w:numPr>
        <w:tabs>
          <w:tab w:val="clear" w:pos="720"/>
          <w:tab w:val="left" w:pos="1080"/>
        </w:tabs>
        <w:ind w:left="1080" w:hanging="387"/>
        <w:jc w:val="both"/>
        <w:rPr>
          <w:rFonts w:ascii="Arial" w:hAnsi="Arial" w:cs="Arial"/>
          <w:w w:val="99"/>
          <w:sz w:val="22"/>
          <w:szCs w:val="22"/>
        </w:rPr>
      </w:pPr>
      <w:r w:rsidRPr="001B5A47">
        <w:rPr>
          <w:rFonts w:ascii="Arial" w:hAnsi="Arial" w:cs="Arial"/>
          <w:w w:val="99"/>
          <w:sz w:val="22"/>
          <w:szCs w:val="22"/>
        </w:rPr>
        <w:t xml:space="preserve">Recibir Notificaciones judiciales o extrajudiciales; </w:t>
      </w:r>
    </w:p>
    <w:p w:rsidR="00D00E94" w:rsidRPr="001B5A47" w:rsidRDefault="00D00E94" w:rsidP="00D00E94">
      <w:pPr>
        <w:pStyle w:val="Textosinformato"/>
        <w:widowControl w:val="0"/>
        <w:numPr>
          <w:ilvl w:val="0"/>
          <w:numId w:val="1"/>
        </w:numPr>
        <w:tabs>
          <w:tab w:val="clear" w:pos="720"/>
          <w:tab w:val="left" w:pos="1080"/>
        </w:tabs>
        <w:ind w:left="1080" w:hanging="387"/>
        <w:jc w:val="both"/>
        <w:rPr>
          <w:rFonts w:ascii="Arial" w:hAnsi="Arial" w:cs="Arial"/>
          <w:w w:val="99"/>
          <w:sz w:val="22"/>
          <w:szCs w:val="22"/>
        </w:rPr>
      </w:pPr>
      <w:r w:rsidRPr="001B5A47">
        <w:rPr>
          <w:rFonts w:ascii="Arial" w:hAnsi="Arial" w:cs="Arial"/>
          <w:w w:val="99"/>
          <w:sz w:val="22"/>
          <w:szCs w:val="22"/>
        </w:rPr>
        <w:t xml:space="preserve">Suscribir, con efecto vinculante para el Interesado, el Acuerdo de Confidencialidad que se hace referencia en el Numeral </w:t>
      </w:r>
      <w:r w:rsidR="0071039A" w:rsidRPr="001B5A47">
        <w:rPr>
          <w:rFonts w:ascii="Arial" w:hAnsi="Arial"/>
          <w:sz w:val="22"/>
        </w:rPr>
        <w:fldChar w:fldCharType="begin"/>
      </w:r>
      <w:r w:rsidR="0071039A" w:rsidRPr="001B5A47">
        <w:rPr>
          <w:rFonts w:ascii="Arial" w:hAnsi="Arial"/>
          <w:sz w:val="22"/>
        </w:rPr>
        <w:instrText xml:space="preserve"> REF _Ref345698584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3.2.2</w:t>
      </w:r>
      <w:r w:rsidR="0071039A" w:rsidRPr="001B5A47">
        <w:rPr>
          <w:rFonts w:ascii="Arial" w:hAnsi="Arial"/>
          <w:sz w:val="22"/>
        </w:rPr>
        <w:fldChar w:fldCharType="end"/>
      </w:r>
      <w:r w:rsidRPr="001B5A47">
        <w:rPr>
          <w:rFonts w:ascii="Arial" w:hAnsi="Arial" w:cs="Arial"/>
          <w:w w:val="99"/>
          <w:sz w:val="22"/>
          <w:szCs w:val="22"/>
        </w:rPr>
        <w:t>.</w:t>
      </w:r>
    </w:p>
    <w:p w:rsidR="00D00E94" w:rsidRPr="001B5A47" w:rsidRDefault="00D00E94" w:rsidP="00D00E94">
      <w:pPr>
        <w:pStyle w:val="Textosinformato"/>
        <w:widowControl w:val="0"/>
        <w:numPr>
          <w:ilvl w:val="0"/>
          <w:numId w:val="1"/>
        </w:numPr>
        <w:tabs>
          <w:tab w:val="clear" w:pos="720"/>
          <w:tab w:val="left" w:pos="1080"/>
        </w:tabs>
        <w:ind w:left="1080" w:hanging="387"/>
        <w:jc w:val="both"/>
        <w:rPr>
          <w:rFonts w:ascii="Arial" w:hAnsi="Arial" w:cs="Arial"/>
          <w:w w:val="99"/>
          <w:sz w:val="22"/>
          <w:szCs w:val="22"/>
        </w:rPr>
      </w:pPr>
      <w:r w:rsidRPr="001B5A47">
        <w:rPr>
          <w:rFonts w:ascii="Arial" w:hAnsi="Arial" w:cs="Arial"/>
          <w:w w:val="99"/>
          <w:sz w:val="22"/>
          <w:szCs w:val="22"/>
        </w:rPr>
        <w:t>Presentar los Sobres N° 1, N° 2 y N° 3, sin perjuicio de las formalidades que deben cumplir los mismos.</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2"/>
          <w:numId w:val="17"/>
        </w:numPr>
        <w:jc w:val="left"/>
        <w:rPr>
          <w:b/>
          <w:bCs/>
          <w:i w:val="0"/>
          <w:iCs w:val="0"/>
          <w:w w:val="99"/>
          <w:sz w:val="22"/>
          <w:szCs w:val="22"/>
          <w:lang w:val="es-PE"/>
        </w:rPr>
      </w:pPr>
      <w:bookmarkStart w:id="176" w:name="_Toc82510063"/>
      <w:bookmarkStart w:id="177" w:name="_Toc258927713"/>
      <w:bookmarkStart w:id="178" w:name="_Toc344391161"/>
      <w:bookmarkStart w:id="179" w:name="_Toc345337328"/>
      <w:bookmarkStart w:id="180" w:name="_Toc344391365"/>
      <w:bookmarkStart w:id="181" w:name="_Toc345694995"/>
      <w:bookmarkStart w:id="182" w:name="_Toc345695254"/>
      <w:bookmarkStart w:id="183" w:name="_Ref345698518"/>
      <w:bookmarkStart w:id="184" w:name="_Ref345698633"/>
      <w:bookmarkStart w:id="185" w:name="_Toc345943676"/>
      <w:bookmarkStart w:id="186" w:name="_Toc346873933"/>
      <w:bookmarkStart w:id="187" w:name="_Toc346874176"/>
      <w:bookmarkStart w:id="188" w:name="_Toc361223608"/>
      <w:r w:rsidRPr="001B5A47">
        <w:rPr>
          <w:b/>
          <w:bCs/>
          <w:i w:val="0"/>
          <w:iCs w:val="0"/>
          <w:w w:val="99"/>
          <w:sz w:val="22"/>
          <w:szCs w:val="22"/>
          <w:lang w:val="es-PE"/>
        </w:rPr>
        <w:t>Información</w:t>
      </w:r>
      <w:bookmarkEnd w:id="176"/>
      <w:bookmarkEnd w:id="177"/>
      <w:bookmarkEnd w:id="178"/>
      <w:bookmarkEnd w:id="179"/>
      <w:bookmarkEnd w:id="180"/>
      <w:bookmarkEnd w:id="181"/>
      <w:bookmarkEnd w:id="182"/>
      <w:bookmarkEnd w:id="183"/>
      <w:bookmarkEnd w:id="184"/>
      <w:bookmarkEnd w:id="185"/>
      <w:bookmarkEnd w:id="186"/>
      <w:bookmarkEnd w:id="187"/>
      <w:bookmarkEnd w:id="188"/>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ind w:left="709" w:firstLine="11"/>
        <w:jc w:val="both"/>
        <w:rPr>
          <w:rFonts w:ascii="Arial" w:hAnsi="Arial" w:cs="Arial"/>
          <w:w w:val="99"/>
          <w:sz w:val="22"/>
          <w:szCs w:val="22"/>
        </w:rPr>
      </w:pPr>
      <w:r w:rsidRPr="001B5A47">
        <w:rPr>
          <w:rFonts w:ascii="Arial" w:hAnsi="Arial" w:cs="Arial"/>
          <w:w w:val="99"/>
          <w:sz w:val="22"/>
          <w:szCs w:val="22"/>
        </w:rPr>
        <w:t>La información que el Interesado deberá proporcionar con relación a cada uno de los Agentes Autorizados será la siguiente: nombre, documento de identidad, domicilio común en la ciudad de Lima o Callao, números de teléfono y correo electrónico.</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2"/>
          <w:numId w:val="17"/>
        </w:numPr>
        <w:jc w:val="left"/>
        <w:rPr>
          <w:b/>
          <w:bCs/>
          <w:i w:val="0"/>
          <w:iCs w:val="0"/>
          <w:w w:val="99"/>
          <w:sz w:val="22"/>
          <w:szCs w:val="22"/>
          <w:lang w:val="es-PE"/>
        </w:rPr>
      </w:pPr>
      <w:bookmarkStart w:id="189" w:name="_Toc82510064"/>
      <w:bookmarkStart w:id="190" w:name="_Toc258927714"/>
      <w:bookmarkStart w:id="191" w:name="_Toc344391162"/>
      <w:bookmarkStart w:id="192" w:name="_Toc345337329"/>
      <w:bookmarkStart w:id="193" w:name="_Toc344391366"/>
      <w:bookmarkStart w:id="194" w:name="_Toc345694996"/>
      <w:bookmarkStart w:id="195" w:name="_Toc345695255"/>
      <w:bookmarkStart w:id="196" w:name="_Ref345698695"/>
      <w:bookmarkStart w:id="197" w:name="_Toc345943677"/>
      <w:bookmarkStart w:id="198" w:name="_Toc346873934"/>
      <w:bookmarkStart w:id="199" w:name="_Toc346874177"/>
      <w:bookmarkStart w:id="200" w:name="_Toc361223609"/>
      <w:r w:rsidRPr="001B5A47">
        <w:rPr>
          <w:b/>
          <w:bCs/>
          <w:i w:val="0"/>
          <w:iCs w:val="0"/>
          <w:w w:val="99"/>
          <w:sz w:val="22"/>
          <w:szCs w:val="22"/>
          <w:lang w:val="es-PE"/>
        </w:rPr>
        <w:t>Notificaciones</w:t>
      </w:r>
      <w:bookmarkEnd w:id="189"/>
      <w:bookmarkEnd w:id="190"/>
      <w:bookmarkEnd w:id="191"/>
      <w:bookmarkEnd w:id="192"/>
      <w:bookmarkEnd w:id="193"/>
      <w:bookmarkEnd w:id="194"/>
      <w:bookmarkEnd w:id="195"/>
      <w:bookmarkEnd w:id="196"/>
      <w:bookmarkEnd w:id="197"/>
      <w:bookmarkEnd w:id="198"/>
      <w:bookmarkEnd w:id="199"/>
      <w:bookmarkEnd w:id="200"/>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ind w:left="709" w:firstLine="11"/>
        <w:jc w:val="both"/>
        <w:rPr>
          <w:rFonts w:ascii="Arial" w:hAnsi="Arial" w:cs="Arial"/>
          <w:w w:val="99"/>
          <w:sz w:val="22"/>
          <w:szCs w:val="22"/>
        </w:rPr>
      </w:pPr>
      <w:r w:rsidRPr="001B5A47">
        <w:rPr>
          <w:rFonts w:ascii="Arial" w:hAnsi="Arial" w:cs="Arial"/>
          <w:w w:val="99"/>
          <w:sz w:val="22"/>
          <w:szCs w:val="22"/>
        </w:rPr>
        <w:t xml:space="preserve">Todas las notificaciones extrajudiciales dirigidas al Interesado podrán hacerse a cualquiera de los Agentes Autorizados mediante correo electrónico, en cuyo caso se entenderá recibida en la fecha </w:t>
      </w:r>
      <w:r w:rsidR="00AA0142" w:rsidRPr="001B5A47">
        <w:rPr>
          <w:rFonts w:ascii="Arial" w:hAnsi="Arial" w:cs="Arial"/>
          <w:w w:val="99"/>
          <w:sz w:val="22"/>
          <w:szCs w:val="22"/>
        </w:rPr>
        <w:t>de su envío</w:t>
      </w:r>
      <w:r w:rsidRPr="001B5A47">
        <w:rPr>
          <w:rFonts w:ascii="Arial" w:hAnsi="Arial" w:cs="Arial"/>
          <w:w w:val="99"/>
          <w:sz w:val="22"/>
          <w:szCs w:val="22"/>
        </w:rPr>
        <w:t xml:space="preserve">; o por carta entregada por mensajería o por conducto notarial, en cuyo caso se entenderá recibida la notificación en la fecha de su entrega, entendiéndose por bien efectuada y eficaz cualquier notificación realizada en el domicilio común señalado por los Agentes Autorizados a que se refiere el Numeral </w:t>
      </w:r>
      <w:r w:rsidR="0071039A" w:rsidRPr="001B5A47">
        <w:rPr>
          <w:rFonts w:ascii="Arial" w:hAnsi="Arial"/>
          <w:sz w:val="22"/>
        </w:rPr>
        <w:fldChar w:fldCharType="begin"/>
      </w:r>
      <w:r w:rsidR="0071039A" w:rsidRPr="001B5A47">
        <w:rPr>
          <w:rFonts w:ascii="Arial" w:hAnsi="Arial"/>
          <w:sz w:val="22"/>
        </w:rPr>
        <w:instrText xml:space="preserve"> REF _Ref345698633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2.1.4</w:t>
      </w:r>
      <w:r w:rsidR="0071039A" w:rsidRPr="001B5A47">
        <w:rPr>
          <w:rFonts w:ascii="Arial" w:hAnsi="Arial"/>
          <w:sz w:val="22"/>
        </w:rPr>
        <w:fldChar w:fldCharType="end"/>
      </w:r>
      <w:r w:rsidRPr="001B5A47">
        <w:rPr>
          <w:rFonts w:ascii="Arial" w:hAnsi="Arial" w:cs="Arial"/>
          <w:w w:val="99"/>
          <w:sz w:val="22"/>
          <w:szCs w:val="22"/>
        </w:rPr>
        <w:t>.</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2"/>
          <w:numId w:val="17"/>
        </w:numPr>
        <w:jc w:val="left"/>
        <w:rPr>
          <w:b/>
          <w:bCs/>
          <w:i w:val="0"/>
          <w:iCs w:val="0"/>
          <w:w w:val="99"/>
          <w:sz w:val="22"/>
          <w:szCs w:val="22"/>
          <w:lang w:val="es-PE"/>
        </w:rPr>
      </w:pPr>
      <w:bookmarkStart w:id="201" w:name="_Toc82510065"/>
      <w:bookmarkStart w:id="202" w:name="_Toc258927715"/>
      <w:bookmarkStart w:id="203" w:name="_Toc344391163"/>
      <w:bookmarkStart w:id="204" w:name="_Toc345337330"/>
      <w:bookmarkStart w:id="205" w:name="_Toc344391367"/>
      <w:bookmarkStart w:id="206" w:name="_Toc345694997"/>
      <w:bookmarkStart w:id="207" w:name="_Toc345695256"/>
      <w:bookmarkStart w:id="208" w:name="_Ref345698702"/>
      <w:bookmarkStart w:id="209" w:name="_Toc345943678"/>
      <w:bookmarkStart w:id="210" w:name="_Toc346873935"/>
      <w:bookmarkStart w:id="211" w:name="_Toc346874178"/>
      <w:bookmarkStart w:id="212" w:name="_Toc361223610"/>
      <w:r w:rsidRPr="001B5A47">
        <w:rPr>
          <w:b/>
          <w:bCs/>
          <w:i w:val="0"/>
          <w:iCs w:val="0"/>
          <w:w w:val="99"/>
          <w:sz w:val="22"/>
          <w:szCs w:val="22"/>
          <w:lang w:val="es-PE"/>
        </w:rPr>
        <w:t>Sustitución</w:t>
      </w:r>
      <w:bookmarkEnd w:id="201"/>
      <w:bookmarkEnd w:id="202"/>
      <w:bookmarkEnd w:id="203"/>
      <w:bookmarkEnd w:id="204"/>
      <w:bookmarkEnd w:id="205"/>
      <w:bookmarkEnd w:id="206"/>
      <w:bookmarkEnd w:id="207"/>
      <w:bookmarkEnd w:id="208"/>
      <w:bookmarkEnd w:id="209"/>
      <w:bookmarkEnd w:id="210"/>
      <w:bookmarkEnd w:id="211"/>
      <w:bookmarkEnd w:id="212"/>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ind w:left="709" w:firstLine="11"/>
        <w:jc w:val="both"/>
        <w:rPr>
          <w:rFonts w:ascii="Arial" w:hAnsi="Arial" w:cs="Arial"/>
          <w:w w:val="99"/>
          <w:sz w:val="22"/>
          <w:szCs w:val="22"/>
        </w:rPr>
      </w:pPr>
      <w:r w:rsidRPr="001B5A47">
        <w:rPr>
          <w:rFonts w:ascii="Arial" w:hAnsi="Arial" w:cs="Arial"/>
          <w:w w:val="99"/>
          <w:sz w:val="22"/>
          <w:szCs w:val="22"/>
        </w:rPr>
        <w:t xml:space="preserve">El Interesado, previa comunicación escrita dirigida al Comité que cumpla con los mismos requisitos señalados en el Numeral </w:t>
      </w:r>
      <w:r w:rsidR="0071039A" w:rsidRPr="001B5A47">
        <w:rPr>
          <w:rFonts w:ascii="Arial" w:hAnsi="Arial"/>
          <w:sz w:val="22"/>
        </w:rPr>
        <w:fldChar w:fldCharType="begin"/>
      </w:r>
      <w:r w:rsidR="0071039A" w:rsidRPr="001B5A47">
        <w:rPr>
          <w:rFonts w:ascii="Arial" w:hAnsi="Arial"/>
          <w:sz w:val="22"/>
        </w:rPr>
        <w:instrText xml:space="preserve"> REF _Ref345698644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2.1.2</w:t>
      </w:r>
      <w:r w:rsidR="0071039A" w:rsidRPr="001B5A47">
        <w:rPr>
          <w:rFonts w:ascii="Arial" w:hAnsi="Arial"/>
          <w:sz w:val="22"/>
        </w:rPr>
        <w:fldChar w:fldCharType="end"/>
      </w:r>
      <w:r w:rsidRPr="001B5A47">
        <w:rPr>
          <w:rFonts w:ascii="Arial" w:hAnsi="Arial" w:cs="Arial"/>
          <w:w w:val="99"/>
          <w:sz w:val="22"/>
          <w:szCs w:val="22"/>
        </w:rPr>
        <w:t xml:space="preserve">, podrá sustituir a cualquiera de los Agentes Autorizados en cualquier momento, o variar el domicilio, números de teléfono y correo electrónico señalados para los Agentes Autorizados, debiéndose tener en cuenta que tanto el nuevo domicilio común como los números de teléfono y correo electrónico, deberán ser fijados dentro de la ciudad de Lima o Callao. La designación de los Agentes Autorizados o la </w:t>
      </w:r>
      <w:r w:rsidRPr="001B5A47">
        <w:rPr>
          <w:rFonts w:ascii="Arial" w:hAnsi="Arial" w:cs="Arial"/>
          <w:w w:val="99"/>
          <w:sz w:val="22"/>
          <w:szCs w:val="22"/>
        </w:rPr>
        <w:lastRenderedPageBreak/>
        <w:t>variación de su domicilio, teléfono o correo electrónico, según sea el caso, surten efecto desde la fecha en que la comunicación respectiva emitida por el Interesado, es recibida por el Comité.</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1"/>
          <w:numId w:val="17"/>
        </w:numPr>
        <w:jc w:val="left"/>
        <w:rPr>
          <w:b/>
          <w:bCs/>
          <w:i w:val="0"/>
          <w:iCs w:val="0"/>
          <w:w w:val="99"/>
          <w:sz w:val="22"/>
          <w:szCs w:val="22"/>
          <w:lang w:val="es-PE"/>
        </w:rPr>
      </w:pPr>
      <w:bookmarkStart w:id="213" w:name="_Toc82510066"/>
      <w:bookmarkStart w:id="214" w:name="_Toc258927716"/>
      <w:bookmarkStart w:id="215" w:name="_Toc344391164"/>
      <w:bookmarkStart w:id="216" w:name="_Toc345337331"/>
      <w:bookmarkStart w:id="217" w:name="_Toc344391368"/>
      <w:bookmarkStart w:id="218" w:name="_Toc345694998"/>
      <w:bookmarkStart w:id="219" w:name="_Toc345695257"/>
      <w:bookmarkStart w:id="220" w:name="_Toc345943679"/>
      <w:bookmarkStart w:id="221" w:name="_Toc346873936"/>
      <w:bookmarkStart w:id="222" w:name="_Toc346874179"/>
      <w:bookmarkStart w:id="223" w:name="_Toc361223611"/>
      <w:r w:rsidRPr="001B5A47">
        <w:rPr>
          <w:b/>
          <w:bCs/>
          <w:i w:val="0"/>
          <w:iCs w:val="0"/>
          <w:w w:val="99"/>
          <w:sz w:val="22"/>
          <w:szCs w:val="22"/>
          <w:lang w:val="es-PE"/>
        </w:rPr>
        <w:t>Representante Legal</w:t>
      </w:r>
      <w:bookmarkEnd w:id="213"/>
      <w:bookmarkEnd w:id="214"/>
      <w:bookmarkEnd w:id="215"/>
      <w:bookmarkEnd w:id="216"/>
      <w:bookmarkEnd w:id="217"/>
      <w:bookmarkEnd w:id="218"/>
      <w:bookmarkEnd w:id="219"/>
      <w:bookmarkEnd w:id="220"/>
      <w:bookmarkEnd w:id="221"/>
      <w:bookmarkEnd w:id="222"/>
      <w:bookmarkEnd w:id="223"/>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2"/>
          <w:numId w:val="17"/>
        </w:numPr>
        <w:jc w:val="left"/>
        <w:rPr>
          <w:b/>
          <w:bCs/>
          <w:i w:val="0"/>
          <w:iCs w:val="0"/>
          <w:w w:val="99"/>
          <w:sz w:val="22"/>
          <w:szCs w:val="22"/>
          <w:lang w:val="es-PE"/>
        </w:rPr>
      </w:pPr>
      <w:bookmarkStart w:id="224" w:name="_Toc82510067"/>
      <w:bookmarkStart w:id="225" w:name="_Toc258927717"/>
      <w:bookmarkStart w:id="226" w:name="_Toc344391165"/>
      <w:bookmarkStart w:id="227" w:name="_Toc345337332"/>
      <w:bookmarkStart w:id="228" w:name="_Toc344391369"/>
      <w:bookmarkStart w:id="229" w:name="_Toc345694999"/>
      <w:bookmarkStart w:id="230" w:name="_Toc345695258"/>
      <w:bookmarkStart w:id="231" w:name="_Ref345698568"/>
      <w:bookmarkStart w:id="232" w:name="_Toc345943680"/>
      <w:bookmarkStart w:id="233" w:name="_Toc346873937"/>
      <w:bookmarkStart w:id="234" w:name="_Toc346874180"/>
      <w:bookmarkStart w:id="235" w:name="_Toc361223612"/>
      <w:r w:rsidRPr="001B5A47">
        <w:rPr>
          <w:b/>
          <w:bCs/>
          <w:i w:val="0"/>
          <w:iCs w:val="0"/>
          <w:w w:val="99"/>
          <w:sz w:val="22"/>
          <w:szCs w:val="22"/>
          <w:lang w:val="es-PE"/>
        </w:rPr>
        <w:t>Designación y Facultades</w:t>
      </w:r>
      <w:bookmarkEnd w:id="224"/>
      <w:bookmarkEnd w:id="225"/>
      <w:bookmarkEnd w:id="226"/>
      <w:bookmarkEnd w:id="227"/>
      <w:bookmarkEnd w:id="228"/>
      <w:bookmarkEnd w:id="229"/>
      <w:bookmarkEnd w:id="230"/>
      <w:bookmarkEnd w:id="231"/>
      <w:bookmarkEnd w:id="232"/>
      <w:bookmarkEnd w:id="233"/>
      <w:bookmarkEnd w:id="234"/>
      <w:bookmarkEnd w:id="235"/>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ind w:left="709" w:firstLine="11"/>
        <w:jc w:val="both"/>
        <w:rPr>
          <w:rFonts w:ascii="Arial" w:hAnsi="Arial" w:cs="Arial"/>
          <w:w w:val="99"/>
          <w:sz w:val="22"/>
          <w:szCs w:val="22"/>
        </w:rPr>
      </w:pPr>
      <w:r w:rsidRPr="001B5A47">
        <w:rPr>
          <w:rFonts w:ascii="Arial" w:hAnsi="Arial" w:cs="Arial"/>
          <w:w w:val="99"/>
          <w:sz w:val="22"/>
          <w:szCs w:val="22"/>
        </w:rPr>
        <w:t>Los documentos presentados en los Sobres N° 1, N° 2 y N° 3 y, en general, todos los documentos que un Interesado presente con relación al Concurso, deberán estar firmados por el Representante Legal de quien presente dichos documentos y que se encuentre debidamente facultado al efecto, de conformidad con lo dispuesto en este Numeral.</w:t>
      </w:r>
    </w:p>
    <w:p w:rsidR="00D00E94" w:rsidRPr="001B5A47" w:rsidRDefault="00D00E94" w:rsidP="00D00E94">
      <w:pPr>
        <w:pStyle w:val="Textosinformato"/>
        <w:widowControl w:val="0"/>
        <w:tabs>
          <w:tab w:val="left" w:pos="1701"/>
        </w:tabs>
        <w:jc w:val="both"/>
        <w:rPr>
          <w:rFonts w:ascii="Arial" w:hAnsi="Arial" w:cs="Arial"/>
          <w:w w:val="99"/>
          <w:sz w:val="22"/>
          <w:szCs w:val="22"/>
        </w:rPr>
      </w:pPr>
    </w:p>
    <w:p w:rsidR="00D00E94" w:rsidRPr="001B5A47" w:rsidRDefault="00D00E94" w:rsidP="00D00E94">
      <w:pPr>
        <w:pStyle w:val="Textosinformato"/>
        <w:widowControl w:val="0"/>
        <w:ind w:left="709" w:firstLine="11"/>
        <w:jc w:val="both"/>
        <w:rPr>
          <w:rFonts w:ascii="Arial" w:hAnsi="Arial" w:cs="Arial"/>
          <w:w w:val="99"/>
          <w:sz w:val="22"/>
          <w:szCs w:val="22"/>
        </w:rPr>
      </w:pPr>
      <w:r w:rsidRPr="001B5A47">
        <w:rPr>
          <w:rFonts w:ascii="Arial" w:hAnsi="Arial" w:cs="Arial"/>
          <w:w w:val="99"/>
          <w:sz w:val="22"/>
          <w:szCs w:val="22"/>
        </w:rPr>
        <w:t xml:space="preserve">El Interesado únicamente podrá designar hasta </w:t>
      </w:r>
      <w:r w:rsidRPr="001B5A47">
        <w:rPr>
          <w:rFonts w:ascii="Arial" w:hAnsi="Arial" w:cs="Arial"/>
          <w:bCs/>
          <w:iCs/>
          <w:w w:val="99"/>
          <w:sz w:val="22"/>
          <w:szCs w:val="22"/>
        </w:rPr>
        <w:t>tres</w:t>
      </w:r>
      <w:r w:rsidRPr="001B5A47">
        <w:rPr>
          <w:rFonts w:ascii="Arial" w:hAnsi="Arial" w:cs="Arial"/>
          <w:w w:val="99"/>
          <w:sz w:val="22"/>
          <w:szCs w:val="22"/>
        </w:rPr>
        <w:t xml:space="preserve"> Representantes Legales comunes para que lo representen, conjunta o individualmente, conforme a lo dispuesto en este Numeral. El domicilio, número de teléfono y correo electrónico de los Representantes Legales, así como su sustitución, están sometidos a lo dispuesto en los Numerales </w:t>
      </w:r>
      <w:r w:rsidR="0071039A" w:rsidRPr="001B5A47">
        <w:rPr>
          <w:rFonts w:ascii="Arial" w:hAnsi="Arial"/>
          <w:sz w:val="22"/>
        </w:rPr>
        <w:fldChar w:fldCharType="begin"/>
      </w:r>
      <w:r w:rsidR="0071039A" w:rsidRPr="001B5A47">
        <w:rPr>
          <w:rFonts w:ascii="Arial" w:hAnsi="Arial"/>
          <w:sz w:val="22"/>
        </w:rPr>
        <w:instrText xml:space="preserve"> REF _Ref345698633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2.1.4</w:t>
      </w:r>
      <w:r w:rsidR="0071039A" w:rsidRPr="001B5A47">
        <w:rPr>
          <w:rFonts w:ascii="Arial" w:hAnsi="Arial"/>
          <w:sz w:val="22"/>
        </w:rPr>
        <w:fldChar w:fldCharType="end"/>
      </w:r>
      <w:r w:rsidRPr="001B5A47">
        <w:rPr>
          <w:rFonts w:ascii="Arial" w:hAnsi="Arial" w:cs="Arial"/>
          <w:w w:val="99"/>
          <w:sz w:val="22"/>
          <w:szCs w:val="22"/>
        </w:rPr>
        <w:t xml:space="preserve">, </w:t>
      </w:r>
      <w:r w:rsidR="0071039A" w:rsidRPr="001B5A47">
        <w:rPr>
          <w:rFonts w:ascii="Arial" w:hAnsi="Arial"/>
          <w:sz w:val="22"/>
        </w:rPr>
        <w:fldChar w:fldCharType="begin"/>
      </w:r>
      <w:r w:rsidR="0071039A" w:rsidRPr="001B5A47">
        <w:rPr>
          <w:rFonts w:ascii="Arial" w:hAnsi="Arial"/>
          <w:sz w:val="22"/>
        </w:rPr>
        <w:instrText xml:space="preserve"> REF _Ref345698695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2.1.5</w:t>
      </w:r>
      <w:r w:rsidR="0071039A" w:rsidRPr="001B5A47">
        <w:rPr>
          <w:rFonts w:ascii="Arial" w:hAnsi="Arial"/>
          <w:sz w:val="22"/>
        </w:rPr>
        <w:fldChar w:fldCharType="end"/>
      </w:r>
      <w:r w:rsidRPr="001B5A47">
        <w:rPr>
          <w:rFonts w:ascii="Arial" w:hAnsi="Arial" w:cs="Arial"/>
          <w:w w:val="99"/>
          <w:sz w:val="22"/>
          <w:szCs w:val="22"/>
        </w:rPr>
        <w:t xml:space="preserve"> y </w:t>
      </w:r>
      <w:r w:rsidR="0071039A" w:rsidRPr="001B5A47">
        <w:rPr>
          <w:rFonts w:ascii="Arial" w:hAnsi="Arial"/>
          <w:sz w:val="22"/>
        </w:rPr>
        <w:fldChar w:fldCharType="begin"/>
      </w:r>
      <w:r w:rsidR="0071039A" w:rsidRPr="001B5A47">
        <w:rPr>
          <w:rFonts w:ascii="Arial" w:hAnsi="Arial"/>
          <w:sz w:val="22"/>
        </w:rPr>
        <w:instrText xml:space="preserve"> REF _Ref345698702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2.1.6</w:t>
      </w:r>
      <w:r w:rsidR="0071039A" w:rsidRPr="001B5A47">
        <w:rPr>
          <w:rFonts w:ascii="Arial" w:hAnsi="Arial"/>
          <w:sz w:val="22"/>
        </w:rPr>
        <w:fldChar w:fldCharType="end"/>
      </w:r>
      <w:r w:rsidRPr="001B5A47">
        <w:rPr>
          <w:rFonts w:ascii="Arial" w:hAnsi="Arial" w:cs="Arial"/>
          <w:w w:val="99"/>
          <w:sz w:val="22"/>
          <w:szCs w:val="22"/>
        </w:rPr>
        <w:t>.</w:t>
      </w:r>
    </w:p>
    <w:p w:rsidR="00D00E94" w:rsidRPr="001B5A47" w:rsidRDefault="00D00E94" w:rsidP="00D00E94">
      <w:pPr>
        <w:pStyle w:val="Textosinformato"/>
        <w:widowControl w:val="0"/>
        <w:ind w:left="709" w:firstLine="11"/>
        <w:jc w:val="both"/>
        <w:rPr>
          <w:rFonts w:ascii="Arial" w:hAnsi="Arial" w:cs="Arial"/>
          <w:w w:val="99"/>
          <w:sz w:val="22"/>
          <w:szCs w:val="22"/>
        </w:rPr>
      </w:pPr>
    </w:p>
    <w:p w:rsidR="00D00E94" w:rsidRPr="001B5A47" w:rsidRDefault="00D00E94" w:rsidP="00D00E94">
      <w:pPr>
        <w:pStyle w:val="Textosinformato"/>
        <w:widowControl w:val="0"/>
        <w:ind w:left="709" w:firstLine="11"/>
        <w:jc w:val="both"/>
        <w:rPr>
          <w:rFonts w:ascii="Arial" w:hAnsi="Arial" w:cs="Arial"/>
          <w:w w:val="99"/>
          <w:sz w:val="22"/>
          <w:szCs w:val="22"/>
        </w:rPr>
      </w:pPr>
      <w:r w:rsidRPr="001B5A47">
        <w:rPr>
          <w:rFonts w:ascii="Arial" w:hAnsi="Arial" w:cs="Arial"/>
          <w:w w:val="99"/>
          <w:sz w:val="22"/>
          <w:szCs w:val="22"/>
        </w:rPr>
        <w:t xml:space="preserve">Las facultades otorgadas a cada uno de los Representantes Legales deberán incluir, entre otras, las facultades señaladas en el Numeral </w:t>
      </w:r>
      <w:r w:rsidR="0071039A" w:rsidRPr="001B5A47">
        <w:rPr>
          <w:rFonts w:ascii="Arial" w:hAnsi="Arial"/>
          <w:sz w:val="22"/>
        </w:rPr>
        <w:fldChar w:fldCharType="begin"/>
      </w:r>
      <w:r w:rsidR="0071039A" w:rsidRPr="001B5A47">
        <w:rPr>
          <w:rFonts w:ascii="Arial" w:hAnsi="Arial"/>
          <w:sz w:val="22"/>
        </w:rPr>
        <w:instrText xml:space="preserve"> REF _Ref345698712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2.1.3</w:t>
      </w:r>
      <w:r w:rsidR="0071039A" w:rsidRPr="001B5A47">
        <w:rPr>
          <w:rFonts w:ascii="Arial" w:hAnsi="Arial"/>
          <w:sz w:val="22"/>
        </w:rPr>
        <w:fldChar w:fldCharType="end"/>
      </w:r>
      <w:r w:rsidRPr="001B5A47">
        <w:rPr>
          <w:rFonts w:ascii="Arial" w:hAnsi="Arial" w:cs="Arial"/>
          <w:w w:val="99"/>
          <w:sz w:val="22"/>
          <w:szCs w:val="22"/>
        </w:rPr>
        <w:t xml:space="preserve">, y además deberán ser lo suficientemente amplias como para que, </w:t>
      </w:r>
      <w:r w:rsidRPr="001B5A47">
        <w:rPr>
          <w:rFonts w:ascii="Arial" w:hAnsi="Arial" w:cs="Arial"/>
          <w:bCs/>
          <w:iCs/>
          <w:w w:val="99"/>
          <w:sz w:val="22"/>
          <w:szCs w:val="22"/>
        </w:rPr>
        <w:t>de manera conjunta o individual</w:t>
      </w:r>
      <w:r w:rsidRPr="001B5A47">
        <w:rPr>
          <w:rFonts w:ascii="Arial" w:hAnsi="Arial" w:cs="Arial"/>
          <w:w w:val="99"/>
          <w:sz w:val="22"/>
          <w:szCs w:val="22"/>
        </w:rPr>
        <w:t xml:space="preserve"> pueda</w:t>
      </w:r>
      <w:r w:rsidRPr="001B5A47">
        <w:rPr>
          <w:rFonts w:ascii="Arial" w:hAnsi="Arial" w:cs="Arial"/>
          <w:bCs/>
          <w:iCs/>
          <w:w w:val="99"/>
          <w:sz w:val="22"/>
          <w:szCs w:val="22"/>
        </w:rPr>
        <w:t xml:space="preserve">(n) </w:t>
      </w:r>
      <w:r w:rsidRPr="001B5A47">
        <w:rPr>
          <w:rFonts w:ascii="Arial" w:hAnsi="Arial" w:cs="Arial"/>
          <w:w w:val="99"/>
          <w:sz w:val="22"/>
          <w:szCs w:val="22"/>
        </w:rPr>
        <w:t>firmar, en nombre y representación de su poderdante, todos los documentos que así requieran las Bases, incluyendo, específicamente, la facultad para iniciar los procedimientos de impugnación previstos en las Bases, firmar los documentos de presentación de las propuestas y suscribir el Contrato.</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b/>
          <w:bCs/>
          <w:i/>
          <w:iCs/>
          <w:w w:val="99"/>
          <w:sz w:val="22"/>
          <w:szCs w:val="22"/>
        </w:rPr>
      </w:pPr>
      <w:r w:rsidRPr="001B5A47">
        <w:rPr>
          <w:rFonts w:ascii="Arial" w:hAnsi="Arial" w:cs="Arial"/>
          <w:w w:val="99"/>
          <w:sz w:val="22"/>
          <w:szCs w:val="22"/>
        </w:rPr>
        <w:t xml:space="preserve">En caso el Interesado sea un Consorcio, la designación del Representante Legal del Interesado, deberá ser efectuada a través de los </w:t>
      </w:r>
      <w:r w:rsidR="00AA0142" w:rsidRPr="001B5A47">
        <w:rPr>
          <w:rFonts w:ascii="Arial" w:hAnsi="Arial" w:cs="Arial"/>
          <w:w w:val="99"/>
          <w:sz w:val="22"/>
          <w:szCs w:val="22"/>
        </w:rPr>
        <w:t xml:space="preserve">representantes legales </w:t>
      </w:r>
      <w:r w:rsidRPr="001B5A47">
        <w:rPr>
          <w:rFonts w:ascii="Arial" w:hAnsi="Arial" w:cs="Arial"/>
          <w:w w:val="99"/>
          <w:sz w:val="22"/>
          <w:szCs w:val="22"/>
        </w:rPr>
        <w:t>de los integrantes del Consorcio</w:t>
      </w:r>
      <w:r w:rsidR="00AA0142" w:rsidRPr="001B5A47">
        <w:rPr>
          <w:rFonts w:ascii="Arial" w:hAnsi="Arial" w:cs="Arial"/>
          <w:w w:val="99"/>
          <w:sz w:val="22"/>
          <w:szCs w:val="22"/>
        </w:rPr>
        <w:t xml:space="preserve"> </w:t>
      </w:r>
      <w:r w:rsidRPr="001B5A47">
        <w:rPr>
          <w:rFonts w:ascii="Arial" w:hAnsi="Arial" w:cs="Arial"/>
          <w:w w:val="99"/>
          <w:sz w:val="22"/>
          <w:szCs w:val="22"/>
        </w:rPr>
        <w:t>que cuenten con facultades para ello. Tales facultades deberán acreditarse mediante la presentación de copia legalizada notarial</w:t>
      </w:r>
      <w:r w:rsidR="00AA0142" w:rsidRPr="001B5A47">
        <w:rPr>
          <w:rFonts w:ascii="Arial" w:hAnsi="Arial" w:cs="Arial"/>
          <w:w w:val="99"/>
          <w:sz w:val="22"/>
          <w:szCs w:val="22"/>
        </w:rPr>
        <w:t xml:space="preserve"> o consular</w:t>
      </w:r>
      <w:r w:rsidRPr="001B5A47">
        <w:rPr>
          <w:rFonts w:ascii="Arial" w:hAnsi="Arial" w:cs="Arial"/>
          <w:w w:val="99"/>
          <w:sz w:val="22"/>
          <w:szCs w:val="22"/>
        </w:rPr>
        <w:t>, del poder o documento similar.</w:t>
      </w:r>
    </w:p>
    <w:p w:rsidR="00D00E94" w:rsidRPr="001B5A47" w:rsidRDefault="00D00E94" w:rsidP="00D00E94">
      <w:pPr>
        <w:pStyle w:val="Textosinformato"/>
        <w:widowControl w:val="0"/>
        <w:ind w:left="720"/>
        <w:jc w:val="both"/>
        <w:rPr>
          <w:rFonts w:ascii="Arial" w:hAnsi="Arial" w:cs="Arial"/>
          <w:b/>
          <w:bCs/>
          <w:i/>
          <w:iCs/>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bCs/>
          <w:iCs/>
          <w:w w:val="99"/>
          <w:sz w:val="22"/>
          <w:szCs w:val="22"/>
        </w:rPr>
        <w:t>No obstante, en caso que el(los) integrante(s)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2"/>
          <w:numId w:val="17"/>
        </w:numPr>
        <w:jc w:val="left"/>
        <w:rPr>
          <w:b/>
          <w:bCs/>
          <w:i w:val="0"/>
          <w:iCs w:val="0"/>
          <w:w w:val="99"/>
          <w:sz w:val="22"/>
          <w:szCs w:val="22"/>
          <w:lang w:val="es-PE"/>
        </w:rPr>
      </w:pPr>
      <w:bookmarkStart w:id="236" w:name="_Toc82510068"/>
      <w:bookmarkStart w:id="237" w:name="_Toc258927718"/>
      <w:bookmarkStart w:id="238" w:name="_Toc344391166"/>
      <w:bookmarkStart w:id="239" w:name="_Toc345337333"/>
      <w:bookmarkStart w:id="240" w:name="_Toc344391370"/>
      <w:bookmarkStart w:id="241" w:name="_Toc345695000"/>
      <w:bookmarkStart w:id="242" w:name="_Toc345695259"/>
      <w:bookmarkStart w:id="243" w:name="_Toc345943681"/>
      <w:bookmarkStart w:id="244" w:name="_Toc346873938"/>
      <w:bookmarkStart w:id="245" w:name="_Toc346874181"/>
      <w:bookmarkStart w:id="246" w:name="_Toc361223613"/>
      <w:r w:rsidRPr="001B5A47">
        <w:rPr>
          <w:b/>
          <w:bCs/>
          <w:i w:val="0"/>
          <w:iCs w:val="0"/>
          <w:w w:val="99"/>
          <w:sz w:val="22"/>
          <w:szCs w:val="22"/>
          <w:lang w:val="es-PE"/>
        </w:rPr>
        <w:t>Presentación del Poder</w:t>
      </w:r>
      <w:bookmarkEnd w:id="236"/>
      <w:bookmarkEnd w:id="237"/>
      <w:bookmarkEnd w:id="238"/>
      <w:bookmarkEnd w:id="239"/>
      <w:bookmarkEnd w:id="240"/>
      <w:bookmarkEnd w:id="241"/>
      <w:bookmarkEnd w:id="242"/>
      <w:bookmarkEnd w:id="243"/>
      <w:bookmarkEnd w:id="244"/>
      <w:bookmarkEnd w:id="245"/>
      <w:bookmarkEnd w:id="246"/>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ind w:left="709" w:firstLine="11"/>
        <w:jc w:val="both"/>
        <w:rPr>
          <w:rFonts w:ascii="Arial" w:hAnsi="Arial" w:cs="Arial"/>
          <w:w w:val="99"/>
          <w:sz w:val="22"/>
          <w:szCs w:val="22"/>
        </w:rPr>
      </w:pPr>
      <w:r w:rsidRPr="001B5A47">
        <w:rPr>
          <w:rFonts w:ascii="Arial" w:hAnsi="Arial" w:cs="Arial"/>
          <w:w w:val="99"/>
          <w:sz w:val="22"/>
          <w:szCs w:val="22"/>
        </w:rPr>
        <w:t xml:space="preserve">El poder mediante el cual se nombre a los Representantes Legales deberá contener las facultades de representación correspondientes, así como la información a que se refiere el Numeral </w:t>
      </w:r>
      <w:r w:rsidR="0071039A" w:rsidRPr="001B5A47">
        <w:rPr>
          <w:rFonts w:ascii="Arial" w:hAnsi="Arial"/>
          <w:sz w:val="22"/>
        </w:rPr>
        <w:fldChar w:fldCharType="begin"/>
      </w:r>
      <w:r w:rsidR="0071039A" w:rsidRPr="001B5A47">
        <w:rPr>
          <w:rFonts w:ascii="Arial" w:hAnsi="Arial"/>
          <w:sz w:val="22"/>
        </w:rPr>
        <w:instrText xml:space="preserve"> REF _Ref345698633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2.1.4</w:t>
      </w:r>
      <w:r w:rsidR="0071039A" w:rsidRPr="001B5A47">
        <w:rPr>
          <w:rFonts w:ascii="Arial" w:hAnsi="Arial"/>
          <w:sz w:val="22"/>
        </w:rPr>
        <w:fldChar w:fldCharType="end"/>
      </w:r>
      <w:r w:rsidRPr="001B5A47">
        <w:rPr>
          <w:rFonts w:ascii="Arial" w:hAnsi="Arial" w:cs="Arial"/>
          <w:w w:val="99"/>
          <w:sz w:val="22"/>
          <w:szCs w:val="22"/>
        </w:rPr>
        <w:t xml:space="preserve">. </w:t>
      </w:r>
      <w:proofErr w:type="gramStart"/>
      <w:r w:rsidRPr="001B5A47">
        <w:rPr>
          <w:rFonts w:ascii="Arial" w:hAnsi="Arial" w:cs="Arial"/>
          <w:w w:val="99"/>
          <w:sz w:val="22"/>
          <w:szCs w:val="22"/>
        </w:rPr>
        <w:t>de</w:t>
      </w:r>
      <w:proofErr w:type="gramEnd"/>
      <w:r w:rsidRPr="001B5A47">
        <w:rPr>
          <w:rFonts w:ascii="Arial" w:hAnsi="Arial" w:cs="Arial"/>
          <w:w w:val="99"/>
          <w:sz w:val="22"/>
          <w:szCs w:val="22"/>
        </w:rPr>
        <w:t xml:space="preserve"> las Bases. Será presentado conjuntamente con las credenciales en el Sobre Nº 1.</w:t>
      </w:r>
    </w:p>
    <w:p w:rsidR="00D00E94" w:rsidRPr="001B5A47" w:rsidRDefault="00D00E94" w:rsidP="00D00E94">
      <w:pPr>
        <w:pStyle w:val="Textosinformato"/>
        <w:widowControl w:val="0"/>
        <w:ind w:left="709" w:firstLine="11"/>
        <w:jc w:val="both"/>
        <w:rPr>
          <w:rFonts w:ascii="Arial" w:hAnsi="Arial" w:cs="Arial"/>
          <w:w w:val="99"/>
          <w:sz w:val="22"/>
          <w:szCs w:val="22"/>
        </w:rPr>
      </w:pPr>
    </w:p>
    <w:p w:rsidR="00D00E94" w:rsidRPr="001B5A47" w:rsidRDefault="00D00E94" w:rsidP="00D00E94">
      <w:pPr>
        <w:pStyle w:val="Textosinformato"/>
        <w:widowControl w:val="0"/>
        <w:ind w:left="709" w:firstLine="11"/>
        <w:jc w:val="both"/>
        <w:rPr>
          <w:rFonts w:ascii="Arial" w:hAnsi="Arial" w:cs="Arial"/>
          <w:w w:val="99"/>
          <w:sz w:val="22"/>
          <w:szCs w:val="22"/>
        </w:rPr>
      </w:pPr>
      <w:r w:rsidRPr="001B5A47">
        <w:rPr>
          <w:rFonts w:ascii="Arial" w:hAnsi="Arial" w:cs="Arial"/>
          <w:w w:val="99"/>
          <w:sz w:val="22"/>
          <w:szCs w:val="22"/>
        </w:rPr>
        <w:t xml:space="preserve">Alternativamente, la información mencionada en el Numeral </w:t>
      </w:r>
      <w:r w:rsidR="0071039A" w:rsidRPr="001B5A47">
        <w:rPr>
          <w:rFonts w:ascii="Arial" w:hAnsi="Arial"/>
          <w:sz w:val="22"/>
        </w:rPr>
        <w:fldChar w:fldCharType="begin"/>
      </w:r>
      <w:r w:rsidR="0071039A" w:rsidRPr="001B5A47">
        <w:rPr>
          <w:rFonts w:ascii="Arial" w:hAnsi="Arial"/>
          <w:sz w:val="22"/>
        </w:rPr>
        <w:instrText xml:space="preserve"> REF _Ref345698633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2.1.4</w:t>
      </w:r>
      <w:r w:rsidR="0071039A" w:rsidRPr="001B5A47">
        <w:rPr>
          <w:rFonts w:ascii="Arial" w:hAnsi="Arial"/>
          <w:sz w:val="22"/>
        </w:rPr>
        <w:fldChar w:fldCharType="end"/>
      </w:r>
      <w:r w:rsidRPr="001B5A47">
        <w:rPr>
          <w:rFonts w:ascii="Arial" w:hAnsi="Arial" w:cs="Arial"/>
          <w:w w:val="99"/>
          <w:sz w:val="22"/>
          <w:szCs w:val="22"/>
        </w:rPr>
        <w:t xml:space="preserve"> podrá ser proporcionada mediante una carta simple, con firma legalizada del Representante Legal del Interesado.</w:t>
      </w:r>
    </w:p>
    <w:p w:rsidR="00D00E94" w:rsidRPr="001B5A47" w:rsidRDefault="00D00E94" w:rsidP="00D00E94">
      <w:pPr>
        <w:pStyle w:val="Textosinformato"/>
        <w:widowControl w:val="0"/>
        <w:ind w:left="709" w:firstLine="11"/>
        <w:jc w:val="both"/>
        <w:rPr>
          <w:rFonts w:ascii="Arial" w:hAnsi="Arial" w:cs="Arial"/>
          <w:w w:val="99"/>
          <w:sz w:val="22"/>
          <w:szCs w:val="22"/>
        </w:rPr>
      </w:pPr>
    </w:p>
    <w:p w:rsidR="00D00E94" w:rsidRPr="001B5A47" w:rsidRDefault="00D00E94" w:rsidP="00D00E94">
      <w:pPr>
        <w:pStyle w:val="Textosinformato"/>
        <w:widowControl w:val="0"/>
        <w:ind w:left="709" w:firstLine="11"/>
        <w:jc w:val="both"/>
        <w:rPr>
          <w:rFonts w:ascii="Arial" w:hAnsi="Arial" w:cs="Arial"/>
          <w:w w:val="99"/>
          <w:sz w:val="22"/>
          <w:szCs w:val="22"/>
        </w:rPr>
      </w:pPr>
      <w:r w:rsidRPr="001B5A47">
        <w:rPr>
          <w:rFonts w:ascii="Arial" w:hAnsi="Arial" w:cs="Arial"/>
          <w:w w:val="99"/>
          <w:sz w:val="22"/>
          <w:szCs w:val="22"/>
        </w:rPr>
        <w:t xml:space="preserve">El nombramiento de un nuevo Representante Legal o la sustitución de los </w:t>
      </w:r>
      <w:r w:rsidRPr="001B5A47">
        <w:rPr>
          <w:rFonts w:ascii="Arial" w:hAnsi="Arial" w:cs="Arial"/>
          <w:w w:val="99"/>
          <w:sz w:val="22"/>
          <w:szCs w:val="22"/>
        </w:rPr>
        <w:lastRenderedPageBreak/>
        <w:t>inicialmente designados, sólo entrarán en vigor a partir de la fecha en que el Comité reciba los documentos que acrediten debidamente dicho nombramiento.</w:t>
      </w:r>
    </w:p>
    <w:p w:rsidR="00D00E94" w:rsidRPr="001B5A47" w:rsidRDefault="00D00E94" w:rsidP="00D00E94">
      <w:pPr>
        <w:pStyle w:val="Textosinformato"/>
        <w:widowControl w:val="0"/>
        <w:tabs>
          <w:tab w:val="left" w:pos="2408"/>
        </w:tabs>
        <w:jc w:val="both"/>
        <w:rPr>
          <w:rFonts w:ascii="Arial" w:hAnsi="Arial" w:cs="Arial"/>
          <w:w w:val="99"/>
          <w:sz w:val="22"/>
          <w:szCs w:val="22"/>
        </w:rPr>
      </w:pPr>
    </w:p>
    <w:p w:rsidR="00D00E94" w:rsidRPr="001B5A47" w:rsidRDefault="00D00E94" w:rsidP="00D00E94">
      <w:pPr>
        <w:pStyle w:val="Ttulo2"/>
        <w:widowControl w:val="0"/>
        <w:numPr>
          <w:ilvl w:val="2"/>
          <w:numId w:val="17"/>
        </w:numPr>
        <w:jc w:val="left"/>
        <w:rPr>
          <w:b/>
          <w:bCs/>
          <w:i w:val="0"/>
          <w:iCs w:val="0"/>
          <w:w w:val="99"/>
          <w:sz w:val="22"/>
          <w:szCs w:val="22"/>
          <w:lang w:val="es-PE"/>
        </w:rPr>
      </w:pPr>
      <w:bookmarkStart w:id="247" w:name="_Toc82510069"/>
      <w:bookmarkStart w:id="248" w:name="_Toc258927719"/>
      <w:bookmarkStart w:id="249" w:name="_Toc344391167"/>
      <w:bookmarkStart w:id="250" w:name="_Toc345337334"/>
      <w:bookmarkStart w:id="251" w:name="_Toc344391371"/>
      <w:bookmarkStart w:id="252" w:name="_Toc345695001"/>
      <w:bookmarkStart w:id="253" w:name="_Toc345695260"/>
      <w:bookmarkStart w:id="254" w:name="_Ref345940892"/>
      <w:bookmarkStart w:id="255" w:name="_Toc345943682"/>
      <w:bookmarkStart w:id="256" w:name="_Toc346873939"/>
      <w:bookmarkStart w:id="257" w:name="_Toc346874182"/>
      <w:bookmarkStart w:id="258" w:name="_Toc361223614"/>
      <w:r w:rsidRPr="001B5A47">
        <w:rPr>
          <w:b/>
          <w:bCs/>
          <w:i w:val="0"/>
          <w:iCs w:val="0"/>
          <w:w w:val="99"/>
          <w:sz w:val="22"/>
          <w:szCs w:val="22"/>
          <w:lang w:val="es-PE"/>
        </w:rPr>
        <w:t>Forma del Poder</w:t>
      </w:r>
      <w:bookmarkEnd w:id="247"/>
      <w:bookmarkEnd w:id="248"/>
      <w:bookmarkEnd w:id="249"/>
      <w:bookmarkEnd w:id="250"/>
      <w:bookmarkEnd w:id="251"/>
      <w:bookmarkEnd w:id="252"/>
      <w:bookmarkEnd w:id="253"/>
      <w:bookmarkEnd w:id="254"/>
      <w:bookmarkEnd w:id="255"/>
      <w:bookmarkEnd w:id="256"/>
      <w:bookmarkEnd w:id="257"/>
      <w:bookmarkEnd w:id="258"/>
    </w:p>
    <w:p w:rsidR="00D00E94" w:rsidRPr="001B5A47" w:rsidRDefault="00D00E94" w:rsidP="00D00E94">
      <w:pPr>
        <w:pStyle w:val="Textosinformato"/>
        <w:widowControl w:val="0"/>
        <w:tabs>
          <w:tab w:val="left" w:pos="2408"/>
        </w:tabs>
        <w:ind w:left="709"/>
        <w:jc w:val="both"/>
        <w:rPr>
          <w:rFonts w:ascii="Arial" w:hAnsi="Arial" w:cs="Arial"/>
          <w:w w:val="99"/>
          <w:sz w:val="22"/>
          <w:szCs w:val="22"/>
        </w:rPr>
      </w:pPr>
    </w:p>
    <w:p w:rsidR="00D00E94" w:rsidRPr="001B5A47" w:rsidRDefault="00D00E94" w:rsidP="00D00E94">
      <w:pPr>
        <w:pStyle w:val="Textosinformato"/>
        <w:widowControl w:val="0"/>
        <w:tabs>
          <w:tab w:val="left" w:pos="2408"/>
        </w:tabs>
        <w:ind w:left="709"/>
        <w:jc w:val="both"/>
        <w:rPr>
          <w:rFonts w:ascii="Arial" w:hAnsi="Arial" w:cs="Arial"/>
          <w:w w:val="99"/>
          <w:sz w:val="22"/>
          <w:szCs w:val="22"/>
        </w:rPr>
      </w:pPr>
      <w:r w:rsidRPr="001B5A47">
        <w:rPr>
          <w:rFonts w:ascii="Arial" w:hAnsi="Arial" w:cs="Arial"/>
          <w:w w:val="99"/>
          <w:sz w:val="22"/>
          <w:szCs w:val="22"/>
        </w:rPr>
        <w:t xml:space="preserve">Los poderes otorgados en el Perú deberán constar por escritura pública o en copia </w:t>
      </w:r>
      <w:r w:rsidR="004137B5" w:rsidRPr="001B5A47">
        <w:rPr>
          <w:rFonts w:ascii="Arial" w:hAnsi="Arial" w:cs="Arial"/>
          <w:w w:val="99"/>
          <w:sz w:val="22"/>
          <w:szCs w:val="22"/>
        </w:rPr>
        <w:t xml:space="preserve">certificada </w:t>
      </w:r>
      <w:r w:rsidRPr="001B5A47">
        <w:rPr>
          <w:rFonts w:ascii="Arial" w:hAnsi="Arial" w:cs="Arial"/>
          <w:w w:val="99"/>
          <w:sz w:val="22"/>
          <w:szCs w:val="22"/>
        </w:rPr>
        <w:t>notarialmente del acta del órgano societario correspondiente por el cual se otorgan, de ser aplicable.</w:t>
      </w:r>
    </w:p>
    <w:p w:rsidR="00D00E94" w:rsidRPr="001B5A47" w:rsidRDefault="00D00E94" w:rsidP="00D00E94">
      <w:pPr>
        <w:pStyle w:val="Textosinformato"/>
        <w:widowControl w:val="0"/>
        <w:tabs>
          <w:tab w:val="left" w:pos="2408"/>
        </w:tabs>
        <w:ind w:left="709"/>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i/>
          <w:w w:val="99"/>
          <w:sz w:val="22"/>
          <w:szCs w:val="22"/>
        </w:rPr>
      </w:pPr>
      <w:r w:rsidRPr="001B5A47">
        <w:rPr>
          <w:rFonts w:ascii="Arial" w:hAnsi="Arial" w:cs="Arial"/>
          <w:w w:val="99"/>
          <w:sz w:val="22"/>
          <w:szCs w:val="22"/>
        </w:rPr>
        <w:t>Los poderes otorgados fuera del Perú designando al o a los Representantes Legales deberá estar:</w:t>
      </w:r>
    </w:p>
    <w:p w:rsidR="00D00E94" w:rsidRPr="001B5A47" w:rsidRDefault="00D00E94" w:rsidP="00D00E94">
      <w:pPr>
        <w:pStyle w:val="Textosinformato"/>
        <w:widowControl w:val="0"/>
        <w:tabs>
          <w:tab w:val="left" w:pos="2408"/>
        </w:tabs>
        <w:ind w:left="709"/>
        <w:jc w:val="both"/>
        <w:rPr>
          <w:rFonts w:ascii="Arial" w:hAnsi="Arial" w:cs="Arial"/>
          <w:w w:val="99"/>
          <w:sz w:val="22"/>
          <w:szCs w:val="22"/>
        </w:rPr>
      </w:pPr>
    </w:p>
    <w:p w:rsidR="00D00E94" w:rsidRPr="001B5A47" w:rsidRDefault="00D00E94" w:rsidP="00D00E94">
      <w:pPr>
        <w:pStyle w:val="Textosinformato"/>
        <w:widowControl w:val="0"/>
        <w:numPr>
          <w:ilvl w:val="0"/>
          <w:numId w:val="2"/>
        </w:numPr>
        <w:tabs>
          <w:tab w:val="clear" w:pos="720"/>
        </w:tabs>
        <w:ind w:left="1080" w:hanging="387"/>
        <w:jc w:val="both"/>
        <w:rPr>
          <w:rFonts w:ascii="Arial" w:hAnsi="Arial" w:cs="Arial"/>
          <w:w w:val="99"/>
          <w:sz w:val="22"/>
          <w:szCs w:val="22"/>
        </w:rPr>
      </w:pPr>
      <w:r w:rsidRPr="001B5A47">
        <w:rPr>
          <w:rFonts w:ascii="Arial" w:hAnsi="Arial" w:cs="Arial"/>
          <w:w w:val="99"/>
          <w:sz w:val="22"/>
          <w:szCs w:val="22"/>
        </w:rPr>
        <w:t>Debidamente extendido o legalizado ante el consulado del Perú que resulte competente, debiendo adjuntarse una traducción simple al castellano en caso de haberse emitido en idioma distinto;</w:t>
      </w:r>
    </w:p>
    <w:p w:rsidR="00D00E94" w:rsidRPr="001B5A47" w:rsidRDefault="00D00E94" w:rsidP="00D00E94">
      <w:pPr>
        <w:pStyle w:val="Textosinformato"/>
        <w:widowControl w:val="0"/>
        <w:numPr>
          <w:ilvl w:val="0"/>
          <w:numId w:val="2"/>
        </w:numPr>
        <w:tabs>
          <w:tab w:val="clear" w:pos="720"/>
        </w:tabs>
        <w:ind w:left="1080" w:hanging="387"/>
        <w:jc w:val="both"/>
        <w:rPr>
          <w:rFonts w:ascii="Arial" w:hAnsi="Arial" w:cs="Arial"/>
          <w:w w:val="99"/>
          <w:sz w:val="22"/>
          <w:szCs w:val="22"/>
        </w:rPr>
      </w:pPr>
      <w:r w:rsidRPr="001B5A47">
        <w:rPr>
          <w:rFonts w:ascii="Arial" w:hAnsi="Arial" w:cs="Arial"/>
          <w:w w:val="99"/>
          <w:sz w:val="22"/>
          <w:szCs w:val="22"/>
        </w:rPr>
        <w:t xml:space="preserve">Refrendado ante el Ministerio de Relaciones Exteriores del Perú; </w:t>
      </w:r>
    </w:p>
    <w:p w:rsidR="00D00E94" w:rsidRPr="001B5A47" w:rsidRDefault="00D00E94" w:rsidP="00D00E94">
      <w:pPr>
        <w:pStyle w:val="Textosinformato"/>
        <w:widowControl w:val="0"/>
        <w:ind w:left="1080" w:hanging="387"/>
        <w:jc w:val="both"/>
        <w:rPr>
          <w:rFonts w:ascii="Arial" w:hAnsi="Arial" w:cs="Arial"/>
          <w:w w:val="99"/>
          <w:sz w:val="22"/>
          <w:szCs w:val="22"/>
        </w:rPr>
      </w:pPr>
    </w:p>
    <w:p w:rsidR="00D00E94" w:rsidRPr="001B5A47" w:rsidRDefault="00D00E94" w:rsidP="006E6515">
      <w:pPr>
        <w:pStyle w:val="Textosinformato"/>
        <w:widowControl w:val="0"/>
        <w:ind w:left="720" w:hanging="11"/>
        <w:jc w:val="both"/>
        <w:rPr>
          <w:rFonts w:ascii="Arial" w:hAnsi="Arial" w:cs="Arial"/>
          <w:w w:val="99"/>
          <w:sz w:val="22"/>
          <w:szCs w:val="22"/>
        </w:rPr>
      </w:pPr>
      <w:r w:rsidRPr="001B5A47">
        <w:rPr>
          <w:rFonts w:ascii="Arial" w:hAnsi="Arial" w:cs="Arial"/>
          <w:bCs/>
          <w:iCs/>
          <w:w w:val="99"/>
          <w:sz w:val="22"/>
          <w:szCs w:val="22"/>
        </w:rPr>
        <w:t>En los casos que el Interesado proceda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poderes otorgados fuera del Perú designando al o a los Representantes Legales no requerirá de la extensión o legalización a que se refiere el párrafo precedente, bastando que cumpla únicamente con las condiciones establecidas en el referido convenio, siempre y cuando el respectivo país incorporado no haya observado la adhesión del Perú.</w:t>
      </w:r>
    </w:p>
    <w:p w:rsidR="00D00E94" w:rsidRPr="001B5A47" w:rsidRDefault="00D00E94" w:rsidP="00D00E94">
      <w:pPr>
        <w:pStyle w:val="Textosinformato"/>
        <w:widowControl w:val="0"/>
        <w:ind w:left="1080" w:hanging="387"/>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 xml:space="preserve">Para el caso de los representantes legales del Constructor, del Socio Estratégico, del Asesor Técnico en Operación </w:t>
      </w:r>
      <w:r w:rsidR="00396EA0" w:rsidRPr="001B5A47">
        <w:rPr>
          <w:rFonts w:ascii="Arial" w:hAnsi="Arial" w:cs="Arial"/>
          <w:w w:val="99"/>
          <w:sz w:val="22"/>
          <w:szCs w:val="22"/>
        </w:rPr>
        <w:t xml:space="preserve">y </w:t>
      </w:r>
      <w:r w:rsidR="00155AF1" w:rsidRPr="001B5A47">
        <w:rPr>
          <w:rFonts w:ascii="Arial" w:hAnsi="Arial" w:cs="Arial"/>
          <w:w w:val="99"/>
          <w:sz w:val="22"/>
          <w:szCs w:val="22"/>
        </w:rPr>
        <w:t xml:space="preserve">del </w:t>
      </w:r>
      <w:r w:rsidR="00396EA0" w:rsidRPr="001B5A47">
        <w:rPr>
          <w:rFonts w:ascii="Arial" w:hAnsi="Arial" w:cs="Arial"/>
          <w:w w:val="99"/>
          <w:sz w:val="22"/>
          <w:szCs w:val="22"/>
        </w:rPr>
        <w:t xml:space="preserve">Proveedor de Equipamiento </w:t>
      </w:r>
      <w:r w:rsidR="00404ED0" w:rsidRPr="001B5A47">
        <w:rPr>
          <w:rFonts w:ascii="Arial" w:hAnsi="Arial" w:cs="Arial"/>
          <w:w w:val="99"/>
          <w:sz w:val="22"/>
          <w:szCs w:val="22"/>
        </w:rPr>
        <w:t>de Sistema</w:t>
      </w:r>
      <w:r w:rsidR="00396EA0" w:rsidRPr="001B5A47">
        <w:rPr>
          <w:rFonts w:ascii="Arial" w:hAnsi="Arial" w:cs="Arial"/>
          <w:w w:val="99"/>
          <w:sz w:val="22"/>
          <w:szCs w:val="22"/>
        </w:rPr>
        <w:t xml:space="preserve"> </w:t>
      </w:r>
      <w:r w:rsidRPr="001B5A47">
        <w:rPr>
          <w:rFonts w:ascii="Arial" w:hAnsi="Arial" w:cs="Arial"/>
          <w:w w:val="99"/>
          <w:sz w:val="22"/>
          <w:szCs w:val="22"/>
        </w:rPr>
        <w:t xml:space="preserve">(cuando corresponda), los poderes con las formalidades de indicadas en los párrafos anteriores, deberán ser presentados a más tardar a la Fecha de Cierre. </w:t>
      </w:r>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tulo2"/>
        <w:widowControl w:val="0"/>
        <w:numPr>
          <w:ilvl w:val="2"/>
          <w:numId w:val="17"/>
        </w:numPr>
        <w:jc w:val="left"/>
        <w:rPr>
          <w:b/>
          <w:bCs/>
          <w:i w:val="0"/>
          <w:iCs w:val="0"/>
          <w:w w:val="99"/>
          <w:sz w:val="22"/>
          <w:szCs w:val="22"/>
          <w:lang w:val="es-PE"/>
        </w:rPr>
      </w:pPr>
      <w:bookmarkStart w:id="259" w:name="_Toc190155545"/>
      <w:bookmarkStart w:id="260" w:name="_Toc190155925"/>
      <w:bookmarkStart w:id="261" w:name="_Toc130720793"/>
      <w:bookmarkStart w:id="262" w:name="_Toc130720997"/>
      <w:bookmarkStart w:id="263" w:name="_Toc130721223"/>
      <w:bookmarkStart w:id="264" w:name="_Toc82510070"/>
      <w:bookmarkStart w:id="265" w:name="_Toc258927720"/>
      <w:bookmarkStart w:id="266" w:name="_Toc344391168"/>
      <w:bookmarkStart w:id="267" w:name="_Toc345337335"/>
      <w:bookmarkStart w:id="268" w:name="_Toc344391372"/>
      <w:bookmarkStart w:id="269" w:name="_Toc345695002"/>
      <w:bookmarkStart w:id="270" w:name="_Toc345695261"/>
      <w:bookmarkStart w:id="271" w:name="_Ref345940457"/>
      <w:bookmarkStart w:id="272" w:name="_Toc345943683"/>
      <w:bookmarkStart w:id="273" w:name="_Toc346873940"/>
      <w:bookmarkStart w:id="274" w:name="_Toc346874183"/>
      <w:bookmarkStart w:id="275" w:name="_Toc361223615"/>
      <w:bookmarkEnd w:id="259"/>
      <w:bookmarkEnd w:id="260"/>
      <w:bookmarkEnd w:id="261"/>
      <w:bookmarkEnd w:id="262"/>
      <w:bookmarkEnd w:id="263"/>
      <w:r w:rsidRPr="001B5A47">
        <w:rPr>
          <w:b/>
          <w:bCs/>
          <w:i w:val="0"/>
          <w:iCs w:val="0"/>
          <w:w w:val="99"/>
          <w:sz w:val="22"/>
          <w:szCs w:val="22"/>
          <w:lang w:val="es-PE"/>
        </w:rPr>
        <w:t>Inscripciones en la Oficina Registral</w:t>
      </w:r>
      <w:bookmarkEnd w:id="264"/>
      <w:bookmarkEnd w:id="265"/>
      <w:bookmarkEnd w:id="266"/>
      <w:bookmarkEnd w:id="267"/>
      <w:bookmarkEnd w:id="268"/>
      <w:bookmarkEnd w:id="269"/>
      <w:bookmarkEnd w:id="270"/>
      <w:bookmarkEnd w:id="271"/>
      <w:bookmarkEnd w:id="272"/>
      <w:bookmarkEnd w:id="273"/>
      <w:bookmarkEnd w:id="274"/>
      <w:bookmarkEnd w:id="275"/>
    </w:p>
    <w:p w:rsidR="00D00E94" w:rsidRPr="001B5A47" w:rsidRDefault="00D00E94" w:rsidP="00D00E94">
      <w:pPr>
        <w:pStyle w:val="Textosinformato"/>
        <w:widowControl w:val="0"/>
        <w:ind w:left="1080" w:hanging="387"/>
        <w:jc w:val="both"/>
        <w:rPr>
          <w:rFonts w:ascii="Arial" w:hAnsi="Arial" w:cs="Arial"/>
          <w:w w:val="99"/>
          <w:sz w:val="22"/>
          <w:szCs w:val="22"/>
        </w:rPr>
      </w:pPr>
    </w:p>
    <w:p w:rsidR="00D00E94" w:rsidRPr="001B5A47" w:rsidRDefault="00D00E94" w:rsidP="00D00E94">
      <w:pPr>
        <w:pStyle w:val="Textoindependiente"/>
        <w:widowControl w:val="0"/>
        <w:spacing w:line="240" w:lineRule="auto"/>
        <w:ind w:left="720" w:firstLine="0"/>
        <w:rPr>
          <w:rFonts w:ascii="Arial" w:hAnsi="Arial" w:cs="Arial"/>
          <w:w w:val="99"/>
          <w:sz w:val="22"/>
          <w:szCs w:val="22"/>
          <w:lang w:val="es-PE"/>
        </w:rPr>
      </w:pPr>
      <w:r w:rsidRPr="001B5A47">
        <w:rPr>
          <w:rFonts w:ascii="Arial" w:hAnsi="Arial" w:cs="Arial"/>
          <w:w w:val="99"/>
          <w:sz w:val="22"/>
          <w:szCs w:val="22"/>
          <w:lang w:val="es-PE"/>
        </w:rPr>
        <w:t xml:space="preserve">En ningún caso se exigirá que, al momento de su presentación, los poderes del Representante Legal se encuentren inscritos en los Registros Públicos. Sin embargo, sí deberán estar inscritos en la Oficina Registral que corresponda antes de la Fecha de Cierre en caso su representada resulte Adjudicatario. Esta disposición también será de aplicación para los representantes legales del Constructor, Socio Estratégico, del Asesor Técnico en Operación </w:t>
      </w:r>
      <w:r w:rsidR="00155AF1" w:rsidRPr="001B5A47">
        <w:rPr>
          <w:rFonts w:ascii="Arial" w:hAnsi="Arial" w:cs="Arial"/>
          <w:w w:val="99"/>
          <w:sz w:val="22"/>
          <w:szCs w:val="22"/>
        </w:rPr>
        <w:t xml:space="preserve">y del Proveedor de Equipamiento de Sistema </w:t>
      </w:r>
      <w:r w:rsidRPr="001B5A47">
        <w:rPr>
          <w:rFonts w:ascii="Arial" w:hAnsi="Arial" w:cs="Arial"/>
          <w:w w:val="99"/>
          <w:sz w:val="22"/>
          <w:szCs w:val="22"/>
          <w:lang w:val="es-PE"/>
        </w:rPr>
        <w:t>(cuando corresponda).</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independiente"/>
        <w:widowControl w:val="0"/>
        <w:spacing w:line="240" w:lineRule="auto"/>
        <w:ind w:left="720" w:firstLine="0"/>
        <w:rPr>
          <w:rFonts w:ascii="Arial" w:hAnsi="Arial" w:cs="Arial"/>
          <w:w w:val="99"/>
          <w:sz w:val="22"/>
          <w:szCs w:val="22"/>
          <w:lang w:val="es-PE"/>
        </w:rPr>
      </w:pPr>
      <w:bookmarkStart w:id="276" w:name="_Toc82510071"/>
      <w:bookmarkStart w:id="277" w:name="_Toc258927721"/>
      <w:bookmarkStart w:id="278" w:name="_Toc344391169"/>
      <w:bookmarkStart w:id="279" w:name="_Toc345337336"/>
      <w:r w:rsidRPr="001B5A47">
        <w:rPr>
          <w:rFonts w:ascii="Arial" w:hAnsi="Arial" w:cs="Arial"/>
          <w:w w:val="99"/>
          <w:sz w:val="22"/>
          <w:szCs w:val="22"/>
          <w:lang w:val="es-PE"/>
        </w:rPr>
        <w:t>Cada Interesado debe contar con Agentes Autorizados y Representantes Legales distintos. Se prohíbe la figura del Representante Legal o Agente Autorizado, común a más de un Interesado.</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1"/>
        <w:widowControl w:val="0"/>
        <w:numPr>
          <w:ilvl w:val="0"/>
          <w:numId w:val="16"/>
        </w:numPr>
        <w:tabs>
          <w:tab w:val="clear" w:pos="360"/>
          <w:tab w:val="num" w:pos="720"/>
        </w:tabs>
        <w:ind w:left="720" w:hanging="720"/>
        <w:jc w:val="left"/>
        <w:rPr>
          <w:rFonts w:ascii="Arial" w:hAnsi="Arial" w:cs="Arial"/>
          <w:color w:val="auto"/>
          <w:w w:val="99"/>
          <w:sz w:val="22"/>
          <w:szCs w:val="22"/>
          <w:lang w:val="es-PE"/>
        </w:rPr>
      </w:pPr>
      <w:bookmarkStart w:id="280" w:name="_Toc344391373"/>
      <w:bookmarkStart w:id="281" w:name="_Toc345695003"/>
      <w:bookmarkStart w:id="282" w:name="_Toc345695262"/>
      <w:bookmarkStart w:id="283" w:name="_Ref345922452"/>
      <w:bookmarkStart w:id="284" w:name="_Toc345943684"/>
      <w:bookmarkStart w:id="285" w:name="_Toc346873941"/>
      <w:bookmarkStart w:id="286" w:name="_Toc346874184"/>
      <w:bookmarkStart w:id="287" w:name="_Toc361223616"/>
      <w:r w:rsidRPr="001B5A47">
        <w:rPr>
          <w:rFonts w:ascii="Arial" w:hAnsi="Arial" w:cs="Arial"/>
          <w:color w:val="auto"/>
          <w:w w:val="99"/>
          <w:sz w:val="22"/>
          <w:szCs w:val="22"/>
          <w:lang w:val="es-PE"/>
        </w:rPr>
        <w:t>CONSULTAS E INFORMACIÓN</w:t>
      </w:r>
      <w:bookmarkEnd w:id="276"/>
      <w:bookmarkEnd w:id="277"/>
      <w:bookmarkEnd w:id="278"/>
      <w:bookmarkEnd w:id="279"/>
      <w:bookmarkEnd w:id="280"/>
      <w:bookmarkEnd w:id="281"/>
      <w:bookmarkEnd w:id="282"/>
      <w:bookmarkEnd w:id="283"/>
      <w:bookmarkEnd w:id="284"/>
      <w:bookmarkEnd w:id="285"/>
      <w:bookmarkEnd w:id="286"/>
      <w:bookmarkEnd w:id="287"/>
    </w:p>
    <w:p w:rsidR="00D00E94" w:rsidRPr="001B5A47" w:rsidRDefault="00D00E94" w:rsidP="00D00E94">
      <w:pPr>
        <w:pStyle w:val="Textosinformato"/>
        <w:widowControl w:val="0"/>
        <w:ind w:left="1080" w:hanging="387"/>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bCs/>
          <w:i w:val="0"/>
          <w:iCs w:val="0"/>
          <w:w w:val="99"/>
          <w:sz w:val="22"/>
          <w:szCs w:val="22"/>
          <w:lang w:val="es-PE"/>
        </w:rPr>
      </w:pPr>
      <w:bookmarkStart w:id="288" w:name="_Toc82510072"/>
      <w:bookmarkStart w:id="289" w:name="_Toc258927722"/>
      <w:bookmarkStart w:id="290" w:name="_Toc344391170"/>
      <w:bookmarkStart w:id="291" w:name="_Toc345337337"/>
      <w:bookmarkStart w:id="292" w:name="_Toc344391374"/>
      <w:bookmarkStart w:id="293" w:name="_Toc345695004"/>
      <w:bookmarkStart w:id="294" w:name="_Toc345695263"/>
      <w:bookmarkStart w:id="295" w:name="_Toc345943685"/>
      <w:bookmarkStart w:id="296" w:name="_Toc346873942"/>
      <w:bookmarkStart w:id="297" w:name="_Toc346874185"/>
      <w:bookmarkStart w:id="298" w:name="_Toc361223617"/>
      <w:r w:rsidRPr="001B5A47">
        <w:rPr>
          <w:b/>
          <w:bCs/>
          <w:i w:val="0"/>
          <w:iCs w:val="0"/>
          <w:w w:val="99"/>
          <w:sz w:val="22"/>
          <w:szCs w:val="22"/>
          <w:lang w:val="es-PE"/>
        </w:rPr>
        <w:t>Consultas Sobre las Bases y Sugerencias al Proyecto de Contrato</w:t>
      </w:r>
      <w:bookmarkEnd w:id="288"/>
      <w:bookmarkEnd w:id="289"/>
      <w:bookmarkEnd w:id="290"/>
      <w:bookmarkEnd w:id="291"/>
      <w:bookmarkEnd w:id="292"/>
      <w:bookmarkEnd w:id="293"/>
      <w:bookmarkEnd w:id="294"/>
      <w:bookmarkEnd w:id="295"/>
      <w:bookmarkEnd w:id="296"/>
      <w:bookmarkEnd w:id="297"/>
      <w:bookmarkEnd w:id="298"/>
    </w:p>
    <w:p w:rsidR="00D00E94" w:rsidRPr="001B5A47" w:rsidRDefault="00D00E94" w:rsidP="00D00E94">
      <w:pPr>
        <w:pStyle w:val="Textosinformato"/>
        <w:widowControl w:val="0"/>
        <w:ind w:left="1080" w:hanging="387"/>
        <w:jc w:val="both"/>
        <w:rPr>
          <w:rFonts w:ascii="Arial" w:hAnsi="Arial" w:cs="Arial"/>
          <w:w w:val="99"/>
          <w:sz w:val="22"/>
          <w:szCs w:val="22"/>
        </w:rPr>
      </w:pPr>
    </w:p>
    <w:p w:rsidR="00D00E94" w:rsidRPr="001B5A47" w:rsidRDefault="00D00E94" w:rsidP="00D00E94">
      <w:pPr>
        <w:pStyle w:val="Ttulo2"/>
        <w:widowControl w:val="0"/>
        <w:numPr>
          <w:ilvl w:val="2"/>
          <w:numId w:val="16"/>
        </w:numPr>
        <w:tabs>
          <w:tab w:val="clear" w:pos="1440"/>
        </w:tabs>
        <w:ind w:left="720" w:hanging="720"/>
        <w:jc w:val="left"/>
        <w:rPr>
          <w:b/>
          <w:bCs/>
          <w:i w:val="0"/>
          <w:iCs w:val="0"/>
          <w:w w:val="99"/>
          <w:sz w:val="22"/>
          <w:szCs w:val="22"/>
          <w:lang w:val="es-PE"/>
        </w:rPr>
      </w:pPr>
      <w:bookmarkStart w:id="299" w:name="_Toc82510073"/>
      <w:bookmarkStart w:id="300" w:name="_Toc258927723"/>
      <w:bookmarkStart w:id="301" w:name="_Toc344391171"/>
      <w:bookmarkStart w:id="302" w:name="_Toc345337338"/>
      <w:bookmarkStart w:id="303" w:name="_Toc344391375"/>
      <w:bookmarkStart w:id="304" w:name="_Toc345695005"/>
      <w:bookmarkStart w:id="305" w:name="_Toc345695264"/>
      <w:bookmarkStart w:id="306" w:name="_Ref345698193"/>
      <w:bookmarkStart w:id="307" w:name="_Toc345943686"/>
      <w:bookmarkStart w:id="308" w:name="_Toc346873943"/>
      <w:bookmarkStart w:id="309" w:name="_Toc346874186"/>
      <w:bookmarkStart w:id="310" w:name="_Toc361223618"/>
      <w:r w:rsidRPr="001B5A47">
        <w:rPr>
          <w:b/>
          <w:bCs/>
          <w:i w:val="0"/>
          <w:iCs w:val="0"/>
          <w:w w:val="99"/>
          <w:sz w:val="22"/>
          <w:szCs w:val="22"/>
          <w:lang w:val="es-PE"/>
        </w:rPr>
        <w:t>Plazo para efectuar consultas y sugerencias</w:t>
      </w:r>
      <w:bookmarkEnd w:id="299"/>
      <w:bookmarkEnd w:id="300"/>
      <w:bookmarkEnd w:id="301"/>
      <w:bookmarkEnd w:id="302"/>
      <w:bookmarkEnd w:id="303"/>
      <w:bookmarkEnd w:id="304"/>
      <w:bookmarkEnd w:id="305"/>
      <w:bookmarkEnd w:id="306"/>
      <w:bookmarkEnd w:id="307"/>
      <w:bookmarkEnd w:id="308"/>
      <w:bookmarkEnd w:id="309"/>
      <w:bookmarkEnd w:id="310"/>
    </w:p>
    <w:p w:rsidR="00D00E94" w:rsidRPr="001B5A47" w:rsidRDefault="00D00E94" w:rsidP="00D00E94">
      <w:pPr>
        <w:pStyle w:val="Textosinformato"/>
        <w:widowControl w:val="0"/>
        <w:ind w:left="1080" w:hanging="387"/>
        <w:jc w:val="both"/>
        <w:rPr>
          <w:rFonts w:ascii="Arial" w:hAnsi="Arial" w:cs="Arial"/>
          <w:w w:val="99"/>
          <w:sz w:val="22"/>
          <w:szCs w:val="22"/>
        </w:rPr>
      </w:pPr>
    </w:p>
    <w:p w:rsidR="00D00E94" w:rsidRPr="001B5A47" w:rsidRDefault="00D00E94" w:rsidP="00D00E94">
      <w:pPr>
        <w:pStyle w:val="Textosinformato"/>
        <w:widowControl w:val="0"/>
        <w:ind w:left="709" w:firstLine="11"/>
        <w:jc w:val="both"/>
        <w:rPr>
          <w:rFonts w:ascii="Arial" w:hAnsi="Arial" w:cs="Arial"/>
          <w:w w:val="99"/>
          <w:sz w:val="22"/>
          <w:szCs w:val="22"/>
        </w:rPr>
      </w:pPr>
      <w:r w:rsidRPr="001B5A47">
        <w:rPr>
          <w:rFonts w:ascii="Arial" w:hAnsi="Arial" w:cs="Arial"/>
          <w:w w:val="99"/>
          <w:sz w:val="22"/>
          <w:szCs w:val="22"/>
        </w:rPr>
        <w:t xml:space="preserve">A partir de las fechas indicadas en el </w:t>
      </w:r>
      <w:r w:rsidR="0071039A" w:rsidRPr="001B5A47">
        <w:rPr>
          <w:rFonts w:ascii="Arial" w:hAnsi="Arial"/>
          <w:sz w:val="22"/>
        </w:rPr>
        <w:fldChar w:fldCharType="begin"/>
      </w:r>
      <w:r w:rsidR="0071039A" w:rsidRPr="001B5A47">
        <w:rPr>
          <w:rFonts w:ascii="Arial" w:hAnsi="Arial"/>
          <w:sz w:val="22"/>
        </w:rPr>
        <w:instrText xml:space="preserve"> REF _Ref347736321 \h  \* MERGEFORMAT </w:instrText>
      </w:r>
      <w:r w:rsidR="0071039A" w:rsidRPr="001B5A47">
        <w:rPr>
          <w:rFonts w:ascii="Arial" w:hAnsi="Arial"/>
          <w:sz w:val="22"/>
        </w:rPr>
      </w:r>
      <w:r w:rsidR="0071039A" w:rsidRPr="001B5A47">
        <w:rPr>
          <w:rFonts w:ascii="Arial" w:hAnsi="Arial"/>
          <w:sz w:val="22"/>
        </w:rPr>
        <w:fldChar w:fldCharType="separate"/>
      </w:r>
      <w:r w:rsidR="00986C89" w:rsidRPr="001B5A47">
        <w:rPr>
          <w:rFonts w:ascii="Arial" w:hAnsi="Arial" w:cs="Arial"/>
          <w:bCs/>
          <w:iCs/>
          <w:w w:val="99"/>
          <w:sz w:val="22"/>
          <w:lang w:eastAsia="es-ES"/>
        </w:rPr>
        <w:t>ANEXO Nº 12</w:t>
      </w:r>
      <w:r w:rsidR="0071039A" w:rsidRPr="001B5A47">
        <w:rPr>
          <w:rFonts w:ascii="Arial" w:hAnsi="Arial"/>
          <w:sz w:val="22"/>
        </w:rPr>
        <w:fldChar w:fldCharType="end"/>
      </w:r>
      <w:r w:rsidR="00D0395A" w:rsidRPr="001B5A47">
        <w:rPr>
          <w:rFonts w:ascii="Arial" w:hAnsi="Arial"/>
          <w:sz w:val="22"/>
        </w:rPr>
        <w:t xml:space="preserve"> </w:t>
      </w:r>
      <w:r w:rsidRPr="001B5A47">
        <w:rPr>
          <w:rFonts w:ascii="Arial" w:hAnsi="Arial" w:cs="Arial"/>
          <w:w w:val="99"/>
          <w:sz w:val="22"/>
          <w:szCs w:val="22"/>
        </w:rPr>
        <w:t xml:space="preserve">de las Bases y hasta las </w:t>
      </w:r>
      <w:r w:rsidRPr="001B5A47">
        <w:rPr>
          <w:rFonts w:ascii="Arial" w:hAnsi="Arial" w:cs="Arial"/>
          <w:w w:val="99"/>
          <w:sz w:val="22"/>
          <w:szCs w:val="22"/>
        </w:rPr>
        <w:lastRenderedPageBreak/>
        <w:t>fechas señaladas en ese mismo Anexo, los Interesados e Interesados Calificados, sólo a través de sus Agentes Autorizados y/o Representantes Legales, según corresponda, podrán hacer consultas sobre las Bases y sugerencias al Proyecto de Contrato.</w:t>
      </w:r>
    </w:p>
    <w:p w:rsidR="00D00E94" w:rsidRPr="001B5A47" w:rsidRDefault="00D00E94" w:rsidP="00D00E94">
      <w:pPr>
        <w:pStyle w:val="Textosinformato"/>
        <w:widowControl w:val="0"/>
        <w:tabs>
          <w:tab w:val="left" w:pos="1701"/>
        </w:tabs>
        <w:ind w:left="1701" w:hanging="708"/>
        <w:jc w:val="both"/>
        <w:rPr>
          <w:rFonts w:ascii="Arial" w:hAnsi="Arial" w:cs="Arial"/>
          <w:w w:val="99"/>
          <w:sz w:val="22"/>
          <w:szCs w:val="22"/>
        </w:rPr>
      </w:pPr>
    </w:p>
    <w:p w:rsidR="00D00E94" w:rsidRPr="001B5A47" w:rsidRDefault="00D00E94" w:rsidP="00D00E94">
      <w:pPr>
        <w:pStyle w:val="Ttulo2"/>
        <w:widowControl w:val="0"/>
        <w:numPr>
          <w:ilvl w:val="2"/>
          <w:numId w:val="16"/>
        </w:numPr>
        <w:tabs>
          <w:tab w:val="clear" w:pos="1440"/>
        </w:tabs>
        <w:ind w:left="720" w:hanging="720"/>
        <w:jc w:val="left"/>
        <w:rPr>
          <w:b/>
          <w:bCs/>
          <w:i w:val="0"/>
          <w:iCs w:val="0"/>
          <w:w w:val="99"/>
          <w:sz w:val="22"/>
          <w:szCs w:val="22"/>
          <w:lang w:val="es-PE"/>
        </w:rPr>
      </w:pPr>
      <w:bookmarkStart w:id="311" w:name="_Toc82510074"/>
      <w:bookmarkStart w:id="312" w:name="_Toc258927724"/>
      <w:bookmarkStart w:id="313" w:name="_Toc344391172"/>
      <w:bookmarkStart w:id="314" w:name="_Toc345337339"/>
      <w:bookmarkStart w:id="315" w:name="_Toc344391376"/>
      <w:bookmarkStart w:id="316" w:name="_Toc345695006"/>
      <w:bookmarkStart w:id="317" w:name="_Toc345695265"/>
      <w:bookmarkStart w:id="318" w:name="_Ref345698200"/>
      <w:bookmarkStart w:id="319" w:name="_Toc345943687"/>
      <w:bookmarkStart w:id="320" w:name="_Toc346873944"/>
      <w:bookmarkStart w:id="321" w:name="_Toc346874187"/>
      <w:bookmarkStart w:id="322" w:name="_Toc361223619"/>
      <w:r w:rsidRPr="001B5A47">
        <w:rPr>
          <w:b/>
          <w:bCs/>
          <w:i w:val="0"/>
          <w:iCs w:val="0"/>
          <w:w w:val="99"/>
          <w:sz w:val="22"/>
          <w:szCs w:val="22"/>
          <w:lang w:val="es-PE"/>
        </w:rPr>
        <w:t>Formalidad de las consultas</w:t>
      </w:r>
      <w:bookmarkEnd w:id="311"/>
      <w:r w:rsidRPr="001B5A47">
        <w:rPr>
          <w:b/>
          <w:bCs/>
          <w:i w:val="0"/>
          <w:iCs w:val="0"/>
          <w:w w:val="99"/>
          <w:sz w:val="22"/>
          <w:szCs w:val="22"/>
          <w:lang w:val="es-PE"/>
        </w:rPr>
        <w:t xml:space="preserve"> y Sugerencias</w:t>
      </w:r>
      <w:bookmarkEnd w:id="312"/>
      <w:bookmarkEnd w:id="313"/>
      <w:bookmarkEnd w:id="314"/>
      <w:bookmarkEnd w:id="315"/>
      <w:bookmarkEnd w:id="316"/>
      <w:bookmarkEnd w:id="317"/>
      <w:bookmarkEnd w:id="318"/>
      <w:bookmarkEnd w:id="319"/>
      <w:bookmarkEnd w:id="320"/>
      <w:bookmarkEnd w:id="321"/>
      <w:bookmarkEnd w:id="322"/>
    </w:p>
    <w:p w:rsidR="00D00E94" w:rsidRPr="001B5A47" w:rsidRDefault="00D00E94" w:rsidP="00D00E94">
      <w:pPr>
        <w:pStyle w:val="Textosinformato"/>
        <w:widowControl w:val="0"/>
        <w:ind w:left="1080" w:hanging="387"/>
        <w:jc w:val="both"/>
        <w:rPr>
          <w:rFonts w:ascii="Arial" w:hAnsi="Arial" w:cs="Arial"/>
          <w:w w:val="99"/>
          <w:sz w:val="22"/>
          <w:szCs w:val="22"/>
        </w:rPr>
      </w:pPr>
    </w:p>
    <w:p w:rsidR="00505CBC" w:rsidRPr="001B5A47" w:rsidRDefault="00D00E94" w:rsidP="006E6515">
      <w:pPr>
        <w:pStyle w:val="Textosinformato"/>
        <w:widowControl w:val="0"/>
        <w:ind w:left="709" w:hanging="16"/>
        <w:jc w:val="both"/>
        <w:rPr>
          <w:rFonts w:ascii="Arial" w:hAnsi="Arial" w:cs="Arial"/>
          <w:w w:val="99"/>
          <w:sz w:val="22"/>
          <w:szCs w:val="22"/>
        </w:rPr>
      </w:pPr>
      <w:r w:rsidRPr="001B5A47">
        <w:rPr>
          <w:rFonts w:ascii="Arial" w:hAnsi="Arial" w:cs="Arial"/>
          <w:w w:val="99"/>
          <w:sz w:val="22"/>
          <w:szCs w:val="22"/>
        </w:rPr>
        <w:t>Las consultas y sugerencias se formularán por escrito y en idioma español, debiendo estar dirigidas a</w:t>
      </w:r>
      <w:r w:rsidR="00505CBC" w:rsidRPr="001B5A47">
        <w:rPr>
          <w:rFonts w:ascii="Arial" w:hAnsi="Arial" w:cs="Arial"/>
          <w:w w:val="99"/>
          <w:sz w:val="22"/>
          <w:szCs w:val="22"/>
        </w:rPr>
        <w:t>l</w:t>
      </w:r>
      <w:r w:rsidR="00EA1DB9" w:rsidRPr="001B5A47">
        <w:rPr>
          <w:rFonts w:ascii="Arial" w:hAnsi="Arial" w:cs="Arial"/>
          <w:w w:val="99"/>
          <w:sz w:val="22"/>
          <w:szCs w:val="22"/>
        </w:rPr>
        <w:t xml:space="preserve"> Comité de PROINVERSIÓN en Proyectos de Infraestructura y Servicios Públicos Sociales, Minería, Saneamiento, Irrigación y Asuntos Agrarios - PRO DESARROLLO, con atención al</w:t>
      </w:r>
      <w:r w:rsidR="00505CBC" w:rsidRPr="001B5A47">
        <w:rPr>
          <w:rFonts w:ascii="Arial" w:hAnsi="Arial" w:cs="Arial"/>
          <w:w w:val="99"/>
          <w:sz w:val="22"/>
          <w:szCs w:val="22"/>
        </w:rPr>
        <w:t xml:space="preserve"> </w:t>
      </w:r>
      <w:r w:rsidRPr="001B5A47">
        <w:rPr>
          <w:rFonts w:ascii="Arial" w:hAnsi="Arial" w:cs="Arial"/>
          <w:w w:val="99"/>
          <w:sz w:val="22"/>
          <w:szCs w:val="22"/>
        </w:rPr>
        <w:t>Jefe de Proyecto</w:t>
      </w:r>
      <w:r w:rsidR="00D32599" w:rsidRPr="001B5A47">
        <w:rPr>
          <w:rFonts w:ascii="Arial" w:hAnsi="Arial" w:cs="Arial"/>
          <w:w w:val="99"/>
          <w:sz w:val="22"/>
          <w:szCs w:val="22"/>
        </w:rPr>
        <w:t xml:space="preserve"> en Temas Turísticos e Inmobiliarios</w:t>
      </w:r>
      <w:r w:rsidRPr="001B5A47">
        <w:rPr>
          <w:rFonts w:ascii="Arial" w:hAnsi="Arial" w:cs="Arial"/>
          <w:w w:val="99"/>
          <w:sz w:val="22"/>
          <w:szCs w:val="22"/>
        </w:rPr>
        <w:t xml:space="preserve"> </w:t>
      </w:r>
      <w:r w:rsidR="00505CBC" w:rsidRPr="001B5A47">
        <w:rPr>
          <w:rFonts w:ascii="Arial" w:hAnsi="Arial" w:cs="Arial"/>
          <w:w w:val="99"/>
          <w:sz w:val="22"/>
          <w:szCs w:val="22"/>
        </w:rPr>
        <w:t xml:space="preserve">de </w:t>
      </w:r>
      <w:r w:rsidRPr="001B5A47">
        <w:rPr>
          <w:rFonts w:ascii="Arial" w:hAnsi="Arial" w:cs="Arial"/>
          <w:w w:val="99"/>
          <w:sz w:val="22"/>
          <w:szCs w:val="22"/>
        </w:rPr>
        <w:t>PROINVERSIÓN</w:t>
      </w:r>
      <w:r w:rsidR="00505CBC" w:rsidRPr="001B5A47">
        <w:rPr>
          <w:rFonts w:ascii="Arial" w:hAnsi="Arial" w:cs="Arial"/>
          <w:w w:val="99"/>
          <w:sz w:val="22"/>
          <w:szCs w:val="22"/>
        </w:rPr>
        <w:t>, a las siguientes direcciones:</w:t>
      </w:r>
    </w:p>
    <w:p w:rsidR="00D00E94" w:rsidRPr="001B5A47" w:rsidRDefault="00D00E94" w:rsidP="006E6515">
      <w:pPr>
        <w:pStyle w:val="Textosinformato"/>
        <w:widowControl w:val="0"/>
        <w:ind w:left="709" w:hanging="16"/>
        <w:jc w:val="both"/>
        <w:rPr>
          <w:rFonts w:ascii="Arial" w:hAnsi="Arial" w:cs="Arial"/>
          <w:w w:val="99"/>
          <w:sz w:val="22"/>
          <w:szCs w:val="22"/>
        </w:rPr>
      </w:pPr>
    </w:p>
    <w:p w:rsidR="00505CBC" w:rsidRPr="001B5A47" w:rsidRDefault="00D00E94" w:rsidP="006E6515">
      <w:pPr>
        <w:pStyle w:val="Textosinformato"/>
        <w:widowControl w:val="0"/>
        <w:numPr>
          <w:ilvl w:val="0"/>
          <w:numId w:val="21"/>
        </w:numPr>
        <w:ind w:left="1080" w:hanging="387"/>
        <w:jc w:val="both"/>
        <w:rPr>
          <w:rFonts w:ascii="Arial" w:hAnsi="Arial" w:cs="Arial"/>
          <w:w w:val="99"/>
          <w:sz w:val="22"/>
          <w:szCs w:val="22"/>
        </w:rPr>
      </w:pPr>
      <w:r w:rsidRPr="001B5A47">
        <w:rPr>
          <w:rFonts w:ascii="Arial" w:hAnsi="Arial" w:cs="Arial"/>
          <w:w w:val="99"/>
          <w:sz w:val="22"/>
          <w:szCs w:val="22"/>
        </w:rPr>
        <w:t>Av. Canaval Moreyra N° 150, Piso 8, San Isidro – Lima, Perú</w:t>
      </w:r>
    </w:p>
    <w:p w:rsidR="00D00E94" w:rsidRPr="001B5A47" w:rsidRDefault="00D00E94" w:rsidP="006E6515">
      <w:pPr>
        <w:pStyle w:val="Textosinformato"/>
        <w:widowControl w:val="0"/>
        <w:numPr>
          <w:ilvl w:val="0"/>
          <w:numId w:val="21"/>
        </w:numPr>
        <w:ind w:left="1080" w:hanging="387"/>
        <w:jc w:val="both"/>
        <w:rPr>
          <w:rFonts w:ascii="Arial" w:hAnsi="Arial" w:cs="Arial"/>
          <w:w w:val="99"/>
          <w:sz w:val="22"/>
          <w:szCs w:val="22"/>
        </w:rPr>
      </w:pPr>
      <w:r w:rsidRPr="001B5A47">
        <w:rPr>
          <w:rFonts w:ascii="Arial" w:hAnsi="Arial" w:cs="Arial"/>
          <w:w w:val="99"/>
          <w:sz w:val="22"/>
          <w:szCs w:val="22"/>
        </w:rPr>
        <w:t xml:space="preserve">Correo electrónico: </w:t>
      </w:r>
      <w:r w:rsidR="00D32599" w:rsidRPr="001B5A47">
        <w:rPr>
          <w:rFonts w:ascii="Arial" w:hAnsi="Arial" w:cs="Arial"/>
          <w:w w:val="99"/>
          <w:sz w:val="22"/>
          <w:szCs w:val="22"/>
        </w:rPr>
        <w:t>telecabinaskuelap</w:t>
      </w:r>
      <w:r w:rsidRPr="001B5A47">
        <w:rPr>
          <w:rFonts w:ascii="Arial" w:hAnsi="Arial" w:cs="Arial"/>
          <w:w w:val="99"/>
          <w:sz w:val="22"/>
          <w:szCs w:val="22"/>
        </w:rPr>
        <w:t>@proinversion.gob.pe</w:t>
      </w:r>
    </w:p>
    <w:p w:rsidR="00D00E94" w:rsidRPr="001B5A47" w:rsidRDefault="00D00E94" w:rsidP="00D00E94">
      <w:pPr>
        <w:widowControl w:val="0"/>
        <w:adjustRightInd w:val="0"/>
        <w:snapToGrid w:val="0"/>
        <w:spacing w:after="0" w:line="240" w:lineRule="auto"/>
        <w:ind w:left="709"/>
        <w:rPr>
          <w:rFonts w:ascii="Arial" w:hAnsi="Arial" w:cs="Arial"/>
          <w:w w:val="99"/>
        </w:rPr>
      </w:pPr>
    </w:p>
    <w:p w:rsidR="00D00E94" w:rsidRPr="001B5A47" w:rsidRDefault="00D00E94" w:rsidP="00D00E94">
      <w:pPr>
        <w:pStyle w:val="Ttulo2"/>
        <w:widowControl w:val="0"/>
        <w:numPr>
          <w:ilvl w:val="2"/>
          <w:numId w:val="16"/>
        </w:numPr>
        <w:tabs>
          <w:tab w:val="clear" w:pos="1440"/>
        </w:tabs>
        <w:ind w:left="720" w:hanging="720"/>
        <w:jc w:val="left"/>
        <w:rPr>
          <w:b/>
          <w:bCs/>
          <w:i w:val="0"/>
          <w:iCs w:val="0"/>
          <w:w w:val="99"/>
          <w:sz w:val="22"/>
          <w:szCs w:val="22"/>
          <w:lang w:val="es-PE"/>
        </w:rPr>
      </w:pPr>
      <w:bookmarkStart w:id="323" w:name="_Toc82510075"/>
      <w:bookmarkStart w:id="324" w:name="_Toc258927725"/>
      <w:bookmarkStart w:id="325" w:name="_Toc344391173"/>
      <w:bookmarkStart w:id="326" w:name="_Toc345337340"/>
      <w:bookmarkStart w:id="327" w:name="_Toc344391377"/>
      <w:bookmarkStart w:id="328" w:name="_Toc345695007"/>
      <w:bookmarkStart w:id="329" w:name="_Toc345695266"/>
      <w:bookmarkStart w:id="330" w:name="_Toc345943688"/>
      <w:bookmarkStart w:id="331" w:name="_Toc346873945"/>
      <w:bookmarkStart w:id="332" w:name="_Toc346874188"/>
      <w:bookmarkStart w:id="333" w:name="_Toc361223620"/>
      <w:r w:rsidRPr="001B5A47">
        <w:rPr>
          <w:b/>
          <w:bCs/>
          <w:i w:val="0"/>
          <w:iCs w:val="0"/>
          <w:w w:val="99"/>
          <w:sz w:val="22"/>
          <w:szCs w:val="22"/>
          <w:lang w:val="es-PE"/>
        </w:rPr>
        <w:t>Circulares</w:t>
      </w:r>
      <w:bookmarkEnd w:id="323"/>
      <w:bookmarkEnd w:id="324"/>
      <w:bookmarkEnd w:id="325"/>
      <w:bookmarkEnd w:id="326"/>
      <w:bookmarkEnd w:id="327"/>
      <w:bookmarkEnd w:id="328"/>
      <w:bookmarkEnd w:id="329"/>
      <w:bookmarkEnd w:id="330"/>
      <w:bookmarkEnd w:id="331"/>
      <w:bookmarkEnd w:id="332"/>
      <w:bookmarkEnd w:id="333"/>
    </w:p>
    <w:p w:rsidR="00D00E94" w:rsidRPr="001B5A47" w:rsidRDefault="00D00E94" w:rsidP="00D00E94">
      <w:pPr>
        <w:pStyle w:val="Textosinformato"/>
        <w:widowControl w:val="0"/>
        <w:ind w:left="709" w:firstLine="11"/>
        <w:jc w:val="both"/>
        <w:rPr>
          <w:rFonts w:ascii="Arial" w:hAnsi="Arial" w:cs="Arial"/>
          <w:w w:val="99"/>
          <w:sz w:val="22"/>
          <w:szCs w:val="22"/>
        </w:rPr>
      </w:pPr>
    </w:p>
    <w:p w:rsidR="00D00E94" w:rsidRPr="001B5A47" w:rsidRDefault="00D00E94" w:rsidP="00D00E94">
      <w:pPr>
        <w:pStyle w:val="Textosinformato"/>
        <w:widowControl w:val="0"/>
        <w:numPr>
          <w:ilvl w:val="3"/>
          <w:numId w:val="16"/>
        </w:numPr>
        <w:tabs>
          <w:tab w:val="clear" w:pos="1980"/>
          <w:tab w:val="num" w:pos="851"/>
        </w:tabs>
        <w:ind w:left="709" w:hanging="709"/>
        <w:jc w:val="both"/>
        <w:rPr>
          <w:rFonts w:ascii="Arial" w:hAnsi="Arial" w:cs="Arial"/>
          <w:w w:val="99"/>
          <w:sz w:val="22"/>
          <w:szCs w:val="22"/>
        </w:rPr>
      </w:pPr>
      <w:bookmarkStart w:id="334" w:name="_Toc344391174"/>
      <w:r w:rsidRPr="001B5A47">
        <w:rPr>
          <w:rFonts w:ascii="Arial" w:hAnsi="Arial" w:cs="Arial"/>
          <w:w w:val="99"/>
          <w:sz w:val="22"/>
          <w:szCs w:val="22"/>
        </w:rPr>
        <w:t xml:space="preserve">Las respuestas del Comité a las consultas formuladas de acuerdo con el numeral </w:t>
      </w:r>
      <w:r w:rsidR="0071039A" w:rsidRPr="001B5A47">
        <w:rPr>
          <w:rFonts w:ascii="Arial" w:hAnsi="Arial"/>
          <w:sz w:val="22"/>
        </w:rPr>
        <w:fldChar w:fldCharType="begin"/>
      </w:r>
      <w:r w:rsidR="0071039A" w:rsidRPr="001B5A47">
        <w:rPr>
          <w:rFonts w:ascii="Arial" w:hAnsi="Arial"/>
          <w:sz w:val="22"/>
        </w:rPr>
        <w:instrText xml:space="preserve"> REF _Ref345922452 \r \h  \* MERGEFORMAT </w:instrText>
      </w:r>
      <w:r w:rsidR="0071039A" w:rsidRPr="001B5A47">
        <w:rPr>
          <w:rFonts w:ascii="Arial" w:hAnsi="Arial"/>
          <w:sz w:val="22"/>
        </w:rPr>
      </w:r>
      <w:r w:rsidR="0071039A" w:rsidRPr="001B5A47">
        <w:rPr>
          <w:rFonts w:ascii="Arial" w:hAnsi="Arial"/>
          <w:sz w:val="22"/>
        </w:rPr>
        <w:fldChar w:fldCharType="separate"/>
      </w:r>
      <w:r w:rsidR="00986C89">
        <w:rPr>
          <w:rFonts w:ascii="Arial" w:hAnsi="Arial"/>
          <w:sz w:val="22"/>
        </w:rPr>
        <w:t>3</w:t>
      </w:r>
      <w:r w:rsidR="0071039A" w:rsidRPr="001B5A47">
        <w:rPr>
          <w:rFonts w:ascii="Arial" w:hAnsi="Arial"/>
          <w:sz w:val="22"/>
        </w:rPr>
        <w:fldChar w:fldCharType="end"/>
      </w:r>
      <w:r w:rsidRPr="001B5A47">
        <w:rPr>
          <w:rFonts w:ascii="Arial" w:hAnsi="Arial" w:cs="Arial"/>
          <w:w w:val="99"/>
          <w:sz w:val="22"/>
          <w:szCs w:val="22"/>
        </w:rPr>
        <w:t xml:space="preserve"> serán comunicadas mediante Circulares</w:t>
      </w:r>
      <w:r w:rsidR="00505CBC" w:rsidRPr="001B5A47">
        <w:rPr>
          <w:rFonts w:ascii="Arial" w:hAnsi="Arial" w:cs="Arial"/>
          <w:w w:val="99"/>
          <w:sz w:val="22"/>
          <w:szCs w:val="22"/>
        </w:rPr>
        <w:t>,</w:t>
      </w:r>
      <w:r w:rsidRPr="001B5A47">
        <w:rPr>
          <w:rFonts w:ascii="Arial" w:hAnsi="Arial" w:cs="Arial"/>
          <w:w w:val="99"/>
          <w:sz w:val="22"/>
          <w:szCs w:val="22"/>
        </w:rPr>
        <w:t xml:space="preserve"> a todos los Interesados o Interesados Calificados, según sea el caso, sin indicar el nombre de quién hizo la consulta.</w:t>
      </w:r>
      <w:bookmarkEnd w:id="334"/>
    </w:p>
    <w:p w:rsidR="00D00E94" w:rsidRPr="001B5A47" w:rsidRDefault="00D00E94" w:rsidP="00D00E94">
      <w:pPr>
        <w:pStyle w:val="Textosinformato"/>
        <w:widowControl w:val="0"/>
        <w:ind w:left="720" w:hanging="720"/>
        <w:jc w:val="both"/>
        <w:rPr>
          <w:rFonts w:ascii="Arial" w:hAnsi="Arial" w:cs="Arial"/>
          <w:w w:val="99"/>
          <w:sz w:val="22"/>
          <w:szCs w:val="22"/>
        </w:rPr>
      </w:pPr>
    </w:p>
    <w:p w:rsidR="00D00E94" w:rsidRPr="001B5A47" w:rsidRDefault="00D00E94" w:rsidP="00D00E94">
      <w:pPr>
        <w:pStyle w:val="Textosinformato"/>
        <w:widowControl w:val="0"/>
        <w:ind w:left="709"/>
        <w:jc w:val="both"/>
        <w:rPr>
          <w:rFonts w:ascii="Arial" w:hAnsi="Arial" w:cs="Arial"/>
          <w:w w:val="99"/>
          <w:sz w:val="22"/>
          <w:szCs w:val="22"/>
        </w:rPr>
      </w:pPr>
      <w:r w:rsidRPr="001B5A47">
        <w:rPr>
          <w:rFonts w:ascii="Arial" w:hAnsi="Arial" w:cs="Arial"/>
          <w:w w:val="99"/>
          <w:sz w:val="22"/>
          <w:szCs w:val="22"/>
        </w:rPr>
        <w:t>El Comité no está obligado a absolver las consultas a las Bases que no guarden relación con el presente Concurso.</w:t>
      </w:r>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 xml:space="preserve">Si el Comité, en cualquier momento, considera necesario aclarar, modificar o complementar las Bases, emitirá una Circular para tal efecto. Dicha Circular será enviada al correo electrónico señalado conforme al Numeral </w:t>
      </w:r>
      <w:r w:rsidR="0071039A" w:rsidRPr="001B5A47">
        <w:rPr>
          <w:rFonts w:ascii="Arial" w:hAnsi="Arial"/>
          <w:sz w:val="22"/>
        </w:rPr>
        <w:fldChar w:fldCharType="begin"/>
      </w:r>
      <w:r w:rsidR="0071039A" w:rsidRPr="001B5A47">
        <w:rPr>
          <w:rFonts w:ascii="Arial" w:hAnsi="Arial"/>
          <w:sz w:val="22"/>
        </w:rPr>
        <w:instrText xml:space="preserve"> REF _Ref345698633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2.1.4</w:t>
      </w:r>
      <w:r w:rsidR="0071039A" w:rsidRPr="001B5A47">
        <w:rPr>
          <w:rFonts w:ascii="Arial" w:hAnsi="Arial"/>
          <w:sz w:val="22"/>
        </w:rPr>
        <w:fldChar w:fldCharType="end"/>
      </w:r>
      <w:r w:rsidRPr="001B5A47">
        <w:rPr>
          <w:rFonts w:ascii="Arial" w:hAnsi="Arial" w:cs="Arial"/>
          <w:w w:val="99"/>
          <w:sz w:val="22"/>
          <w:szCs w:val="22"/>
        </w:rPr>
        <w:t xml:space="preserve"> de las Bases. Todas las Circulares se publicarán en la página web de PROINVERSIÓN </w:t>
      </w:r>
      <w:r w:rsidR="00EA1DB9" w:rsidRPr="001B5A47">
        <w:rPr>
          <w:rFonts w:ascii="Arial" w:hAnsi="Arial" w:cs="Arial"/>
          <w:w w:val="99"/>
          <w:sz w:val="22"/>
          <w:szCs w:val="22"/>
        </w:rPr>
        <w:t>(</w:t>
      </w:r>
      <w:hyperlink r:id="rId18" w:history="1">
        <w:r w:rsidR="00505CBC" w:rsidRPr="005834D5">
          <w:rPr>
            <w:rStyle w:val="Hipervnculo"/>
            <w:rFonts w:ascii="Arial" w:hAnsi="Arial" w:cs="Arial"/>
            <w:color w:val="auto"/>
            <w:w w:val="99"/>
            <w:sz w:val="22"/>
            <w:szCs w:val="22"/>
          </w:rPr>
          <w:t>www.proinversion.gob.pe</w:t>
        </w:r>
      </w:hyperlink>
      <w:r w:rsidR="00EA1DB9" w:rsidRPr="001B5A47">
        <w:rPr>
          <w:rFonts w:ascii="Arial" w:hAnsi="Arial" w:cs="Arial"/>
          <w:w w:val="99"/>
          <w:sz w:val="22"/>
          <w:szCs w:val="22"/>
        </w:rPr>
        <w:t>)</w:t>
      </w:r>
      <w:r w:rsidRPr="001B5A47">
        <w:rPr>
          <w:rFonts w:ascii="Arial" w:hAnsi="Arial" w:cs="Arial"/>
          <w:w w:val="99"/>
          <w:sz w:val="22"/>
          <w:szCs w:val="22"/>
        </w:rPr>
        <w:t>.</w:t>
      </w:r>
    </w:p>
    <w:p w:rsidR="00D00E94" w:rsidRPr="001B5A47" w:rsidRDefault="00D00E94" w:rsidP="00D00E94">
      <w:pPr>
        <w:pStyle w:val="Textosinformato"/>
        <w:widowControl w:val="0"/>
        <w:ind w:left="1800"/>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Luego de la Precalificación de los Interesados, las Circulares sólo serán notificadas a los Interesados Calificados, y luego de la presentación de los Sobres Nº 2 y 3, sólo a los Postores que presentaron Propuestas; sin perjuicio de su publicación en la página web de PROINVERSIÓN.</w:t>
      </w:r>
    </w:p>
    <w:p w:rsidR="00D00E94" w:rsidRPr="001B5A47" w:rsidRDefault="00D00E94" w:rsidP="00D00E94">
      <w:pPr>
        <w:pStyle w:val="Textosinformato"/>
        <w:widowControl w:val="0"/>
        <w:tabs>
          <w:tab w:val="left" w:pos="2552"/>
        </w:tabs>
        <w:ind w:left="2552" w:hanging="851"/>
        <w:jc w:val="both"/>
        <w:rPr>
          <w:rFonts w:ascii="Arial" w:hAnsi="Arial" w:cs="Arial"/>
          <w:b/>
          <w:i/>
          <w:w w:val="99"/>
          <w:sz w:val="22"/>
          <w:szCs w:val="22"/>
        </w:rPr>
      </w:pPr>
    </w:p>
    <w:p w:rsidR="00D00E94" w:rsidRPr="001B5A47" w:rsidRDefault="00D00E94" w:rsidP="00D00E94">
      <w:pPr>
        <w:pStyle w:val="Textosinformato"/>
        <w:widowControl w:val="0"/>
        <w:numPr>
          <w:ilvl w:val="3"/>
          <w:numId w:val="16"/>
        </w:numPr>
        <w:tabs>
          <w:tab w:val="clear" w:pos="1980"/>
          <w:tab w:val="num" w:pos="851"/>
        </w:tabs>
        <w:ind w:left="709" w:hanging="709"/>
        <w:jc w:val="both"/>
        <w:rPr>
          <w:rFonts w:ascii="Arial" w:hAnsi="Arial" w:cs="Arial"/>
          <w:b/>
          <w:w w:val="99"/>
          <w:sz w:val="22"/>
          <w:szCs w:val="22"/>
        </w:rPr>
      </w:pPr>
      <w:bookmarkStart w:id="335" w:name="_Toc344391175"/>
      <w:r w:rsidRPr="001B5A47">
        <w:rPr>
          <w:rFonts w:ascii="Arial" w:hAnsi="Arial" w:cs="Arial"/>
          <w:w w:val="99"/>
          <w:sz w:val="22"/>
          <w:szCs w:val="22"/>
        </w:rPr>
        <w:t>Las Circulares emitidas por el Comité formarán parte integrante de estas Bases, siendo en consecuencia</w:t>
      </w:r>
      <w:r w:rsidR="00EA1DB9" w:rsidRPr="001B5A47">
        <w:rPr>
          <w:rFonts w:ascii="Arial" w:hAnsi="Arial" w:cs="Arial"/>
          <w:w w:val="99"/>
          <w:sz w:val="22"/>
          <w:szCs w:val="22"/>
        </w:rPr>
        <w:t xml:space="preserve"> y para todos los efectos</w:t>
      </w:r>
      <w:r w:rsidRPr="001B5A47">
        <w:rPr>
          <w:rFonts w:ascii="Arial" w:hAnsi="Arial" w:cs="Arial"/>
          <w:w w:val="99"/>
          <w:sz w:val="22"/>
          <w:szCs w:val="22"/>
        </w:rPr>
        <w:t>, jurídicamente vinculantes.</w:t>
      </w:r>
      <w:bookmarkEnd w:id="335"/>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bCs/>
          <w:i w:val="0"/>
          <w:iCs w:val="0"/>
          <w:w w:val="99"/>
          <w:sz w:val="22"/>
          <w:szCs w:val="22"/>
          <w:lang w:val="es-PE"/>
        </w:rPr>
      </w:pPr>
      <w:bookmarkStart w:id="336" w:name="_Toc82510076"/>
      <w:bookmarkStart w:id="337" w:name="_Toc258927726"/>
      <w:bookmarkStart w:id="338" w:name="_Toc344391176"/>
      <w:bookmarkStart w:id="339" w:name="_Toc345337341"/>
      <w:bookmarkStart w:id="340" w:name="_Toc344391378"/>
      <w:bookmarkStart w:id="341" w:name="_Toc345695008"/>
      <w:bookmarkStart w:id="342" w:name="_Toc345695267"/>
      <w:bookmarkStart w:id="343" w:name="_Ref345698289"/>
      <w:bookmarkStart w:id="344" w:name="_Ref345942115"/>
      <w:bookmarkStart w:id="345" w:name="_Ref345942329"/>
      <w:bookmarkStart w:id="346" w:name="_Ref345942361"/>
      <w:bookmarkStart w:id="347" w:name="_Toc345943689"/>
      <w:bookmarkStart w:id="348" w:name="_Toc346873946"/>
      <w:bookmarkStart w:id="349" w:name="_Toc346874189"/>
      <w:bookmarkStart w:id="350" w:name="_Toc361223621"/>
      <w:r w:rsidRPr="001B5A47">
        <w:rPr>
          <w:b/>
          <w:bCs/>
          <w:i w:val="0"/>
          <w:iCs w:val="0"/>
          <w:w w:val="99"/>
          <w:sz w:val="22"/>
          <w:szCs w:val="22"/>
          <w:lang w:val="es-PE"/>
        </w:rPr>
        <w:t>Acceso a la Información - Sala de Datos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2"/>
          <w:numId w:val="16"/>
        </w:numPr>
        <w:tabs>
          <w:tab w:val="clear" w:pos="1440"/>
        </w:tabs>
        <w:ind w:left="720" w:hanging="720"/>
        <w:jc w:val="left"/>
        <w:rPr>
          <w:b/>
          <w:bCs/>
          <w:i w:val="0"/>
          <w:iCs w:val="0"/>
          <w:w w:val="99"/>
          <w:sz w:val="22"/>
          <w:szCs w:val="22"/>
          <w:lang w:val="es-PE"/>
        </w:rPr>
      </w:pPr>
      <w:bookmarkStart w:id="351" w:name="_Toc82510077"/>
      <w:bookmarkStart w:id="352" w:name="_Toc258927727"/>
      <w:bookmarkStart w:id="353" w:name="_Toc344391177"/>
      <w:bookmarkStart w:id="354" w:name="_Toc345337342"/>
      <w:bookmarkStart w:id="355" w:name="_Toc344391379"/>
      <w:bookmarkStart w:id="356" w:name="_Toc345695009"/>
      <w:bookmarkStart w:id="357" w:name="_Toc345695268"/>
      <w:bookmarkStart w:id="358" w:name="_Toc345943690"/>
      <w:bookmarkStart w:id="359" w:name="_Toc346873947"/>
      <w:bookmarkStart w:id="360" w:name="_Toc346874190"/>
      <w:bookmarkStart w:id="361" w:name="_Toc361223622"/>
      <w:r w:rsidRPr="001B5A47">
        <w:rPr>
          <w:b/>
          <w:bCs/>
          <w:i w:val="0"/>
          <w:iCs w:val="0"/>
          <w:w w:val="99"/>
          <w:sz w:val="22"/>
          <w:szCs w:val="22"/>
          <w:lang w:val="es-PE"/>
        </w:rPr>
        <w:t>Acceso a la Sala de Datos</w:t>
      </w:r>
      <w:bookmarkEnd w:id="351"/>
      <w:bookmarkEnd w:id="352"/>
      <w:bookmarkEnd w:id="353"/>
      <w:bookmarkEnd w:id="354"/>
      <w:bookmarkEnd w:id="355"/>
      <w:bookmarkEnd w:id="356"/>
      <w:bookmarkEnd w:id="357"/>
      <w:bookmarkEnd w:id="358"/>
      <w:bookmarkEnd w:id="359"/>
      <w:bookmarkEnd w:id="360"/>
      <w:bookmarkEnd w:id="361"/>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numPr>
          <w:ilvl w:val="3"/>
          <w:numId w:val="16"/>
        </w:numPr>
        <w:tabs>
          <w:tab w:val="clear" w:pos="1980"/>
          <w:tab w:val="num" w:pos="851"/>
        </w:tabs>
        <w:ind w:left="709" w:hanging="709"/>
        <w:jc w:val="both"/>
        <w:rPr>
          <w:rFonts w:ascii="Arial" w:hAnsi="Arial" w:cs="Arial"/>
          <w:w w:val="99"/>
          <w:sz w:val="22"/>
          <w:szCs w:val="22"/>
        </w:rPr>
      </w:pPr>
      <w:bookmarkStart w:id="362" w:name="_Toc344391178"/>
      <w:r w:rsidRPr="001B5A47">
        <w:rPr>
          <w:rFonts w:ascii="Arial" w:hAnsi="Arial" w:cs="Arial"/>
          <w:w w:val="99"/>
          <w:sz w:val="22"/>
          <w:szCs w:val="22"/>
        </w:rPr>
        <w:t>Los Interesados que hayan pagado el Derecho de Participación y suscrito el Acuerdo de Confidencialidad tendrán acceso a la información relativa al Proyecto, que estará disponible para su consulta en la Sala de Datos, hasta la fecha indicada en el Cronograma.</w:t>
      </w:r>
      <w:bookmarkEnd w:id="362"/>
      <w:r w:rsidR="00D0395A" w:rsidRPr="001B5A47">
        <w:rPr>
          <w:rFonts w:ascii="Arial" w:hAnsi="Arial" w:cs="Arial"/>
          <w:w w:val="99"/>
          <w:sz w:val="22"/>
          <w:szCs w:val="22"/>
        </w:rPr>
        <w:t xml:space="preserve"> </w:t>
      </w:r>
      <w:r w:rsidRPr="001B5A47">
        <w:rPr>
          <w:rFonts w:ascii="Arial" w:hAnsi="Arial" w:cs="Arial"/>
          <w:w w:val="99"/>
          <w:sz w:val="22"/>
          <w:szCs w:val="22"/>
        </w:rPr>
        <w:t xml:space="preserve">Dicha Sala de Datos se encuentra ubicada en Av. Canaval Moreyra N° 150, Piso 7, San Isidro – Lima, Perú. Adicionalmente, </w:t>
      </w:r>
      <w:r w:rsidR="00EA1DB9" w:rsidRPr="001B5A47">
        <w:rPr>
          <w:rFonts w:ascii="Arial" w:hAnsi="Arial" w:cs="Arial"/>
          <w:w w:val="99"/>
          <w:sz w:val="22"/>
          <w:szCs w:val="22"/>
        </w:rPr>
        <w:t xml:space="preserve">podrá disponerse la publicación de algunos de </w:t>
      </w:r>
      <w:r w:rsidRPr="001B5A47">
        <w:rPr>
          <w:rFonts w:ascii="Arial" w:hAnsi="Arial" w:cs="Arial"/>
          <w:w w:val="99"/>
          <w:sz w:val="22"/>
          <w:szCs w:val="22"/>
        </w:rPr>
        <w:t>los documentos que forman parte de la Sala de Datos</w:t>
      </w:r>
      <w:r w:rsidR="00EA1DB9" w:rsidRPr="001B5A47">
        <w:rPr>
          <w:rFonts w:ascii="Arial" w:hAnsi="Arial" w:cs="Arial"/>
          <w:w w:val="99"/>
          <w:sz w:val="22"/>
          <w:szCs w:val="22"/>
        </w:rPr>
        <w:t>,</w:t>
      </w:r>
      <w:r w:rsidRPr="001B5A47">
        <w:rPr>
          <w:rFonts w:ascii="Arial" w:hAnsi="Arial" w:cs="Arial"/>
          <w:w w:val="99"/>
          <w:sz w:val="22"/>
          <w:szCs w:val="22"/>
        </w:rPr>
        <w:t xml:space="preserve"> en</w:t>
      </w:r>
      <w:r w:rsidR="00EA1DB9" w:rsidRPr="001B5A47">
        <w:rPr>
          <w:rFonts w:ascii="Arial" w:hAnsi="Arial" w:cs="Arial"/>
          <w:w w:val="99"/>
          <w:sz w:val="22"/>
          <w:szCs w:val="22"/>
        </w:rPr>
        <w:t xml:space="preserve"> la página web de PROINVERSIÓN (</w:t>
      </w:r>
      <w:r w:rsidRPr="001B5A47">
        <w:rPr>
          <w:rFonts w:ascii="Arial" w:hAnsi="Arial" w:cs="Arial"/>
          <w:w w:val="99"/>
          <w:sz w:val="22"/>
          <w:szCs w:val="22"/>
        </w:rPr>
        <w:t>www.proinversion.gob.pe.</w:t>
      </w:r>
    </w:p>
    <w:p w:rsidR="00D00E94" w:rsidRPr="001B5A47" w:rsidRDefault="00D00E94" w:rsidP="00D00E94">
      <w:pPr>
        <w:pStyle w:val="Textosinformato"/>
        <w:widowControl w:val="0"/>
        <w:tabs>
          <w:tab w:val="left" w:pos="2552"/>
        </w:tabs>
        <w:ind w:left="2552" w:hanging="851"/>
        <w:jc w:val="both"/>
        <w:rPr>
          <w:rFonts w:ascii="Arial" w:hAnsi="Arial" w:cs="Arial"/>
          <w:w w:val="99"/>
          <w:sz w:val="22"/>
          <w:szCs w:val="22"/>
        </w:rPr>
      </w:pPr>
    </w:p>
    <w:p w:rsidR="00D00E94" w:rsidRPr="001B5A47" w:rsidRDefault="00D00E94" w:rsidP="00D00E94">
      <w:pPr>
        <w:pStyle w:val="Textosinformato"/>
        <w:widowControl w:val="0"/>
        <w:numPr>
          <w:ilvl w:val="3"/>
          <w:numId w:val="16"/>
        </w:numPr>
        <w:tabs>
          <w:tab w:val="clear" w:pos="1980"/>
          <w:tab w:val="num" w:pos="851"/>
        </w:tabs>
        <w:ind w:left="709" w:hanging="709"/>
        <w:jc w:val="both"/>
        <w:rPr>
          <w:rFonts w:ascii="Arial" w:hAnsi="Arial" w:cs="Arial"/>
          <w:b/>
          <w:w w:val="99"/>
          <w:sz w:val="22"/>
          <w:szCs w:val="22"/>
        </w:rPr>
      </w:pPr>
      <w:bookmarkStart w:id="363" w:name="_Toc344391179"/>
      <w:r w:rsidRPr="001B5A47">
        <w:rPr>
          <w:rFonts w:ascii="Arial" w:hAnsi="Arial" w:cs="Arial"/>
          <w:w w:val="99"/>
          <w:sz w:val="22"/>
          <w:szCs w:val="22"/>
        </w:rPr>
        <w:lastRenderedPageBreak/>
        <w:t xml:space="preserve">El uso de la Sala de Datos deberá coordinarse con la administración de la Sala de Datos conforme a las reglas establecidas para su funcionamiento contenidas en la “Guía de Usuarios de la Sala de Datos”, </w:t>
      </w:r>
      <w:r w:rsidR="00EA1DB9" w:rsidRPr="001B5A47">
        <w:rPr>
          <w:rFonts w:ascii="Arial" w:hAnsi="Arial" w:cs="Arial"/>
          <w:w w:val="99"/>
          <w:sz w:val="22"/>
          <w:szCs w:val="22"/>
        </w:rPr>
        <w:t xml:space="preserve">en el </w:t>
      </w:r>
      <w:r w:rsidR="00EA1DB9" w:rsidRPr="001B5A47">
        <w:rPr>
          <w:rFonts w:ascii="Arial" w:hAnsi="Arial"/>
          <w:sz w:val="22"/>
        </w:rPr>
        <w:t xml:space="preserve">Apéndice 1 del </w:t>
      </w:r>
      <w:r w:rsidR="0071039A" w:rsidRPr="001B5A47">
        <w:rPr>
          <w:rFonts w:ascii="Arial" w:hAnsi="Arial"/>
          <w:sz w:val="22"/>
        </w:rPr>
        <w:fldChar w:fldCharType="begin"/>
      </w:r>
      <w:r w:rsidR="0071039A" w:rsidRPr="001B5A47">
        <w:rPr>
          <w:rFonts w:ascii="Arial" w:hAnsi="Arial"/>
          <w:sz w:val="22"/>
        </w:rPr>
        <w:instrText xml:space="preserve"> REF _Ref345698347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iCs/>
          <w:w w:val="99"/>
          <w:sz w:val="22"/>
          <w:szCs w:val="22"/>
        </w:rPr>
        <w:t>ANEXO N° 8</w:t>
      </w:r>
      <w:r w:rsidR="0071039A" w:rsidRPr="001B5A47">
        <w:rPr>
          <w:rFonts w:ascii="Arial" w:hAnsi="Arial"/>
          <w:sz w:val="22"/>
        </w:rPr>
        <w:fldChar w:fldCharType="end"/>
      </w:r>
      <w:r w:rsidRPr="001B5A47">
        <w:rPr>
          <w:rFonts w:ascii="Arial" w:hAnsi="Arial" w:cs="Arial"/>
          <w:w w:val="99"/>
          <w:sz w:val="22"/>
          <w:szCs w:val="22"/>
        </w:rPr>
        <w:t xml:space="preserve"> de las Bases.</w:t>
      </w:r>
      <w:bookmarkEnd w:id="363"/>
    </w:p>
    <w:p w:rsidR="00D00E94" w:rsidRPr="001B5A47" w:rsidRDefault="00D00E94" w:rsidP="00D00E94">
      <w:pPr>
        <w:pStyle w:val="Textosinformato"/>
        <w:widowControl w:val="0"/>
        <w:tabs>
          <w:tab w:val="left" w:pos="2552"/>
        </w:tabs>
        <w:ind w:left="720" w:hanging="720"/>
        <w:jc w:val="both"/>
        <w:rPr>
          <w:rFonts w:ascii="Arial" w:hAnsi="Arial" w:cs="Arial"/>
          <w:w w:val="99"/>
          <w:sz w:val="22"/>
          <w:szCs w:val="22"/>
        </w:rPr>
      </w:pPr>
    </w:p>
    <w:p w:rsidR="00D00E94" w:rsidRPr="001B5A47" w:rsidRDefault="00D00E94" w:rsidP="00D00E94">
      <w:pPr>
        <w:pStyle w:val="Textosinformato"/>
        <w:widowControl w:val="0"/>
        <w:numPr>
          <w:ilvl w:val="3"/>
          <w:numId w:val="16"/>
        </w:numPr>
        <w:tabs>
          <w:tab w:val="clear" w:pos="1980"/>
          <w:tab w:val="num" w:pos="851"/>
        </w:tabs>
        <w:ind w:left="709" w:hanging="709"/>
        <w:jc w:val="both"/>
        <w:rPr>
          <w:rFonts w:ascii="Arial" w:hAnsi="Arial" w:cs="Arial"/>
          <w:b/>
          <w:w w:val="99"/>
          <w:sz w:val="22"/>
          <w:szCs w:val="22"/>
        </w:rPr>
      </w:pPr>
      <w:bookmarkStart w:id="364" w:name="_Toc344391180"/>
      <w:r w:rsidRPr="001B5A47">
        <w:rPr>
          <w:rFonts w:ascii="Arial" w:hAnsi="Arial" w:cs="Arial"/>
          <w:w w:val="99"/>
          <w:sz w:val="22"/>
          <w:szCs w:val="22"/>
        </w:rPr>
        <w:t>Los Interesados, a través de comunicación escrita cursada al Comité por cualquiera de sus Agentes Autorizados o del Representante Legal, indicarán el nombre de las personas naturales que tendrán acceso a la Sala de Datos.</w:t>
      </w:r>
      <w:bookmarkEnd w:id="364"/>
    </w:p>
    <w:p w:rsidR="002639D1" w:rsidRPr="001B5A47" w:rsidRDefault="002639D1" w:rsidP="002639D1">
      <w:pPr>
        <w:pStyle w:val="Prrafodelista"/>
        <w:rPr>
          <w:rFonts w:ascii="Arial" w:hAnsi="Arial" w:cs="Arial"/>
          <w:b/>
          <w:w w:val="99"/>
          <w:sz w:val="22"/>
          <w:szCs w:val="22"/>
          <w:lang w:val="es-PE"/>
        </w:rPr>
      </w:pPr>
    </w:p>
    <w:p w:rsidR="00D00E94" w:rsidRPr="001B5A47" w:rsidRDefault="00D00E94" w:rsidP="00D00E94">
      <w:pPr>
        <w:pStyle w:val="Ttulo2"/>
        <w:widowControl w:val="0"/>
        <w:numPr>
          <w:ilvl w:val="2"/>
          <w:numId w:val="16"/>
        </w:numPr>
        <w:tabs>
          <w:tab w:val="clear" w:pos="1440"/>
        </w:tabs>
        <w:ind w:left="720" w:hanging="720"/>
        <w:jc w:val="left"/>
        <w:rPr>
          <w:b/>
          <w:bCs/>
          <w:i w:val="0"/>
          <w:iCs w:val="0"/>
          <w:w w:val="99"/>
          <w:sz w:val="22"/>
          <w:szCs w:val="22"/>
          <w:lang w:val="es-PE"/>
        </w:rPr>
      </w:pPr>
      <w:bookmarkStart w:id="365" w:name="_Toc82510078"/>
      <w:bookmarkStart w:id="366" w:name="_Toc258927728"/>
      <w:bookmarkStart w:id="367" w:name="_Toc344391181"/>
      <w:bookmarkStart w:id="368" w:name="_Toc345337343"/>
      <w:bookmarkStart w:id="369" w:name="_Toc344391380"/>
      <w:bookmarkStart w:id="370" w:name="_Toc345695010"/>
      <w:bookmarkStart w:id="371" w:name="_Toc345695269"/>
      <w:bookmarkStart w:id="372" w:name="_Ref345698584"/>
      <w:bookmarkStart w:id="373" w:name="_Ref345941125"/>
      <w:bookmarkStart w:id="374" w:name="_Toc345943691"/>
      <w:bookmarkStart w:id="375" w:name="_Toc346873948"/>
      <w:bookmarkStart w:id="376" w:name="_Toc346874191"/>
      <w:bookmarkStart w:id="377" w:name="_Toc361223623"/>
      <w:r w:rsidRPr="001B5A47">
        <w:rPr>
          <w:b/>
          <w:bCs/>
          <w:i w:val="0"/>
          <w:iCs w:val="0"/>
          <w:w w:val="99"/>
          <w:sz w:val="22"/>
          <w:szCs w:val="22"/>
          <w:lang w:val="es-PE"/>
        </w:rPr>
        <w:t>Acuerdo de Confidencialidad</w:t>
      </w:r>
      <w:bookmarkEnd w:id="365"/>
      <w:bookmarkEnd w:id="366"/>
      <w:bookmarkEnd w:id="367"/>
      <w:bookmarkEnd w:id="368"/>
      <w:bookmarkEnd w:id="369"/>
      <w:bookmarkEnd w:id="370"/>
      <w:bookmarkEnd w:id="371"/>
      <w:bookmarkEnd w:id="372"/>
      <w:bookmarkEnd w:id="373"/>
      <w:bookmarkEnd w:id="374"/>
      <w:bookmarkEnd w:id="375"/>
      <w:bookmarkEnd w:id="376"/>
      <w:bookmarkEnd w:id="377"/>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8E7E06"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 xml:space="preserve">El Interesado, debidamente representado, </w:t>
      </w:r>
      <w:r w:rsidR="00D00E94" w:rsidRPr="001B5A47">
        <w:rPr>
          <w:rFonts w:ascii="Arial" w:hAnsi="Arial" w:cs="Arial"/>
          <w:w w:val="99"/>
          <w:sz w:val="22"/>
          <w:szCs w:val="22"/>
        </w:rPr>
        <w:t>deberá firmar el Acuerdo de Confidencialidad que se incluye en el</w:t>
      </w:r>
      <w:r w:rsidR="00D0395A" w:rsidRPr="001B5A47">
        <w:rPr>
          <w:rFonts w:ascii="Arial" w:hAnsi="Arial" w:cs="Arial"/>
          <w:w w:val="99"/>
          <w:sz w:val="22"/>
          <w:szCs w:val="22"/>
        </w:rPr>
        <w:t xml:space="preserve"> </w:t>
      </w:r>
      <w:r w:rsidR="0071039A" w:rsidRPr="001B5A47">
        <w:rPr>
          <w:rFonts w:ascii="Arial" w:hAnsi="Arial"/>
          <w:sz w:val="22"/>
        </w:rPr>
        <w:fldChar w:fldCharType="begin"/>
      </w:r>
      <w:r w:rsidR="0071039A" w:rsidRPr="001B5A47">
        <w:rPr>
          <w:rFonts w:ascii="Arial" w:hAnsi="Arial"/>
          <w:sz w:val="22"/>
        </w:rPr>
        <w:instrText xml:space="preserve"> REF _Ref347736121 \h  \* MERGEFORMAT </w:instrText>
      </w:r>
      <w:r w:rsidR="0071039A" w:rsidRPr="001B5A47">
        <w:rPr>
          <w:rFonts w:ascii="Arial" w:hAnsi="Arial"/>
          <w:sz w:val="22"/>
        </w:rPr>
      </w:r>
      <w:r w:rsidR="0071039A" w:rsidRPr="001B5A47">
        <w:rPr>
          <w:rFonts w:ascii="Arial" w:hAnsi="Arial"/>
          <w:sz w:val="22"/>
        </w:rPr>
        <w:fldChar w:fldCharType="separate"/>
      </w:r>
      <w:r w:rsidR="00986C89" w:rsidRPr="001B5A47">
        <w:rPr>
          <w:rFonts w:ascii="Arial" w:hAnsi="Arial" w:cs="Arial"/>
          <w:bCs/>
          <w:w w:val="99"/>
          <w:sz w:val="22"/>
        </w:rPr>
        <w:t>ANEXO N° 1</w:t>
      </w:r>
      <w:r w:rsidR="0071039A" w:rsidRPr="001B5A47">
        <w:rPr>
          <w:rFonts w:ascii="Arial" w:hAnsi="Arial"/>
          <w:sz w:val="22"/>
        </w:rPr>
        <w:fldChar w:fldCharType="end"/>
      </w:r>
      <w:r w:rsidR="00D00E94" w:rsidRPr="001B5A47">
        <w:rPr>
          <w:rFonts w:ascii="Arial" w:hAnsi="Arial" w:cs="Arial"/>
          <w:w w:val="99"/>
          <w:sz w:val="22"/>
          <w:szCs w:val="22"/>
        </w:rPr>
        <w:t xml:space="preserve">, a fin de </w:t>
      </w:r>
      <w:r w:rsidRPr="001B5A47">
        <w:rPr>
          <w:rFonts w:ascii="Arial" w:hAnsi="Arial" w:cs="Arial"/>
          <w:w w:val="99"/>
          <w:sz w:val="22"/>
          <w:szCs w:val="22"/>
        </w:rPr>
        <w:t xml:space="preserve">tener </w:t>
      </w:r>
      <w:r w:rsidR="00D00E94" w:rsidRPr="001B5A47">
        <w:rPr>
          <w:rFonts w:ascii="Arial" w:hAnsi="Arial" w:cs="Arial"/>
          <w:w w:val="99"/>
          <w:sz w:val="22"/>
          <w:szCs w:val="22"/>
        </w:rPr>
        <w:t>acceso a la Sala de Datos.</w:t>
      </w:r>
    </w:p>
    <w:p w:rsidR="00D00E94" w:rsidRPr="001B5A47" w:rsidRDefault="00D00E94" w:rsidP="00D00E94">
      <w:pPr>
        <w:pStyle w:val="Textosinformato"/>
        <w:widowControl w:val="0"/>
        <w:ind w:left="1701"/>
        <w:jc w:val="both"/>
        <w:rPr>
          <w:rFonts w:ascii="Arial" w:hAnsi="Arial" w:cs="Arial"/>
          <w:w w:val="99"/>
          <w:sz w:val="22"/>
          <w:szCs w:val="22"/>
        </w:rPr>
      </w:pPr>
    </w:p>
    <w:p w:rsidR="00D00E94" w:rsidRPr="001B5A47" w:rsidRDefault="00D00E94" w:rsidP="00D00E94">
      <w:pPr>
        <w:pStyle w:val="Ttulo2"/>
        <w:widowControl w:val="0"/>
        <w:numPr>
          <w:ilvl w:val="2"/>
          <w:numId w:val="16"/>
        </w:numPr>
        <w:tabs>
          <w:tab w:val="clear" w:pos="1440"/>
        </w:tabs>
        <w:ind w:left="720" w:hanging="720"/>
        <w:jc w:val="left"/>
        <w:rPr>
          <w:b/>
          <w:bCs/>
          <w:i w:val="0"/>
          <w:iCs w:val="0"/>
          <w:w w:val="99"/>
          <w:sz w:val="22"/>
          <w:szCs w:val="22"/>
          <w:lang w:val="es-PE"/>
        </w:rPr>
      </w:pPr>
      <w:bookmarkStart w:id="378" w:name="_Toc82510079"/>
      <w:bookmarkStart w:id="379" w:name="_Toc258927729"/>
      <w:bookmarkStart w:id="380" w:name="_Toc344391182"/>
      <w:bookmarkStart w:id="381" w:name="_Toc345337344"/>
      <w:bookmarkStart w:id="382" w:name="_Toc344391381"/>
      <w:bookmarkStart w:id="383" w:name="_Toc345695011"/>
      <w:bookmarkStart w:id="384" w:name="_Toc345695270"/>
      <w:bookmarkStart w:id="385" w:name="_Ref345942512"/>
      <w:bookmarkStart w:id="386" w:name="_Toc345943692"/>
      <w:bookmarkStart w:id="387" w:name="_Toc346873949"/>
      <w:bookmarkStart w:id="388" w:name="_Toc346874192"/>
      <w:bookmarkStart w:id="389" w:name="_Toc361223624"/>
      <w:r w:rsidRPr="001B5A47">
        <w:rPr>
          <w:b/>
          <w:bCs/>
          <w:i w:val="0"/>
          <w:iCs w:val="0"/>
          <w:w w:val="99"/>
          <w:sz w:val="22"/>
          <w:szCs w:val="22"/>
          <w:lang w:val="es-PE"/>
        </w:rPr>
        <w:t>Contenido de Información de la Sala de Datos</w:t>
      </w:r>
      <w:bookmarkEnd w:id="378"/>
      <w:bookmarkEnd w:id="379"/>
      <w:bookmarkEnd w:id="380"/>
      <w:bookmarkEnd w:id="381"/>
      <w:bookmarkEnd w:id="382"/>
      <w:bookmarkEnd w:id="383"/>
      <w:bookmarkEnd w:id="384"/>
      <w:bookmarkEnd w:id="385"/>
      <w:bookmarkEnd w:id="386"/>
      <w:bookmarkEnd w:id="387"/>
      <w:bookmarkEnd w:id="388"/>
      <w:bookmarkEnd w:id="389"/>
    </w:p>
    <w:p w:rsidR="00D00E94" w:rsidRPr="001B5A47" w:rsidRDefault="00D00E94" w:rsidP="00D00E94">
      <w:pPr>
        <w:pStyle w:val="Textosinformato"/>
        <w:widowControl w:val="0"/>
        <w:ind w:left="709"/>
        <w:jc w:val="both"/>
        <w:rPr>
          <w:rFonts w:ascii="Arial" w:hAnsi="Arial" w:cs="Arial"/>
          <w:w w:val="99"/>
          <w:sz w:val="22"/>
          <w:szCs w:val="22"/>
        </w:rPr>
      </w:pPr>
    </w:p>
    <w:p w:rsidR="00D00E94" w:rsidRPr="001B5A47" w:rsidRDefault="00D00E94" w:rsidP="00D00E94">
      <w:pPr>
        <w:pStyle w:val="Textosinformato"/>
        <w:widowControl w:val="0"/>
        <w:ind w:left="709"/>
        <w:jc w:val="both"/>
        <w:rPr>
          <w:rFonts w:ascii="Arial" w:hAnsi="Arial" w:cs="Arial"/>
          <w:w w:val="99"/>
          <w:sz w:val="22"/>
          <w:szCs w:val="22"/>
        </w:rPr>
      </w:pPr>
      <w:r w:rsidRPr="001B5A47">
        <w:rPr>
          <w:rFonts w:ascii="Arial" w:hAnsi="Arial" w:cs="Arial"/>
          <w:w w:val="99"/>
          <w:sz w:val="22"/>
          <w:szCs w:val="22"/>
        </w:rPr>
        <w:t xml:space="preserve">La relación de documentos se adjunta en el </w:t>
      </w:r>
      <w:r w:rsidR="0071039A" w:rsidRPr="001B5A47">
        <w:rPr>
          <w:rFonts w:ascii="Arial" w:hAnsi="Arial"/>
          <w:sz w:val="22"/>
        </w:rPr>
        <w:fldChar w:fldCharType="begin"/>
      </w:r>
      <w:r w:rsidR="0071039A" w:rsidRPr="001B5A47">
        <w:rPr>
          <w:rFonts w:ascii="Arial" w:hAnsi="Arial"/>
          <w:sz w:val="22"/>
        </w:rPr>
        <w:instrText xml:space="preserve"> REF _Ref345922653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iCs/>
          <w:w w:val="99"/>
          <w:sz w:val="22"/>
          <w:szCs w:val="22"/>
        </w:rPr>
        <w:t>Apéndice</w:t>
      </w:r>
      <w:r w:rsidR="00986C89" w:rsidRPr="005B77AE">
        <w:rPr>
          <w:rFonts w:ascii="Arial" w:hAnsi="Arial" w:cs="Arial"/>
          <w:bCs/>
          <w:iCs/>
          <w:w w:val="99"/>
          <w:sz w:val="22"/>
          <w:szCs w:val="22"/>
        </w:rPr>
        <w:t xml:space="preserve"> 1</w:t>
      </w:r>
      <w:r w:rsidR="0071039A" w:rsidRPr="001B5A47">
        <w:rPr>
          <w:rFonts w:ascii="Arial" w:hAnsi="Arial"/>
          <w:sz w:val="22"/>
        </w:rPr>
        <w:fldChar w:fldCharType="end"/>
      </w:r>
      <w:r w:rsidRPr="001B5A47">
        <w:rPr>
          <w:rFonts w:ascii="Arial" w:hAnsi="Arial" w:cs="Arial"/>
          <w:w w:val="99"/>
          <w:sz w:val="22"/>
          <w:szCs w:val="22"/>
        </w:rPr>
        <w:t xml:space="preserve"> del </w:t>
      </w:r>
      <w:r w:rsidR="00B74CB4" w:rsidRPr="001B5A47">
        <w:rPr>
          <w:rFonts w:ascii="Arial" w:hAnsi="Arial"/>
          <w:sz w:val="22"/>
        </w:rPr>
        <w:fldChar w:fldCharType="begin"/>
      </w:r>
      <w:r w:rsidR="00B74CB4" w:rsidRPr="001B5A47">
        <w:rPr>
          <w:rFonts w:ascii="Arial" w:hAnsi="Arial" w:cs="Arial"/>
          <w:w w:val="99"/>
          <w:sz w:val="22"/>
          <w:szCs w:val="22"/>
        </w:rPr>
        <w:instrText xml:space="preserve"> REF _Ref363200099 \h </w:instrText>
      </w:r>
      <w:r w:rsidR="001B5A47" w:rsidRPr="001B5A47">
        <w:rPr>
          <w:rFonts w:ascii="Arial" w:hAnsi="Arial"/>
          <w:sz w:val="22"/>
        </w:rPr>
        <w:instrText xml:space="preserve"> \* MERGEFORMAT </w:instrText>
      </w:r>
      <w:r w:rsidR="00B74CB4" w:rsidRPr="001B5A47">
        <w:rPr>
          <w:rFonts w:ascii="Arial" w:hAnsi="Arial"/>
          <w:sz w:val="22"/>
        </w:rPr>
      </w:r>
      <w:r w:rsidR="00B74CB4" w:rsidRPr="001B5A47">
        <w:rPr>
          <w:rFonts w:ascii="Arial" w:hAnsi="Arial"/>
          <w:sz w:val="22"/>
        </w:rPr>
        <w:fldChar w:fldCharType="separate"/>
      </w:r>
      <w:r w:rsidR="00986C89" w:rsidRPr="003C2F8D">
        <w:rPr>
          <w:rFonts w:ascii="Arial" w:hAnsi="Arial" w:cs="Arial"/>
          <w:bCs/>
          <w:iCs/>
          <w:w w:val="99"/>
          <w:sz w:val="22"/>
        </w:rPr>
        <w:t>ANEXO N° 9</w:t>
      </w:r>
      <w:r w:rsidR="00B74CB4" w:rsidRPr="001B5A47">
        <w:rPr>
          <w:rFonts w:ascii="Arial" w:hAnsi="Arial"/>
          <w:sz w:val="22"/>
        </w:rPr>
        <w:fldChar w:fldCharType="end"/>
      </w:r>
      <w:r w:rsidRPr="001B5A47">
        <w:rPr>
          <w:rFonts w:ascii="Arial" w:hAnsi="Arial" w:cs="Arial"/>
          <w:w w:val="99"/>
          <w:sz w:val="22"/>
          <w:szCs w:val="22"/>
        </w:rPr>
        <w:t xml:space="preserve"> de las Bases.</w:t>
      </w:r>
    </w:p>
    <w:p w:rsidR="008E7E06" w:rsidRPr="001B5A47" w:rsidRDefault="008E7E06" w:rsidP="00D00E94">
      <w:pPr>
        <w:pStyle w:val="Textosinformato"/>
        <w:widowControl w:val="0"/>
        <w:ind w:left="709"/>
        <w:jc w:val="both"/>
        <w:rPr>
          <w:rFonts w:ascii="Arial" w:hAnsi="Arial" w:cs="Arial"/>
          <w:w w:val="99"/>
          <w:sz w:val="22"/>
          <w:szCs w:val="22"/>
        </w:rPr>
      </w:pPr>
    </w:p>
    <w:p w:rsidR="00D00E94" w:rsidRPr="001B5A47" w:rsidRDefault="00386D83" w:rsidP="00D00E94">
      <w:pPr>
        <w:pStyle w:val="Textosinformato"/>
        <w:widowControl w:val="0"/>
        <w:ind w:left="709"/>
        <w:jc w:val="both"/>
        <w:rPr>
          <w:rFonts w:ascii="Arial" w:hAnsi="Arial" w:cs="Arial"/>
          <w:w w:val="99"/>
          <w:sz w:val="22"/>
          <w:szCs w:val="22"/>
        </w:rPr>
      </w:pPr>
      <w:r w:rsidRPr="001B5A47">
        <w:rPr>
          <w:rFonts w:ascii="Arial" w:hAnsi="Arial" w:cs="Arial"/>
          <w:w w:val="99"/>
          <w:sz w:val="22"/>
          <w:szCs w:val="22"/>
        </w:rPr>
        <w:t xml:space="preserve">La incorporación de cualquier </w:t>
      </w:r>
      <w:r w:rsidR="00D00E94" w:rsidRPr="001B5A47">
        <w:rPr>
          <w:rFonts w:ascii="Arial" w:hAnsi="Arial" w:cs="Arial"/>
          <w:w w:val="99"/>
          <w:sz w:val="22"/>
          <w:szCs w:val="22"/>
        </w:rPr>
        <w:t>documento a la Sala de Datos</w:t>
      </w:r>
      <w:r w:rsidRPr="001B5A47">
        <w:rPr>
          <w:rFonts w:ascii="Arial" w:hAnsi="Arial" w:cs="Arial"/>
          <w:w w:val="99"/>
          <w:sz w:val="22"/>
          <w:szCs w:val="22"/>
        </w:rPr>
        <w:t>,</w:t>
      </w:r>
      <w:r w:rsidR="00D00E94" w:rsidRPr="001B5A47">
        <w:rPr>
          <w:rFonts w:ascii="Arial" w:hAnsi="Arial" w:cs="Arial"/>
          <w:w w:val="99"/>
          <w:sz w:val="22"/>
          <w:szCs w:val="22"/>
        </w:rPr>
        <w:t xml:space="preserve"> se comunicará mediante Circular.</w:t>
      </w:r>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bCs/>
          <w:i w:val="0"/>
          <w:iCs w:val="0"/>
          <w:w w:val="99"/>
          <w:sz w:val="22"/>
          <w:szCs w:val="22"/>
          <w:lang w:val="es-PE"/>
        </w:rPr>
      </w:pPr>
      <w:bookmarkStart w:id="390" w:name="_Toc82510080"/>
      <w:bookmarkStart w:id="391" w:name="_Toc258927730"/>
      <w:bookmarkStart w:id="392" w:name="_Toc344391183"/>
      <w:bookmarkStart w:id="393" w:name="_Toc345337345"/>
      <w:bookmarkStart w:id="394" w:name="_Toc344391382"/>
      <w:bookmarkStart w:id="395" w:name="_Toc345695012"/>
      <w:bookmarkStart w:id="396" w:name="_Toc345695271"/>
      <w:bookmarkStart w:id="397" w:name="_Toc345943693"/>
      <w:bookmarkStart w:id="398" w:name="_Ref346301912"/>
      <w:bookmarkStart w:id="399" w:name="_Toc346873950"/>
      <w:bookmarkStart w:id="400" w:name="_Toc346874193"/>
      <w:bookmarkStart w:id="401" w:name="_Ref347167089"/>
      <w:bookmarkStart w:id="402" w:name="_Toc361223625"/>
      <w:r w:rsidRPr="001B5A47">
        <w:rPr>
          <w:b/>
          <w:bCs/>
          <w:i w:val="0"/>
          <w:iCs w:val="0"/>
          <w:w w:val="99"/>
          <w:sz w:val="22"/>
          <w:szCs w:val="22"/>
          <w:lang w:val="es-PE"/>
        </w:rPr>
        <w:t>Solicitud de Entrevistas</w:t>
      </w:r>
      <w:bookmarkEnd w:id="390"/>
      <w:bookmarkEnd w:id="391"/>
      <w:bookmarkEnd w:id="392"/>
      <w:bookmarkEnd w:id="393"/>
      <w:bookmarkEnd w:id="394"/>
      <w:bookmarkEnd w:id="395"/>
      <w:bookmarkEnd w:id="396"/>
      <w:bookmarkEnd w:id="397"/>
      <w:bookmarkEnd w:id="398"/>
      <w:bookmarkEnd w:id="399"/>
      <w:bookmarkEnd w:id="400"/>
      <w:bookmarkEnd w:id="401"/>
      <w:bookmarkEnd w:id="402"/>
    </w:p>
    <w:p w:rsidR="00D00E94" w:rsidRPr="001B5A47" w:rsidRDefault="00D00E94" w:rsidP="00D00E94">
      <w:pPr>
        <w:pStyle w:val="Textosinformato"/>
        <w:keepNext/>
        <w:widowControl w:val="0"/>
        <w:jc w:val="both"/>
        <w:rPr>
          <w:rFonts w:ascii="Arial" w:hAnsi="Arial" w:cs="Arial"/>
          <w:b/>
          <w:w w:val="99"/>
          <w:sz w:val="22"/>
          <w:szCs w:val="22"/>
        </w:rPr>
      </w:pPr>
    </w:p>
    <w:p w:rsidR="00D00E94" w:rsidRPr="001B5A47" w:rsidRDefault="00D00E94" w:rsidP="00D00E94">
      <w:pPr>
        <w:pStyle w:val="Textosinformato"/>
        <w:widowControl w:val="0"/>
        <w:ind w:left="709"/>
        <w:jc w:val="both"/>
        <w:rPr>
          <w:rFonts w:ascii="Arial" w:hAnsi="Arial" w:cs="Arial"/>
          <w:w w:val="99"/>
          <w:sz w:val="22"/>
          <w:szCs w:val="22"/>
        </w:rPr>
      </w:pPr>
      <w:r w:rsidRPr="001B5A47">
        <w:rPr>
          <w:rFonts w:ascii="Arial" w:hAnsi="Arial" w:cs="Arial"/>
          <w:w w:val="99"/>
          <w:sz w:val="22"/>
          <w:szCs w:val="22"/>
        </w:rPr>
        <w:t>Todo Interesado, a través de los Agentes Autorizados y/o los Representantes Legales, según sea el caso, tendrá derecho a entrevistarse con funcionarios de</w:t>
      </w:r>
      <w:r w:rsidR="00553FFA" w:rsidRPr="001B5A47">
        <w:rPr>
          <w:rFonts w:ascii="Arial" w:hAnsi="Arial" w:cs="Arial"/>
          <w:w w:val="99"/>
          <w:sz w:val="22"/>
          <w:szCs w:val="22"/>
        </w:rPr>
        <w:t xml:space="preserve"> PROINVERSIÓN</w:t>
      </w:r>
      <w:r w:rsidRPr="001B5A47">
        <w:rPr>
          <w:rFonts w:ascii="Arial" w:hAnsi="Arial" w:cs="Arial"/>
          <w:w w:val="99"/>
          <w:sz w:val="22"/>
          <w:szCs w:val="22"/>
        </w:rPr>
        <w:t xml:space="preserve">, hasta el día anterior al día </w:t>
      </w:r>
      <w:r w:rsidR="00553FFA" w:rsidRPr="001B5A47">
        <w:rPr>
          <w:rFonts w:ascii="Arial" w:hAnsi="Arial" w:cs="Arial"/>
          <w:w w:val="99"/>
          <w:sz w:val="22"/>
          <w:szCs w:val="22"/>
        </w:rPr>
        <w:t xml:space="preserve">programado </w:t>
      </w:r>
      <w:r w:rsidRPr="001B5A47">
        <w:rPr>
          <w:rFonts w:ascii="Arial" w:hAnsi="Arial" w:cs="Arial"/>
          <w:w w:val="99"/>
          <w:sz w:val="22"/>
          <w:szCs w:val="22"/>
        </w:rPr>
        <w:t>para la entrega de</w:t>
      </w:r>
      <w:r w:rsidR="00553FFA" w:rsidRPr="001B5A47">
        <w:rPr>
          <w:rFonts w:ascii="Arial" w:hAnsi="Arial" w:cs="Arial"/>
          <w:w w:val="99"/>
          <w:sz w:val="22"/>
          <w:szCs w:val="22"/>
        </w:rPr>
        <w:t xml:space="preserve"> su</w:t>
      </w:r>
      <w:r w:rsidRPr="001B5A47">
        <w:rPr>
          <w:rFonts w:ascii="Arial" w:hAnsi="Arial" w:cs="Arial"/>
          <w:w w:val="99"/>
          <w:sz w:val="22"/>
          <w:szCs w:val="22"/>
        </w:rPr>
        <w:t xml:space="preserve"> Sobre N°</w:t>
      </w:r>
      <w:r w:rsidR="00553FFA" w:rsidRPr="001B5A47">
        <w:rPr>
          <w:rFonts w:ascii="Arial" w:hAnsi="Arial" w:cs="Arial"/>
          <w:w w:val="99"/>
          <w:sz w:val="22"/>
          <w:szCs w:val="22"/>
        </w:rPr>
        <w:t> </w:t>
      </w:r>
      <w:r w:rsidRPr="001B5A47">
        <w:rPr>
          <w:rFonts w:ascii="Arial" w:hAnsi="Arial" w:cs="Arial"/>
          <w:w w:val="99"/>
          <w:sz w:val="22"/>
          <w:szCs w:val="22"/>
        </w:rPr>
        <w:t xml:space="preserve">1 y, en el caso de los Interesados Calificados, podrán hacerlo hasta el día anterior al día </w:t>
      </w:r>
      <w:r w:rsidR="00553FFA" w:rsidRPr="001B5A47">
        <w:rPr>
          <w:rFonts w:ascii="Arial" w:hAnsi="Arial" w:cs="Arial"/>
          <w:w w:val="99"/>
          <w:sz w:val="22"/>
          <w:szCs w:val="22"/>
        </w:rPr>
        <w:t xml:space="preserve">establecido para </w:t>
      </w:r>
      <w:r w:rsidRPr="001B5A47">
        <w:rPr>
          <w:rFonts w:ascii="Arial" w:hAnsi="Arial" w:cs="Arial"/>
          <w:w w:val="99"/>
          <w:sz w:val="22"/>
          <w:szCs w:val="22"/>
        </w:rPr>
        <w:t>la presentación de</w:t>
      </w:r>
      <w:r w:rsidR="00553FFA" w:rsidRPr="001B5A47">
        <w:rPr>
          <w:rFonts w:ascii="Arial" w:hAnsi="Arial" w:cs="Arial"/>
          <w:w w:val="99"/>
          <w:sz w:val="22"/>
          <w:szCs w:val="22"/>
        </w:rPr>
        <w:t xml:space="preserve"> </w:t>
      </w:r>
      <w:r w:rsidRPr="001B5A47">
        <w:rPr>
          <w:rFonts w:ascii="Arial" w:hAnsi="Arial" w:cs="Arial"/>
          <w:w w:val="99"/>
          <w:sz w:val="22"/>
          <w:szCs w:val="22"/>
        </w:rPr>
        <w:t>l</w:t>
      </w:r>
      <w:r w:rsidR="00553FFA" w:rsidRPr="001B5A47">
        <w:rPr>
          <w:rFonts w:ascii="Arial" w:hAnsi="Arial" w:cs="Arial"/>
          <w:w w:val="99"/>
          <w:sz w:val="22"/>
          <w:szCs w:val="22"/>
        </w:rPr>
        <w:t>os</w:t>
      </w:r>
      <w:r w:rsidRPr="001B5A47">
        <w:rPr>
          <w:rFonts w:ascii="Arial" w:hAnsi="Arial" w:cs="Arial"/>
          <w:w w:val="99"/>
          <w:sz w:val="22"/>
          <w:szCs w:val="22"/>
        </w:rPr>
        <w:t xml:space="preserve"> Sobre</w:t>
      </w:r>
      <w:r w:rsidR="00553FFA" w:rsidRPr="001B5A47">
        <w:rPr>
          <w:rFonts w:ascii="Arial" w:hAnsi="Arial" w:cs="Arial"/>
          <w:w w:val="99"/>
          <w:sz w:val="22"/>
          <w:szCs w:val="22"/>
        </w:rPr>
        <w:t>s</w:t>
      </w:r>
      <w:r w:rsidRPr="001B5A47">
        <w:rPr>
          <w:rFonts w:ascii="Arial" w:hAnsi="Arial" w:cs="Arial"/>
          <w:w w:val="99"/>
          <w:sz w:val="22"/>
          <w:szCs w:val="22"/>
        </w:rPr>
        <w:t xml:space="preserve"> N°</w:t>
      </w:r>
      <w:r w:rsidR="00553FFA" w:rsidRPr="001B5A47">
        <w:rPr>
          <w:rFonts w:ascii="Arial" w:hAnsi="Arial" w:cs="Arial"/>
          <w:w w:val="99"/>
          <w:sz w:val="22"/>
          <w:szCs w:val="22"/>
        </w:rPr>
        <w:t> </w:t>
      </w:r>
      <w:r w:rsidRPr="001B5A47">
        <w:rPr>
          <w:rFonts w:ascii="Arial" w:hAnsi="Arial" w:cs="Arial"/>
          <w:w w:val="99"/>
          <w:sz w:val="22"/>
          <w:szCs w:val="22"/>
        </w:rPr>
        <w:t>2 y N°</w:t>
      </w:r>
      <w:r w:rsidR="00553FFA" w:rsidRPr="001B5A47">
        <w:rPr>
          <w:rFonts w:ascii="Arial" w:hAnsi="Arial" w:cs="Arial"/>
          <w:w w:val="99"/>
          <w:sz w:val="22"/>
          <w:szCs w:val="22"/>
        </w:rPr>
        <w:t> </w:t>
      </w:r>
      <w:r w:rsidRPr="001B5A47">
        <w:rPr>
          <w:rFonts w:ascii="Arial" w:hAnsi="Arial" w:cs="Arial"/>
          <w:w w:val="99"/>
          <w:sz w:val="22"/>
          <w:szCs w:val="22"/>
        </w:rPr>
        <w:t xml:space="preserve">3, previa coordinación para la organización de tales entrevistas. </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bCs/>
          <w:i w:val="0"/>
          <w:iCs w:val="0"/>
          <w:w w:val="99"/>
          <w:sz w:val="22"/>
          <w:szCs w:val="22"/>
          <w:lang w:val="es-PE"/>
        </w:rPr>
      </w:pPr>
      <w:bookmarkStart w:id="403" w:name="_Toc82510081"/>
      <w:bookmarkStart w:id="404" w:name="_Toc258927731"/>
      <w:bookmarkStart w:id="405" w:name="_Toc344391184"/>
      <w:bookmarkStart w:id="406" w:name="_Toc345337346"/>
      <w:bookmarkStart w:id="407" w:name="_Toc344391383"/>
      <w:bookmarkStart w:id="408" w:name="_Toc345695013"/>
      <w:bookmarkStart w:id="409" w:name="_Toc345695272"/>
      <w:bookmarkStart w:id="410" w:name="_Toc345943694"/>
      <w:bookmarkStart w:id="411" w:name="_Toc346873951"/>
      <w:bookmarkStart w:id="412" w:name="_Toc346874194"/>
      <w:bookmarkStart w:id="413" w:name="_Toc361223626"/>
      <w:r w:rsidRPr="001B5A47">
        <w:rPr>
          <w:b/>
          <w:bCs/>
          <w:i w:val="0"/>
          <w:iCs w:val="0"/>
          <w:w w:val="99"/>
          <w:sz w:val="22"/>
          <w:szCs w:val="22"/>
          <w:lang w:val="es-PE"/>
        </w:rPr>
        <w:t>Limitaciones de Responsabilidad</w:t>
      </w:r>
      <w:bookmarkEnd w:id="403"/>
      <w:bookmarkEnd w:id="404"/>
      <w:bookmarkEnd w:id="405"/>
      <w:bookmarkEnd w:id="406"/>
      <w:bookmarkEnd w:id="407"/>
      <w:bookmarkEnd w:id="408"/>
      <w:bookmarkEnd w:id="409"/>
      <w:bookmarkEnd w:id="410"/>
      <w:bookmarkEnd w:id="411"/>
      <w:bookmarkEnd w:id="412"/>
      <w:bookmarkEnd w:id="413"/>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2"/>
          <w:numId w:val="16"/>
        </w:numPr>
        <w:tabs>
          <w:tab w:val="clear" w:pos="1440"/>
        </w:tabs>
        <w:ind w:left="720" w:hanging="720"/>
        <w:jc w:val="left"/>
        <w:rPr>
          <w:b/>
          <w:bCs/>
          <w:i w:val="0"/>
          <w:iCs w:val="0"/>
          <w:w w:val="99"/>
          <w:sz w:val="22"/>
          <w:szCs w:val="22"/>
          <w:lang w:val="es-PE"/>
        </w:rPr>
      </w:pPr>
      <w:bookmarkStart w:id="414" w:name="_Toc82510082"/>
      <w:bookmarkStart w:id="415" w:name="_Toc258927732"/>
      <w:bookmarkStart w:id="416" w:name="_Toc344391185"/>
      <w:bookmarkStart w:id="417" w:name="_Toc345337347"/>
      <w:bookmarkStart w:id="418" w:name="_Toc344391384"/>
      <w:bookmarkStart w:id="419" w:name="_Toc345695014"/>
      <w:bookmarkStart w:id="420" w:name="_Toc345695273"/>
      <w:bookmarkStart w:id="421" w:name="_Toc345943695"/>
      <w:bookmarkStart w:id="422" w:name="_Toc346873952"/>
      <w:bookmarkStart w:id="423" w:name="_Toc346874195"/>
      <w:bookmarkStart w:id="424" w:name="_Toc361223627"/>
      <w:r w:rsidRPr="001B5A47">
        <w:rPr>
          <w:b/>
          <w:bCs/>
          <w:i w:val="0"/>
          <w:iCs w:val="0"/>
          <w:w w:val="99"/>
          <w:sz w:val="22"/>
          <w:szCs w:val="22"/>
          <w:lang w:val="es-PE"/>
        </w:rPr>
        <w:t xml:space="preserve">Decisión independiente de los </w:t>
      </w:r>
      <w:bookmarkEnd w:id="414"/>
      <w:bookmarkEnd w:id="415"/>
      <w:r w:rsidRPr="001B5A47">
        <w:rPr>
          <w:b/>
          <w:bCs/>
          <w:i w:val="0"/>
          <w:iCs w:val="0"/>
          <w:w w:val="99"/>
          <w:sz w:val="22"/>
          <w:szCs w:val="22"/>
          <w:lang w:val="es-PE"/>
        </w:rPr>
        <w:t>Interesados</w:t>
      </w:r>
      <w:bookmarkEnd w:id="416"/>
      <w:bookmarkEnd w:id="417"/>
      <w:bookmarkEnd w:id="418"/>
      <w:bookmarkEnd w:id="419"/>
      <w:bookmarkEnd w:id="420"/>
      <w:bookmarkEnd w:id="421"/>
      <w:bookmarkEnd w:id="422"/>
      <w:bookmarkEnd w:id="423"/>
      <w:bookmarkEnd w:id="424"/>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Todos los Interesados deberán basar su decisión de presentar o no su Propuesta Técnica y Económica en sus propias investigaciones, exámenes, inspecciones, visitas, entrevistas, análisis y conclusiones sobre la información disponible y la que él de manera particular haya procurado, a su propio y entero riesgo.</w:t>
      </w:r>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tulo2"/>
        <w:widowControl w:val="0"/>
        <w:numPr>
          <w:ilvl w:val="2"/>
          <w:numId w:val="16"/>
        </w:numPr>
        <w:tabs>
          <w:tab w:val="clear" w:pos="1440"/>
        </w:tabs>
        <w:ind w:left="720" w:hanging="720"/>
        <w:jc w:val="left"/>
        <w:rPr>
          <w:b/>
          <w:bCs/>
          <w:i w:val="0"/>
          <w:iCs w:val="0"/>
          <w:w w:val="99"/>
          <w:sz w:val="22"/>
          <w:szCs w:val="22"/>
          <w:lang w:val="es-PE"/>
        </w:rPr>
      </w:pPr>
      <w:bookmarkStart w:id="425" w:name="_Toc82510083"/>
      <w:bookmarkStart w:id="426" w:name="_Toc258927733"/>
      <w:bookmarkStart w:id="427" w:name="_Toc344391186"/>
      <w:bookmarkStart w:id="428" w:name="_Toc345337348"/>
      <w:bookmarkStart w:id="429" w:name="_Toc344391385"/>
      <w:bookmarkStart w:id="430" w:name="_Toc345695015"/>
      <w:bookmarkStart w:id="431" w:name="_Toc345695274"/>
      <w:bookmarkStart w:id="432" w:name="_Ref345699507"/>
      <w:bookmarkStart w:id="433" w:name="_Toc345943696"/>
      <w:bookmarkStart w:id="434" w:name="_Toc346873953"/>
      <w:bookmarkStart w:id="435" w:name="_Toc346874196"/>
      <w:bookmarkStart w:id="436" w:name="_Toc361223628"/>
      <w:r w:rsidRPr="001B5A47">
        <w:rPr>
          <w:b/>
          <w:bCs/>
          <w:i w:val="0"/>
          <w:iCs w:val="0"/>
          <w:w w:val="99"/>
          <w:sz w:val="22"/>
          <w:szCs w:val="22"/>
          <w:lang w:val="es-PE"/>
        </w:rPr>
        <w:t>Limitación de Responsabilidad</w:t>
      </w:r>
      <w:bookmarkEnd w:id="425"/>
      <w:bookmarkEnd w:id="426"/>
      <w:bookmarkEnd w:id="427"/>
      <w:bookmarkEnd w:id="428"/>
      <w:bookmarkEnd w:id="429"/>
      <w:bookmarkEnd w:id="430"/>
      <w:bookmarkEnd w:id="431"/>
      <w:bookmarkEnd w:id="432"/>
      <w:bookmarkEnd w:id="433"/>
      <w:bookmarkEnd w:id="434"/>
      <w:bookmarkEnd w:id="435"/>
      <w:bookmarkEnd w:id="436"/>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 xml:space="preserve">El Estado de la República del Perú o cualquier dependencia, PROINVERSIÓN, el Comité, </w:t>
      </w:r>
      <w:r w:rsidR="00015ABF" w:rsidRPr="001B5A47">
        <w:rPr>
          <w:rFonts w:ascii="Arial" w:hAnsi="Arial" w:cs="Arial"/>
          <w:w w:val="99"/>
          <w:sz w:val="22"/>
          <w:szCs w:val="22"/>
        </w:rPr>
        <w:t xml:space="preserve">el Comité de Evaluación o sus </w:t>
      </w:r>
      <w:r w:rsidRPr="001B5A47">
        <w:rPr>
          <w:rFonts w:ascii="Arial" w:hAnsi="Arial" w:cs="Arial"/>
          <w:w w:val="99"/>
          <w:sz w:val="22"/>
          <w:szCs w:val="22"/>
        </w:rPr>
        <w:t>asesores, no se hacen responsables, no garantizan, ni expresa ni implícitamente, la totalidad, integridad, fiabilidad o veracidad de la información, verbal o escrita, que se suministre a los efectos de o dentro del Concurso.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rsidR="00D00E94" w:rsidRPr="001B5A47" w:rsidRDefault="00D00E94" w:rsidP="00D00E94">
      <w:pPr>
        <w:pStyle w:val="Textosinformato"/>
        <w:widowControl w:val="0"/>
        <w:tabs>
          <w:tab w:val="left" w:pos="1701"/>
        </w:tabs>
        <w:ind w:left="1701" w:hanging="708"/>
        <w:jc w:val="both"/>
        <w:rPr>
          <w:rFonts w:ascii="Arial" w:hAnsi="Arial" w:cs="Arial"/>
          <w:w w:val="99"/>
          <w:sz w:val="22"/>
          <w:szCs w:val="22"/>
        </w:rPr>
      </w:pPr>
    </w:p>
    <w:p w:rsidR="00D00E94" w:rsidRPr="001B5A47" w:rsidRDefault="00D00E94" w:rsidP="00D00E94">
      <w:pPr>
        <w:pStyle w:val="Ttulo2"/>
        <w:widowControl w:val="0"/>
        <w:numPr>
          <w:ilvl w:val="2"/>
          <w:numId w:val="16"/>
        </w:numPr>
        <w:tabs>
          <w:tab w:val="clear" w:pos="1440"/>
        </w:tabs>
        <w:ind w:left="720" w:hanging="720"/>
        <w:jc w:val="left"/>
        <w:rPr>
          <w:b/>
          <w:bCs/>
          <w:i w:val="0"/>
          <w:iCs w:val="0"/>
          <w:w w:val="99"/>
          <w:sz w:val="22"/>
          <w:szCs w:val="22"/>
          <w:lang w:val="es-PE"/>
        </w:rPr>
      </w:pPr>
      <w:bookmarkStart w:id="437" w:name="_Toc82510084"/>
      <w:bookmarkStart w:id="438" w:name="_Toc258927734"/>
      <w:bookmarkStart w:id="439" w:name="_Toc344391187"/>
      <w:bookmarkStart w:id="440" w:name="_Toc345337349"/>
      <w:bookmarkStart w:id="441" w:name="_Toc344391386"/>
      <w:bookmarkStart w:id="442" w:name="_Toc345695016"/>
      <w:bookmarkStart w:id="443" w:name="_Toc345695275"/>
      <w:bookmarkStart w:id="444" w:name="_Toc345943697"/>
      <w:bookmarkStart w:id="445" w:name="_Toc346873954"/>
      <w:bookmarkStart w:id="446" w:name="_Toc346874197"/>
      <w:bookmarkStart w:id="447" w:name="_Toc361223629"/>
      <w:r w:rsidRPr="001B5A47">
        <w:rPr>
          <w:b/>
          <w:bCs/>
          <w:i w:val="0"/>
          <w:iCs w:val="0"/>
          <w:w w:val="99"/>
          <w:sz w:val="22"/>
          <w:szCs w:val="22"/>
          <w:lang w:val="es-PE"/>
        </w:rPr>
        <w:lastRenderedPageBreak/>
        <w:t>Alcances de la Limitación de Responsabilidad</w:t>
      </w:r>
      <w:bookmarkEnd w:id="437"/>
      <w:bookmarkEnd w:id="438"/>
      <w:bookmarkEnd w:id="439"/>
      <w:bookmarkEnd w:id="440"/>
      <w:bookmarkEnd w:id="441"/>
      <w:bookmarkEnd w:id="442"/>
      <w:bookmarkEnd w:id="443"/>
      <w:bookmarkEnd w:id="444"/>
      <w:bookmarkEnd w:id="445"/>
      <w:bookmarkEnd w:id="446"/>
      <w:bookmarkEnd w:id="447"/>
    </w:p>
    <w:p w:rsidR="00D00E94" w:rsidRPr="001B5A47" w:rsidRDefault="00D00E94" w:rsidP="00D00E94">
      <w:pPr>
        <w:pStyle w:val="Textosinformato"/>
        <w:widowControl w:val="0"/>
        <w:tabs>
          <w:tab w:val="left" w:pos="1701"/>
        </w:tabs>
        <w:ind w:left="1701" w:hanging="708"/>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 xml:space="preserve">La limitación enunciada en el Numeral </w:t>
      </w:r>
      <w:r w:rsidR="0071039A" w:rsidRPr="001B5A47">
        <w:rPr>
          <w:rFonts w:ascii="Arial" w:hAnsi="Arial"/>
          <w:sz w:val="22"/>
        </w:rPr>
        <w:fldChar w:fldCharType="begin"/>
      </w:r>
      <w:r w:rsidR="0071039A" w:rsidRPr="001B5A47">
        <w:rPr>
          <w:rFonts w:ascii="Arial" w:hAnsi="Arial"/>
          <w:sz w:val="22"/>
        </w:rPr>
        <w:instrText xml:space="preserve"> REF _Ref345699507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3.4.2</w:t>
      </w:r>
      <w:r w:rsidR="0071039A" w:rsidRPr="001B5A47">
        <w:rPr>
          <w:rFonts w:ascii="Arial" w:hAnsi="Arial"/>
          <w:sz w:val="22"/>
        </w:rPr>
        <w:fldChar w:fldCharType="end"/>
      </w:r>
      <w:r w:rsidRPr="001B5A47">
        <w:rPr>
          <w:rFonts w:ascii="Arial" w:hAnsi="Arial" w:cs="Arial"/>
          <w:w w:val="99"/>
          <w:sz w:val="22"/>
          <w:szCs w:val="22"/>
        </w:rPr>
        <w:t xml:space="preserve">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de la República del Perú o cualquier dependencia, organismo o funcionario de éste, o por el </w:t>
      </w:r>
      <w:r w:rsidR="00D347BD" w:rsidRPr="001B5A47">
        <w:rPr>
          <w:rFonts w:ascii="Arial" w:hAnsi="Arial" w:cs="Arial"/>
          <w:w w:val="99"/>
          <w:sz w:val="22"/>
          <w:szCs w:val="22"/>
        </w:rPr>
        <w:t xml:space="preserve">MINCETUR </w:t>
      </w:r>
      <w:r w:rsidRPr="001B5A47">
        <w:rPr>
          <w:rFonts w:ascii="Arial" w:hAnsi="Arial" w:cs="Arial"/>
          <w:w w:val="99"/>
          <w:sz w:val="22"/>
          <w:szCs w:val="22"/>
        </w:rPr>
        <w:t>o cualquiera de sus dependencias, PROINVERSIÓN, el Comité, sus miembros y asesores. Del mismo modo, dicha limitación de responsabilidad alcanza a toda información, sea o no suministrada o preparada, directa o indirectamente, por cualquiera de las partes antes mencionadas.</w:t>
      </w:r>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La limitación de responsabilidad alcanza también a toda información disponible en la Sala de Datos, así como la que se proporcione a través de Circulares o de cualquier otra forma de comunicación, la que se adquiera durante las visitas a las instalaciones relativas al Concurso y las que se mencionan en estas Bases, incluyendo todos sus Formularios y Anexos.</w:t>
      </w:r>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tulo2"/>
        <w:widowControl w:val="0"/>
        <w:numPr>
          <w:ilvl w:val="2"/>
          <w:numId w:val="16"/>
        </w:numPr>
        <w:tabs>
          <w:tab w:val="clear" w:pos="1440"/>
        </w:tabs>
        <w:ind w:left="720" w:hanging="720"/>
        <w:jc w:val="both"/>
        <w:rPr>
          <w:b/>
          <w:bCs/>
          <w:i w:val="0"/>
          <w:iCs w:val="0"/>
          <w:w w:val="99"/>
          <w:sz w:val="22"/>
          <w:szCs w:val="22"/>
          <w:lang w:val="es-PE"/>
        </w:rPr>
      </w:pPr>
      <w:bookmarkStart w:id="448" w:name="_Toc82510085"/>
      <w:bookmarkStart w:id="449" w:name="_Toc258927735"/>
      <w:bookmarkStart w:id="450" w:name="_Toc344391188"/>
      <w:bookmarkStart w:id="451" w:name="_Toc345337350"/>
      <w:bookmarkStart w:id="452" w:name="_Toc344391387"/>
      <w:bookmarkStart w:id="453" w:name="_Toc345695017"/>
      <w:bookmarkStart w:id="454" w:name="_Toc345695276"/>
      <w:bookmarkStart w:id="455" w:name="_Toc345943698"/>
      <w:bookmarkStart w:id="456" w:name="_Toc346873955"/>
      <w:bookmarkStart w:id="457" w:name="_Toc346874198"/>
      <w:bookmarkStart w:id="458" w:name="_Toc361223630"/>
      <w:r w:rsidRPr="001B5A47">
        <w:rPr>
          <w:b/>
          <w:bCs/>
          <w:i w:val="0"/>
          <w:iCs w:val="0"/>
          <w:w w:val="99"/>
          <w:sz w:val="22"/>
          <w:szCs w:val="22"/>
          <w:lang w:val="es-PE"/>
        </w:rPr>
        <w:t>Aceptación por parte del Interesado Calificado de lo dispuesto en el Numeral 3.4</w:t>
      </w:r>
      <w:bookmarkEnd w:id="448"/>
      <w:bookmarkEnd w:id="449"/>
      <w:bookmarkEnd w:id="450"/>
      <w:bookmarkEnd w:id="451"/>
      <w:bookmarkEnd w:id="452"/>
      <w:bookmarkEnd w:id="453"/>
      <w:bookmarkEnd w:id="454"/>
      <w:bookmarkEnd w:id="455"/>
      <w:bookmarkEnd w:id="456"/>
      <w:bookmarkEnd w:id="457"/>
      <w:bookmarkEnd w:id="458"/>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 xml:space="preserve">La sola presentación de los documentos de precalificación constituirá, sin necesidad de acto posterior alguno, la aceptación de todo lo dispuesto en el Numeral 3.4 por parte del Interesado y, en su caso, del Concesionario, así como su renuncia irrevocable e incondicional, de la manera más amplia que permitan la legislación vigente, a plantear cualquier acción, reconvención, excepción, reclamo, demanda o solicitud de indemnización contra el Estado dela República del Perú o cualquier dependencia, organismo o funcionario de éste, o por PROINVERSIÓN, el Comité, sus miembros, asesores, el </w:t>
      </w:r>
      <w:r w:rsidR="00FC5D9B" w:rsidRPr="001B5A47">
        <w:rPr>
          <w:rFonts w:ascii="Arial" w:hAnsi="Arial" w:cs="Arial"/>
          <w:w w:val="99"/>
          <w:sz w:val="22"/>
          <w:szCs w:val="22"/>
        </w:rPr>
        <w:t xml:space="preserve">MINCETUR </w:t>
      </w:r>
      <w:r w:rsidRPr="001B5A47">
        <w:rPr>
          <w:rFonts w:ascii="Arial" w:hAnsi="Arial" w:cs="Arial"/>
          <w:w w:val="99"/>
          <w:sz w:val="22"/>
          <w:szCs w:val="22"/>
        </w:rPr>
        <w:t>o cualquiera de sus dependencias.</w:t>
      </w:r>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tulo1"/>
        <w:widowControl w:val="0"/>
        <w:numPr>
          <w:ilvl w:val="0"/>
          <w:numId w:val="16"/>
        </w:numPr>
        <w:tabs>
          <w:tab w:val="clear" w:pos="360"/>
          <w:tab w:val="num" w:pos="720"/>
        </w:tabs>
        <w:ind w:left="720" w:hanging="720"/>
        <w:jc w:val="left"/>
        <w:rPr>
          <w:rFonts w:ascii="Arial" w:hAnsi="Arial" w:cs="Arial"/>
          <w:color w:val="auto"/>
          <w:w w:val="99"/>
          <w:sz w:val="22"/>
          <w:szCs w:val="22"/>
          <w:lang w:val="es-PE"/>
        </w:rPr>
      </w:pPr>
      <w:bookmarkStart w:id="459" w:name="_Toc82510086"/>
      <w:bookmarkStart w:id="460" w:name="_Toc258927736"/>
      <w:bookmarkStart w:id="461" w:name="_Toc344391189"/>
      <w:bookmarkStart w:id="462" w:name="_Toc345337351"/>
      <w:bookmarkStart w:id="463" w:name="_Toc344391388"/>
      <w:bookmarkStart w:id="464" w:name="_Toc345695018"/>
      <w:bookmarkStart w:id="465" w:name="_Toc345695277"/>
      <w:bookmarkStart w:id="466" w:name="_Toc345943699"/>
      <w:bookmarkStart w:id="467" w:name="_Toc346873956"/>
      <w:bookmarkStart w:id="468" w:name="_Toc346874199"/>
      <w:bookmarkStart w:id="469" w:name="_Toc361223631"/>
      <w:r w:rsidRPr="001B5A47">
        <w:rPr>
          <w:rFonts w:ascii="Arial" w:hAnsi="Arial" w:cs="Arial"/>
          <w:color w:val="auto"/>
          <w:w w:val="99"/>
          <w:sz w:val="22"/>
          <w:szCs w:val="22"/>
          <w:lang w:val="es-PE"/>
        </w:rPr>
        <w:t>PRESENTACIÓN DE LOS SOBRES N° 1, N° 2 Y N° 3</w:t>
      </w:r>
      <w:bookmarkEnd w:id="459"/>
      <w:bookmarkEnd w:id="460"/>
      <w:bookmarkEnd w:id="461"/>
      <w:bookmarkEnd w:id="462"/>
      <w:bookmarkEnd w:id="463"/>
      <w:bookmarkEnd w:id="464"/>
      <w:bookmarkEnd w:id="465"/>
      <w:bookmarkEnd w:id="466"/>
      <w:bookmarkEnd w:id="467"/>
      <w:bookmarkEnd w:id="468"/>
      <w:bookmarkEnd w:id="469"/>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bCs/>
          <w:i w:val="0"/>
          <w:iCs w:val="0"/>
          <w:w w:val="99"/>
          <w:sz w:val="22"/>
          <w:szCs w:val="22"/>
          <w:lang w:val="es-PE"/>
        </w:rPr>
      </w:pPr>
      <w:bookmarkStart w:id="470" w:name="_Toc258927737"/>
      <w:bookmarkStart w:id="471" w:name="_Toc344391190"/>
      <w:bookmarkStart w:id="472" w:name="_Toc345337352"/>
      <w:bookmarkStart w:id="473" w:name="_Toc344391389"/>
      <w:bookmarkStart w:id="474" w:name="_Toc345695019"/>
      <w:bookmarkStart w:id="475" w:name="_Toc345695278"/>
      <w:bookmarkStart w:id="476" w:name="_Toc345943700"/>
      <w:bookmarkStart w:id="477" w:name="_Toc346873957"/>
      <w:bookmarkStart w:id="478" w:name="_Toc346874200"/>
      <w:bookmarkStart w:id="479" w:name="_Toc361223632"/>
      <w:bookmarkStart w:id="480" w:name="_Toc82510087"/>
      <w:r w:rsidRPr="001B5A47">
        <w:rPr>
          <w:b/>
          <w:bCs/>
          <w:i w:val="0"/>
          <w:iCs w:val="0"/>
          <w:w w:val="99"/>
          <w:sz w:val="22"/>
          <w:szCs w:val="22"/>
          <w:lang w:val="es-PE"/>
        </w:rPr>
        <w:t>Presentación</w:t>
      </w:r>
      <w:bookmarkEnd w:id="470"/>
      <w:bookmarkEnd w:id="471"/>
      <w:bookmarkEnd w:id="472"/>
      <w:bookmarkEnd w:id="473"/>
      <w:bookmarkEnd w:id="474"/>
      <w:bookmarkEnd w:id="475"/>
      <w:bookmarkEnd w:id="476"/>
      <w:bookmarkEnd w:id="477"/>
      <w:bookmarkEnd w:id="478"/>
      <w:bookmarkEnd w:id="479"/>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tulo2"/>
        <w:widowControl w:val="0"/>
        <w:numPr>
          <w:ilvl w:val="2"/>
          <w:numId w:val="16"/>
        </w:numPr>
        <w:tabs>
          <w:tab w:val="clear" w:pos="1440"/>
        </w:tabs>
        <w:ind w:left="720" w:hanging="720"/>
        <w:jc w:val="left"/>
        <w:rPr>
          <w:b/>
          <w:bCs/>
          <w:i w:val="0"/>
          <w:iCs w:val="0"/>
          <w:w w:val="99"/>
          <w:sz w:val="22"/>
          <w:szCs w:val="22"/>
          <w:lang w:val="es-PE"/>
        </w:rPr>
      </w:pPr>
      <w:bookmarkStart w:id="481" w:name="_Toc258927738"/>
      <w:bookmarkStart w:id="482" w:name="_Toc344391191"/>
      <w:bookmarkStart w:id="483" w:name="_Toc345337353"/>
      <w:bookmarkStart w:id="484" w:name="_Toc344391390"/>
      <w:bookmarkStart w:id="485" w:name="_Toc345695020"/>
      <w:bookmarkStart w:id="486" w:name="_Toc345695279"/>
      <w:bookmarkStart w:id="487" w:name="_Toc345943701"/>
      <w:bookmarkStart w:id="488" w:name="_Toc346873958"/>
      <w:bookmarkStart w:id="489" w:name="_Toc346874201"/>
      <w:bookmarkStart w:id="490" w:name="_Toc361223633"/>
      <w:r w:rsidRPr="001B5A47">
        <w:rPr>
          <w:b/>
          <w:bCs/>
          <w:i w:val="0"/>
          <w:iCs w:val="0"/>
          <w:w w:val="99"/>
          <w:sz w:val="22"/>
          <w:szCs w:val="22"/>
          <w:lang w:val="es-PE"/>
        </w:rPr>
        <w:t>Presentación de la Documentación General para la Precalificación (Sobres Nº 1)</w:t>
      </w:r>
      <w:bookmarkEnd w:id="481"/>
      <w:bookmarkEnd w:id="482"/>
      <w:bookmarkEnd w:id="483"/>
      <w:bookmarkEnd w:id="484"/>
      <w:bookmarkEnd w:id="485"/>
      <w:bookmarkEnd w:id="486"/>
      <w:bookmarkEnd w:id="487"/>
      <w:bookmarkEnd w:id="488"/>
      <w:bookmarkEnd w:id="489"/>
      <w:bookmarkEnd w:id="490"/>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 xml:space="preserve">La presentación de la documentación para la precalificación contenida en el Sobre N° 1, se llevará a cabo en las oficinas del Comité ubicadas en el edificio sito en Av. Canaval Moreyra N° 150,  San Isidro – Lima, Perú, dentro del plazo señalado en el </w:t>
      </w:r>
      <w:r w:rsidR="00D0395A" w:rsidRPr="001B5A47">
        <w:rPr>
          <w:rFonts w:ascii="Arial" w:hAnsi="Arial" w:cs="Arial"/>
          <w:w w:val="99"/>
          <w:sz w:val="22"/>
          <w:szCs w:val="22"/>
        </w:rPr>
        <w:t>ANEXO N° 12</w:t>
      </w:r>
      <w:r w:rsidRPr="001B5A47">
        <w:rPr>
          <w:rFonts w:ascii="Arial" w:hAnsi="Arial" w:cs="Arial"/>
          <w:w w:val="99"/>
          <w:sz w:val="22"/>
          <w:szCs w:val="22"/>
        </w:rPr>
        <w:t xml:space="preserve"> de las Bases.</w:t>
      </w:r>
    </w:p>
    <w:p w:rsidR="00D00E94" w:rsidRPr="001B5A47" w:rsidRDefault="00D00E94" w:rsidP="00D00E94">
      <w:pPr>
        <w:pStyle w:val="Textosinformato"/>
        <w:widowControl w:val="0"/>
        <w:tabs>
          <w:tab w:val="left" w:pos="1701"/>
        </w:tabs>
        <w:ind w:left="1701" w:hanging="708"/>
        <w:jc w:val="both"/>
        <w:rPr>
          <w:rFonts w:ascii="Arial" w:hAnsi="Arial" w:cs="Arial"/>
          <w:w w:val="99"/>
          <w:sz w:val="22"/>
          <w:szCs w:val="22"/>
        </w:rPr>
      </w:pPr>
    </w:p>
    <w:p w:rsidR="00D00E94" w:rsidRPr="001B5A47" w:rsidRDefault="00D00E94" w:rsidP="00D00E94">
      <w:pPr>
        <w:pStyle w:val="Ttulo2"/>
        <w:widowControl w:val="0"/>
        <w:numPr>
          <w:ilvl w:val="2"/>
          <w:numId w:val="16"/>
        </w:numPr>
        <w:tabs>
          <w:tab w:val="clear" w:pos="1440"/>
        </w:tabs>
        <w:ind w:left="720" w:hanging="720"/>
        <w:jc w:val="left"/>
        <w:rPr>
          <w:b/>
          <w:bCs/>
          <w:i w:val="0"/>
          <w:iCs w:val="0"/>
          <w:w w:val="99"/>
          <w:sz w:val="22"/>
          <w:szCs w:val="22"/>
          <w:lang w:val="es-PE"/>
        </w:rPr>
      </w:pPr>
      <w:bookmarkStart w:id="491" w:name="_Toc258927739"/>
      <w:bookmarkStart w:id="492" w:name="_Toc344391192"/>
      <w:bookmarkStart w:id="493" w:name="_Toc345337354"/>
      <w:bookmarkStart w:id="494" w:name="_Toc344391391"/>
      <w:bookmarkStart w:id="495" w:name="_Toc345695021"/>
      <w:bookmarkStart w:id="496" w:name="_Toc345695280"/>
      <w:bookmarkStart w:id="497" w:name="_Ref345938560"/>
      <w:bookmarkStart w:id="498" w:name="_Toc345943702"/>
      <w:bookmarkStart w:id="499" w:name="_Toc346873959"/>
      <w:bookmarkStart w:id="500" w:name="_Toc346874202"/>
      <w:bookmarkStart w:id="501" w:name="_Toc361223634"/>
      <w:r w:rsidRPr="001B5A47">
        <w:rPr>
          <w:b/>
          <w:bCs/>
          <w:i w:val="0"/>
          <w:iCs w:val="0"/>
          <w:w w:val="99"/>
          <w:sz w:val="22"/>
          <w:szCs w:val="22"/>
          <w:lang w:val="es-PE"/>
        </w:rPr>
        <w:t>Presentación de los Sobres N° 2 y Nº 3</w:t>
      </w:r>
      <w:bookmarkEnd w:id="491"/>
      <w:bookmarkEnd w:id="492"/>
      <w:bookmarkEnd w:id="493"/>
      <w:bookmarkEnd w:id="494"/>
      <w:bookmarkEnd w:id="495"/>
      <w:bookmarkEnd w:id="496"/>
      <w:bookmarkEnd w:id="497"/>
      <w:bookmarkEnd w:id="498"/>
      <w:bookmarkEnd w:id="499"/>
      <w:bookmarkEnd w:id="500"/>
      <w:bookmarkEnd w:id="501"/>
    </w:p>
    <w:p w:rsidR="00D00E94" w:rsidRPr="001B5A47" w:rsidRDefault="00D00E94" w:rsidP="00D00E94">
      <w:pPr>
        <w:pStyle w:val="Textosinformato"/>
        <w:widowControl w:val="0"/>
        <w:tabs>
          <w:tab w:val="left" w:pos="1701"/>
        </w:tabs>
        <w:ind w:left="1701" w:hanging="708"/>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El Interesado deberá presentar un Sobre Nº 2 y un Sobre Nº 3 ante el Comité o las personas que éste designe, en presencia de Notario Público, en el lugar y hora que se señale mediante Circular.</w:t>
      </w:r>
    </w:p>
    <w:p w:rsidR="00D0395A" w:rsidRPr="001B5A47" w:rsidRDefault="00D0395A" w:rsidP="00D00E94">
      <w:pPr>
        <w:pStyle w:val="Textosinformato"/>
        <w:widowControl w:val="0"/>
        <w:ind w:left="720"/>
        <w:jc w:val="both"/>
        <w:rPr>
          <w:rFonts w:ascii="Arial" w:hAnsi="Arial" w:cs="Arial"/>
          <w:w w:val="99"/>
          <w:sz w:val="22"/>
          <w:szCs w:val="22"/>
        </w:rPr>
      </w:pPr>
    </w:p>
    <w:p w:rsidR="00D00E94" w:rsidRPr="001B5A47" w:rsidRDefault="00D00E94" w:rsidP="00D00E94">
      <w:pPr>
        <w:pStyle w:val="Ttulo2"/>
        <w:widowControl w:val="0"/>
        <w:numPr>
          <w:ilvl w:val="2"/>
          <w:numId w:val="16"/>
        </w:numPr>
        <w:tabs>
          <w:tab w:val="clear" w:pos="1440"/>
        </w:tabs>
        <w:ind w:left="720" w:hanging="720"/>
        <w:jc w:val="left"/>
        <w:rPr>
          <w:b/>
          <w:bCs/>
          <w:i w:val="0"/>
          <w:iCs w:val="0"/>
          <w:w w:val="99"/>
          <w:sz w:val="22"/>
          <w:szCs w:val="22"/>
          <w:lang w:val="es-PE"/>
        </w:rPr>
      </w:pPr>
      <w:bookmarkStart w:id="502" w:name="_Toc258927740"/>
      <w:bookmarkStart w:id="503" w:name="_Toc344391193"/>
      <w:bookmarkStart w:id="504" w:name="_Toc345337355"/>
      <w:bookmarkStart w:id="505" w:name="_Toc344391392"/>
      <w:bookmarkStart w:id="506" w:name="_Toc345695022"/>
      <w:bookmarkStart w:id="507" w:name="_Toc345695281"/>
      <w:bookmarkStart w:id="508" w:name="_Toc345943703"/>
      <w:bookmarkStart w:id="509" w:name="_Toc346873960"/>
      <w:bookmarkStart w:id="510" w:name="_Toc346874203"/>
      <w:bookmarkStart w:id="511" w:name="_Toc361223635"/>
      <w:r w:rsidRPr="001B5A47">
        <w:rPr>
          <w:b/>
          <w:bCs/>
          <w:i w:val="0"/>
          <w:iCs w:val="0"/>
          <w:w w:val="99"/>
          <w:sz w:val="22"/>
          <w:szCs w:val="22"/>
          <w:lang w:val="es-PE"/>
        </w:rPr>
        <w:t>Presentación de Sobres por Agente Autorizado o Representante Legal.</w:t>
      </w:r>
      <w:bookmarkEnd w:id="502"/>
      <w:bookmarkEnd w:id="503"/>
      <w:bookmarkEnd w:id="504"/>
      <w:bookmarkEnd w:id="505"/>
      <w:bookmarkEnd w:id="506"/>
      <w:bookmarkEnd w:id="507"/>
      <w:bookmarkEnd w:id="508"/>
      <w:bookmarkEnd w:id="509"/>
      <w:bookmarkEnd w:id="510"/>
      <w:bookmarkEnd w:id="511"/>
    </w:p>
    <w:p w:rsidR="00D00E94" w:rsidRPr="001B5A47" w:rsidRDefault="00D00E94" w:rsidP="00D00E94">
      <w:pPr>
        <w:pStyle w:val="Textosinformato"/>
        <w:widowControl w:val="0"/>
        <w:tabs>
          <w:tab w:val="left" w:pos="1701"/>
        </w:tabs>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 xml:space="preserve">Los Sobres N° 1, N° 2 y N° 3 sólo podrán ser presentados personalmente por uno de los Agentes Autorizados o por el Representante Legal del Interesado. No se aceptarán ni recibirán documentos que sean remitidos por vía postal, facsímil </w:t>
      </w:r>
      <w:r w:rsidRPr="001B5A47">
        <w:rPr>
          <w:rFonts w:ascii="Arial" w:hAnsi="Arial" w:cs="Arial"/>
          <w:w w:val="99"/>
          <w:sz w:val="22"/>
          <w:szCs w:val="22"/>
        </w:rPr>
        <w:lastRenderedPageBreak/>
        <w:t>o cualquier otro tipo de comunicación.</w:t>
      </w:r>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i w:val="0"/>
          <w:iCs w:val="0"/>
          <w:w w:val="99"/>
          <w:sz w:val="22"/>
          <w:szCs w:val="22"/>
          <w:lang w:val="es-PE"/>
        </w:rPr>
      </w:pPr>
      <w:bookmarkStart w:id="512" w:name="_Toc258927741"/>
      <w:bookmarkStart w:id="513" w:name="_Toc344391194"/>
      <w:bookmarkStart w:id="514" w:name="_Toc345337356"/>
      <w:bookmarkStart w:id="515" w:name="_Toc344391393"/>
      <w:bookmarkStart w:id="516" w:name="_Toc345695023"/>
      <w:bookmarkStart w:id="517" w:name="_Toc345695282"/>
      <w:bookmarkStart w:id="518" w:name="_Toc345943704"/>
      <w:bookmarkStart w:id="519" w:name="_Toc346873961"/>
      <w:bookmarkStart w:id="520" w:name="_Toc346874204"/>
      <w:bookmarkStart w:id="521" w:name="_Toc361223636"/>
      <w:r w:rsidRPr="001B5A47">
        <w:rPr>
          <w:b/>
          <w:i w:val="0"/>
          <w:iCs w:val="0"/>
          <w:w w:val="99"/>
          <w:sz w:val="22"/>
          <w:szCs w:val="22"/>
          <w:lang w:val="es-PE"/>
        </w:rPr>
        <w:t>Idioma</w:t>
      </w:r>
      <w:bookmarkEnd w:id="512"/>
      <w:bookmarkEnd w:id="513"/>
      <w:bookmarkEnd w:id="514"/>
      <w:bookmarkEnd w:id="515"/>
      <w:bookmarkEnd w:id="516"/>
      <w:bookmarkEnd w:id="517"/>
      <w:bookmarkEnd w:id="518"/>
      <w:bookmarkEnd w:id="519"/>
      <w:bookmarkEnd w:id="520"/>
      <w:bookmarkEnd w:id="521"/>
    </w:p>
    <w:p w:rsidR="00D00E94" w:rsidRPr="001B5A47" w:rsidRDefault="00D00E94" w:rsidP="00D00E94">
      <w:pPr>
        <w:pStyle w:val="Textosinformato"/>
        <w:widowControl w:val="0"/>
        <w:tabs>
          <w:tab w:val="left" w:pos="1701"/>
        </w:tabs>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 xml:space="preserve">A menos que expresamente se establezca lo contrario en estas Bases, todos los documentos deberán ser presentados en idioma español o acompañados de traducción simple al idioma castellano. En caso se advierta alguna discrepancia entre los textos en ambos idiomas, prevalecerá el texto en idioma español.  </w:t>
      </w:r>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En caso de adjuntarse en idioma extranjero folletos o catálogos no requeridos en las Bases, para una mejor comprensión de las credenciales, el Comité podrá solicitar su traducción al idioma castellano.</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i w:val="0"/>
          <w:iCs w:val="0"/>
          <w:w w:val="99"/>
          <w:sz w:val="22"/>
          <w:szCs w:val="22"/>
          <w:lang w:val="es-PE"/>
        </w:rPr>
      </w:pPr>
      <w:bookmarkStart w:id="522" w:name="_Toc258927742"/>
      <w:bookmarkStart w:id="523" w:name="_Toc344391195"/>
      <w:bookmarkStart w:id="524" w:name="_Toc345337357"/>
      <w:bookmarkStart w:id="525" w:name="_Toc344391394"/>
      <w:bookmarkStart w:id="526" w:name="_Toc345695024"/>
      <w:bookmarkStart w:id="527" w:name="_Toc345695283"/>
      <w:bookmarkStart w:id="528" w:name="_Toc345943705"/>
      <w:bookmarkStart w:id="529" w:name="_Toc346873962"/>
      <w:bookmarkStart w:id="530" w:name="_Toc346874205"/>
      <w:bookmarkStart w:id="531" w:name="_Toc361223637"/>
      <w:r w:rsidRPr="001B5A47">
        <w:rPr>
          <w:b/>
          <w:i w:val="0"/>
          <w:iCs w:val="0"/>
          <w:w w:val="99"/>
          <w:sz w:val="22"/>
          <w:szCs w:val="22"/>
          <w:lang w:val="es-PE"/>
        </w:rPr>
        <w:t>Documentos Originales y Copias</w:t>
      </w:r>
      <w:bookmarkEnd w:id="522"/>
      <w:bookmarkEnd w:id="523"/>
      <w:bookmarkEnd w:id="524"/>
      <w:bookmarkEnd w:id="525"/>
      <w:bookmarkEnd w:id="526"/>
      <w:bookmarkEnd w:id="527"/>
      <w:bookmarkEnd w:id="528"/>
      <w:bookmarkEnd w:id="529"/>
      <w:bookmarkEnd w:id="530"/>
      <w:bookmarkEnd w:id="531"/>
    </w:p>
    <w:p w:rsidR="00D00E94" w:rsidRPr="001B5A47" w:rsidRDefault="00D00E94" w:rsidP="00D00E94">
      <w:pPr>
        <w:pStyle w:val="Textosinformato"/>
        <w:widowControl w:val="0"/>
        <w:jc w:val="both"/>
        <w:rPr>
          <w:rFonts w:ascii="Arial" w:hAnsi="Arial" w:cs="Arial"/>
          <w:w w:val="99"/>
          <w:sz w:val="22"/>
          <w:szCs w:val="22"/>
        </w:rPr>
      </w:pPr>
    </w:p>
    <w:p w:rsidR="00015ABF" w:rsidRPr="001B5A47" w:rsidRDefault="00015ABF"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Los Sobres Nº 1 y Nº 2, deberán ser presentados en un ejemplar original y dos copias, debidamente marcadas como “Original”, “Copia 1” y “Copia 2” en la primera página.</w:t>
      </w:r>
      <w:r w:rsidR="00945A64" w:rsidRPr="001B5A47">
        <w:rPr>
          <w:rFonts w:ascii="Arial" w:hAnsi="Arial" w:cs="Arial"/>
          <w:w w:val="99"/>
          <w:sz w:val="22"/>
          <w:szCs w:val="22"/>
        </w:rPr>
        <w:t xml:space="preserve"> Dichas copias no requerirán de legalización notarial.</w:t>
      </w:r>
    </w:p>
    <w:p w:rsidR="00015ABF" w:rsidRPr="001B5A47" w:rsidRDefault="00015ABF" w:rsidP="00D00E94">
      <w:pPr>
        <w:pStyle w:val="Textosinformato"/>
        <w:widowControl w:val="0"/>
        <w:ind w:left="720"/>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 xml:space="preserve">Las credenciales </w:t>
      </w:r>
      <w:r w:rsidR="00945A64" w:rsidRPr="001B5A47">
        <w:rPr>
          <w:rFonts w:ascii="Arial" w:hAnsi="Arial" w:cs="Arial"/>
          <w:w w:val="99"/>
          <w:sz w:val="22"/>
          <w:szCs w:val="22"/>
        </w:rPr>
        <w:t xml:space="preserve">y documentos </w:t>
      </w:r>
      <w:r w:rsidRPr="001B5A47">
        <w:rPr>
          <w:rFonts w:ascii="Arial" w:hAnsi="Arial" w:cs="Arial"/>
          <w:w w:val="99"/>
          <w:sz w:val="22"/>
          <w:szCs w:val="22"/>
        </w:rPr>
        <w:t xml:space="preserve">que integren el Sobre N° 1 </w:t>
      </w:r>
      <w:r w:rsidR="00945A64" w:rsidRPr="001B5A47">
        <w:rPr>
          <w:rFonts w:ascii="Arial" w:hAnsi="Arial" w:cs="Arial"/>
          <w:w w:val="99"/>
          <w:sz w:val="22"/>
          <w:szCs w:val="22"/>
        </w:rPr>
        <w:t xml:space="preserve">o </w:t>
      </w:r>
      <w:r w:rsidRPr="001B5A47">
        <w:rPr>
          <w:rFonts w:ascii="Arial" w:hAnsi="Arial" w:cs="Arial"/>
          <w:w w:val="99"/>
          <w:sz w:val="22"/>
          <w:szCs w:val="22"/>
        </w:rPr>
        <w:t xml:space="preserve">el Sobre N° 2, deberán ser </w:t>
      </w:r>
      <w:proofErr w:type="gramStart"/>
      <w:r w:rsidRPr="001B5A47">
        <w:rPr>
          <w:rFonts w:ascii="Arial" w:hAnsi="Arial" w:cs="Arial"/>
          <w:w w:val="99"/>
          <w:sz w:val="22"/>
          <w:szCs w:val="22"/>
        </w:rPr>
        <w:t>presentadas</w:t>
      </w:r>
      <w:proofErr w:type="gramEnd"/>
      <w:r w:rsidRPr="001B5A47">
        <w:rPr>
          <w:rFonts w:ascii="Arial" w:hAnsi="Arial" w:cs="Arial"/>
          <w:w w:val="99"/>
          <w:sz w:val="22"/>
          <w:szCs w:val="22"/>
        </w:rPr>
        <w:t xml:space="preserve"> en original o copia legalizada notarial</w:t>
      </w:r>
      <w:r w:rsidR="00945A64" w:rsidRPr="001B5A47">
        <w:rPr>
          <w:rFonts w:ascii="Arial" w:hAnsi="Arial" w:cs="Arial"/>
          <w:w w:val="99"/>
          <w:sz w:val="22"/>
          <w:szCs w:val="22"/>
        </w:rPr>
        <w:t>, salvo el caso de los formularios establecidos en las presentes Bases, los que deberán</w:t>
      </w:r>
      <w:r w:rsidR="00245976" w:rsidRPr="001B5A47">
        <w:rPr>
          <w:rFonts w:ascii="Arial" w:hAnsi="Arial" w:cs="Arial"/>
          <w:w w:val="99"/>
          <w:sz w:val="22"/>
          <w:szCs w:val="22"/>
        </w:rPr>
        <w:t xml:space="preserve"> presentarse en original y suscritos por los Interesados o Interesados Calificados, debidamente representados</w:t>
      </w:r>
    </w:p>
    <w:p w:rsidR="00D00E94" w:rsidRPr="001B5A47" w:rsidRDefault="00D00E94" w:rsidP="00D00E94">
      <w:pPr>
        <w:widowControl w:val="0"/>
        <w:spacing w:after="0" w:line="240" w:lineRule="auto"/>
        <w:rPr>
          <w:rFonts w:ascii="Arial" w:hAnsi="Arial" w:cs="Arial"/>
          <w:b/>
          <w:w w:val="99"/>
          <w:u w:val="single"/>
        </w:rPr>
      </w:pPr>
    </w:p>
    <w:p w:rsidR="00D00E94" w:rsidRPr="001B5A47" w:rsidRDefault="00D00E94" w:rsidP="00D00E94">
      <w:pPr>
        <w:widowControl w:val="0"/>
        <w:spacing w:after="0" w:line="240" w:lineRule="auto"/>
        <w:ind w:left="709"/>
        <w:jc w:val="both"/>
        <w:rPr>
          <w:rFonts w:ascii="Arial" w:hAnsi="Arial" w:cs="Arial"/>
          <w:w w:val="99"/>
        </w:rPr>
      </w:pPr>
      <w:r w:rsidRPr="001B5A47">
        <w:rPr>
          <w:rFonts w:ascii="Arial" w:hAnsi="Arial" w:cs="Arial"/>
          <w:w w:val="99"/>
        </w:rPr>
        <w:t xml:space="preserve">Sin perjuicio de lo mencionado en el párrafo precedente, en caso los documentos </w:t>
      </w:r>
      <w:r w:rsidR="00945A64" w:rsidRPr="001B5A47">
        <w:rPr>
          <w:rFonts w:ascii="Arial" w:hAnsi="Arial" w:cs="Arial"/>
          <w:w w:val="99"/>
        </w:rPr>
        <w:t xml:space="preserve">adjuntos </w:t>
      </w:r>
      <w:r w:rsidRPr="001B5A47">
        <w:rPr>
          <w:rFonts w:ascii="Arial" w:hAnsi="Arial" w:cs="Arial"/>
          <w:w w:val="99"/>
        </w:rPr>
        <w:t>sean emitidos u otorgados en el extranjero, el Adjudicatario deberá presentar a la Fecha de Cierre dichos documentos debidamente legalizados por consulado del Perú y refrendo respectivo ante el Ministerio de Relaciones Exteriores, salvo los certificados y estados financieros auditados o no.</w:t>
      </w:r>
    </w:p>
    <w:p w:rsidR="00D00E94" w:rsidRPr="001B5A47" w:rsidRDefault="00D00E94" w:rsidP="00D00E94">
      <w:pPr>
        <w:widowControl w:val="0"/>
        <w:spacing w:after="0" w:line="240" w:lineRule="auto"/>
        <w:rPr>
          <w:rFonts w:ascii="Arial" w:hAnsi="Arial" w:cs="Arial"/>
          <w:b/>
          <w:i/>
          <w:w w:val="99"/>
          <w:u w:val="single"/>
        </w:rPr>
      </w:pPr>
    </w:p>
    <w:p w:rsidR="008C75FC" w:rsidRPr="001B5A47" w:rsidRDefault="00BE6172" w:rsidP="00DE7BD2">
      <w:pPr>
        <w:pStyle w:val="Ttulo2"/>
        <w:widowControl w:val="0"/>
        <w:numPr>
          <w:ilvl w:val="1"/>
          <w:numId w:val="16"/>
        </w:numPr>
        <w:tabs>
          <w:tab w:val="clear" w:pos="792"/>
        </w:tabs>
        <w:ind w:left="720" w:hanging="720"/>
        <w:jc w:val="left"/>
        <w:rPr>
          <w:b/>
          <w:i w:val="0"/>
          <w:iCs w:val="0"/>
          <w:w w:val="99"/>
          <w:sz w:val="22"/>
          <w:szCs w:val="22"/>
          <w:lang w:val="es-PE"/>
        </w:rPr>
      </w:pPr>
      <w:bookmarkStart w:id="532" w:name="_Toc258927743"/>
      <w:bookmarkStart w:id="533" w:name="_Toc344391196"/>
      <w:bookmarkStart w:id="534" w:name="_Toc345337358"/>
      <w:bookmarkStart w:id="535" w:name="_Toc344391395"/>
      <w:bookmarkStart w:id="536" w:name="_Toc345695025"/>
      <w:bookmarkStart w:id="537" w:name="_Toc345695284"/>
      <w:bookmarkStart w:id="538" w:name="_Toc345943706"/>
      <w:bookmarkStart w:id="539" w:name="_Toc346873963"/>
      <w:bookmarkStart w:id="540" w:name="_Toc346874206"/>
      <w:bookmarkStart w:id="541" w:name="_Toc361223638"/>
      <w:r w:rsidRPr="001B5A47">
        <w:rPr>
          <w:b/>
          <w:i w:val="0"/>
          <w:iCs w:val="0"/>
          <w:w w:val="99"/>
          <w:sz w:val="22"/>
          <w:szCs w:val="22"/>
          <w:lang w:val="es-PE"/>
        </w:rPr>
        <w:t>Forma de Presentación de los Sobres N° 1, N° 2 y N° 3</w:t>
      </w:r>
      <w:bookmarkStart w:id="542" w:name="_Toc361223639"/>
      <w:bookmarkEnd w:id="532"/>
      <w:bookmarkEnd w:id="533"/>
      <w:bookmarkEnd w:id="534"/>
      <w:bookmarkEnd w:id="535"/>
      <w:bookmarkEnd w:id="536"/>
      <w:bookmarkEnd w:id="537"/>
      <w:bookmarkEnd w:id="538"/>
      <w:bookmarkEnd w:id="539"/>
      <w:bookmarkEnd w:id="540"/>
      <w:bookmarkEnd w:id="541"/>
      <w:bookmarkEnd w:id="542"/>
    </w:p>
    <w:p w:rsidR="005E4966" w:rsidRPr="001B5A47" w:rsidRDefault="005E4966" w:rsidP="005652A3">
      <w:pPr>
        <w:pStyle w:val="Prrafodelista"/>
        <w:widowControl w:val="0"/>
        <w:ind w:left="709"/>
        <w:jc w:val="both"/>
        <w:rPr>
          <w:rFonts w:ascii="Arial" w:hAnsi="Arial" w:cs="Arial"/>
          <w:w w:val="99"/>
          <w:sz w:val="22"/>
          <w:szCs w:val="22"/>
          <w:lang w:val="es-PE"/>
        </w:rPr>
      </w:pPr>
      <w:bookmarkStart w:id="543" w:name="_Toc344391197"/>
    </w:p>
    <w:p w:rsidR="00D00E94" w:rsidRPr="001B5A47" w:rsidRDefault="00D00E94" w:rsidP="00D00E94">
      <w:pPr>
        <w:pStyle w:val="Prrafodelista"/>
        <w:widowControl w:val="0"/>
        <w:numPr>
          <w:ilvl w:val="2"/>
          <w:numId w:val="16"/>
        </w:numPr>
        <w:tabs>
          <w:tab w:val="clear" w:pos="1440"/>
          <w:tab w:val="num" w:pos="709"/>
        </w:tabs>
        <w:ind w:left="709" w:hanging="709"/>
        <w:jc w:val="both"/>
        <w:rPr>
          <w:rFonts w:ascii="Arial" w:hAnsi="Arial" w:cs="Arial"/>
          <w:w w:val="99"/>
          <w:sz w:val="22"/>
          <w:szCs w:val="22"/>
          <w:lang w:val="es-PE"/>
        </w:rPr>
      </w:pPr>
      <w:r w:rsidRPr="001B5A47">
        <w:rPr>
          <w:rFonts w:ascii="Arial" w:hAnsi="Arial" w:cs="Arial"/>
          <w:w w:val="99"/>
          <w:sz w:val="22"/>
          <w:szCs w:val="22"/>
          <w:lang w:val="es-PE"/>
        </w:rPr>
        <w:t>Los Sobres deberán ser presentados convenientemente cerrados y claramente marcados en su anverso con las indicaciones “Sobre N° 1” o “Sobre N° 2” o “Sobre N° 3”, respectivamente; y el nombre del Interesado</w:t>
      </w:r>
      <w:r w:rsidR="00D0395A" w:rsidRPr="001B5A47">
        <w:rPr>
          <w:rFonts w:ascii="Arial" w:hAnsi="Arial" w:cs="Arial"/>
          <w:w w:val="99"/>
          <w:sz w:val="22"/>
          <w:szCs w:val="22"/>
          <w:lang w:val="es-PE"/>
        </w:rPr>
        <w:t xml:space="preserve"> </w:t>
      </w:r>
      <w:r w:rsidRPr="001B5A47">
        <w:rPr>
          <w:rFonts w:ascii="Arial" w:hAnsi="Arial" w:cs="Arial"/>
          <w:bCs/>
          <w:iCs/>
          <w:w w:val="99"/>
          <w:sz w:val="22"/>
          <w:szCs w:val="22"/>
          <w:lang w:val="es-PE"/>
        </w:rPr>
        <w:t>o Interesado Calificado</w:t>
      </w:r>
      <w:r w:rsidRPr="001B5A47">
        <w:rPr>
          <w:rFonts w:ascii="Arial" w:hAnsi="Arial" w:cs="Arial"/>
          <w:w w:val="99"/>
          <w:sz w:val="22"/>
          <w:szCs w:val="22"/>
          <w:lang w:val="es-PE"/>
        </w:rPr>
        <w:t>.</w:t>
      </w:r>
      <w:bookmarkEnd w:id="543"/>
    </w:p>
    <w:p w:rsidR="00D00E94" w:rsidRPr="001B5A47" w:rsidRDefault="00D00E94" w:rsidP="00D00E94">
      <w:pPr>
        <w:pStyle w:val="Textosinformato"/>
        <w:widowControl w:val="0"/>
        <w:tabs>
          <w:tab w:val="left" w:pos="1701"/>
        </w:tabs>
        <w:ind w:left="1701" w:hanging="709"/>
        <w:jc w:val="both"/>
        <w:rPr>
          <w:rFonts w:ascii="Arial" w:hAnsi="Arial" w:cs="Arial"/>
          <w:w w:val="99"/>
          <w:sz w:val="22"/>
          <w:szCs w:val="22"/>
        </w:rPr>
      </w:pPr>
    </w:p>
    <w:p w:rsidR="00D00E94" w:rsidRPr="001B5A47" w:rsidRDefault="00D00E94" w:rsidP="00D00E94">
      <w:pPr>
        <w:pStyle w:val="Prrafodelista"/>
        <w:widowControl w:val="0"/>
        <w:numPr>
          <w:ilvl w:val="2"/>
          <w:numId w:val="16"/>
        </w:numPr>
        <w:tabs>
          <w:tab w:val="clear" w:pos="1440"/>
          <w:tab w:val="num" w:pos="709"/>
        </w:tabs>
        <w:ind w:left="709" w:hanging="709"/>
        <w:jc w:val="both"/>
        <w:rPr>
          <w:rFonts w:ascii="Arial" w:hAnsi="Arial" w:cs="Arial"/>
          <w:b/>
          <w:w w:val="99"/>
          <w:sz w:val="22"/>
          <w:szCs w:val="22"/>
          <w:lang w:val="es-PE"/>
        </w:rPr>
      </w:pPr>
      <w:bookmarkStart w:id="544" w:name="_Toc344391198"/>
      <w:r w:rsidRPr="001B5A47">
        <w:rPr>
          <w:rFonts w:ascii="Arial" w:hAnsi="Arial" w:cs="Arial"/>
          <w:w w:val="99"/>
          <w:sz w:val="22"/>
          <w:szCs w:val="22"/>
          <w:lang w:val="es-PE"/>
        </w:rPr>
        <w:t>Toda la documentación presentada en los Sobres deberá ser perfectamente legible y deberá estar foliada en forma clara, de manera correlativa y rubricada en cada folio por el Representante Legal. Asimismo, se deberá incluir una relación detallada de todos los documentos incluidos en cada Sobre.</w:t>
      </w:r>
      <w:bookmarkEnd w:id="544"/>
    </w:p>
    <w:p w:rsidR="00D00E94" w:rsidRPr="001B5A47" w:rsidRDefault="00D00E94" w:rsidP="00D00E94">
      <w:pPr>
        <w:pStyle w:val="Textosinformato"/>
        <w:widowControl w:val="0"/>
        <w:tabs>
          <w:tab w:val="left" w:pos="1701"/>
        </w:tabs>
        <w:jc w:val="both"/>
        <w:rPr>
          <w:rFonts w:ascii="Arial" w:hAnsi="Arial" w:cs="Arial"/>
          <w:b/>
          <w:i/>
          <w:w w:val="99"/>
          <w:sz w:val="22"/>
          <w:szCs w:val="22"/>
        </w:rPr>
      </w:pPr>
    </w:p>
    <w:p w:rsidR="00D00E94" w:rsidRPr="001B5A47" w:rsidRDefault="00D00E94" w:rsidP="00D00E94">
      <w:pPr>
        <w:pStyle w:val="Textosinformato"/>
        <w:widowControl w:val="0"/>
        <w:tabs>
          <w:tab w:val="left" w:pos="1701"/>
        </w:tabs>
        <w:ind w:left="720"/>
        <w:jc w:val="both"/>
        <w:rPr>
          <w:rFonts w:ascii="Arial" w:hAnsi="Arial" w:cs="Arial"/>
          <w:w w:val="99"/>
          <w:sz w:val="22"/>
          <w:szCs w:val="22"/>
        </w:rPr>
      </w:pPr>
      <w:r w:rsidRPr="001B5A47">
        <w:rPr>
          <w:rFonts w:ascii="Arial" w:hAnsi="Arial" w:cs="Arial"/>
          <w:w w:val="99"/>
          <w:sz w:val="22"/>
          <w:szCs w:val="22"/>
        </w:rPr>
        <w:t xml:space="preserve">Los certificados y declaraciones de orden técnico a ser presentados por los Interesados, según los requerimientos del </w:t>
      </w:r>
      <w:r w:rsidR="0071039A" w:rsidRPr="001B5A47">
        <w:rPr>
          <w:rFonts w:ascii="Arial" w:hAnsi="Arial"/>
          <w:sz w:val="22"/>
        </w:rPr>
        <w:fldChar w:fldCharType="begin"/>
      </w:r>
      <w:r w:rsidR="0071039A" w:rsidRPr="001B5A47">
        <w:rPr>
          <w:rFonts w:ascii="Arial" w:hAnsi="Arial"/>
          <w:sz w:val="22"/>
        </w:rPr>
        <w:instrText xml:space="preserve"> REF _Ref345699982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Apéndice 1</w:t>
      </w:r>
      <w:r w:rsidR="0071039A" w:rsidRPr="001B5A47">
        <w:rPr>
          <w:rFonts w:ascii="Arial" w:hAnsi="Arial"/>
          <w:sz w:val="22"/>
        </w:rPr>
        <w:fldChar w:fldCharType="end"/>
      </w:r>
      <w:r w:rsidRPr="001B5A47">
        <w:rPr>
          <w:rFonts w:ascii="Arial" w:hAnsi="Arial" w:cs="Arial"/>
          <w:w w:val="99"/>
          <w:sz w:val="22"/>
          <w:szCs w:val="22"/>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_Ref345699906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ANEXO N° 3</w:t>
      </w:r>
      <w:r w:rsidR="0071039A" w:rsidRPr="001B5A47">
        <w:rPr>
          <w:rFonts w:ascii="Arial" w:hAnsi="Arial"/>
          <w:sz w:val="22"/>
        </w:rPr>
        <w:fldChar w:fldCharType="end"/>
      </w:r>
      <w:r w:rsidRPr="001B5A47">
        <w:rPr>
          <w:rFonts w:ascii="Arial" w:hAnsi="Arial" w:cs="Arial"/>
          <w:w w:val="99"/>
          <w:sz w:val="22"/>
          <w:szCs w:val="22"/>
        </w:rPr>
        <w:t xml:space="preserve"> de las Bases, que se incluyen como parte de los Sobres N° 1, N° 2 o N° 3 deberán ser presentados siguiendo las formalidades que exigen estas Bases salvo que, de manera excepcional, el Interesado acredite, a través de la autoridad competente del País de origen que los sellos equivalen a las firmas y que por tanto dichos documentos tienen toda validez para efectos del presente Concurso.</w:t>
      </w:r>
    </w:p>
    <w:p w:rsidR="00D00E94" w:rsidRPr="001B5A47" w:rsidRDefault="00D00E94" w:rsidP="00D00E94">
      <w:pPr>
        <w:pStyle w:val="Textosinformato"/>
        <w:widowControl w:val="0"/>
        <w:tabs>
          <w:tab w:val="left" w:pos="1701"/>
        </w:tabs>
        <w:ind w:left="720"/>
        <w:jc w:val="both"/>
        <w:rPr>
          <w:rFonts w:ascii="Arial" w:hAnsi="Arial" w:cs="Arial"/>
          <w:w w:val="99"/>
          <w:sz w:val="22"/>
          <w:szCs w:val="22"/>
        </w:rPr>
      </w:pPr>
    </w:p>
    <w:p w:rsidR="00D00E94" w:rsidRPr="001B5A47" w:rsidRDefault="00D00E94" w:rsidP="00D00E94">
      <w:pPr>
        <w:pStyle w:val="Prrafodelista"/>
        <w:widowControl w:val="0"/>
        <w:numPr>
          <w:ilvl w:val="2"/>
          <w:numId w:val="16"/>
        </w:numPr>
        <w:tabs>
          <w:tab w:val="clear" w:pos="1440"/>
          <w:tab w:val="num" w:pos="709"/>
        </w:tabs>
        <w:ind w:left="709" w:hanging="709"/>
        <w:jc w:val="both"/>
        <w:rPr>
          <w:rFonts w:ascii="Arial" w:hAnsi="Arial" w:cs="Arial"/>
          <w:b/>
          <w:w w:val="99"/>
          <w:sz w:val="22"/>
          <w:szCs w:val="22"/>
          <w:lang w:val="es-PE"/>
        </w:rPr>
      </w:pPr>
      <w:bookmarkStart w:id="545" w:name="_Toc344391199"/>
      <w:r w:rsidRPr="001B5A47">
        <w:rPr>
          <w:rFonts w:ascii="Arial" w:hAnsi="Arial" w:cs="Arial"/>
          <w:w w:val="99"/>
          <w:sz w:val="22"/>
          <w:szCs w:val="22"/>
          <w:lang w:val="es-PE"/>
        </w:rPr>
        <w:t>En caso que exista cualquier discrepancia entre una cifra expresada en números y en letras, prevalecerá el monto expresado en letras.</w:t>
      </w:r>
      <w:bookmarkEnd w:id="545"/>
    </w:p>
    <w:p w:rsidR="00E97837" w:rsidRPr="001B5A47" w:rsidRDefault="00E97837" w:rsidP="00D0395A">
      <w:pPr>
        <w:pStyle w:val="Prrafodelista"/>
        <w:widowControl w:val="0"/>
        <w:ind w:left="709"/>
        <w:jc w:val="both"/>
        <w:rPr>
          <w:rFonts w:ascii="Arial" w:hAnsi="Arial" w:cs="Arial"/>
          <w:b/>
          <w:w w:val="99"/>
          <w:sz w:val="22"/>
          <w:szCs w:val="22"/>
          <w:lang w:val="es-PE"/>
        </w:rPr>
      </w:pPr>
    </w:p>
    <w:p w:rsidR="00D00E94" w:rsidRPr="001B5A47" w:rsidRDefault="00D00E94" w:rsidP="00D00E94">
      <w:pPr>
        <w:pStyle w:val="Ttulo2"/>
        <w:widowControl w:val="0"/>
        <w:numPr>
          <w:ilvl w:val="1"/>
          <w:numId w:val="16"/>
        </w:numPr>
        <w:tabs>
          <w:tab w:val="clear" w:pos="792"/>
        </w:tabs>
        <w:ind w:left="720" w:hanging="720"/>
        <w:jc w:val="left"/>
        <w:rPr>
          <w:b/>
          <w:i w:val="0"/>
          <w:iCs w:val="0"/>
          <w:w w:val="99"/>
          <w:sz w:val="22"/>
          <w:szCs w:val="22"/>
          <w:lang w:val="es-PE"/>
        </w:rPr>
      </w:pPr>
      <w:bookmarkStart w:id="546" w:name="_Toc258927744"/>
      <w:bookmarkStart w:id="547" w:name="_Toc344391200"/>
      <w:bookmarkStart w:id="548" w:name="_Toc345337359"/>
      <w:bookmarkStart w:id="549" w:name="_Toc344391396"/>
      <w:bookmarkStart w:id="550" w:name="_Toc345695026"/>
      <w:bookmarkStart w:id="551" w:name="_Toc345695285"/>
      <w:bookmarkStart w:id="552" w:name="_Toc345943707"/>
      <w:bookmarkStart w:id="553" w:name="_Toc346873964"/>
      <w:bookmarkStart w:id="554" w:name="_Toc346874207"/>
      <w:bookmarkStart w:id="555" w:name="_Toc361223640"/>
      <w:r w:rsidRPr="001B5A47">
        <w:rPr>
          <w:b/>
          <w:i w:val="0"/>
          <w:iCs w:val="0"/>
          <w:w w:val="99"/>
          <w:sz w:val="22"/>
          <w:szCs w:val="22"/>
          <w:lang w:val="es-PE"/>
        </w:rPr>
        <w:lastRenderedPageBreak/>
        <w:t>Costo de la Preparación y Presentación</w:t>
      </w:r>
      <w:bookmarkEnd w:id="546"/>
      <w:bookmarkEnd w:id="547"/>
      <w:bookmarkEnd w:id="548"/>
      <w:bookmarkEnd w:id="549"/>
      <w:bookmarkEnd w:id="550"/>
      <w:bookmarkEnd w:id="551"/>
      <w:bookmarkEnd w:id="552"/>
      <w:bookmarkEnd w:id="553"/>
      <w:bookmarkEnd w:id="554"/>
      <w:bookmarkEnd w:id="555"/>
    </w:p>
    <w:p w:rsidR="00D00E94" w:rsidRPr="001B5A47" w:rsidRDefault="00D00E94" w:rsidP="00D00E94">
      <w:pPr>
        <w:pStyle w:val="Textosinformato"/>
        <w:widowControl w:val="0"/>
        <w:tabs>
          <w:tab w:val="left" w:pos="1701"/>
        </w:tabs>
        <w:ind w:left="1701" w:hanging="709"/>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 xml:space="preserve">El Interesado o el Interesado Calificado, según corresponda, sufragará todos los costos o gastos, directos o indirectos, en que incurra relacionados con la preparación y presentación de los Sobres N° 1, N° 2 y N° 3, según sea el caso. El Estado de la República del Perú o cualquier dependencia, organismo o funcionario de éste, o PROINVERSIÓN, el Comité, </w:t>
      </w:r>
      <w:r w:rsidR="00245976" w:rsidRPr="001B5A47">
        <w:rPr>
          <w:rFonts w:ascii="Arial" w:hAnsi="Arial" w:cs="Arial"/>
          <w:w w:val="99"/>
          <w:sz w:val="22"/>
          <w:szCs w:val="22"/>
        </w:rPr>
        <w:t xml:space="preserve">el Comité de Evaluación </w:t>
      </w:r>
      <w:r w:rsidRPr="001B5A47">
        <w:rPr>
          <w:rFonts w:ascii="Arial" w:hAnsi="Arial" w:cs="Arial"/>
          <w:w w:val="99"/>
          <w:sz w:val="22"/>
          <w:szCs w:val="22"/>
        </w:rPr>
        <w:t>o sus asesores, no serán responsables en ningún caso por dichos costos, cualquiera sea la forma en que se realice el Concurso o su resultado.</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tulo1"/>
        <w:widowControl w:val="0"/>
        <w:numPr>
          <w:ilvl w:val="0"/>
          <w:numId w:val="16"/>
        </w:numPr>
        <w:tabs>
          <w:tab w:val="clear" w:pos="360"/>
          <w:tab w:val="num" w:pos="720"/>
        </w:tabs>
        <w:ind w:left="720" w:hanging="720"/>
        <w:jc w:val="both"/>
        <w:rPr>
          <w:rFonts w:ascii="Arial" w:hAnsi="Arial" w:cs="Arial"/>
          <w:color w:val="auto"/>
          <w:w w:val="99"/>
          <w:sz w:val="22"/>
          <w:szCs w:val="22"/>
          <w:lang w:val="es-PE"/>
        </w:rPr>
      </w:pPr>
      <w:bookmarkStart w:id="556" w:name="_Toc258927745"/>
      <w:bookmarkStart w:id="557" w:name="_Toc344391201"/>
      <w:bookmarkStart w:id="558" w:name="_Toc345337360"/>
      <w:bookmarkStart w:id="559" w:name="_Toc344391397"/>
      <w:bookmarkStart w:id="560" w:name="_Toc345695027"/>
      <w:bookmarkStart w:id="561" w:name="_Toc345695286"/>
      <w:bookmarkStart w:id="562" w:name="_Ref345929284"/>
      <w:bookmarkStart w:id="563" w:name="_Ref345941346"/>
      <w:bookmarkStart w:id="564" w:name="_Toc345943708"/>
      <w:bookmarkStart w:id="565" w:name="_Toc346873965"/>
      <w:bookmarkStart w:id="566" w:name="_Toc346874208"/>
      <w:bookmarkStart w:id="567" w:name="_Toc82510096"/>
      <w:bookmarkStart w:id="568" w:name="_Toc361223641"/>
      <w:bookmarkEnd w:id="480"/>
      <w:r w:rsidRPr="001B5A47">
        <w:rPr>
          <w:rFonts w:ascii="Arial" w:hAnsi="Arial" w:cs="Arial"/>
          <w:color w:val="auto"/>
          <w:w w:val="99"/>
          <w:sz w:val="22"/>
          <w:szCs w:val="22"/>
          <w:lang w:val="es-PE"/>
        </w:rPr>
        <w:t>CONTENIDO DEL SOBRE N° 1 (CREDENCIALES) REQUISITOS PARA LA PRECALIFICACIÓN</w:t>
      </w:r>
      <w:bookmarkEnd w:id="556"/>
      <w:bookmarkEnd w:id="557"/>
      <w:bookmarkEnd w:id="558"/>
      <w:bookmarkEnd w:id="559"/>
      <w:bookmarkEnd w:id="560"/>
      <w:bookmarkEnd w:id="561"/>
      <w:bookmarkEnd w:id="562"/>
      <w:bookmarkEnd w:id="563"/>
      <w:bookmarkEnd w:id="564"/>
      <w:bookmarkEnd w:id="565"/>
      <w:bookmarkEnd w:id="566"/>
      <w:bookmarkEnd w:id="567"/>
      <w:bookmarkEnd w:id="568"/>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 xml:space="preserve">Podrán participar en el presente Concurso sólo Personas o Consorcios. </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3C2F8D">
        <w:rPr>
          <w:rFonts w:ascii="Arial" w:hAnsi="Arial" w:cs="Arial"/>
          <w:w w:val="99"/>
          <w:sz w:val="22"/>
          <w:szCs w:val="22"/>
        </w:rPr>
        <w:t>Una Persona</w:t>
      </w:r>
      <w:r w:rsidR="00245976" w:rsidRPr="003C2F8D">
        <w:rPr>
          <w:rFonts w:ascii="Arial" w:hAnsi="Arial" w:cs="Arial"/>
          <w:w w:val="99"/>
          <w:sz w:val="22"/>
          <w:szCs w:val="22"/>
        </w:rPr>
        <w:t>, de manera</w:t>
      </w:r>
      <w:r w:rsidRPr="003C2F8D">
        <w:rPr>
          <w:rFonts w:ascii="Arial" w:hAnsi="Arial" w:cs="Arial"/>
          <w:w w:val="99"/>
          <w:sz w:val="22"/>
          <w:szCs w:val="22"/>
        </w:rPr>
        <w:t xml:space="preserve"> directa o indirecta, individualmente o a través de un Consorcio, no puede participar en más de una Propuesta Técnica y Propuesta Económica.</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 xml:space="preserve">El monto del derecho para participar en la Etapa de Precalificación es de </w:t>
      </w:r>
      <w:r w:rsidR="00D517D1" w:rsidRPr="001B5A47">
        <w:rPr>
          <w:rFonts w:ascii="Arial" w:hAnsi="Arial" w:cs="Arial"/>
          <w:w w:val="99"/>
          <w:sz w:val="22"/>
          <w:szCs w:val="22"/>
        </w:rPr>
        <w:t xml:space="preserve">Un </w:t>
      </w:r>
      <w:r w:rsidRPr="001B5A47">
        <w:rPr>
          <w:rFonts w:ascii="Arial" w:hAnsi="Arial" w:cs="Arial"/>
          <w:w w:val="99"/>
          <w:sz w:val="22"/>
          <w:szCs w:val="22"/>
        </w:rPr>
        <w:t xml:space="preserve">Mil y 00/100 Dólares (US$ </w:t>
      </w:r>
      <w:r w:rsidR="00D517D1" w:rsidRPr="001B5A47">
        <w:rPr>
          <w:rFonts w:ascii="Arial" w:hAnsi="Arial" w:cs="Arial"/>
          <w:w w:val="99"/>
          <w:sz w:val="22"/>
          <w:szCs w:val="22"/>
        </w:rPr>
        <w:t>1</w:t>
      </w:r>
      <w:r w:rsidRPr="001B5A47">
        <w:rPr>
          <w:rFonts w:ascii="Arial" w:hAnsi="Arial" w:cs="Arial"/>
          <w:w w:val="99"/>
          <w:sz w:val="22"/>
          <w:szCs w:val="22"/>
        </w:rPr>
        <w:t xml:space="preserve">,000.00), incluido IGV, y otorga a su titular o al Consorcio del que forma parte, el derecho a participar en el Concurso. Este monto no será </w:t>
      </w:r>
      <w:r w:rsidR="00FE743A" w:rsidRPr="001B5A47">
        <w:rPr>
          <w:rFonts w:ascii="Arial" w:hAnsi="Arial" w:cs="Arial"/>
          <w:w w:val="99"/>
          <w:sz w:val="22"/>
          <w:szCs w:val="22"/>
        </w:rPr>
        <w:t>rembolsable</w:t>
      </w:r>
      <w:r w:rsidRPr="001B5A47">
        <w:rPr>
          <w:rFonts w:ascii="Arial" w:hAnsi="Arial" w:cs="Arial"/>
          <w:w w:val="99"/>
          <w:sz w:val="22"/>
          <w:szCs w:val="22"/>
        </w:rPr>
        <w:t>.</w:t>
      </w:r>
      <w:r w:rsidR="00245976" w:rsidRPr="001B5A47">
        <w:rPr>
          <w:rFonts w:ascii="Arial" w:hAnsi="Arial" w:cs="Arial"/>
          <w:w w:val="99"/>
          <w:sz w:val="22"/>
          <w:szCs w:val="22"/>
        </w:rPr>
        <w:t xml:space="preserve"> Para poder presentar el Sobre N° 1, el Interesado deberá haber pagado el Derecho de Participación en el presente Concurso.</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CD284B"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 xml:space="preserve">Toda la información que se presente en </w:t>
      </w:r>
      <w:r w:rsidR="00D00E94" w:rsidRPr="001B5A47">
        <w:rPr>
          <w:rFonts w:ascii="Arial" w:hAnsi="Arial" w:cs="Arial"/>
          <w:w w:val="99"/>
          <w:sz w:val="22"/>
          <w:szCs w:val="22"/>
        </w:rPr>
        <w:t>el Sobre N° 1, tendrá el carácter de Declaración Jurada.</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iCs/>
          <w:w w:val="99"/>
          <w:sz w:val="22"/>
          <w:szCs w:val="22"/>
        </w:rPr>
        <w:t>El Interesado</w:t>
      </w:r>
      <w:r w:rsidR="00D0395A" w:rsidRPr="001B5A47">
        <w:rPr>
          <w:rFonts w:ascii="Arial" w:hAnsi="Arial" w:cs="Arial"/>
          <w:iCs/>
          <w:w w:val="99"/>
          <w:sz w:val="22"/>
          <w:szCs w:val="22"/>
        </w:rPr>
        <w:t xml:space="preserve"> </w:t>
      </w:r>
      <w:r w:rsidRPr="001B5A47">
        <w:rPr>
          <w:rFonts w:ascii="Arial" w:hAnsi="Arial" w:cs="Arial"/>
          <w:iCs/>
          <w:w w:val="99"/>
          <w:sz w:val="22"/>
          <w:szCs w:val="22"/>
        </w:rPr>
        <w:t xml:space="preserve">en la etapa de precalificación, que decida no participar en el Concurso, podrá transferir su derecho de participación a una Persona de su grupo o a un tercero, para lo cual deberá presentar en el Sobre N° 1 el </w:t>
      </w:r>
      <w:r w:rsidR="0071039A" w:rsidRPr="001B5A47">
        <w:rPr>
          <w:rFonts w:ascii="Arial" w:hAnsi="Arial"/>
          <w:sz w:val="22"/>
        </w:rPr>
        <w:fldChar w:fldCharType="begin"/>
      </w:r>
      <w:r w:rsidR="0071039A" w:rsidRPr="001B5A47">
        <w:rPr>
          <w:rFonts w:ascii="Arial" w:hAnsi="Arial"/>
          <w:sz w:val="22"/>
        </w:rPr>
        <w:instrText xml:space="preserve"> REF _Ref345922780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Formulario 2</w:t>
      </w:r>
      <w:r w:rsidR="0071039A" w:rsidRPr="001B5A47">
        <w:rPr>
          <w:rFonts w:ascii="Arial" w:hAnsi="Arial"/>
          <w:sz w:val="22"/>
        </w:rPr>
        <w:fldChar w:fldCharType="end"/>
      </w:r>
      <w:r w:rsidRPr="001B5A47">
        <w:rPr>
          <w:rFonts w:ascii="Arial" w:hAnsi="Arial" w:cs="Arial"/>
          <w:iCs/>
          <w:w w:val="99"/>
          <w:sz w:val="22"/>
          <w:szCs w:val="22"/>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_Ref345922759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ANEXO N° 3</w:t>
      </w:r>
      <w:r w:rsidR="0071039A" w:rsidRPr="001B5A47">
        <w:rPr>
          <w:rFonts w:ascii="Arial" w:hAnsi="Arial"/>
          <w:sz w:val="22"/>
        </w:rPr>
        <w:fldChar w:fldCharType="end"/>
      </w:r>
      <w:r w:rsidRPr="001B5A47">
        <w:rPr>
          <w:rFonts w:ascii="Arial" w:hAnsi="Arial" w:cs="Arial"/>
          <w:iCs/>
          <w:w w:val="99"/>
          <w:sz w:val="22"/>
          <w:szCs w:val="22"/>
        </w:rPr>
        <w:t xml:space="preserve"> de las Bases, con firma legalizada del cedente</w:t>
      </w:r>
      <w:r w:rsidRPr="001B5A47">
        <w:rPr>
          <w:rFonts w:ascii="Arial" w:hAnsi="Arial" w:cs="Arial"/>
          <w:w w:val="99"/>
          <w:sz w:val="22"/>
          <w:szCs w:val="22"/>
        </w:rPr>
        <w:t>.</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i w:val="0"/>
          <w:iCs w:val="0"/>
          <w:w w:val="99"/>
          <w:sz w:val="22"/>
          <w:szCs w:val="22"/>
          <w:lang w:val="es-PE"/>
        </w:rPr>
      </w:pPr>
      <w:bookmarkStart w:id="569" w:name="_Toc82510097"/>
      <w:bookmarkStart w:id="570" w:name="_Toc258927746"/>
      <w:bookmarkStart w:id="571" w:name="_Toc344391202"/>
      <w:bookmarkStart w:id="572" w:name="_Toc345337361"/>
      <w:bookmarkStart w:id="573" w:name="_Toc344391398"/>
      <w:bookmarkStart w:id="574" w:name="_Toc345695028"/>
      <w:bookmarkStart w:id="575" w:name="_Toc345695287"/>
      <w:bookmarkStart w:id="576" w:name="_Ref345941328"/>
      <w:bookmarkStart w:id="577" w:name="_Toc345943709"/>
      <w:bookmarkStart w:id="578" w:name="_Toc346873966"/>
      <w:bookmarkStart w:id="579" w:name="_Toc346874209"/>
      <w:bookmarkStart w:id="580" w:name="_Toc361223642"/>
      <w:r w:rsidRPr="001B5A47">
        <w:rPr>
          <w:b/>
          <w:i w:val="0"/>
          <w:iCs w:val="0"/>
          <w:w w:val="99"/>
          <w:sz w:val="22"/>
          <w:szCs w:val="22"/>
          <w:lang w:val="es-PE"/>
        </w:rPr>
        <w:t>Información General</w:t>
      </w:r>
      <w:bookmarkEnd w:id="569"/>
      <w:bookmarkEnd w:id="570"/>
      <w:bookmarkEnd w:id="571"/>
      <w:bookmarkEnd w:id="572"/>
      <w:bookmarkEnd w:id="573"/>
      <w:bookmarkEnd w:id="574"/>
      <w:bookmarkEnd w:id="575"/>
      <w:bookmarkEnd w:id="576"/>
      <w:bookmarkEnd w:id="577"/>
      <w:bookmarkEnd w:id="578"/>
      <w:bookmarkEnd w:id="579"/>
      <w:bookmarkEnd w:id="580"/>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 xml:space="preserve">El Interesado deberá acreditar su compromiso de presentar información fidedigna, mediante la presentación del </w:t>
      </w:r>
      <w:r w:rsidR="0071039A" w:rsidRPr="001B5A47">
        <w:rPr>
          <w:rFonts w:ascii="Arial" w:hAnsi="Arial"/>
          <w:sz w:val="22"/>
        </w:rPr>
        <w:fldChar w:fldCharType="begin"/>
      </w:r>
      <w:r w:rsidR="0071039A" w:rsidRPr="001B5A47">
        <w:rPr>
          <w:rFonts w:ascii="Arial" w:hAnsi="Arial"/>
          <w:sz w:val="22"/>
        </w:rPr>
        <w:instrText xml:space="preserve"> REF _Ref345922832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Formulario 1</w:t>
      </w:r>
      <w:r w:rsidR="0071039A" w:rsidRPr="001B5A47">
        <w:rPr>
          <w:rFonts w:ascii="Arial" w:hAnsi="Arial"/>
          <w:sz w:val="22"/>
        </w:rPr>
        <w:fldChar w:fldCharType="end"/>
      </w:r>
      <w:r w:rsidRPr="001B5A47">
        <w:rPr>
          <w:rFonts w:ascii="Arial" w:hAnsi="Arial" w:cs="Arial"/>
          <w:w w:val="99"/>
          <w:sz w:val="22"/>
          <w:szCs w:val="22"/>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_Ref345922842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ANEXO N° 3</w:t>
      </w:r>
      <w:r w:rsidR="0071039A" w:rsidRPr="001B5A47">
        <w:rPr>
          <w:rFonts w:ascii="Arial" w:hAnsi="Arial"/>
          <w:sz w:val="22"/>
        </w:rPr>
        <w:fldChar w:fldCharType="end"/>
      </w:r>
      <w:r w:rsidRPr="001B5A47">
        <w:rPr>
          <w:rFonts w:ascii="Arial" w:hAnsi="Arial" w:cs="Arial"/>
          <w:w w:val="99"/>
          <w:sz w:val="22"/>
          <w:szCs w:val="22"/>
        </w:rPr>
        <w:t xml:space="preserve"> de las Bases, que tendrá el carácter de Declaración Jurada. </w:t>
      </w:r>
      <w:r w:rsidR="00CD284B" w:rsidRPr="001B5A47">
        <w:rPr>
          <w:rFonts w:ascii="Arial" w:hAnsi="Arial" w:cs="Arial"/>
          <w:w w:val="99"/>
          <w:sz w:val="22"/>
          <w:szCs w:val="22"/>
        </w:rPr>
        <w:t xml:space="preserve">El indicado formulario </w:t>
      </w:r>
      <w:r w:rsidRPr="001B5A47">
        <w:rPr>
          <w:rFonts w:ascii="Arial" w:hAnsi="Arial" w:cs="Arial"/>
          <w:w w:val="99"/>
          <w:sz w:val="22"/>
          <w:szCs w:val="22"/>
        </w:rPr>
        <w:t>deberá ser presentad</w:t>
      </w:r>
      <w:r w:rsidR="00CD284B" w:rsidRPr="001B5A47">
        <w:rPr>
          <w:rFonts w:ascii="Arial" w:hAnsi="Arial" w:cs="Arial"/>
          <w:w w:val="99"/>
          <w:sz w:val="22"/>
          <w:szCs w:val="22"/>
        </w:rPr>
        <w:t>o</w:t>
      </w:r>
      <w:r w:rsidRPr="001B5A47">
        <w:rPr>
          <w:rFonts w:ascii="Arial" w:hAnsi="Arial" w:cs="Arial"/>
          <w:w w:val="99"/>
          <w:sz w:val="22"/>
          <w:szCs w:val="22"/>
        </w:rPr>
        <w:t xml:space="preserve"> al Comité</w:t>
      </w:r>
      <w:r w:rsidR="00CD284B" w:rsidRPr="001B5A47">
        <w:rPr>
          <w:rFonts w:ascii="Arial" w:hAnsi="Arial" w:cs="Arial"/>
          <w:w w:val="99"/>
          <w:sz w:val="22"/>
          <w:szCs w:val="22"/>
        </w:rPr>
        <w:t>,</w:t>
      </w:r>
      <w:r w:rsidRPr="001B5A47">
        <w:rPr>
          <w:rFonts w:ascii="Arial" w:hAnsi="Arial" w:cs="Arial"/>
          <w:w w:val="99"/>
          <w:sz w:val="22"/>
          <w:szCs w:val="22"/>
        </w:rPr>
        <w:t xml:space="preserve"> </w:t>
      </w:r>
      <w:r w:rsidR="00CD284B" w:rsidRPr="001B5A47">
        <w:rPr>
          <w:rFonts w:ascii="Arial" w:hAnsi="Arial" w:cs="Arial"/>
          <w:w w:val="99"/>
          <w:sz w:val="22"/>
          <w:szCs w:val="22"/>
        </w:rPr>
        <w:t xml:space="preserve">debidamente </w:t>
      </w:r>
      <w:r w:rsidRPr="001B5A47">
        <w:rPr>
          <w:rFonts w:ascii="Arial" w:hAnsi="Arial" w:cs="Arial"/>
          <w:w w:val="99"/>
          <w:sz w:val="22"/>
          <w:szCs w:val="22"/>
        </w:rPr>
        <w:t>firmado por el Representante Legal del Interesado, cuya firma deberá ser legalizada por Notario Público o por el Cónsul del Perú en el País donde se encuentre domiciliado.</w:t>
      </w: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ab/>
      </w: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El Comité se reserva el derecho de comprobar la veracidad de toda la documentación presentada por el Interesado durante las diferentes etapas del Concurso, sin que ello suponga en modo alguno una limitación de la responsabilidad del Interesado por la posible insuficiencia o falta de veracidad de los datos o la información presentada.</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La falta de veracidad o insuficiencia en los datos o en la información presentada por el Interesado en este Concurso que detecte el Comité, ocasionará que el Comité la descalifique en cualquiera de sus etapas.</w:t>
      </w:r>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i w:val="0"/>
          <w:iCs w:val="0"/>
          <w:w w:val="99"/>
          <w:sz w:val="22"/>
          <w:szCs w:val="22"/>
          <w:lang w:val="es-PE"/>
        </w:rPr>
      </w:pPr>
      <w:bookmarkStart w:id="581" w:name="_Toc82510098"/>
      <w:bookmarkStart w:id="582" w:name="_Toc258927747"/>
      <w:bookmarkStart w:id="583" w:name="_Toc344391203"/>
      <w:bookmarkStart w:id="584" w:name="_Toc345337362"/>
      <w:bookmarkStart w:id="585" w:name="_Toc344391399"/>
      <w:bookmarkStart w:id="586" w:name="_Toc345695029"/>
      <w:bookmarkStart w:id="587" w:name="_Toc345695288"/>
      <w:bookmarkStart w:id="588" w:name="_Toc345943710"/>
      <w:bookmarkStart w:id="589" w:name="_Toc346873967"/>
      <w:bookmarkStart w:id="590" w:name="_Toc346874210"/>
      <w:bookmarkStart w:id="591" w:name="_Toc361223643"/>
      <w:r w:rsidRPr="001B5A47">
        <w:rPr>
          <w:b/>
          <w:i w:val="0"/>
          <w:iCs w:val="0"/>
          <w:w w:val="99"/>
          <w:sz w:val="22"/>
          <w:szCs w:val="22"/>
          <w:lang w:val="es-PE"/>
        </w:rPr>
        <w:t>Requisitos de Precalificación del Interesado:</w:t>
      </w:r>
      <w:bookmarkEnd w:id="581"/>
      <w:bookmarkEnd w:id="582"/>
      <w:bookmarkEnd w:id="583"/>
      <w:bookmarkEnd w:id="584"/>
      <w:bookmarkEnd w:id="585"/>
      <w:bookmarkEnd w:id="586"/>
      <w:bookmarkEnd w:id="587"/>
      <w:bookmarkEnd w:id="588"/>
      <w:bookmarkEnd w:id="589"/>
      <w:bookmarkEnd w:id="590"/>
      <w:bookmarkEnd w:id="591"/>
    </w:p>
    <w:p w:rsidR="00D00E94" w:rsidRPr="001B5A47" w:rsidRDefault="00D00E94" w:rsidP="00D00E94">
      <w:pPr>
        <w:pStyle w:val="Textosinformato"/>
        <w:widowControl w:val="0"/>
        <w:ind w:left="708"/>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 xml:space="preserve">El Interesado, para precalificar, deberá cumplir con los siguientes requisitos </w:t>
      </w:r>
      <w:r w:rsidRPr="001B5A47">
        <w:rPr>
          <w:rFonts w:ascii="Arial" w:hAnsi="Arial" w:cs="Arial"/>
          <w:w w:val="99"/>
          <w:sz w:val="22"/>
          <w:szCs w:val="22"/>
        </w:rPr>
        <w:lastRenderedPageBreak/>
        <w:t>mínimos en materia técnica, legal y  financiera que se detallan a continuación:</w:t>
      </w:r>
    </w:p>
    <w:p w:rsidR="00D00E94" w:rsidRPr="001B5A47" w:rsidRDefault="00D00E94" w:rsidP="00D00E94">
      <w:pPr>
        <w:widowControl w:val="0"/>
        <w:spacing w:after="0" w:line="240" w:lineRule="auto"/>
        <w:rPr>
          <w:rFonts w:ascii="Arial" w:hAnsi="Arial" w:cs="Arial"/>
          <w:i/>
          <w:iCs/>
          <w:w w:val="99"/>
        </w:rPr>
      </w:pPr>
      <w:bookmarkStart w:id="592" w:name="_Toc130386871"/>
      <w:bookmarkStart w:id="593" w:name="_Toc130387476"/>
      <w:bookmarkStart w:id="594" w:name="_Toc130387651"/>
      <w:bookmarkStart w:id="595" w:name="_Toc130387884"/>
      <w:bookmarkStart w:id="596" w:name="_Toc130388135"/>
      <w:bookmarkStart w:id="597" w:name="_Toc130388566"/>
      <w:bookmarkStart w:id="598" w:name="_Toc130388918"/>
      <w:bookmarkStart w:id="599" w:name="_Toc130389085"/>
      <w:bookmarkStart w:id="600" w:name="_Toc130389254"/>
      <w:bookmarkStart w:id="601" w:name="_Toc130720824"/>
      <w:bookmarkStart w:id="602" w:name="_Toc130721028"/>
      <w:bookmarkStart w:id="603" w:name="_Toc130721254"/>
      <w:bookmarkStart w:id="604" w:name="_Toc115876553"/>
      <w:bookmarkStart w:id="605" w:name="_Toc344391400"/>
      <w:bookmarkEnd w:id="592"/>
      <w:bookmarkEnd w:id="593"/>
      <w:bookmarkEnd w:id="594"/>
      <w:bookmarkEnd w:id="595"/>
      <w:bookmarkEnd w:id="596"/>
      <w:bookmarkEnd w:id="597"/>
      <w:bookmarkEnd w:id="598"/>
      <w:bookmarkEnd w:id="599"/>
      <w:bookmarkEnd w:id="600"/>
      <w:bookmarkEnd w:id="601"/>
      <w:bookmarkEnd w:id="602"/>
      <w:bookmarkEnd w:id="603"/>
    </w:p>
    <w:p w:rsidR="00D00E94" w:rsidRPr="001B5A47" w:rsidRDefault="00D00E94" w:rsidP="00D00E94">
      <w:pPr>
        <w:pStyle w:val="Ttulo2"/>
        <w:widowControl w:val="0"/>
        <w:numPr>
          <w:ilvl w:val="2"/>
          <w:numId w:val="16"/>
        </w:numPr>
        <w:tabs>
          <w:tab w:val="clear" w:pos="1440"/>
          <w:tab w:val="num" w:pos="709"/>
        </w:tabs>
        <w:ind w:left="709" w:hanging="709"/>
        <w:jc w:val="left"/>
        <w:rPr>
          <w:b/>
          <w:i w:val="0"/>
          <w:iCs w:val="0"/>
          <w:snapToGrid w:val="0"/>
          <w:w w:val="99"/>
          <w:sz w:val="22"/>
          <w:szCs w:val="22"/>
          <w:u w:val="single"/>
          <w:lang w:val="es-PE"/>
        </w:rPr>
      </w:pPr>
      <w:bookmarkStart w:id="606" w:name="_Toc344373271"/>
      <w:bookmarkStart w:id="607" w:name="_Toc345695030"/>
      <w:bookmarkStart w:id="608" w:name="_Toc345695289"/>
      <w:bookmarkStart w:id="609" w:name="_Ref345922094"/>
      <w:bookmarkStart w:id="610" w:name="_Ref345926335"/>
      <w:bookmarkStart w:id="611" w:name="_Ref345929781"/>
      <w:bookmarkStart w:id="612" w:name="_Ref345941683"/>
      <w:bookmarkStart w:id="613" w:name="_Ref345941693"/>
      <w:bookmarkStart w:id="614" w:name="_Toc345943711"/>
      <w:bookmarkStart w:id="615" w:name="_Toc346873968"/>
      <w:bookmarkStart w:id="616" w:name="_Toc346874211"/>
      <w:bookmarkStart w:id="617" w:name="_Toc361223644"/>
      <w:r w:rsidRPr="001B5A47">
        <w:rPr>
          <w:b/>
          <w:i w:val="0"/>
          <w:iCs w:val="0"/>
          <w:snapToGrid w:val="0"/>
          <w:w w:val="99"/>
          <w:sz w:val="22"/>
          <w:szCs w:val="22"/>
          <w:u w:val="single"/>
          <w:lang w:val="es-PE"/>
        </w:rPr>
        <w:t xml:space="preserve">Requisitos sobre </w:t>
      </w:r>
      <w:r w:rsidR="00DA3B0D" w:rsidRPr="001B5A47">
        <w:rPr>
          <w:b/>
          <w:i w:val="0"/>
          <w:iCs w:val="0"/>
          <w:snapToGrid w:val="0"/>
          <w:w w:val="99"/>
          <w:sz w:val="22"/>
          <w:szCs w:val="22"/>
          <w:u w:val="single"/>
          <w:lang w:val="es-PE"/>
        </w:rPr>
        <w:t xml:space="preserve">Capacidad </w:t>
      </w:r>
      <w:r w:rsidRPr="001B5A47">
        <w:rPr>
          <w:b/>
          <w:i w:val="0"/>
          <w:iCs w:val="0"/>
          <w:snapToGrid w:val="0"/>
          <w:w w:val="99"/>
          <w:sz w:val="22"/>
          <w:szCs w:val="22"/>
          <w:u w:val="single"/>
          <w:lang w:val="es-PE"/>
        </w:rPr>
        <w:t xml:space="preserve">Técnica del </w:t>
      </w:r>
      <w:bookmarkEnd w:id="606"/>
      <w:r w:rsidRPr="001B5A47">
        <w:rPr>
          <w:b/>
          <w:i w:val="0"/>
          <w:iCs w:val="0"/>
          <w:snapToGrid w:val="0"/>
          <w:w w:val="99"/>
          <w:sz w:val="22"/>
          <w:szCs w:val="22"/>
          <w:u w:val="single"/>
          <w:lang w:val="es-PE"/>
        </w:rPr>
        <w:t>Interesado</w:t>
      </w:r>
      <w:bookmarkEnd w:id="607"/>
      <w:bookmarkEnd w:id="608"/>
      <w:bookmarkEnd w:id="609"/>
      <w:bookmarkEnd w:id="610"/>
      <w:bookmarkEnd w:id="611"/>
      <w:bookmarkEnd w:id="612"/>
      <w:bookmarkEnd w:id="613"/>
      <w:bookmarkEnd w:id="614"/>
      <w:bookmarkEnd w:id="615"/>
      <w:bookmarkEnd w:id="616"/>
      <w:bookmarkEnd w:id="617"/>
    </w:p>
    <w:p w:rsidR="00D00E94" w:rsidRPr="001B5A47" w:rsidRDefault="00D00E94" w:rsidP="00D00E94">
      <w:pPr>
        <w:widowControl w:val="0"/>
        <w:spacing w:after="0" w:line="240" w:lineRule="auto"/>
        <w:rPr>
          <w:rFonts w:ascii="Arial" w:hAnsi="Arial" w:cs="Arial"/>
          <w:b/>
          <w:i/>
          <w:w w:val="99"/>
        </w:rPr>
      </w:pPr>
    </w:p>
    <w:p w:rsidR="0074122E" w:rsidRPr="001B5A47" w:rsidRDefault="00D00E94" w:rsidP="00DE7BD2">
      <w:pPr>
        <w:pStyle w:val="Textosinformato"/>
        <w:widowControl w:val="0"/>
        <w:ind w:left="708"/>
        <w:jc w:val="both"/>
        <w:rPr>
          <w:rFonts w:ascii="Arial" w:hAnsi="Arial" w:cs="Arial"/>
          <w:w w:val="99"/>
        </w:rPr>
      </w:pPr>
      <w:bookmarkStart w:id="618" w:name="_Toc341803235"/>
      <w:r w:rsidRPr="001B5A47">
        <w:rPr>
          <w:rFonts w:ascii="Arial" w:hAnsi="Arial" w:cs="Arial"/>
          <w:w w:val="99"/>
          <w:sz w:val="22"/>
          <w:szCs w:val="22"/>
        </w:rPr>
        <w:t xml:space="preserve">A efectos de cumplir con la capacidad técnica, el Interesado deberá </w:t>
      </w:r>
      <w:r w:rsidR="00243878" w:rsidRPr="001B5A47">
        <w:rPr>
          <w:rFonts w:ascii="Arial" w:hAnsi="Arial" w:cs="Arial"/>
          <w:w w:val="99"/>
          <w:sz w:val="22"/>
          <w:szCs w:val="22"/>
        </w:rPr>
        <w:t xml:space="preserve">acreditar </w:t>
      </w:r>
      <w:r w:rsidR="006960A7" w:rsidRPr="001B5A47">
        <w:rPr>
          <w:rFonts w:ascii="Arial" w:hAnsi="Arial" w:cs="Arial"/>
          <w:w w:val="99"/>
          <w:sz w:val="22"/>
          <w:szCs w:val="22"/>
        </w:rPr>
        <w:t xml:space="preserve">al menos una </w:t>
      </w:r>
      <w:r w:rsidR="0074122E" w:rsidRPr="001B5A47">
        <w:rPr>
          <w:rFonts w:ascii="Arial" w:hAnsi="Arial" w:cs="Arial"/>
          <w:w w:val="99"/>
          <w:sz w:val="22"/>
          <w:szCs w:val="22"/>
        </w:rPr>
        <w:t>de las siguientes experiencias:</w:t>
      </w:r>
    </w:p>
    <w:p w:rsidR="0074122E" w:rsidRPr="001B5A47" w:rsidRDefault="0074122E" w:rsidP="00DE7BD2">
      <w:pPr>
        <w:pStyle w:val="Textosinformato"/>
        <w:widowControl w:val="0"/>
        <w:ind w:left="708"/>
        <w:jc w:val="both"/>
        <w:rPr>
          <w:rFonts w:ascii="Arial" w:hAnsi="Arial" w:cs="Arial"/>
          <w:w w:val="99"/>
          <w:sz w:val="22"/>
        </w:rPr>
      </w:pPr>
    </w:p>
    <w:p w:rsidR="008C75FC" w:rsidRPr="001B5A47" w:rsidRDefault="0074122E" w:rsidP="00DE7BD2">
      <w:pPr>
        <w:pStyle w:val="Prrafodelista"/>
        <w:numPr>
          <w:ilvl w:val="0"/>
          <w:numId w:val="54"/>
        </w:numPr>
        <w:ind w:left="1276" w:hanging="425"/>
        <w:jc w:val="both"/>
        <w:rPr>
          <w:rFonts w:ascii="Arial" w:hAnsi="Arial" w:cs="Arial"/>
          <w:w w:val="99"/>
        </w:rPr>
      </w:pPr>
      <w:r w:rsidRPr="001B5A47">
        <w:rPr>
          <w:rFonts w:ascii="Arial" w:hAnsi="Arial" w:cs="Arial"/>
          <w:w w:val="99"/>
          <w:sz w:val="22"/>
          <w:szCs w:val="22"/>
          <w:lang w:val="es-PE" w:eastAsia="en-US"/>
        </w:rPr>
        <w:t>E</w:t>
      </w:r>
      <w:r w:rsidR="00243878" w:rsidRPr="001B5A47">
        <w:rPr>
          <w:rFonts w:ascii="Arial" w:hAnsi="Arial" w:cs="Arial"/>
          <w:w w:val="99"/>
          <w:sz w:val="22"/>
          <w:szCs w:val="22"/>
          <w:lang w:val="es-PE" w:eastAsia="en-US"/>
        </w:rPr>
        <w:t>xperiencia en construcción</w:t>
      </w:r>
      <w:r w:rsidR="00166AD6" w:rsidRPr="001B5A47">
        <w:rPr>
          <w:rFonts w:ascii="Arial" w:hAnsi="Arial" w:cs="Arial"/>
          <w:w w:val="99"/>
          <w:sz w:val="22"/>
          <w:szCs w:val="22"/>
          <w:lang w:val="es-PE" w:eastAsia="en-US"/>
        </w:rPr>
        <w:t xml:space="preserve"> </w:t>
      </w:r>
      <w:bookmarkStart w:id="619" w:name="_Toc342304243"/>
      <w:bookmarkEnd w:id="618"/>
      <w:bookmarkEnd w:id="619"/>
      <w:r w:rsidR="00243878" w:rsidRPr="001B5A47">
        <w:rPr>
          <w:rFonts w:ascii="Arial" w:hAnsi="Arial" w:cs="Arial"/>
          <w:w w:val="99"/>
          <w:sz w:val="22"/>
          <w:szCs w:val="22"/>
          <w:lang w:val="es-PE" w:eastAsia="en-US"/>
        </w:rPr>
        <w:t>de al menos una (1) infraestructura de transporte que haya empleado cable</w:t>
      </w:r>
      <w:r w:rsidRPr="001B5A47">
        <w:rPr>
          <w:rFonts w:ascii="Arial" w:hAnsi="Arial" w:cs="Arial"/>
          <w:w w:val="99"/>
          <w:sz w:val="22"/>
          <w:szCs w:val="22"/>
          <w:lang w:val="es-PE" w:eastAsia="en-US"/>
        </w:rPr>
        <w:t>ado</w:t>
      </w:r>
      <w:r w:rsidR="00243878" w:rsidRPr="001B5A47">
        <w:rPr>
          <w:rFonts w:ascii="Arial" w:hAnsi="Arial" w:cs="Arial"/>
          <w:w w:val="99"/>
          <w:sz w:val="22"/>
          <w:szCs w:val="22"/>
          <w:lang w:val="es-PE" w:eastAsia="en-US"/>
        </w:rPr>
        <w:t xml:space="preserve">s metálicos </w:t>
      </w:r>
      <w:r w:rsidR="00166AD6" w:rsidRPr="001B5A47">
        <w:rPr>
          <w:rFonts w:ascii="Arial" w:hAnsi="Arial" w:cs="Arial"/>
          <w:w w:val="99"/>
          <w:sz w:val="22"/>
          <w:szCs w:val="22"/>
          <w:lang w:val="es-PE" w:eastAsia="en-US"/>
        </w:rPr>
        <w:t xml:space="preserve">estructurales </w:t>
      </w:r>
      <w:r w:rsidR="00BE6172" w:rsidRPr="001B5A47">
        <w:rPr>
          <w:rFonts w:ascii="Arial" w:hAnsi="Arial" w:cs="Arial"/>
          <w:w w:val="99"/>
          <w:sz w:val="22"/>
          <w:szCs w:val="22"/>
          <w:lang w:val="es-PE" w:eastAsia="en-US"/>
        </w:rPr>
        <w:t xml:space="preserve">situados a lo largo del recorrido </w:t>
      </w:r>
      <w:r w:rsidR="00243878" w:rsidRPr="001B5A47">
        <w:rPr>
          <w:rFonts w:ascii="Arial" w:hAnsi="Arial" w:cs="Arial"/>
          <w:w w:val="99"/>
          <w:sz w:val="22"/>
          <w:szCs w:val="22"/>
          <w:lang w:val="es-PE" w:eastAsia="en-US"/>
        </w:rPr>
        <w:t>de la infraestructura</w:t>
      </w:r>
      <w:r w:rsidR="00243878" w:rsidRPr="001B5A47">
        <w:rPr>
          <w:rFonts w:ascii="Arial" w:eastAsia="Calibri" w:hAnsi="Arial" w:cs="Arial"/>
          <w:w w:val="99"/>
          <w:sz w:val="22"/>
          <w:szCs w:val="22"/>
          <w:lang w:val="es-PE" w:eastAsia="en-US"/>
        </w:rPr>
        <w:t xml:space="preserve">, bien para constituir una vía de circulación o bien para transmitir a vehículos un esfuerzo motor o </w:t>
      </w:r>
      <w:proofErr w:type="spellStart"/>
      <w:r w:rsidR="00243878" w:rsidRPr="001B5A47">
        <w:rPr>
          <w:rFonts w:ascii="Arial" w:eastAsia="Calibri" w:hAnsi="Arial" w:cs="Arial"/>
          <w:w w:val="99"/>
          <w:sz w:val="22"/>
          <w:szCs w:val="22"/>
          <w:lang w:val="es-PE" w:eastAsia="en-US"/>
        </w:rPr>
        <w:t>frenante</w:t>
      </w:r>
      <w:proofErr w:type="spellEnd"/>
      <w:r w:rsidR="00243878" w:rsidRPr="001B5A47">
        <w:rPr>
          <w:rFonts w:ascii="Arial" w:eastAsia="Calibri" w:hAnsi="Arial" w:cs="Arial"/>
          <w:w w:val="99"/>
          <w:sz w:val="22"/>
          <w:szCs w:val="22"/>
          <w:lang w:val="es-PE" w:eastAsia="en-US"/>
        </w:rPr>
        <w:t>; que además cumpla con:</w:t>
      </w:r>
    </w:p>
    <w:p w:rsidR="008B55A8" w:rsidRPr="001B5A47" w:rsidRDefault="008B55A8" w:rsidP="00166AD6">
      <w:pPr>
        <w:widowControl w:val="0"/>
        <w:autoSpaceDE w:val="0"/>
        <w:autoSpaceDN w:val="0"/>
        <w:adjustRightInd w:val="0"/>
        <w:spacing w:after="0" w:line="240" w:lineRule="auto"/>
        <w:ind w:left="709"/>
        <w:jc w:val="both"/>
        <w:rPr>
          <w:rFonts w:ascii="Arial" w:hAnsi="Arial" w:cs="Arial"/>
          <w:w w:val="99"/>
        </w:rPr>
      </w:pPr>
    </w:p>
    <w:p w:rsidR="008B55A8" w:rsidRPr="001B5A47" w:rsidRDefault="0074122E" w:rsidP="00DE7BD2">
      <w:pPr>
        <w:pStyle w:val="Prrafodelista"/>
        <w:tabs>
          <w:tab w:val="left" w:pos="1843"/>
        </w:tabs>
        <w:ind w:left="1843" w:hanging="567"/>
        <w:jc w:val="both"/>
        <w:rPr>
          <w:rFonts w:ascii="Arial" w:hAnsi="Arial" w:cs="Arial"/>
          <w:w w:val="99"/>
          <w:sz w:val="22"/>
        </w:rPr>
      </w:pPr>
      <w:r w:rsidRPr="001B5A47">
        <w:rPr>
          <w:rFonts w:ascii="Arial" w:eastAsia="Calibri" w:hAnsi="Arial" w:cs="Arial"/>
          <w:w w:val="99"/>
          <w:sz w:val="22"/>
          <w:szCs w:val="22"/>
          <w:lang w:val="es-PE" w:eastAsia="en-US"/>
        </w:rPr>
        <w:t>a.1.</w:t>
      </w:r>
      <w:r w:rsidRPr="001B5A47">
        <w:rPr>
          <w:rFonts w:ascii="Arial" w:eastAsia="Calibri" w:hAnsi="Arial" w:cs="Arial"/>
          <w:w w:val="99"/>
          <w:sz w:val="22"/>
          <w:szCs w:val="22"/>
          <w:lang w:val="es-PE" w:eastAsia="en-US"/>
        </w:rPr>
        <w:tab/>
      </w:r>
      <w:r w:rsidR="00243878" w:rsidRPr="001B5A47">
        <w:rPr>
          <w:rFonts w:ascii="Arial" w:eastAsia="Calibri" w:hAnsi="Arial" w:cs="Arial"/>
          <w:w w:val="99"/>
          <w:sz w:val="22"/>
          <w:szCs w:val="22"/>
          <w:lang w:val="es-PE" w:eastAsia="en-US"/>
        </w:rPr>
        <w:t>Permitir la circulación de bienes o personas en zonas de geografía desnivelada o irregular,</w:t>
      </w:r>
    </w:p>
    <w:p w:rsidR="008B55A8" w:rsidRPr="001B5A47" w:rsidRDefault="0074122E" w:rsidP="00DE7BD2">
      <w:pPr>
        <w:pStyle w:val="Prrafodelista"/>
        <w:tabs>
          <w:tab w:val="left" w:pos="1843"/>
        </w:tabs>
        <w:ind w:left="1843" w:hanging="567"/>
        <w:jc w:val="both"/>
        <w:rPr>
          <w:rFonts w:ascii="Arial" w:hAnsi="Arial" w:cs="Arial"/>
          <w:w w:val="99"/>
          <w:sz w:val="22"/>
        </w:rPr>
      </w:pPr>
      <w:r w:rsidRPr="001B5A47">
        <w:rPr>
          <w:rFonts w:ascii="Arial" w:eastAsia="Calibri" w:hAnsi="Arial" w:cs="Arial"/>
          <w:w w:val="99"/>
          <w:sz w:val="22"/>
          <w:szCs w:val="22"/>
          <w:lang w:val="es-PE" w:eastAsia="en-US"/>
        </w:rPr>
        <w:t>a.2.</w:t>
      </w:r>
      <w:r w:rsidRPr="001B5A47">
        <w:rPr>
          <w:rFonts w:ascii="Arial" w:eastAsia="Calibri" w:hAnsi="Arial" w:cs="Arial"/>
          <w:w w:val="99"/>
          <w:sz w:val="22"/>
          <w:szCs w:val="22"/>
          <w:lang w:val="es-PE" w:eastAsia="en-US"/>
        </w:rPr>
        <w:tab/>
      </w:r>
      <w:r w:rsidR="00243878" w:rsidRPr="001B5A47">
        <w:rPr>
          <w:rFonts w:ascii="Arial" w:eastAsia="Calibri" w:hAnsi="Arial" w:cs="Arial"/>
          <w:w w:val="99"/>
          <w:sz w:val="22"/>
          <w:szCs w:val="22"/>
          <w:lang w:val="es-PE" w:eastAsia="en-US"/>
        </w:rPr>
        <w:t xml:space="preserve">Haber sido culminado </w:t>
      </w:r>
      <w:r w:rsidRPr="001B5A47">
        <w:rPr>
          <w:rFonts w:ascii="Arial" w:eastAsia="Calibri" w:hAnsi="Arial" w:cs="Arial"/>
          <w:w w:val="99"/>
          <w:sz w:val="22"/>
          <w:szCs w:val="22"/>
          <w:lang w:val="es-PE" w:eastAsia="en-US"/>
        </w:rPr>
        <w:t xml:space="preserve">dentro de </w:t>
      </w:r>
      <w:r w:rsidR="00243878" w:rsidRPr="001B5A47">
        <w:rPr>
          <w:rFonts w:ascii="Arial" w:eastAsia="Calibri" w:hAnsi="Arial" w:cs="Arial"/>
          <w:w w:val="99"/>
          <w:sz w:val="22"/>
          <w:szCs w:val="22"/>
          <w:lang w:val="es-PE" w:eastAsia="en-US"/>
        </w:rPr>
        <w:t xml:space="preserve">los últimos </w:t>
      </w:r>
      <w:r w:rsidRPr="001B5A47">
        <w:rPr>
          <w:rFonts w:ascii="Arial" w:eastAsia="Calibri" w:hAnsi="Arial" w:cs="Arial"/>
          <w:w w:val="99"/>
          <w:sz w:val="22"/>
          <w:szCs w:val="22"/>
          <w:lang w:val="es-PE" w:eastAsia="en-US"/>
        </w:rPr>
        <w:t>diez</w:t>
      </w:r>
      <w:r w:rsidR="00CD284B" w:rsidRPr="001B5A47">
        <w:rPr>
          <w:rFonts w:ascii="Arial" w:eastAsia="Calibri" w:hAnsi="Arial" w:cs="Arial"/>
          <w:w w:val="99"/>
          <w:sz w:val="22"/>
          <w:szCs w:val="22"/>
          <w:lang w:val="es-PE" w:eastAsia="en-US"/>
        </w:rPr>
        <w:t xml:space="preserve"> </w:t>
      </w:r>
      <w:r w:rsidR="00243878" w:rsidRPr="001B5A47">
        <w:rPr>
          <w:rFonts w:ascii="Arial" w:eastAsia="Calibri" w:hAnsi="Arial" w:cs="Arial"/>
          <w:w w:val="99"/>
          <w:sz w:val="22"/>
          <w:szCs w:val="22"/>
          <w:lang w:val="es-PE" w:eastAsia="en-US"/>
        </w:rPr>
        <w:t>(</w:t>
      </w:r>
      <w:r w:rsidRPr="001B5A47">
        <w:rPr>
          <w:rFonts w:ascii="Arial" w:eastAsia="Calibri" w:hAnsi="Arial" w:cs="Arial"/>
          <w:w w:val="99"/>
          <w:sz w:val="22"/>
          <w:szCs w:val="22"/>
          <w:lang w:val="es-PE" w:eastAsia="en-US"/>
        </w:rPr>
        <w:t>10</w:t>
      </w:r>
      <w:r w:rsidR="00243878" w:rsidRPr="001B5A47">
        <w:rPr>
          <w:rFonts w:ascii="Arial" w:eastAsia="Calibri" w:hAnsi="Arial" w:cs="Arial"/>
          <w:w w:val="99"/>
          <w:sz w:val="22"/>
          <w:szCs w:val="22"/>
          <w:lang w:val="es-PE" w:eastAsia="en-US"/>
        </w:rPr>
        <w:t xml:space="preserve">) años previos a la fecha de publicación de las presentes Bases, </w:t>
      </w:r>
      <w:r w:rsidR="006960A7" w:rsidRPr="001B5A47">
        <w:rPr>
          <w:rFonts w:ascii="Arial" w:eastAsia="Calibri" w:hAnsi="Arial" w:cs="Arial"/>
          <w:w w:val="99"/>
          <w:sz w:val="22"/>
          <w:szCs w:val="22"/>
          <w:lang w:val="es-PE" w:eastAsia="en-US"/>
        </w:rPr>
        <w:t>y,</w:t>
      </w:r>
    </w:p>
    <w:p w:rsidR="008B55A8" w:rsidRPr="001B5A47" w:rsidRDefault="0074122E" w:rsidP="00DE7BD2">
      <w:pPr>
        <w:pStyle w:val="Prrafodelista"/>
        <w:tabs>
          <w:tab w:val="left" w:pos="1843"/>
        </w:tabs>
        <w:ind w:left="1843" w:hanging="567"/>
        <w:jc w:val="both"/>
        <w:rPr>
          <w:rFonts w:ascii="Arial" w:eastAsia="Calibri" w:hAnsi="Arial" w:cs="Arial"/>
          <w:w w:val="99"/>
          <w:sz w:val="22"/>
          <w:szCs w:val="22"/>
          <w:lang w:val="es-PE" w:eastAsia="en-US"/>
        </w:rPr>
      </w:pPr>
      <w:r w:rsidRPr="001B5A47">
        <w:rPr>
          <w:rFonts w:ascii="Arial" w:eastAsia="Calibri" w:hAnsi="Arial" w:cs="Arial"/>
          <w:w w:val="99"/>
          <w:sz w:val="22"/>
          <w:szCs w:val="22"/>
          <w:lang w:val="es-PE" w:eastAsia="en-US"/>
        </w:rPr>
        <w:t>a.</w:t>
      </w:r>
      <w:r w:rsidR="006960A7" w:rsidRPr="001B5A47">
        <w:rPr>
          <w:rFonts w:ascii="Arial" w:eastAsia="Calibri" w:hAnsi="Arial" w:cs="Arial"/>
          <w:w w:val="99"/>
          <w:sz w:val="22"/>
          <w:szCs w:val="22"/>
          <w:lang w:val="es-PE" w:eastAsia="en-US"/>
        </w:rPr>
        <w:t>3</w:t>
      </w:r>
      <w:r w:rsidRPr="001B5A47">
        <w:rPr>
          <w:rFonts w:ascii="Arial" w:eastAsia="Calibri" w:hAnsi="Arial" w:cs="Arial"/>
          <w:w w:val="99"/>
          <w:sz w:val="22"/>
          <w:szCs w:val="22"/>
          <w:lang w:val="es-PE" w:eastAsia="en-US"/>
        </w:rPr>
        <w:t>.</w:t>
      </w:r>
      <w:r w:rsidRPr="001B5A47">
        <w:rPr>
          <w:rFonts w:ascii="Arial" w:eastAsia="Calibri" w:hAnsi="Arial" w:cs="Arial"/>
          <w:w w:val="99"/>
          <w:sz w:val="22"/>
          <w:szCs w:val="22"/>
          <w:lang w:val="es-PE" w:eastAsia="en-US"/>
        </w:rPr>
        <w:tab/>
      </w:r>
      <w:r w:rsidR="00243878" w:rsidRPr="001B5A47">
        <w:rPr>
          <w:rFonts w:ascii="Arial" w:eastAsia="Calibri" w:hAnsi="Arial" w:cs="Arial"/>
          <w:w w:val="99"/>
          <w:sz w:val="22"/>
          <w:szCs w:val="22"/>
          <w:lang w:val="es-PE" w:eastAsia="en-US"/>
        </w:rPr>
        <w:t xml:space="preserve">Contener una </w:t>
      </w:r>
      <w:r w:rsidRPr="001B5A47">
        <w:rPr>
          <w:rFonts w:ascii="Arial" w:eastAsia="Calibri" w:hAnsi="Arial" w:cs="Arial"/>
          <w:w w:val="99"/>
          <w:sz w:val="22"/>
          <w:szCs w:val="22"/>
          <w:lang w:val="es-PE" w:eastAsia="en-US"/>
        </w:rPr>
        <w:t xml:space="preserve">extensión </w:t>
      </w:r>
      <w:r w:rsidR="00243878" w:rsidRPr="001B5A47">
        <w:rPr>
          <w:rFonts w:ascii="Arial" w:eastAsia="Calibri" w:hAnsi="Arial" w:cs="Arial"/>
          <w:w w:val="99"/>
          <w:sz w:val="22"/>
          <w:szCs w:val="22"/>
          <w:lang w:val="es-PE" w:eastAsia="en-US"/>
        </w:rPr>
        <w:t xml:space="preserve">no menor a </w:t>
      </w:r>
      <w:r w:rsidRPr="001B5A47">
        <w:rPr>
          <w:rFonts w:ascii="Arial" w:eastAsia="Calibri" w:hAnsi="Arial" w:cs="Arial"/>
          <w:w w:val="99"/>
          <w:sz w:val="22"/>
          <w:szCs w:val="22"/>
          <w:lang w:val="es-PE" w:eastAsia="en-US"/>
        </w:rPr>
        <w:t>doscientos</w:t>
      </w:r>
      <w:r w:rsidR="00243878" w:rsidRPr="001B5A47">
        <w:rPr>
          <w:rFonts w:ascii="Arial" w:eastAsia="Calibri" w:hAnsi="Arial" w:cs="Arial"/>
          <w:w w:val="99"/>
          <w:sz w:val="22"/>
          <w:szCs w:val="22"/>
          <w:lang w:val="es-PE" w:eastAsia="en-US"/>
        </w:rPr>
        <w:t xml:space="preserve"> (</w:t>
      </w:r>
      <w:r w:rsidRPr="001B5A47">
        <w:rPr>
          <w:rFonts w:ascii="Arial" w:eastAsia="Calibri" w:hAnsi="Arial" w:cs="Arial"/>
          <w:w w:val="99"/>
          <w:sz w:val="22"/>
          <w:szCs w:val="22"/>
          <w:lang w:val="es-PE" w:eastAsia="en-US"/>
        </w:rPr>
        <w:t>2</w:t>
      </w:r>
      <w:r w:rsidR="00243878" w:rsidRPr="001B5A47">
        <w:rPr>
          <w:rFonts w:ascii="Arial" w:eastAsia="Calibri" w:hAnsi="Arial" w:cs="Arial"/>
          <w:w w:val="99"/>
          <w:sz w:val="22"/>
          <w:szCs w:val="22"/>
          <w:lang w:val="es-PE" w:eastAsia="en-US"/>
        </w:rPr>
        <w:t>00) metros</w:t>
      </w:r>
      <w:r w:rsidR="00191F49" w:rsidRPr="001B5A47">
        <w:rPr>
          <w:rFonts w:ascii="Arial" w:eastAsia="Calibri" w:hAnsi="Arial" w:cs="Arial"/>
          <w:w w:val="99"/>
          <w:sz w:val="22"/>
          <w:szCs w:val="22"/>
          <w:lang w:val="es-PE" w:eastAsia="en-US"/>
        </w:rPr>
        <w:t xml:space="preserve">. La extensión requerida podrá acreditarse acumulando la extensión ejecutada en </w:t>
      </w:r>
      <w:r w:rsidR="00243878" w:rsidRPr="001B5A47">
        <w:rPr>
          <w:rFonts w:ascii="Arial" w:eastAsia="Calibri" w:hAnsi="Arial" w:cs="Arial"/>
          <w:w w:val="99"/>
          <w:sz w:val="22"/>
          <w:szCs w:val="22"/>
          <w:lang w:val="es-PE" w:eastAsia="en-US"/>
        </w:rPr>
        <w:t>más de una construcción.</w:t>
      </w:r>
    </w:p>
    <w:p w:rsidR="006960A7" w:rsidRPr="001B5A47" w:rsidRDefault="006960A7" w:rsidP="00DE7BD2">
      <w:pPr>
        <w:pStyle w:val="Prrafodelista"/>
        <w:tabs>
          <w:tab w:val="left" w:pos="1843"/>
        </w:tabs>
        <w:ind w:left="1843" w:hanging="567"/>
        <w:jc w:val="both"/>
        <w:rPr>
          <w:rFonts w:ascii="Arial" w:eastAsia="Calibri" w:hAnsi="Arial" w:cs="Arial"/>
          <w:w w:val="99"/>
          <w:sz w:val="22"/>
          <w:szCs w:val="22"/>
          <w:lang w:val="es-PE" w:eastAsia="en-US"/>
        </w:rPr>
      </w:pPr>
    </w:p>
    <w:p w:rsidR="006960A7" w:rsidRPr="001B5A47" w:rsidRDefault="006960A7" w:rsidP="00DE7BD2">
      <w:pPr>
        <w:pStyle w:val="Prrafodelista"/>
        <w:numPr>
          <w:ilvl w:val="0"/>
          <w:numId w:val="54"/>
        </w:numPr>
        <w:ind w:left="1276" w:hanging="425"/>
        <w:jc w:val="both"/>
        <w:rPr>
          <w:rFonts w:ascii="Arial" w:hAnsi="Arial" w:cs="Arial"/>
          <w:w w:val="99"/>
        </w:rPr>
      </w:pPr>
      <w:r w:rsidRPr="001B5A47">
        <w:rPr>
          <w:rFonts w:ascii="Arial" w:eastAsia="Calibri" w:hAnsi="Arial" w:cs="Arial"/>
          <w:w w:val="99"/>
          <w:sz w:val="22"/>
          <w:szCs w:val="22"/>
          <w:lang w:val="es-PE" w:eastAsia="en-US"/>
        </w:rPr>
        <w:t xml:space="preserve">Experiencia </w:t>
      </w:r>
      <w:r w:rsidR="0017658C" w:rsidRPr="001B5A47">
        <w:rPr>
          <w:rFonts w:ascii="Arial" w:eastAsia="Calibri" w:hAnsi="Arial" w:cs="Arial"/>
          <w:w w:val="99"/>
          <w:sz w:val="22"/>
          <w:szCs w:val="22"/>
          <w:lang w:val="es-PE" w:eastAsia="en-US"/>
        </w:rPr>
        <w:t>en</w:t>
      </w:r>
      <w:r w:rsidRPr="001B5A47">
        <w:rPr>
          <w:rFonts w:ascii="Arial" w:eastAsia="Calibri" w:hAnsi="Arial" w:cs="Arial"/>
          <w:w w:val="99"/>
          <w:sz w:val="22"/>
          <w:szCs w:val="22"/>
          <w:lang w:val="es-PE" w:eastAsia="en-US"/>
        </w:rPr>
        <w:t xml:space="preserve"> operación en por lo menos un sistema de transporte por cable, que transporte como mínimo 10 mil pasajeros por año, y que cuente con una experiencia acumulada no menor de tres (3) años, durante los últimos 10 años, contados </w:t>
      </w:r>
      <w:r w:rsidR="00191F49" w:rsidRPr="001B5A47">
        <w:rPr>
          <w:rFonts w:ascii="Arial" w:eastAsia="Calibri" w:hAnsi="Arial" w:cs="Arial"/>
          <w:w w:val="99"/>
          <w:sz w:val="22"/>
          <w:szCs w:val="22"/>
          <w:lang w:val="es-PE" w:eastAsia="en-US"/>
        </w:rPr>
        <w:t>hasta</w:t>
      </w:r>
      <w:r w:rsidRPr="001B5A47">
        <w:rPr>
          <w:rFonts w:ascii="Arial" w:eastAsia="Calibri" w:hAnsi="Arial" w:cs="Arial"/>
          <w:w w:val="99"/>
          <w:sz w:val="22"/>
          <w:szCs w:val="22"/>
          <w:lang w:val="es-PE" w:eastAsia="en-US"/>
        </w:rPr>
        <w:t xml:space="preserve"> la fecha de publicación de las Bases</w:t>
      </w:r>
      <w:r w:rsidR="0017658C" w:rsidRPr="001B5A47">
        <w:rPr>
          <w:rFonts w:ascii="Arial" w:eastAsia="Calibri" w:hAnsi="Arial" w:cs="Arial"/>
          <w:w w:val="99"/>
          <w:sz w:val="22"/>
          <w:szCs w:val="22"/>
          <w:lang w:val="es-PE" w:eastAsia="en-US"/>
        </w:rPr>
        <w:t>.</w:t>
      </w:r>
    </w:p>
    <w:p w:rsidR="00D00E94" w:rsidRPr="001B5A47" w:rsidRDefault="00D00E94" w:rsidP="00D00E94">
      <w:pPr>
        <w:widowControl w:val="0"/>
        <w:autoSpaceDE w:val="0"/>
        <w:autoSpaceDN w:val="0"/>
        <w:adjustRightInd w:val="0"/>
        <w:spacing w:after="0" w:line="240" w:lineRule="auto"/>
        <w:ind w:left="709"/>
        <w:jc w:val="both"/>
        <w:rPr>
          <w:rFonts w:ascii="Arial" w:hAnsi="Arial" w:cs="Arial"/>
          <w:w w:val="99"/>
        </w:rPr>
      </w:pPr>
    </w:p>
    <w:p w:rsidR="008B55A8" w:rsidRPr="001B5A47" w:rsidRDefault="00243878" w:rsidP="00DE7BD2">
      <w:pPr>
        <w:pStyle w:val="Textosinformato"/>
        <w:widowControl w:val="0"/>
        <w:ind w:left="708"/>
        <w:jc w:val="both"/>
        <w:rPr>
          <w:rFonts w:ascii="Arial" w:hAnsi="Arial" w:cs="Arial"/>
          <w:w w:val="99"/>
          <w:sz w:val="22"/>
        </w:rPr>
      </w:pPr>
      <w:r w:rsidRPr="001B5A47">
        <w:rPr>
          <w:rFonts w:ascii="Arial" w:hAnsi="Arial" w:cs="Arial"/>
          <w:w w:val="99"/>
          <w:sz w:val="22"/>
          <w:szCs w:val="22"/>
        </w:rPr>
        <w:t xml:space="preserve">La acreditación de la experiencia en </w:t>
      </w:r>
      <w:r w:rsidR="00DB3E88" w:rsidRPr="001B5A47">
        <w:rPr>
          <w:rFonts w:ascii="Arial" w:hAnsi="Arial" w:cs="Arial"/>
          <w:w w:val="99"/>
          <w:sz w:val="22"/>
          <w:szCs w:val="22"/>
        </w:rPr>
        <w:t>c</w:t>
      </w:r>
      <w:r w:rsidRPr="001B5A47">
        <w:rPr>
          <w:rFonts w:ascii="Arial" w:hAnsi="Arial" w:cs="Arial"/>
          <w:w w:val="99"/>
          <w:sz w:val="22"/>
          <w:szCs w:val="22"/>
        </w:rPr>
        <w:t xml:space="preserve">onstrucción </w:t>
      </w:r>
      <w:r w:rsidR="000C6318" w:rsidRPr="001B5A47">
        <w:rPr>
          <w:rFonts w:ascii="Arial" w:hAnsi="Arial" w:cs="Arial"/>
          <w:w w:val="99"/>
          <w:sz w:val="22"/>
          <w:szCs w:val="22"/>
        </w:rPr>
        <w:t>o en</w:t>
      </w:r>
      <w:r w:rsidR="00DB3E88" w:rsidRPr="001B5A47">
        <w:rPr>
          <w:rFonts w:ascii="Arial" w:hAnsi="Arial" w:cs="Arial"/>
          <w:w w:val="99"/>
          <w:sz w:val="22"/>
          <w:szCs w:val="22"/>
        </w:rPr>
        <w:t xml:space="preserve"> operación </w:t>
      </w:r>
      <w:r w:rsidRPr="001B5A47">
        <w:rPr>
          <w:rFonts w:ascii="Arial" w:hAnsi="Arial" w:cs="Arial"/>
          <w:w w:val="99"/>
          <w:sz w:val="22"/>
          <w:szCs w:val="22"/>
        </w:rPr>
        <w:t>se podrá realizar bajo cualquiera de las siguientes opciones:</w:t>
      </w:r>
    </w:p>
    <w:p w:rsidR="00D00E94" w:rsidRPr="001B5A47" w:rsidRDefault="00D00E94" w:rsidP="00D00E94">
      <w:pPr>
        <w:widowControl w:val="0"/>
        <w:autoSpaceDE w:val="0"/>
        <w:autoSpaceDN w:val="0"/>
        <w:adjustRightInd w:val="0"/>
        <w:spacing w:after="0" w:line="240" w:lineRule="auto"/>
        <w:ind w:left="426"/>
        <w:jc w:val="both"/>
        <w:rPr>
          <w:rFonts w:ascii="Arial" w:hAnsi="Arial" w:cs="Arial"/>
          <w:w w:val="99"/>
        </w:rPr>
      </w:pPr>
    </w:p>
    <w:p w:rsidR="00D00E94" w:rsidRPr="003C2F8D" w:rsidRDefault="00D00E94" w:rsidP="00B92D3D">
      <w:pPr>
        <w:widowControl w:val="0"/>
        <w:numPr>
          <w:ilvl w:val="0"/>
          <w:numId w:val="40"/>
        </w:numPr>
        <w:autoSpaceDE w:val="0"/>
        <w:autoSpaceDN w:val="0"/>
        <w:adjustRightInd w:val="0"/>
        <w:spacing w:after="0" w:line="240" w:lineRule="auto"/>
        <w:ind w:left="1276" w:hanging="142"/>
        <w:contextualSpacing/>
        <w:jc w:val="both"/>
        <w:rPr>
          <w:rFonts w:ascii="Arial" w:hAnsi="Arial" w:cs="Arial"/>
          <w:w w:val="99"/>
        </w:rPr>
      </w:pPr>
      <w:r w:rsidRPr="003C2F8D">
        <w:rPr>
          <w:rFonts w:ascii="Arial" w:hAnsi="Arial" w:cs="Arial"/>
          <w:w w:val="99"/>
        </w:rPr>
        <w:t xml:space="preserve">El propio </w:t>
      </w:r>
      <w:r w:rsidR="00DB695A" w:rsidRPr="003C2F8D">
        <w:rPr>
          <w:rFonts w:ascii="Arial" w:hAnsi="Arial" w:cs="Arial"/>
          <w:w w:val="99"/>
        </w:rPr>
        <w:t xml:space="preserve">Interesado </w:t>
      </w:r>
      <w:r w:rsidRPr="003C2F8D">
        <w:rPr>
          <w:rFonts w:ascii="Arial" w:hAnsi="Arial" w:cs="Arial"/>
          <w:w w:val="99"/>
        </w:rPr>
        <w:t xml:space="preserve">es quien posee la experiencia </w:t>
      </w:r>
      <w:r w:rsidR="00DB3E88" w:rsidRPr="003C2F8D">
        <w:rPr>
          <w:rFonts w:ascii="Arial" w:hAnsi="Arial" w:cs="Arial"/>
          <w:w w:val="99"/>
        </w:rPr>
        <w:t>acreditada</w:t>
      </w:r>
      <w:r w:rsidRPr="003C2F8D">
        <w:rPr>
          <w:rFonts w:ascii="Arial" w:hAnsi="Arial" w:cs="Arial"/>
          <w:w w:val="99"/>
        </w:rPr>
        <w:t>.</w:t>
      </w:r>
    </w:p>
    <w:p w:rsidR="00D00E94" w:rsidRPr="003C2F8D" w:rsidRDefault="00D00E94" w:rsidP="00B92D3D">
      <w:pPr>
        <w:widowControl w:val="0"/>
        <w:autoSpaceDE w:val="0"/>
        <w:autoSpaceDN w:val="0"/>
        <w:adjustRightInd w:val="0"/>
        <w:spacing w:after="0" w:line="240" w:lineRule="auto"/>
        <w:ind w:left="1276" w:hanging="142"/>
        <w:contextualSpacing/>
        <w:jc w:val="both"/>
        <w:rPr>
          <w:rFonts w:ascii="Arial" w:hAnsi="Arial" w:cs="Arial"/>
          <w:w w:val="99"/>
        </w:rPr>
      </w:pPr>
    </w:p>
    <w:p w:rsidR="001A50C0" w:rsidRPr="003C2F8D" w:rsidRDefault="001A50C0" w:rsidP="00B92D3D">
      <w:pPr>
        <w:widowControl w:val="0"/>
        <w:numPr>
          <w:ilvl w:val="0"/>
          <w:numId w:val="40"/>
        </w:numPr>
        <w:autoSpaceDE w:val="0"/>
        <w:autoSpaceDN w:val="0"/>
        <w:adjustRightInd w:val="0"/>
        <w:spacing w:after="0" w:line="240" w:lineRule="auto"/>
        <w:ind w:left="1276" w:hanging="142"/>
        <w:contextualSpacing/>
        <w:jc w:val="both"/>
        <w:rPr>
          <w:rFonts w:ascii="Arial" w:hAnsi="Arial" w:cs="Arial"/>
          <w:w w:val="99"/>
        </w:rPr>
      </w:pPr>
      <w:r w:rsidRPr="003C2F8D">
        <w:rPr>
          <w:rFonts w:ascii="Arial" w:hAnsi="Arial" w:cs="Arial"/>
          <w:w w:val="99"/>
        </w:rPr>
        <w:t xml:space="preserve">En caso de Consorcio, alguno de los integrantes del Interesado es quien posee la experiencia </w:t>
      </w:r>
      <w:r w:rsidR="00DB3E88" w:rsidRPr="003C2F8D">
        <w:rPr>
          <w:rFonts w:ascii="Arial" w:hAnsi="Arial" w:cs="Arial"/>
          <w:w w:val="99"/>
        </w:rPr>
        <w:t>acreditada</w:t>
      </w:r>
      <w:r w:rsidRPr="003C2F8D">
        <w:rPr>
          <w:rFonts w:ascii="Arial" w:hAnsi="Arial" w:cs="Arial"/>
          <w:w w:val="99"/>
        </w:rPr>
        <w:t>.</w:t>
      </w:r>
    </w:p>
    <w:p w:rsidR="008B55A8" w:rsidRPr="003C2F8D" w:rsidRDefault="008B55A8" w:rsidP="00166AD6">
      <w:pPr>
        <w:widowControl w:val="0"/>
        <w:autoSpaceDE w:val="0"/>
        <w:autoSpaceDN w:val="0"/>
        <w:adjustRightInd w:val="0"/>
        <w:spacing w:after="0" w:line="240" w:lineRule="auto"/>
        <w:ind w:left="1276" w:hanging="142"/>
        <w:contextualSpacing/>
        <w:jc w:val="both"/>
        <w:rPr>
          <w:rFonts w:ascii="Arial" w:hAnsi="Arial" w:cs="Arial"/>
          <w:w w:val="99"/>
        </w:rPr>
      </w:pPr>
    </w:p>
    <w:p w:rsidR="00D00E94" w:rsidRPr="003C2F8D" w:rsidRDefault="007F570B" w:rsidP="00B92D3D">
      <w:pPr>
        <w:widowControl w:val="0"/>
        <w:numPr>
          <w:ilvl w:val="0"/>
          <w:numId w:val="40"/>
        </w:numPr>
        <w:autoSpaceDE w:val="0"/>
        <w:autoSpaceDN w:val="0"/>
        <w:adjustRightInd w:val="0"/>
        <w:spacing w:after="0" w:line="240" w:lineRule="auto"/>
        <w:ind w:left="1276" w:hanging="142"/>
        <w:contextualSpacing/>
        <w:jc w:val="both"/>
        <w:rPr>
          <w:rFonts w:ascii="Arial" w:hAnsi="Arial" w:cs="Arial"/>
          <w:w w:val="99"/>
        </w:rPr>
      </w:pPr>
      <w:r w:rsidRPr="003C2F8D">
        <w:rPr>
          <w:rFonts w:ascii="Arial" w:hAnsi="Arial" w:cs="Arial"/>
          <w:w w:val="99"/>
        </w:rPr>
        <w:t xml:space="preserve">Se puede acreditar la experiencia a través de una </w:t>
      </w:r>
      <w:r w:rsidR="0072319C" w:rsidRPr="003C2F8D">
        <w:rPr>
          <w:rFonts w:ascii="Arial" w:hAnsi="Arial" w:cs="Arial"/>
          <w:w w:val="99"/>
        </w:rPr>
        <w:t xml:space="preserve">Empresa </w:t>
      </w:r>
      <w:r w:rsidRPr="003C2F8D">
        <w:rPr>
          <w:rFonts w:ascii="Arial" w:hAnsi="Arial" w:cs="Arial"/>
          <w:w w:val="99"/>
        </w:rPr>
        <w:t xml:space="preserve">Vinculada, en cuyo caso el </w:t>
      </w:r>
      <w:r w:rsidR="007B0019" w:rsidRPr="003C2F8D">
        <w:rPr>
          <w:rFonts w:ascii="Arial" w:hAnsi="Arial" w:cs="Arial"/>
          <w:w w:val="99"/>
        </w:rPr>
        <w:t xml:space="preserve">Interesado o su integrante en caso de Consorcio, </w:t>
      </w:r>
      <w:r w:rsidR="00D00E94" w:rsidRPr="003C2F8D">
        <w:rPr>
          <w:rFonts w:ascii="Arial" w:hAnsi="Arial" w:cs="Arial"/>
          <w:w w:val="99"/>
        </w:rPr>
        <w:t xml:space="preserve">debe poseer el Control Efectivo en la Persona que </w:t>
      </w:r>
      <w:r w:rsidRPr="003C2F8D">
        <w:rPr>
          <w:rFonts w:ascii="Arial" w:hAnsi="Arial" w:cs="Arial"/>
          <w:w w:val="99"/>
        </w:rPr>
        <w:t xml:space="preserve">acredita </w:t>
      </w:r>
      <w:r w:rsidR="00D00E94" w:rsidRPr="003C2F8D">
        <w:rPr>
          <w:rFonts w:ascii="Arial" w:hAnsi="Arial" w:cs="Arial"/>
          <w:w w:val="99"/>
        </w:rPr>
        <w:t xml:space="preserve">la </w:t>
      </w:r>
      <w:r w:rsidR="00DB3E88" w:rsidRPr="003C2F8D">
        <w:rPr>
          <w:rFonts w:ascii="Arial" w:hAnsi="Arial" w:cs="Arial"/>
          <w:w w:val="99"/>
        </w:rPr>
        <w:t>experiencia</w:t>
      </w:r>
      <w:r w:rsidR="004326A6" w:rsidRPr="001B5A47">
        <w:rPr>
          <w:rFonts w:ascii="Arial" w:hAnsi="Arial" w:cs="Arial"/>
          <w:w w:val="99"/>
        </w:rPr>
        <w:t>.</w:t>
      </w:r>
    </w:p>
    <w:p w:rsidR="00D00E94" w:rsidRPr="001B5A47" w:rsidRDefault="00D00E94" w:rsidP="00B92D3D">
      <w:pPr>
        <w:pStyle w:val="Textosinformato"/>
        <w:widowControl w:val="0"/>
        <w:ind w:left="1276" w:hanging="142"/>
        <w:jc w:val="both"/>
        <w:rPr>
          <w:rFonts w:ascii="Arial" w:eastAsia="Calibri" w:hAnsi="Arial" w:cs="Arial"/>
          <w:w w:val="99"/>
          <w:sz w:val="22"/>
          <w:szCs w:val="22"/>
        </w:rPr>
      </w:pPr>
    </w:p>
    <w:p w:rsidR="00D00E94" w:rsidRPr="003C2F8D" w:rsidRDefault="00D00E94" w:rsidP="00B92D3D">
      <w:pPr>
        <w:widowControl w:val="0"/>
        <w:numPr>
          <w:ilvl w:val="0"/>
          <w:numId w:val="40"/>
        </w:numPr>
        <w:autoSpaceDE w:val="0"/>
        <w:autoSpaceDN w:val="0"/>
        <w:adjustRightInd w:val="0"/>
        <w:spacing w:after="0" w:line="240" w:lineRule="auto"/>
        <w:ind w:left="1276" w:hanging="142"/>
        <w:contextualSpacing/>
        <w:jc w:val="both"/>
        <w:rPr>
          <w:rFonts w:ascii="Arial" w:hAnsi="Arial" w:cs="Arial"/>
          <w:w w:val="99"/>
        </w:rPr>
      </w:pPr>
      <w:r w:rsidRPr="001B5A47">
        <w:rPr>
          <w:rFonts w:ascii="Arial" w:hAnsi="Arial" w:cs="Arial"/>
          <w:w w:val="99"/>
        </w:rPr>
        <w:t xml:space="preserve">Las experiencias adquiridas a través de </w:t>
      </w:r>
      <w:r w:rsidR="007B0019" w:rsidRPr="001B5A47">
        <w:rPr>
          <w:rFonts w:ascii="Arial" w:hAnsi="Arial" w:cs="Arial"/>
          <w:w w:val="99"/>
        </w:rPr>
        <w:t>c</w:t>
      </w:r>
      <w:r w:rsidRPr="001B5A47">
        <w:rPr>
          <w:rFonts w:ascii="Arial" w:hAnsi="Arial" w:cs="Arial"/>
          <w:w w:val="99"/>
        </w:rPr>
        <w:t>onsorcio</w:t>
      </w:r>
      <w:r w:rsidR="007B0019" w:rsidRPr="001B5A47">
        <w:rPr>
          <w:rFonts w:ascii="Arial" w:hAnsi="Arial" w:cs="Arial"/>
          <w:w w:val="99"/>
        </w:rPr>
        <w:t>s</w:t>
      </w:r>
      <w:r w:rsidRPr="001B5A47">
        <w:rPr>
          <w:rFonts w:ascii="Arial" w:hAnsi="Arial" w:cs="Arial"/>
          <w:w w:val="99"/>
        </w:rPr>
        <w:t xml:space="preserve"> de constructores, solo serán reconocidas hasta por el porcentaje de participación del </w:t>
      </w:r>
      <w:r w:rsidR="007B0019" w:rsidRPr="001B5A47">
        <w:rPr>
          <w:rFonts w:ascii="Arial" w:hAnsi="Arial" w:cs="Arial"/>
          <w:w w:val="99"/>
        </w:rPr>
        <w:t xml:space="preserve">Interesado o su integrante (en caso de Consorcio) </w:t>
      </w:r>
      <w:r w:rsidRPr="001B5A47">
        <w:rPr>
          <w:rFonts w:ascii="Arial" w:hAnsi="Arial" w:cs="Arial"/>
          <w:w w:val="99"/>
        </w:rPr>
        <w:t xml:space="preserve">en el contrato de </w:t>
      </w:r>
      <w:r w:rsidR="007B0019" w:rsidRPr="001B5A47">
        <w:rPr>
          <w:rFonts w:ascii="Arial" w:hAnsi="Arial" w:cs="Arial"/>
          <w:w w:val="99"/>
        </w:rPr>
        <w:t xml:space="preserve">consorcio </w:t>
      </w:r>
      <w:r w:rsidRPr="001B5A47">
        <w:rPr>
          <w:rFonts w:ascii="Arial" w:hAnsi="Arial" w:cs="Arial"/>
          <w:w w:val="99"/>
        </w:rPr>
        <w:t>por acreditar</w:t>
      </w:r>
      <w:r w:rsidR="00B87917" w:rsidRPr="001B5A47">
        <w:rPr>
          <w:rFonts w:ascii="Arial" w:hAnsi="Arial" w:cs="Arial"/>
          <w:w w:val="99"/>
        </w:rPr>
        <w:t xml:space="preserve">, salvo que haya ejecutado en la experiencia presentada un porcentaje mayor a su participación, lo que acreditará mediante </w:t>
      </w:r>
      <w:r w:rsidR="00D06E4A" w:rsidRPr="001B5A47">
        <w:rPr>
          <w:rFonts w:ascii="Arial" w:hAnsi="Arial" w:cs="Arial"/>
          <w:w w:val="99"/>
        </w:rPr>
        <w:t xml:space="preserve">Formulario 3 del </w:t>
      </w:r>
      <w:r w:rsidR="00B87917" w:rsidRPr="001B5A47">
        <w:rPr>
          <w:rFonts w:ascii="Arial" w:hAnsi="Arial" w:cs="Arial"/>
          <w:w w:val="99"/>
        </w:rPr>
        <w:t xml:space="preserve">Anexo </w:t>
      </w:r>
      <w:r w:rsidR="00D06E4A" w:rsidRPr="001B5A47">
        <w:rPr>
          <w:rFonts w:ascii="Arial" w:hAnsi="Arial" w:cs="Arial"/>
          <w:w w:val="99"/>
        </w:rPr>
        <w:t>N° 3</w:t>
      </w:r>
      <w:r w:rsidR="00B87917" w:rsidRPr="001B5A47">
        <w:rPr>
          <w:rFonts w:ascii="Arial" w:hAnsi="Arial" w:cs="Arial"/>
          <w:w w:val="99"/>
        </w:rPr>
        <w:t xml:space="preserve">. </w:t>
      </w:r>
    </w:p>
    <w:p w:rsidR="00D00E94" w:rsidRPr="001B5A47" w:rsidRDefault="00D00E94" w:rsidP="00D00E94">
      <w:pPr>
        <w:pStyle w:val="Textosinformato"/>
        <w:widowControl w:val="0"/>
        <w:ind w:left="709"/>
        <w:jc w:val="both"/>
        <w:rPr>
          <w:rFonts w:ascii="Arial" w:eastAsia="Calibri" w:hAnsi="Arial" w:cs="Arial"/>
          <w:w w:val="99"/>
          <w:sz w:val="22"/>
          <w:szCs w:val="22"/>
        </w:rPr>
      </w:pPr>
    </w:p>
    <w:p w:rsidR="008B55A8" w:rsidRPr="001B5A47" w:rsidRDefault="00243878" w:rsidP="00DE7BD2">
      <w:pPr>
        <w:pStyle w:val="Textosinformato"/>
        <w:widowControl w:val="0"/>
        <w:ind w:left="708"/>
        <w:jc w:val="both"/>
        <w:rPr>
          <w:rFonts w:ascii="Arial" w:hAnsi="Arial" w:cs="Arial"/>
          <w:w w:val="99"/>
          <w:sz w:val="22"/>
          <w:szCs w:val="22"/>
        </w:rPr>
      </w:pPr>
      <w:r w:rsidRPr="001B5A47">
        <w:rPr>
          <w:rFonts w:ascii="Arial" w:hAnsi="Arial" w:cs="Arial"/>
          <w:w w:val="99"/>
          <w:sz w:val="22"/>
          <w:szCs w:val="22"/>
        </w:rPr>
        <w:t xml:space="preserve">En caso de Consorcio, la Persona que acredita la experiencia en construcción </w:t>
      </w:r>
      <w:r w:rsidR="000C6318" w:rsidRPr="001B5A47">
        <w:rPr>
          <w:rFonts w:ascii="Arial" w:hAnsi="Arial" w:cs="Arial"/>
          <w:w w:val="99"/>
          <w:sz w:val="22"/>
          <w:szCs w:val="22"/>
        </w:rPr>
        <w:t>o en</w:t>
      </w:r>
      <w:r w:rsidR="00DB3E88" w:rsidRPr="001B5A47">
        <w:rPr>
          <w:rFonts w:ascii="Arial" w:hAnsi="Arial" w:cs="Arial"/>
          <w:w w:val="99"/>
          <w:sz w:val="22"/>
          <w:szCs w:val="22"/>
        </w:rPr>
        <w:t xml:space="preserve"> operación </w:t>
      </w:r>
      <w:r w:rsidR="00BE6172" w:rsidRPr="001B5A47">
        <w:rPr>
          <w:rFonts w:ascii="Arial" w:hAnsi="Arial" w:cs="Arial"/>
          <w:w w:val="99"/>
          <w:sz w:val="22"/>
          <w:szCs w:val="22"/>
        </w:rPr>
        <w:t>deberá formar parte del Interesado, y sólo podrá presentarse al Concurso únicamente con un Interesado y no podrá tener participación en más de un Interesado. Este impedimento alcanza a sus Empresas Vinculadas y a su Empresa  Matriz.</w:t>
      </w:r>
    </w:p>
    <w:p w:rsidR="008C75FC" w:rsidRPr="001B5A47" w:rsidRDefault="008C75FC" w:rsidP="00DE7BD2">
      <w:pPr>
        <w:pStyle w:val="Prrafodelista"/>
        <w:widowControl w:val="0"/>
        <w:autoSpaceDE w:val="0"/>
        <w:autoSpaceDN w:val="0"/>
        <w:adjustRightInd w:val="0"/>
        <w:ind w:left="851"/>
        <w:jc w:val="both"/>
        <w:rPr>
          <w:rFonts w:ascii="Arial" w:hAnsi="Arial" w:cs="Arial"/>
          <w:w w:val="99"/>
        </w:rPr>
      </w:pPr>
    </w:p>
    <w:p w:rsidR="008C75FC" w:rsidRPr="001B5A47" w:rsidRDefault="00BE6172" w:rsidP="00DE7BD2">
      <w:pPr>
        <w:pStyle w:val="Textosinformato"/>
        <w:widowControl w:val="0"/>
        <w:ind w:left="708"/>
        <w:jc w:val="both"/>
        <w:rPr>
          <w:rFonts w:ascii="Arial" w:hAnsi="Arial" w:cs="Arial"/>
          <w:w w:val="99"/>
          <w:sz w:val="22"/>
          <w:szCs w:val="22"/>
        </w:rPr>
      </w:pPr>
      <w:r w:rsidRPr="001B5A47">
        <w:rPr>
          <w:rFonts w:ascii="Arial" w:hAnsi="Arial" w:cs="Arial"/>
          <w:w w:val="99"/>
          <w:sz w:val="22"/>
          <w:szCs w:val="22"/>
        </w:rPr>
        <w:t xml:space="preserve">La Persona que acredita la experiencia en construcción </w:t>
      </w:r>
      <w:r w:rsidR="00CC27A5" w:rsidRPr="001B5A47">
        <w:rPr>
          <w:rFonts w:ascii="Arial" w:hAnsi="Arial" w:cs="Arial"/>
          <w:w w:val="99"/>
          <w:sz w:val="22"/>
          <w:szCs w:val="22"/>
        </w:rPr>
        <w:t>o en</w:t>
      </w:r>
      <w:r w:rsidR="00DB3E88" w:rsidRPr="001B5A47">
        <w:rPr>
          <w:rFonts w:ascii="Arial" w:hAnsi="Arial" w:cs="Arial"/>
          <w:w w:val="99"/>
          <w:sz w:val="22"/>
          <w:szCs w:val="22"/>
        </w:rPr>
        <w:t xml:space="preserve"> operación </w:t>
      </w:r>
      <w:r w:rsidRPr="001B5A47">
        <w:rPr>
          <w:rFonts w:ascii="Arial" w:hAnsi="Arial" w:cs="Arial"/>
          <w:w w:val="99"/>
          <w:sz w:val="22"/>
          <w:szCs w:val="22"/>
        </w:rPr>
        <w:t xml:space="preserve">será el Socio Estratégico del Interesado y deberá permanecer en la Concesión desde la Fecha de Cierre hasta el quinto año posterior al inicio de la </w:t>
      </w:r>
      <w:r w:rsidR="00CC27A5" w:rsidRPr="001B5A47">
        <w:rPr>
          <w:rFonts w:ascii="Arial" w:hAnsi="Arial" w:cs="Arial"/>
          <w:w w:val="99"/>
          <w:sz w:val="22"/>
          <w:szCs w:val="22"/>
        </w:rPr>
        <w:t xml:space="preserve">Puesta en Marcha </w:t>
      </w:r>
      <w:r w:rsidRPr="001B5A47">
        <w:rPr>
          <w:rFonts w:ascii="Arial" w:hAnsi="Arial" w:cs="Arial"/>
          <w:w w:val="99"/>
          <w:sz w:val="22"/>
          <w:szCs w:val="22"/>
        </w:rPr>
        <w:t xml:space="preserve">de la </w:t>
      </w:r>
      <w:r w:rsidR="00132ACF" w:rsidRPr="001B5A47">
        <w:rPr>
          <w:rFonts w:ascii="Arial" w:hAnsi="Arial" w:cs="Arial"/>
          <w:w w:val="99"/>
          <w:sz w:val="22"/>
          <w:szCs w:val="22"/>
        </w:rPr>
        <w:t>Concesión</w:t>
      </w:r>
      <w:r w:rsidRPr="001B5A47">
        <w:rPr>
          <w:rFonts w:ascii="Arial" w:hAnsi="Arial" w:cs="Arial"/>
          <w:w w:val="99"/>
          <w:sz w:val="22"/>
          <w:szCs w:val="22"/>
        </w:rPr>
        <w:t xml:space="preserve">, de acuerdo a lo establecido en el Contrato de Concesión,  </w:t>
      </w:r>
      <w:r w:rsidRPr="001B5A47">
        <w:rPr>
          <w:rFonts w:ascii="Arial" w:hAnsi="Arial" w:cs="Arial"/>
          <w:w w:val="99"/>
          <w:sz w:val="22"/>
          <w:szCs w:val="22"/>
        </w:rPr>
        <w:lastRenderedPageBreak/>
        <w:t>período en el cual no podrá ser sustituido, salvo lo que establezca el Contrato de Concesión.</w:t>
      </w:r>
      <w:r w:rsidR="00DB3E88" w:rsidRPr="001B5A47">
        <w:rPr>
          <w:rFonts w:ascii="Arial" w:hAnsi="Arial" w:cs="Arial"/>
          <w:w w:val="99"/>
          <w:sz w:val="22"/>
          <w:szCs w:val="22"/>
        </w:rPr>
        <w:t xml:space="preserve"> El Interesado deberá tener al menos un Socio Estratégico.</w:t>
      </w:r>
    </w:p>
    <w:p w:rsidR="00DB3E88" w:rsidRPr="001B5A47" w:rsidRDefault="00DB3E88" w:rsidP="00DE7BD2">
      <w:pPr>
        <w:pStyle w:val="Prrafodelista"/>
        <w:widowControl w:val="0"/>
        <w:autoSpaceDE w:val="0"/>
        <w:autoSpaceDN w:val="0"/>
        <w:adjustRightInd w:val="0"/>
        <w:ind w:left="851"/>
        <w:jc w:val="both"/>
        <w:rPr>
          <w:rFonts w:ascii="Arial" w:hAnsi="Arial" w:cs="Arial"/>
          <w:w w:val="99"/>
          <w:sz w:val="22"/>
          <w:szCs w:val="22"/>
        </w:rPr>
      </w:pPr>
    </w:p>
    <w:p w:rsidR="00DB3E88" w:rsidRPr="001B5A47" w:rsidRDefault="00DB3E88" w:rsidP="00DE7BD2">
      <w:pPr>
        <w:pStyle w:val="Textosinformato"/>
        <w:widowControl w:val="0"/>
        <w:ind w:left="708"/>
        <w:jc w:val="both"/>
        <w:rPr>
          <w:rFonts w:ascii="Arial" w:hAnsi="Arial" w:cs="Arial"/>
          <w:w w:val="99"/>
          <w:sz w:val="22"/>
          <w:szCs w:val="22"/>
        </w:rPr>
      </w:pPr>
      <w:r w:rsidRPr="003C2F8D">
        <w:rPr>
          <w:rFonts w:ascii="Arial" w:hAnsi="Arial" w:cs="Arial"/>
          <w:w w:val="99"/>
          <w:sz w:val="22"/>
          <w:szCs w:val="22"/>
        </w:rPr>
        <w:t>Para la acreditación de los</w:t>
      </w:r>
      <w:r w:rsidR="000C6318" w:rsidRPr="003C2F8D">
        <w:rPr>
          <w:rFonts w:ascii="Arial" w:hAnsi="Arial" w:cs="Arial"/>
          <w:w w:val="99"/>
          <w:sz w:val="22"/>
          <w:szCs w:val="22"/>
        </w:rPr>
        <w:t xml:space="preserve"> </w:t>
      </w:r>
      <w:r w:rsidRPr="001B5A47">
        <w:rPr>
          <w:rFonts w:ascii="Arial" w:hAnsi="Arial" w:cs="Arial"/>
          <w:w w:val="99"/>
          <w:sz w:val="22"/>
          <w:szCs w:val="22"/>
        </w:rPr>
        <w:t>requisitos en construcci</w:t>
      </w:r>
      <w:r w:rsidR="001A172C" w:rsidRPr="001B5A47">
        <w:rPr>
          <w:rFonts w:ascii="Arial" w:hAnsi="Arial" w:cs="Arial"/>
          <w:w w:val="99"/>
          <w:sz w:val="22"/>
          <w:szCs w:val="22"/>
        </w:rPr>
        <w:t>ón o en</w:t>
      </w:r>
      <w:r w:rsidRPr="001B5A47">
        <w:rPr>
          <w:rFonts w:ascii="Arial" w:hAnsi="Arial" w:cs="Arial"/>
          <w:w w:val="99"/>
          <w:sz w:val="22"/>
          <w:szCs w:val="22"/>
        </w:rPr>
        <w:t xml:space="preserve"> operación señalados en </w:t>
      </w:r>
      <w:r w:rsidR="00AF2262" w:rsidRPr="001B5A47">
        <w:rPr>
          <w:rFonts w:ascii="Arial" w:hAnsi="Arial" w:cs="Arial"/>
          <w:w w:val="99"/>
          <w:sz w:val="22"/>
          <w:szCs w:val="22"/>
        </w:rPr>
        <w:t>este Numeral</w:t>
      </w:r>
      <w:r w:rsidRPr="001B5A47">
        <w:rPr>
          <w:rFonts w:ascii="Arial" w:hAnsi="Arial" w:cs="Arial"/>
          <w:w w:val="99"/>
          <w:sz w:val="22"/>
          <w:szCs w:val="22"/>
        </w:rPr>
        <w:t>, deberán presentarse los siguientes</w:t>
      </w:r>
      <w:r w:rsidR="001A172C" w:rsidRPr="001B5A47">
        <w:rPr>
          <w:rFonts w:ascii="Arial" w:hAnsi="Arial" w:cs="Arial"/>
          <w:w w:val="99"/>
          <w:sz w:val="22"/>
          <w:szCs w:val="22"/>
        </w:rPr>
        <w:t xml:space="preserve"> documentos</w:t>
      </w:r>
      <w:r w:rsidRPr="001B5A47">
        <w:rPr>
          <w:rFonts w:ascii="Arial" w:hAnsi="Arial" w:cs="Arial"/>
          <w:w w:val="99"/>
          <w:sz w:val="22"/>
          <w:szCs w:val="22"/>
        </w:rPr>
        <w:t>:</w:t>
      </w:r>
    </w:p>
    <w:p w:rsidR="00DB3E88" w:rsidRPr="001B5A47" w:rsidRDefault="00DB3E88" w:rsidP="00DB3E88">
      <w:pPr>
        <w:widowControl w:val="0"/>
        <w:spacing w:after="0" w:line="240" w:lineRule="auto"/>
        <w:ind w:left="705"/>
        <w:jc w:val="both"/>
        <w:rPr>
          <w:rFonts w:ascii="Arial" w:eastAsia="Times New Roman" w:hAnsi="Arial" w:cs="Arial"/>
          <w:w w:val="99"/>
        </w:rPr>
      </w:pPr>
    </w:p>
    <w:p w:rsidR="00DB3E88" w:rsidRPr="001B5A47" w:rsidRDefault="001A172C" w:rsidP="00DE7BD2">
      <w:pPr>
        <w:pStyle w:val="Textosinformato"/>
        <w:widowControl w:val="0"/>
        <w:numPr>
          <w:ilvl w:val="0"/>
          <w:numId w:val="58"/>
        </w:numPr>
        <w:ind w:left="1134" w:hanging="425"/>
        <w:jc w:val="both"/>
        <w:rPr>
          <w:rFonts w:ascii="Arial" w:hAnsi="Arial" w:cs="Arial"/>
          <w:w w:val="99"/>
          <w:sz w:val="22"/>
        </w:rPr>
      </w:pPr>
      <w:r w:rsidRPr="001B5A47">
        <w:rPr>
          <w:rFonts w:ascii="Arial" w:hAnsi="Arial" w:cs="Arial"/>
          <w:w w:val="99"/>
          <w:sz w:val="22"/>
          <w:szCs w:val="22"/>
        </w:rPr>
        <w:t>Si se optó</w:t>
      </w:r>
      <w:r w:rsidR="00DB3E88" w:rsidRPr="001B5A47">
        <w:rPr>
          <w:rFonts w:ascii="Arial" w:hAnsi="Arial" w:cs="Arial"/>
          <w:w w:val="99"/>
          <w:sz w:val="22"/>
          <w:szCs w:val="22"/>
        </w:rPr>
        <w:t xml:space="preserve"> por acreditar experiencia en construcción: </w:t>
      </w:r>
      <w:r w:rsidR="00442A00" w:rsidRPr="001B5A47">
        <w:rPr>
          <w:rFonts w:ascii="Arial" w:hAnsi="Arial" w:cs="Arial"/>
          <w:w w:val="99"/>
          <w:sz w:val="22"/>
          <w:szCs w:val="22"/>
        </w:rPr>
        <w:fldChar w:fldCharType="begin"/>
      </w:r>
      <w:r w:rsidR="00442A00" w:rsidRPr="001B5A47">
        <w:rPr>
          <w:rFonts w:ascii="Arial" w:hAnsi="Arial" w:cs="Arial"/>
          <w:w w:val="99"/>
          <w:sz w:val="22"/>
          <w:szCs w:val="22"/>
        </w:rPr>
        <w:instrText xml:space="preserve"> REF _Ref345923523 \h </w:instrText>
      </w:r>
      <w:r w:rsidR="00FE743A" w:rsidRPr="001B5A47">
        <w:rPr>
          <w:rFonts w:ascii="Arial" w:hAnsi="Arial" w:cs="Arial"/>
          <w:w w:val="99"/>
          <w:sz w:val="22"/>
          <w:szCs w:val="22"/>
        </w:rPr>
        <w:instrText xml:space="preserve"> \* MERGEFORMAT </w:instrText>
      </w:r>
      <w:r w:rsidR="00442A00" w:rsidRPr="001B5A47">
        <w:rPr>
          <w:rFonts w:ascii="Arial" w:hAnsi="Arial" w:cs="Arial"/>
          <w:w w:val="99"/>
          <w:sz w:val="22"/>
          <w:szCs w:val="22"/>
        </w:rPr>
      </w:r>
      <w:r w:rsidR="00442A00" w:rsidRPr="001B5A47">
        <w:rPr>
          <w:rFonts w:ascii="Arial" w:hAnsi="Arial" w:cs="Arial"/>
          <w:w w:val="99"/>
          <w:sz w:val="22"/>
          <w:szCs w:val="22"/>
        </w:rPr>
        <w:fldChar w:fldCharType="separate"/>
      </w:r>
      <w:r w:rsidR="00986C89" w:rsidRPr="00986C89">
        <w:rPr>
          <w:rFonts w:ascii="Arial" w:hAnsi="Arial" w:cs="Arial"/>
          <w:bCs/>
          <w:w w:val="99"/>
          <w:sz w:val="22"/>
          <w:szCs w:val="22"/>
        </w:rPr>
        <w:t>Formulario 3</w:t>
      </w:r>
      <w:r w:rsidR="00442A00" w:rsidRPr="001B5A47">
        <w:rPr>
          <w:rFonts w:ascii="Arial" w:hAnsi="Arial" w:cs="Arial"/>
          <w:w w:val="99"/>
          <w:sz w:val="22"/>
          <w:szCs w:val="22"/>
        </w:rPr>
        <w:fldChar w:fldCharType="end"/>
      </w:r>
      <w:r w:rsidR="00DB3E88" w:rsidRPr="001B5A47">
        <w:rPr>
          <w:rFonts w:ascii="Arial" w:hAnsi="Arial" w:cs="Arial"/>
          <w:w w:val="99"/>
          <w:sz w:val="22"/>
          <w:szCs w:val="22"/>
        </w:rPr>
        <w:t xml:space="preserve"> del</w:t>
      </w:r>
      <w:r w:rsidR="003C2F8D">
        <w:rPr>
          <w:rFonts w:ascii="Arial" w:hAnsi="Arial" w:cs="Arial"/>
          <w:w w:val="99"/>
          <w:sz w:val="22"/>
          <w:szCs w:val="22"/>
        </w:rPr>
        <w:t xml:space="preserve">  Anexo 3</w:t>
      </w:r>
      <w:r w:rsidR="00DB3E88" w:rsidRPr="001B5A47">
        <w:rPr>
          <w:rFonts w:ascii="Arial" w:hAnsi="Arial" w:cs="Arial"/>
          <w:w w:val="99"/>
          <w:sz w:val="22"/>
          <w:szCs w:val="22"/>
        </w:rPr>
        <w:t xml:space="preserve">, así como también se deberá presentar los certificados o declaraciones técnicas según los requerimientos del </w:t>
      </w:r>
      <w:r w:rsidR="00DB3E88" w:rsidRPr="001B5A47">
        <w:rPr>
          <w:rFonts w:ascii="Arial" w:hAnsi="Arial" w:cs="Arial"/>
          <w:w w:val="99"/>
          <w:sz w:val="22"/>
          <w:szCs w:val="22"/>
        </w:rPr>
        <w:fldChar w:fldCharType="begin"/>
      </w:r>
      <w:r w:rsidR="00DB3E88" w:rsidRPr="001B5A47">
        <w:rPr>
          <w:rFonts w:ascii="Arial" w:hAnsi="Arial" w:cs="Arial"/>
          <w:w w:val="99"/>
          <w:sz w:val="22"/>
          <w:szCs w:val="22"/>
        </w:rPr>
        <w:instrText xml:space="preserve"> REF _Ref345699982 \h  \* MERGEFORMAT </w:instrText>
      </w:r>
      <w:r w:rsidR="00DB3E88" w:rsidRPr="001B5A47">
        <w:rPr>
          <w:rFonts w:ascii="Arial" w:hAnsi="Arial" w:cs="Arial"/>
          <w:w w:val="99"/>
          <w:sz w:val="22"/>
          <w:szCs w:val="22"/>
        </w:rPr>
      </w:r>
      <w:r w:rsidR="00DB3E88" w:rsidRPr="001B5A47">
        <w:rPr>
          <w:rFonts w:ascii="Arial" w:hAnsi="Arial" w:cs="Arial"/>
          <w:w w:val="99"/>
          <w:sz w:val="22"/>
          <w:szCs w:val="22"/>
        </w:rPr>
        <w:fldChar w:fldCharType="separate"/>
      </w:r>
      <w:r w:rsidR="00986C89" w:rsidRPr="00986C89">
        <w:rPr>
          <w:rFonts w:ascii="Arial" w:hAnsi="Arial" w:cs="Arial"/>
          <w:w w:val="99"/>
          <w:sz w:val="22"/>
          <w:szCs w:val="22"/>
        </w:rPr>
        <w:t>Apéndice 1</w:t>
      </w:r>
      <w:r w:rsidR="00DB3E88" w:rsidRPr="001B5A47">
        <w:rPr>
          <w:rFonts w:ascii="Arial" w:hAnsi="Arial" w:cs="Arial"/>
          <w:w w:val="99"/>
          <w:sz w:val="22"/>
          <w:szCs w:val="22"/>
        </w:rPr>
        <w:fldChar w:fldCharType="end"/>
      </w:r>
      <w:r w:rsidR="00DB3E88" w:rsidRPr="001B5A47">
        <w:rPr>
          <w:rFonts w:ascii="Arial" w:hAnsi="Arial" w:cs="Arial"/>
          <w:w w:val="99"/>
          <w:sz w:val="22"/>
          <w:szCs w:val="22"/>
        </w:rPr>
        <w:t xml:space="preserve"> del </w:t>
      </w:r>
      <w:r w:rsidR="00DB3E88" w:rsidRPr="001B5A47">
        <w:rPr>
          <w:rFonts w:ascii="Arial" w:hAnsi="Arial" w:cs="Arial"/>
          <w:w w:val="99"/>
          <w:sz w:val="22"/>
          <w:szCs w:val="22"/>
        </w:rPr>
        <w:fldChar w:fldCharType="begin"/>
      </w:r>
      <w:r w:rsidR="00DB3E88" w:rsidRPr="001B5A47">
        <w:rPr>
          <w:rFonts w:ascii="Arial" w:hAnsi="Arial" w:cs="Arial"/>
          <w:w w:val="99"/>
          <w:sz w:val="22"/>
          <w:szCs w:val="22"/>
        </w:rPr>
        <w:instrText xml:space="preserve"> REF _Ref345925508 \h  \* MERGEFORMAT </w:instrText>
      </w:r>
      <w:r w:rsidR="00DB3E88" w:rsidRPr="001B5A47">
        <w:rPr>
          <w:rFonts w:ascii="Arial" w:hAnsi="Arial" w:cs="Arial"/>
          <w:w w:val="99"/>
          <w:sz w:val="22"/>
          <w:szCs w:val="22"/>
        </w:rPr>
      </w:r>
      <w:r w:rsidR="00DB3E88" w:rsidRPr="001B5A47">
        <w:rPr>
          <w:rFonts w:ascii="Arial" w:hAnsi="Arial" w:cs="Arial"/>
          <w:w w:val="99"/>
          <w:sz w:val="22"/>
          <w:szCs w:val="22"/>
        </w:rPr>
        <w:fldChar w:fldCharType="separate"/>
      </w:r>
      <w:r w:rsidR="00986C89" w:rsidRPr="00986C89">
        <w:rPr>
          <w:rFonts w:ascii="Arial" w:hAnsi="Arial" w:cs="Arial"/>
          <w:w w:val="99"/>
          <w:sz w:val="22"/>
          <w:szCs w:val="22"/>
        </w:rPr>
        <w:t>ANEXO N° 3</w:t>
      </w:r>
      <w:r w:rsidR="00DB3E88" w:rsidRPr="001B5A47">
        <w:rPr>
          <w:rFonts w:ascii="Arial" w:hAnsi="Arial" w:cs="Arial"/>
          <w:w w:val="99"/>
          <w:sz w:val="22"/>
          <w:szCs w:val="22"/>
        </w:rPr>
        <w:fldChar w:fldCharType="end"/>
      </w:r>
      <w:r w:rsidR="00DB3E88" w:rsidRPr="001B5A47">
        <w:rPr>
          <w:rFonts w:ascii="Arial" w:hAnsi="Arial" w:cs="Arial"/>
          <w:w w:val="99"/>
          <w:sz w:val="22"/>
          <w:szCs w:val="22"/>
        </w:rPr>
        <w:t xml:space="preserve"> de las Bases.</w:t>
      </w:r>
    </w:p>
    <w:p w:rsidR="00DB3E88" w:rsidRPr="001B5A47" w:rsidRDefault="001A172C" w:rsidP="00DE7BD2">
      <w:pPr>
        <w:pStyle w:val="Textosinformato"/>
        <w:widowControl w:val="0"/>
        <w:numPr>
          <w:ilvl w:val="0"/>
          <w:numId w:val="58"/>
        </w:numPr>
        <w:ind w:left="1134" w:hanging="425"/>
        <w:jc w:val="both"/>
        <w:rPr>
          <w:rFonts w:ascii="Arial" w:hAnsi="Arial" w:cs="Arial"/>
          <w:w w:val="99"/>
        </w:rPr>
      </w:pPr>
      <w:r w:rsidRPr="001B5A47">
        <w:rPr>
          <w:rFonts w:ascii="Arial" w:hAnsi="Arial" w:cs="Arial"/>
          <w:w w:val="99"/>
          <w:sz w:val="22"/>
          <w:szCs w:val="22"/>
        </w:rPr>
        <w:t>Si se optó</w:t>
      </w:r>
      <w:r w:rsidR="00DB3E88" w:rsidRPr="001B5A47">
        <w:rPr>
          <w:rFonts w:ascii="Arial" w:hAnsi="Arial" w:cs="Arial"/>
          <w:w w:val="99"/>
          <w:sz w:val="22"/>
          <w:szCs w:val="22"/>
        </w:rPr>
        <w:t xml:space="preserve"> por acreditar experiencia en operación: </w:t>
      </w:r>
      <w:r w:rsidR="00442A00" w:rsidRPr="001B5A47">
        <w:rPr>
          <w:rFonts w:ascii="Arial" w:hAnsi="Arial" w:cs="Arial"/>
          <w:w w:val="99"/>
          <w:sz w:val="22"/>
          <w:szCs w:val="22"/>
        </w:rPr>
        <w:fldChar w:fldCharType="begin"/>
      </w:r>
      <w:r w:rsidR="00442A00" w:rsidRPr="001B5A47">
        <w:rPr>
          <w:rFonts w:ascii="Arial" w:hAnsi="Arial" w:cs="Arial"/>
          <w:w w:val="99"/>
          <w:sz w:val="22"/>
          <w:szCs w:val="22"/>
        </w:rPr>
        <w:instrText xml:space="preserve"> REF _Ref363211291 \h </w:instrText>
      </w:r>
      <w:r w:rsidR="001B5A47" w:rsidRPr="001B5A47">
        <w:rPr>
          <w:rFonts w:ascii="Arial" w:hAnsi="Arial" w:cs="Arial"/>
          <w:w w:val="99"/>
          <w:sz w:val="22"/>
          <w:szCs w:val="22"/>
        </w:rPr>
        <w:instrText xml:space="preserve"> \* MERGEFORMAT </w:instrText>
      </w:r>
      <w:r w:rsidR="00442A00" w:rsidRPr="001B5A47">
        <w:rPr>
          <w:rFonts w:ascii="Arial" w:hAnsi="Arial" w:cs="Arial"/>
          <w:w w:val="99"/>
          <w:sz w:val="22"/>
          <w:szCs w:val="22"/>
        </w:rPr>
      </w:r>
      <w:r w:rsidR="00442A00" w:rsidRPr="001B5A47">
        <w:rPr>
          <w:rFonts w:ascii="Arial" w:hAnsi="Arial" w:cs="Arial"/>
          <w:w w:val="99"/>
          <w:sz w:val="22"/>
          <w:szCs w:val="22"/>
        </w:rPr>
        <w:fldChar w:fldCharType="separate"/>
      </w:r>
      <w:r w:rsidR="00986C89" w:rsidRPr="001B5A47">
        <w:rPr>
          <w:rFonts w:ascii="Arial" w:hAnsi="Arial" w:cs="Arial"/>
          <w:bCs/>
          <w:w w:val="99"/>
          <w:sz w:val="22"/>
        </w:rPr>
        <w:t>Formulario 4</w:t>
      </w:r>
      <w:r w:rsidR="00442A00" w:rsidRPr="001B5A47">
        <w:rPr>
          <w:rFonts w:ascii="Arial" w:hAnsi="Arial" w:cs="Arial"/>
          <w:w w:val="99"/>
          <w:sz w:val="22"/>
          <w:szCs w:val="22"/>
        </w:rPr>
        <w:fldChar w:fldCharType="end"/>
      </w:r>
      <w:r w:rsidR="00DB3E88" w:rsidRPr="001B5A47">
        <w:rPr>
          <w:rFonts w:ascii="Arial" w:hAnsi="Arial" w:cs="Arial"/>
          <w:w w:val="99"/>
          <w:sz w:val="22"/>
          <w:szCs w:val="22"/>
        </w:rPr>
        <w:t xml:space="preserve"> del</w:t>
      </w:r>
      <w:r w:rsidR="003C2F8D">
        <w:rPr>
          <w:rFonts w:ascii="Arial" w:hAnsi="Arial" w:cs="Arial"/>
          <w:w w:val="99"/>
          <w:sz w:val="22"/>
          <w:szCs w:val="22"/>
        </w:rPr>
        <w:t xml:space="preserve"> Anexo 3</w:t>
      </w:r>
      <w:r w:rsidR="00DB3E88" w:rsidRPr="001B5A47">
        <w:rPr>
          <w:rFonts w:ascii="Arial" w:hAnsi="Arial" w:cs="Arial"/>
          <w:w w:val="99"/>
          <w:sz w:val="22"/>
          <w:szCs w:val="22"/>
        </w:rPr>
        <w:t xml:space="preserve">, así como también se deberá presentar los certificados o declaraciones técnicas según los requerimientos del </w:t>
      </w:r>
      <w:r w:rsidR="00DB3E88" w:rsidRPr="001B5A47">
        <w:rPr>
          <w:rFonts w:ascii="Arial" w:hAnsi="Arial" w:cs="Arial"/>
          <w:w w:val="99"/>
          <w:sz w:val="22"/>
          <w:szCs w:val="22"/>
        </w:rPr>
        <w:fldChar w:fldCharType="begin"/>
      </w:r>
      <w:r w:rsidR="00DB3E88" w:rsidRPr="001B5A47">
        <w:rPr>
          <w:rFonts w:ascii="Arial" w:hAnsi="Arial" w:cs="Arial"/>
          <w:w w:val="99"/>
          <w:sz w:val="22"/>
          <w:szCs w:val="22"/>
        </w:rPr>
        <w:instrText xml:space="preserve"> REF _Ref345699982 \h  \* MERGEFORMAT </w:instrText>
      </w:r>
      <w:r w:rsidR="00DB3E88" w:rsidRPr="001B5A47">
        <w:rPr>
          <w:rFonts w:ascii="Arial" w:hAnsi="Arial" w:cs="Arial"/>
          <w:w w:val="99"/>
          <w:sz w:val="22"/>
          <w:szCs w:val="22"/>
        </w:rPr>
      </w:r>
      <w:r w:rsidR="00DB3E88" w:rsidRPr="001B5A47">
        <w:rPr>
          <w:rFonts w:ascii="Arial" w:hAnsi="Arial" w:cs="Arial"/>
          <w:w w:val="99"/>
          <w:sz w:val="22"/>
          <w:szCs w:val="22"/>
        </w:rPr>
        <w:fldChar w:fldCharType="separate"/>
      </w:r>
      <w:r w:rsidR="00986C89" w:rsidRPr="00986C89">
        <w:rPr>
          <w:rFonts w:ascii="Arial" w:hAnsi="Arial" w:cs="Arial"/>
          <w:w w:val="99"/>
          <w:sz w:val="22"/>
          <w:szCs w:val="22"/>
        </w:rPr>
        <w:t>Apéndice 1</w:t>
      </w:r>
      <w:r w:rsidR="00DB3E88" w:rsidRPr="001B5A47">
        <w:rPr>
          <w:rFonts w:ascii="Arial" w:hAnsi="Arial" w:cs="Arial"/>
          <w:w w:val="99"/>
          <w:sz w:val="22"/>
          <w:szCs w:val="22"/>
        </w:rPr>
        <w:fldChar w:fldCharType="end"/>
      </w:r>
      <w:r w:rsidR="00DB3E88" w:rsidRPr="001B5A47">
        <w:rPr>
          <w:rFonts w:ascii="Arial" w:hAnsi="Arial" w:cs="Arial"/>
          <w:w w:val="99"/>
          <w:sz w:val="22"/>
          <w:szCs w:val="22"/>
        </w:rPr>
        <w:t xml:space="preserve"> del </w:t>
      </w:r>
      <w:r w:rsidR="00DB3E88" w:rsidRPr="001B5A47">
        <w:rPr>
          <w:rFonts w:ascii="Arial" w:hAnsi="Arial" w:cs="Arial"/>
          <w:w w:val="99"/>
          <w:sz w:val="22"/>
          <w:szCs w:val="22"/>
        </w:rPr>
        <w:fldChar w:fldCharType="begin"/>
      </w:r>
      <w:r w:rsidR="00DB3E88" w:rsidRPr="001B5A47">
        <w:rPr>
          <w:rFonts w:ascii="Arial" w:hAnsi="Arial" w:cs="Arial"/>
          <w:w w:val="99"/>
          <w:sz w:val="22"/>
          <w:szCs w:val="22"/>
        </w:rPr>
        <w:instrText xml:space="preserve"> REF _Ref345925508 \h  \* MERGEFORMAT </w:instrText>
      </w:r>
      <w:r w:rsidR="00DB3E88" w:rsidRPr="001B5A47">
        <w:rPr>
          <w:rFonts w:ascii="Arial" w:hAnsi="Arial" w:cs="Arial"/>
          <w:w w:val="99"/>
          <w:sz w:val="22"/>
          <w:szCs w:val="22"/>
        </w:rPr>
      </w:r>
      <w:r w:rsidR="00DB3E88" w:rsidRPr="001B5A47">
        <w:rPr>
          <w:rFonts w:ascii="Arial" w:hAnsi="Arial" w:cs="Arial"/>
          <w:w w:val="99"/>
          <w:sz w:val="22"/>
          <w:szCs w:val="22"/>
        </w:rPr>
        <w:fldChar w:fldCharType="separate"/>
      </w:r>
      <w:r w:rsidR="00986C89" w:rsidRPr="00986C89">
        <w:rPr>
          <w:rFonts w:ascii="Arial" w:hAnsi="Arial" w:cs="Arial"/>
          <w:w w:val="99"/>
          <w:sz w:val="22"/>
          <w:szCs w:val="22"/>
        </w:rPr>
        <w:t>ANEXO N° 3</w:t>
      </w:r>
      <w:r w:rsidR="00DB3E88" w:rsidRPr="001B5A47">
        <w:rPr>
          <w:rFonts w:ascii="Arial" w:hAnsi="Arial" w:cs="Arial"/>
          <w:w w:val="99"/>
          <w:sz w:val="22"/>
          <w:szCs w:val="22"/>
        </w:rPr>
        <w:fldChar w:fldCharType="end"/>
      </w:r>
      <w:r w:rsidR="00DB3E88" w:rsidRPr="001B5A47">
        <w:rPr>
          <w:rFonts w:ascii="Arial" w:hAnsi="Arial" w:cs="Arial"/>
          <w:w w:val="99"/>
          <w:sz w:val="22"/>
          <w:szCs w:val="22"/>
        </w:rPr>
        <w:t xml:space="preserve"> de las Bases. </w:t>
      </w:r>
    </w:p>
    <w:p w:rsidR="00DB3E88" w:rsidRPr="001B5A47" w:rsidRDefault="00DB3E88" w:rsidP="00DE7BD2">
      <w:pPr>
        <w:pStyle w:val="Prrafodelista"/>
        <w:rPr>
          <w:rFonts w:ascii="Arial" w:hAnsi="Arial" w:cs="Arial"/>
          <w:iCs/>
        </w:rPr>
      </w:pPr>
    </w:p>
    <w:p w:rsidR="001A172C" w:rsidRPr="001B5A47" w:rsidRDefault="001A172C" w:rsidP="00DE7BD2">
      <w:pPr>
        <w:pStyle w:val="Textosinformato"/>
        <w:widowControl w:val="0"/>
        <w:ind w:left="708"/>
        <w:jc w:val="both"/>
        <w:rPr>
          <w:rFonts w:ascii="Arial" w:hAnsi="Arial" w:cs="Arial"/>
          <w:w w:val="99"/>
          <w:sz w:val="22"/>
        </w:rPr>
      </w:pPr>
      <w:r w:rsidRPr="001B5A47">
        <w:rPr>
          <w:rFonts w:ascii="Arial" w:hAnsi="Arial" w:cs="Arial"/>
          <w:w w:val="99"/>
          <w:sz w:val="22"/>
          <w:szCs w:val="22"/>
        </w:rPr>
        <w:t xml:space="preserve">En caso </w:t>
      </w:r>
      <w:r w:rsidR="000C6318" w:rsidRPr="001B5A47">
        <w:rPr>
          <w:rFonts w:ascii="Arial" w:hAnsi="Arial" w:cs="Arial"/>
          <w:w w:val="99"/>
          <w:sz w:val="22"/>
          <w:szCs w:val="22"/>
        </w:rPr>
        <w:t xml:space="preserve">que </w:t>
      </w:r>
      <w:r w:rsidRPr="001B5A47">
        <w:rPr>
          <w:rFonts w:ascii="Arial" w:hAnsi="Arial" w:cs="Arial"/>
          <w:w w:val="99"/>
          <w:sz w:val="22"/>
          <w:szCs w:val="22"/>
        </w:rPr>
        <w:t xml:space="preserve">un Interesado </w:t>
      </w:r>
      <w:r w:rsidR="00052E61" w:rsidRPr="001B5A47">
        <w:rPr>
          <w:rFonts w:ascii="Arial" w:hAnsi="Arial" w:cs="Arial"/>
          <w:w w:val="99"/>
          <w:sz w:val="22"/>
          <w:szCs w:val="22"/>
        </w:rPr>
        <w:t xml:space="preserve">para su precalificación </w:t>
      </w:r>
      <w:r w:rsidR="000C6318" w:rsidRPr="001B5A47">
        <w:rPr>
          <w:rFonts w:ascii="Arial" w:hAnsi="Arial" w:cs="Arial"/>
          <w:w w:val="99"/>
          <w:sz w:val="22"/>
          <w:szCs w:val="22"/>
        </w:rPr>
        <w:t xml:space="preserve">haya cumplido con </w:t>
      </w:r>
      <w:r w:rsidRPr="001B5A47">
        <w:rPr>
          <w:rFonts w:ascii="Arial" w:hAnsi="Arial" w:cs="Arial"/>
          <w:w w:val="99"/>
          <w:sz w:val="22"/>
          <w:szCs w:val="22"/>
        </w:rPr>
        <w:t>acredit</w:t>
      </w:r>
      <w:r w:rsidR="000C6318" w:rsidRPr="001B5A47">
        <w:rPr>
          <w:rFonts w:ascii="Arial" w:hAnsi="Arial" w:cs="Arial"/>
          <w:w w:val="99"/>
          <w:sz w:val="22"/>
          <w:szCs w:val="22"/>
        </w:rPr>
        <w:t xml:space="preserve">ar </w:t>
      </w:r>
      <w:r w:rsidR="00052E61" w:rsidRPr="001B5A47">
        <w:rPr>
          <w:rFonts w:ascii="Arial" w:hAnsi="Arial" w:cs="Arial"/>
          <w:w w:val="99"/>
          <w:sz w:val="22"/>
          <w:szCs w:val="22"/>
        </w:rPr>
        <w:t xml:space="preserve">su experiencia en construcción o en operación, conforme lo </w:t>
      </w:r>
      <w:r w:rsidRPr="001B5A47">
        <w:rPr>
          <w:rFonts w:ascii="Arial" w:hAnsi="Arial" w:cs="Arial"/>
          <w:w w:val="99"/>
          <w:sz w:val="22"/>
          <w:szCs w:val="22"/>
        </w:rPr>
        <w:t>exigid</w:t>
      </w:r>
      <w:r w:rsidR="00052E61" w:rsidRPr="001B5A47">
        <w:rPr>
          <w:rFonts w:ascii="Arial" w:hAnsi="Arial" w:cs="Arial"/>
          <w:w w:val="99"/>
          <w:sz w:val="22"/>
          <w:szCs w:val="22"/>
        </w:rPr>
        <w:t>o</w:t>
      </w:r>
      <w:r w:rsidR="000C6318" w:rsidRPr="001B5A47">
        <w:rPr>
          <w:rFonts w:ascii="Arial" w:hAnsi="Arial" w:cs="Arial"/>
          <w:w w:val="99"/>
          <w:sz w:val="22"/>
          <w:szCs w:val="22"/>
        </w:rPr>
        <w:t xml:space="preserve"> en el primer párrafo de este Numeral</w:t>
      </w:r>
      <w:r w:rsidRPr="001B5A47">
        <w:rPr>
          <w:rFonts w:ascii="Arial" w:hAnsi="Arial" w:cs="Arial"/>
          <w:w w:val="99"/>
          <w:sz w:val="22"/>
          <w:szCs w:val="22"/>
        </w:rPr>
        <w:t xml:space="preserve">, entonces en su Propuesta Técnica (Sobre N° 2) deberá sustentar </w:t>
      </w:r>
      <w:r w:rsidR="000C6318" w:rsidRPr="001B5A47">
        <w:rPr>
          <w:rFonts w:ascii="Arial" w:hAnsi="Arial" w:cs="Arial"/>
          <w:w w:val="99"/>
          <w:sz w:val="22"/>
          <w:szCs w:val="22"/>
        </w:rPr>
        <w:t xml:space="preserve">que cuenta con la </w:t>
      </w:r>
      <w:r w:rsidRPr="001B5A47">
        <w:rPr>
          <w:rFonts w:ascii="Arial" w:hAnsi="Arial" w:cs="Arial"/>
          <w:w w:val="99"/>
          <w:sz w:val="22"/>
          <w:szCs w:val="22"/>
        </w:rPr>
        <w:t xml:space="preserve">solvencia </w:t>
      </w:r>
      <w:r w:rsidR="000C6318" w:rsidRPr="001B5A47">
        <w:rPr>
          <w:rFonts w:ascii="Arial" w:hAnsi="Arial" w:cs="Arial"/>
          <w:w w:val="99"/>
          <w:sz w:val="22"/>
          <w:szCs w:val="22"/>
        </w:rPr>
        <w:t xml:space="preserve">técnica en la otra actividad no </w:t>
      </w:r>
      <w:r w:rsidR="00052E61" w:rsidRPr="001B5A47">
        <w:rPr>
          <w:rFonts w:ascii="Arial" w:hAnsi="Arial" w:cs="Arial"/>
          <w:w w:val="99"/>
          <w:sz w:val="22"/>
          <w:szCs w:val="22"/>
        </w:rPr>
        <w:t xml:space="preserve">utilizada para la precalificación. Para este fin, deberá presentar </w:t>
      </w:r>
      <w:r w:rsidR="000C6318" w:rsidRPr="001B5A47">
        <w:rPr>
          <w:rFonts w:ascii="Arial" w:hAnsi="Arial" w:cs="Arial"/>
          <w:w w:val="99"/>
          <w:sz w:val="22"/>
          <w:szCs w:val="22"/>
        </w:rPr>
        <w:t>una promesa de contrataci</w:t>
      </w:r>
      <w:r w:rsidR="00052E61" w:rsidRPr="001B5A47">
        <w:rPr>
          <w:rFonts w:ascii="Arial" w:hAnsi="Arial" w:cs="Arial"/>
          <w:w w:val="99"/>
          <w:sz w:val="22"/>
          <w:szCs w:val="22"/>
        </w:rPr>
        <w:t>ón de una Persona (o Asesor Técnico en Operación</w:t>
      </w:r>
      <w:r w:rsidR="00AF2262" w:rsidRPr="001B5A47">
        <w:rPr>
          <w:rFonts w:ascii="Arial" w:hAnsi="Arial" w:cs="Arial"/>
          <w:w w:val="99"/>
          <w:sz w:val="22"/>
          <w:szCs w:val="22"/>
        </w:rPr>
        <w:t xml:space="preserve"> o Constructor, respectivamente</w:t>
      </w:r>
      <w:r w:rsidR="00052E61" w:rsidRPr="001B5A47">
        <w:rPr>
          <w:rFonts w:ascii="Arial" w:hAnsi="Arial" w:cs="Arial"/>
          <w:w w:val="99"/>
          <w:sz w:val="22"/>
          <w:szCs w:val="22"/>
        </w:rPr>
        <w:t>) que cumpla</w:t>
      </w:r>
      <w:r w:rsidR="000C6318" w:rsidRPr="001B5A47">
        <w:rPr>
          <w:rFonts w:ascii="Arial" w:hAnsi="Arial" w:cs="Arial"/>
          <w:w w:val="99"/>
          <w:sz w:val="22"/>
          <w:szCs w:val="22"/>
        </w:rPr>
        <w:t xml:space="preserve"> con la experiencia </w:t>
      </w:r>
      <w:r w:rsidR="00052E61" w:rsidRPr="001B5A47">
        <w:rPr>
          <w:rFonts w:ascii="Arial" w:hAnsi="Arial" w:cs="Arial"/>
          <w:w w:val="99"/>
          <w:sz w:val="22"/>
          <w:szCs w:val="22"/>
        </w:rPr>
        <w:t>indicada</w:t>
      </w:r>
      <w:r w:rsidR="000C6318" w:rsidRPr="001B5A47">
        <w:rPr>
          <w:rFonts w:ascii="Arial" w:hAnsi="Arial" w:cs="Arial"/>
          <w:w w:val="99"/>
          <w:sz w:val="22"/>
          <w:szCs w:val="22"/>
        </w:rPr>
        <w:t xml:space="preserve">, tal como está establecido en el Numeral 7.1. </w:t>
      </w:r>
    </w:p>
    <w:p w:rsidR="00D00E94" w:rsidRPr="001B5A47" w:rsidRDefault="00D00E94" w:rsidP="00D00E94">
      <w:pPr>
        <w:widowControl w:val="0"/>
        <w:spacing w:after="0" w:line="240" w:lineRule="auto"/>
        <w:rPr>
          <w:rFonts w:ascii="Arial" w:hAnsi="Arial" w:cs="Arial"/>
          <w:i/>
          <w:w w:val="99"/>
        </w:rPr>
      </w:pPr>
    </w:p>
    <w:p w:rsidR="00D00E94" w:rsidRPr="001B5A47" w:rsidRDefault="00D00E94" w:rsidP="00D00E94">
      <w:pPr>
        <w:pStyle w:val="Prrafodelista"/>
        <w:widowControl w:val="0"/>
        <w:numPr>
          <w:ilvl w:val="2"/>
          <w:numId w:val="16"/>
        </w:numPr>
        <w:tabs>
          <w:tab w:val="clear" w:pos="1440"/>
          <w:tab w:val="num" w:pos="709"/>
        </w:tabs>
        <w:ind w:left="709" w:hanging="709"/>
        <w:jc w:val="both"/>
        <w:rPr>
          <w:rFonts w:ascii="Arial" w:hAnsi="Arial" w:cs="Arial"/>
          <w:b/>
          <w:w w:val="99"/>
          <w:sz w:val="22"/>
          <w:szCs w:val="22"/>
          <w:lang w:val="es-PE"/>
        </w:rPr>
      </w:pPr>
      <w:bookmarkStart w:id="620" w:name="_Toc258927751"/>
      <w:bookmarkStart w:id="621" w:name="_Toc344391204"/>
      <w:bookmarkStart w:id="622" w:name="_Ref345928387"/>
      <w:bookmarkStart w:id="623" w:name="_Ref345928406"/>
      <w:bookmarkStart w:id="624" w:name="_Ref345941497"/>
      <w:bookmarkStart w:id="625" w:name="_Ref345941522"/>
      <w:bookmarkStart w:id="626" w:name="_Ref345941535"/>
      <w:r w:rsidRPr="001B5A47">
        <w:rPr>
          <w:rFonts w:ascii="Arial" w:hAnsi="Arial" w:cs="Arial"/>
          <w:b/>
          <w:w w:val="99"/>
          <w:sz w:val="22"/>
          <w:szCs w:val="22"/>
          <w:lang w:val="es-PE"/>
        </w:rPr>
        <w:t>Requisitos Legales:</w:t>
      </w:r>
      <w:bookmarkEnd w:id="604"/>
      <w:bookmarkEnd w:id="605"/>
      <w:bookmarkEnd w:id="620"/>
      <w:bookmarkEnd w:id="621"/>
      <w:bookmarkEnd w:id="622"/>
      <w:bookmarkEnd w:id="623"/>
      <w:bookmarkEnd w:id="624"/>
      <w:bookmarkEnd w:id="625"/>
      <w:bookmarkEnd w:id="626"/>
    </w:p>
    <w:p w:rsidR="00D00E94" w:rsidRPr="001B5A47" w:rsidRDefault="00D00E94" w:rsidP="00D00E94">
      <w:pPr>
        <w:widowControl w:val="0"/>
        <w:spacing w:after="0" w:line="240" w:lineRule="auto"/>
        <w:jc w:val="both"/>
        <w:rPr>
          <w:rFonts w:ascii="Arial" w:hAnsi="Arial" w:cs="Arial"/>
          <w:snapToGrid w:val="0"/>
          <w:w w:val="99"/>
        </w:rPr>
      </w:pPr>
    </w:p>
    <w:p w:rsidR="00D00E94" w:rsidRPr="001B5A47" w:rsidRDefault="00D00E94" w:rsidP="00D00E94">
      <w:pPr>
        <w:widowControl w:val="0"/>
        <w:spacing w:after="0" w:line="240" w:lineRule="auto"/>
        <w:ind w:left="720"/>
        <w:jc w:val="both"/>
        <w:rPr>
          <w:rFonts w:ascii="Arial" w:hAnsi="Arial" w:cs="Arial"/>
          <w:snapToGrid w:val="0"/>
          <w:w w:val="99"/>
        </w:rPr>
      </w:pPr>
      <w:r w:rsidRPr="001B5A47">
        <w:rPr>
          <w:rFonts w:ascii="Arial" w:hAnsi="Arial" w:cs="Arial"/>
          <w:snapToGrid w:val="0"/>
          <w:w w:val="99"/>
        </w:rPr>
        <w:t>Adicionalmente, el Interesado deberá acreditar el estricto cumplimiento de los siguientes requisitos legales:</w:t>
      </w:r>
    </w:p>
    <w:p w:rsidR="00D00E94" w:rsidRPr="001B5A47" w:rsidRDefault="00D00E94" w:rsidP="00D00E94">
      <w:pPr>
        <w:widowControl w:val="0"/>
        <w:spacing w:after="0" w:line="240" w:lineRule="auto"/>
        <w:ind w:left="720" w:hanging="720"/>
        <w:jc w:val="both"/>
        <w:rPr>
          <w:rFonts w:ascii="Arial" w:hAnsi="Arial" w:cs="Arial"/>
          <w:snapToGrid w:val="0"/>
          <w:w w:val="99"/>
        </w:rPr>
      </w:pPr>
    </w:p>
    <w:p w:rsidR="00D00E94" w:rsidRPr="001B5A47" w:rsidRDefault="00D00E94" w:rsidP="004416D5">
      <w:pPr>
        <w:pStyle w:val="Prrafodelista"/>
        <w:widowControl w:val="0"/>
        <w:numPr>
          <w:ilvl w:val="3"/>
          <w:numId w:val="16"/>
        </w:numPr>
        <w:tabs>
          <w:tab w:val="clear" w:pos="1980"/>
          <w:tab w:val="num" w:pos="851"/>
        </w:tabs>
        <w:ind w:left="709" w:hanging="709"/>
        <w:jc w:val="both"/>
        <w:rPr>
          <w:rFonts w:ascii="Arial" w:hAnsi="Arial" w:cs="Arial"/>
          <w:b/>
          <w:w w:val="99"/>
          <w:sz w:val="22"/>
          <w:szCs w:val="22"/>
          <w:lang w:val="es-PE"/>
        </w:rPr>
      </w:pPr>
      <w:bookmarkStart w:id="627" w:name="_Toc115870084"/>
      <w:bookmarkStart w:id="628" w:name="_Toc115876554"/>
      <w:bookmarkStart w:id="629" w:name="_Toc344391205"/>
      <w:r w:rsidRPr="001B5A47">
        <w:rPr>
          <w:rFonts w:ascii="Arial" w:hAnsi="Arial" w:cs="Arial"/>
          <w:w w:val="99"/>
          <w:sz w:val="22"/>
          <w:szCs w:val="22"/>
          <w:lang w:val="es-PE"/>
        </w:rPr>
        <w:t>Que el Interesado sea una Persona o un Consorcio, debiendo acreditar este requisito a través de la presentación de lo siguiente:</w:t>
      </w:r>
      <w:bookmarkEnd w:id="627"/>
      <w:bookmarkEnd w:id="628"/>
      <w:bookmarkEnd w:id="629"/>
    </w:p>
    <w:p w:rsidR="00D00E94" w:rsidRPr="001B5A47" w:rsidRDefault="00D00E94" w:rsidP="00D00E94">
      <w:pPr>
        <w:widowControl w:val="0"/>
        <w:spacing w:after="0" w:line="240" w:lineRule="auto"/>
        <w:rPr>
          <w:rFonts w:ascii="Arial" w:hAnsi="Arial" w:cs="Arial"/>
          <w:w w:val="99"/>
        </w:rPr>
      </w:pPr>
    </w:p>
    <w:p w:rsidR="00D00E94" w:rsidRPr="001B5A47" w:rsidRDefault="00D00E94" w:rsidP="00D00E94">
      <w:pPr>
        <w:pStyle w:val="Textosinformato"/>
        <w:widowControl w:val="0"/>
        <w:numPr>
          <w:ilvl w:val="0"/>
          <w:numId w:val="8"/>
        </w:numPr>
        <w:jc w:val="both"/>
        <w:rPr>
          <w:rFonts w:ascii="Arial" w:hAnsi="Arial" w:cs="Arial"/>
          <w:w w:val="99"/>
          <w:sz w:val="22"/>
          <w:szCs w:val="22"/>
        </w:rPr>
      </w:pPr>
      <w:r w:rsidRPr="001B5A47">
        <w:rPr>
          <w:rFonts w:ascii="Arial" w:hAnsi="Arial" w:cs="Arial"/>
          <w:w w:val="99"/>
          <w:sz w:val="22"/>
          <w:szCs w:val="22"/>
        </w:rPr>
        <w:t>Copia simple, con traducción simple al castellano de ser necesario, del documento constitutivo del Interesado. En caso de tratarse de un Consorcio, se requerirá copia simple, con traducción simple al castellano de ser necesario, del documento constitutivo de cada uno de sus integrantes. Alternativamente al documento constitutivo del Interesado o de los miembros del Consorcio, se aceptará copia simple, con traducción simple al castellano de ser necesario, del Estatuto actualmente vigente o instrumento equivalente expedido por la autoridad competente en su país de origen, sea del Interesado o de los miembros del Consorcio.</w:t>
      </w:r>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extosinformato"/>
        <w:widowControl w:val="0"/>
        <w:numPr>
          <w:ilvl w:val="0"/>
          <w:numId w:val="8"/>
        </w:numPr>
        <w:jc w:val="both"/>
        <w:rPr>
          <w:rFonts w:ascii="Arial" w:hAnsi="Arial" w:cs="Arial"/>
          <w:w w:val="99"/>
          <w:sz w:val="22"/>
          <w:szCs w:val="22"/>
        </w:rPr>
      </w:pPr>
      <w:r w:rsidRPr="001B5A47">
        <w:rPr>
          <w:rFonts w:ascii="Arial" w:hAnsi="Arial" w:cs="Arial"/>
          <w:w w:val="99"/>
          <w:sz w:val="22"/>
          <w:szCs w:val="22"/>
        </w:rPr>
        <w:t>En caso de tratarse de un Consorcio, se requerirá copia simple, con traducción simple al castellano, de ser necesario, del documento por el cual se constituye dicho Consorcio.</w:t>
      </w:r>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extosinformato"/>
        <w:widowControl w:val="0"/>
        <w:numPr>
          <w:ilvl w:val="0"/>
          <w:numId w:val="8"/>
        </w:numPr>
        <w:jc w:val="both"/>
        <w:rPr>
          <w:rFonts w:ascii="Arial" w:hAnsi="Arial" w:cs="Arial"/>
          <w:w w:val="99"/>
          <w:sz w:val="22"/>
          <w:szCs w:val="22"/>
        </w:rPr>
      </w:pPr>
      <w:r w:rsidRPr="001B5A47">
        <w:rPr>
          <w:rFonts w:ascii="Arial" w:hAnsi="Arial" w:cs="Arial"/>
          <w:w w:val="99"/>
          <w:sz w:val="22"/>
          <w:szCs w:val="22"/>
        </w:rPr>
        <w:t xml:space="preserve">Una Declaración Jurada firmada por el Representante Legal del Interesado, en caso éste sea Persona, confirmando su existencia, de conformidad con las normas legales que resulten de aplicación según su legislación de origen, redactada conforme al modelo que aparece como </w:t>
      </w:r>
      <w:r w:rsidR="0071039A" w:rsidRPr="001B5A47">
        <w:rPr>
          <w:rFonts w:ascii="Arial" w:hAnsi="Arial"/>
          <w:sz w:val="22"/>
        </w:rPr>
        <w:fldChar w:fldCharType="begin"/>
      </w:r>
      <w:r w:rsidR="0071039A" w:rsidRPr="001B5A47">
        <w:rPr>
          <w:rFonts w:ascii="Arial" w:hAnsi="Arial"/>
          <w:sz w:val="22"/>
        </w:rPr>
        <w:instrText xml:space="preserve"> REF _Ref345927029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Formulario 1</w:t>
      </w:r>
      <w:r w:rsidR="0071039A" w:rsidRPr="001B5A47">
        <w:rPr>
          <w:rFonts w:ascii="Arial" w:hAnsi="Arial"/>
          <w:sz w:val="22"/>
        </w:rPr>
        <w:fldChar w:fldCharType="end"/>
      </w:r>
      <w:r w:rsidRPr="001B5A47">
        <w:rPr>
          <w:rFonts w:ascii="Arial" w:hAnsi="Arial" w:cs="Arial"/>
          <w:w w:val="99"/>
          <w:sz w:val="22"/>
          <w:szCs w:val="22"/>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_Ref345927038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ANEXO N° 4</w:t>
      </w:r>
      <w:r w:rsidR="0071039A" w:rsidRPr="001B5A47">
        <w:rPr>
          <w:rFonts w:ascii="Arial" w:hAnsi="Arial"/>
          <w:sz w:val="22"/>
        </w:rPr>
        <w:fldChar w:fldCharType="end"/>
      </w:r>
      <w:r w:rsidRPr="001B5A47">
        <w:rPr>
          <w:rFonts w:ascii="Arial" w:hAnsi="Arial" w:cs="Arial"/>
          <w:w w:val="99"/>
          <w:sz w:val="22"/>
          <w:szCs w:val="22"/>
        </w:rPr>
        <w:t xml:space="preserve">. En el caso que el Interesado fuese un Consorcio, deberá presentar, en vez del formulario anterior, una Declaración Jurada firmada por el Representante Legal del Interesado, confirmando la existencia y solidaridad de los integrantes respecto de las obligaciones asumidas y Declaraciones Juradas presentadas, redactada conforme al modelo que </w:t>
      </w:r>
      <w:r w:rsidRPr="001B5A47">
        <w:rPr>
          <w:rFonts w:ascii="Arial" w:hAnsi="Arial" w:cs="Arial"/>
          <w:w w:val="99"/>
          <w:sz w:val="22"/>
          <w:szCs w:val="22"/>
        </w:rPr>
        <w:lastRenderedPageBreak/>
        <w:t xml:space="preserve">aparece como </w:t>
      </w:r>
      <w:r w:rsidR="0071039A" w:rsidRPr="001B5A47">
        <w:rPr>
          <w:rFonts w:ascii="Arial" w:hAnsi="Arial"/>
          <w:sz w:val="22"/>
        </w:rPr>
        <w:fldChar w:fldCharType="begin"/>
      </w:r>
      <w:r w:rsidR="0071039A" w:rsidRPr="001B5A47">
        <w:rPr>
          <w:rFonts w:ascii="Arial" w:hAnsi="Arial"/>
          <w:sz w:val="22"/>
        </w:rPr>
        <w:instrText xml:space="preserve"> REF _Ref345927061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Formulario 2</w:t>
      </w:r>
      <w:r w:rsidR="0071039A" w:rsidRPr="001B5A47">
        <w:rPr>
          <w:rFonts w:ascii="Arial" w:hAnsi="Arial"/>
          <w:sz w:val="22"/>
        </w:rPr>
        <w:fldChar w:fldCharType="end"/>
      </w:r>
      <w:r w:rsidRPr="001B5A47">
        <w:rPr>
          <w:rFonts w:ascii="Arial" w:hAnsi="Arial" w:cs="Arial"/>
          <w:w w:val="99"/>
          <w:sz w:val="22"/>
          <w:szCs w:val="22"/>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_Ref345927070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ANEXO N° 4</w:t>
      </w:r>
      <w:r w:rsidR="0071039A" w:rsidRPr="001B5A47">
        <w:rPr>
          <w:rFonts w:ascii="Arial" w:hAnsi="Arial"/>
          <w:sz w:val="22"/>
        </w:rPr>
        <w:fldChar w:fldCharType="end"/>
      </w:r>
      <w:r w:rsidRPr="001B5A47">
        <w:rPr>
          <w:rFonts w:ascii="Arial" w:hAnsi="Arial" w:cs="Arial"/>
          <w:w w:val="99"/>
          <w:sz w:val="22"/>
          <w:szCs w:val="22"/>
        </w:rPr>
        <w:t xml:space="preserve">. La firma del Representante Legal en estas Declaraciones Juradas deberá ser legalizada notarialmente y, </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numPr>
          <w:ilvl w:val="0"/>
          <w:numId w:val="8"/>
        </w:numPr>
        <w:jc w:val="both"/>
        <w:rPr>
          <w:rFonts w:ascii="Arial" w:hAnsi="Arial" w:cs="Arial"/>
          <w:w w:val="99"/>
          <w:sz w:val="22"/>
          <w:szCs w:val="22"/>
        </w:rPr>
      </w:pPr>
      <w:r w:rsidRPr="001B5A47">
        <w:rPr>
          <w:rFonts w:ascii="Arial" w:hAnsi="Arial" w:cs="Arial"/>
          <w:w w:val="99"/>
          <w:sz w:val="22"/>
          <w:szCs w:val="22"/>
        </w:rPr>
        <w:t xml:space="preserve">Una Declaración Jurada, conforme al modelo que aparece como </w:t>
      </w:r>
      <w:r w:rsidR="0071039A" w:rsidRPr="001B5A47">
        <w:rPr>
          <w:rFonts w:ascii="Arial" w:hAnsi="Arial"/>
          <w:sz w:val="22"/>
        </w:rPr>
        <w:fldChar w:fldCharType="begin"/>
      </w:r>
      <w:r w:rsidR="0071039A" w:rsidRPr="001B5A47">
        <w:rPr>
          <w:rFonts w:ascii="Arial" w:hAnsi="Arial"/>
          <w:sz w:val="22"/>
        </w:rPr>
        <w:instrText xml:space="preserve"> REF _Ref345927088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Formulario 3</w:t>
      </w:r>
      <w:r w:rsidR="0071039A" w:rsidRPr="001B5A47">
        <w:rPr>
          <w:rFonts w:ascii="Arial" w:hAnsi="Arial"/>
          <w:sz w:val="22"/>
        </w:rPr>
        <w:fldChar w:fldCharType="end"/>
      </w:r>
      <w:r w:rsidRPr="001B5A47">
        <w:rPr>
          <w:rFonts w:ascii="Arial" w:hAnsi="Arial" w:cs="Arial"/>
          <w:w w:val="99"/>
          <w:sz w:val="22"/>
          <w:szCs w:val="22"/>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_Ref345927095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ANEXO N° 4</w:t>
      </w:r>
      <w:r w:rsidR="0071039A" w:rsidRPr="001B5A47">
        <w:rPr>
          <w:rFonts w:ascii="Arial" w:hAnsi="Arial"/>
          <w:sz w:val="22"/>
        </w:rPr>
        <w:fldChar w:fldCharType="end"/>
      </w:r>
      <w:r w:rsidRPr="001B5A47">
        <w:rPr>
          <w:rFonts w:ascii="Arial" w:hAnsi="Arial" w:cs="Arial"/>
          <w:w w:val="99"/>
          <w:sz w:val="22"/>
          <w:szCs w:val="22"/>
        </w:rPr>
        <w:t>, firmada por el Representante Legal del Interesado, indicando el porcentaje de participación en el Interesado que corresponda a cada uno de sus accionistas o socios. En el caso de Consorcios, también se requerirá dicha información respecto de cada uno de sus integrantes, según corresponda.</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Prrafodelista"/>
        <w:widowControl w:val="0"/>
        <w:numPr>
          <w:ilvl w:val="3"/>
          <w:numId w:val="16"/>
        </w:numPr>
        <w:tabs>
          <w:tab w:val="clear" w:pos="1980"/>
          <w:tab w:val="num" w:pos="851"/>
        </w:tabs>
        <w:ind w:left="851" w:hanging="851"/>
        <w:jc w:val="both"/>
        <w:rPr>
          <w:rFonts w:ascii="Arial" w:hAnsi="Arial" w:cs="Arial"/>
          <w:bCs/>
          <w:w w:val="99"/>
          <w:sz w:val="22"/>
          <w:szCs w:val="22"/>
          <w:lang w:val="es-PE"/>
        </w:rPr>
      </w:pPr>
      <w:bookmarkStart w:id="630" w:name="_Toc344391206"/>
      <w:r w:rsidRPr="001B5A47">
        <w:rPr>
          <w:rFonts w:ascii="Arial" w:hAnsi="Arial" w:cs="Arial"/>
          <w:w w:val="99"/>
          <w:sz w:val="22"/>
          <w:szCs w:val="22"/>
          <w:lang w:val="es-PE"/>
        </w:rPr>
        <w:t>Que el Interesado, o uno o de sus accionistas o socios integrantes, o una Empresa Vinculada al Interesado o a uno de sus accionistas o socios integrantes, haya sido la Persona que pagó o adquirió a través de una cesión de derechos, el derecho de participar en la Etapa de Precalificación. Para acreditar este hecho, basta presentar copia del Comprobante de Pago de dicho Derecho o de la comunicación mediante la cual se acredite la transferencia a su favor, según corresponda. Adicionalmente, una</w:t>
      </w:r>
      <w:r w:rsidR="00E97837" w:rsidRPr="001B5A47">
        <w:rPr>
          <w:rFonts w:ascii="Arial" w:hAnsi="Arial" w:cs="Arial"/>
          <w:w w:val="99"/>
          <w:sz w:val="22"/>
          <w:szCs w:val="22"/>
          <w:lang w:val="es-PE"/>
        </w:rPr>
        <w:t xml:space="preserve"> </w:t>
      </w:r>
      <w:r w:rsidRPr="001B5A47">
        <w:rPr>
          <w:rFonts w:ascii="Arial" w:hAnsi="Arial" w:cs="Arial"/>
          <w:w w:val="99"/>
          <w:sz w:val="22"/>
          <w:szCs w:val="22"/>
          <w:lang w:val="es-PE"/>
        </w:rPr>
        <w:t xml:space="preserve">Declaración Jurada que explique la relación de vinculación entre el Interesado y dicha Persona, conforme al </w:t>
      </w:r>
      <w:r w:rsidR="00BE6172" w:rsidRPr="001B5A47">
        <w:rPr>
          <w:rFonts w:ascii="Arial" w:hAnsi="Arial" w:cs="Arial"/>
          <w:sz w:val="22"/>
          <w:szCs w:val="22"/>
        </w:rPr>
        <w:fldChar w:fldCharType="begin"/>
      </w:r>
      <w:r w:rsidR="00BE6172" w:rsidRPr="001B5A47">
        <w:rPr>
          <w:rFonts w:ascii="Arial" w:hAnsi="Arial" w:cs="Arial"/>
          <w:sz w:val="22"/>
          <w:szCs w:val="22"/>
        </w:rPr>
        <w:instrText xml:space="preserve"> REF _Ref345927145 \h  \* MERGEFORMAT </w:instrText>
      </w:r>
      <w:r w:rsidR="00BE6172" w:rsidRPr="001B5A47">
        <w:rPr>
          <w:rFonts w:ascii="Arial" w:hAnsi="Arial" w:cs="Arial"/>
          <w:sz w:val="22"/>
          <w:szCs w:val="22"/>
        </w:rPr>
      </w:r>
      <w:r w:rsidR="00BE6172" w:rsidRPr="001B5A47">
        <w:rPr>
          <w:rFonts w:ascii="Arial" w:hAnsi="Arial" w:cs="Arial"/>
          <w:sz w:val="22"/>
          <w:szCs w:val="22"/>
        </w:rPr>
        <w:fldChar w:fldCharType="separate"/>
      </w:r>
      <w:r w:rsidR="00986C89" w:rsidRPr="00986C89">
        <w:rPr>
          <w:rFonts w:ascii="Arial" w:hAnsi="Arial" w:cs="Arial"/>
          <w:bCs/>
          <w:w w:val="99"/>
          <w:sz w:val="22"/>
          <w:szCs w:val="22"/>
          <w:lang w:val="es-PE"/>
        </w:rPr>
        <w:t>Formulario 2</w:t>
      </w:r>
      <w:r w:rsidR="00BE6172" w:rsidRPr="001B5A47">
        <w:rPr>
          <w:rFonts w:ascii="Arial" w:hAnsi="Arial" w:cs="Arial"/>
          <w:sz w:val="22"/>
          <w:szCs w:val="22"/>
        </w:rPr>
        <w:fldChar w:fldCharType="end"/>
      </w:r>
      <w:r w:rsidRPr="001B5A47">
        <w:rPr>
          <w:rFonts w:ascii="Arial" w:hAnsi="Arial" w:cs="Arial"/>
          <w:w w:val="99"/>
          <w:sz w:val="22"/>
          <w:szCs w:val="22"/>
          <w:lang w:val="es-PE"/>
        </w:rPr>
        <w:t xml:space="preserve"> del</w:t>
      </w:r>
      <w:r w:rsidR="00E97837" w:rsidRPr="001B5A47">
        <w:rPr>
          <w:rFonts w:ascii="Arial" w:hAnsi="Arial" w:cs="Arial"/>
          <w:w w:val="99"/>
          <w:sz w:val="22"/>
          <w:szCs w:val="22"/>
          <w:lang w:val="es-PE"/>
        </w:rPr>
        <w:t xml:space="preserve"> </w:t>
      </w:r>
      <w:r w:rsidR="0071039A" w:rsidRPr="001B5A47">
        <w:rPr>
          <w:rFonts w:ascii="Arial" w:hAnsi="Arial"/>
          <w:sz w:val="22"/>
        </w:rPr>
        <w:fldChar w:fldCharType="begin"/>
      </w:r>
      <w:r w:rsidR="0071039A" w:rsidRPr="001B5A47">
        <w:rPr>
          <w:rFonts w:ascii="Arial" w:hAnsi="Arial"/>
          <w:sz w:val="22"/>
        </w:rPr>
        <w:instrText xml:space="preserve"> REF _Ref347737287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lang w:val="es-PE"/>
        </w:rPr>
        <w:t>ANEXO N° 3</w:t>
      </w:r>
      <w:r w:rsidR="0071039A" w:rsidRPr="001B5A47">
        <w:rPr>
          <w:rFonts w:ascii="Arial" w:hAnsi="Arial"/>
          <w:sz w:val="22"/>
        </w:rPr>
        <w:fldChar w:fldCharType="end"/>
      </w:r>
      <w:r w:rsidRPr="001B5A47">
        <w:rPr>
          <w:rFonts w:ascii="Arial" w:hAnsi="Arial" w:cs="Arial"/>
          <w:w w:val="99"/>
          <w:sz w:val="22"/>
          <w:szCs w:val="22"/>
          <w:lang w:val="es-PE"/>
        </w:rPr>
        <w:t>.</w:t>
      </w:r>
      <w:bookmarkEnd w:id="630"/>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Prrafodelista"/>
        <w:widowControl w:val="0"/>
        <w:numPr>
          <w:ilvl w:val="3"/>
          <w:numId w:val="16"/>
        </w:numPr>
        <w:tabs>
          <w:tab w:val="clear" w:pos="1980"/>
          <w:tab w:val="num" w:pos="851"/>
        </w:tabs>
        <w:ind w:left="851" w:hanging="851"/>
        <w:jc w:val="both"/>
        <w:rPr>
          <w:rFonts w:ascii="Arial" w:hAnsi="Arial" w:cs="Arial"/>
          <w:b/>
          <w:w w:val="99"/>
          <w:sz w:val="22"/>
          <w:szCs w:val="22"/>
          <w:lang w:val="es-PE"/>
        </w:rPr>
      </w:pPr>
      <w:bookmarkStart w:id="631" w:name="_Toc344391207"/>
      <w:r w:rsidRPr="001B5A47">
        <w:rPr>
          <w:rFonts w:ascii="Arial" w:hAnsi="Arial" w:cs="Arial"/>
          <w:w w:val="99"/>
          <w:sz w:val="22"/>
          <w:szCs w:val="22"/>
          <w:lang w:val="es-PE"/>
        </w:rPr>
        <w:t>Tener Representante Legal conforme a los requisitos establecidos en el Numeral 2.2, acreditándolo a través de la presentación de copia legalizada del respectivo poder. Asimismo, el Interesado deberá presentar copia legalizada o copia simple de los poderes del (los) representante(s) legal(es) del Socio Estratégico.</w:t>
      </w:r>
      <w:bookmarkEnd w:id="631"/>
    </w:p>
    <w:p w:rsidR="00D00E94" w:rsidRPr="001B5A47" w:rsidRDefault="00D00E94" w:rsidP="00D00E94">
      <w:pPr>
        <w:pStyle w:val="Textosinformato"/>
        <w:widowControl w:val="0"/>
        <w:ind w:left="720" w:hanging="720"/>
        <w:jc w:val="both"/>
        <w:rPr>
          <w:rFonts w:ascii="Arial" w:hAnsi="Arial" w:cs="Arial"/>
          <w:w w:val="99"/>
          <w:sz w:val="22"/>
          <w:szCs w:val="22"/>
        </w:rPr>
      </w:pPr>
    </w:p>
    <w:p w:rsidR="00D00E94" w:rsidRPr="001B5A47" w:rsidRDefault="00D00E94" w:rsidP="00D00E94">
      <w:pPr>
        <w:pStyle w:val="Prrafodelista"/>
        <w:widowControl w:val="0"/>
        <w:numPr>
          <w:ilvl w:val="3"/>
          <w:numId w:val="16"/>
        </w:numPr>
        <w:tabs>
          <w:tab w:val="clear" w:pos="1980"/>
          <w:tab w:val="num" w:pos="851"/>
        </w:tabs>
        <w:ind w:left="851" w:hanging="851"/>
        <w:jc w:val="both"/>
        <w:rPr>
          <w:rFonts w:ascii="Arial" w:hAnsi="Arial" w:cs="Arial"/>
          <w:w w:val="99"/>
          <w:sz w:val="22"/>
          <w:szCs w:val="22"/>
          <w:lang w:val="es-PE"/>
        </w:rPr>
      </w:pPr>
      <w:bookmarkStart w:id="632" w:name="_Toc344391208"/>
      <w:r w:rsidRPr="001B5A47">
        <w:rPr>
          <w:rFonts w:ascii="Arial" w:hAnsi="Arial" w:cs="Arial"/>
          <w:w w:val="99"/>
          <w:sz w:val="22"/>
          <w:szCs w:val="22"/>
          <w:lang w:val="es-PE"/>
        </w:rPr>
        <w:t xml:space="preserve">Una Declaración Jurada, conforme al modelo que aparece como </w:t>
      </w:r>
      <w:r w:rsidR="00BE6172" w:rsidRPr="001B5A47">
        <w:rPr>
          <w:rFonts w:ascii="Arial" w:hAnsi="Arial" w:cs="Arial"/>
          <w:sz w:val="22"/>
          <w:szCs w:val="22"/>
        </w:rPr>
        <w:fldChar w:fldCharType="begin"/>
      </w:r>
      <w:r w:rsidR="00BE6172" w:rsidRPr="001B5A47">
        <w:rPr>
          <w:rFonts w:ascii="Arial" w:hAnsi="Arial" w:cs="Arial"/>
          <w:sz w:val="22"/>
          <w:szCs w:val="22"/>
        </w:rPr>
        <w:instrText xml:space="preserve"> REF _Ref345927199 \h  \* MERGEFORMAT </w:instrText>
      </w:r>
      <w:r w:rsidR="00BE6172" w:rsidRPr="001B5A47">
        <w:rPr>
          <w:rFonts w:ascii="Arial" w:hAnsi="Arial" w:cs="Arial"/>
          <w:sz w:val="22"/>
          <w:szCs w:val="22"/>
        </w:rPr>
      </w:r>
      <w:r w:rsidR="00BE6172" w:rsidRPr="001B5A47">
        <w:rPr>
          <w:rFonts w:ascii="Arial" w:hAnsi="Arial" w:cs="Arial"/>
          <w:sz w:val="22"/>
          <w:szCs w:val="22"/>
        </w:rPr>
        <w:fldChar w:fldCharType="separate"/>
      </w:r>
      <w:r w:rsidR="00986C89" w:rsidRPr="00986C89">
        <w:rPr>
          <w:rFonts w:ascii="Arial" w:hAnsi="Arial" w:cs="Arial"/>
          <w:bCs/>
          <w:iCs/>
          <w:w w:val="99"/>
          <w:sz w:val="22"/>
          <w:szCs w:val="22"/>
          <w:lang w:val="es-PE"/>
        </w:rPr>
        <w:t>Formulario 4</w:t>
      </w:r>
      <w:r w:rsidR="00BE6172" w:rsidRPr="001B5A47">
        <w:rPr>
          <w:rFonts w:ascii="Arial" w:hAnsi="Arial" w:cs="Arial"/>
          <w:sz w:val="22"/>
          <w:szCs w:val="22"/>
        </w:rPr>
        <w:fldChar w:fldCharType="end"/>
      </w:r>
      <w:r w:rsidRPr="001B5A47">
        <w:rPr>
          <w:rFonts w:ascii="Arial" w:hAnsi="Arial" w:cs="Arial"/>
          <w:w w:val="99"/>
          <w:sz w:val="22"/>
          <w:szCs w:val="22"/>
          <w:lang w:val="es-PE"/>
        </w:rPr>
        <w:t xml:space="preserve"> del </w:t>
      </w:r>
      <w:r w:rsidR="00BE6172" w:rsidRPr="001B5A47">
        <w:rPr>
          <w:rFonts w:ascii="Arial" w:hAnsi="Arial" w:cs="Arial"/>
          <w:sz w:val="22"/>
          <w:szCs w:val="22"/>
        </w:rPr>
        <w:fldChar w:fldCharType="begin"/>
      </w:r>
      <w:r w:rsidR="00BE6172" w:rsidRPr="001B5A47">
        <w:rPr>
          <w:rFonts w:ascii="Arial" w:hAnsi="Arial" w:cs="Arial"/>
          <w:sz w:val="22"/>
          <w:szCs w:val="22"/>
        </w:rPr>
        <w:instrText xml:space="preserve"> REF _Ref345927206 \h  \* MERGEFORMAT </w:instrText>
      </w:r>
      <w:r w:rsidR="00BE6172" w:rsidRPr="001B5A47">
        <w:rPr>
          <w:rFonts w:ascii="Arial" w:hAnsi="Arial" w:cs="Arial"/>
          <w:sz w:val="22"/>
          <w:szCs w:val="22"/>
        </w:rPr>
      </w:r>
      <w:r w:rsidR="00BE6172" w:rsidRPr="001B5A47">
        <w:rPr>
          <w:rFonts w:ascii="Arial" w:hAnsi="Arial" w:cs="Arial"/>
          <w:sz w:val="22"/>
          <w:szCs w:val="22"/>
        </w:rPr>
        <w:fldChar w:fldCharType="separate"/>
      </w:r>
      <w:r w:rsidR="00986C89" w:rsidRPr="00986C89">
        <w:rPr>
          <w:rFonts w:ascii="Arial" w:hAnsi="Arial" w:cs="Arial"/>
          <w:bCs/>
          <w:w w:val="99"/>
          <w:sz w:val="22"/>
          <w:szCs w:val="22"/>
          <w:lang w:val="es-PE"/>
        </w:rPr>
        <w:t>ANEXO N° 4</w:t>
      </w:r>
      <w:r w:rsidR="00BE6172" w:rsidRPr="001B5A47">
        <w:rPr>
          <w:rFonts w:ascii="Arial" w:hAnsi="Arial" w:cs="Arial"/>
          <w:sz w:val="22"/>
          <w:szCs w:val="22"/>
        </w:rPr>
        <w:fldChar w:fldCharType="end"/>
      </w:r>
      <w:r w:rsidRPr="001B5A47">
        <w:rPr>
          <w:rFonts w:ascii="Arial" w:hAnsi="Arial" w:cs="Arial"/>
          <w:w w:val="99"/>
          <w:sz w:val="22"/>
          <w:szCs w:val="22"/>
          <w:lang w:val="es-PE"/>
        </w:rPr>
        <w:t>, firmada por el Representante Legal del Interesado, declarando que el Interesado, sus accionistas o socios y sus integrantes y los accionistas o socios de estos últimos, en caso que el Interesado sea un Consorcio, no incurren en ninguno de los supuestos de falta de idoneidad para el cumplimiento de sus obligaciones contractuales, detallados en el referido modelo.</w:t>
      </w:r>
      <w:bookmarkEnd w:id="632"/>
    </w:p>
    <w:p w:rsidR="00D00E94" w:rsidRPr="001B5A47" w:rsidRDefault="00D00E94" w:rsidP="00D00E94">
      <w:pPr>
        <w:pStyle w:val="Textosinformato"/>
        <w:widowControl w:val="0"/>
        <w:ind w:left="1429" w:hanging="720"/>
        <w:jc w:val="both"/>
        <w:rPr>
          <w:rFonts w:ascii="Arial" w:hAnsi="Arial" w:cs="Arial"/>
          <w:w w:val="99"/>
          <w:sz w:val="22"/>
          <w:szCs w:val="22"/>
        </w:rPr>
      </w:pPr>
    </w:p>
    <w:p w:rsidR="00D00E94" w:rsidRPr="001B5A47" w:rsidRDefault="00D00E94" w:rsidP="00D00E94">
      <w:pPr>
        <w:pStyle w:val="Textosinformato"/>
        <w:widowControl w:val="0"/>
        <w:ind w:left="851" w:hanging="11"/>
        <w:jc w:val="both"/>
        <w:rPr>
          <w:rFonts w:ascii="Arial" w:hAnsi="Arial" w:cs="Arial"/>
          <w:w w:val="99"/>
          <w:sz w:val="22"/>
          <w:szCs w:val="22"/>
        </w:rPr>
      </w:pPr>
      <w:r w:rsidRPr="001B5A47">
        <w:rPr>
          <w:rFonts w:ascii="Arial" w:hAnsi="Arial" w:cs="Arial"/>
          <w:w w:val="99"/>
          <w:sz w:val="22"/>
          <w:szCs w:val="22"/>
        </w:rPr>
        <w:t xml:space="preserve">Una vez adjudicada la buena pro, tales requisitos deberán ser cumplidos a su vez, por la empresa que suscriba el contrato. </w:t>
      </w:r>
    </w:p>
    <w:p w:rsidR="00D00E94" w:rsidRPr="001B5A47" w:rsidRDefault="00D00E94" w:rsidP="00D00E94">
      <w:pPr>
        <w:pStyle w:val="Textosinformato"/>
        <w:widowControl w:val="0"/>
        <w:ind w:left="851" w:hanging="720"/>
        <w:jc w:val="both"/>
        <w:rPr>
          <w:rFonts w:ascii="Arial" w:hAnsi="Arial" w:cs="Arial"/>
          <w:w w:val="99"/>
          <w:sz w:val="22"/>
          <w:szCs w:val="22"/>
        </w:rPr>
      </w:pPr>
    </w:p>
    <w:p w:rsidR="00D00E94" w:rsidRPr="001B5A47" w:rsidRDefault="00D00E94" w:rsidP="00D00E94">
      <w:pPr>
        <w:pStyle w:val="Textosinformato"/>
        <w:widowControl w:val="0"/>
        <w:ind w:left="851" w:hanging="11"/>
        <w:jc w:val="both"/>
        <w:rPr>
          <w:rFonts w:ascii="Arial" w:hAnsi="Arial" w:cs="Arial"/>
          <w:w w:val="99"/>
          <w:sz w:val="22"/>
          <w:szCs w:val="22"/>
        </w:rPr>
      </w:pPr>
      <w:r w:rsidRPr="001B5A47">
        <w:rPr>
          <w:rFonts w:ascii="Arial" w:hAnsi="Arial" w:cs="Arial"/>
          <w:w w:val="99"/>
          <w:sz w:val="22"/>
          <w:szCs w:val="22"/>
        </w:rPr>
        <w:t xml:space="preserve">Asimismo, no podrán ser Interesados aquellos que se encuentren incursos dentro de los alcances del Artículo 1366 del Código Civil y/o a los que les resulte aplicable las limitaciones señaladas en la Ley N° 29290. </w:t>
      </w:r>
    </w:p>
    <w:p w:rsidR="00D00E94" w:rsidRPr="001B5A47" w:rsidRDefault="00D00E94" w:rsidP="00D00E94">
      <w:pPr>
        <w:pStyle w:val="Textosinformato"/>
        <w:widowControl w:val="0"/>
        <w:ind w:left="1429" w:hanging="720"/>
        <w:jc w:val="both"/>
        <w:rPr>
          <w:rFonts w:ascii="Arial" w:hAnsi="Arial" w:cs="Arial"/>
          <w:w w:val="99"/>
          <w:sz w:val="22"/>
          <w:szCs w:val="22"/>
        </w:rPr>
      </w:pPr>
    </w:p>
    <w:p w:rsidR="00D00E94" w:rsidRPr="001B5A47" w:rsidRDefault="00D00E94" w:rsidP="00D00E94">
      <w:pPr>
        <w:pStyle w:val="Prrafodelista"/>
        <w:widowControl w:val="0"/>
        <w:numPr>
          <w:ilvl w:val="3"/>
          <w:numId w:val="16"/>
        </w:numPr>
        <w:tabs>
          <w:tab w:val="clear" w:pos="1980"/>
          <w:tab w:val="num" w:pos="851"/>
        </w:tabs>
        <w:ind w:left="709" w:hanging="709"/>
        <w:jc w:val="both"/>
        <w:rPr>
          <w:rFonts w:ascii="Arial" w:hAnsi="Arial" w:cs="Arial"/>
          <w:b/>
          <w:w w:val="99"/>
          <w:sz w:val="22"/>
          <w:szCs w:val="22"/>
          <w:lang w:val="es-PE"/>
        </w:rPr>
      </w:pPr>
      <w:bookmarkStart w:id="633" w:name="_Toc344391209"/>
      <w:r w:rsidRPr="001B5A47">
        <w:rPr>
          <w:rFonts w:ascii="Arial" w:hAnsi="Arial" w:cs="Arial"/>
          <w:w w:val="99"/>
          <w:sz w:val="22"/>
          <w:szCs w:val="22"/>
          <w:lang w:val="es-PE"/>
        </w:rPr>
        <w:t xml:space="preserve">Una Declaración Jurada, conforme al modelo que aparece como </w:t>
      </w:r>
      <w:r w:rsidR="0071039A" w:rsidRPr="001B5A47">
        <w:rPr>
          <w:rFonts w:ascii="Arial" w:hAnsi="Arial"/>
          <w:sz w:val="22"/>
        </w:rPr>
        <w:fldChar w:fldCharType="begin"/>
      </w:r>
      <w:r w:rsidR="0071039A" w:rsidRPr="001B5A47">
        <w:rPr>
          <w:rFonts w:ascii="Arial" w:hAnsi="Arial"/>
          <w:sz w:val="22"/>
        </w:rPr>
        <w:instrText xml:space="preserve"> REF _Ref345927440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lang w:val="es-PE"/>
        </w:rPr>
        <w:t>Formulario 5</w:t>
      </w:r>
      <w:r w:rsidR="0071039A" w:rsidRPr="001B5A47">
        <w:rPr>
          <w:rFonts w:ascii="Arial" w:hAnsi="Arial"/>
          <w:sz w:val="22"/>
        </w:rPr>
        <w:fldChar w:fldCharType="end"/>
      </w:r>
      <w:r w:rsidRPr="001B5A47">
        <w:rPr>
          <w:rFonts w:ascii="Arial" w:hAnsi="Arial" w:cs="Arial"/>
          <w:w w:val="99"/>
          <w:sz w:val="22"/>
          <w:szCs w:val="22"/>
          <w:lang w:val="es-PE"/>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_Ref345927575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lang w:val="es-PE"/>
        </w:rPr>
        <w:t>ANEXO N° 4</w:t>
      </w:r>
      <w:r w:rsidR="0071039A" w:rsidRPr="001B5A47">
        <w:rPr>
          <w:rFonts w:ascii="Arial" w:hAnsi="Arial"/>
          <w:sz w:val="22"/>
        </w:rPr>
        <w:fldChar w:fldCharType="end"/>
      </w:r>
      <w:r w:rsidRPr="001B5A47">
        <w:rPr>
          <w:rFonts w:ascii="Arial" w:hAnsi="Arial" w:cs="Arial"/>
          <w:w w:val="99"/>
          <w:sz w:val="22"/>
          <w:szCs w:val="22"/>
          <w:lang w:val="es-PE"/>
        </w:rPr>
        <w:t xml:space="preserve"> </w:t>
      </w:r>
      <w:proofErr w:type="spellStart"/>
      <w:r w:rsidRPr="001B5A47">
        <w:rPr>
          <w:rFonts w:ascii="Arial" w:hAnsi="Arial" w:cs="Arial"/>
          <w:w w:val="99"/>
          <w:sz w:val="22"/>
          <w:szCs w:val="22"/>
          <w:lang w:val="es-PE"/>
        </w:rPr>
        <w:t>ó</w:t>
      </w:r>
      <w:proofErr w:type="spellEnd"/>
      <w:r w:rsidRPr="001B5A47">
        <w:rPr>
          <w:rFonts w:ascii="Arial" w:hAnsi="Arial" w:cs="Arial"/>
          <w:w w:val="99"/>
          <w:sz w:val="22"/>
          <w:szCs w:val="22"/>
          <w:lang w:val="es-PE"/>
        </w:rPr>
        <w:t xml:space="preserve"> </w:t>
      </w:r>
      <w:r w:rsidR="0071039A" w:rsidRPr="001B5A47">
        <w:rPr>
          <w:rFonts w:ascii="Arial" w:hAnsi="Arial"/>
          <w:sz w:val="22"/>
        </w:rPr>
        <w:fldChar w:fldCharType="begin"/>
      </w:r>
      <w:r w:rsidR="0071039A" w:rsidRPr="001B5A47">
        <w:rPr>
          <w:rFonts w:ascii="Arial" w:hAnsi="Arial"/>
          <w:sz w:val="22"/>
        </w:rPr>
        <w:instrText xml:space="preserve"> REF _Ref345927526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lang w:val="es-PE"/>
        </w:rPr>
        <w:t>Formulario 6</w:t>
      </w:r>
      <w:r w:rsidR="0071039A" w:rsidRPr="001B5A47">
        <w:rPr>
          <w:rFonts w:ascii="Arial" w:hAnsi="Arial"/>
          <w:sz w:val="22"/>
        </w:rPr>
        <w:fldChar w:fldCharType="end"/>
      </w:r>
      <w:r w:rsidRPr="001B5A47">
        <w:rPr>
          <w:rFonts w:ascii="Arial" w:hAnsi="Arial" w:cs="Arial"/>
          <w:w w:val="99"/>
          <w:sz w:val="22"/>
          <w:szCs w:val="22"/>
          <w:lang w:val="es-PE"/>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_Ref345927548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lang w:val="es-PE"/>
        </w:rPr>
        <w:t>ANEXO N° 4</w:t>
      </w:r>
      <w:r w:rsidR="0071039A" w:rsidRPr="001B5A47">
        <w:rPr>
          <w:rFonts w:ascii="Arial" w:hAnsi="Arial"/>
          <w:sz w:val="22"/>
        </w:rPr>
        <w:fldChar w:fldCharType="end"/>
      </w:r>
      <w:r w:rsidRPr="001B5A47">
        <w:rPr>
          <w:rFonts w:ascii="Arial" w:hAnsi="Arial" w:cs="Arial"/>
          <w:w w:val="99"/>
          <w:sz w:val="22"/>
          <w:szCs w:val="22"/>
          <w:lang w:val="es-PE"/>
        </w:rPr>
        <w:t>, de ser el caso, firmada por el Representante Legal del Interesado, declarando que el Interesado, sus accionistas o socios y sus integrantes y los accionistas o socios de estos últimos, en caso que el Interesado sea un Consorcio, hayan renunciado a invocar o ejercer cualquier privilegio o inmunidad diplomática u otra, o cualquier reclamo por la vía diplomática y a cualquier compensación u otro con relación a dicho reclamo que pudiese ser incoado por o contra el Estado de la República del Perú, o sus dependencias, PROINVERSIÓN, el Comité</w:t>
      </w:r>
      <w:r w:rsidR="006E5FB0" w:rsidRPr="001B5A47">
        <w:rPr>
          <w:rFonts w:ascii="Arial" w:hAnsi="Arial" w:cs="Arial"/>
          <w:w w:val="99"/>
          <w:sz w:val="22"/>
          <w:szCs w:val="22"/>
          <w:lang w:val="es-PE"/>
        </w:rPr>
        <w:t>, el Comité de Evaluación</w:t>
      </w:r>
      <w:r w:rsidRPr="001B5A47">
        <w:rPr>
          <w:rFonts w:ascii="Arial" w:hAnsi="Arial" w:cs="Arial"/>
          <w:w w:val="99"/>
          <w:sz w:val="22"/>
          <w:szCs w:val="22"/>
          <w:lang w:val="es-PE"/>
        </w:rPr>
        <w:t>, sus integrantes, asesores y consultores, bajo la ley peruana o bajo cualquier otra legislación con respecto a sus obligaciones sobre estas Bases, así como la Propuesta Económica, Propuesta Técnica y el Contrato</w:t>
      </w:r>
      <w:r w:rsidRPr="001B5A47">
        <w:rPr>
          <w:rFonts w:ascii="Arial" w:hAnsi="Arial" w:cs="Arial"/>
          <w:b/>
          <w:w w:val="99"/>
          <w:sz w:val="22"/>
          <w:szCs w:val="22"/>
          <w:lang w:val="es-PE"/>
        </w:rPr>
        <w:t>.</w:t>
      </w:r>
      <w:bookmarkEnd w:id="633"/>
    </w:p>
    <w:p w:rsidR="00D00E94" w:rsidRPr="001B5A47" w:rsidRDefault="00D00E94" w:rsidP="00D00E94">
      <w:pPr>
        <w:pStyle w:val="Textosinformato"/>
        <w:widowControl w:val="0"/>
        <w:ind w:left="1429" w:hanging="720"/>
        <w:jc w:val="both"/>
        <w:rPr>
          <w:rFonts w:ascii="Arial" w:hAnsi="Arial" w:cs="Arial"/>
          <w:w w:val="99"/>
          <w:sz w:val="22"/>
          <w:szCs w:val="22"/>
        </w:rPr>
      </w:pPr>
    </w:p>
    <w:p w:rsidR="00D00E94" w:rsidRPr="001B5A47" w:rsidRDefault="00D00E94" w:rsidP="00D00E94">
      <w:pPr>
        <w:pStyle w:val="Prrafodelista"/>
        <w:widowControl w:val="0"/>
        <w:numPr>
          <w:ilvl w:val="3"/>
          <w:numId w:val="16"/>
        </w:numPr>
        <w:tabs>
          <w:tab w:val="clear" w:pos="1980"/>
          <w:tab w:val="num" w:pos="851"/>
        </w:tabs>
        <w:ind w:left="709" w:hanging="709"/>
        <w:jc w:val="both"/>
        <w:rPr>
          <w:rFonts w:ascii="Arial" w:hAnsi="Arial" w:cs="Arial"/>
          <w:w w:val="99"/>
          <w:sz w:val="22"/>
          <w:szCs w:val="22"/>
          <w:lang w:val="es-PE"/>
        </w:rPr>
      </w:pPr>
      <w:bookmarkStart w:id="634" w:name="_Toc344391210"/>
      <w:r w:rsidRPr="001B5A47">
        <w:rPr>
          <w:rFonts w:ascii="Arial" w:hAnsi="Arial" w:cs="Arial"/>
          <w:w w:val="99"/>
          <w:sz w:val="22"/>
          <w:szCs w:val="22"/>
          <w:lang w:val="es-PE"/>
        </w:rPr>
        <w:lastRenderedPageBreak/>
        <w:t xml:space="preserve">Una Declaración Jurada, conforme al modelo que aparece como </w:t>
      </w:r>
      <w:r w:rsidR="0071039A" w:rsidRPr="001B5A47">
        <w:rPr>
          <w:rFonts w:ascii="Arial" w:hAnsi="Arial"/>
          <w:sz w:val="22"/>
        </w:rPr>
        <w:fldChar w:fldCharType="begin"/>
      </w:r>
      <w:r w:rsidR="0071039A" w:rsidRPr="001B5A47">
        <w:rPr>
          <w:rFonts w:ascii="Arial" w:hAnsi="Arial"/>
          <w:sz w:val="22"/>
        </w:rPr>
        <w:instrText xml:space="preserve"> REF _Ref345927526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lang w:val="es-PE"/>
        </w:rPr>
        <w:t>Formulario 6</w:t>
      </w:r>
      <w:r w:rsidR="0071039A" w:rsidRPr="001B5A47">
        <w:rPr>
          <w:rFonts w:ascii="Arial" w:hAnsi="Arial"/>
          <w:sz w:val="22"/>
        </w:rPr>
        <w:fldChar w:fldCharType="end"/>
      </w:r>
      <w:r w:rsidRPr="001B5A47">
        <w:rPr>
          <w:rFonts w:ascii="Arial" w:hAnsi="Arial" w:cs="Arial"/>
          <w:w w:val="99"/>
          <w:sz w:val="22"/>
          <w:szCs w:val="22"/>
          <w:lang w:val="es-PE"/>
        </w:rPr>
        <w:t xml:space="preserve"> </w:t>
      </w:r>
      <w:r w:rsidR="006E5FB0" w:rsidRPr="001B5A47">
        <w:rPr>
          <w:rFonts w:ascii="Arial" w:hAnsi="Arial"/>
          <w:sz w:val="22"/>
        </w:rPr>
        <w:fldChar w:fldCharType="begin"/>
      </w:r>
      <w:r w:rsidR="006E5FB0" w:rsidRPr="001B5A47">
        <w:rPr>
          <w:rFonts w:ascii="Arial" w:hAnsi="Arial" w:cs="Arial"/>
          <w:w w:val="99"/>
          <w:sz w:val="22"/>
          <w:szCs w:val="22"/>
          <w:lang w:val="es-PE"/>
        </w:rPr>
        <w:instrText xml:space="preserve"> REF _Ref363220249 \h </w:instrText>
      </w:r>
      <w:r w:rsidR="001B5A47" w:rsidRPr="001B5A47">
        <w:rPr>
          <w:rFonts w:ascii="Arial" w:hAnsi="Arial"/>
          <w:sz w:val="22"/>
        </w:rPr>
        <w:instrText xml:space="preserve"> \* MERGEFORMAT </w:instrText>
      </w:r>
      <w:r w:rsidR="006E5FB0" w:rsidRPr="001B5A47">
        <w:rPr>
          <w:rFonts w:ascii="Arial" w:hAnsi="Arial"/>
          <w:sz w:val="22"/>
        </w:rPr>
      </w:r>
      <w:r w:rsidR="006E5FB0" w:rsidRPr="001B5A47">
        <w:rPr>
          <w:rFonts w:ascii="Arial" w:hAnsi="Arial"/>
          <w:sz w:val="22"/>
        </w:rPr>
        <w:fldChar w:fldCharType="separate"/>
      </w:r>
      <w:r w:rsidR="00986C89" w:rsidRPr="003C2F8D">
        <w:rPr>
          <w:rFonts w:ascii="Arial" w:hAnsi="Arial" w:cs="Arial"/>
          <w:bCs/>
          <w:w w:val="99"/>
          <w:sz w:val="22"/>
          <w:lang w:val="es-PE"/>
        </w:rPr>
        <w:t xml:space="preserve">Formulario </w:t>
      </w:r>
      <w:r w:rsidR="00986C89" w:rsidRPr="003C2F8D">
        <w:rPr>
          <w:rFonts w:ascii="Arial" w:hAnsi="Arial" w:cs="Arial"/>
          <w:bCs/>
          <w:i/>
          <w:w w:val="99"/>
          <w:sz w:val="22"/>
          <w:lang w:val="es-PE"/>
        </w:rPr>
        <w:t>7</w:t>
      </w:r>
      <w:r w:rsidR="006E5FB0" w:rsidRPr="001B5A47">
        <w:rPr>
          <w:rFonts w:ascii="Arial" w:hAnsi="Arial"/>
          <w:sz w:val="22"/>
        </w:rPr>
        <w:fldChar w:fldCharType="end"/>
      </w:r>
      <w:r w:rsidR="00C90E52" w:rsidRPr="001B5A47">
        <w:rPr>
          <w:rFonts w:ascii="Arial" w:hAnsi="Arial" w:cs="Arial"/>
          <w:w w:val="99"/>
          <w:sz w:val="22"/>
          <w:szCs w:val="22"/>
          <w:lang w:val="es-PE"/>
        </w:rPr>
        <w:t xml:space="preserve"> </w:t>
      </w:r>
      <w:r w:rsidRPr="001B5A47">
        <w:rPr>
          <w:rFonts w:ascii="Arial" w:hAnsi="Arial" w:cs="Arial"/>
          <w:w w:val="99"/>
          <w:sz w:val="22"/>
          <w:szCs w:val="22"/>
          <w:lang w:val="es-PE"/>
        </w:rPr>
        <w:t xml:space="preserve">del </w:t>
      </w:r>
      <w:r w:rsidR="0071039A" w:rsidRPr="001B5A47">
        <w:rPr>
          <w:rFonts w:ascii="Arial" w:hAnsi="Arial"/>
          <w:sz w:val="22"/>
        </w:rPr>
        <w:fldChar w:fldCharType="begin"/>
      </w:r>
      <w:r w:rsidR="0071039A" w:rsidRPr="001B5A47">
        <w:rPr>
          <w:rFonts w:ascii="Arial" w:hAnsi="Arial"/>
          <w:sz w:val="22"/>
        </w:rPr>
        <w:instrText xml:space="preserve"> REF _Ref345927548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lang w:val="es-PE"/>
        </w:rPr>
        <w:t>ANEXO N° 4</w:t>
      </w:r>
      <w:r w:rsidR="0071039A" w:rsidRPr="001B5A47">
        <w:rPr>
          <w:rFonts w:ascii="Arial" w:hAnsi="Arial"/>
          <w:sz w:val="22"/>
        </w:rPr>
        <w:fldChar w:fldCharType="end"/>
      </w:r>
      <w:r w:rsidRPr="001B5A47">
        <w:rPr>
          <w:rFonts w:ascii="Arial" w:hAnsi="Arial" w:cs="Arial"/>
          <w:w w:val="99"/>
          <w:sz w:val="22"/>
          <w:szCs w:val="22"/>
          <w:lang w:val="es-PE"/>
        </w:rPr>
        <w:t>, firmada por el Representante Legal del Interesado, declarando que los asesores del Interesado para el presente Proyecto, no han prestado directamente ningún tipo de servicios a favor de PROINVERSIÓN</w:t>
      </w:r>
      <w:r w:rsidR="006E5FB0" w:rsidRPr="001B5A47">
        <w:rPr>
          <w:rFonts w:ascii="Arial" w:hAnsi="Arial" w:cs="Arial"/>
          <w:w w:val="99"/>
          <w:sz w:val="22"/>
          <w:szCs w:val="22"/>
          <w:lang w:val="es-PE"/>
        </w:rPr>
        <w:t>,</w:t>
      </w:r>
      <w:r w:rsidRPr="001B5A47">
        <w:rPr>
          <w:rFonts w:ascii="Arial" w:hAnsi="Arial" w:cs="Arial"/>
          <w:w w:val="99"/>
          <w:sz w:val="22"/>
          <w:szCs w:val="22"/>
          <w:lang w:val="es-PE"/>
        </w:rPr>
        <w:t xml:space="preserve"> el Comité</w:t>
      </w:r>
      <w:r w:rsidR="006E5FB0" w:rsidRPr="001B5A47">
        <w:rPr>
          <w:rFonts w:ascii="Arial" w:hAnsi="Arial" w:cs="Arial"/>
          <w:w w:val="99"/>
          <w:sz w:val="22"/>
          <w:szCs w:val="22"/>
          <w:lang w:val="es-PE"/>
        </w:rPr>
        <w:t xml:space="preserve"> o el Comité de Evaluación</w:t>
      </w:r>
      <w:r w:rsidRPr="001B5A47">
        <w:rPr>
          <w:rFonts w:ascii="Arial" w:hAnsi="Arial" w:cs="Arial"/>
          <w:w w:val="99"/>
          <w:sz w:val="22"/>
          <w:szCs w:val="22"/>
          <w:lang w:val="es-PE"/>
        </w:rPr>
        <w:t>, dentro del último año, sea a tiempo completo, a tiempo parcial o de tipo eventual, vinculados con el presente proceso de promoción de la inversión privada relacionados al Proyecto.</w:t>
      </w:r>
      <w:bookmarkEnd w:id="634"/>
    </w:p>
    <w:p w:rsidR="00D00E94" w:rsidRPr="001B5A47" w:rsidRDefault="00D00E94" w:rsidP="00D00E94">
      <w:pPr>
        <w:pStyle w:val="Textosinformato"/>
        <w:widowControl w:val="0"/>
        <w:ind w:left="1429" w:hanging="720"/>
        <w:jc w:val="both"/>
        <w:rPr>
          <w:rFonts w:ascii="Arial" w:hAnsi="Arial" w:cs="Arial"/>
          <w:w w:val="99"/>
          <w:sz w:val="22"/>
          <w:szCs w:val="22"/>
        </w:rPr>
      </w:pPr>
    </w:p>
    <w:p w:rsidR="00D00E94" w:rsidRPr="001B5A47" w:rsidRDefault="00D00E94" w:rsidP="00D00E94">
      <w:pPr>
        <w:pStyle w:val="Prrafodelista"/>
        <w:widowControl w:val="0"/>
        <w:numPr>
          <w:ilvl w:val="3"/>
          <w:numId w:val="16"/>
        </w:numPr>
        <w:tabs>
          <w:tab w:val="clear" w:pos="1980"/>
          <w:tab w:val="num" w:pos="851"/>
        </w:tabs>
        <w:ind w:left="709" w:hanging="709"/>
        <w:jc w:val="both"/>
        <w:rPr>
          <w:rFonts w:ascii="Arial" w:hAnsi="Arial" w:cs="Arial"/>
          <w:w w:val="99"/>
          <w:sz w:val="22"/>
          <w:szCs w:val="22"/>
          <w:lang w:val="es-PE"/>
        </w:rPr>
      </w:pPr>
      <w:bookmarkStart w:id="635" w:name="_Toc344391211"/>
      <w:r w:rsidRPr="001B5A47">
        <w:rPr>
          <w:rFonts w:ascii="Arial" w:hAnsi="Arial" w:cs="Arial"/>
          <w:w w:val="99"/>
          <w:sz w:val="22"/>
          <w:szCs w:val="22"/>
          <w:lang w:val="es-PE"/>
        </w:rPr>
        <w:t xml:space="preserve">Una Declaración Jurada, conforme al modelo que aparece como </w:t>
      </w:r>
      <w:r w:rsidR="0071039A" w:rsidRPr="001B5A47">
        <w:rPr>
          <w:rFonts w:ascii="Arial" w:hAnsi="Arial"/>
          <w:sz w:val="22"/>
        </w:rPr>
        <w:fldChar w:fldCharType="begin"/>
      </w:r>
      <w:r w:rsidR="0071039A" w:rsidRPr="001B5A47">
        <w:rPr>
          <w:rFonts w:ascii="Arial" w:hAnsi="Arial"/>
          <w:sz w:val="22"/>
        </w:rPr>
        <w:instrText xml:space="preserve"> REF _Ref345928029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lang w:val="es-PE"/>
        </w:rPr>
        <w:t xml:space="preserve">Formulario </w:t>
      </w:r>
      <w:r w:rsidR="0071039A" w:rsidRPr="001B5A47">
        <w:rPr>
          <w:rFonts w:ascii="Arial" w:hAnsi="Arial"/>
          <w:sz w:val="22"/>
        </w:rPr>
        <w:fldChar w:fldCharType="end"/>
      </w:r>
      <w:r w:rsidR="00A2098A" w:rsidRPr="001B5A47">
        <w:rPr>
          <w:rFonts w:ascii="Arial" w:hAnsi="Arial"/>
          <w:sz w:val="22"/>
        </w:rPr>
        <w:t>8</w:t>
      </w:r>
      <w:r w:rsidRPr="001B5A47">
        <w:rPr>
          <w:rFonts w:ascii="Arial" w:hAnsi="Arial" w:cs="Arial"/>
          <w:w w:val="99"/>
          <w:sz w:val="22"/>
          <w:szCs w:val="22"/>
          <w:lang w:val="es-PE"/>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_Ref345928039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lang w:val="es-PE"/>
        </w:rPr>
        <w:t>ANEXO N° 4</w:t>
      </w:r>
      <w:r w:rsidR="0071039A" w:rsidRPr="001B5A47">
        <w:rPr>
          <w:rFonts w:ascii="Arial" w:hAnsi="Arial"/>
          <w:sz w:val="22"/>
        </w:rPr>
        <w:fldChar w:fldCharType="end"/>
      </w:r>
      <w:r w:rsidRPr="001B5A47">
        <w:rPr>
          <w:rFonts w:ascii="Arial" w:hAnsi="Arial" w:cs="Arial"/>
          <w:w w:val="99"/>
          <w:sz w:val="22"/>
          <w:szCs w:val="22"/>
          <w:lang w:val="es-PE"/>
        </w:rPr>
        <w:t xml:space="preserve">, o según el modelo que aparece en el </w:t>
      </w:r>
      <w:r w:rsidR="0071039A" w:rsidRPr="001B5A47">
        <w:rPr>
          <w:rFonts w:ascii="Arial" w:hAnsi="Arial"/>
          <w:sz w:val="22"/>
        </w:rPr>
        <w:fldChar w:fldCharType="begin"/>
      </w:r>
      <w:r w:rsidR="0071039A" w:rsidRPr="001B5A47">
        <w:rPr>
          <w:rFonts w:ascii="Arial" w:hAnsi="Arial"/>
          <w:sz w:val="22"/>
        </w:rPr>
        <w:instrText xml:space="preserve"> REF _Ref345928090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lang w:val="es-PE"/>
        </w:rPr>
        <w:t xml:space="preserve">Formulario </w:t>
      </w:r>
      <w:r w:rsidR="0071039A" w:rsidRPr="001B5A47">
        <w:rPr>
          <w:rFonts w:ascii="Arial" w:hAnsi="Arial"/>
          <w:sz w:val="22"/>
        </w:rPr>
        <w:fldChar w:fldCharType="end"/>
      </w:r>
      <w:r w:rsidR="00A2098A" w:rsidRPr="001B5A47">
        <w:rPr>
          <w:rFonts w:ascii="Arial" w:hAnsi="Arial"/>
          <w:sz w:val="22"/>
        </w:rPr>
        <w:t>9</w:t>
      </w:r>
      <w:r w:rsidRPr="001B5A47">
        <w:rPr>
          <w:rFonts w:ascii="Arial" w:hAnsi="Arial" w:cs="Arial"/>
          <w:w w:val="99"/>
          <w:sz w:val="22"/>
          <w:szCs w:val="22"/>
          <w:lang w:val="es-PE"/>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_Ref345928097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lang w:val="es-PE"/>
        </w:rPr>
        <w:t>ANEXO N° 4</w:t>
      </w:r>
      <w:r w:rsidR="0071039A" w:rsidRPr="001B5A47">
        <w:rPr>
          <w:rFonts w:ascii="Arial" w:hAnsi="Arial"/>
          <w:sz w:val="22"/>
        </w:rPr>
        <w:fldChar w:fldCharType="end"/>
      </w:r>
      <w:r w:rsidRPr="001B5A47">
        <w:rPr>
          <w:rFonts w:ascii="Arial" w:hAnsi="Arial" w:cs="Arial"/>
          <w:w w:val="99"/>
          <w:sz w:val="22"/>
          <w:szCs w:val="22"/>
          <w:lang w:val="es-PE"/>
        </w:rPr>
        <w:t>, según sea el caso, firmada por el Representante Legal del Interesado, declarando que el Interesado, sus accionistas o integrantes, en caso de Consorcio, así como los socios o accionistas de éstos últimos, en caso de ser Consorcio, no posean participación directa o indirecta en ningún otro Interesado.</w:t>
      </w:r>
      <w:bookmarkEnd w:id="635"/>
    </w:p>
    <w:p w:rsidR="00D00E94" w:rsidRPr="001B5A47" w:rsidRDefault="00D00E94" w:rsidP="00D00E94">
      <w:pPr>
        <w:pStyle w:val="Textosinformato"/>
        <w:widowControl w:val="0"/>
        <w:ind w:left="1429" w:hanging="720"/>
        <w:jc w:val="both"/>
        <w:rPr>
          <w:rFonts w:ascii="Arial" w:hAnsi="Arial" w:cs="Arial"/>
          <w:w w:val="99"/>
          <w:sz w:val="22"/>
          <w:szCs w:val="22"/>
        </w:rPr>
      </w:pPr>
    </w:p>
    <w:p w:rsidR="00D00E94" w:rsidRPr="001B5A47" w:rsidRDefault="00D00E94" w:rsidP="00D00E94">
      <w:pPr>
        <w:widowControl w:val="0"/>
        <w:spacing w:after="0" w:line="240" w:lineRule="auto"/>
        <w:ind w:left="708"/>
        <w:jc w:val="both"/>
        <w:rPr>
          <w:rFonts w:ascii="Arial" w:hAnsi="Arial" w:cs="Arial"/>
          <w:b/>
          <w:i/>
          <w:w w:val="99"/>
        </w:rPr>
      </w:pPr>
      <w:r w:rsidRPr="001B5A47">
        <w:rPr>
          <w:rFonts w:ascii="Arial" w:hAnsi="Arial" w:cs="Arial"/>
          <w:w w:val="99"/>
        </w:rPr>
        <w:t>Para el caso de sociedades que tienen listadas sus acciones en bolsas de valores,</w:t>
      </w:r>
      <w:r w:rsidRPr="001B5A47">
        <w:rPr>
          <w:rFonts w:ascii="Arial" w:hAnsi="Arial" w:cs="Arial"/>
          <w:bCs/>
          <w:iCs/>
          <w:w w:val="99"/>
        </w:rPr>
        <w:t xml:space="preserve"> la participación mencionada en el párrafo precedente, quedará limitada a aquellos casos en los que se ejerza el control de la administración de dicha sociedad, o de alguno de sus integrantes en caso de Consorcio, conforme lo dispuesto en el Reglamento de Propiedad Indirecta, Vinculación y Grupo Económico aprobado mediante RESOLUCION CONASEV Nº 090-2005-EF-94.10, </w:t>
      </w:r>
      <w:r w:rsidRPr="001B5A47">
        <w:rPr>
          <w:rFonts w:ascii="Arial" w:hAnsi="Arial" w:cs="Arial"/>
          <w:w w:val="99"/>
        </w:rPr>
        <w:t xml:space="preserve">modificada por la Resolución CONASEV N° 005-2006-EF/94.10 </w:t>
      </w:r>
      <w:r w:rsidRPr="001B5A47">
        <w:rPr>
          <w:rFonts w:ascii="Arial" w:hAnsi="Arial" w:cs="Arial"/>
          <w:bCs/>
          <w:iCs/>
          <w:w w:val="99"/>
        </w:rPr>
        <w:t xml:space="preserve">o norma que la sustituya. Para acreditar este hecho, bastará presentar una Declaración Jurada en tal sentido, redactada conforme al </w:t>
      </w:r>
      <w:r w:rsidR="002E2121" w:rsidRPr="001B5A47">
        <w:rPr>
          <w:rFonts w:ascii="Arial" w:hAnsi="Arial"/>
        </w:rPr>
        <w:fldChar w:fldCharType="begin"/>
      </w:r>
      <w:r w:rsidR="002E2121" w:rsidRPr="001B5A47">
        <w:rPr>
          <w:rFonts w:ascii="Arial" w:hAnsi="Arial" w:cs="Arial"/>
          <w:bCs/>
          <w:iCs/>
          <w:w w:val="99"/>
        </w:rPr>
        <w:instrText xml:space="preserve"> REF _Ref363220433 \h </w:instrText>
      </w:r>
      <w:r w:rsidR="002E2121" w:rsidRPr="001B5A47">
        <w:rPr>
          <w:rFonts w:ascii="Arial" w:hAnsi="Arial"/>
        </w:rPr>
        <w:instrText xml:space="preserve"> \* MERGEFORMAT </w:instrText>
      </w:r>
      <w:r w:rsidR="002E2121" w:rsidRPr="001B5A47">
        <w:rPr>
          <w:rFonts w:ascii="Arial" w:hAnsi="Arial"/>
        </w:rPr>
      </w:r>
      <w:r w:rsidR="002E2121" w:rsidRPr="001B5A47">
        <w:rPr>
          <w:rFonts w:ascii="Arial" w:hAnsi="Arial"/>
        </w:rPr>
        <w:fldChar w:fldCharType="separate"/>
      </w:r>
      <w:r w:rsidR="00986C89" w:rsidRPr="003C2F8D">
        <w:rPr>
          <w:rFonts w:ascii="Arial" w:hAnsi="Arial" w:cs="Arial"/>
          <w:bCs/>
          <w:w w:val="99"/>
        </w:rPr>
        <w:t xml:space="preserve">Formulario </w:t>
      </w:r>
      <w:r w:rsidR="00986C89" w:rsidRPr="005D3F92">
        <w:rPr>
          <w:rFonts w:ascii="Arial" w:hAnsi="Arial" w:cs="Arial"/>
          <w:bCs/>
          <w:w w:val="99"/>
        </w:rPr>
        <w:t>9</w:t>
      </w:r>
      <w:r w:rsidR="002E2121" w:rsidRPr="001B5A47">
        <w:rPr>
          <w:rFonts w:ascii="Arial" w:hAnsi="Arial"/>
        </w:rPr>
        <w:fldChar w:fldCharType="end"/>
      </w:r>
      <w:r w:rsidRPr="001B5A47">
        <w:rPr>
          <w:rFonts w:ascii="Arial" w:hAnsi="Arial" w:cs="Arial"/>
          <w:w w:val="99"/>
        </w:rPr>
        <w:t xml:space="preserve"> del </w:t>
      </w:r>
      <w:r w:rsidR="0071039A" w:rsidRPr="001B5A47">
        <w:rPr>
          <w:rFonts w:ascii="Arial" w:hAnsi="Arial"/>
        </w:rPr>
        <w:fldChar w:fldCharType="begin"/>
      </w:r>
      <w:r w:rsidR="0071039A" w:rsidRPr="001B5A47">
        <w:rPr>
          <w:rFonts w:ascii="Arial" w:hAnsi="Arial"/>
        </w:rPr>
        <w:instrText xml:space="preserve"> REF _Ref345928097 \h  \* MERGEFORMAT </w:instrText>
      </w:r>
      <w:r w:rsidR="0071039A" w:rsidRPr="001B5A47">
        <w:rPr>
          <w:rFonts w:ascii="Arial" w:hAnsi="Arial"/>
        </w:rPr>
      </w:r>
      <w:r w:rsidR="0071039A" w:rsidRPr="001B5A47">
        <w:rPr>
          <w:rFonts w:ascii="Arial" w:hAnsi="Arial"/>
        </w:rPr>
        <w:fldChar w:fldCharType="separate"/>
      </w:r>
      <w:r w:rsidR="00986C89" w:rsidRPr="003C2F8D">
        <w:rPr>
          <w:rFonts w:ascii="Arial" w:hAnsi="Arial" w:cs="Arial"/>
          <w:bCs/>
          <w:w w:val="99"/>
        </w:rPr>
        <w:t>ANEXO N° 4</w:t>
      </w:r>
      <w:r w:rsidR="0071039A" w:rsidRPr="001B5A47">
        <w:rPr>
          <w:rFonts w:ascii="Arial" w:hAnsi="Arial"/>
        </w:rPr>
        <w:fldChar w:fldCharType="end"/>
      </w:r>
      <w:r w:rsidR="002E2121" w:rsidRPr="001B5A47">
        <w:rPr>
          <w:rFonts w:ascii="Arial" w:hAnsi="Arial"/>
        </w:rPr>
        <w:t xml:space="preserve"> </w:t>
      </w:r>
      <w:r w:rsidRPr="001B5A47">
        <w:rPr>
          <w:rFonts w:ascii="Arial" w:hAnsi="Arial" w:cs="Arial"/>
          <w:bCs/>
          <w:iCs/>
          <w:w w:val="99"/>
        </w:rPr>
        <w:t>y debidamente suscrita por el Representante Legal.</w:t>
      </w:r>
    </w:p>
    <w:p w:rsidR="00D00E94" w:rsidRPr="001B5A47" w:rsidRDefault="00D00E94" w:rsidP="00D00E94">
      <w:pPr>
        <w:pStyle w:val="Textosinformato"/>
        <w:widowControl w:val="0"/>
        <w:tabs>
          <w:tab w:val="left" w:pos="2694"/>
        </w:tabs>
        <w:ind w:left="1416"/>
        <w:jc w:val="both"/>
        <w:rPr>
          <w:rFonts w:ascii="Arial" w:hAnsi="Arial" w:cs="Arial"/>
          <w:w w:val="99"/>
          <w:sz w:val="22"/>
          <w:szCs w:val="22"/>
        </w:rPr>
      </w:pPr>
    </w:p>
    <w:p w:rsidR="00D00E94" w:rsidRPr="001B5A47" w:rsidRDefault="00D00E94" w:rsidP="00D00E94">
      <w:pPr>
        <w:pStyle w:val="Prrafodelista"/>
        <w:widowControl w:val="0"/>
        <w:numPr>
          <w:ilvl w:val="3"/>
          <w:numId w:val="16"/>
        </w:numPr>
        <w:tabs>
          <w:tab w:val="clear" w:pos="1980"/>
          <w:tab w:val="num" w:pos="851"/>
        </w:tabs>
        <w:ind w:left="709" w:hanging="709"/>
        <w:jc w:val="both"/>
        <w:rPr>
          <w:rFonts w:ascii="Arial" w:hAnsi="Arial" w:cs="Arial"/>
          <w:b/>
          <w:w w:val="99"/>
          <w:sz w:val="22"/>
          <w:szCs w:val="22"/>
          <w:u w:val="single"/>
          <w:lang w:val="es-PE"/>
        </w:rPr>
      </w:pPr>
      <w:bookmarkStart w:id="636" w:name="_Toc344391212"/>
      <w:bookmarkStart w:id="637" w:name="_Ref345922016"/>
      <w:bookmarkStart w:id="638" w:name="_Ref345941772"/>
      <w:bookmarkStart w:id="639" w:name="_Ref345941790"/>
      <w:r w:rsidRPr="001B5A47">
        <w:rPr>
          <w:rFonts w:ascii="Arial" w:hAnsi="Arial" w:cs="Arial"/>
          <w:b/>
          <w:w w:val="99"/>
          <w:sz w:val="22"/>
          <w:szCs w:val="22"/>
          <w:u w:val="single"/>
          <w:lang w:val="es-PE"/>
        </w:rPr>
        <w:t>Compromiso de constitución</w:t>
      </w:r>
      <w:bookmarkEnd w:id="636"/>
      <w:bookmarkEnd w:id="637"/>
      <w:bookmarkEnd w:id="638"/>
      <w:bookmarkEnd w:id="639"/>
    </w:p>
    <w:p w:rsidR="00D00E94" w:rsidRPr="001B5A47" w:rsidRDefault="00D00E94" w:rsidP="00D00E94">
      <w:pPr>
        <w:pStyle w:val="Textosinformato"/>
        <w:widowControl w:val="0"/>
        <w:ind w:left="1429" w:hanging="720"/>
        <w:jc w:val="both"/>
        <w:rPr>
          <w:rFonts w:ascii="Arial" w:hAnsi="Arial" w:cs="Arial"/>
          <w:w w:val="99"/>
          <w:sz w:val="22"/>
          <w:szCs w:val="22"/>
        </w:rPr>
      </w:pPr>
    </w:p>
    <w:p w:rsidR="00D00E94" w:rsidRPr="001B5A47" w:rsidRDefault="00D00E94" w:rsidP="00D00E94">
      <w:pPr>
        <w:pStyle w:val="Prrafodelista"/>
        <w:widowControl w:val="0"/>
        <w:numPr>
          <w:ilvl w:val="4"/>
          <w:numId w:val="16"/>
        </w:numPr>
        <w:tabs>
          <w:tab w:val="clear" w:pos="2520"/>
          <w:tab w:val="left" w:pos="993"/>
        </w:tabs>
        <w:ind w:left="993" w:hanging="993"/>
        <w:jc w:val="both"/>
        <w:rPr>
          <w:rFonts w:ascii="Arial" w:hAnsi="Arial" w:cs="Arial"/>
          <w:w w:val="99"/>
          <w:sz w:val="22"/>
          <w:szCs w:val="22"/>
          <w:lang w:val="es-PE"/>
        </w:rPr>
      </w:pPr>
      <w:bookmarkStart w:id="640" w:name="_Toc344391213"/>
      <w:bookmarkStart w:id="641" w:name="_Ref345931286"/>
      <w:bookmarkStart w:id="642" w:name="_Ref345931299"/>
      <w:r w:rsidRPr="001B5A47">
        <w:rPr>
          <w:rFonts w:ascii="Arial" w:hAnsi="Arial" w:cs="Arial"/>
          <w:w w:val="99"/>
          <w:sz w:val="22"/>
          <w:szCs w:val="22"/>
          <w:lang w:val="es-PE"/>
        </w:rPr>
        <w:t>El Interesado deberá presentar una Declaración Jurada manifestando su intención de constituir una sociedad concesionaria</w:t>
      </w:r>
      <w:r w:rsidR="00FE1266" w:rsidRPr="001B5A47">
        <w:rPr>
          <w:rFonts w:ascii="Arial" w:hAnsi="Arial" w:cs="Arial"/>
          <w:w w:val="99"/>
          <w:sz w:val="22"/>
          <w:szCs w:val="22"/>
          <w:lang w:val="es-PE"/>
        </w:rPr>
        <w:t xml:space="preserve"> </w:t>
      </w:r>
      <w:r w:rsidRPr="001B5A47">
        <w:rPr>
          <w:rFonts w:ascii="Arial" w:hAnsi="Arial" w:cs="Arial"/>
          <w:w w:val="99"/>
          <w:sz w:val="22"/>
          <w:szCs w:val="22"/>
          <w:lang w:val="es-PE"/>
        </w:rPr>
        <w:t>en el Perú, la misma que podrá adoptar cualquiera de las modalidades societarias reguladas por la Ley General de Sociedades. En caso de Consorcio, la sociedad concesionaria deberá constituirse como mínimo con los mismos accionistas, socios o integrantes que mantiene el Interesado a la fecha de presentación del Sobre Nº 2.</w:t>
      </w:r>
      <w:bookmarkEnd w:id="640"/>
      <w:bookmarkEnd w:id="641"/>
      <w:bookmarkEnd w:id="642"/>
    </w:p>
    <w:p w:rsidR="00D00E94" w:rsidRPr="001B5A47" w:rsidRDefault="00D00E94" w:rsidP="00D00E94">
      <w:pPr>
        <w:widowControl w:val="0"/>
        <w:spacing w:after="0" w:line="240" w:lineRule="auto"/>
        <w:ind w:left="900"/>
        <w:jc w:val="both"/>
        <w:rPr>
          <w:rFonts w:ascii="Arial" w:hAnsi="Arial" w:cs="Arial"/>
          <w:bCs/>
          <w:w w:val="99"/>
        </w:rPr>
      </w:pPr>
    </w:p>
    <w:p w:rsidR="00D00E94" w:rsidRPr="001B5A47" w:rsidRDefault="00D00E94" w:rsidP="00D00E94">
      <w:pPr>
        <w:pStyle w:val="Prrafodelista"/>
        <w:widowControl w:val="0"/>
        <w:numPr>
          <w:ilvl w:val="4"/>
          <w:numId w:val="16"/>
        </w:numPr>
        <w:tabs>
          <w:tab w:val="clear" w:pos="2520"/>
          <w:tab w:val="left" w:pos="993"/>
        </w:tabs>
        <w:ind w:left="993" w:hanging="993"/>
        <w:jc w:val="both"/>
        <w:rPr>
          <w:rFonts w:ascii="Arial" w:hAnsi="Arial" w:cs="Arial"/>
          <w:w w:val="99"/>
          <w:sz w:val="22"/>
          <w:szCs w:val="22"/>
          <w:lang w:val="es-PE"/>
        </w:rPr>
      </w:pPr>
      <w:r w:rsidRPr="001B5A47">
        <w:rPr>
          <w:rFonts w:ascii="Arial" w:hAnsi="Arial" w:cs="Arial"/>
          <w:w w:val="99"/>
          <w:sz w:val="22"/>
          <w:szCs w:val="22"/>
          <w:lang w:val="es-PE"/>
        </w:rPr>
        <w:t xml:space="preserve">El formato de Declaración Jurada que deberá utilizarse se encuentra en el </w:t>
      </w:r>
      <w:r w:rsidR="0071039A" w:rsidRPr="001B5A47">
        <w:rPr>
          <w:rFonts w:ascii="Arial" w:hAnsi="Arial"/>
          <w:sz w:val="22"/>
        </w:rPr>
        <w:fldChar w:fldCharType="begin"/>
      </w:r>
      <w:r w:rsidR="0071039A" w:rsidRPr="001B5A47">
        <w:rPr>
          <w:rFonts w:ascii="Arial" w:hAnsi="Arial"/>
          <w:sz w:val="22"/>
        </w:rPr>
        <w:instrText xml:space="preserve"> REF _Ref345928619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lang w:val="es-PE"/>
        </w:rPr>
        <w:t>Formulario 1</w:t>
      </w:r>
      <w:r w:rsidR="0071039A" w:rsidRPr="001B5A47">
        <w:rPr>
          <w:rFonts w:ascii="Arial" w:hAnsi="Arial"/>
          <w:sz w:val="22"/>
        </w:rPr>
        <w:fldChar w:fldCharType="end"/>
      </w:r>
      <w:r w:rsidRPr="001B5A47">
        <w:rPr>
          <w:rFonts w:ascii="Arial" w:hAnsi="Arial" w:cs="Arial"/>
          <w:w w:val="99"/>
          <w:sz w:val="22"/>
          <w:szCs w:val="22"/>
          <w:lang w:val="es-PE"/>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_Ref345928613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lang w:val="es-PE"/>
        </w:rPr>
        <w:t>ANEXO N° 5</w:t>
      </w:r>
      <w:r w:rsidR="0071039A" w:rsidRPr="001B5A47">
        <w:rPr>
          <w:rFonts w:ascii="Arial" w:hAnsi="Arial"/>
          <w:sz w:val="22"/>
        </w:rPr>
        <w:fldChar w:fldCharType="end"/>
      </w:r>
      <w:r w:rsidRPr="001B5A47">
        <w:rPr>
          <w:rFonts w:ascii="Arial" w:hAnsi="Arial" w:cs="Arial"/>
          <w:w w:val="99"/>
          <w:sz w:val="22"/>
          <w:szCs w:val="22"/>
          <w:lang w:val="es-PE"/>
        </w:rPr>
        <w:t xml:space="preserve">, </w:t>
      </w:r>
      <w:proofErr w:type="spellStart"/>
      <w:r w:rsidRPr="001B5A47">
        <w:rPr>
          <w:rFonts w:ascii="Arial" w:hAnsi="Arial" w:cs="Arial"/>
          <w:w w:val="99"/>
          <w:sz w:val="22"/>
          <w:szCs w:val="22"/>
          <w:lang w:val="es-PE"/>
        </w:rPr>
        <w:t>ó</w:t>
      </w:r>
      <w:proofErr w:type="spellEnd"/>
      <w:r w:rsidRPr="001B5A47">
        <w:rPr>
          <w:rFonts w:ascii="Arial" w:hAnsi="Arial" w:cs="Arial"/>
          <w:w w:val="99"/>
          <w:sz w:val="22"/>
          <w:szCs w:val="22"/>
          <w:lang w:val="es-PE"/>
        </w:rPr>
        <w:t xml:space="preserve"> en el </w:t>
      </w:r>
      <w:r w:rsidR="0071039A" w:rsidRPr="001B5A47">
        <w:rPr>
          <w:rFonts w:ascii="Arial" w:hAnsi="Arial"/>
          <w:sz w:val="22"/>
        </w:rPr>
        <w:fldChar w:fldCharType="begin"/>
      </w:r>
      <w:r w:rsidR="0071039A" w:rsidRPr="001B5A47">
        <w:rPr>
          <w:rFonts w:ascii="Arial" w:hAnsi="Arial"/>
          <w:sz w:val="22"/>
        </w:rPr>
        <w:instrText xml:space="preserve"> REF _Ref345928645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lang w:val="es-PE"/>
        </w:rPr>
        <w:t xml:space="preserve">Formulario </w:t>
      </w:r>
      <w:r w:rsidR="00986C89" w:rsidRPr="005D3F92">
        <w:rPr>
          <w:rFonts w:ascii="Arial" w:hAnsi="Arial" w:cs="Arial"/>
          <w:bCs/>
          <w:w w:val="99"/>
          <w:sz w:val="22"/>
          <w:szCs w:val="22"/>
          <w:lang w:val="es-PE"/>
        </w:rPr>
        <w:t>2</w:t>
      </w:r>
      <w:r w:rsidR="0071039A" w:rsidRPr="001B5A47">
        <w:rPr>
          <w:rFonts w:ascii="Arial" w:hAnsi="Arial"/>
          <w:sz w:val="22"/>
        </w:rPr>
        <w:fldChar w:fldCharType="end"/>
      </w:r>
      <w:r w:rsidRPr="001B5A47">
        <w:rPr>
          <w:rFonts w:ascii="Arial" w:hAnsi="Arial" w:cs="Arial"/>
          <w:w w:val="99"/>
          <w:sz w:val="22"/>
          <w:szCs w:val="22"/>
          <w:lang w:val="es-PE"/>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_Ref345928636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lang w:val="es-PE"/>
        </w:rPr>
        <w:t>ANEXO N° 5</w:t>
      </w:r>
      <w:r w:rsidR="0071039A" w:rsidRPr="001B5A47">
        <w:rPr>
          <w:rFonts w:ascii="Arial" w:hAnsi="Arial"/>
          <w:sz w:val="22"/>
        </w:rPr>
        <w:fldChar w:fldCharType="end"/>
      </w:r>
      <w:r w:rsidRPr="001B5A47">
        <w:rPr>
          <w:rFonts w:ascii="Arial" w:hAnsi="Arial" w:cs="Arial"/>
          <w:w w:val="99"/>
          <w:sz w:val="22"/>
          <w:szCs w:val="22"/>
          <w:lang w:val="es-PE"/>
        </w:rPr>
        <w:t xml:space="preserve"> de las Bases, según sea el caso.</w:t>
      </w:r>
    </w:p>
    <w:p w:rsidR="00D00E94" w:rsidRPr="001B5A47" w:rsidRDefault="00D00E94" w:rsidP="00D00E94">
      <w:pPr>
        <w:pStyle w:val="Textosinformato"/>
        <w:widowControl w:val="0"/>
        <w:ind w:left="993" w:hanging="720"/>
        <w:jc w:val="both"/>
        <w:rPr>
          <w:rFonts w:ascii="Arial" w:hAnsi="Arial" w:cs="Arial"/>
          <w:w w:val="99"/>
          <w:sz w:val="22"/>
          <w:szCs w:val="22"/>
        </w:rPr>
      </w:pPr>
    </w:p>
    <w:p w:rsidR="00D00E94" w:rsidRPr="001B5A47" w:rsidRDefault="00D00E94" w:rsidP="00D00E94">
      <w:pPr>
        <w:pStyle w:val="Prrafodelista"/>
        <w:widowControl w:val="0"/>
        <w:numPr>
          <w:ilvl w:val="4"/>
          <w:numId w:val="16"/>
        </w:numPr>
        <w:tabs>
          <w:tab w:val="clear" w:pos="2520"/>
          <w:tab w:val="left" w:pos="993"/>
        </w:tabs>
        <w:ind w:left="993" w:hanging="993"/>
        <w:jc w:val="both"/>
        <w:rPr>
          <w:rFonts w:ascii="Arial" w:hAnsi="Arial" w:cs="Arial"/>
          <w:iCs/>
          <w:w w:val="99"/>
          <w:sz w:val="22"/>
          <w:szCs w:val="22"/>
          <w:lang w:val="es-PE"/>
        </w:rPr>
      </w:pPr>
      <w:bookmarkStart w:id="643" w:name="_Ref345940723"/>
      <w:r w:rsidRPr="001B5A47">
        <w:rPr>
          <w:rFonts w:ascii="Arial" w:hAnsi="Arial" w:cs="Arial"/>
          <w:w w:val="99"/>
          <w:sz w:val="22"/>
          <w:szCs w:val="22"/>
          <w:lang w:val="es-PE"/>
        </w:rPr>
        <w:t>Respecto</w:t>
      </w:r>
      <w:r w:rsidRPr="001B5A47">
        <w:rPr>
          <w:rFonts w:ascii="Arial" w:hAnsi="Arial" w:cs="Arial"/>
          <w:bCs/>
          <w:w w:val="99"/>
          <w:sz w:val="22"/>
          <w:szCs w:val="22"/>
          <w:lang w:val="es-PE"/>
        </w:rPr>
        <w:t xml:space="preserve"> al Capital Social de la </w:t>
      </w:r>
      <w:r w:rsidRPr="001B5A47">
        <w:rPr>
          <w:rFonts w:ascii="Arial" w:hAnsi="Arial" w:cs="Arial"/>
          <w:w w:val="99"/>
          <w:sz w:val="22"/>
          <w:szCs w:val="22"/>
          <w:lang w:val="es-PE"/>
        </w:rPr>
        <w:t>sociedad concesionaria</w:t>
      </w:r>
      <w:r w:rsidRPr="001B5A47">
        <w:rPr>
          <w:rFonts w:ascii="Arial" w:hAnsi="Arial" w:cs="Arial"/>
          <w:bCs/>
          <w:w w:val="99"/>
          <w:sz w:val="22"/>
          <w:szCs w:val="22"/>
          <w:lang w:val="es-PE"/>
        </w:rPr>
        <w:t>, el mínimo solicitado</w:t>
      </w:r>
      <w:r w:rsidR="00891C87" w:rsidRPr="001B5A47">
        <w:rPr>
          <w:rFonts w:ascii="Arial" w:hAnsi="Arial" w:cs="Arial"/>
          <w:bCs/>
          <w:w w:val="99"/>
          <w:sz w:val="22"/>
          <w:szCs w:val="22"/>
          <w:lang w:val="es-PE"/>
        </w:rPr>
        <w:t xml:space="preserve"> se comunicará mediante Circular. Dicho Capital Social </w:t>
      </w:r>
      <w:r w:rsidRPr="001B5A47">
        <w:rPr>
          <w:rFonts w:ascii="Arial" w:hAnsi="Arial" w:cs="Arial"/>
          <w:bCs/>
          <w:w w:val="99"/>
          <w:sz w:val="22"/>
          <w:szCs w:val="22"/>
          <w:lang w:val="es-PE"/>
        </w:rPr>
        <w:t>deberá estar suscrito y pagado</w:t>
      </w:r>
      <w:r w:rsidR="00891C87" w:rsidRPr="001B5A47">
        <w:rPr>
          <w:rFonts w:ascii="Arial" w:hAnsi="Arial" w:cs="Arial"/>
          <w:bCs/>
          <w:w w:val="99"/>
          <w:sz w:val="22"/>
          <w:szCs w:val="22"/>
          <w:lang w:val="es-PE"/>
        </w:rPr>
        <w:t>,</w:t>
      </w:r>
      <w:r w:rsidRPr="001B5A47">
        <w:rPr>
          <w:rFonts w:ascii="Arial" w:hAnsi="Arial" w:cs="Arial"/>
          <w:bCs/>
          <w:w w:val="99"/>
          <w:sz w:val="22"/>
          <w:szCs w:val="22"/>
          <w:lang w:val="es-PE"/>
        </w:rPr>
        <w:t xml:space="preserve"> conforme se establecerá en el Contrato de Concesión.</w:t>
      </w:r>
      <w:bookmarkEnd w:id="643"/>
    </w:p>
    <w:p w:rsidR="00D00E94" w:rsidRPr="001B5A47" w:rsidRDefault="00D00E94" w:rsidP="00D00E94">
      <w:pPr>
        <w:widowControl w:val="0"/>
        <w:spacing w:after="0" w:line="240" w:lineRule="auto"/>
        <w:ind w:left="900" w:hanging="900"/>
        <w:jc w:val="both"/>
        <w:rPr>
          <w:rFonts w:ascii="Arial" w:hAnsi="Arial" w:cs="Arial"/>
          <w:iCs/>
          <w:w w:val="99"/>
        </w:rPr>
      </w:pPr>
    </w:p>
    <w:p w:rsidR="00D00E94" w:rsidRPr="001B5A47" w:rsidRDefault="00D00E94" w:rsidP="00D00E94">
      <w:pPr>
        <w:pStyle w:val="Prrafodelista"/>
        <w:widowControl w:val="0"/>
        <w:numPr>
          <w:ilvl w:val="4"/>
          <w:numId w:val="16"/>
        </w:numPr>
        <w:tabs>
          <w:tab w:val="clear" w:pos="2520"/>
          <w:tab w:val="left" w:pos="993"/>
        </w:tabs>
        <w:ind w:left="993" w:hanging="993"/>
        <w:jc w:val="both"/>
        <w:rPr>
          <w:rFonts w:ascii="Arial" w:hAnsi="Arial" w:cs="Arial"/>
          <w:w w:val="99"/>
          <w:sz w:val="22"/>
          <w:szCs w:val="22"/>
          <w:lang w:val="es-PE"/>
        </w:rPr>
      </w:pPr>
      <w:bookmarkStart w:id="644" w:name="_Toc344391214"/>
      <w:r w:rsidRPr="001B5A47">
        <w:rPr>
          <w:rFonts w:ascii="Arial" w:hAnsi="Arial" w:cs="Arial"/>
          <w:w w:val="99"/>
          <w:sz w:val="22"/>
          <w:szCs w:val="22"/>
          <w:lang w:val="es-PE"/>
        </w:rPr>
        <w:t xml:space="preserve">En la estructura del accionariado del Concesionario, no se permitirá que participe alguna Persona que haya presentado, directa o indirectamente a través de alguna Empresa Vinculada, una propuesta económica en el Concurso. Asimismo, dentro del accionariado debe existir un Socio Estratégico el mismo que, de forma independiente, deberá poseer y mantener una Participación Mínima que nunca podrá ser menor al </w:t>
      </w:r>
      <w:r w:rsidRPr="003C2F8D">
        <w:rPr>
          <w:rFonts w:ascii="Arial" w:hAnsi="Arial" w:cs="Arial"/>
          <w:i/>
          <w:w w:val="99"/>
          <w:sz w:val="22"/>
          <w:szCs w:val="22"/>
          <w:lang w:val="es-PE"/>
        </w:rPr>
        <w:t>veinticinco por ciento (25 %</w:t>
      </w:r>
      <w:bookmarkEnd w:id="644"/>
      <w:r w:rsidRPr="003C2F8D">
        <w:rPr>
          <w:rFonts w:ascii="Arial" w:hAnsi="Arial" w:cs="Arial"/>
          <w:i/>
          <w:w w:val="99"/>
          <w:sz w:val="22"/>
          <w:szCs w:val="22"/>
          <w:lang w:val="es-PE"/>
        </w:rPr>
        <w:t>)</w:t>
      </w:r>
      <w:r w:rsidRPr="001B5A47">
        <w:rPr>
          <w:rFonts w:ascii="Arial" w:hAnsi="Arial" w:cs="Arial"/>
          <w:i/>
          <w:w w:val="99"/>
          <w:sz w:val="22"/>
          <w:szCs w:val="22"/>
          <w:lang w:val="es-PE"/>
        </w:rPr>
        <w:t>.</w:t>
      </w:r>
    </w:p>
    <w:p w:rsidR="00D00E94" w:rsidRPr="001B5A47" w:rsidRDefault="00D00E94" w:rsidP="00D00E94">
      <w:pPr>
        <w:widowControl w:val="0"/>
        <w:spacing w:after="0" w:line="240" w:lineRule="auto"/>
        <w:ind w:left="900" w:hanging="900"/>
        <w:jc w:val="both"/>
        <w:rPr>
          <w:rFonts w:ascii="Arial" w:hAnsi="Arial" w:cs="Arial"/>
          <w:bCs/>
          <w:w w:val="99"/>
        </w:rPr>
      </w:pPr>
    </w:p>
    <w:p w:rsidR="00D00E94" w:rsidRPr="001B5A47" w:rsidRDefault="00D00E94" w:rsidP="00D00E94">
      <w:pPr>
        <w:pStyle w:val="Prrafodelista"/>
        <w:widowControl w:val="0"/>
        <w:numPr>
          <w:ilvl w:val="4"/>
          <w:numId w:val="16"/>
        </w:numPr>
        <w:tabs>
          <w:tab w:val="clear" w:pos="2520"/>
          <w:tab w:val="left" w:pos="993"/>
        </w:tabs>
        <w:ind w:left="993" w:hanging="993"/>
        <w:jc w:val="both"/>
        <w:rPr>
          <w:rFonts w:ascii="Arial" w:hAnsi="Arial" w:cs="Arial"/>
          <w:b/>
          <w:i/>
          <w:w w:val="99"/>
          <w:sz w:val="22"/>
          <w:szCs w:val="22"/>
          <w:lang w:val="es-PE"/>
        </w:rPr>
      </w:pPr>
      <w:bookmarkStart w:id="645" w:name="_Toc344391215"/>
      <w:r w:rsidRPr="001B5A47">
        <w:rPr>
          <w:rFonts w:ascii="Arial" w:hAnsi="Arial" w:cs="Arial"/>
          <w:w w:val="99"/>
          <w:sz w:val="22"/>
          <w:szCs w:val="22"/>
          <w:lang w:val="es-PE"/>
        </w:rPr>
        <w:t xml:space="preserve">El Socio Estratégico deberá poseer y mantener su Participación Mínima, </w:t>
      </w:r>
      <w:r w:rsidR="009F5842" w:rsidRPr="001B5A47">
        <w:rPr>
          <w:rFonts w:ascii="Arial" w:hAnsi="Arial" w:cs="Arial"/>
          <w:w w:val="99"/>
          <w:sz w:val="22"/>
          <w:szCs w:val="22"/>
          <w:lang w:val="es-PE"/>
        </w:rPr>
        <w:t>por todo el plazo de la Concesión</w:t>
      </w:r>
      <w:r w:rsidRPr="001B5A47">
        <w:rPr>
          <w:rFonts w:ascii="Arial" w:hAnsi="Arial" w:cs="Arial"/>
          <w:w w:val="99"/>
          <w:sz w:val="22"/>
          <w:szCs w:val="22"/>
          <w:lang w:val="es-PE"/>
        </w:rPr>
        <w:t xml:space="preserve">, de acuerdo a los términos y condiciones </w:t>
      </w:r>
      <w:r w:rsidRPr="001B5A47">
        <w:rPr>
          <w:rFonts w:ascii="Arial" w:hAnsi="Arial" w:cs="Arial"/>
          <w:w w:val="99"/>
          <w:sz w:val="22"/>
          <w:szCs w:val="22"/>
          <w:lang w:val="es-PE"/>
        </w:rPr>
        <w:lastRenderedPageBreak/>
        <w:t>establecidos en el Contrato de Concesión. Durante dicho plazo el Socio Estratégico podrá transferir o ceder su participación totalmente, previa autorización del Concedente, a un nuevo Socio Estratégico, el mismo que deberá acreditar los requisitos y condiciones establecidas en las presentes Bases</w:t>
      </w:r>
      <w:r w:rsidR="00E5549E" w:rsidRPr="001B5A47">
        <w:rPr>
          <w:rFonts w:ascii="Arial" w:hAnsi="Arial" w:cs="Arial"/>
          <w:w w:val="99"/>
          <w:sz w:val="22"/>
          <w:szCs w:val="22"/>
          <w:lang w:val="es-PE"/>
        </w:rPr>
        <w:t xml:space="preserve"> y lo señalado en el Contrato de Concesión</w:t>
      </w:r>
      <w:r w:rsidRPr="001B5A47">
        <w:rPr>
          <w:rFonts w:ascii="Arial" w:hAnsi="Arial" w:cs="Arial"/>
          <w:w w:val="99"/>
          <w:sz w:val="22"/>
          <w:szCs w:val="22"/>
          <w:lang w:val="es-PE"/>
        </w:rPr>
        <w:t>.</w:t>
      </w:r>
      <w:bookmarkEnd w:id="645"/>
    </w:p>
    <w:p w:rsidR="00D00E94" w:rsidRPr="001B5A47" w:rsidRDefault="00D00E94" w:rsidP="00D00E94">
      <w:pPr>
        <w:pStyle w:val="Prrafodelista"/>
        <w:widowControl w:val="0"/>
        <w:rPr>
          <w:rFonts w:ascii="Arial" w:hAnsi="Arial" w:cs="Arial"/>
          <w:w w:val="99"/>
          <w:sz w:val="22"/>
          <w:szCs w:val="22"/>
          <w:lang w:val="es-PE"/>
        </w:rPr>
      </w:pPr>
    </w:p>
    <w:p w:rsidR="00D00E94" w:rsidRPr="001B5A47" w:rsidRDefault="00D00E94" w:rsidP="00D00E94">
      <w:pPr>
        <w:pStyle w:val="Ttulo2"/>
        <w:widowControl w:val="0"/>
        <w:numPr>
          <w:ilvl w:val="2"/>
          <w:numId w:val="16"/>
        </w:numPr>
        <w:tabs>
          <w:tab w:val="clear" w:pos="1440"/>
          <w:tab w:val="num" w:pos="709"/>
        </w:tabs>
        <w:ind w:left="709" w:hanging="709"/>
        <w:jc w:val="left"/>
        <w:rPr>
          <w:b/>
          <w:i w:val="0"/>
          <w:iCs w:val="0"/>
          <w:w w:val="99"/>
          <w:sz w:val="22"/>
          <w:szCs w:val="22"/>
          <w:lang w:val="es-PE"/>
        </w:rPr>
      </w:pPr>
      <w:bookmarkStart w:id="646" w:name="_Toc344373272"/>
      <w:bookmarkStart w:id="647" w:name="_Toc345695034"/>
      <w:bookmarkStart w:id="648" w:name="_Toc345695293"/>
      <w:bookmarkStart w:id="649" w:name="_Ref345929215"/>
      <w:bookmarkStart w:id="650" w:name="_Ref345929819"/>
      <w:bookmarkStart w:id="651" w:name="_Ref345941442"/>
      <w:bookmarkStart w:id="652" w:name="_Toc345943715"/>
      <w:bookmarkStart w:id="653" w:name="_Toc346873972"/>
      <w:bookmarkStart w:id="654" w:name="_Toc346874215"/>
      <w:bookmarkStart w:id="655" w:name="_Toc361223647"/>
      <w:bookmarkStart w:id="656" w:name="_Toc82510100"/>
      <w:bookmarkStart w:id="657" w:name="_Toc115876555"/>
      <w:bookmarkStart w:id="658" w:name="_Toc258927752"/>
      <w:bookmarkStart w:id="659" w:name="_Toc344391216"/>
      <w:bookmarkStart w:id="660" w:name="_Toc344391401"/>
      <w:r w:rsidRPr="001B5A47">
        <w:rPr>
          <w:b/>
          <w:i w:val="0"/>
          <w:iCs w:val="0"/>
          <w:w w:val="99"/>
          <w:sz w:val="22"/>
          <w:szCs w:val="22"/>
          <w:lang w:val="es-PE"/>
        </w:rPr>
        <w:t>Requisitos Financieros</w:t>
      </w:r>
      <w:bookmarkEnd w:id="646"/>
      <w:bookmarkEnd w:id="647"/>
      <w:bookmarkEnd w:id="648"/>
      <w:bookmarkEnd w:id="649"/>
      <w:bookmarkEnd w:id="650"/>
      <w:bookmarkEnd w:id="651"/>
      <w:bookmarkEnd w:id="652"/>
      <w:bookmarkEnd w:id="653"/>
      <w:bookmarkEnd w:id="654"/>
      <w:bookmarkEnd w:id="655"/>
    </w:p>
    <w:bookmarkEnd w:id="656"/>
    <w:bookmarkEnd w:id="657"/>
    <w:bookmarkEnd w:id="658"/>
    <w:bookmarkEnd w:id="659"/>
    <w:bookmarkEnd w:id="660"/>
    <w:p w:rsidR="00D00E94" w:rsidRPr="001B5A47" w:rsidRDefault="00D00E94" w:rsidP="00D00E94">
      <w:pPr>
        <w:pStyle w:val="Prrafodelista"/>
        <w:widowControl w:val="0"/>
        <w:rPr>
          <w:rFonts w:ascii="Arial" w:hAnsi="Arial" w:cs="Arial"/>
          <w:b/>
          <w:w w:val="99"/>
          <w:sz w:val="22"/>
          <w:szCs w:val="22"/>
          <w:lang w:val="es-PE"/>
        </w:rPr>
      </w:pPr>
    </w:p>
    <w:p w:rsidR="00D00E94" w:rsidRPr="001B5A47" w:rsidRDefault="00D00E94" w:rsidP="00D00E94">
      <w:pPr>
        <w:widowControl w:val="0"/>
        <w:autoSpaceDE w:val="0"/>
        <w:autoSpaceDN w:val="0"/>
        <w:adjustRightInd w:val="0"/>
        <w:spacing w:after="0" w:line="240" w:lineRule="auto"/>
        <w:ind w:left="709"/>
        <w:jc w:val="both"/>
        <w:rPr>
          <w:rFonts w:ascii="Arial" w:hAnsi="Arial" w:cs="Arial"/>
          <w:w w:val="99"/>
        </w:rPr>
      </w:pPr>
      <w:r w:rsidRPr="001B5A47">
        <w:rPr>
          <w:rFonts w:ascii="Arial" w:hAnsi="Arial" w:cs="Arial"/>
          <w:w w:val="99"/>
        </w:rPr>
        <w:t>El Interesado, deberá acreditar el estricto cumplimiento de los siguientes requisitos financieros:</w:t>
      </w:r>
    </w:p>
    <w:p w:rsidR="00D00E94" w:rsidRPr="001B5A47" w:rsidRDefault="00D00E94" w:rsidP="00D00E94">
      <w:pPr>
        <w:widowControl w:val="0"/>
        <w:autoSpaceDE w:val="0"/>
        <w:autoSpaceDN w:val="0"/>
        <w:adjustRightInd w:val="0"/>
        <w:spacing w:after="0" w:line="240" w:lineRule="auto"/>
        <w:ind w:left="709"/>
        <w:jc w:val="both"/>
        <w:rPr>
          <w:rFonts w:ascii="Arial" w:hAnsi="Arial" w:cs="Arial"/>
          <w:b/>
          <w:i/>
          <w:w w:val="99"/>
        </w:rPr>
      </w:pPr>
    </w:p>
    <w:p w:rsidR="00D00E94" w:rsidRPr="001B5A47" w:rsidRDefault="00D00E94" w:rsidP="005652A3">
      <w:pPr>
        <w:widowControl w:val="0"/>
        <w:numPr>
          <w:ilvl w:val="3"/>
          <w:numId w:val="16"/>
        </w:numPr>
        <w:tabs>
          <w:tab w:val="clear" w:pos="1980"/>
          <w:tab w:val="num" w:pos="851"/>
        </w:tabs>
        <w:spacing w:after="0" w:line="240" w:lineRule="auto"/>
        <w:ind w:left="851" w:hanging="851"/>
        <w:jc w:val="both"/>
        <w:rPr>
          <w:rStyle w:val="Textoennegrita"/>
          <w:rFonts w:ascii="Arial" w:hAnsi="Arial" w:cs="Arial"/>
          <w:b w:val="0"/>
          <w:w w:val="99"/>
        </w:rPr>
      </w:pPr>
      <w:r w:rsidRPr="001B5A47">
        <w:rPr>
          <w:rStyle w:val="Textoennegrita"/>
          <w:rFonts w:ascii="Arial" w:hAnsi="Arial" w:cs="Arial"/>
          <w:b w:val="0"/>
          <w:w w:val="99"/>
        </w:rPr>
        <w:t xml:space="preserve">Un Patrimonio Neto mínimo de </w:t>
      </w:r>
      <w:r w:rsidR="00F95393" w:rsidRPr="001B5A47">
        <w:rPr>
          <w:rStyle w:val="Textoennegrita"/>
          <w:rFonts w:ascii="Arial" w:hAnsi="Arial" w:cs="Arial"/>
          <w:b w:val="0"/>
          <w:w w:val="99"/>
        </w:rPr>
        <w:t xml:space="preserve">Cuatro </w:t>
      </w:r>
      <w:r w:rsidRPr="001B5A47">
        <w:rPr>
          <w:rStyle w:val="Textoennegrita"/>
          <w:rFonts w:ascii="Arial" w:hAnsi="Arial" w:cs="Arial"/>
          <w:b w:val="0"/>
          <w:w w:val="99"/>
        </w:rPr>
        <w:t>millones y 00/100 de Dólares Americanos (US$</w:t>
      </w:r>
      <w:r w:rsidR="00F95393" w:rsidRPr="001B5A47">
        <w:rPr>
          <w:rStyle w:val="Textoennegrita"/>
          <w:rFonts w:ascii="Arial" w:hAnsi="Arial" w:cs="Arial"/>
          <w:b w:val="0"/>
          <w:w w:val="99"/>
        </w:rPr>
        <w:t xml:space="preserve">4 </w:t>
      </w:r>
      <w:r w:rsidRPr="001B5A47">
        <w:rPr>
          <w:rStyle w:val="Textoennegrita"/>
          <w:rFonts w:ascii="Arial" w:hAnsi="Arial" w:cs="Arial"/>
          <w:b w:val="0"/>
          <w:w w:val="99"/>
        </w:rPr>
        <w:t>00</w:t>
      </w:r>
      <w:r w:rsidR="00810DEF" w:rsidRPr="001B5A47">
        <w:rPr>
          <w:rStyle w:val="Textoennegrita"/>
          <w:rFonts w:ascii="Arial" w:hAnsi="Arial" w:cs="Arial"/>
          <w:b w:val="0"/>
          <w:w w:val="99"/>
        </w:rPr>
        <w:t>0</w:t>
      </w:r>
      <w:r w:rsidRPr="001B5A47">
        <w:rPr>
          <w:rStyle w:val="Textoennegrita"/>
          <w:rFonts w:ascii="Arial" w:hAnsi="Arial" w:cs="Arial"/>
          <w:b w:val="0"/>
          <w:w w:val="99"/>
        </w:rPr>
        <w:t xml:space="preserve"> 000.00) al cierre </w:t>
      </w:r>
      <w:r w:rsidR="009F6A32" w:rsidRPr="001B5A47">
        <w:rPr>
          <w:rStyle w:val="Textoennegrita"/>
          <w:rFonts w:ascii="Arial" w:hAnsi="Arial" w:cs="Arial"/>
          <w:b w:val="0"/>
          <w:w w:val="99"/>
        </w:rPr>
        <w:t xml:space="preserve">al cierre del último ejercicio contable inmediato </w:t>
      </w:r>
      <w:r w:rsidR="009F6A32" w:rsidRPr="001B5A47">
        <w:rPr>
          <w:rFonts w:ascii="Arial" w:hAnsi="Arial"/>
          <w:iCs/>
        </w:rPr>
        <w:t>anterior</w:t>
      </w:r>
      <w:r w:rsidR="009F6A32" w:rsidRPr="001B5A47">
        <w:rPr>
          <w:rStyle w:val="Textoennegrita"/>
          <w:rFonts w:ascii="Arial" w:hAnsi="Arial" w:cs="Arial"/>
          <w:b w:val="0"/>
          <w:w w:val="99"/>
        </w:rPr>
        <w:t xml:space="preserve"> a la fecha de convocatoria de Concurso.</w:t>
      </w:r>
      <w:r w:rsidRPr="001B5A47">
        <w:rPr>
          <w:rStyle w:val="Textoennegrita"/>
          <w:rFonts w:ascii="Arial" w:hAnsi="Arial" w:cs="Arial"/>
          <w:b w:val="0"/>
          <w:w w:val="99"/>
        </w:rPr>
        <w:t xml:space="preserve"> </w:t>
      </w:r>
    </w:p>
    <w:p w:rsidR="00D00E94" w:rsidRPr="001B5A47" w:rsidRDefault="00D00E94" w:rsidP="00D00E94">
      <w:pPr>
        <w:pStyle w:val="bodytext220"/>
        <w:widowControl w:val="0"/>
        <w:spacing w:before="0" w:beforeAutospacing="0" w:after="0" w:afterAutospacing="0"/>
        <w:ind w:left="709"/>
        <w:jc w:val="both"/>
        <w:rPr>
          <w:rFonts w:ascii="Arial" w:eastAsia="Calibri" w:hAnsi="Arial" w:cs="Arial"/>
          <w:w w:val="99"/>
          <w:sz w:val="22"/>
          <w:szCs w:val="22"/>
          <w:lang w:val="es-PE" w:eastAsia="en-US"/>
        </w:rPr>
      </w:pPr>
    </w:p>
    <w:p w:rsidR="00D00E94" w:rsidRPr="001B5A47" w:rsidRDefault="00D00E94" w:rsidP="00D00E94">
      <w:pPr>
        <w:widowControl w:val="0"/>
        <w:spacing w:after="0" w:line="240" w:lineRule="auto"/>
        <w:ind w:left="851"/>
        <w:jc w:val="both"/>
        <w:rPr>
          <w:rFonts w:ascii="Arial" w:hAnsi="Arial" w:cs="Arial"/>
          <w:w w:val="99"/>
        </w:rPr>
      </w:pPr>
      <w:r w:rsidRPr="001B5A47">
        <w:rPr>
          <w:rFonts w:ascii="Arial" w:hAnsi="Arial" w:cs="Arial"/>
          <w:w w:val="99"/>
        </w:rPr>
        <w:t>El nivel de Patrimonio Neto mínimo exigido podrá ser acreditado de manera directa por el Interesado o por cualquiera de sus integrantes en caso de Consorcio, o a través de su Empresa Matriz o sus Empresas Subsidiarias, en caso existan estas últimas.</w:t>
      </w:r>
    </w:p>
    <w:p w:rsidR="00D00E94" w:rsidRPr="001B5A47" w:rsidRDefault="00D00E94" w:rsidP="00D00E94">
      <w:pPr>
        <w:widowControl w:val="0"/>
        <w:spacing w:after="0" w:line="240" w:lineRule="auto"/>
        <w:ind w:left="851"/>
        <w:jc w:val="both"/>
        <w:rPr>
          <w:rFonts w:ascii="Arial" w:hAnsi="Arial" w:cs="Arial"/>
          <w:w w:val="99"/>
        </w:rPr>
      </w:pPr>
    </w:p>
    <w:p w:rsidR="00D00E94" w:rsidRPr="001B5A47" w:rsidRDefault="00D00E94" w:rsidP="00D00E94">
      <w:pPr>
        <w:widowControl w:val="0"/>
        <w:numPr>
          <w:ilvl w:val="3"/>
          <w:numId w:val="16"/>
        </w:numPr>
        <w:tabs>
          <w:tab w:val="clear" w:pos="1980"/>
          <w:tab w:val="num" w:pos="851"/>
        </w:tabs>
        <w:spacing w:after="0" w:line="240" w:lineRule="auto"/>
        <w:ind w:left="851" w:hanging="851"/>
        <w:jc w:val="both"/>
        <w:rPr>
          <w:rStyle w:val="Textoennegrita"/>
          <w:rFonts w:ascii="Arial" w:hAnsi="Arial" w:cs="Arial"/>
          <w:b w:val="0"/>
          <w:w w:val="99"/>
        </w:rPr>
      </w:pPr>
      <w:r w:rsidRPr="001B5A47">
        <w:rPr>
          <w:rStyle w:val="Textoennegrita"/>
          <w:rFonts w:ascii="Arial" w:hAnsi="Arial" w:cs="Arial"/>
          <w:b w:val="0"/>
          <w:w w:val="99"/>
        </w:rPr>
        <w:t xml:space="preserve">La acreditación requerida en el Numeral precedente, deberá ser presentada de acuerdo al </w:t>
      </w:r>
      <w:r w:rsidR="0071039A" w:rsidRPr="001B5A47">
        <w:rPr>
          <w:rFonts w:ascii="Arial" w:hAnsi="Arial"/>
        </w:rPr>
        <w:fldChar w:fldCharType="begin"/>
      </w:r>
      <w:r w:rsidR="0071039A" w:rsidRPr="001B5A47">
        <w:rPr>
          <w:rFonts w:ascii="Arial" w:hAnsi="Arial"/>
        </w:rPr>
        <w:instrText xml:space="preserve"> REF _Ref346902821 \h  \* MERGEFORMAT </w:instrText>
      </w:r>
      <w:r w:rsidR="0071039A" w:rsidRPr="001B5A47">
        <w:rPr>
          <w:rFonts w:ascii="Arial" w:hAnsi="Arial"/>
        </w:rPr>
      </w:r>
      <w:r w:rsidR="0071039A" w:rsidRPr="001B5A47">
        <w:rPr>
          <w:rFonts w:ascii="Arial" w:hAnsi="Arial"/>
        </w:rPr>
        <w:fldChar w:fldCharType="separate"/>
      </w:r>
      <w:r w:rsidR="00986C89" w:rsidRPr="003C2F8D">
        <w:rPr>
          <w:rFonts w:ascii="Arial" w:hAnsi="Arial" w:cs="Arial"/>
          <w:bCs/>
          <w:iCs/>
          <w:w w:val="99"/>
        </w:rPr>
        <w:t>Formulario 3</w:t>
      </w:r>
      <w:r w:rsidR="0071039A" w:rsidRPr="001B5A47">
        <w:rPr>
          <w:rFonts w:ascii="Arial" w:hAnsi="Arial"/>
        </w:rPr>
        <w:fldChar w:fldCharType="end"/>
      </w:r>
      <w:r w:rsidRPr="001B5A47">
        <w:rPr>
          <w:rStyle w:val="Textoennegrita"/>
          <w:rFonts w:ascii="Arial" w:hAnsi="Arial" w:cs="Arial"/>
          <w:b w:val="0"/>
          <w:w w:val="99"/>
        </w:rPr>
        <w:t xml:space="preserve"> del </w:t>
      </w:r>
      <w:r w:rsidR="0071039A" w:rsidRPr="001B5A47">
        <w:rPr>
          <w:rFonts w:ascii="Arial" w:hAnsi="Arial"/>
        </w:rPr>
        <w:fldChar w:fldCharType="begin"/>
      </w:r>
      <w:r w:rsidR="0071039A" w:rsidRPr="001B5A47">
        <w:rPr>
          <w:rFonts w:ascii="Arial" w:hAnsi="Arial"/>
        </w:rPr>
        <w:instrText xml:space="preserve"> REF _Ref345929176 \h  \* MERGEFORMAT </w:instrText>
      </w:r>
      <w:r w:rsidR="0071039A" w:rsidRPr="001B5A47">
        <w:rPr>
          <w:rFonts w:ascii="Arial" w:hAnsi="Arial"/>
        </w:rPr>
      </w:r>
      <w:r w:rsidR="0071039A" w:rsidRPr="001B5A47">
        <w:rPr>
          <w:rFonts w:ascii="Arial" w:hAnsi="Arial"/>
        </w:rPr>
        <w:fldChar w:fldCharType="separate"/>
      </w:r>
      <w:r w:rsidR="00986C89" w:rsidRPr="001B5A47">
        <w:rPr>
          <w:rFonts w:ascii="Arial" w:hAnsi="Arial" w:cs="Arial"/>
          <w:bCs/>
          <w:iCs/>
          <w:w w:val="99"/>
        </w:rPr>
        <w:t>ANEXO N° 5</w:t>
      </w:r>
      <w:r w:rsidR="0071039A" w:rsidRPr="001B5A47">
        <w:rPr>
          <w:rFonts w:ascii="Arial" w:hAnsi="Arial"/>
        </w:rPr>
        <w:fldChar w:fldCharType="end"/>
      </w:r>
      <w:r w:rsidRPr="001B5A47">
        <w:rPr>
          <w:rStyle w:val="Textoennegrita"/>
          <w:rFonts w:ascii="Arial" w:hAnsi="Arial" w:cs="Arial"/>
          <w:b w:val="0"/>
          <w:w w:val="99"/>
        </w:rPr>
        <w:t>, el mismo que deberá estar firmado en original por el Representante Legal del Interesado.</w:t>
      </w:r>
    </w:p>
    <w:p w:rsidR="00D00E94" w:rsidRPr="001B5A47" w:rsidRDefault="00D00E94" w:rsidP="00D00E94">
      <w:pPr>
        <w:widowControl w:val="0"/>
        <w:spacing w:after="0" w:line="240" w:lineRule="auto"/>
        <w:ind w:left="851"/>
        <w:jc w:val="both"/>
        <w:rPr>
          <w:rStyle w:val="Textoennegrita"/>
          <w:rFonts w:ascii="Arial" w:hAnsi="Arial" w:cs="Arial"/>
          <w:b w:val="0"/>
          <w:w w:val="99"/>
        </w:rPr>
      </w:pPr>
    </w:p>
    <w:p w:rsidR="00D00E94" w:rsidRPr="001B5A47" w:rsidRDefault="00D00E94" w:rsidP="00D00E94">
      <w:pPr>
        <w:widowControl w:val="0"/>
        <w:numPr>
          <w:ilvl w:val="3"/>
          <w:numId w:val="16"/>
        </w:numPr>
        <w:tabs>
          <w:tab w:val="clear" w:pos="1980"/>
          <w:tab w:val="num" w:pos="851"/>
        </w:tabs>
        <w:spacing w:after="0" w:line="240" w:lineRule="auto"/>
        <w:ind w:left="851" w:hanging="851"/>
        <w:jc w:val="both"/>
        <w:rPr>
          <w:rStyle w:val="Textoennegrita"/>
          <w:rFonts w:ascii="Arial" w:hAnsi="Arial" w:cs="Arial"/>
          <w:b w:val="0"/>
          <w:w w:val="99"/>
        </w:rPr>
      </w:pPr>
      <w:r w:rsidRPr="001B5A47">
        <w:rPr>
          <w:rStyle w:val="Textoennegrita"/>
          <w:rFonts w:ascii="Arial" w:hAnsi="Arial" w:cs="Arial"/>
          <w:b w:val="0"/>
          <w:w w:val="99"/>
        </w:rPr>
        <w:t xml:space="preserve">El Interesado deberá presentar </w:t>
      </w:r>
      <w:r w:rsidR="00C5202F" w:rsidRPr="001B5A47">
        <w:rPr>
          <w:rStyle w:val="Textoennegrita"/>
          <w:rFonts w:ascii="Arial" w:hAnsi="Arial" w:cs="Arial"/>
          <w:b w:val="0"/>
          <w:w w:val="99"/>
        </w:rPr>
        <w:t xml:space="preserve">los </w:t>
      </w:r>
      <w:r w:rsidRPr="001B5A47">
        <w:rPr>
          <w:rStyle w:val="Textoennegrita"/>
          <w:rFonts w:ascii="Arial" w:hAnsi="Arial" w:cs="Arial"/>
          <w:b w:val="0"/>
          <w:w w:val="99"/>
        </w:rPr>
        <w:t>estados financieros auditados o documentos análogos (individuales o consolidados, según sea el caso) correspondientes.</w:t>
      </w:r>
    </w:p>
    <w:p w:rsidR="00D00E94" w:rsidRPr="001B5A47" w:rsidRDefault="00D00E94" w:rsidP="00D00E94">
      <w:pPr>
        <w:pStyle w:val="Prrafodelista"/>
        <w:widowControl w:val="0"/>
        <w:ind w:left="709"/>
        <w:contextualSpacing/>
        <w:jc w:val="both"/>
        <w:rPr>
          <w:rFonts w:ascii="Arial" w:hAnsi="Arial" w:cs="Arial"/>
          <w:snapToGrid w:val="0"/>
          <w:w w:val="99"/>
          <w:sz w:val="22"/>
          <w:szCs w:val="22"/>
          <w:lang w:val="es-PE"/>
        </w:rPr>
      </w:pPr>
      <w:r w:rsidRPr="001B5A47">
        <w:rPr>
          <w:rFonts w:ascii="Arial" w:hAnsi="Arial" w:cs="Arial"/>
          <w:snapToGrid w:val="0"/>
          <w:w w:val="99"/>
          <w:sz w:val="22"/>
          <w:szCs w:val="22"/>
          <w:lang w:val="es-PE"/>
        </w:rPr>
        <w:tab/>
      </w:r>
    </w:p>
    <w:p w:rsidR="00D00E94" w:rsidRPr="001B5A47" w:rsidRDefault="00D00E94" w:rsidP="00D00E94">
      <w:pPr>
        <w:pStyle w:val="Prrafodelista"/>
        <w:widowControl w:val="0"/>
        <w:ind w:left="851"/>
        <w:contextualSpacing/>
        <w:jc w:val="both"/>
        <w:rPr>
          <w:rFonts w:ascii="Arial" w:hAnsi="Arial" w:cs="Arial"/>
          <w:b/>
          <w:i/>
          <w:snapToGrid w:val="0"/>
          <w:w w:val="99"/>
          <w:sz w:val="22"/>
          <w:szCs w:val="22"/>
          <w:lang w:val="es-PE"/>
        </w:rPr>
      </w:pPr>
      <w:r w:rsidRPr="001B5A47">
        <w:rPr>
          <w:rFonts w:ascii="Arial" w:hAnsi="Arial" w:cs="Arial"/>
          <w:snapToGrid w:val="0"/>
          <w:w w:val="99"/>
          <w:sz w:val="22"/>
          <w:szCs w:val="22"/>
          <w:lang w:val="es-PE"/>
        </w:rPr>
        <w:t>Dichos documentos deberán ser presentados, en idioma castellano o en idioma inglés, requiriendo traducción simple para éste último caso</w:t>
      </w:r>
    </w:p>
    <w:p w:rsidR="00D00E94" w:rsidRPr="001B5A47" w:rsidRDefault="00D00E94" w:rsidP="00D00E94">
      <w:pPr>
        <w:widowControl w:val="0"/>
        <w:spacing w:after="0" w:line="240" w:lineRule="auto"/>
        <w:ind w:left="993"/>
        <w:jc w:val="both"/>
        <w:rPr>
          <w:rFonts w:ascii="Arial" w:hAnsi="Arial" w:cs="Arial"/>
          <w:w w:val="99"/>
        </w:rPr>
      </w:pPr>
    </w:p>
    <w:p w:rsidR="00D00E94" w:rsidRPr="001B5A47" w:rsidRDefault="00D00E94" w:rsidP="00D00E94">
      <w:pPr>
        <w:pStyle w:val="Ttulo2"/>
        <w:widowControl w:val="0"/>
        <w:numPr>
          <w:ilvl w:val="1"/>
          <w:numId w:val="16"/>
        </w:numPr>
        <w:tabs>
          <w:tab w:val="clear" w:pos="792"/>
        </w:tabs>
        <w:ind w:left="720" w:hanging="720"/>
        <w:jc w:val="left"/>
        <w:rPr>
          <w:b/>
          <w:i w:val="0"/>
          <w:iCs w:val="0"/>
          <w:w w:val="99"/>
          <w:sz w:val="22"/>
          <w:szCs w:val="22"/>
          <w:lang w:val="es-PE"/>
        </w:rPr>
      </w:pPr>
      <w:bookmarkStart w:id="661" w:name="_Toc82510101"/>
      <w:bookmarkStart w:id="662" w:name="_Toc258927753"/>
      <w:bookmarkStart w:id="663" w:name="_Toc344391217"/>
      <w:bookmarkStart w:id="664" w:name="_Toc345337363"/>
      <w:bookmarkStart w:id="665" w:name="_Toc344391402"/>
      <w:bookmarkStart w:id="666" w:name="_Toc345695042"/>
      <w:bookmarkStart w:id="667" w:name="_Toc345695298"/>
      <w:bookmarkStart w:id="668" w:name="_Toc345943716"/>
      <w:bookmarkStart w:id="669" w:name="_Toc346873973"/>
      <w:bookmarkStart w:id="670" w:name="_Toc346874216"/>
      <w:bookmarkStart w:id="671" w:name="_Toc361223648"/>
      <w:r w:rsidRPr="001B5A47">
        <w:rPr>
          <w:b/>
          <w:i w:val="0"/>
          <w:iCs w:val="0"/>
          <w:w w:val="99"/>
          <w:sz w:val="22"/>
          <w:szCs w:val="22"/>
          <w:lang w:val="es-PE"/>
        </w:rPr>
        <w:t>Verificación de la Información Presentada ante el Comité</w:t>
      </w:r>
      <w:bookmarkEnd w:id="661"/>
      <w:bookmarkEnd w:id="662"/>
      <w:bookmarkEnd w:id="663"/>
      <w:bookmarkEnd w:id="664"/>
      <w:bookmarkEnd w:id="665"/>
      <w:bookmarkEnd w:id="666"/>
      <w:bookmarkEnd w:id="667"/>
      <w:bookmarkEnd w:id="668"/>
      <w:bookmarkEnd w:id="669"/>
      <w:bookmarkEnd w:id="670"/>
      <w:bookmarkEnd w:id="671"/>
    </w:p>
    <w:p w:rsidR="00D00E94" w:rsidRPr="001B5A47" w:rsidRDefault="00D00E94" w:rsidP="00D00E94">
      <w:pPr>
        <w:widowControl w:val="0"/>
        <w:tabs>
          <w:tab w:val="left" w:pos="1701"/>
        </w:tabs>
        <w:spacing w:after="0" w:line="240" w:lineRule="auto"/>
        <w:ind w:left="720"/>
        <w:jc w:val="both"/>
        <w:rPr>
          <w:rFonts w:ascii="Arial" w:hAnsi="Arial" w:cs="Arial"/>
          <w:w w:val="99"/>
        </w:rPr>
      </w:pPr>
    </w:p>
    <w:p w:rsidR="00D00E94" w:rsidRPr="001B5A47" w:rsidRDefault="00D00E94" w:rsidP="00D00E94">
      <w:pPr>
        <w:pStyle w:val="Textosinformato"/>
        <w:widowControl w:val="0"/>
        <w:tabs>
          <w:tab w:val="left" w:pos="1701"/>
        </w:tabs>
        <w:ind w:left="720"/>
        <w:jc w:val="both"/>
        <w:rPr>
          <w:rFonts w:ascii="Arial" w:hAnsi="Arial" w:cs="Arial"/>
          <w:w w:val="99"/>
          <w:sz w:val="22"/>
          <w:szCs w:val="22"/>
        </w:rPr>
      </w:pPr>
      <w:r w:rsidRPr="001B5A47">
        <w:rPr>
          <w:rFonts w:ascii="Arial" w:hAnsi="Arial" w:cs="Arial"/>
          <w:w w:val="99"/>
          <w:sz w:val="22"/>
          <w:szCs w:val="22"/>
        </w:rPr>
        <w:t xml:space="preserve">A partir de la presentación de la documentación a que se refiere el Numeral </w:t>
      </w:r>
      <w:r w:rsidR="0071039A" w:rsidRPr="001B5A47">
        <w:rPr>
          <w:rFonts w:ascii="Arial" w:hAnsi="Arial"/>
          <w:sz w:val="22"/>
        </w:rPr>
        <w:fldChar w:fldCharType="begin"/>
      </w:r>
      <w:r w:rsidR="0071039A" w:rsidRPr="001B5A47">
        <w:rPr>
          <w:rFonts w:ascii="Arial" w:hAnsi="Arial"/>
          <w:sz w:val="22"/>
        </w:rPr>
        <w:instrText xml:space="preserve"> REF _Ref345929284 \r \h  \* MERGEFORMAT </w:instrText>
      </w:r>
      <w:r w:rsidR="0071039A" w:rsidRPr="001B5A47">
        <w:rPr>
          <w:rFonts w:ascii="Arial" w:hAnsi="Arial"/>
          <w:sz w:val="22"/>
        </w:rPr>
      </w:r>
      <w:r w:rsidR="0071039A" w:rsidRPr="001B5A47">
        <w:rPr>
          <w:rFonts w:ascii="Arial" w:hAnsi="Arial"/>
          <w:sz w:val="22"/>
        </w:rPr>
        <w:fldChar w:fldCharType="separate"/>
      </w:r>
      <w:r w:rsidR="00986C89">
        <w:rPr>
          <w:rFonts w:ascii="Arial" w:hAnsi="Arial"/>
          <w:sz w:val="22"/>
        </w:rPr>
        <w:t>5</w:t>
      </w:r>
      <w:r w:rsidR="0071039A" w:rsidRPr="001B5A47">
        <w:rPr>
          <w:rFonts w:ascii="Arial" w:hAnsi="Arial"/>
          <w:sz w:val="22"/>
        </w:rPr>
        <w:fldChar w:fldCharType="end"/>
      </w:r>
      <w:r w:rsidRPr="001B5A47">
        <w:rPr>
          <w:rFonts w:ascii="Arial" w:hAnsi="Arial" w:cs="Arial"/>
          <w:w w:val="99"/>
          <w:sz w:val="22"/>
          <w:szCs w:val="22"/>
        </w:rPr>
        <w:t xml:space="preserve"> y hasta la Fecha de Cierre, el Interesado se compromete a poner a disposición del Comité todos los documentos que le sean solicitados por éste, a fin de comprobar la veracidad de la documentación presentada, conforme a dicho Numeral.</w:t>
      </w:r>
    </w:p>
    <w:p w:rsidR="00D00E94" w:rsidRPr="001B5A47" w:rsidRDefault="00D00E94" w:rsidP="00D00E94">
      <w:pPr>
        <w:widowControl w:val="0"/>
        <w:tabs>
          <w:tab w:val="left" w:pos="1701"/>
        </w:tabs>
        <w:spacing w:after="0" w:line="240" w:lineRule="auto"/>
        <w:ind w:left="720"/>
        <w:jc w:val="both"/>
        <w:rPr>
          <w:rFonts w:ascii="Arial" w:hAnsi="Arial" w:cs="Arial"/>
          <w:w w:val="99"/>
        </w:rPr>
      </w:pPr>
    </w:p>
    <w:p w:rsidR="00D00E94" w:rsidRPr="001B5A47" w:rsidRDefault="00D00E94" w:rsidP="00D00E94">
      <w:pPr>
        <w:pStyle w:val="Ttulo2"/>
        <w:widowControl w:val="0"/>
        <w:numPr>
          <w:ilvl w:val="1"/>
          <w:numId w:val="16"/>
        </w:numPr>
        <w:tabs>
          <w:tab w:val="clear" w:pos="792"/>
        </w:tabs>
        <w:ind w:left="720" w:hanging="720"/>
        <w:jc w:val="left"/>
        <w:rPr>
          <w:b/>
          <w:i w:val="0"/>
          <w:iCs w:val="0"/>
          <w:w w:val="99"/>
          <w:sz w:val="22"/>
          <w:szCs w:val="22"/>
          <w:lang w:val="es-PE"/>
        </w:rPr>
      </w:pPr>
      <w:bookmarkStart w:id="672" w:name="_Toc258927754"/>
      <w:bookmarkStart w:id="673" w:name="_Toc344391218"/>
      <w:bookmarkStart w:id="674" w:name="_Toc345337364"/>
      <w:bookmarkStart w:id="675" w:name="_Toc344391403"/>
      <w:bookmarkStart w:id="676" w:name="_Toc345695043"/>
      <w:bookmarkStart w:id="677" w:name="_Toc345695299"/>
      <w:bookmarkStart w:id="678" w:name="_Toc345943717"/>
      <w:bookmarkStart w:id="679" w:name="_Toc346873974"/>
      <w:bookmarkStart w:id="680" w:name="_Toc346874217"/>
      <w:bookmarkStart w:id="681" w:name="_Toc361223649"/>
      <w:r w:rsidRPr="001B5A47">
        <w:rPr>
          <w:b/>
          <w:i w:val="0"/>
          <w:iCs w:val="0"/>
          <w:w w:val="99"/>
          <w:sz w:val="22"/>
          <w:szCs w:val="22"/>
          <w:lang w:val="es-PE"/>
        </w:rPr>
        <w:t>Verificación de requisitos legales</w:t>
      </w:r>
      <w:bookmarkEnd w:id="672"/>
      <w:bookmarkEnd w:id="673"/>
      <w:bookmarkEnd w:id="674"/>
      <w:bookmarkEnd w:id="675"/>
      <w:bookmarkEnd w:id="676"/>
      <w:bookmarkEnd w:id="677"/>
      <w:bookmarkEnd w:id="678"/>
      <w:bookmarkEnd w:id="679"/>
      <w:bookmarkEnd w:id="680"/>
      <w:bookmarkEnd w:id="681"/>
    </w:p>
    <w:p w:rsidR="00D00E94" w:rsidRPr="001B5A47" w:rsidRDefault="00D00E94" w:rsidP="00D00E94">
      <w:pPr>
        <w:widowControl w:val="0"/>
        <w:spacing w:after="0" w:line="240" w:lineRule="auto"/>
        <w:ind w:left="1134"/>
        <w:rPr>
          <w:rFonts w:ascii="Arial" w:hAnsi="Arial" w:cs="Arial"/>
          <w:b/>
          <w:i/>
          <w:w w:val="99"/>
        </w:rPr>
      </w:pPr>
    </w:p>
    <w:p w:rsidR="00D00E94" w:rsidRPr="001B5A47" w:rsidRDefault="00D00E94" w:rsidP="00D00E94">
      <w:pPr>
        <w:pStyle w:val="Textosinformato"/>
        <w:widowControl w:val="0"/>
        <w:tabs>
          <w:tab w:val="left" w:pos="1701"/>
        </w:tabs>
        <w:ind w:left="720"/>
        <w:jc w:val="both"/>
        <w:rPr>
          <w:rFonts w:ascii="Arial" w:hAnsi="Arial" w:cs="Arial"/>
          <w:w w:val="99"/>
          <w:sz w:val="22"/>
          <w:szCs w:val="22"/>
        </w:rPr>
      </w:pPr>
      <w:r w:rsidRPr="001B5A47">
        <w:rPr>
          <w:rFonts w:ascii="Arial" w:hAnsi="Arial" w:cs="Arial"/>
          <w:w w:val="99"/>
          <w:sz w:val="22"/>
          <w:szCs w:val="22"/>
        </w:rPr>
        <w:t xml:space="preserve">A la Fecha de Cierre, el Adjudicatario y cada uno de sus integrantes, en el caso de Consorcio, deberá presentar al Comité, la Constancia Informativa de no estar inhabilitado para participar en procesos de selección ni para contratar con el Estado de la República del Perú que emite el Organismo Supervisor de Contrataciones con el Estado (OSCE). En caso que se determine la existencia de falsedad en la información alcanzada, se revocará la adjudicación de la Buena Pro, pudiendo procederse conforme lo dispuesto en el Numeral </w:t>
      </w:r>
      <w:r w:rsidR="00891C87" w:rsidRPr="001B5A47">
        <w:rPr>
          <w:rFonts w:ascii="Arial" w:hAnsi="Arial"/>
          <w:sz w:val="22"/>
        </w:rPr>
        <w:fldChar w:fldCharType="begin"/>
      </w:r>
      <w:r w:rsidR="00891C87" w:rsidRPr="001B5A47">
        <w:rPr>
          <w:rFonts w:ascii="Arial" w:hAnsi="Arial" w:cs="Arial"/>
          <w:w w:val="99"/>
          <w:sz w:val="22"/>
          <w:szCs w:val="22"/>
        </w:rPr>
        <w:instrText xml:space="preserve"> REF _Ref363221176 \r \h </w:instrText>
      </w:r>
      <w:r w:rsidR="001B5A47" w:rsidRPr="001B5A47">
        <w:rPr>
          <w:rFonts w:ascii="Arial" w:hAnsi="Arial"/>
          <w:sz w:val="22"/>
        </w:rPr>
        <w:instrText xml:space="preserve"> \* MERGEFORMAT </w:instrText>
      </w:r>
      <w:r w:rsidR="00891C87" w:rsidRPr="001B5A47">
        <w:rPr>
          <w:rFonts w:ascii="Arial" w:hAnsi="Arial"/>
          <w:sz w:val="22"/>
        </w:rPr>
      </w:r>
      <w:r w:rsidR="00891C87" w:rsidRPr="001B5A47">
        <w:rPr>
          <w:rFonts w:ascii="Arial" w:hAnsi="Arial"/>
          <w:sz w:val="22"/>
        </w:rPr>
        <w:fldChar w:fldCharType="separate"/>
      </w:r>
      <w:r w:rsidR="00986C89">
        <w:rPr>
          <w:rFonts w:ascii="Arial" w:hAnsi="Arial" w:cs="Arial"/>
          <w:w w:val="99"/>
          <w:sz w:val="22"/>
          <w:szCs w:val="22"/>
        </w:rPr>
        <w:t>10.4</w:t>
      </w:r>
      <w:r w:rsidR="00891C87" w:rsidRPr="001B5A47">
        <w:rPr>
          <w:rFonts w:ascii="Arial" w:hAnsi="Arial"/>
          <w:sz w:val="22"/>
        </w:rPr>
        <w:fldChar w:fldCharType="end"/>
      </w:r>
      <w:r w:rsidRPr="001B5A47">
        <w:rPr>
          <w:rFonts w:ascii="Arial" w:hAnsi="Arial" w:cs="Arial"/>
          <w:w w:val="99"/>
          <w:sz w:val="22"/>
          <w:szCs w:val="22"/>
        </w:rPr>
        <w:t>.</w:t>
      </w:r>
    </w:p>
    <w:p w:rsidR="00D00E94" w:rsidRPr="001B5A47" w:rsidRDefault="00D00E94" w:rsidP="00D00E94">
      <w:pPr>
        <w:pStyle w:val="Textosinformato"/>
        <w:widowControl w:val="0"/>
        <w:tabs>
          <w:tab w:val="left" w:pos="1701"/>
        </w:tabs>
        <w:ind w:left="720"/>
        <w:jc w:val="both"/>
        <w:rPr>
          <w:rFonts w:ascii="Arial" w:hAnsi="Arial" w:cs="Arial"/>
          <w:w w:val="99"/>
          <w:sz w:val="22"/>
          <w:szCs w:val="22"/>
        </w:rPr>
      </w:pPr>
    </w:p>
    <w:p w:rsidR="00D00E94" w:rsidRPr="001B5A47" w:rsidRDefault="00D00E94" w:rsidP="00D00E94">
      <w:pPr>
        <w:pStyle w:val="Textosinformato"/>
        <w:widowControl w:val="0"/>
        <w:tabs>
          <w:tab w:val="left" w:pos="1701"/>
        </w:tabs>
        <w:ind w:left="720"/>
        <w:jc w:val="both"/>
        <w:rPr>
          <w:rFonts w:ascii="Arial" w:hAnsi="Arial" w:cs="Arial"/>
          <w:w w:val="99"/>
          <w:sz w:val="22"/>
          <w:szCs w:val="22"/>
        </w:rPr>
      </w:pPr>
      <w:bookmarkStart w:id="682" w:name="_Toc198126608"/>
      <w:bookmarkStart w:id="683" w:name="_Toc198127158"/>
      <w:bookmarkStart w:id="684" w:name="_Toc203455078"/>
      <w:bookmarkStart w:id="685" w:name="_Toc204070929"/>
      <w:bookmarkStart w:id="686" w:name="_Toc213565274"/>
      <w:bookmarkStart w:id="687" w:name="_Toc219860815"/>
      <w:r w:rsidRPr="001B5A47">
        <w:rPr>
          <w:rFonts w:ascii="Arial" w:hAnsi="Arial" w:cs="Arial"/>
          <w:w w:val="99"/>
          <w:sz w:val="22"/>
          <w:szCs w:val="22"/>
        </w:rPr>
        <w:t>Los certificados y poderes requeridos con fines de precalificación, se podrán presentar según las formalidades del país de origen, siempre y cuando alguna entidad gubernamental competente acredite que dicha formalidad es la que se sigue en ese país.</w:t>
      </w:r>
      <w:bookmarkEnd w:id="682"/>
      <w:bookmarkEnd w:id="683"/>
      <w:bookmarkEnd w:id="684"/>
      <w:bookmarkEnd w:id="685"/>
      <w:bookmarkEnd w:id="686"/>
      <w:bookmarkEnd w:id="687"/>
    </w:p>
    <w:p w:rsidR="00D00E94" w:rsidRPr="001B5A47" w:rsidRDefault="00D00E94" w:rsidP="00D00E94">
      <w:pPr>
        <w:pStyle w:val="Textosinformato"/>
        <w:widowControl w:val="0"/>
        <w:tabs>
          <w:tab w:val="left" w:pos="1701"/>
        </w:tabs>
        <w:ind w:left="720"/>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w w:val="99"/>
          <w:sz w:val="22"/>
          <w:szCs w:val="22"/>
          <w:lang w:val="es-PE"/>
        </w:rPr>
      </w:pPr>
      <w:bookmarkStart w:id="688" w:name="_Toc258927755"/>
      <w:bookmarkStart w:id="689" w:name="_Toc344391219"/>
      <w:bookmarkStart w:id="690" w:name="_Toc345337365"/>
      <w:bookmarkStart w:id="691" w:name="_Toc344391404"/>
      <w:bookmarkStart w:id="692" w:name="_Toc345695044"/>
      <w:bookmarkStart w:id="693" w:name="_Toc345695300"/>
      <w:bookmarkStart w:id="694" w:name="_Ref345941729"/>
      <w:bookmarkStart w:id="695" w:name="_Toc345943718"/>
      <w:bookmarkStart w:id="696" w:name="_Toc346873975"/>
      <w:bookmarkStart w:id="697" w:name="_Toc346874218"/>
      <w:bookmarkStart w:id="698" w:name="_Toc361223650"/>
      <w:r w:rsidRPr="001B5A47">
        <w:rPr>
          <w:b/>
          <w:i w:val="0"/>
          <w:w w:val="99"/>
          <w:sz w:val="22"/>
          <w:szCs w:val="22"/>
          <w:lang w:val="es-PE"/>
        </w:rPr>
        <w:lastRenderedPageBreak/>
        <w:t>Mecanismo de Simplificación</w:t>
      </w:r>
      <w:bookmarkEnd w:id="688"/>
      <w:bookmarkEnd w:id="689"/>
      <w:bookmarkEnd w:id="690"/>
      <w:bookmarkEnd w:id="691"/>
      <w:bookmarkEnd w:id="692"/>
      <w:bookmarkEnd w:id="693"/>
      <w:bookmarkEnd w:id="694"/>
      <w:bookmarkEnd w:id="695"/>
      <w:bookmarkEnd w:id="696"/>
      <w:bookmarkEnd w:id="697"/>
      <w:bookmarkEnd w:id="698"/>
    </w:p>
    <w:p w:rsidR="00D00E94" w:rsidRPr="001B5A47" w:rsidRDefault="00D00E94" w:rsidP="00D00E94">
      <w:pPr>
        <w:pStyle w:val="Sangradetextonormal"/>
        <w:widowControl w:val="0"/>
        <w:tabs>
          <w:tab w:val="num" w:pos="810"/>
          <w:tab w:val="num" w:pos="1440"/>
        </w:tabs>
        <w:ind w:left="1440"/>
        <w:rPr>
          <w:rFonts w:cs="Arial"/>
          <w:b/>
          <w:w w:val="99"/>
          <w:sz w:val="22"/>
          <w:szCs w:val="22"/>
          <w:lang w:val="es-PE"/>
        </w:rPr>
      </w:pPr>
    </w:p>
    <w:p w:rsidR="00D00E94" w:rsidRPr="001B5A47" w:rsidRDefault="00D00E94" w:rsidP="004416D5">
      <w:pPr>
        <w:widowControl w:val="0"/>
        <w:spacing w:after="0" w:line="240" w:lineRule="auto"/>
        <w:ind w:left="720"/>
        <w:jc w:val="both"/>
        <w:rPr>
          <w:rFonts w:ascii="Arial" w:hAnsi="Arial" w:cs="Arial"/>
          <w:bCs/>
          <w:w w:val="99"/>
        </w:rPr>
      </w:pPr>
      <w:r w:rsidRPr="001B5A47">
        <w:rPr>
          <w:rFonts w:ascii="Arial" w:hAnsi="Arial" w:cs="Arial"/>
          <w:bCs/>
          <w:w w:val="99"/>
        </w:rPr>
        <w:t xml:space="preserve">Es el mecanismo por el cual, los Interesados que hubieren precalificado en algún proceso llevado a cabo por  PROINVERSIÓN, podrán solicitar, </w:t>
      </w:r>
      <w:r w:rsidRPr="001B5A47">
        <w:rPr>
          <w:rFonts w:ascii="Arial" w:hAnsi="Arial" w:cs="Arial"/>
          <w:b/>
          <w:bCs/>
          <w:i/>
          <w:w w:val="99"/>
        </w:rPr>
        <w:t xml:space="preserve">previo a la presentación de su Sobre N° 1, a la Dirección de Promoción de Inversiones de PROINVERSIÓN, </w:t>
      </w:r>
      <w:r w:rsidRPr="001B5A47">
        <w:rPr>
          <w:rFonts w:ascii="Arial" w:hAnsi="Arial" w:cs="Arial"/>
          <w:bCs/>
          <w:w w:val="99"/>
        </w:rPr>
        <w:t xml:space="preserve">la emisión de un “Certificado de Vigencia de documentos de Precalificación/ Credenciales” indicando aquella documentación que hubieren presentado en otro proceso para los efectos de la Precalificación o presentación de Credenciales, así como la fecha de presentación de dicha documentación. Este certificado no será expedido respecto de aquella documentación que obrare en poder de </w:t>
      </w:r>
      <w:r w:rsidRPr="001B5A47">
        <w:rPr>
          <w:rFonts w:ascii="Arial" w:hAnsi="Arial" w:cs="Arial"/>
          <w:b/>
          <w:bCs/>
          <w:i/>
          <w:w w:val="99"/>
        </w:rPr>
        <w:t>PROINVERSIÓN</w:t>
      </w:r>
      <w:r w:rsidRPr="001B5A47">
        <w:rPr>
          <w:rFonts w:ascii="Arial" w:hAnsi="Arial" w:cs="Arial"/>
          <w:bCs/>
          <w:w w:val="99"/>
        </w:rPr>
        <w:t xml:space="preserve"> con más de dos (2) años de antigüedad.</w:t>
      </w:r>
    </w:p>
    <w:p w:rsidR="00D00E94" w:rsidRPr="001B5A47" w:rsidRDefault="00D00E94" w:rsidP="004416D5">
      <w:pPr>
        <w:widowControl w:val="0"/>
        <w:spacing w:after="0" w:line="240" w:lineRule="auto"/>
        <w:ind w:left="720"/>
        <w:jc w:val="both"/>
        <w:rPr>
          <w:rFonts w:ascii="Arial" w:hAnsi="Arial" w:cs="Arial"/>
          <w:bCs/>
          <w:w w:val="99"/>
        </w:rPr>
      </w:pPr>
    </w:p>
    <w:p w:rsidR="00D00E94" w:rsidRPr="001B5A47" w:rsidRDefault="00D00E94" w:rsidP="004416D5">
      <w:pPr>
        <w:widowControl w:val="0"/>
        <w:spacing w:after="0" w:line="240" w:lineRule="auto"/>
        <w:ind w:left="720"/>
        <w:jc w:val="both"/>
        <w:rPr>
          <w:rFonts w:ascii="Arial" w:hAnsi="Arial" w:cs="Arial"/>
          <w:bCs/>
          <w:w w:val="99"/>
        </w:rPr>
      </w:pPr>
      <w:r w:rsidRPr="001B5A47">
        <w:rPr>
          <w:rFonts w:ascii="Arial" w:hAnsi="Arial" w:cs="Arial"/>
          <w:bCs/>
          <w:w w:val="99"/>
        </w:rPr>
        <w:t xml:space="preserve">Aquel Interesado que presentó documentos de Precalificación o Credenciales en un determinado proceso, solo estará en la obligación de presentar, para los efectos de solicitar su Precalificación o presentar las Credenciales al presente Concurso: </w:t>
      </w:r>
    </w:p>
    <w:p w:rsidR="00D00E94" w:rsidRPr="001B5A47" w:rsidRDefault="00D00E94" w:rsidP="00D00E94">
      <w:pPr>
        <w:widowControl w:val="0"/>
        <w:spacing w:after="0" w:line="240" w:lineRule="auto"/>
        <w:rPr>
          <w:rFonts w:ascii="Arial" w:hAnsi="Arial" w:cs="Arial"/>
          <w:b/>
          <w:w w:val="99"/>
        </w:rPr>
      </w:pPr>
    </w:p>
    <w:p w:rsidR="00D00E94" w:rsidRPr="001B5A47" w:rsidRDefault="00D00E94" w:rsidP="00D00E94">
      <w:pPr>
        <w:pStyle w:val="Sangra3detindependiente"/>
        <w:widowControl w:val="0"/>
        <w:numPr>
          <w:ilvl w:val="0"/>
          <w:numId w:val="35"/>
        </w:numPr>
        <w:tabs>
          <w:tab w:val="clear" w:pos="2118"/>
          <w:tab w:val="num" w:pos="1134"/>
        </w:tabs>
        <w:spacing w:line="240" w:lineRule="auto"/>
        <w:ind w:left="1134" w:hanging="425"/>
        <w:rPr>
          <w:w w:val="99"/>
          <w:sz w:val="22"/>
          <w:szCs w:val="22"/>
          <w:lang w:val="es-PE"/>
        </w:rPr>
      </w:pPr>
      <w:r w:rsidRPr="001B5A47">
        <w:rPr>
          <w:w w:val="99"/>
          <w:sz w:val="22"/>
          <w:szCs w:val="22"/>
          <w:lang w:val="es-PE"/>
        </w:rPr>
        <w:t>El Certificado de Vigencia de Documentos de Precalificación,</w:t>
      </w:r>
    </w:p>
    <w:p w:rsidR="00D00E94" w:rsidRPr="001B5A47" w:rsidRDefault="00D00E94" w:rsidP="00D00E94">
      <w:pPr>
        <w:pStyle w:val="Sangra3detindependiente"/>
        <w:widowControl w:val="0"/>
        <w:numPr>
          <w:ilvl w:val="0"/>
          <w:numId w:val="35"/>
        </w:numPr>
        <w:tabs>
          <w:tab w:val="clear" w:pos="2118"/>
          <w:tab w:val="num" w:pos="1134"/>
        </w:tabs>
        <w:spacing w:line="240" w:lineRule="auto"/>
        <w:ind w:left="1134" w:hanging="425"/>
        <w:rPr>
          <w:w w:val="99"/>
          <w:sz w:val="22"/>
          <w:szCs w:val="22"/>
          <w:lang w:val="es-PE"/>
        </w:rPr>
      </w:pPr>
      <w:r w:rsidRPr="001B5A47">
        <w:rPr>
          <w:w w:val="99"/>
          <w:sz w:val="22"/>
          <w:szCs w:val="22"/>
          <w:lang w:val="es-PE"/>
        </w:rPr>
        <w:t>Una declaración jurada señalando que la documentación referida en el “</w:t>
      </w:r>
      <w:r w:rsidRPr="001B5A47">
        <w:rPr>
          <w:bCs/>
          <w:w w:val="99"/>
          <w:sz w:val="22"/>
          <w:szCs w:val="22"/>
          <w:lang w:val="es-PE"/>
        </w:rPr>
        <w:t>Certificado de Vigencia de documentos de Precalificación/ Credenciales” se mantiene vigente, según</w:t>
      </w:r>
      <w:r w:rsidR="005A7115" w:rsidRPr="001B5A47">
        <w:rPr>
          <w:bCs/>
          <w:w w:val="99"/>
          <w:sz w:val="22"/>
          <w:szCs w:val="22"/>
          <w:lang w:val="es-PE"/>
        </w:rPr>
        <w:t xml:space="preserve"> </w:t>
      </w:r>
      <w:r w:rsidR="0071039A" w:rsidRPr="001B5A47">
        <w:rPr>
          <w:sz w:val="22"/>
        </w:rPr>
        <w:fldChar w:fldCharType="begin"/>
      </w:r>
      <w:r w:rsidR="0071039A" w:rsidRPr="001B5A47">
        <w:rPr>
          <w:sz w:val="22"/>
        </w:rPr>
        <w:instrText xml:space="preserve"> REF _Ref346902680 \h  \* MERGEFORMAT </w:instrText>
      </w:r>
      <w:r w:rsidR="0071039A" w:rsidRPr="001B5A47">
        <w:rPr>
          <w:sz w:val="22"/>
        </w:rPr>
      </w:r>
      <w:r w:rsidR="0071039A" w:rsidRPr="001B5A47">
        <w:rPr>
          <w:sz w:val="22"/>
        </w:rPr>
        <w:fldChar w:fldCharType="separate"/>
      </w:r>
      <w:r w:rsidR="00986C89" w:rsidRPr="00986C89">
        <w:rPr>
          <w:bCs/>
          <w:w w:val="99"/>
          <w:sz w:val="22"/>
          <w:szCs w:val="22"/>
          <w:lang w:val="es-PE"/>
        </w:rPr>
        <w:t xml:space="preserve">Formulario </w:t>
      </w:r>
      <w:r w:rsidR="00986C89" w:rsidRPr="005D3F92">
        <w:rPr>
          <w:bCs/>
          <w:w w:val="99"/>
          <w:sz w:val="22"/>
          <w:szCs w:val="22"/>
          <w:lang w:val="es-PE"/>
        </w:rPr>
        <w:t>10</w:t>
      </w:r>
      <w:r w:rsidR="0071039A" w:rsidRPr="001B5A47">
        <w:rPr>
          <w:sz w:val="22"/>
        </w:rPr>
        <w:fldChar w:fldCharType="end"/>
      </w:r>
      <w:r w:rsidRPr="001B5A47">
        <w:rPr>
          <w:w w:val="99"/>
          <w:sz w:val="22"/>
          <w:szCs w:val="22"/>
          <w:lang w:val="es-PE"/>
        </w:rPr>
        <w:t xml:space="preserve"> del </w:t>
      </w:r>
      <w:r w:rsidR="0071039A" w:rsidRPr="001B5A47">
        <w:rPr>
          <w:sz w:val="22"/>
        </w:rPr>
        <w:fldChar w:fldCharType="begin"/>
      </w:r>
      <w:r w:rsidR="0071039A" w:rsidRPr="001B5A47">
        <w:rPr>
          <w:sz w:val="22"/>
        </w:rPr>
        <w:instrText xml:space="preserve"> REF _Ref345929399 \h  \* MERGEFORMAT </w:instrText>
      </w:r>
      <w:r w:rsidR="0071039A" w:rsidRPr="001B5A47">
        <w:rPr>
          <w:sz w:val="22"/>
        </w:rPr>
      </w:r>
      <w:r w:rsidR="0071039A" w:rsidRPr="001B5A47">
        <w:rPr>
          <w:sz w:val="22"/>
        </w:rPr>
        <w:fldChar w:fldCharType="separate"/>
      </w:r>
      <w:r w:rsidR="00986C89" w:rsidRPr="00986C89">
        <w:rPr>
          <w:bCs/>
          <w:w w:val="99"/>
          <w:sz w:val="22"/>
          <w:szCs w:val="22"/>
          <w:lang w:val="es-PE"/>
        </w:rPr>
        <w:t>ANEXO N° 4</w:t>
      </w:r>
      <w:r w:rsidR="0071039A" w:rsidRPr="001B5A47">
        <w:rPr>
          <w:sz w:val="22"/>
        </w:rPr>
        <w:fldChar w:fldCharType="end"/>
      </w:r>
      <w:r w:rsidRPr="001B5A47">
        <w:rPr>
          <w:w w:val="99"/>
          <w:sz w:val="22"/>
          <w:szCs w:val="22"/>
          <w:lang w:val="es-PE"/>
        </w:rPr>
        <w:t xml:space="preserve"> de las Bases.</w:t>
      </w:r>
    </w:p>
    <w:p w:rsidR="00D00E94" w:rsidRPr="001B5A47" w:rsidRDefault="00D00E94" w:rsidP="00D00E94">
      <w:pPr>
        <w:pStyle w:val="Sangra3detindependiente"/>
        <w:widowControl w:val="0"/>
        <w:numPr>
          <w:ilvl w:val="0"/>
          <w:numId w:val="35"/>
        </w:numPr>
        <w:tabs>
          <w:tab w:val="clear" w:pos="2118"/>
          <w:tab w:val="num" w:pos="1134"/>
        </w:tabs>
        <w:spacing w:line="240" w:lineRule="auto"/>
        <w:ind w:left="1134" w:hanging="425"/>
        <w:rPr>
          <w:w w:val="99"/>
          <w:sz w:val="22"/>
          <w:szCs w:val="22"/>
          <w:lang w:val="es-PE"/>
        </w:rPr>
      </w:pPr>
      <w:r w:rsidRPr="001B5A47">
        <w:rPr>
          <w:w w:val="99"/>
          <w:sz w:val="22"/>
          <w:szCs w:val="22"/>
          <w:lang w:val="es-PE"/>
        </w:rPr>
        <w:t xml:space="preserve">La documentación nueva o adicional requerida para efectos de la Precalificación  en las presentes Bases; </w:t>
      </w:r>
    </w:p>
    <w:p w:rsidR="00D00E94" w:rsidRPr="001B5A47" w:rsidRDefault="00D00E94" w:rsidP="00D00E94">
      <w:pPr>
        <w:pStyle w:val="Sangra3detindependiente"/>
        <w:widowControl w:val="0"/>
        <w:numPr>
          <w:ilvl w:val="0"/>
          <w:numId w:val="35"/>
        </w:numPr>
        <w:tabs>
          <w:tab w:val="clear" w:pos="2118"/>
          <w:tab w:val="num" w:pos="1134"/>
        </w:tabs>
        <w:spacing w:line="240" w:lineRule="auto"/>
        <w:ind w:left="1134" w:hanging="425"/>
        <w:rPr>
          <w:bCs/>
          <w:w w:val="99"/>
          <w:sz w:val="22"/>
          <w:szCs w:val="22"/>
          <w:lang w:val="es-PE"/>
        </w:rPr>
      </w:pPr>
      <w:r w:rsidRPr="001B5A47">
        <w:rPr>
          <w:w w:val="99"/>
          <w:sz w:val="22"/>
          <w:szCs w:val="22"/>
          <w:lang w:val="es-PE"/>
        </w:rPr>
        <w:t>La vigencia de Poder del Representante Legal del Interesado y de cada uno de sus integrantes en caso de Consorcio.</w:t>
      </w:r>
    </w:p>
    <w:p w:rsidR="00D00E94" w:rsidRPr="001B5A47" w:rsidRDefault="00D00E94" w:rsidP="00D00E94">
      <w:pPr>
        <w:pStyle w:val="Sangra3detindependiente"/>
        <w:widowControl w:val="0"/>
        <w:numPr>
          <w:ilvl w:val="0"/>
          <w:numId w:val="35"/>
        </w:numPr>
        <w:tabs>
          <w:tab w:val="clear" w:pos="2118"/>
          <w:tab w:val="num" w:pos="1134"/>
        </w:tabs>
        <w:spacing w:line="240" w:lineRule="auto"/>
        <w:ind w:left="1134" w:hanging="425"/>
        <w:rPr>
          <w:bCs/>
          <w:w w:val="99"/>
          <w:sz w:val="22"/>
          <w:szCs w:val="22"/>
          <w:lang w:val="es-PE"/>
        </w:rPr>
      </w:pPr>
      <w:r w:rsidRPr="001B5A47">
        <w:rPr>
          <w:w w:val="99"/>
          <w:sz w:val="22"/>
          <w:szCs w:val="22"/>
          <w:lang w:val="es-PE"/>
        </w:rPr>
        <w:t>Copia del Comprobante de pago del Derecho de Participar en el Concurso.</w:t>
      </w:r>
    </w:p>
    <w:p w:rsidR="00D00E94" w:rsidRPr="001B5A47" w:rsidRDefault="00D00E94" w:rsidP="00D00E94">
      <w:pPr>
        <w:pStyle w:val="Sangra3detindependiente"/>
        <w:widowControl w:val="0"/>
        <w:spacing w:line="240" w:lineRule="auto"/>
        <w:ind w:left="709"/>
        <w:rPr>
          <w:w w:val="99"/>
          <w:sz w:val="22"/>
          <w:szCs w:val="22"/>
          <w:lang w:val="es-PE"/>
        </w:rPr>
      </w:pPr>
    </w:p>
    <w:p w:rsidR="00D00E94" w:rsidRPr="001B5A47" w:rsidRDefault="00D00E94" w:rsidP="00D00E94">
      <w:pPr>
        <w:pStyle w:val="Sangra3detindependiente"/>
        <w:widowControl w:val="0"/>
        <w:spacing w:line="240" w:lineRule="auto"/>
        <w:ind w:left="709"/>
        <w:rPr>
          <w:bCs/>
          <w:w w:val="99"/>
          <w:sz w:val="22"/>
          <w:szCs w:val="22"/>
          <w:lang w:val="es-PE"/>
        </w:rPr>
      </w:pPr>
      <w:r w:rsidRPr="001B5A47">
        <w:rPr>
          <w:w w:val="99"/>
          <w:sz w:val="22"/>
          <w:szCs w:val="22"/>
          <w:lang w:val="es-PE"/>
        </w:rPr>
        <w:t>El Comité o el Comité de Evaluación, según sea el caso, verificarán la validez de la declaración jurada, así como su aplicabilidad al proceso de Precalificación a la cual es sometida, y procederá a efectuar la respectiva evaluación de conformidad con lo dispuesto en las Bases.</w:t>
      </w:r>
    </w:p>
    <w:p w:rsidR="00CF3F50" w:rsidRPr="001B5A47" w:rsidRDefault="00CF3F50" w:rsidP="00D00E94">
      <w:pPr>
        <w:pStyle w:val="Sangra3detindependiente"/>
        <w:widowControl w:val="0"/>
        <w:spacing w:line="240" w:lineRule="auto"/>
        <w:ind w:left="709"/>
        <w:rPr>
          <w:b/>
          <w:bCs/>
          <w:i/>
          <w:w w:val="99"/>
          <w:sz w:val="22"/>
          <w:szCs w:val="22"/>
          <w:lang w:val="es-PE"/>
        </w:rPr>
      </w:pPr>
    </w:p>
    <w:p w:rsidR="00D00E94" w:rsidRPr="001B5A47" w:rsidRDefault="00D00E94" w:rsidP="00D00E94">
      <w:pPr>
        <w:pStyle w:val="Ttulo1"/>
        <w:widowControl w:val="0"/>
        <w:numPr>
          <w:ilvl w:val="0"/>
          <w:numId w:val="16"/>
        </w:numPr>
        <w:tabs>
          <w:tab w:val="clear" w:pos="360"/>
          <w:tab w:val="num" w:pos="720"/>
        </w:tabs>
        <w:ind w:left="720" w:hanging="720"/>
        <w:jc w:val="both"/>
        <w:rPr>
          <w:rFonts w:ascii="Arial" w:hAnsi="Arial" w:cs="Arial"/>
          <w:color w:val="auto"/>
          <w:w w:val="99"/>
          <w:sz w:val="22"/>
          <w:szCs w:val="22"/>
          <w:lang w:val="es-PE"/>
        </w:rPr>
      </w:pPr>
      <w:bookmarkStart w:id="699" w:name="_Toc82510102"/>
      <w:bookmarkStart w:id="700" w:name="_Toc258927756"/>
      <w:bookmarkStart w:id="701" w:name="_Toc344391220"/>
      <w:bookmarkStart w:id="702" w:name="_Toc345337366"/>
      <w:bookmarkStart w:id="703" w:name="_Toc344391405"/>
      <w:bookmarkStart w:id="704" w:name="_Toc345695045"/>
      <w:bookmarkStart w:id="705" w:name="_Toc345695301"/>
      <w:bookmarkStart w:id="706" w:name="_Toc345943719"/>
      <w:bookmarkStart w:id="707" w:name="_Toc346873976"/>
      <w:bookmarkStart w:id="708" w:name="_Toc346874219"/>
      <w:bookmarkStart w:id="709" w:name="_Toc361223651"/>
      <w:r w:rsidRPr="001B5A47">
        <w:rPr>
          <w:rFonts w:ascii="Arial" w:hAnsi="Arial" w:cs="Arial"/>
          <w:color w:val="auto"/>
          <w:w w:val="99"/>
          <w:sz w:val="22"/>
          <w:szCs w:val="22"/>
          <w:lang w:val="es-PE"/>
        </w:rPr>
        <w:t>ACTO DE PRESENTACIÓN DEL CONTENIDO DEL SOBRE N° 1 Y RESULTADOS DE LA PRECALIFICACIÓN</w:t>
      </w:r>
      <w:bookmarkEnd w:id="699"/>
      <w:bookmarkEnd w:id="700"/>
      <w:bookmarkEnd w:id="701"/>
      <w:bookmarkEnd w:id="702"/>
      <w:bookmarkEnd w:id="703"/>
      <w:bookmarkEnd w:id="704"/>
      <w:bookmarkEnd w:id="705"/>
      <w:bookmarkEnd w:id="706"/>
      <w:bookmarkEnd w:id="707"/>
      <w:bookmarkEnd w:id="708"/>
      <w:bookmarkEnd w:id="709"/>
    </w:p>
    <w:p w:rsidR="00D00E94" w:rsidRPr="001B5A47" w:rsidRDefault="00D00E94" w:rsidP="00D00E94">
      <w:pPr>
        <w:pStyle w:val="Textosinformato"/>
        <w:widowControl w:val="0"/>
        <w:tabs>
          <w:tab w:val="left" w:pos="1701"/>
        </w:tabs>
        <w:ind w:left="720"/>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i w:val="0"/>
          <w:iCs w:val="0"/>
          <w:w w:val="99"/>
          <w:sz w:val="22"/>
          <w:szCs w:val="22"/>
          <w:lang w:val="es-PE"/>
        </w:rPr>
      </w:pPr>
      <w:bookmarkStart w:id="710" w:name="_Toc82510103"/>
      <w:bookmarkStart w:id="711" w:name="_Toc258927757"/>
      <w:bookmarkStart w:id="712" w:name="_Toc344391221"/>
      <w:bookmarkStart w:id="713" w:name="_Toc345337367"/>
      <w:bookmarkStart w:id="714" w:name="_Toc344391406"/>
      <w:bookmarkStart w:id="715" w:name="_Toc345695046"/>
      <w:bookmarkStart w:id="716" w:name="_Toc345695302"/>
      <w:bookmarkStart w:id="717" w:name="_Toc345943720"/>
      <w:bookmarkStart w:id="718" w:name="_Toc346873977"/>
      <w:bookmarkStart w:id="719" w:name="_Toc346874220"/>
      <w:bookmarkStart w:id="720" w:name="_Toc361223652"/>
      <w:r w:rsidRPr="001B5A47">
        <w:rPr>
          <w:b/>
          <w:i w:val="0"/>
          <w:iCs w:val="0"/>
          <w:w w:val="99"/>
          <w:sz w:val="22"/>
          <w:szCs w:val="22"/>
          <w:lang w:val="es-PE"/>
        </w:rPr>
        <w:t>Presentación del contenido del Sobre No. 1</w:t>
      </w:r>
      <w:bookmarkEnd w:id="710"/>
      <w:bookmarkEnd w:id="711"/>
      <w:bookmarkEnd w:id="712"/>
      <w:bookmarkEnd w:id="713"/>
      <w:bookmarkEnd w:id="714"/>
      <w:bookmarkEnd w:id="715"/>
      <w:bookmarkEnd w:id="716"/>
      <w:bookmarkEnd w:id="717"/>
      <w:bookmarkEnd w:id="718"/>
      <w:bookmarkEnd w:id="719"/>
      <w:bookmarkEnd w:id="720"/>
    </w:p>
    <w:p w:rsidR="00D00E94" w:rsidRPr="001B5A47" w:rsidRDefault="00D00E94" w:rsidP="00D00E94">
      <w:pPr>
        <w:pStyle w:val="Textosinformato"/>
        <w:widowControl w:val="0"/>
        <w:tabs>
          <w:tab w:val="left" w:pos="1701"/>
        </w:tabs>
        <w:ind w:left="720"/>
        <w:jc w:val="both"/>
        <w:rPr>
          <w:rFonts w:ascii="Arial" w:hAnsi="Arial" w:cs="Arial"/>
          <w:w w:val="99"/>
          <w:sz w:val="22"/>
          <w:szCs w:val="22"/>
        </w:rPr>
      </w:pPr>
    </w:p>
    <w:p w:rsidR="00D00E94" w:rsidRPr="001B5A47" w:rsidRDefault="00D00E94" w:rsidP="00D00E94">
      <w:pPr>
        <w:widowControl w:val="0"/>
        <w:spacing w:after="0" w:line="240" w:lineRule="auto"/>
        <w:ind w:left="720"/>
        <w:jc w:val="both"/>
        <w:rPr>
          <w:rFonts w:ascii="Arial" w:hAnsi="Arial" w:cs="Arial"/>
          <w:bCs/>
          <w:w w:val="99"/>
        </w:rPr>
      </w:pPr>
      <w:r w:rsidRPr="001B5A47">
        <w:rPr>
          <w:rFonts w:ascii="Arial" w:hAnsi="Arial" w:cs="Arial"/>
          <w:bCs/>
          <w:w w:val="99"/>
        </w:rPr>
        <w:t>El Interesado presentará su Sobre N° 1 previa cita, en el lugar y plazo indicados para cada uno.</w:t>
      </w:r>
    </w:p>
    <w:p w:rsidR="00D00E94" w:rsidRPr="001B5A47" w:rsidRDefault="00D00E94" w:rsidP="00D00E94">
      <w:pPr>
        <w:widowControl w:val="0"/>
        <w:spacing w:after="0" w:line="240" w:lineRule="auto"/>
        <w:ind w:left="720"/>
        <w:jc w:val="both"/>
        <w:rPr>
          <w:rFonts w:ascii="Arial" w:hAnsi="Arial" w:cs="Arial"/>
          <w:bCs/>
          <w:w w:val="99"/>
        </w:rPr>
      </w:pPr>
    </w:p>
    <w:p w:rsidR="00D00E94" w:rsidRPr="001B5A47" w:rsidRDefault="00D00E94" w:rsidP="00D00E94">
      <w:pPr>
        <w:widowControl w:val="0"/>
        <w:spacing w:after="0" w:line="240" w:lineRule="auto"/>
        <w:ind w:left="720"/>
        <w:jc w:val="both"/>
        <w:rPr>
          <w:rFonts w:ascii="Arial" w:hAnsi="Arial" w:cs="Arial"/>
          <w:bCs/>
          <w:w w:val="99"/>
        </w:rPr>
      </w:pPr>
      <w:r w:rsidRPr="001B5A47">
        <w:rPr>
          <w:rFonts w:ascii="Arial" w:hAnsi="Arial" w:cs="Arial"/>
          <w:bCs/>
          <w:w w:val="99"/>
        </w:rPr>
        <w:t xml:space="preserve">El Sobre Nº 1 se recibirá por el Comité o por un Comité de Evaluación de Sobres Nº 1, designado por el Comité, y se abrirá en presencia de Notario Público; se elaborará un acta donde se dejará constancia de la presentación del </w:t>
      </w:r>
      <w:r w:rsidR="00424AAE" w:rsidRPr="001B5A47">
        <w:rPr>
          <w:rFonts w:ascii="Arial" w:hAnsi="Arial" w:cs="Arial"/>
          <w:bCs/>
          <w:w w:val="99"/>
        </w:rPr>
        <w:t xml:space="preserve">Sobre Nº 1 del </w:t>
      </w:r>
      <w:r w:rsidRPr="001B5A47">
        <w:rPr>
          <w:rFonts w:ascii="Arial" w:hAnsi="Arial" w:cs="Arial"/>
          <w:bCs/>
          <w:w w:val="99"/>
        </w:rPr>
        <w:t>Interesado correspondiente, y de la cantidad de hojas de la documentación incluida en ellos, las mismas que se alcanzarán debidamente foliadas.</w:t>
      </w:r>
    </w:p>
    <w:p w:rsidR="00D00E94" w:rsidRPr="001B5A47" w:rsidRDefault="00D00E94" w:rsidP="00D00E94">
      <w:pPr>
        <w:widowControl w:val="0"/>
        <w:spacing w:after="0" w:line="240" w:lineRule="auto"/>
        <w:ind w:left="720"/>
        <w:jc w:val="both"/>
        <w:rPr>
          <w:rFonts w:ascii="Arial" w:hAnsi="Arial" w:cs="Arial"/>
          <w:bCs/>
          <w:w w:val="99"/>
        </w:rPr>
      </w:pPr>
    </w:p>
    <w:p w:rsidR="00D00E94" w:rsidRPr="001B5A47" w:rsidRDefault="00D00E94" w:rsidP="00D00E94">
      <w:pPr>
        <w:widowControl w:val="0"/>
        <w:spacing w:after="0" w:line="240" w:lineRule="auto"/>
        <w:ind w:left="720"/>
        <w:jc w:val="both"/>
        <w:rPr>
          <w:rFonts w:ascii="Arial" w:hAnsi="Arial" w:cs="Arial"/>
          <w:bCs/>
          <w:w w:val="99"/>
        </w:rPr>
      </w:pPr>
      <w:r w:rsidRPr="001B5A47">
        <w:rPr>
          <w:rFonts w:ascii="Arial" w:hAnsi="Arial" w:cs="Arial"/>
          <w:bCs/>
          <w:w w:val="99"/>
        </w:rPr>
        <w:t xml:space="preserve">En el acta referida en el párrafo anterior, se dejará constancia de la aceptación o del rechazo, según corresponda, del Sobre Nº 1. Sólo podrá rechazarse el Sobre Nº 1 si es que no se presentase alguno de los siguientes formularios solicitados referidos a experiencia técnica y requisitos financieros: </w:t>
      </w:r>
    </w:p>
    <w:p w:rsidR="00D00E94" w:rsidRPr="001B5A47" w:rsidRDefault="00D00E94" w:rsidP="00D00E94">
      <w:pPr>
        <w:widowControl w:val="0"/>
        <w:spacing w:after="0" w:line="240" w:lineRule="auto"/>
        <w:ind w:left="720"/>
        <w:jc w:val="both"/>
        <w:rPr>
          <w:rFonts w:ascii="Arial" w:hAnsi="Arial" w:cs="Arial"/>
          <w:bCs/>
          <w:w w:val="99"/>
        </w:rPr>
      </w:pPr>
    </w:p>
    <w:p w:rsidR="008963EE" w:rsidRPr="001B5A47" w:rsidRDefault="00D00E94" w:rsidP="006E6515">
      <w:pPr>
        <w:pStyle w:val="Prrafodelista"/>
        <w:widowControl w:val="0"/>
        <w:numPr>
          <w:ilvl w:val="0"/>
          <w:numId w:val="21"/>
        </w:numPr>
        <w:tabs>
          <w:tab w:val="clear" w:pos="360"/>
          <w:tab w:val="left" w:pos="1134"/>
        </w:tabs>
        <w:ind w:left="1134" w:hanging="406"/>
        <w:jc w:val="both"/>
        <w:rPr>
          <w:rFonts w:ascii="Arial" w:eastAsia="Calibri" w:hAnsi="Arial" w:cs="Arial"/>
          <w:bCs/>
          <w:w w:val="99"/>
          <w:sz w:val="22"/>
          <w:szCs w:val="22"/>
          <w:lang w:val="es-PE" w:eastAsia="en-US"/>
        </w:rPr>
      </w:pPr>
      <w:r w:rsidRPr="001B5A47">
        <w:rPr>
          <w:rFonts w:ascii="Arial" w:eastAsia="Calibri" w:hAnsi="Arial" w:cs="Arial"/>
          <w:bCs/>
          <w:w w:val="99"/>
          <w:sz w:val="22"/>
          <w:szCs w:val="22"/>
          <w:lang w:val="es-PE" w:eastAsia="en-US"/>
        </w:rPr>
        <w:t xml:space="preserve">Anexo N° 3 </w:t>
      </w:r>
      <w:r w:rsidR="00424AAE" w:rsidRPr="001B5A47">
        <w:rPr>
          <w:rFonts w:ascii="Arial" w:eastAsia="Calibri" w:hAnsi="Arial" w:cs="Arial"/>
          <w:bCs/>
          <w:w w:val="99"/>
          <w:sz w:val="22"/>
          <w:szCs w:val="22"/>
          <w:lang w:val="es-PE" w:eastAsia="en-US"/>
        </w:rPr>
        <w:fldChar w:fldCharType="begin"/>
      </w:r>
      <w:r w:rsidR="00424AAE" w:rsidRPr="001B5A47">
        <w:rPr>
          <w:rFonts w:ascii="Arial" w:eastAsia="Calibri" w:hAnsi="Arial" w:cs="Arial"/>
          <w:bCs/>
          <w:w w:val="99"/>
          <w:sz w:val="22"/>
          <w:szCs w:val="22"/>
          <w:lang w:val="es-PE" w:eastAsia="en-US"/>
        </w:rPr>
        <w:instrText xml:space="preserve"> REF _Ref345923523 \h  \* MERGEFORMAT </w:instrText>
      </w:r>
      <w:r w:rsidR="00424AAE" w:rsidRPr="001B5A47">
        <w:rPr>
          <w:rFonts w:ascii="Arial" w:eastAsia="Calibri" w:hAnsi="Arial" w:cs="Arial"/>
          <w:bCs/>
          <w:w w:val="99"/>
          <w:sz w:val="22"/>
          <w:szCs w:val="22"/>
          <w:lang w:val="es-PE" w:eastAsia="en-US"/>
        </w:rPr>
      </w:r>
      <w:r w:rsidR="00424AAE" w:rsidRPr="001B5A47">
        <w:rPr>
          <w:rFonts w:ascii="Arial" w:eastAsia="Calibri" w:hAnsi="Arial" w:cs="Arial"/>
          <w:bCs/>
          <w:w w:val="99"/>
          <w:sz w:val="22"/>
          <w:szCs w:val="22"/>
          <w:lang w:val="es-PE" w:eastAsia="en-US"/>
        </w:rPr>
        <w:fldChar w:fldCharType="separate"/>
      </w:r>
      <w:r w:rsidR="00986C89" w:rsidRPr="005D3F92">
        <w:rPr>
          <w:rFonts w:ascii="Arial" w:eastAsia="Calibri" w:hAnsi="Arial" w:cs="Arial"/>
          <w:bCs/>
          <w:w w:val="99"/>
          <w:sz w:val="22"/>
          <w:szCs w:val="22"/>
          <w:lang w:val="es-PE" w:eastAsia="en-US"/>
        </w:rPr>
        <w:t>Formulario 3</w:t>
      </w:r>
      <w:r w:rsidR="00424AAE" w:rsidRPr="001B5A47">
        <w:rPr>
          <w:rFonts w:ascii="Arial" w:eastAsia="Calibri" w:hAnsi="Arial" w:cs="Arial"/>
          <w:bCs/>
          <w:w w:val="99"/>
          <w:sz w:val="22"/>
          <w:szCs w:val="22"/>
          <w:lang w:val="es-PE" w:eastAsia="en-US"/>
        </w:rPr>
        <w:fldChar w:fldCharType="end"/>
      </w:r>
      <w:r w:rsidRPr="001B5A47">
        <w:rPr>
          <w:rFonts w:ascii="Arial" w:eastAsia="Calibri" w:hAnsi="Arial" w:cs="Arial"/>
          <w:bCs/>
          <w:w w:val="99"/>
          <w:sz w:val="22"/>
          <w:szCs w:val="22"/>
          <w:lang w:val="es-PE" w:eastAsia="en-US"/>
        </w:rPr>
        <w:t xml:space="preserve"> Experiencia en Construcción</w:t>
      </w:r>
      <w:r w:rsidR="008963EE" w:rsidRPr="001B5A47">
        <w:rPr>
          <w:rFonts w:ascii="Arial" w:eastAsia="Calibri" w:hAnsi="Arial" w:cs="Arial"/>
          <w:bCs/>
          <w:w w:val="99"/>
          <w:sz w:val="22"/>
          <w:szCs w:val="22"/>
          <w:lang w:val="es-PE" w:eastAsia="en-US"/>
        </w:rPr>
        <w:t xml:space="preserve"> o Anexo N° </w:t>
      </w:r>
      <w:r w:rsidR="00424AAE" w:rsidRPr="001B5A47">
        <w:rPr>
          <w:rFonts w:ascii="Arial" w:eastAsia="Calibri" w:hAnsi="Arial" w:cs="Arial"/>
          <w:bCs/>
          <w:w w:val="99"/>
          <w:sz w:val="22"/>
          <w:szCs w:val="22"/>
          <w:lang w:val="es-PE" w:eastAsia="en-US"/>
        </w:rPr>
        <w:t>3</w:t>
      </w:r>
      <w:r w:rsidR="008963EE" w:rsidRPr="001B5A47">
        <w:rPr>
          <w:rFonts w:ascii="Arial" w:eastAsia="Calibri" w:hAnsi="Arial" w:cs="Arial"/>
          <w:bCs/>
          <w:w w:val="99"/>
          <w:sz w:val="22"/>
          <w:szCs w:val="22"/>
          <w:lang w:val="es-PE" w:eastAsia="en-US"/>
        </w:rPr>
        <w:t xml:space="preserve"> </w:t>
      </w:r>
      <w:r w:rsidR="00424AAE" w:rsidRPr="001B5A47">
        <w:rPr>
          <w:rFonts w:ascii="Arial" w:eastAsia="Calibri" w:hAnsi="Arial" w:cs="Arial"/>
          <w:bCs/>
          <w:w w:val="99"/>
          <w:sz w:val="22"/>
          <w:szCs w:val="22"/>
          <w:lang w:val="es-PE" w:eastAsia="en-US"/>
        </w:rPr>
        <w:fldChar w:fldCharType="begin"/>
      </w:r>
      <w:r w:rsidR="00424AAE" w:rsidRPr="001B5A47">
        <w:rPr>
          <w:rFonts w:ascii="Arial" w:eastAsia="Calibri" w:hAnsi="Arial" w:cs="Arial"/>
          <w:bCs/>
          <w:w w:val="99"/>
          <w:sz w:val="22"/>
          <w:szCs w:val="22"/>
          <w:lang w:val="es-PE" w:eastAsia="en-US"/>
        </w:rPr>
        <w:instrText xml:space="preserve"> REF _Ref363211291 \h  \* MERGEFORMAT </w:instrText>
      </w:r>
      <w:r w:rsidR="00424AAE" w:rsidRPr="001B5A47">
        <w:rPr>
          <w:rFonts w:ascii="Arial" w:eastAsia="Calibri" w:hAnsi="Arial" w:cs="Arial"/>
          <w:bCs/>
          <w:w w:val="99"/>
          <w:sz w:val="22"/>
          <w:szCs w:val="22"/>
          <w:lang w:val="es-PE" w:eastAsia="en-US"/>
        </w:rPr>
      </w:r>
      <w:r w:rsidR="00424AAE" w:rsidRPr="001B5A47">
        <w:rPr>
          <w:rFonts w:ascii="Arial" w:eastAsia="Calibri" w:hAnsi="Arial" w:cs="Arial"/>
          <w:bCs/>
          <w:w w:val="99"/>
          <w:sz w:val="22"/>
          <w:szCs w:val="22"/>
          <w:lang w:val="es-PE" w:eastAsia="en-US"/>
        </w:rPr>
        <w:fldChar w:fldCharType="separate"/>
      </w:r>
      <w:r w:rsidR="00986C89" w:rsidRPr="005D3F92">
        <w:rPr>
          <w:rFonts w:ascii="Arial" w:eastAsia="Calibri" w:hAnsi="Arial" w:cs="Arial"/>
          <w:bCs/>
          <w:w w:val="99"/>
          <w:sz w:val="22"/>
          <w:szCs w:val="22"/>
          <w:lang w:val="es-PE" w:eastAsia="en-US"/>
        </w:rPr>
        <w:t>Formulario 4</w:t>
      </w:r>
      <w:r w:rsidR="00424AAE" w:rsidRPr="001B5A47">
        <w:rPr>
          <w:rFonts w:ascii="Arial" w:eastAsia="Calibri" w:hAnsi="Arial" w:cs="Arial"/>
          <w:bCs/>
          <w:w w:val="99"/>
          <w:sz w:val="22"/>
          <w:szCs w:val="22"/>
          <w:lang w:val="es-PE" w:eastAsia="en-US"/>
        </w:rPr>
        <w:fldChar w:fldCharType="end"/>
      </w:r>
      <w:r w:rsidR="008963EE" w:rsidRPr="001B5A47">
        <w:rPr>
          <w:rFonts w:ascii="Arial" w:eastAsia="Calibri" w:hAnsi="Arial" w:cs="Arial"/>
          <w:bCs/>
          <w:w w:val="99"/>
          <w:sz w:val="22"/>
          <w:szCs w:val="22"/>
          <w:lang w:val="es-PE" w:eastAsia="en-US"/>
        </w:rPr>
        <w:t xml:space="preserve"> Experiencia en Operación</w:t>
      </w:r>
      <w:r w:rsidR="00424AAE" w:rsidRPr="001B5A47">
        <w:rPr>
          <w:rFonts w:ascii="Arial" w:eastAsia="Calibri" w:hAnsi="Arial" w:cs="Arial"/>
          <w:bCs/>
          <w:w w:val="99"/>
          <w:sz w:val="22"/>
          <w:szCs w:val="22"/>
          <w:lang w:val="es-PE" w:eastAsia="en-US"/>
        </w:rPr>
        <w:t>.</w:t>
      </w:r>
    </w:p>
    <w:p w:rsidR="00424AAE" w:rsidRPr="001B5A47" w:rsidRDefault="00424AAE" w:rsidP="006E6515">
      <w:pPr>
        <w:pStyle w:val="Prrafodelista"/>
        <w:widowControl w:val="0"/>
        <w:numPr>
          <w:ilvl w:val="0"/>
          <w:numId w:val="21"/>
        </w:numPr>
        <w:tabs>
          <w:tab w:val="clear" w:pos="360"/>
          <w:tab w:val="left" w:pos="1134"/>
        </w:tabs>
        <w:ind w:left="1134" w:hanging="406"/>
        <w:jc w:val="both"/>
        <w:rPr>
          <w:rFonts w:ascii="Arial" w:eastAsia="Calibri" w:hAnsi="Arial" w:cs="Arial"/>
          <w:bCs/>
          <w:w w:val="99"/>
          <w:sz w:val="22"/>
          <w:szCs w:val="22"/>
          <w:lang w:val="es-PE" w:eastAsia="en-US"/>
        </w:rPr>
      </w:pPr>
      <w:r w:rsidRPr="001B5A47">
        <w:rPr>
          <w:rFonts w:ascii="Arial" w:eastAsia="Calibri" w:hAnsi="Arial" w:cs="Arial"/>
          <w:bCs/>
          <w:w w:val="99"/>
          <w:sz w:val="22"/>
          <w:szCs w:val="22"/>
          <w:lang w:val="es-PE" w:eastAsia="en-US"/>
        </w:rPr>
        <w:lastRenderedPageBreak/>
        <w:fldChar w:fldCharType="begin"/>
      </w:r>
      <w:r w:rsidRPr="001B5A47">
        <w:rPr>
          <w:rFonts w:ascii="Arial" w:eastAsia="Calibri" w:hAnsi="Arial" w:cs="Arial"/>
          <w:bCs/>
          <w:w w:val="99"/>
          <w:sz w:val="22"/>
          <w:szCs w:val="22"/>
          <w:lang w:val="es-PE" w:eastAsia="en-US"/>
        </w:rPr>
        <w:instrText xml:space="preserve"> REF _Ref345928645 \h  \* MERGEFORMAT </w:instrText>
      </w:r>
      <w:r w:rsidRPr="001B5A47">
        <w:rPr>
          <w:rFonts w:ascii="Arial" w:eastAsia="Calibri" w:hAnsi="Arial" w:cs="Arial"/>
          <w:bCs/>
          <w:w w:val="99"/>
          <w:sz w:val="22"/>
          <w:szCs w:val="22"/>
          <w:lang w:val="es-PE" w:eastAsia="en-US"/>
        </w:rPr>
      </w:r>
      <w:r w:rsidRPr="001B5A47">
        <w:rPr>
          <w:rFonts w:ascii="Arial" w:eastAsia="Calibri" w:hAnsi="Arial" w:cs="Arial"/>
          <w:bCs/>
          <w:w w:val="99"/>
          <w:sz w:val="22"/>
          <w:szCs w:val="22"/>
          <w:lang w:val="es-PE" w:eastAsia="en-US"/>
        </w:rPr>
        <w:fldChar w:fldCharType="separate"/>
      </w:r>
      <w:r w:rsidR="00986C89" w:rsidRPr="003C2F8D">
        <w:rPr>
          <w:rFonts w:ascii="Arial" w:hAnsi="Arial" w:cs="Arial"/>
          <w:bCs/>
          <w:w w:val="99"/>
          <w:sz w:val="22"/>
          <w:lang w:val="es-PE"/>
        </w:rPr>
        <w:t xml:space="preserve">Formulario </w:t>
      </w:r>
      <w:r w:rsidR="00986C89" w:rsidRPr="005D3F92">
        <w:rPr>
          <w:rFonts w:ascii="Arial" w:hAnsi="Arial" w:cs="Arial"/>
          <w:bCs/>
          <w:w w:val="99"/>
          <w:sz w:val="22"/>
          <w:lang w:val="es-PE"/>
        </w:rPr>
        <w:t>2</w:t>
      </w:r>
      <w:r w:rsidRPr="001B5A47">
        <w:rPr>
          <w:rFonts w:ascii="Arial" w:eastAsia="Calibri" w:hAnsi="Arial" w:cs="Arial"/>
          <w:bCs/>
          <w:w w:val="99"/>
          <w:sz w:val="22"/>
          <w:szCs w:val="22"/>
          <w:lang w:val="es-PE" w:eastAsia="en-US"/>
        </w:rPr>
        <w:fldChar w:fldCharType="end"/>
      </w:r>
      <w:r w:rsidRPr="001B5A47">
        <w:rPr>
          <w:rFonts w:ascii="Arial" w:eastAsia="Calibri" w:hAnsi="Arial" w:cs="Arial"/>
          <w:bCs/>
          <w:w w:val="99"/>
          <w:sz w:val="22"/>
          <w:szCs w:val="22"/>
          <w:lang w:val="es-PE" w:eastAsia="en-US"/>
        </w:rPr>
        <w:t xml:space="preserve"> del Anexo 5, Compromiso de Constitución</w:t>
      </w:r>
    </w:p>
    <w:p w:rsidR="008963EE" w:rsidRPr="001B5A47" w:rsidRDefault="00424AAE" w:rsidP="006E6515">
      <w:pPr>
        <w:pStyle w:val="Prrafodelista"/>
        <w:widowControl w:val="0"/>
        <w:numPr>
          <w:ilvl w:val="0"/>
          <w:numId w:val="21"/>
        </w:numPr>
        <w:tabs>
          <w:tab w:val="clear" w:pos="360"/>
          <w:tab w:val="left" w:pos="1134"/>
        </w:tabs>
        <w:ind w:left="1134" w:hanging="406"/>
        <w:jc w:val="both"/>
        <w:rPr>
          <w:rFonts w:ascii="Arial" w:eastAsia="Calibri" w:hAnsi="Arial" w:cs="Arial"/>
          <w:bCs/>
          <w:w w:val="99"/>
          <w:sz w:val="22"/>
          <w:szCs w:val="22"/>
          <w:lang w:val="es-PE" w:eastAsia="en-US"/>
        </w:rPr>
      </w:pPr>
      <w:r w:rsidRPr="001B5A47">
        <w:rPr>
          <w:rFonts w:ascii="Arial" w:eastAsia="Calibri" w:hAnsi="Arial" w:cs="Arial"/>
          <w:bCs/>
          <w:w w:val="99"/>
          <w:sz w:val="22"/>
          <w:szCs w:val="22"/>
          <w:lang w:val="es-PE" w:eastAsia="en-US"/>
        </w:rPr>
        <w:fldChar w:fldCharType="begin"/>
      </w:r>
      <w:r w:rsidRPr="001B5A47">
        <w:rPr>
          <w:rFonts w:ascii="Arial" w:eastAsia="Calibri" w:hAnsi="Arial" w:cs="Arial"/>
          <w:bCs/>
          <w:w w:val="99"/>
          <w:sz w:val="22"/>
          <w:szCs w:val="22"/>
          <w:lang w:val="es-PE" w:eastAsia="en-US"/>
        </w:rPr>
        <w:instrText xml:space="preserve"> REF _Ref346902821 \h  \* MERGEFORMAT </w:instrText>
      </w:r>
      <w:r w:rsidRPr="001B5A47">
        <w:rPr>
          <w:rFonts w:ascii="Arial" w:eastAsia="Calibri" w:hAnsi="Arial" w:cs="Arial"/>
          <w:bCs/>
          <w:w w:val="99"/>
          <w:sz w:val="22"/>
          <w:szCs w:val="22"/>
          <w:lang w:val="es-PE" w:eastAsia="en-US"/>
        </w:rPr>
      </w:r>
      <w:r w:rsidRPr="001B5A47">
        <w:rPr>
          <w:rFonts w:ascii="Arial" w:eastAsia="Calibri" w:hAnsi="Arial" w:cs="Arial"/>
          <w:bCs/>
          <w:w w:val="99"/>
          <w:sz w:val="22"/>
          <w:szCs w:val="22"/>
          <w:lang w:val="es-PE" w:eastAsia="en-US"/>
        </w:rPr>
        <w:fldChar w:fldCharType="separate"/>
      </w:r>
      <w:r w:rsidR="00986C89" w:rsidRPr="003C2F8D">
        <w:rPr>
          <w:rFonts w:ascii="Arial" w:hAnsi="Arial" w:cs="Arial"/>
          <w:bCs/>
          <w:iCs/>
          <w:w w:val="99"/>
          <w:sz w:val="22"/>
          <w:lang w:val="es-PE"/>
        </w:rPr>
        <w:t>Formulario 3</w:t>
      </w:r>
      <w:r w:rsidRPr="001B5A47">
        <w:rPr>
          <w:rFonts w:ascii="Arial" w:eastAsia="Calibri" w:hAnsi="Arial" w:cs="Arial"/>
          <w:bCs/>
          <w:w w:val="99"/>
          <w:sz w:val="22"/>
          <w:szCs w:val="22"/>
          <w:lang w:val="es-PE" w:eastAsia="en-US"/>
        </w:rPr>
        <w:fldChar w:fldCharType="end"/>
      </w:r>
      <w:r w:rsidR="008963EE" w:rsidRPr="001B5A47">
        <w:rPr>
          <w:rFonts w:ascii="Arial" w:eastAsia="Calibri" w:hAnsi="Arial" w:cs="Arial"/>
          <w:bCs/>
          <w:w w:val="99"/>
          <w:sz w:val="22"/>
          <w:szCs w:val="22"/>
          <w:lang w:val="es-PE" w:eastAsia="en-US"/>
        </w:rPr>
        <w:t xml:space="preserve"> del Anexo 5, Información Financiera</w:t>
      </w:r>
    </w:p>
    <w:p w:rsidR="00D00E94" w:rsidRPr="001B5A47" w:rsidRDefault="00D00E94" w:rsidP="00D00E94">
      <w:pPr>
        <w:widowControl w:val="0"/>
        <w:spacing w:after="0" w:line="240" w:lineRule="auto"/>
        <w:ind w:left="720"/>
        <w:jc w:val="both"/>
        <w:rPr>
          <w:rFonts w:ascii="Arial" w:hAnsi="Arial" w:cs="Arial"/>
          <w:bCs/>
          <w:w w:val="99"/>
        </w:rPr>
      </w:pPr>
    </w:p>
    <w:p w:rsidR="00D00E94" w:rsidRPr="001B5A47" w:rsidRDefault="00D00E94" w:rsidP="00D00E94">
      <w:pPr>
        <w:widowControl w:val="0"/>
        <w:spacing w:after="0" w:line="240" w:lineRule="auto"/>
        <w:ind w:left="720"/>
        <w:jc w:val="both"/>
        <w:rPr>
          <w:rFonts w:ascii="Arial" w:hAnsi="Arial" w:cs="Arial"/>
          <w:bCs/>
          <w:w w:val="99"/>
        </w:rPr>
      </w:pPr>
      <w:r w:rsidRPr="001B5A47">
        <w:rPr>
          <w:rFonts w:ascii="Arial" w:hAnsi="Arial" w:cs="Arial"/>
          <w:bCs/>
          <w:w w:val="99"/>
        </w:rPr>
        <w:t xml:space="preserve">Asimismo y, de ser el caso, se dejará constancia, de las observaciones que formule el Interesado. </w:t>
      </w:r>
    </w:p>
    <w:p w:rsidR="00D00E94" w:rsidRPr="001B5A47" w:rsidRDefault="00D00E94" w:rsidP="00D00E94">
      <w:pPr>
        <w:widowControl w:val="0"/>
        <w:spacing w:after="0" w:line="240" w:lineRule="auto"/>
        <w:ind w:left="720"/>
        <w:jc w:val="both"/>
        <w:rPr>
          <w:rFonts w:ascii="Arial" w:hAnsi="Arial" w:cs="Arial"/>
          <w:bCs/>
          <w:w w:val="99"/>
        </w:rPr>
      </w:pPr>
    </w:p>
    <w:p w:rsidR="00D00E94" w:rsidRPr="001B5A47" w:rsidRDefault="00D00E94" w:rsidP="00D00E94">
      <w:pPr>
        <w:widowControl w:val="0"/>
        <w:spacing w:after="0" w:line="240" w:lineRule="auto"/>
        <w:ind w:left="720"/>
        <w:jc w:val="both"/>
        <w:rPr>
          <w:rFonts w:ascii="Arial" w:hAnsi="Arial" w:cs="Arial"/>
          <w:bCs/>
          <w:w w:val="99"/>
        </w:rPr>
      </w:pPr>
      <w:r w:rsidRPr="001B5A47">
        <w:rPr>
          <w:rFonts w:ascii="Arial" w:hAnsi="Arial" w:cs="Arial"/>
          <w:bCs/>
          <w:w w:val="99"/>
        </w:rPr>
        <w:t>En la evaluación posterior a la recepción del Sobre Nº 1, en caso que se constatare la existencia de Defectos del Sobre Nº 1, a juicio del Comité de Evaluación, éste instará al Interesado a subsanar o cumplir con lo observado hasta el plazo indicado en el</w:t>
      </w:r>
      <w:r w:rsidR="00581E40" w:rsidRPr="001B5A47">
        <w:rPr>
          <w:rFonts w:ascii="Arial" w:hAnsi="Arial" w:cs="Arial"/>
          <w:bCs/>
          <w:w w:val="99"/>
        </w:rPr>
        <w:t xml:space="preserve"> </w:t>
      </w:r>
      <w:r w:rsidR="00BE6172" w:rsidRPr="001B5A47">
        <w:rPr>
          <w:rFonts w:ascii="Arial" w:hAnsi="Arial" w:cs="Arial"/>
          <w:bCs/>
          <w:w w:val="99"/>
        </w:rPr>
        <w:fldChar w:fldCharType="begin"/>
      </w:r>
      <w:r w:rsidR="00CF3F50" w:rsidRPr="001B5A47">
        <w:rPr>
          <w:rFonts w:ascii="Arial" w:hAnsi="Arial" w:cs="Arial"/>
          <w:bCs/>
          <w:w w:val="99"/>
        </w:rPr>
        <w:instrText xml:space="preserve"> REF _Ref347736321 \h </w:instrText>
      </w:r>
      <w:r w:rsidR="00CF76BD" w:rsidRPr="001B5A47">
        <w:rPr>
          <w:rFonts w:ascii="Arial" w:hAnsi="Arial" w:cs="Arial"/>
          <w:bCs/>
          <w:w w:val="99"/>
        </w:rPr>
        <w:instrText xml:space="preserve"> \* MERGEFORMAT </w:instrText>
      </w:r>
      <w:r w:rsidR="00BE6172" w:rsidRPr="001B5A47">
        <w:rPr>
          <w:rFonts w:ascii="Arial" w:hAnsi="Arial" w:cs="Arial"/>
          <w:bCs/>
          <w:w w:val="99"/>
        </w:rPr>
      </w:r>
      <w:r w:rsidR="00BE6172" w:rsidRPr="001B5A47">
        <w:rPr>
          <w:rFonts w:ascii="Arial" w:hAnsi="Arial" w:cs="Arial"/>
          <w:bCs/>
          <w:w w:val="99"/>
        </w:rPr>
        <w:fldChar w:fldCharType="separate"/>
      </w:r>
      <w:r w:rsidR="00986C89" w:rsidRPr="001B5A47">
        <w:rPr>
          <w:rFonts w:ascii="Arial" w:hAnsi="Arial" w:cs="Arial"/>
          <w:bCs/>
          <w:iCs/>
          <w:w w:val="99"/>
        </w:rPr>
        <w:t>ANEXO Nº 12</w:t>
      </w:r>
      <w:r w:rsidR="00BE6172" w:rsidRPr="001B5A47">
        <w:rPr>
          <w:rFonts w:ascii="Arial" w:hAnsi="Arial" w:cs="Arial"/>
          <w:bCs/>
          <w:w w:val="99"/>
        </w:rPr>
        <w:fldChar w:fldCharType="end"/>
      </w:r>
      <w:r w:rsidRPr="001B5A47">
        <w:rPr>
          <w:rFonts w:ascii="Arial" w:hAnsi="Arial" w:cs="Arial"/>
          <w:bCs/>
          <w:w w:val="99"/>
        </w:rPr>
        <w:t xml:space="preserve">, bajo apercibimiento de quedar excluido de la calificación. </w:t>
      </w:r>
    </w:p>
    <w:p w:rsidR="00D00E94" w:rsidRPr="001B5A47" w:rsidRDefault="00D00E94" w:rsidP="00D00E94">
      <w:pPr>
        <w:widowControl w:val="0"/>
        <w:spacing w:after="0" w:line="240" w:lineRule="auto"/>
        <w:ind w:left="720"/>
        <w:jc w:val="both"/>
        <w:rPr>
          <w:rFonts w:ascii="Arial" w:hAnsi="Arial" w:cs="Arial"/>
          <w:bCs/>
          <w:w w:val="99"/>
        </w:rPr>
      </w:pPr>
    </w:p>
    <w:p w:rsidR="00D00E94" w:rsidRPr="001B5A47" w:rsidRDefault="00D00E94" w:rsidP="00D00E94">
      <w:pPr>
        <w:widowControl w:val="0"/>
        <w:spacing w:after="0" w:line="240" w:lineRule="auto"/>
        <w:ind w:left="720"/>
        <w:jc w:val="both"/>
        <w:rPr>
          <w:rFonts w:ascii="Arial" w:hAnsi="Arial" w:cs="Arial"/>
          <w:bCs/>
          <w:w w:val="99"/>
        </w:rPr>
      </w:pPr>
      <w:r w:rsidRPr="001B5A47">
        <w:rPr>
          <w:rFonts w:ascii="Arial" w:hAnsi="Arial" w:cs="Arial"/>
          <w:bCs/>
          <w:w w:val="99"/>
        </w:rPr>
        <w:t>Adicionalmente, a fin de facilitar el examen, verificación y comparación de datos y requisitos, el Comité de Evaluación del Sobre Nº 1 podrá solicitar a cualquier Interesado que aclare la información contenida en el Sobre Nº 1, mediante escrito, sin que ello implique ninguna modificación de su contenido. La solicitud de aclaración y la respuesta correspondiente se harán por escrito, de acuerdo a lo dispuesto en el párrafo anterior.</w:t>
      </w:r>
    </w:p>
    <w:p w:rsidR="00D00E94" w:rsidRPr="001B5A47" w:rsidRDefault="00D00E94" w:rsidP="00D00E94">
      <w:pPr>
        <w:widowControl w:val="0"/>
        <w:spacing w:after="0" w:line="240" w:lineRule="auto"/>
        <w:rPr>
          <w:rFonts w:ascii="Arial" w:hAnsi="Arial" w:cs="Arial"/>
          <w:bCs/>
          <w:w w:val="99"/>
        </w:rPr>
      </w:pPr>
    </w:p>
    <w:p w:rsidR="00D00E94" w:rsidRPr="001B5A47" w:rsidRDefault="00D00E94" w:rsidP="00D00E94">
      <w:pPr>
        <w:pStyle w:val="BodyText22"/>
        <w:widowControl w:val="0"/>
        <w:tabs>
          <w:tab w:val="clear" w:pos="567"/>
          <w:tab w:val="clear" w:pos="1134"/>
          <w:tab w:val="clear" w:pos="1701"/>
          <w:tab w:val="clear" w:pos="2268"/>
          <w:tab w:val="clear" w:pos="2835"/>
        </w:tabs>
        <w:snapToGrid/>
        <w:ind w:left="720"/>
        <w:rPr>
          <w:rFonts w:ascii="Arial" w:hAnsi="Arial" w:cs="Arial"/>
          <w:bCs/>
          <w:w w:val="99"/>
          <w:sz w:val="22"/>
          <w:szCs w:val="22"/>
        </w:rPr>
      </w:pPr>
      <w:r w:rsidRPr="001B5A47">
        <w:rPr>
          <w:rFonts w:ascii="Arial" w:hAnsi="Arial" w:cs="Arial"/>
          <w:bCs/>
          <w:w w:val="99"/>
          <w:sz w:val="22"/>
          <w:szCs w:val="22"/>
        </w:rPr>
        <w:t>Dentro del plazo máximo señalado en el Cronograma, el Comité emitirá su pronunciamiento, determinando los Interesados Calificados para participar en las siguientes etapas del proceso de Evaluación, a propuesta del Comité de Evaluación del Sobre Nº 1.</w:t>
      </w:r>
    </w:p>
    <w:p w:rsidR="00D00E94" w:rsidRPr="001B5A47" w:rsidRDefault="00D00E94" w:rsidP="00D00E94">
      <w:pPr>
        <w:widowControl w:val="0"/>
        <w:tabs>
          <w:tab w:val="num" w:pos="810"/>
          <w:tab w:val="num" w:pos="1440"/>
        </w:tabs>
        <w:spacing w:after="0" w:line="240" w:lineRule="auto"/>
        <w:ind w:left="709"/>
        <w:jc w:val="both"/>
        <w:rPr>
          <w:rFonts w:ascii="Arial" w:hAnsi="Arial" w:cs="Arial"/>
          <w:w w:val="99"/>
        </w:rPr>
      </w:pPr>
    </w:p>
    <w:p w:rsidR="00D00E94" w:rsidRPr="001B5A47" w:rsidRDefault="00D00E94" w:rsidP="00D00E94">
      <w:pPr>
        <w:pStyle w:val="Ttulo2"/>
        <w:widowControl w:val="0"/>
        <w:numPr>
          <w:ilvl w:val="1"/>
          <w:numId w:val="16"/>
        </w:numPr>
        <w:tabs>
          <w:tab w:val="clear" w:pos="792"/>
        </w:tabs>
        <w:ind w:left="720" w:hanging="720"/>
        <w:jc w:val="left"/>
        <w:rPr>
          <w:b/>
          <w:i w:val="0"/>
          <w:iCs w:val="0"/>
          <w:w w:val="99"/>
          <w:sz w:val="22"/>
          <w:szCs w:val="22"/>
          <w:lang w:val="es-PE"/>
        </w:rPr>
      </w:pPr>
      <w:bookmarkStart w:id="721" w:name="_Toc82510104"/>
      <w:bookmarkStart w:id="722" w:name="_Toc258927758"/>
      <w:bookmarkStart w:id="723" w:name="_Toc344391222"/>
      <w:bookmarkStart w:id="724" w:name="_Toc345337368"/>
      <w:bookmarkStart w:id="725" w:name="_Toc344391407"/>
      <w:bookmarkStart w:id="726" w:name="_Toc345695047"/>
      <w:bookmarkStart w:id="727" w:name="_Toc345695303"/>
      <w:bookmarkStart w:id="728" w:name="_Ref345941994"/>
      <w:bookmarkStart w:id="729" w:name="_Ref345942016"/>
      <w:bookmarkStart w:id="730" w:name="_Ref345942036"/>
      <w:bookmarkStart w:id="731" w:name="_Toc345943721"/>
      <w:bookmarkStart w:id="732" w:name="_Toc346873978"/>
      <w:bookmarkStart w:id="733" w:name="_Toc346874221"/>
      <w:bookmarkStart w:id="734" w:name="_Toc361223653"/>
      <w:r w:rsidRPr="001B5A47">
        <w:rPr>
          <w:b/>
          <w:i w:val="0"/>
          <w:iCs w:val="0"/>
          <w:w w:val="99"/>
          <w:sz w:val="22"/>
          <w:szCs w:val="22"/>
          <w:lang w:val="es-PE"/>
        </w:rPr>
        <w:t>Anuncio de los Interesados Precalificados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rsidR="00D00E94" w:rsidRPr="001B5A47" w:rsidRDefault="00D00E94" w:rsidP="00D00E94">
      <w:pPr>
        <w:widowControl w:val="0"/>
        <w:tabs>
          <w:tab w:val="num" w:pos="810"/>
          <w:tab w:val="num" w:pos="1440"/>
        </w:tabs>
        <w:spacing w:after="0" w:line="240" w:lineRule="auto"/>
        <w:ind w:left="709"/>
        <w:jc w:val="both"/>
        <w:rPr>
          <w:rFonts w:ascii="Arial" w:hAnsi="Arial" w:cs="Arial"/>
          <w:w w:val="99"/>
        </w:rPr>
      </w:pPr>
    </w:p>
    <w:p w:rsidR="00D00E94" w:rsidRPr="001B5A47" w:rsidRDefault="00D00E94" w:rsidP="00D00E94">
      <w:pPr>
        <w:pStyle w:val="Textosinformato"/>
        <w:widowControl w:val="0"/>
        <w:tabs>
          <w:tab w:val="left" w:pos="709"/>
        </w:tabs>
        <w:ind w:left="709"/>
        <w:jc w:val="both"/>
        <w:rPr>
          <w:rFonts w:ascii="Arial" w:hAnsi="Arial" w:cs="Arial"/>
          <w:w w:val="99"/>
          <w:sz w:val="22"/>
          <w:szCs w:val="22"/>
        </w:rPr>
      </w:pPr>
      <w:r w:rsidRPr="001B5A47">
        <w:rPr>
          <w:rFonts w:ascii="Arial" w:hAnsi="Arial" w:cs="Arial"/>
          <w:w w:val="99"/>
          <w:sz w:val="22"/>
          <w:szCs w:val="22"/>
        </w:rPr>
        <w:t>El Comité pondrá en conocimiento el resultado del proceso de Precalificación en la fecha señalada en el</w:t>
      </w:r>
      <w:r w:rsidR="00580DE5" w:rsidRPr="001B5A47">
        <w:rPr>
          <w:rFonts w:ascii="Arial" w:hAnsi="Arial" w:cs="Arial"/>
          <w:w w:val="99"/>
          <w:sz w:val="22"/>
          <w:szCs w:val="22"/>
        </w:rPr>
        <w:t xml:space="preserve"> </w:t>
      </w:r>
      <w:r w:rsidR="00FE1266" w:rsidRPr="001B5A47">
        <w:rPr>
          <w:rFonts w:ascii="Arial" w:hAnsi="Arial" w:cs="Arial"/>
          <w:w w:val="99"/>
          <w:sz w:val="22"/>
          <w:szCs w:val="22"/>
        </w:rPr>
        <w:t>ANEXO N° 12</w:t>
      </w:r>
      <w:r w:rsidRPr="001B5A47">
        <w:rPr>
          <w:rFonts w:ascii="Arial" w:hAnsi="Arial" w:cs="Arial"/>
          <w:w w:val="99"/>
          <w:sz w:val="22"/>
          <w:szCs w:val="22"/>
        </w:rPr>
        <w:t>, para lo cual cursará una comunicación especial a cada uno de los Interesados que haya Precalificado.</w:t>
      </w:r>
    </w:p>
    <w:p w:rsidR="00CF3F50" w:rsidRPr="001B5A47" w:rsidRDefault="00CF3F50" w:rsidP="00D00E94">
      <w:pPr>
        <w:pStyle w:val="Textosinformato"/>
        <w:widowControl w:val="0"/>
        <w:tabs>
          <w:tab w:val="left" w:pos="709"/>
        </w:tabs>
        <w:ind w:left="709"/>
        <w:jc w:val="both"/>
        <w:rPr>
          <w:rFonts w:ascii="Arial" w:hAnsi="Arial" w:cs="Arial"/>
          <w:w w:val="99"/>
          <w:sz w:val="22"/>
          <w:szCs w:val="22"/>
        </w:rPr>
      </w:pPr>
    </w:p>
    <w:p w:rsidR="00D00E94" w:rsidRPr="001B5A47" w:rsidRDefault="00D00E94" w:rsidP="00D00E94">
      <w:pPr>
        <w:widowControl w:val="0"/>
        <w:spacing w:after="0" w:line="240" w:lineRule="auto"/>
        <w:ind w:left="720"/>
        <w:jc w:val="both"/>
        <w:rPr>
          <w:rFonts w:ascii="Arial" w:hAnsi="Arial" w:cs="Arial"/>
          <w:w w:val="99"/>
        </w:rPr>
      </w:pPr>
      <w:r w:rsidRPr="001B5A47">
        <w:rPr>
          <w:rFonts w:ascii="Arial" w:hAnsi="Arial" w:cs="Arial"/>
          <w:w w:val="99"/>
        </w:rPr>
        <w:t xml:space="preserve">Cualquier Interesado Calificado podrá conformar un Consorcio hasta quince (15) Días antes de la presentación de los Sobres Nº 2 y N° 3. Asimismo, en dicho plazo los Interesados Calificados, en caso de Consorcios, podrán hacer cambios en su conformación. Si el cambio implica que ingrese un nuevo integrante que requiera acreditar algún tipo de experiencia o requisito de las Bases; el nuevo integrante y el Consorcio deberán satisfacer todos los requisitos de precalificación que correspondan. A tal efecto, el Interesado deberá presentar los siguientes documentos: </w:t>
      </w:r>
    </w:p>
    <w:p w:rsidR="00D00E94" w:rsidRPr="001B5A47" w:rsidRDefault="00D00E94" w:rsidP="00D00E94">
      <w:pPr>
        <w:widowControl w:val="0"/>
        <w:spacing w:after="0" w:line="240" w:lineRule="auto"/>
        <w:ind w:left="720"/>
        <w:jc w:val="both"/>
        <w:rPr>
          <w:rFonts w:ascii="Arial" w:hAnsi="Arial" w:cs="Arial"/>
          <w:w w:val="99"/>
        </w:rPr>
      </w:pPr>
    </w:p>
    <w:p w:rsidR="00D00E94" w:rsidRPr="001B5A47" w:rsidRDefault="0071039A" w:rsidP="00D00E94">
      <w:pPr>
        <w:widowControl w:val="0"/>
        <w:numPr>
          <w:ilvl w:val="0"/>
          <w:numId w:val="29"/>
        </w:numPr>
        <w:spacing w:after="0" w:line="240" w:lineRule="auto"/>
        <w:ind w:hanging="360"/>
        <w:jc w:val="both"/>
        <w:rPr>
          <w:rFonts w:ascii="Arial" w:hAnsi="Arial" w:cs="Arial"/>
          <w:w w:val="99"/>
        </w:rPr>
      </w:pPr>
      <w:r w:rsidRPr="001B5A47">
        <w:rPr>
          <w:rFonts w:ascii="Arial" w:hAnsi="Arial"/>
        </w:rPr>
        <w:fldChar w:fldCharType="begin"/>
      </w:r>
      <w:r w:rsidRPr="001B5A47">
        <w:rPr>
          <w:rFonts w:ascii="Arial" w:hAnsi="Arial"/>
        </w:rPr>
        <w:instrText xml:space="preserve"> REF _Ref345929657 \h  \* MERGEFORMAT </w:instrText>
      </w:r>
      <w:r w:rsidRPr="001B5A47">
        <w:rPr>
          <w:rFonts w:ascii="Arial" w:hAnsi="Arial"/>
        </w:rPr>
      </w:r>
      <w:r w:rsidRPr="001B5A47">
        <w:rPr>
          <w:rFonts w:ascii="Arial" w:hAnsi="Arial"/>
        </w:rPr>
        <w:fldChar w:fldCharType="separate"/>
      </w:r>
      <w:r w:rsidR="00986C89" w:rsidRPr="001B5A47">
        <w:rPr>
          <w:rFonts w:ascii="Arial" w:eastAsia="Arial Unicode MS" w:hAnsi="Arial" w:cs="Arial"/>
          <w:bCs/>
          <w:w w:val="99"/>
        </w:rPr>
        <w:t>Formulario 1</w:t>
      </w:r>
      <w:r w:rsidRPr="001B5A47">
        <w:rPr>
          <w:rFonts w:ascii="Arial" w:hAnsi="Arial"/>
        </w:rPr>
        <w:fldChar w:fldCharType="end"/>
      </w:r>
      <w:r w:rsidR="00D00E94" w:rsidRPr="001B5A47">
        <w:rPr>
          <w:rFonts w:ascii="Arial" w:hAnsi="Arial" w:cs="Arial"/>
          <w:w w:val="99"/>
        </w:rPr>
        <w:t xml:space="preserve"> del </w:t>
      </w:r>
      <w:r w:rsidRPr="001B5A47">
        <w:rPr>
          <w:rFonts w:ascii="Arial" w:hAnsi="Arial"/>
        </w:rPr>
        <w:fldChar w:fldCharType="begin"/>
      </w:r>
      <w:r w:rsidRPr="001B5A47">
        <w:rPr>
          <w:rFonts w:ascii="Arial" w:hAnsi="Arial"/>
        </w:rPr>
        <w:instrText xml:space="preserve"> REF _Ref345929678 \h  \* MERGEFORMAT </w:instrText>
      </w:r>
      <w:r w:rsidRPr="001B5A47">
        <w:rPr>
          <w:rFonts w:ascii="Arial" w:hAnsi="Arial"/>
        </w:rPr>
      </w:r>
      <w:r w:rsidRPr="001B5A47">
        <w:rPr>
          <w:rFonts w:ascii="Arial" w:hAnsi="Arial"/>
        </w:rPr>
        <w:fldChar w:fldCharType="separate"/>
      </w:r>
      <w:r w:rsidR="00986C89" w:rsidRPr="001B5A47">
        <w:rPr>
          <w:rFonts w:ascii="Arial" w:hAnsi="Arial" w:cs="Arial"/>
          <w:w w:val="99"/>
        </w:rPr>
        <w:t>ANEXO N° 6</w:t>
      </w:r>
      <w:r w:rsidRPr="001B5A47">
        <w:rPr>
          <w:rFonts w:ascii="Arial" w:hAnsi="Arial"/>
        </w:rPr>
        <w:fldChar w:fldCharType="end"/>
      </w:r>
      <w:r w:rsidR="00D00E94" w:rsidRPr="001B5A47">
        <w:rPr>
          <w:rFonts w:ascii="Arial" w:hAnsi="Arial" w:cs="Arial"/>
          <w:w w:val="99"/>
        </w:rPr>
        <w:t xml:space="preserve"> </w:t>
      </w:r>
      <w:r w:rsidR="00DF08C3" w:rsidRPr="001B5A47">
        <w:rPr>
          <w:rFonts w:ascii="Arial" w:hAnsi="Arial" w:cs="Arial"/>
          <w:w w:val="99"/>
        </w:rPr>
        <w:t xml:space="preserve">o </w:t>
      </w:r>
      <w:r w:rsidRPr="001B5A47">
        <w:rPr>
          <w:rFonts w:ascii="Arial" w:hAnsi="Arial"/>
        </w:rPr>
        <w:fldChar w:fldCharType="begin"/>
      </w:r>
      <w:r w:rsidRPr="001B5A47">
        <w:rPr>
          <w:rFonts w:ascii="Arial" w:hAnsi="Arial"/>
        </w:rPr>
        <w:instrText xml:space="preserve"> REF _Ref345929684 \h  \* MERGEFORMAT </w:instrText>
      </w:r>
      <w:r w:rsidRPr="001B5A47">
        <w:rPr>
          <w:rFonts w:ascii="Arial" w:hAnsi="Arial"/>
        </w:rPr>
      </w:r>
      <w:r w:rsidRPr="001B5A47">
        <w:rPr>
          <w:rFonts w:ascii="Arial" w:hAnsi="Arial"/>
        </w:rPr>
        <w:fldChar w:fldCharType="separate"/>
      </w:r>
      <w:r w:rsidR="00986C89" w:rsidRPr="001B5A47">
        <w:rPr>
          <w:rFonts w:ascii="Arial" w:eastAsia="Arial Unicode MS" w:hAnsi="Arial" w:cs="Arial"/>
          <w:bCs/>
          <w:w w:val="99"/>
        </w:rPr>
        <w:t>Formulario 2</w:t>
      </w:r>
      <w:r w:rsidRPr="001B5A47">
        <w:rPr>
          <w:rFonts w:ascii="Arial" w:hAnsi="Arial"/>
        </w:rPr>
        <w:fldChar w:fldCharType="end"/>
      </w:r>
      <w:r w:rsidR="00D00E94" w:rsidRPr="001B5A47">
        <w:rPr>
          <w:rFonts w:ascii="Arial" w:hAnsi="Arial" w:cs="Arial"/>
          <w:w w:val="99"/>
        </w:rPr>
        <w:t xml:space="preserve"> del </w:t>
      </w:r>
      <w:r w:rsidRPr="001B5A47">
        <w:rPr>
          <w:rFonts w:ascii="Arial" w:hAnsi="Arial"/>
        </w:rPr>
        <w:fldChar w:fldCharType="begin"/>
      </w:r>
      <w:r w:rsidRPr="001B5A47">
        <w:rPr>
          <w:rFonts w:ascii="Arial" w:hAnsi="Arial"/>
        </w:rPr>
        <w:instrText xml:space="preserve"> REF _Ref345929690 \h  \* MERGEFORMAT </w:instrText>
      </w:r>
      <w:r w:rsidRPr="001B5A47">
        <w:rPr>
          <w:rFonts w:ascii="Arial" w:hAnsi="Arial"/>
        </w:rPr>
      </w:r>
      <w:r w:rsidRPr="001B5A47">
        <w:rPr>
          <w:rFonts w:ascii="Arial" w:hAnsi="Arial"/>
        </w:rPr>
        <w:fldChar w:fldCharType="separate"/>
      </w:r>
      <w:r w:rsidR="00986C89" w:rsidRPr="001B5A47">
        <w:rPr>
          <w:rFonts w:ascii="Arial" w:hAnsi="Arial" w:cs="Arial"/>
          <w:w w:val="99"/>
        </w:rPr>
        <w:t>ANEXO N° 6</w:t>
      </w:r>
      <w:r w:rsidRPr="001B5A47">
        <w:rPr>
          <w:rFonts w:ascii="Arial" w:hAnsi="Arial"/>
        </w:rPr>
        <w:fldChar w:fldCharType="end"/>
      </w:r>
      <w:r w:rsidR="00D00E94" w:rsidRPr="001B5A47">
        <w:rPr>
          <w:rFonts w:ascii="Arial" w:hAnsi="Arial" w:cs="Arial"/>
          <w:w w:val="99"/>
        </w:rPr>
        <w:t xml:space="preserve">, según corresponda, debidamente suscrito por el Representante Legal del Interesado y por los representantes legales de cada integrante.  </w:t>
      </w:r>
    </w:p>
    <w:p w:rsidR="00D00E94" w:rsidRPr="001B5A47" w:rsidRDefault="0071039A" w:rsidP="00D00E94">
      <w:pPr>
        <w:widowControl w:val="0"/>
        <w:numPr>
          <w:ilvl w:val="0"/>
          <w:numId w:val="29"/>
        </w:numPr>
        <w:spacing w:after="0" w:line="240" w:lineRule="auto"/>
        <w:ind w:hanging="360"/>
        <w:jc w:val="both"/>
        <w:rPr>
          <w:rFonts w:ascii="Arial" w:hAnsi="Arial" w:cs="Arial"/>
          <w:w w:val="99"/>
        </w:rPr>
      </w:pPr>
      <w:r w:rsidRPr="001B5A47">
        <w:rPr>
          <w:rFonts w:ascii="Arial" w:hAnsi="Arial"/>
        </w:rPr>
        <w:fldChar w:fldCharType="begin"/>
      </w:r>
      <w:r w:rsidRPr="001B5A47">
        <w:rPr>
          <w:rFonts w:ascii="Arial" w:hAnsi="Arial"/>
        </w:rPr>
        <w:instrText xml:space="preserve"> REF _Ref345929735 \h  \* MERGEFORMAT </w:instrText>
      </w:r>
      <w:r w:rsidRPr="001B5A47">
        <w:rPr>
          <w:rFonts w:ascii="Arial" w:hAnsi="Arial"/>
        </w:rPr>
      </w:r>
      <w:r w:rsidRPr="001B5A47">
        <w:rPr>
          <w:rFonts w:ascii="Arial" w:hAnsi="Arial"/>
        </w:rPr>
        <w:fldChar w:fldCharType="separate"/>
      </w:r>
      <w:r w:rsidR="00986C89" w:rsidRPr="001B5A47">
        <w:rPr>
          <w:rFonts w:ascii="Arial" w:hAnsi="Arial" w:cs="Arial"/>
          <w:w w:val="99"/>
        </w:rPr>
        <w:t>Formulario 3</w:t>
      </w:r>
      <w:r w:rsidRPr="001B5A47">
        <w:rPr>
          <w:rFonts w:ascii="Arial" w:hAnsi="Arial"/>
        </w:rPr>
        <w:fldChar w:fldCharType="end"/>
      </w:r>
      <w:r w:rsidR="00D00E94" w:rsidRPr="001B5A47">
        <w:rPr>
          <w:rFonts w:ascii="Arial" w:hAnsi="Arial" w:cs="Arial"/>
          <w:w w:val="99"/>
        </w:rPr>
        <w:t xml:space="preserve"> del </w:t>
      </w:r>
      <w:r w:rsidRPr="001B5A47">
        <w:rPr>
          <w:rFonts w:ascii="Arial" w:hAnsi="Arial"/>
        </w:rPr>
        <w:fldChar w:fldCharType="begin"/>
      </w:r>
      <w:r w:rsidRPr="001B5A47">
        <w:rPr>
          <w:rFonts w:ascii="Arial" w:hAnsi="Arial"/>
        </w:rPr>
        <w:instrText xml:space="preserve"> REF _Ref345929741 \h  \* MERGEFORMAT </w:instrText>
      </w:r>
      <w:r w:rsidRPr="001B5A47">
        <w:rPr>
          <w:rFonts w:ascii="Arial" w:hAnsi="Arial"/>
        </w:rPr>
      </w:r>
      <w:r w:rsidRPr="001B5A47">
        <w:rPr>
          <w:rFonts w:ascii="Arial" w:hAnsi="Arial"/>
        </w:rPr>
        <w:fldChar w:fldCharType="separate"/>
      </w:r>
      <w:r w:rsidR="00986C89" w:rsidRPr="001B5A47">
        <w:rPr>
          <w:rFonts w:ascii="Arial" w:hAnsi="Arial" w:cs="Arial"/>
          <w:w w:val="99"/>
        </w:rPr>
        <w:t>ANEXO 6</w:t>
      </w:r>
      <w:r w:rsidRPr="001B5A47">
        <w:rPr>
          <w:rFonts w:ascii="Arial" w:hAnsi="Arial"/>
        </w:rPr>
        <w:fldChar w:fldCharType="end"/>
      </w:r>
      <w:r w:rsidR="00D00E94" w:rsidRPr="001B5A47">
        <w:rPr>
          <w:rFonts w:ascii="Arial" w:hAnsi="Arial" w:cs="Arial"/>
          <w:w w:val="99"/>
        </w:rPr>
        <w:t xml:space="preserve"> debidamente suscrito por el representante legal del nuevo integrante.</w:t>
      </w:r>
    </w:p>
    <w:p w:rsidR="00D00E94" w:rsidRPr="001B5A47" w:rsidRDefault="00D00E94" w:rsidP="00D00E94">
      <w:pPr>
        <w:widowControl w:val="0"/>
        <w:numPr>
          <w:ilvl w:val="0"/>
          <w:numId w:val="29"/>
        </w:numPr>
        <w:spacing w:after="0" w:line="240" w:lineRule="auto"/>
        <w:ind w:hanging="360"/>
        <w:jc w:val="both"/>
        <w:rPr>
          <w:rFonts w:ascii="Arial" w:hAnsi="Arial" w:cs="Arial"/>
          <w:w w:val="99"/>
        </w:rPr>
      </w:pPr>
      <w:r w:rsidRPr="001B5A47">
        <w:rPr>
          <w:rFonts w:ascii="Arial" w:hAnsi="Arial" w:cs="Arial"/>
          <w:w w:val="99"/>
        </w:rPr>
        <w:t>Copia simple, con traducción simple al castellano de ser necesario, del documento constitutivo del nuevo integrante. Alternativamente, se aceptará copia simple, con traducción simple al castellano de ser necesario, del Estatuto actualmente vigente o instrumento equivalente expedido por la autoridad competente en su país de origen,</w:t>
      </w:r>
    </w:p>
    <w:p w:rsidR="00D00E94" w:rsidRPr="001B5A47" w:rsidRDefault="00D00E94" w:rsidP="00D00E94">
      <w:pPr>
        <w:widowControl w:val="0"/>
        <w:numPr>
          <w:ilvl w:val="0"/>
          <w:numId w:val="29"/>
        </w:numPr>
        <w:spacing w:after="0" w:line="240" w:lineRule="auto"/>
        <w:ind w:hanging="360"/>
        <w:jc w:val="both"/>
        <w:rPr>
          <w:rFonts w:ascii="Arial" w:hAnsi="Arial" w:cs="Arial"/>
          <w:w w:val="99"/>
        </w:rPr>
      </w:pPr>
      <w:r w:rsidRPr="001B5A47">
        <w:rPr>
          <w:rFonts w:ascii="Arial" w:hAnsi="Arial" w:cs="Arial"/>
          <w:w w:val="99"/>
        </w:rPr>
        <w:t xml:space="preserve">Copia simple del poder del representante legal del nuevo integrante, </w:t>
      </w:r>
    </w:p>
    <w:p w:rsidR="00D00E94" w:rsidRPr="001B5A47" w:rsidRDefault="00D00E94" w:rsidP="00D00E94">
      <w:pPr>
        <w:widowControl w:val="0"/>
        <w:numPr>
          <w:ilvl w:val="0"/>
          <w:numId w:val="29"/>
        </w:numPr>
        <w:spacing w:after="0" w:line="240" w:lineRule="auto"/>
        <w:ind w:hanging="360"/>
        <w:jc w:val="both"/>
        <w:rPr>
          <w:rFonts w:ascii="Arial" w:hAnsi="Arial" w:cs="Arial"/>
          <w:w w:val="99"/>
        </w:rPr>
      </w:pPr>
      <w:r w:rsidRPr="001B5A47">
        <w:rPr>
          <w:rFonts w:ascii="Arial" w:hAnsi="Arial" w:cs="Arial"/>
          <w:w w:val="99"/>
        </w:rPr>
        <w:t xml:space="preserve">Formularios establecidos en el Numeral </w:t>
      </w:r>
      <w:r w:rsidR="0071039A" w:rsidRPr="001B5A47">
        <w:rPr>
          <w:rFonts w:ascii="Arial" w:hAnsi="Arial"/>
        </w:rPr>
        <w:fldChar w:fldCharType="begin"/>
      </w:r>
      <w:r w:rsidR="0071039A" w:rsidRPr="001B5A47">
        <w:rPr>
          <w:rFonts w:ascii="Arial" w:hAnsi="Arial"/>
        </w:rPr>
        <w:instrText xml:space="preserve"> REF _Ref345929781 \r \h  \* MERGEFORMAT </w:instrText>
      </w:r>
      <w:r w:rsidR="0071039A" w:rsidRPr="001B5A47">
        <w:rPr>
          <w:rFonts w:ascii="Arial" w:hAnsi="Arial"/>
        </w:rPr>
      </w:r>
      <w:r w:rsidR="0071039A" w:rsidRPr="001B5A47">
        <w:rPr>
          <w:rFonts w:ascii="Arial" w:hAnsi="Arial"/>
        </w:rPr>
        <w:fldChar w:fldCharType="separate"/>
      </w:r>
      <w:r w:rsidR="00986C89" w:rsidRPr="005D3F92">
        <w:rPr>
          <w:rFonts w:ascii="Arial" w:hAnsi="Arial" w:cs="Arial"/>
          <w:w w:val="99"/>
        </w:rPr>
        <w:t>5.2.1</w:t>
      </w:r>
      <w:r w:rsidR="0071039A" w:rsidRPr="001B5A47">
        <w:rPr>
          <w:rFonts w:ascii="Arial" w:hAnsi="Arial"/>
        </w:rPr>
        <w:fldChar w:fldCharType="end"/>
      </w:r>
      <w:r w:rsidRPr="001B5A47">
        <w:rPr>
          <w:rFonts w:ascii="Arial" w:hAnsi="Arial" w:cs="Arial"/>
          <w:w w:val="99"/>
        </w:rPr>
        <w:t xml:space="preserve">, en caso cambie o sustituya al Socio Estratégico, a fin de acreditar la capacidad técnica que exige las Bases. </w:t>
      </w:r>
    </w:p>
    <w:p w:rsidR="00D00E94" w:rsidRPr="001B5A47" w:rsidRDefault="0071039A" w:rsidP="00D00E94">
      <w:pPr>
        <w:widowControl w:val="0"/>
        <w:numPr>
          <w:ilvl w:val="0"/>
          <w:numId w:val="29"/>
        </w:numPr>
        <w:spacing w:after="0" w:line="240" w:lineRule="auto"/>
        <w:ind w:hanging="360"/>
        <w:jc w:val="both"/>
        <w:rPr>
          <w:rFonts w:ascii="Arial" w:hAnsi="Arial" w:cs="Arial"/>
          <w:w w:val="99"/>
        </w:rPr>
      </w:pPr>
      <w:r w:rsidRPr="001B5A47">
        <w:rPr>
          <w:rFonts w:ascii="Arial" w:hAnsi="Arial"/>
        </w:rPr>
        <w:fldChar w:fldCharType="begin"/>
      </w:r>
      <w:r w:rsidRPr="001B5A47">
        <w:rPr>
          <w:rFonts w:ascii="Arial" w:hAnsi="Arial"/>
        </w:rPr>
        <w:instrText xml:space="preserve"> REF _Ref346904206 \h  \* MERGEFORMAT </w:instrText>
      </w:r>
      <w:r w:rsidRPr="001B5A47">
        <w:rPr>
          <w:rFonts w:ascii="Arial" w:hAnsi="Arial"/>
        </w:rPr>
      </w:r>
      <w:r w:rsidRPr="001B5A47">
        <w:rPr>
          <w:rFonts w:ascii="Arial" w:hAnsi="Arial"/>
        </w:rPr>
        <w:fldChar w:fldCharType="separate"/>
      </w:r>
      <w:r w:rsidR="00986C89" w:rsidRPr="003C2F8D">
        <w:rPr>
          <w:rFonts w:ascii="Arial" w:hAnsi="Arial" w:cs="Arial"/>
          <w:bCs/>
          <w:iCs/>
          <w:w w:val="99"/>
        </w:rPr>
        <w:t>Formulario 3</w:t>
      </w:r>
      <w:r w:rsidRPr="001B5A47">
        <w:rPr>
          <w:rFonts w:ascii="Arial" w:hAnsi="Arial"/>
        </w:rPr>
        <w:fldChar w:fldCharType="end"/>
      </w:r>
      <w:r w:rsidR="00D00E94" w:rsidRPr="001B5A47">
        <w:rPr>
          <w:rFonts w:ascii="Arial" w:hAnsi="Arial" w:cs="Arial"/>
          <w:w w:val="99"/>
        </w:rPr>
        <w:t xml:space="preserve"> del </w:t>
      </w:r>
      <w:r w:rsidRPr="001B5A47">
        <w:rPr>
          <w:rFonts w:ascii="Arial" w:hAnsi="Arial"/>
        </w:rPr>
        <w:fldChar w:fldCharType="begin"/>
      </w:r>
      <w:r w:rsidRPr="001B5A47">
        <w:rPr>
          <w:rFonts w:ascii="Arial" w:hAnsi="Arial"/>
        </w:rPr>
        <w:instrText xml:space="preserve"> REF _Ref345929947 \h  \* MERGEFORMAT </w:instrText>
      </w:r>
      <w:r w:rsidRPr="001B5A47">
        <w:rPr>
          <w:rFonts w:ascii="Arial" w:hAnsi="Arial"/>
        </w:rPr>
      </w:r>
      <w:r w:rsidRPr="001B5A47">
        <w:rPr>
          <w:rFonts w:ascii="Arial" w:hAnsi="Arial"/>
        </w:rPr>
        <w:fldChar w:fldCharType="separate"/>
      </w:r>
      <w:r w:rsidR="00986C89" w:rsidRPr="001B5A47">
        <w:rPr>
          <w:rFonts w:ascii="Arial" w:hAnsi="Arial" w:cs="Arial"/>
          <w:bCs/>
          <w:iCs/>
          <w:w w:val="99"/>
        </w:rPr>
        <w:t>ANEXO N° 5</w:t>
      </w:r>
      <w:r w:rsidRPr="001B5A47">
        <w:rPr>
          <w:rFonts w:ascii="Arial" w:hAnsi="Arial"/>
        </w:rPr>
        <w:fldChar w:fldCharType="end"/>
      </w:r>
      <w:r w:rsidR="00D00E94" w:rsidRPr="001B5A47">
        <w:rPr>
          <w:rFonts w:ascii="Arial" w:hAnsi="Arial" w:cs="Arial"/>
          <w:w w:val="99"/>
        </w:rPr>
        <w:t xml:space="preserve">, a efectos de acreditar los requisitos que exigen las Bases, establecidos en el Numeral </w:t>
      </w:r>
      <w:r w:rsidRPr="001B5A47">
        <w:rPr>
          <w:rFonts w:ascii="Arial" w:hAnsi="Arial"/>
        </w:rPr>
        <w:fldChar w:fldCharType="begin"/>
      </w:r>
      <w:r w:rsidRPr="001B5A47">
        <w:rPr>
          <w:rFonts w:ascii="Arial" w:hAnsi="Arial"/>
        </w:rPr>
        <w:instrText xml:space="preserve"> REF _Ref345929819 \r \h  \* MERGEFORMAT </w:instrText>
      </w:r>
      <w:r w:rsidRPr="001B5A47">
        <w:rPr>
          <w:rFonts w:ascii="Arial" w:hAnsi="Arial"/>
        </w:rPr>
      </w:r>
      <w:r w:rsidRPr="001B5A47">
        <w:rPr>
          <w:rFonts w:ascii="Arial" w:hAnsi="Arial"/>
        </w:rPr>
        <w:fldChar w:fldCharType="separate"/>
      </w:r>
      <w:r w:rsidR="00986C89" w:rsidRPr="005D3F92">
        <w:rPr>
          <w:rFonts w:ascii="Arial" w:hAnsi="Arial" w:cs="Arial"/>
          <w:w w:val="99"/>
        </w:rPr>
        <w:t>5.2.3</w:t>
      </w:r>
      <w:r w:rsidRPr="001B5A47">
        <w:rPr>
          <w:rFonts w:ascii="Arial" w:hAnsi="Arial"/>
        </w:rPr>
        <w:fldChar w:fldCharType="end"/>
      </w:r>
      <w:r w:rsidR="00D00E94" w:rsidRPr="001B5A47">
        <w:rPr>
          <w:rFonts w:ascii="Arial" w:hAnsi="Arial" w:cs="Arial"/>
          <w:w w:val="99"/>
        </w:rPr>
        <w:t xml:space="preserve">, en caso cambie o </w:t>
      </w:r>
      <w:r w:rsidR="00D00E94" w:rsidRPr="001B5A47">
        <w:rPr>
          <w:rFonts w:ascii="Arial" w:hAnsi="Arial" w:cs="Arial"/>
          <w:w w:val="99"/>
        </w:rPr>
        <w:lastRenderedPageBreak/>
        <w:t>sustituya al integrante que acredite el requisito financiero correspondiente.</w:t>
      </w:r>
    </w:p>
    <w:p w:rsidR="00D00E94" w:rsidRPr="001B5A47" w:rsidRDefault="00D00E94" w:rsidP="00D00E94">
      <w:pPr>
        <w:widowControl w:val="0"/>
        <w:spacing w:after="0" w:line="240" w:lineRule="auto"/>
        <w:ind w:left="360"/>
        <w:rPr>
          <w:rFonts w:ascii="Arial" w:hAnsi="Arial" w:cs="Arial"/>
          <w:b/>
          <w:w w:val="99"/>
        </w:rPr>
      </w:pPr>
    </w:p>
    <w:p w:rsidR="00D00E94" w:rsidRPr="001B5A47" w:rsidRDefault="00D00E94" w:rsidP="00D00E94">
      <w:pPr>
        <w:widowControl w:val="0"/>
        <w:spacing w:after="0" w:line="240" w:lineRule="auto"/>
        <w:ind w:left="720"/>
        <w:jc w:val="both"/>
        <w:rPr>
          <w:rFonts w:ascii="Arial" w:hAnsi="Arial" w:cs="Arial"/>
          <w:w w:val="99"/>
        </w:rPr>
      </w:pPr>
      <w:r w:rsidRPr="001B5A47">
        <w:rPr>
          <w:rFonts w:ascii="Arial" w:hAnsi="Arial" w:cs="Arial"/>
          <w:w w:val="99"/>
        </w:rPr>
        <w:t xml:space="preserve">En caso el nuevo integrante no requiera acreditar ninguna experiencia o requisito exigido en las Bases, se exigirá la presentación de los documentos desde el inciso i) al iv) mencionados precedentemente. </w:t>
      </w:r>
    </w:p>
    <w:p w:rsidR="00D00E94" w:rsidRPr="001B5A47" w:rsidRDefault="00D00E94" w:rsidP="00D00E94">
      <w:pPr>
        <w:widowControl w:val="0"/>
        <w:spacing w:after="0" w:line="240" w:lineRule="auto"/>
        <w:ind w:left="720"/>
        <w:jc w:val="both"/>
        <w:rPr>
          <w:rFonts w:ascii="Arial" w:hAnsi="Arial" w:cs="Arial"/>
          <w:w w:val="99"/>
        </w:rPr>
      </w:pPr>
    </w:p>
    <w:p w:rsidR="00D00E94" w:rsidRPr="001B5A47" w:rsidRDefault="00D00E94" w:rsidP="00D00E94">
      <w:pPr>
        <w:widowControl w:val="0"/>
        <w:spacing w:after="0" w:line="240" w:lineRule="auto"/>
        <w:ind w:left="720"/>
        <w:jc w:val="both"/>
        <w:rPr>
          <w:rFonts w:ascii="Arial" w:hAnsi="Arial" w:cs="Arial"/>
          <w:w w:val="99"/>
        </w:rPr>
      </w:pPr>
      <w:r w:rsidRPr="001B5A47">
        <w:rPr>
          <w:rFonts w:ascii="Arial" w:hAnsi="Arial" w:cs="Arial"/>
          <w:w w:val="99"/>
        </w:rPr>
        <w:t xml:space="preserve">De retirarse algún integrante del Consorcio Precalificado, éste deberá presentar un nuevo </w:t>
      </w:r>
      <w:r w:rsidR="0071039A" w:rsidRPr="001B5A47">
        <w:rPr>
          <w:rFonts w:ascii="Arial" w:hAnsi="Arial"/>
        </w:rPr>
        <w:fldChar w:fldCharType="begin"/>
      </w:r>
      <w:r w:rsidR="0071039A" w:rsidRPr="001B5A47">
        <w:rPr>
          <w:rFonts w:ascii="Arial" w:hAnsi="Arial"/>
        </w:rPr>
        <w:instrText xml:space="preserve"> REF _Ref345927088 \h  \* MERGEFORMAT </w:instrText>
      </w:r>
      <w:r w:rsidR="0071039A" w:rsidRPr="001B5A47">
        <w:rPr>
          <w:rFonts w:ascii="Arial" w:hAnsi="Arial"/>
        </w:rPr>
      </w:r>
      <w:r w:rsidR="0071039A" w:rsidRPr="001B5A47">
        <w:rPr>
          <w:rFonts w:ascii="Arial" w:hAnsi="Arial"/>
        </w:rPr>
        <w:fldChar w:fldCharType="separate"/>
      </w:r>
      <w:r w:rsidR="00986C89" w:rsidRPr="003C2F8D">
        <w:rPr>
          <w:rFonts w:ascii="Arial" w:hAnsi="Arial" w:cs="Arial"/>
          <w:bCs/>
          <w:w w:val="99"/>
        </w:rPr>
        <w:t>Formulario 3</w:t>
      </w:r>
      <w:r w:rsidR="0071039A" w:rsidRPr="001B5A47">
        <w:rPr>
          <w:rFonts w:ascii="Arial" w:hAnsi="Arial"/>
        </w:rPr>
        <w:fldChar w:fldCharType="end"/>
      </w:r>
      <w:r w:rsidRPr="001B5A47">
        <w:rPr>
          <w:rFonts w:ascii="Arial" w:hAnsi="Arial" w:cs="Arial"/>
          <w:w w:val="99"/>
        </w:rPr>
        <w:t xml:space="preserve"> del </w:t>
      </w:r>
      <w:r w:rsidR="0071039A" w:rsidRPr="001B5A47">
        <w:rPr>
          <w:rFonts w:ascii="Arial" w:hAnsi="Arial"/>
        </w:rPr>
        <w:fldChar w:fldCharType="begin"/>
      </w:r>
      <w:r w:rsidR="0071039A" w:rsidRPr="001B5A47">
        <w:rPr>
          <w:rFonts w:ascii="Arial" w:hAnsi="Arial"/>
        </w:rPr>
        <w:instrText xml:space="preserve"> REF _Ref345930317 \h  \* MERGEFORMAT </w:instrText>
      </w:r>
      <w:r w:rsidR="0071039A" w:rsidRPr="001B5A47">
        <w:rPr>
          <w:rFonts w:ascii="Arial" w:hAnsi="Arial"/>
        </w:rPr>
      </w:r>
      <w:r w:rsidR="0071039A" w:rsidRPr="001B5A47">
        <w:rPr>
          <w:rFonts w:ascii="Arial" w:hAnsi="Arial"/>
        </w:rPr>
        <w:fldChar w:fldCharType="separate"/>
      </w:r>
      <w:r w:rsidR="00986C89" w:rsidRPr="003C2F8D">
        <w:rPr>
          <w:rFonts w:ascii="Arial" w:hAnsi="Arial" w:cs="Arial"/>
          <w:bCs/>
          <w:w w:val="99"/>
        </w:rPr>
        <w:t>ANEXO N° 4</w:t>
      </w:r>
      <w:r w:rsidR="0071039A" w:rsidRPr="001B5A47">
        <w:rPr>
          <w:rFonts w:ascii="Arial" w:hAnsi="Arial"/>
        </w:rPr>
        <w:fldChar w:fldCharType="end"/>
      </w:r>
      <w:r w:rsidRPr="001B5A47">
        <w:rPr>
          <w:rFonts w:ascii="Arial" w:hAnsi="Arial" w:cs="Arial"/>
          <w:w w:val="99"/>
        </w:rPr>
        <w:t xml:space="preserve"> con los nuevos porcentajes de participación en el Consorcio. </w:t>
      </w:r>
    </w:p>
    <w:p w:rsidR="00D00E94" w:rsidRPr="001B5A47" w:rsidRDefault="00D00E94" w:rsidP="00D00E94">
      <w:pPr>
        <w:widowControl w:val="0"/>
        <w:spacing w:after="0" w:line="240" w:lineRule="auto"/>
        <w:ind w:left="720"/>
        <w:jc w:val="both"/>
        <w:rPr>
          <w:rFonts w:ascii="Arial" w:hAnsi="Arial" w:cs="Arial"/>
          <w:w w:val="99"/>
        </w:rPr>
      </w:pPr>
    </w:p>
    <w:p w:rsidR="00D00E94" w:rsidRPr="001B5A47" w:rsidRDefault="00D00E94" w:rsidP="00D00E94">
      <w:pPr>
        <w:widowControl w:val="0"/>
        <w:spacing w:after="0" w:line="240" w:lineRule="auto"/>
        <w:ind w:left="720"/>
        <w:jc w:val="both"/>
        <w:rPr>
          <w:rFonts w:ascii="Arial" w:hAnsi="Arial" w:cs="Arial"/>
          <w:b/>
          <w:i/>
          <w:w w:val="99"/>
        </w:rPr>
      </w:pPr>
      <w:r w:rsidRPr="001B5A47">
        <w:rPr>
          <w:rFonts w:ascii="Arial" w:hAnsi="Arial" w:cs="Arial"/>
          <w:w w:val="99"/>
        </w:rPr>
        <w:t xml:space="preserve">En ningún caso, los cambios podrán disminuir la participación del Socio Estratégico. </w:t>
      </w:r>
    </w:p>
    <w:p w:rsidR="00D00E94" w:rsidRPr="001B5A47" w:rsidRDefault="00D00E94" w:rsidP="00D00E94">
      <w:pPr>
        <w:widowControl w:val="0"/>
        <w:spacing w:after="0" w:line="240" w:lineRule="auto"/>
        <w:ind w:left="720"/>
        <w:jc w:val="both"/>
        <w:rPr>
          <w:rFonts w:ascii="Arial" w:hAnsi="Arial" w:cs="Arial"/>
          <w:b/>
          <w:w w:val="99"/>
        </w:rPr>
      </w:pPr>
    </w:p>
    <w:p w:rsidR="00D00E94" w:rsidRPr="001B5A47" w:rsidRDefault="00D00E94" w:rsidP="00D00E94">
      <w:pPr>
        <w:widowControl w:val="0"/>
        <w:spacing w:after="0" w:line="240" w:lineRule="auto"/>
        <w:ind w:left="720"/>
        <w:jc w:val="both"/>
        <w:rPr>
          <w:rFonts w:ascii="Arial" w:hAnsi="Arial" w:cs="Arial"/>
          <w:w w:val="99"/>
        </w:rPr>
      </w:pPr>
      <w:r w:rsidRPr="001B5A47">
        <w:rPr>
          <w:rFonts w:ascii="Arial" w:hAnsi="Arial" w:cs="Arial"/>
          <w:w w:val="99"/>
        </w:rPr>
        <w:t>Todos los documentos presentados en virtud del presente Numeral, serán parte del Sobre Nº 1 para todos los efectos considerados en las Bases y el Contrato.</w:t>
      </w:r>
    </w:p>
    <w:p w:rsidR="00D00E94" w:rsidRPr="001B5A47" w:rsidRDefault="00D00E94" w:rsidP="00D00E94">
      <w:pPr>
        <w:widowControl w:val="0"/>
        <w:spacing w:after="0" w:line="240" w:lineRule="auto"/>
        <w:ind w:left="720"/>
        <w:jc w:val="both"/>
        <w:rPr>
          <w:rFonts w:ascii="Arial" w:hAnsi="Arial" w:cs="Arial"/>
          <w:w w:val="99"/>
        </w:rPr>
      </w:pPr>
    </w:p>
    <w:p w:rsidR="00D00E94" w:rsidRPr="001B5A47" w:rsidRDefault="00D00E94" w:rsidP="00D00E94">
      <w:pPr>
        <w:widowControl w:val="0"/>
        <w:spacing w:after="0" w:line="240" w:lineRule="auto"/>
        <w:ind w:left="720"/>
        <w:jc w:val="both"/>
        <w:rPr>
          <w:rFonts w:ascii="Arial" w:hAnsi="Arial" w:cs="Arial"/>
          <w:w w:val="99"/>
        </w:rPr>
      </w:pPr>
      <w:r w:rsidRPr="001B5A47">
        <w:rPr>
          <w:rFonts w:ascii="Arial" w:hAnsi="Arial" w:cs="Arial"/>
          <w:w w:val="99"/>
        </w:rPr>
        <w:t>Los cambios deberán ser puestos a consideración del Comité dentro del plazo indicado anteriormente. El Comité se reserva el derecho de aceptar estos cambios.</w:t>
      </w:r>
    </w:p>
    <w:p w:rsidR="00D00E94" w:rsidRPr="001B5A47" w:rsidRDefault="00D00E94" w:rsidP="00D00E94">
      <w:pPr>
        <w:pStyle w:val="Textosinformato"/>
        <w:widowControl w:val="0"/>
        <w:tabs>
          <w:tab w:val="left" w:pos="709"/>
        </w:tabs>
        <w:ind w:left="709"/>
        <w:jc w:val="both"/>
        <w:rPr>
          <w:rFonts w:ascii="Arial" w:hAnsi="Arial" w:cs="Arial"/>
          <w:w w:val="99"/>
          <w:sz w:val="22"/>
          <w:szCs w:val="22"/>
        </w:rPr>
      </w:pPr>
    </w:p>
    <w:p w:rsidR="00D00E94" w:rsidRPr="001B5A47" w:rsidRDefault="00D00E94" w:rsidP="00D00E94">
      <w:pPr>
        <w:pStyle w:val="Textosinformato"/>
        <w:widowControl w:val="0"/>
        <w:tabs>
          <w:tab w:val="left" w:pos="709"/>
        </w:tabs>
        <w:ind w:left="709"/>
        <w:jc w:val="both"/>
        <w:rPr>
          <w:rFonts w:ascii="Arial" w:hAnsi="Arial" w:cs="Arial"/>
          <w:w w:val="99"/>
          <w:sz w:val="22"/>
          <w:szCs w:val="22"/>
        </w:rPr>
      </w:pPr>
      <w:r w:rsidRPr="001B5A47">
        <w:rPr>
          <w:rFonts w:ascii="Arial" w:hAnsi="Arial" w:cs="Arial"/>
          <w:w w:val="99"/>
          <w:sz w:val="22"/>
          <w:szCs w:val="22"/>
        </w:rPr>
        <w:t>La decisión del Comité respecto de la Precalificación será definitiva y no será susceptible de ser impugnada.</w:t>
      </w:r>
    </w:p>
    <w:p w:rsidR="00D00E94" w:rsidRPr="001B5A47" w:rsidRDefault="00D00E94" w:rsidP="00D00E94">
      <w:pPr>
        <w:pStyle w:val="Textosinformato"/>
        <w:widowControl w:val="0"/>
        <w:tabs>
          <w:tab w:val="left" w:pos="709"/>
        </w:tabs>
        <w:ind w:left="709"/>
        <w:jc w:val="both"/>
        <w:rPr>
          <w:rFonts w:ascii="Arial" w:hAnsi="Arial" w:cs="Arial"/>
          <w:w w:val="99"/>
          <w:sz w:val="22"/>
          <w:szCs w:val="22"/>
        </w:rPr>
      </w:pP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1"/>
        <w:widowControl w:val="0"/>
        <w:numPr>
          <w:ilvl w:val="0"/>
          <w:numId w:val="16"/>
        </w:numPr>
        <w:tabs>
          <w:tab w:val="clear" w:pos="360"/>
          <w:tab w:val="num" w:pos="720"/>
        </w:tabs>
        <w:ind w:left="720" w:hanging="720"/>
        <w:jc w:val="left"/>
        <w:rPr>
          <w:rFonts w:ascii="Arial" w:hAnsi="Arial" w:cs="Arial"/>
          <w:color w:val="auto"/>
          <w:w w:val="99"/>
          <w:sz w:val="22"/>
          <w:szCs w:val="22"/>
          <w:lang w:val="es-PE"/>
        </w:rPr>
      </w:pPr>
      <w:bookmarkStart w:id="735" w:name="_Toc82510105"/>
      <w:bookmarkStart w:id="736" w:name="_Toc258927759"/>
      <w:bookmarkStart w:id="737" w:name="_Toc344391223"/>
      <w:bookmarkStart w:id="738" w:name="_Toc345337369"/>
      <w:bookmarkStart w:id="739" w:name="_Toc344391408"/>
      <w:bookmarkStart w:id="740" w:name="_Toc345695049"/>
      <w:bookmarkStart w:id="741" w:name="_Toc345695305"/>
      <w:bookmarkStart w:id="742" w:name="_Toc345943723"/>
      <w:bookmarkStart w:id="743" w:name="_Toc346873980"/>
      <w:bookmarkStart w:id="744" w:name="_Toc346874223"/>
      <w:bookmarkStart w:id="745" w:name="_Toc361223655"/>
      <w:r w:rsidRPr="001B5A47">
        <w:rPr>
          <w:rFonts w:ascii="Arial" w:hAnsi="Arial" w:cs="Arial"/>
          <w:color w:val="auto"/>
          <w:w w:val="99"/>
          <w:sz w:val="22"/>
          <w:szCs w:val="22"/>
          <w:lang w:val="es-PE"/>
        </w:rPr>
        <w:t>CONTENIDO DE LOS SOBRES N° 2 Y N° 3</w:t>
      </w:r>
      <w:bookmarkEnd w:id="735"/>
      <w:bookmarkEnd w:id="736"/>
      <w:bookmarkEnd w:id="737"/>
      <w:bookmarkEnd w:id="738"/>
      <w:bookmarkEnd w:id="739"/>
      <w:bookmarkEnd w:id="740"/>
      <w:bookmarkEnd w:id="741"/>
      <w:bookmarkEnd w:id="742"/>
      <w:bookmarkEnd w:id="743"/>
      <w:bookmarkEnd w:id="744"/>
      <w:bookmarkEnd w:id="745"/>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i w:val="0"/>
          <w:iCs w:val="0"/>
          <w:w w:val="99"/>
          <w:sz w:val="22"/>
          <w:szCs w:val="22"/>
          <w:lang w:val="es-PE"/>
        </w:rPr>
      </w:pPr>
      <w:bookmarkStart w:id="746" w:name="_Toc82510106"/>
      <w:bookmarkStart w:id="747" w:name="_Toc258927760"/>
      <w:bookmarkStart w:id="748" w:name="_Toc344391224"/>
      <w:bookmarkStart w:id="749" w:name="_Toc345337370"/>
      <w:bookmarkStart w:id="750" w:name="_Toc344391409"/>
      <w:bookmarkStart w:id="751" w:name="_Toc345695050"/>
      <w:bookmarkStart w:id="752" w:name="_Toc345695306"/>
      <w:bookmarkStart w:id="753" w:name="_Ref345938112"/>
      <w:bookmarkStart w:id="754" w:name="_Ref345938125"/>
      <w:bookmarkStart w:id="755" w:name="_Ref345938637"/>
      <w:bookmarkStart w:id="756" w:name="_Ref345941822"/>
      <w:bookmarkStart w:id="757" w:name="_Ref345942054"/>
      <w:bookmarkStart w:id="758" w:name="_Toc345943724"/>
      <w:bookmarkStart w:id="759" w:name="_Toc346873981"/>
      <w:bookmarkStart w:id="760" w:name="_Toc346874224"/>
      <w:bookmarkStart w:id="761" w:name="_Toc361223656"/>
      <w:r w:rsidRPr="001B5A47">
        <w:rPr>
          <w:b/>
          <w:i w:val="0"/>
          <w:iCs w:val="0"/>
          <w:w w:val="99"/>
          <w:sz w:val="22"/>
          <w:szCs w:val="22"/>
          <w:lang w:val="es-PE"/>
        </w:rPr>
        <w:t>Contenido del Sobre N° 2</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bCs/>
          <w:w w:val="99"/>
          <w:sz w:val="22"/>
          <w:szCs w:val="22"/>
        </w:rPr>
      </w:pPr>
      <w:r w:rsidRPr="001B5A47">
        <w:rPr>
          <w:rFonts w:ascii="Arial" w:hAnsi="Arial" w:cs="Arial"/>
          <w:bCs/>
          <w:w w:val="99"/>
          <w:sz w:val="22"/>
          <w:szCs w:val="22"/>
        </w:rPr>
        <w:t xml:space="preserve">El contenido del Sobre N° 2 constará de </w:t>
      </w:r>
      <w:r w:rsidR="008963EE" w:rsidRPr="001B5A47">
        <w:rPr>
          <w:rFonts w:ascii="Arial" w:hAnsi="Arial" w:cs="Arial"/>
          <w:bCs/>
          <w:w w:val="99"/>
          <w:sz w:val="22"/>
          <w:szCs w:val="22"/>
        </w:rPr>
        <w:t xml:space="preserve">siete </w:t>
      </w:r>
      <w:r w:rsidRPr="001B5A47">
        <w:rPr>
          <w:rFonts w:ascii="Arial" w:hAnsi="Arial" w:cs="Arial"/>
          <w:bCs/>
          <w:w w:val="99"/>
          <w:sz w:val="22"/>
          <w:szCs w:val="22"/>
        </w:rPr>
        <w:t>(</w:t>
      </w:r>
      <w:r w:rsidR="008963EE" w:rsidRPr="001B5A47">
        <w:rPr>
          <w:rFonts w:ascii="Arial" w:hAnsi="Arial" w:cs="Arial"/>
          <w:bCs/>
          <w:w w:val="99"/>
          <w:sz w:val="22"/>
          <w:szCs w:val="22"/>
        </w:rPr>
        <w:t>7</w:t>
      </w:r>
      <w:r w:rsidRPr="001B5A47">
        <w:rPr>
          <w:rFonts w:ascii="Arial" w:hAnsi="Arial" w:cs="Arial"/>
          <w:bCs/>
          <w:w w:val="99"/>
          <w:sz w:val="22"/>
          <w:szCs w:val="22"/>
        </w:rPr>
        <w:t>) documentos, de acuerdo a lo señalado a continuación:</w:t>
      </w:r>
    </w:p>
    <w:p w:rsidR="00D00E94" w:rsidRPr="001B5A47" w:rsidRDefault="00D00E94" w:rsidP="00D00E94">
      <w:pPr>
        <w:pStyle w:val="Textosinformato"/>
        <w:widowControl w:val="0"/>
        <w:jc w:val="both"/>
        <w:rPr>
          <w:rFonts w:ascii="Arial" w:hAnsi="Arial" w:cs="Arial"/>
          <w:bCs/>
          <w:w w:val="99"/>
          <w:sz w:val="22"/>
          <w:szCs w:val="22"/>
        </w:rPr>
      </w:pPr>
    </w:p>
    <w:p w:rsidR="00D00E94" w:rsidRPr="001B5A47" w:rsidRDefault="00BE6172" w:rsidP="00D00E94">
      <w:pPr>
        <w:pStyle w:val="Textosinformato"/>
        <w:keepNext/>
        <w:widowControl w:val="0"/>
        <w:ind w:left="720"/>
        <w:jc w:val="both"/>
        <w:rPr>
          <w:rFonts w:ascii="Arial" w:hAnsi="Arial" w:cs="Arial"/>
          <w:b/>
          <w:bCs/>
          <w:w w:val="99"/>
          <w:sz w:val="22"/>
          <w:szCs w:val="22"/>
          <w:u w:val="single"/>
        </w:rPr>
      </w:pPr>
      <w:r w:rsidRPr="001B5A47">
        <w:rPr>
          <w:rFonts w:ascii="Arial" w:hAnsi="Arial" w:cs="Arial"/>
          <w:b/>
          <w:bCs/>
          <w:w w:val="99"/>
          <w:sz w:val="22"/>
          <w:szCs w:val="22"/>
          <w:u w:val="single"/>
        </w:rPr>
        <w:t>Documento N° 1: Declaración Jurada</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ind w:left="709"/>
        <w:jc w:val="both"/>
        <w:rPr>
          <w:rFonts w:ascii="Arial" w:hAnsi="Arial" w:cs="Arial"/>
          <w:w w:val="99"/>
          <w:sz w:val="22"/>
          <w:szCs w:val="22"/>
        </w:rPr>
      </w:pPr>
      <w:r w:rsidRPr="001B5A47">
        <w:rPr>
          <w:rFonts w:ascii="Arial" w:hAnsi="Arial" w:cs="Arial"/>
          <w:w w:val="99"/>
          <w:sz w:val="22"/>
          <w:szCs w:val="22"/>
        </w:rPr>
        <w:t xml:space="preserve">El Interesado Calificado deberá presentar una Declaración Jurada, conforme al modelo que aparece en el </w:t>
      </w:r>
      <w:r w:rsidR="0071039A" w:rsidRPr="001B5A47">
        <w:rPr>
          <w:rFonts w:ascii="Arial" w:hAnsi="Arial"/>
          <w:sz w:val="22"/>
        </w:rPr>
        <w:fldChar w:fldCharType="begin"/>
      </w:r>
      <w:r w:rsidR="0071039A" w:rsidRPr="001B5A47">
        <w:rPr>
          <w:rFonts w:ascii="Arial" w:hAnsi="Arial"/>
          <w:sz w:val="22"/>
        </w:rPr>
        <w:instrText xml:space="preserve"> REF _Ref345930449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iCs/>
          <w:w w:val="99"/>
          <w:sz w:val="22"/>
          <w:szCs w:val="22"/>
        </w:rPr>
        <w:t>Formulario 4</w:t>
      </w:r>
      <w:r w:rsidR="0071039A" w:rsidRPr="001B5A47">
        <w:rPr>
          <w:rFonts w:ascii="Arial" w:hAnsi="Arial"/>
          <w:sz w:val="22"/>
        </w:rPr>
        <w:fldChar w:fldCharType="end"/>
      </w:r>
      <w:r w:rsidRPr="001B5A47">
        <w:rPr>
          <w:rFonts w:ascii="Arial" w:hAnsi="Arial" w:cs="Arial"/>
          <w:w w:val="99"/>
          <w:sz w:val="22"/>
          <w:szCs w:val="22"/>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_Ref345930459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iCs/>
          <w:w w:val="99"/>
          <w:sz w:val="22"/>
          <w:szCs w:val="22"/>
        </w:rPr>
        <w:t>ANEXO N°</w:t>
      </w:r>
      <w:r w:rsidR="00986C89" w:rsidRPr="005B77AE">
        <w:rPr>
          <w:rFonts w:ascii="Arial" w:hAnsi="Arial" w:cs="Arial"/>
          <w:bCs/>
          <w:iCs/>
          <w:w w:val="99"/>
          <w:sz w:val="22"/>
          <w:szCs w:val="22"/>
        </w:rPr>
        <w:t xml:space="preserve"> 6</w:t>
      </w:r>
      <w:r w:rsidR="0071039A" w:rsidRPr="001B5A47">
        <w:rPr>
          <w:rFonts w:ascii="Arial" w:hAnsi="Arial"/>
          <w:sz w:val="22"/>
        </w:rPr>
        <w:fldChar w:fldCharType="end"/>
      </w:r>
      <w:r w:rsidRPr="001B5A47">
        <w:rPr>
          <w:rFonts w:ascii="Arial" w:hAnsi="Arial" w:cs="Arial"/>
          <w:w w:val="99"/>
          <w:sz w:val="22"/>
          <w:szCs w:val="22"/>
        </w:rPr>
        <w:t>, en el que deberá consignar lo siguiente:</w:t>
      </w:r>
    </w:p>
    <w:p w:rsidR="00D00E94" w:rsidRPr="001B5A47" w:rsidRDefault="00D00E94" w:rsidP="00D00E94">
      <w:pPr>
        <w:pStyle w:val="Textosinformato"/>
        <w:widowControl w:val="0"/>
        <w:ind w:left="709"/>
        <w:jc w:val="both"/>
        <w:rPr>
          <w:rFonts w:ascii="Arial" w:hAnsi="Arial" w:cs="Arial"/>
          <w:w w:val="99"/>
          <w:sz w:val="22"/>
          <w:szCs w:val="22"/>
        </w:rPr>
      </w:pPr>
    </w:p>
    <w:p w:rsidR="00D00E94" w:rsidRPr="001B5A47" w:rsidRDefault="00D00E94" w:rsidP="00D00E94">
      <w:pPr>
        <w:pStyle w:val="Textosinformato"/>
        <w:widowControl w:val="0"/>
        <w:ind w:left="709"/>
        <w:jc w:val="both"/>
        <w:rPr>
          <w:rFonts w:ascii="Arial" w:hAnsi="Arial" w:cs="Arial"/>
          <w:w w:val="99"/>
          <w:sz w:val="22"/>
          <w:szCs w:val="22"/>
        </w:rPr>
      </w:pPr>
      <w:r w:rsidRPr="001B5A47">
        <w:rPr>
          <w:rFonts w:ascii="Arial" w:hAnsi="Arial" w:cs="Arial"/>
          <w:w w:val="99"/>
          <w:sz w:val="22"/>
          <w:szCs w:val="22"/>
        </w:rPr>
        <w:t xml:space="preserve">Que la información, declaraciones, certificación y, en general, toda la información presentada en el Sobre N° 1 permanece vigente a la fecha y permanecerá de la misma manera hasta la Fecha de Cierre. </w:t>
      </w:r>
    </w:p>
    <w:p w:rsidR="00D00E94" w:rsidRPr="001B5A47" w:rsidRDefault="00D00E94" w:rsidP="00D00E94">
      <w:pPr>
        <w:pStyle w:val="Textosinformato"/>
        <w:widowControl w:val="0"/>
        <w:ind w:left="709"/>
        <w:jc w:val="both"/>
        <w:rPr>
          <w:rFonts w:ascii="Arial" w:hAnsi="Arial" w:cs="Arial"/>
          <w:w w:val="99"/>
          <w:sz w:val="22"/>
          <w:szCs w:val="22"/>
        </w:rPr>
      </w:pPr>
    </w:p>
    <w:p w:rsidR="00D00E94" w:rsidRPr="001B5A47" w:rsidRDefault="00D00E94" w:rsidP="00D00E94">
      <w:pPr>
        <w:pStyle w:val="Textosinformato"/>
        <w:widowControl w:val="0"/>
        <w:ind w:left="709"/>
        <w:jc w:val="both"/>
        <w:rPr>
          <w:rFonts w:ascii="Arial" w:hAnsi="Arial" w:cs="Arial"/>
          <w:w w:val="99"/>
          <w:sz w:val="22"/>
          <w:szCs w:val="22"/>
        </w:rPr>
      </w:pPr>
      <w:r w:rsidRPr="001B5A47">
        <w:rPr>
          <w:rFonts w:ascii="Arial" w:hAnsi="Arial" w:cs="Arial"/>
          <w:w w:val="99"/>
          <w:sz w:val="22"/>
          <w:szCs w:val="22"/>
        </w:rPr>
        <w:t>En caso sobrevenga, en cualquier momento del Concurso, una discrepancia entre la información presentada en el Sobre 1 y la realidad, tal discrepancia deberá ser comunicada de inmediato al Comité por el Interesado Calificado para su evaluación.</w:t>
      </w:r>
    </w:p>
    <w:p w:rsidR="00D00E94" w:rsidRPr="001B5A47" w:rsidRDefault="00D00E94" w:rsidP="00D00E94">
      <w:pPr>
        <w:pStyle w:val="Textosinformato"/>
        <w:widowControl w:val="0"/>
        <w:ind w:left="709"/>
        <w:jc w:val="both"/>
        <w:rPr>
          <w:rFonts w:ascii="Arial" w:hAnsi="Arial" w:cs="Arial"/>
          <w:w w:val="99"/>
          <w:sz w:val="22"/>
          <w:szCs w:val="22"/>
        </w:rPr>
      </w:pPr>
    </w:p>
    <w:p w:rsidR="00D00E94" w:rsidRPr="001B5A47" w:rsidRDefault="00BE6172" w:rsidP="00D00E94">
      <w:pPr>
        <w:pStyle w:val="Textosinformato"/>
        <w:keepNext/>
        <w:widowControl w:val="0"/>
        <w:ind w:left="720"/>
        <w:jc w:val="both"/>
        <w:rPr>
          <w:rFonts w:ascii="Arial" w:hAnsi="Arial" w:cs="Arial"/>
          <w:b/>
          <w:bCs/>
          <w:w w:val="99"/>
          <w:sz w:val="22"/>
          <w:szCs w:val="22"/>
        </w:rPr>
      </w:pPr>
      <w:r w:rsidRPr="001B5A47">
        <w:rPr>
          <w:rFonts w:ascii="Arial" w:hAnsi="Arial" w:cs="Arial"/>
          <w:b/>
          <w:bCs/>
          <w:w w:val="99"/>
          <w:sz w:val="22"/>
          <w:szCs w:val="22"/>
          <w:u w:val="single"/>
        </w:rPr>
        <w:t>Documento N° 2: Aceptación de las Bases del Concurso y Contrato</w:t>
      </w:r>
    </w:p>
    <w:p w:rsidR="00D00E94" w:rsidRPr="001B5A47" w:rsidRDefault="00D00E94" w:rsidP="00D00E94">
      <w:pPr>
        <w:pStyle w:val="Textosinformato"/>
        <w:widowControl w:val="0"/>
        <w:jc w:val="both"/>
        <w:rPr>
          <w:rFonts w:ascii="Arial" w:hAnsi="Arial" w:cs="Arial"/>
          <w:bCs/>
          <w:w w:val="99"/>
          <w:sz w:val="22"/>
          <w:szCs w:val="22"/>
        </w:rPr>
      </w:pPr>
    </w:p>
    <w:p w:rsidR="00D00E94" w:rsidRPr="001B5A47" w:rsidRDefault="00D00E94" w:rsidP="00D00E94">
      <w:pPr>
        <w:pStyle w:val="Textosinformato"/>
        <w:widowControl w:val="0"/>
        <w:ind w:left="709"/>
        <w:jc w:val="both"/>
        <w:rPr>
          <w:rFonts w:ascii="Arial" w:hAnsi="Arial" w:cs="Arial"/>
          <w:bCs/>
          <w:w w:val="99"/>
          <w:sz w:val="22"/>
          <w:szCs w:val="22"/>
        </w:rPr>
      </w:pPr>
      <w:r w:rsidRPr="001B5A47">
        <w:rPr>
          <w:rFonts w:ascii="Arial" w:hAnsi="Arial" w:cs="Arial"/>
          <w:bCs/>
          <w:w w:val="99"/>
          <w:sz w:val="22"/>
          <w:szCs w:val="22"/>
        </w:rPr>
        <w:t xml:space="preserve">El Interesado </w:t>
      </w:r>
      <w:r w:rsidRPr="001B5A47">
        <w:rPr>
          <w:rFonts w:ascii="Arial" w:hAnsi="Arial" w:cs="Arial"/>
          <w:w w:val="99"/>
          <w:sz w:val="22"/>
          <w:szCs w:val="22"/>
        </w:rPr>
        <w:t>Calificado</w:t>
      </w:r>
      <w:r w:rsidR="00FE1266" w:rsidRPr="001B5A47">
        <w:rPr>
          <w:rFonts w:ascii="Arial" w:hAnsi="Arial" w:cs="Arial"/>
          <w:w w:val="99"/>
          <w:sz w:val="22"/>
          <w:szCs w:val="22"/>
        </w:rPr>
        <w:t xml:space="preserve"> </w:t>
      </w:r>
      <w:r w:rsidRPr="001B5A47">
        <w:rPr>
          <w:rFonts w:ascii="Arial" w:hAnsi="Arial" w:cs="Arial"/>
          <w:bCs/>
          <w:w w:val="99"/>
          <w:sz w:val="22"/>
          <w:szCs w:val="22"/>
        </w:rPr>
        <w:t xml:space="preserve">deberá presentar una Declaración Jurada donde hace constar que conoce las Bases y acepta la versión final del Contrato que será entregada en la fecha indicada en el </w:t>
      </w:r>
      <w:r w:rsidR="0071039A" w:rsidRPr="001B5A47">
        <w:rPr>
          <w:rFonts w:ascii="Arial" w:hAnsi="Arial"/>
          <w:sz w:val="22"/>
        </w:rPr>
        <w:fldChar w:fldCharType="begin"/>
      </w:r>
      <w:r w:rsidR="0071039A" w:rsidRPr="001B5A47">
        <w:rPr>
          <w:rFonts w:ascii="Arial" w:hAnsi="Arial"/>
          <w:sz w:val="22"/>
        </w:rPr>
        <w:instrText xml:space="preserve"> REF _Ref347736321 \h  \* MERGEFORMAT </w:instrText>
      </w:r>
      <w:r w:rsidR="0071039A" w:rsidRPr="001B5A47">
        <w:rPr>
          <w:rFonts w:ascii="Arial" w:hAnsi="Arial"/>
          <w:sz w:val="22"/>
        </w:rPr>
      </w:r>
      <w:r w:rsidR="0071039A" w:rsidRPr="001B5A47">
        <w:rPr>
          <w:rFonts w:ascii="Arial" w:hAnsi="Arial"/>
          <w:sz w:val="22"/>
        </w:rPr>
        <w:fldChar w:fldCharType="separate"/>
      </w:r>
      <w:r w:rsidR="00986C89" w:rsidRPr="001B5A47">
        <w:rPr>
          <w:rFonts w:ascii="Arial" w:hAnsi="Arial" w:cs="Arial"/>
          <w:bCs/>
          <w:iCs/>
          <w:w w:val="99"/>
          <w:sz w:val="22"/>
        </w:rPr>
        <w:t>ANEXO Nº 12</w:t>
      </w:r>
      <w:r w:rsidR="0071039A" w:rsidRPr="001B5A47">
        <w:rPr>
          <w:rFonts w:ascii="Arial" w:hAnsi="Arial"/>
          <w:sz w:val="22"/>
        </w:rPr>
        <w:fldChar w:fldCharType="end"/>
      </w:r>
      <w:r w:rsidR="00424AAE" w:rsidRPr="001B5A47">
        <w:rPr>
          <w:rFonts w:ascii="Arial" w:hAnsi="Arial"/>
          <w:sz w:val="22"/>
        </w:rPr>
        <w:t xml:space="preserve"> </w:t>
      </w:r>
      <w:r w:rsidRPr="001B5A47">
        <w:rPr>
          <w:rFonts w:ascii="Arial" w:hAnsi="Arial" w:cs="Arial"/>
          <w:bCs/>
          <w:w w:val="99"/>
          <w:sz w:val="22"/>
          <w:szCs w:val="22"/>
        </w:rPr>
        <w:t xml:space="preserve">y se compromete a que en la eventualidad de ser declarado Adjudicatario, el Contrato de Concesión será firmado por el Concesionario constituido de acuerdo a lo indicado en el Numeral </w:t>
      </w:r>
      <w:r w:rsidR="0071039A" w:rsidRPr="001B5A47">
        <w:rPr>
          <w:rFonts w:ascii="Arial" w:hAnsi="Arial"/>
          <w:sz w:val="22"/>
        </w:rPr>
        <w:fldChar w:fldCharType="begin"/>
      </w:r>
      <w:r w:rsidR="0071039A" w:rsidRPr="001B5A47">
        <w:rPr>
          <w:rFonts w:ascii="Arial" w:hAnsi="Arial"/>
          <w:sz w:val="22"/>
        </w:rPr>
        <w:instrText xml:space="preserve"> REF _Ref345931299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bCs/>
          <w:w w:val="99"/>
          <w:sz w:val="22"/>
          <w:szCs w:val="22"/>
        </w:rPr>
        <w:t>5.2.2.8.1</w:t>
      </w:r>
      <w:r w:rsidR="0071039A" w:rsidRPr="001B5A47">
        <w:rPr>
          <w:rFonts w:ascii="Arial" w:hAnsi="Arial"/>
          <w:sz w:val="22"/>
        </w:rPr>
        <w:fldChar w:fldCharType="end"/>
      </w:r>
      <w:r w:rsidRPr="001B5A47">
        <w:rPr>
          <w:rFonts w:ascii="Arial" w:hAnsi="Arial" w:cs="Arial"/>
          <w:bCs/>
          <w:w w:val="99"/>
          <w:sz w:val="22"/>
          <w:szCs w:val="22"/>
        </w:rPr>
        <w:t>.</w:t>
      </w:r>
    </w:p>
    <w:p w:rsidR="00D00E94" w:rsidRPr="001B5A47" w:rsidRDefault="00D00E94" w:rsidP="00D00E94">
      <w:pPr>
        <w:pStyle w:val="Textosinformato"/>
        <w:widowControl w:val="0"/>
        <w:ind w:left="709"/>
        <w:jc w:val="both"/>
        <w:rPr>
          <w:rFonts w:ascii="Arial" w:hAnsi="Arial" w:cs="Arial"/>
          <w:bCs/>
          <w:w w:val="99"/>
          <w:sz w:val="22"/>
          <w:szCs w:val="22"/>
        </w:rPr>
      </w:pPr>
    </w:p>
    <w:p w:rsidR="00D00E94" w:rsidRPr="001B5A47" w:rsidRDefault="00D00E94" w:rsidP="00D00E94">
      <w:pPr>
        <w:pStyle w:val="Textosinformato"/>
        <w:widowControl w:val="0"/>
        <w:ind w:left="709"/>
        <w:jc w:val="both"/>
        <w:rPr>
          <w:rFonts w:ascii="Arial" w:hAnsi="Arial" w:cs="Arial"/>
          <w:bCs/>
          <w:w w:val="99"/>
          <w:sz w:val="22"/>
          <w:szCs w:val="22"/>
        </w:rPr>
      </w:pPr>
      <w:r w:rsidRPr="001B5A47">
        <w:rPr>
          <w:rFonts w:ascii="Arial" w:hAnsi="Arial" w:cs="Arial"/>
          <w:bCs/>
          <w:w w:val="99"/>
          <w:sz w:val="22"/>
          <w:szCs w:val="22"/>
        </w:rPr>
        <w:lastRenderedPageBreak/>
        <w:t xml:space="preserve">Este documento deberá entregarse según el modelo incluido como </w:t>
      </w:r>
      <w:r w:rsidR="0071039A" w:rsidRPr="001B5A47">
        <w:rPr>
          <w:rFonts w:ascii="Arial" w:hAnsi="Arial"/>
          <w:sz w:val="22"/>
        </w:rPr>
        <w:fldChar w:fldCharType="begin"/>
      </w:r>
      <w:r w:rsidR="0071039A" w:rsidRPr="001B5A47">
        <w:rPr>
          <w:rFonts w:ascii="Arial" w:hAnsi="Arial"/>
          <w:sz w:val="22"/>
        </w:rPr>
        <w:instrText xml:space="preserve"> REF _Ref345931454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w w:val="99"/>
          <w:sz w:val="22"/>
          <w:szCs w:val="22"/>
        </w:rPr>
        <w:t>Formulario 5</w:t>
      </w:r>
      <w:r w:rsidR="0071039A" w:rsidRPr="001B5A47">
        <w:rPr>
          <w:rFonts w:ascii="Arial" w:hAnsi="Arial"/>
          <w:sz w:val="22"/>
        </w:rPr>
        <w:fldChar w:fldCharType="end"/>
      </w:r>
      <w:r w:rsidRPr="001B5A47">
        <w:rPr>
          <w:rFonts w:ascii="Arial" w:hAnsi="Arial" w:cs="Arial"/>
          <w:bCs/>
          <w:w w:val="99"/>
          <w:sz w:val="22"/>
          <w:szCs w:val="22"/>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_Ref345931469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iCs/>
          <w:w w:val="99"/>
          <w:sz w:val="22"/>
          <w:szCs w:val="22"/>
        </w:rPr>
        <w:t>ANEXO N° 6</w:t>
      </w:r>
      <w:r w:rsidR="0071039A" w:rsidRPr="001B5A47">
        <w:rPr>
          <w:rFonts w:ascii="Arial" w:hAnsi="Arial"/>
          <w:sz w:val="22"/>
        </w:rPr>
        <w:fldChar w:fldCharType="end"/>
      </w:r>
      <w:r w:rsidRPr="001B5A47">
        <w:rPr>
          <w:rFonts w:ascii="Arial" w:hAnsi="Arial" w:cs="Arial"/>
          <w:bCs/>
          <w:w w:val="99"/>
          <w:sz w:val="22"/>
          <w:szCs w:val="22"/>
        </w:rPr>
        <w:t xml:space="preserve"> de estas Bases.</w:t>
      </w:r>
    </w:p>
    <w:p w:rsidR="00D00E94" w:rsidRPr="001B5A47" w:rsidRDefault="00D00E94" w:rsidP="00D00E94">
      <w:pPr>
        <w:pStyle w:val="Textosinformato"/>
        <w:widowControl w:val="0"/>
        <w:ind w:left="709"/>
        <w:jc w:val="both"/>
        <w:rPr>
          <w:rFonts w:ascii="Arial" w:hAnsi="Arial" w:cs="Arial"/>
          <w:bCs/>
          <w:w w:val="99"/>
          <w:sz w:val="22"/>
          <w:szCs w:val="22"/>
        </w:rPr>
      </w:pPr>
    </w:p>
    <w:p w:rsidR="00D00E94" w:rsidRPr="001B5A47" w:rsidRDefault="00BE6172" w:rsidP="00D00E94">
      <w:pPr>
        <w:pStyle w:val="Textosinformato"/>
        <w:keepNext/>
        <w:widowControl w:val="0"/>
        <w:ind w:left="720"/>
        <w:jc w:val="both"/>
        <w:rPr>
          <w:rFonts w:ascii="Arial" w:hAnsi="Arial" w:cs="Arial"/>
          <w:b/>
          <w:bCs/>
          <w:w w:val="99"/>
          <w:sz w:val="22"/>
          <w:szCs w:val="22"/>
          <w:u w:val="single"/>
        </w:rPr>
      </w:pPr>
      <w:r w:rsidRPr="001B5A47">
        <w:rPr>
          <w:rFonts w:ascii="Arial" w:hAnsi="Arial" w:cs="Arial"/>
          <w:b/>
          <w:bCs/>
          <w:w w:val="99"/>
          <w:sz w:val="22"/>
          <w:szCs w:val="22"/>
          <w:u w:val="single"/>
        </w:rPr>
        <w:t>Documento N° 3: Garantía de Validez, Vigencia y Seriedad de la Oferta</w:t>
      </w:r>
    </w:p>
    <w:p w:rsidR="00D00E94" w:rsidRPr="001B5A47" w:rsidRDefault="00D00E94" w:rsidP="00D00E94">
      <w:pPr>
        <w:pStyle w:val="Textosinformato"/>
        <w:widowControl w:val="0"/>
        <w:ind w:left="709"/>
        <w:jc w:val="both"/>
        <w:rPr>
          <w:rFonts w:ascii="Arial" w:hAnsi="Arial" w:cs="Arial"/>
          <w:bCs/>
          <w:w w:val="99"/>
          <w:sz w:val="22"/>
          <w:szCs w:val="22"/>
        </w:rPr>
      </w:pPr>
    </w:p>
    <w:p w:rsidR="00D00E94" w:rsidRPr="001B5A47" w:rsidRDefault="00D00E94" w:rsidP="00D00E94">
      <w:pPr>
        <w:pStyle w:val="Textosinformato"/>
        <w:widowControl w:val="0"/>
        <w:tabs>
          <w:tab w:val="left" w:pos="2552"/>
        </w:tabs>
        <w:ind w:left="720"/>
        <w:jc w:val="both"/>
        <w:rPr>
          <w:rFonts w:ascii="Arial" w:hAnsi="Arial" w:cs="Arial"/>
          <w:bCs/>
          <w:w w:val="99"/>
          <w:sz w:val="22"/>
          <w:szCs w:val="22"/>
        </w:rPr>
      </w:pPr>
      <w:r w:rsidRPr="001B5A47">
        <w:rPr>
          <w:rFonts w:ascii="Arial" w:hAnsi="Arial" w:cs="Arial"/>
          <w:bCs/>
          <w:w w:val="99"/>
          <w:sz w:val="22"/>
          <w:szCs w:val="22"/>
        </w:rPr>
        <w:t xml:space="preserve">El Interesado </w:t>
      </w:r>
      <w:r w:rsidRPr="001B5A47">
        <w:rPr>
          <w:rFonts w:ascii="Arial" w:hAnsi="Arial" w:cs="Arial"/>
          <w:w w:val="99"/>
          <w:sz w:val="22"/>
          <w:szCs w:val="22"/>
        </w:rPr>
        <w:t>Calificado</w:t>
      </w:r>
      <w:r w:rsidRPr="001B5A47">
        <w:rPr>
          <w:rFonts w:ascii="Arial" w:hAnsi="Arial" w:cs="Arial"/>
          <w:bCs/>
          <w:w w:val="99"/>
          <w:sz w:val="22"/>
          <w:szCs w:val="22"/>
        </w:rPr>
        <w:t xml:space="preserve"> deberá garantizar la validez, vigencia y seriedad de la Oferta Económica, debiendo presentar una garantía de acuerdo al modelo indicado en el </w:t>
      </w:r>
      <w:r w:rsidR="0071039A" w:rsidRPr="001B5A47">
        <w:rPr>
          <w:rFonts w:ascii="Arial" w:hAnsi="Arial"/>
          <w:sz w:val="22"/>
        </w:rPr>
        <w:fldChar w:fldCharType="begin"/>
      </w:r>
      <w:r w:rsidR="0071039A" w:rsidRPr="001B5A47">
        <w:rPr>
          <w:rFonts w:ascii="Arial" w:hAnsi="Arial"/>
          <w:sz w:val="22"/>
        </w:rPr>
        <w:instrText xml:space="preserve"> REF _Ref346905349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iCs/>
          <w:w w:val="99"/>
          <w:sz w:val="22"/>
          <w:szCs w:val="22"/>
        </w:rPr>
        <w:t xml:space="preserve">Formulario </w:t>
      </w:r>
      <w:r w:rsidR="00986C89" w:rsidRPr="005D3F92">
        <w:rPr>
          <w:rFonts w:ascii="Arial" w:hAnsi="Arial" w:cs="Arial"/>
          <w:bCs/>
          <w:iCs/>
          <w:w w:val="99"/>
          <w:sz w:val="22"/>
          <w:szCs w:val="22"/>
        </w:rPr>
        <w:t>4</w:t>
      </w:r>
      <w:r w:rsidR="0071039A" w:rsidRPr="001B5A47">
        <w:rPr>
          <w:rFonts w:ascii="Arial" w:hAnsi="Arial"/>
          <w:sz w:val="22"/>
        </w:rPr>
        <w:fldChar w:fldCharType="end"/>
      </w:r>
      <w:r w:rsidRPr="001B5A47">
        <w:rPr>
          <w:rFonts w:ascii="Arial" w:hAnsi="Arial" w:cs="Arial"/>
          <w:bCs/>
          <w:w w:val="99"/>
          <w:sz w:val="22"/>
          <w:szCs w:val="22"/>
        </w:rPr>
        <w:t xml:space="preserve"> que como </w:t>
      </w:r>
      <w:r w:rsidR="0071039A" w:rsidRPr="001B5A47">
        <w:rPr>
          <w:rFonts w:ascii="Arial" w:hAnsi="Arial"/>
          <w:sz w:val="22"/>
        </w:rPr>
        <w:fldChar w:fldCharType="begin"/>
      </w:r>
      <w:r w:rsidR="0071039A" w:rsidRPr="001B5A47">
        <w:rPr>
          <w:rFonts w:ascii="Arial" w:hAnsi="Arial"/>
          <w:sz w:val="22"/>
        </w:rPr>
        <w:instrText xml:space="preserve"> REF _Ref345931502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iCs/>
          <w:w w:val="99"/>
          <w:sz w:val="22"/>
          <w:szCs w:val="22"/>
        </w:rPr>
        <w:t>ANEXO N° 5</w:t>
      </w:r>
      <w:r w:rsidR="0071039A" w:rsidRPr="001B5A47">
        <w:rPr>
          <w:rFonts w:ascii="Arial" w:hAnsi="Arial"/>
          <w:sz w:val="22"/>
        </w:rPr>
        <w:fldChar w:fldCharType="end"/>
      </w:r>
      <w:r w:rsidRPr="001B5A47">
        <w:rPr>
          <w:rFonts w:ascii="Arial" w:hAnsi="Arial" w:cs="Arial"/>
          <w:bCs/>
          <w:w w:val="99"/>
          <w:sz w:val="22"/>
          <w:szCs w:val="22"/>
        </w:rPr>
        <w:t xml:space="preserve"> forma parte integrante de las Bases, por un monto equivalente a </w:t>
      </w:r>
      <w:r w:rsidR="003932FA" w:rsidRPr="001B5A47">
        <w:rPr>
          <w:rFonts w:ascii="Arial" w:hAnsi="Arial" w:cs="Arial"/>
          <w:bCs/>
          <w:w w:val="99"/>
          <w:sz w:val="22"/>
          <w:szCs w:val="22"/>
        </w:rPr>
        <w:t xml:space="preserve">Quinientos mil </w:t>
      </w:r>
      <w:r w:rsidRPr="001B5A47">
        <w:rPr>
          <w:rFonts w:ascii="Arial" w:hAnsi="Arial" w:cs="Arial"/>
          <w:bCs/>
          <w:w w:val="99"/>
          <w:sz w:val="22"/>
          <w:szCs w:val="22"/>
        </w:rPr>
        <w:t>y 00/100 Dólares Americanos(US$ 500 000.00).</w:t>
      </w:r>
    </w:p>
    <w:p w:rsidR="00D00E94" w:rsidRPr="001B5A47" w:rsidRDefault="00D00E94" w:rsidP="00D00E94">
      <w:pPr>
        <w:widowControl w:val="0"/>
        <w:spacing w:after="0" w:line="240" w:lineRule="auto"/>
        <w:ind w:left="709" w:firstLine="60"/>
        <w:jc w:val="both"/>
        <w:rPr>
          <w:rFonts w:ascii="Arial" w:hAnsi="Arial" w:cs="Arial"/>
          <w:b/>
          <w:bCs/>
          <w:w w:val="99"/>
        </w:rPr>
      </w:pPr>
    </w:p>
    <w:p w:rsidR="00D00E94" w:rsidRPr="001B5A47" w:rsidRDefault="00D00E94" w:rsidP="00D00E94">
      <w:pPr>
        <w:pStyle w:val="Textosinformato"/>
        <w:widowControl w:val="0"/>
        <w:tabs>
          <w:tab w:val="left" w:pos="1980"/>
          <w:tab w:val="left" w:pos="2552"/>
        </w:tabs>
        <w:ind w:left="720"/>
        <w:jc w:val="both"/>
        <w:rPr>
          <w:rFonts w:ascii="Arial" w:hAnsi="Arial" w:cs="Arial"/>
          <w:b/>
          <w:bCs/>
          <w:i/>
          <w:w w:val="99"/>
          <w:sz w:val="22"/>
          <w:szCs w:val="22"/>
        </w:rPr>
      </w:pPr>
      <w:r w:rsidRPr="001B5A47">
        <w:rPr>
          <w:rFonts w:ascii="Arial" w:hAnsi="Arial" w:cs="Arial"/>
          <w:bCs/>
          <w:w w:val="99"/>
          <w:sz w:val="22"/>
          <w:szCs w:val="22"/>
        </w:rPr>
        <w:t xml:space="preserve">La Garantía de Validez, Vigencia y Seriedad de la Oferta deberá ser emitida por una Empresa Bancaria </w:t>
      </w:r>
      <w:r w:rsidR="00922A9E" w:rsidRPr="001B5A47">
        <w:rPr>
          <w:rFonts w:ascii="Arial" w:hAnsi="Arial" w:cs="Arial"/>
          <w:bCs/>
          <w:w w:val="99"/>
          <w:sz w:val="22"/>
          <w:szCs w:val="22"/>
        </w:rPr>
        <w:t>local</w:t>
      </w:r>
      <w:r w:rsidRPr="001B5A47">
        <w:rPr>
          <w:rFonts w:ascii="Arial" w:hAnsi="Arial" w:cs="Arial"/>
          <w:bCs/>
          <w:w w:val="99"/>
          <w:sz w:val="22"/>
          <w:szCs w:val="22"/>
        </w:rPr>
        <w:t xml:space="preserve">, según lo detallado en el </w:t>
      </w:r>
      <w:r w:rsidR="0071039A" w:rsidRPr="001B5A47">
        <w:rPr>
          <w:rFonts w:ascii="Arial" w:hAnsi="Arial"/>
          <w:sz w:val="22"/>
        </w:rPr>
        <w:fldChar w:fldCharType="begin"/>
      </w:r>
      <w:r w:rsidR="0071039A" w:rsidRPr="001B5A47">
        <w:rPr>
          <w:rFonts w:ascii="Arial" w:hAnsi="Arial"/>
          <w:sz w:val="22"/>
        </w:rPr>
        <w:instrText xml:space="preserve"> REF _Ref345699663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Apéndice 1</w:t>
      </w:r>
      <w:r w:rsidR="0071039A" w:rsidRPr="001B5A47">
        <w:rPr>
          <w:rFonts w:ascii="Arial" w:hAnsi="Arial"/>
          <w:sz w:val="22"/>
        </w:rPr>
        <w:fldChar w:fldCharType="end"/>
      </w:r>
      <w:r w:rsidRPr="001B5A47">
        <w:rPr>
          <w:rFonts w:ascii="Arial" w:hAnsi="Arial" w:cs="Arial"/>
          <w:bCs/>
          <w:w w:val="99"/>
          <w:sz w:val="22"/>
          <w:szCs w:val="22"/>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_Ref345931550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ANEXO N° 2</w:t>
      </w:r>
      <w:r w:rsidR="0071039A" w:rsidRPr="001B5A47">
        <w:rPr>
          <w:rFonts w:ascii="Arial" w:hAnsi="Arial"/>
          <w:sz w:val="22"/>
        </w:rPr>
        <w:fldChar w:fldCharType="end"/>
      </w:r>
      <w:r w:rsidRPr="001B5A47">
        <w:rPr>
          <w:rFonts w:ascii="Arial" w:hAnsi="Arial" w:cs="Arial"/>
          <w:bCs/>
          <w:w w:val="99"/>
          <w:sz w:val="22"/>
          <w:szCs w:val="22"/>
        </w:rPr>
        <w:t xml:space="preserve"> de estas Bases,</w:t>
      </w:r>
      <w:r w:rsidRPr="001B5A47">
        <w:rPr>
          <w:rFonts w:ascii="Arial" w:hAnsi="Arial" w:cs="Arial"/>
          <w:w w:val="99"/>
          <w:sz w:val="22"/>
          <w:szCs w:val="22"/>
        </w:rPr>
        <w:t xml:space="preserve"> que deberá ser solidaria, incondicional, irrevocable, sin beneficio de excusión, ni división y de realización automática</w:t>
      </w:r>
      <w:r w:rsidRPr="001B5A47">
        <w:rPr>
          <w:rFonts w:ascii="Arial" w:hAnsi="Arial" w:cs="Arial"/>
          <w:bCs/>
          <w:w w:val="99"/>
          <w:sz w:val="22"/>
          <w:szCs w:val="22"/>
        </w:rPr>
        <w:t>. Alternativamente, se podrá aceptar una carta fianza emitida por un</w:t>
      </w:r>
      <w:r w:rsidR="00832D27" w:rsidRPr="001B5A47">
        <w:rPr>
          <w:rFonts w:ascii="Arial" w:hAnsi="Arial" w:cs="Arial"/>
          <w:bCs/>
          <w:w w:val="99"/>
          <w:sz w:val="22"/>
          <w:szCs w:val="22"/>
        </w:rPr>
        <w:t>a</w:t>
      </w:r>
      <w:r w:rsidRPr="001B5A47">
        <w:rPr>
          <w:rFonts w:ascii="Arial" w:hAnsi="Arial" w:cs="Arial"/>
          <w:bCs/>
          <w:w w:val="99"/>
          <w:sz w:val="22"/>
          <w:szCs w:val="22"/>
        </w:rPr>
        <w:t xml:space="preserve"> </w:t>
      </w:r>
      <w:r w:rsidR="00832D27" w:rsidRPr="001B5A47">
        <w:rPr>
          <w:rFonts w:ascii="Arial" w:hAnsi="Arial" w:cs="Arial"/>
          <w:bCs/>
          <w:w w:val="99"/>
          <w:sz w:val="22"/>
          <w:szCs w:val="22"/>
        </w:rPr>
        <w:t xml:space="preserve">Entidad Financiera </w:t>
      </w:r>
      <w:r w:rsidRPr="001B5A47">
        <w:rPr>
          <w:rFonts w:ascii="Arial" w:hAnsi="Arial" w:cs="Arial"/>
          <w:bCs/>
          <w:w w:val="99"/>
          <w:sz w:val="22"/>
          <w:szCs w:val="22"/>
        </w:rPr>
        <w:t xml:space="preserve">Internacional de </w:t>
      </w:r>
      <w:r w:rsidR="00832D27" w:rsidRPr="001B5A47">
        <w:rPr>
          <w:rFonts w:ascii="Arial" w:hAnsi="Arial" w:cs="Arial"/>
          <w:bCs/>
          <w:w w:val="99"/>
          <w:sz w:val="22"/>
          <w:szCs w:val="22"/>
        </w:rPr>
        <w:t xml:space="preserve">primera categoría </w:t>
      </w:r>
      <w:r w:rsidRPr="001B5A47">
        <w:rPr>
          <w:rFonts w:ascii="Arial" w:hAnsi="Arial" w:cs="Arial"/>
          <w:bCs/>
          <w:w w:val="99"/>
          <w:sz w:val="22"/>
          <w:szCs w:val="22"/>
        </w:rPr>
        <w:t>y confirmada por una Empresa Bancaria</w:t>
      </w:r>
      <w:r w:rsidR="000345A6" w:rsidRPr="001B5A47">
        <w:rPr>
          <w:rFonts w:ascii="Arial" w:hAnsi="Arial" w:cs="Arial"/>
          <w:b/>
          <w:bCs/>
          <w:i/>
          <w:w w:val="99"/>
          <w:sz w:val="22"/>
          <w:szCs w:val="22"/>
        </w:rPr>
        <w:t xml:space="preserve"> </w:t>
      </w:r>
      <w:r w:rsidR="00922A9E" w:rsidRPr="001B5A47">
        <w:rPr>
          <w:rFonts w:ascii="Arial" w:hAnsi="Arial" w:cs="Arial"/>
          <w:bCs/>
          <w:w w:val="99"/>
          <w:sz w:val="22"/>
          <w:szCs w:val="22"/>
        </w:rPr>
        <w:t xml:space="preserve">del </w:t>
      </w:r>
      <w:r w:rsidR="00922A9E" w:rsidRPr="001B5A47">
        <w:rPr>
          <w:rFonts w:ascii="Arial" w:hAnsi="Arial"/>
          <w:sz w:val="22"/>
        </w:rPr>
        <w:fldChar w:fldCharType="begin"/>
      </w:r>
      <w:r w:rsidR="00922A9E" w:rsidRPr="001B5A47">
        <w:rPr>
          <w:rFonts w:ascii="Arial" w:hAnsi="Arial"/>
          <w:sz w:val="22"/>
        </w:rPr>
        <w:instrText xml:space="preserve"> REF _Ref345699663 \h  \* MERGEFORMAT </w:instrText>
      </w:r>
      <w:r w:rsidR="00922A9E" w:rsidRPr="001B5A47">
        <w:rPr>
          <w:rFonts w:ascii="Arial" w:hAnsi="Arial"/>
          <w:sz w:val="22"/>
        </w:rPr>
      </w:r>
      <w:r w:rsidR="00922A9E" w:rsidRPr="001B5A47">
        <w:rPr>
          <w:rFonts w:ascii="Arial" w:hAnsi="Arial"/>
          <w:sz w:val="22"/>
        </w:rPr>
        <w:fldChar w:fldCharType="separate"/>
      </w:r>
      <w:r w:rsidR="00986C89" w:rsidRPr="00986C89">
        <w:rPr>
          <w:rFonts w:ascii="Arial" w:hAnsi="Arial" w:cs="Arial"/>
          <w:bCs/>
          <w:w w:val="99"/>
          <w:sz w:val="22"/>
          <w:szCs w:val="22"/>
        </w:rPr>
        <w:t>Apéndice 1</w:t>
      </w:r>
      <w:r w:rsidR="00922A9E" w:rsidRPr="001B5A47">
        <w:rPr>
          <w:rFonts w:ascii="Arial" w:hAnsi="Arial"/>
          <w:sz w:val="22"/>
        </w:rPr>
        <w:fldChar w:fldCharType="end"/>
      </w:r>
      <w:r w:rsidR="00922A9E" w:rsidRPr="001B5A47">
        <w:rPr>
          <w:rFonts w:ascii="Arial" w:hAnsi="Arial" w:cs="Arial"/>
          <w:bCs/>
          <w:w w:val="99"/>
          <w:sz w:val="22"/>
          <w:szCs w:val="22"/>
        </w:rPr>
        <w:t xml:space="preserve"> del </w:t>
      </w:r>
      <w:r w:rsidR="00922A9E" w:rsidRPr="001B5A47">
        <w:rPr>
          <w:rFonts w:ascii="Arial" w:hAnsi="Arial"/>
          <w:sz w:val="22"/>
        </w:rPr>
        <w:fldChar w:fldCharType="begin"/>
      </w:r>
      <w:r w:rsidR="00922A9E" w:rsidRPr="001B5A47">
        <w:rPr>
          <w:rFonts w:ascii="Arial" w:hAnsi="Arial"/>
          <w:sz w:val="22"/>
        </w:rPr>
        <w:instrText xml:space="preserve"> REF _Ref345931550 \h  \* MERGEFORMAT </w:instrText>
      </w:r>
      <w:r w:rsidR="00922A9E" w:rsidRPr="001B5A47">
        <w:rPr>
          <w:rFonts w:ascii="Arial" w:hAnsi="Arial"/>
          <w:sz w:val="22"/>
        </w:rPr>
      </w:r>
      <w:r w:rsidR="00922A9E" w:rsidRPr="001B5A47">
        <w:rPr>
          <w:rFonts w:ascii="Arial" w:hAnsi="Arial"/>
          <w:sz w:val="22"/>
        </w:rPr>
        <w:fldChar w:fldCharType="separate"/>
      </w:r>
      <w:r w:rsidR="00986C89" w:rsidRPr="00986C89">
        <w:rPr>
          <w:rFonts w:ascii="Arial" w:hAnsi="Arial" w:cs="Arial"/>
          <w:bCs/>
          <w:w w:val="99"/>
          <w:sz w:val="22"/>
          <w:szCs w:val="22"/>
        </w:rPr>
        <w:t>ANEXO N° 2</w:t>
      </w:r>
      <w:r w:rsidR="00922A9E" w:rsidRPr="001B5A47">
        <w:rPr>
          <w:rFonts w:ascii="Arial" w:hAnsi="Arial"/>
          <w:sz w:val="22"/>
        </w:rPr>
        <w:fldChar w:fldCharType="end"/>
      </w:r>
      <w:r w:rsidR="00922A9E" w:rsidRPr="001B5A47">
        <w:rPr>
          <w:rFonts w:ascii="Arial" w:hAnsi="Arial"/>
          <w:sz w:val="22"/>
        </w:rPr>
        <w:t xml:space="preserve">, </w:t>
      </w:r>
      <w:r w:rsidRPr="001B5A47">
        <w:rPr>
          <w:rFonts w:ascii="Arial" w:hAnsi="Arial" w:cs="Arial"/>
          <w:bCs/>
          <w:w w:val="99"/>
          <w:sz w:val="22"/>
          <w:szCs w:val="22"/>
        </w:rPr>
        <w:t xml:space="preserve">la cual puede revertir la formalidad que emplee el banco que efectúe la operación, siempre que cumpla con los requerimientos indicados en el </w:t>
      </w:r>
      <w:r w:rsidR="0071039A" w:rsidRPr="001B5A47">
        <w:rPr>
          <w:rFonts w:ascii="Arial" w:hAnsi="Arial"/>
          <w:sz w:val="22"/>
        </w:rPr>
        <w:fldChar w:fldCharType="begin"/>
      </w:r>
      <w:r w:rsidR="0071039A" w:rsidRPr="001B5A47">
        <w:rPr>
          <w:rFonts w:ascii="Arial" w:hAnsi="Arial"/>
          <w:sz w:val="22"/>
        </w:rPr>
        <w:instrText xml:space="preserve"> REF _Ref345931574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bCs/>
          <w:w w:val="99"/>
          <w:sz w:val="22"/>
          <w:szCs w:val="22"/>
        </w:rPr>
        <w:t>Apéndice N° 2</w:t>
      </w:r>
      <w:r w:rsidR="0071039A" w:rsidRPr="001B5A47">
        <w:rPr>
          <w:rFonts w:ascii="Arial" w:hAnsi="Arial"/>
          <w:sz w:val="22"/>
        </w:rPr>
        <w:fldChar w:fldCharType="end"/>
      </w:r>
      <w:r w:rsidRPr="001B5A47">
        <w:rPr>
          <w:rFonts w:ascii="Arial" w:hAnsi="Arial" w:cs="Arial"/>
          <w:bCs/>
          <w:w w:val="99"/>
          <w:sz w:val="22"/>
          <w:szCs w:val="22"/>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_Ref345931581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 xml:space="preserve">ANEXO </w:t>
      </w:r>
      <w:r w:rsidR="00986C89" w:rsidRPr="005B77AE">
        <w:rPr>
          <w:rFonts w:ascii="Arial" w:hAnsi="Arial" w:cs="Arial"/>
          <w:bCs/>
          <w:w w:val="99"/>
          <w:sz w:val="22"/>
          <w:szCs w:val="22"/>
        </w:rPr>
        <w:t>N° 2</w:t>
      </w:r>
      <w:r w:rsidR="0071039A" w:rsidRPr="001B5A47">
        <w:rPr>
          <w:rFonts w:ascii="Arial" w:hAnsi="Arial"/>
          <w:sz w:val="22"/>
        </w:rPr>
        <w:fldChar w:fldCharType="end"/>
      </w:r>
      <w:r w:rsidRPr="001B5A47">
        <w:rPr>
          <w:rFonts w:ascii="Arial" w:hAnsi="Arial" w:cs="Arial"/>
          <w:bCs/>
          <w:w w:val="99"/>
          <w:sz w:val="22"/>
          <w:szCs w:val="22"/>
        </w:rPr>
        <w:t>.</w:t>
      </w:r>
      <w:r w:rsidR="0064353F" w:rsidRPr="001B5A47">
        <w:rPr>
          <w:rFonts w:ascii="Arial" w:hAnsi="Arial" w:cs="Arial"/>
          <w:bCs/>
          <w:w w:val="99"/>
          <w:sz w:val="22"/>
          <w:szCs w:val="22"/>
        </w:rPr>
        <w:t xml:space="preserve"> Una vez confirmada, la Empresa Bancaria se constituye como la  receptora de la carta de ejecución y la responsable de realizar el pago solicitado.</w:t>
      </w:r>
    </w:p>
    <w:p w:rsidR="000345A6" w:rsidRPr="001B5A47" w:rsidRDefault="000345A6" w:rsidP="00D00E94">
      <w:pPr>
        <w:pStyle w:val="Textosinformato"/>
        <w:widowControl w:val="0"/>
        <w:tabs>
          <w:tab w:val="left" w:pos="1980"/>
          <w:tab w:val="left" w:pos="2552"/>
        </w:tabs>
        <w:ind w:left="720"/>
        <w:jc w:val="both"/>
        <w:rPr>
          <w:rFonts w:ascii="Arial" w:hAnsi="Arial" w:cs="Arial"/>
          <w:bCs/>
          <w:w w:val="99"/>
          <w:sz w:val="22"/>
          <w:szCs w:val="22"/>
        </w:rPr>
      </w:pPr>
    </w:p>
    <w:p w:rsidR="00D00E94" w:rsidRPr="001B5A47" w:rsidRDefault="00D00E94" w:rsidP="00D00E94">
      <w:pPr>
        <w:pStyle w:val="Textosinformato"/>
        <w:widowControl w:val="0"/>
        <w:tabs>
          <w:tab w:val="left" w:pos="1980"/>
          <w:tab w:val="left" w:pos="2552"/>
        </w:tabs>
        <w:ind w:left="720"/>
        <w:jc w:val="both"/>
        <w:rPr>
          <w:rFonts w:ascii="Arial" w:hAnsi="Arial" w:cs="Arial"/>
          <w:bCs/>
          <w:w w:val="99"/>
          <w:sz w:val="22"/>
          <w:szCs w:val="22"/>
        </w:rPr>
      </w:pPr>
      <w:r w:rsidRPr="001B5A47">
        <w:rPr>
          <w:rFonts w:ascii="Arial" w:hAnsi="Arial" w:cs="Arial"/>
          <w:bCs/>
          <w:w w:val="99"/>
          <w:sz w:val="22"/>
          <w:szCs w:val="22"/>
        </w:rPr>
        <w:t xml:space="preserve">Dicha Garantía tendrá un plazo de vigencia de ciento veinte (120) días calendario contados desde su fecha de emisión. </w:t>
      </w:r>
      <w:r w:rsidR="00922A9E" w:rsidRPr="001B5A47">
        <w:rPr>
          <w:rFonts w:ascii="Arial" w:hAnsi="Arial" w:cs="Arial"/>
          <w:bCs/>
          <w:w w:val="99"/>
          <w:sz w:val="22"/>
          <w:szCs w:val="22"/>
        </w:rPr>
        <w:t xml:space="preserve">Se </w:t>
      </w:r>
      <w:r w:rsidRPr="001B5A47">
        <w:rPr>
          <w:rFonts w:ascii="Arial" w:hAnsi="Arial" w:cs="Arial"/>
          <w:bCs/>
          <w:w w:val="99"/>
          <w:sz w:val="22"/>
          <w:szCs w:val="22"/>
        </w:rPr>
        <w:t>podrá disponer la prórroga obligatoria de la referida Garantía, debiendo el Interesado Calificado renovarla por los plazos que se dispongan a tal efecto.</w:t>
      </w:r>
    </w:p>
    <w:p w:rsidR="00D00E94" w:rsidRPr="001B5A47" w:rsidRDefault="00D00E94" w:rsidP="00D00E94">
      <w:pPr>
        <w:pStyle w:val="Textosinformato"/>
        <w:widowControl w:val="0"/>
        <w:tabs>
          <w:tab w:val="left" w:pos="2552"/>
        </w:tabs>
        <w:ind w:left="720"/>
        <w:jc w:val="both"/>
        <w:rPr>
          <w:rFonts w:ascii="Arial" w:hAnsi="Arial" w:cs="Arial"/>
          <w:bCs/>
          <w:w w:val="99"/>
          <w:sz w:val="22"/>
          <w:szCs w:val="22"/>
        </w:rPr>
      </w:pPr>
    </w:p>
    <w:p w:rsidR="00D00E94" w:rsidRPr="001B5A47" w:rsidRDefault="00D00E94" w:rsidP="00D00E94">
      <w:pPr>
        <w:widowControl w:val="0"/>
        <w:tabs>
          <w:tab w:val="left" w:pos="720"/>
        </w:tabs>
        <w:spacing w:after="0" w:line="240" w:lineRule="auto"/>
        <w:ind w:left="720"/>
        <w:jc w:val="both"/>
        <w:rPr>
          <w:rFonts w:ascii="Arial" w:hAnsi="Arial" w:cs="Arial"/>
          <w:bCs/>
          <w:w w:val="99"/>
          <w:u w:val="single"/>
        </w:rPr>
      </w:pPr>
      <w:r w:rsidRPr="001B5A47">
        <w:rPr>
          <w:rFonts w:ascii="Arial" w:hAnsi="Arial" w:cs="Arial"/>
          <w:bCs/>
          <w:w w:val="99"/>
        </w:rPr>
        <w:t xml:space="preserve">Se precisa que la Garantía de Validez, Vigencia y Seriedad de la Oferta puede estar conformada por más de una carta fianza, cada una con las características mencionadas en los párrafos precedentes, siempre y cuando estén emitidas por una Empresa Bancaria </w:t>
      </w:r>
      <w:r w:rsidR="00922A9E" w:rsidRPr="001B5A47">
        <w:rPr>
          <w:rFonts w:ascii="Arial" w:hAnsi="Arial" w:cs="Arial"/>
          <w:bCs/>
          <w:w w:val="99"/>
        </w:rPr>
        <w:t xml:space="preserve">local </w:t>
      </w:r>
      <w:r w:rsidRPr="001B5A47">
        <w:rPr>
          <w:rFonts w:ascii="Arial" w:hAnsi="Arial" w:cs="Arial"/>
          <w:bCs/>
          <w:w w:val="99"/>
        </w:rPr>
        <w:t>o por un</w:t>
      </w:r>
      <w:r w:rsidR="00922A9E" w:rsidRPr="001B5A47">
        <w:rPr>
          <w:rFonts w:ascii="Arial" w:hAnsi="Arial" w:cs="Arial"/>
          <w:bCs/>
          <w:w w:val="99"/>
        </w:rPr>
        <w:t xml:space="preserve">a Entidad Financiera </w:t>
      </w:r>
      <w:r w:rsidRPr="001B5A47">
        <w:rPr>
          <w:rFonts w:ascii="Arial" w:hAnsi="Arial" w:cs="Arial"/>
          <w:bCs/>
          <w:w w:val="99"/>
        </w:rPr>
        <w:t xml:space="preserve">Internacional </w:t>
      </w:r>
      <w:r w:rsidR="00922A9E" w:rsidRPr="001B5A47">
        <w:rPr>
          <w:rFonts w:ascii="Arial" w:hAnsi="Arial" w:cs="Arial"/>
          <w:bCs/>
          <w:w w:val="99"/>
        </w:rPr>
        <w:t>de primera categoría</w:t>
      </w:r>
      <w:r w:rsidRPr="001B5A47">
        <w:rPr>
          <w:rFonts w:ascii="Arial" w:hAnsi="Arial" w:cs="Arial"/>
          <w:bCs/>
          <w:w w:val="99"/>
        </w:rPr>
        <w:t>, confirmada por una Empresa Bancaria</w:t>
      </w:r>
      <w:r w:rsidR="00922A9E" w:rsidRPr="001B5A47">
        <w:rPr>
          <w:rFonts w:ascii="Arial" w:hAnsi="Arial" w:cs="Arial"/>
          <w:bCs/>
          <w:w w:val="99"/>
        </w:rPr>
        <w:t xml:space="preserve"> local</w:t>
      </w:r>
      <w:r w:rsidR="009F5141" w:rsidRPr="001B5A47">
        <w:rPr>
          <w:rFonts w:ascii="Arial" w:hAnsi="Arial" w:cs="Arial"/>
          <w:bCs/>
          <w:w w:val="99"/>
        </w:rPr>
        <w:t>;</w:t>
      </w:r>
      <w:r w:rsidRPr="001B5A47">
        <w:rPr>
          <w:rFonts w:ascii="Arial" w:hAnsi="Arial" w:cs="Arial"/>
          <w:bCs/>
          <w:w w:val="99"/>
        </w:rPr>
        <w:t xml:space="preserve"> donde el afianzado en cada una de las cartas fianzas sea el Interesado Calificado</w:t>
      </w:r>
      <w:r w:rsidR="009F5141" w:rsidRPr="001B5A47">
        <w:rPr>
          <w:rFonts w:ascii="Arial" w:hAnsi="Arial" w:cs="Arial"/>
          <w:bCs/>
          <w:w w:val="99"/>
        </w:rPr>
        <w:t>, o la totalidad de sus integrantes, en caso el Interesado Calificado sea</w:t>
      </w:r>
      <w:r w:rsidRPr="001B5A47">
        <w:rPr>
          <w:rFonts w:ascii="Arial" w:hAnsi="Arial" w:cs="Arial"/>
          <w:bCs/>
          <w:w w:val="99"/>
        </w:rPr>
        <w:t xml:space="preserve"> </w:t>
      </w:r>
      <w:r w:rsidR="009F5141" w:rsidRPr="001B5A47">
        <w:rPr>
          <w:rFonts w:ascii="Arial" w:hAnsi="Arial" w:cs="Arial"/>
          <w:bCs/>
          <w:w w:val="99"/>
        </w:rPr>
        <w:t xml:space="preserve">un Consorcio </w:t>
      </w:r>
      <w:r w:rsidRPr="001B5A47">
        <w:rPr>
          <w:rFonts w:ascii="Arial" w:hAnsi="Arial" w:cs="Arial"/>
          <w:bCs/>
          <w:w w:val="99"/>
        </w:rPr>
        <w:t>y</w:t>
      </w:r>
      <w:r w:rsidR="009F5141" w:rsidRPr="001B5A47">
        <w:rPr>
          <w:rFonts w:ascii="Arial" w:hAnsi="Arial" w:cs="Arial"/>
          <w:bCs/>
          <w:w w:val="99"/>
        </w:rPr>
        <w:t>,</w:t>
      </w:r>
      <w:r w:rsidRPr="001B5A47">
        <w:rPr>
          <w:rFonts w:ascii="Arial" w:hAnsi="Arial" w:cs="Arial"/>
          <w:bCs/>
          <w:w w:val="99"/>
        </w:rPr>
        <w:t xml:space="preserve"> la suma de los montos de las cartas fianzas, sea por un monto equivalente a </w:t>
      </w:r>
      <w:r w:rsidR="003932FA" w:rsidRPr="001B5A47">
        <w:rPr>
          <w:rFonts w:ascii="Arial" w:hAnsi="Arial" w:cs="Arial"/>
          <w:bCs/>
          <w:w w:val="99"/>
        </w:rPr>
        <w:t xml:space="preserve">Quinientos mil </w:t>
      </w:r>
      <w:r w:rsidRPr="001B5A47">
        <w:rPr>
          <w:rFonts w:ascii="Arial" w:hAnsi="Arial" w:cs="Arial"/>
          <w:bCs/>
          <w:w w:val="99"/>
        </w:rPr>
        <w:t>Dólares(US$ 500 000.00).</w:t>
      </w:r>
    </w:p>
    <w:p w:rsidR="00D00E94" w:rsidRPr="001B5A47" w:rsidRDefault="00D00E94" w:rsidP="00D00E94">
      <w:pPr>
        <w:pStyle w:val="Textosinformato"/>
        <w:widowControl w:val="0"/>
        <w:tabs>
          <w:tab w:val="left" w:pos="2552"/>
        </w:tabs>
        <w:ind w:left="720"/>
        <w:jc w:val="both"/>
        <w:rPr>
          <w:rFonts w:ascii="Arial" w:hAnsi="Arial" w:cs="Arial"/>
          <w:bCs/>
          <w:w w:val="99"/>
          <w:sz w:val="22"/>
          <w:szCs w:val="22"/>
        </w:rPr>
      </w:pPr>
    </w:p>
    <w:p w:rsidR="00D00E94" w:rsidRPr="001B5A47" w:rsidRDefault="00D00E94" w:rsidP="00D00E94">
      <w:pPr>
        <w:pStyle w:val="Textosinformato"/>
        <w:widowControl w:val="0"/>
        <w:tabs>
          <w:tab w:val="left" w:pos="2552"/>
        </w:tabs>
        <w:ind w:left="720"/>
        <w:jc w:val="both"/>
        <w:rPr>
          <w:rFonts w:ascii="Arial" w:hAnsi="Arial" w:cs="Arial"/>
          <w:bCs/>
          <w:w w:val="99"/>
          <w:sz w:val="22"/>
          <w:szCs w:val="22"/>
        </w:rPr>
      </w:pPr>
      <w:r w:rsidRPr="001B5A47">
        <w:rPr>
          <w:rFonts w:ascii="Arial" w:hAnsi="Arial" w:cs="Arial"/>
          <w:bCs/>
          <w:w w:val="99"/>
          <w:sz w:val="22"/>
          <w:szCs w:val="22"/>
        </w:rPr>
        <w:t>La Garantía presentada por un Interesado Calificado que no resulte Adjudicatario, será devuelta dentro de los quince (15) Días siguientes a la Fecha de Cierre.</w:t>
      </w:r>
    </w:p>
    <w:p w:rsidR="00E23F70" w:rsidRPr="001B5A47" w:rsidRDefault="00E23F70" w:rsidP="00D00E94">
      <w:pPr>
        <w:pStyle w:val="Textosinformato"/>
        <w:widowControl w:val="0"/>
        <w:tabs>
          <w:tab w:val="left" w:pos="2552"/>
        </w:tabs>
        <w:ind w:left="720"/>
        <w:jc w:val="both"/>
        <w:rPr>
          <w:rFonts w:ascii="Arial" w:hAnsi="Arial" w:cs="Arial"/>
          <w:bCs/>
          <w:w w:val="99"/>
          <w:sz w:val="22"/>
          <w:szCs w:val="22"/>
        </w:rPr>
      </w:pPr>
    </w:p>
    <w:p w:rsidR="00D00E94" w:rsidRPr="001B5A47" w:rsidRDefault="00D00E94" w:rsidP="00D00E94">
      <w:pPr>
        <w:pStyle w:val="Textosinformato"/>
        <w:widowControl w:val="0"/>
        <w:tabs>
          <w:tab w:val="left" w:pos="2552"/>
        </w:tabs>
        <w:ind w:left="720"/>
        <w:jc w:val="both"/>
        <w:rPr>
          <w:rFonts w:ascii="Arial" w:hAnsi="Arial" w:cs="Arial"/>
          <w:b/>
          <w:bCs/>
          <w:w w:val="99"/>
          <w:sz w:val="22"/>
          <w:szCs w:val="22"/>
          <w:u w:val="single"/>
        </w:rPr>
      </w:pPr>
      <w:r w:rsidRPr="001B5A47">
        <w:rPr>
          <w:rFonts w:ascii="Arial" w:hAnsi="Arial" w:cs="Arial"/>
          <w:b/>
          <w:bCs/>
          <w:w w:val="99"/>
          <w:sz w:val="22"/>
          <w:szCs w:val="22"/>
          <w:u w:val="single"/>
        </w:rPr>
        <w:t>Documento N° 4: Propuesta Técnica</w:t>
      </w:r>
    </w:p>
    <w:p w:rsidR="00D00E94" w:rsidRPr="001B5A47" w:rsidRDefault="00D00E94" w:rsidP="00D00E94">
      <w:pPr>
        <w:widowControl w:val="0"/>
        <w:spacing w:after="0" w:line="240" w:lineRule="auto"/>
        <w:ind w:left="720"/>
        <w:jc w:val="both"/>
        <w:rPr>
          <w:rFonts w:ascii="Arial" w:hAnsi="Arial" w:cs="Arial"/>
          <w:b/>
          <w:bCs/>
          <w:w w:val="99"/>
        </w:rPr>
      </w:pPr>
    </w:p>
    <w:p w:rsidR="00D00E94" w:rsidRPr="001B5A47" w:rsidRDefault="00D00E94" w:rsidP="00D00E94">
      <w:pPr>
        <w:widowControl w:val="0"/>
        <w:spacing w:after="0" w:line="240" w:lineRule="auto"/>
        <w:ind w:left="720"/>
        <w:jc w:val="both"/>
        <w:rPr>
          <w:rFonts w:ascii="Arial" w:hAnsi="Arial" w:cs="Arial"/>
          <w:bCs/>
          <w:w w:val="99"/>
        </w:rPr>
      </w:pPr>
      <w:r w:rsidRPr="001B5A47">
        <w:rPr>
          <w:rFonts w:ascii="Arial" w:hAnsi="Arial" w:cs="Arial"/>
          <w:bCs/>
          <w:w w:val="99"/>
        </w:rPr>
        <w:t>Asimismo, la Propuesta Técnica deberá contener una memoria descriptiva detallando el diseño de Ingeniería, la metodología, métodos constructivos y cronograma de ejecución de las Obras, el Plan de Operaciones y Explotación además del Mantenimiento</w:t>
      </w:r>
      <w:r w:rsidR="00A17C77" w:rsidRPr="001B5A47">
        <w:rPr>
          <w:rFonts w:ascii="Arial" w:hAnsi="Arial" w:cs="Arial"/>
          <w:bCs/>
          <w:w w:val="99"/>
        </w:rPr>
        <w:t>.</w:t>
      </w:r>
      <w:r w:rsidRPr="001B5A47">
        <w:rPr>
          <w:rFonts w:ascii="Arial" w:hAnsi="Arial" w:cs="Arial"/>
          <w:bCs/>
          <w:w w:val="99"/>
        </w:rPr>
        <w:t xml:space="preserve"> </w:t>
      </w:r>
      <w:r w:rsidR="007C5CD3" w:rsidRPr="001B5A47">
        <w:rPr>
          <w:rFonts w:ascii="Arial" w:hAnsi="Arial" w:cs="Arial"/>
          <w:bCs/>
          <w:w w:val="99"/>
        </w:rPr>
        <w:t xml:space="preserve">Contiene la Declaración Jurada, según formato del </w:t>
      </w:r>
      <w:r w:rsidR="0071039A" w:rsidRPr="001B5A47">
        <w:rPr>
          <w:rFonts w:ascii="Arial" w:hAnsi="Arial"/>
        </w:rPr>
        <w:fldChar w:fldCharType="begin"/>
      </w:r>
      <w:r w:rsidR="0071039A" w:rsidRPr="001B5A47">
        <w:rPr>
          <w:rFonts w:ascii="Arial" w:hAnsi="Arial"/>
        </w:rPr>
        <w:instrText xml:space="preserve"> REF _Ref345931819 \h  \* MERGEFORMAT </w:instrText>
      </w:r>
      <w:r w:rsidR="0071039A" w:rsidRPr="001B5A47">
        <w:rPr>
          <w:rFonts w:ascii="Arial" w:hAnsi="Arial"/>
        </w:rPr>
      </w:r>
      <w:r w:rsidR="0071039A" w:rsidRPr="001B5A47">
        <w:rPr>
          <w:rFonts w:ascii="Arial" w:hAnsi="Arial"/>
        </w:rPr>
        <w:fldChar w:fldCharType="separate"/>
      </w:r>
      <w:r w:rsidR="00986C89" w:rsidRPr="003C2F8D">
        <w:rPr>
          <w:rFonts w:ascii="Arial" w:hAnsi="Arial" w:cs="Arial"/>
          <w:bCs/>
          <w:iCs/>
          <w:w w:val="99"/>
        </w:rPr>
        <w:t>Apéndice 1</w:t>
      </w:r>
      <w:r w:rsidR="0071039A" w:rsidRPr="001B5A47">
        <w:rPr>
          <w:rFonts w:ascii="Arial" w:hAnsi="Arial"/>
        </w:rPr>
        <w:fldChar w:fldCharType="end"/>
      </w:r>
      <w:r w:rsidR="007C5CD3" w:rsidRPr="001B5A47">
        <w:rPr>
          <w:rFonts w:ascii="Arial" w:hAnsi="Arial" w:cs="Arial"/>
          <w:bCs/>
          <w:w w:val="99"/>
        </w:rPr>
        <w:t xml:space="preserve"> del </w:t>
      </w:r>
      <w:r w:rsidR="0071039A" w:rsidRPr="001B5A47">
        <w:rPr>
          <w:rFonts w:ascii="Arial" w:hAnsi="Arial"/>
        </w:rPr>
        <w:fldChar w:fldCharType="begin"/>
      </w:r>
      <w:r w:rsidR="0071039A" w:rsidRPr="001B5A47">
        <w:rPr>
          <w:rFonts w:ascii="Arial" w:hAnsi="Arial"/>
        </w:rPr>
        <w:instrText xml:space="preserve"> REF _Ref345931723 \h  \* MERGEFORMAT </w:instrText>
      </w:r>
      <w:r w:rsidR="0071039A" w:rsidRPr="001B5A47">
        <w:rPr>
          <w:rFonts w:ascii="Arial" w:hAnsi="Arial"/>
        </w:rPr>
      </w:r>
      <w:r w:rsidR="0071039A" w:rsidRPr="001B5A47">
        <w:rPr>
          <w:rFonts w:ascii="Arial" w:hAnsi="Arial"/>
        </w:rPr>
        <w:fldChar w:fldCharType="separate"/>
      </w:r>
      <w:r w:rsidR="00986C89" w:rsidRPr="003C2F8D">
        <w:rPr>
          <w:rFonts w:ascii="Arial" w:hAnsi="Arial" w:cs="Arial"/>
          <w:bCs/>
          <w:iCs/>
          <w:w w:val="99"/>
        </w:rPr>
        <w:t>ANEXO N° 11</w:t>
      </w:r>
      <w:r w:rsidR="0071039A" w:rsidRPr="001B5A47">
        <w:rPr>
          <w:rFonts w:ascii="Arial" w:hAnsi="Arial"/>
        </w:rPr>
        <w:fldChar w:fldCharType="end"/>
      </w:r>
      <w:r w:rsidR="007C5CD3" w:rsidRPr="001B5A47">
        <w:rPr>
          <w:rFonts w:ascii="Arial" w:hAnsi="Arial" w:cs="Arial"/>
          <w:bCs/>
          <w:w w:val="99"/>
        </w:rPr>
        <w:t>, que deberá ser presentada por el Interesado Calificado y mediante el cual dicho Interesado Calificado se compromete a cumplir con las Especificaciones Técnicas Básicas</w:t>
      </w:r>
      <w:r w:rsidR="00A17C77" w:rsidRPr="001B5A47">
        <w:rPr>
          <w:rFonts w:ascii="Arial" w:hAnsi="Arial" w:cs="Arial"/>
          <w:bCs/>
          <w:w w:val="99"/>
        </w:rPr>
        <w:t xml:space="preserve"> </w:t>
      </w:r>
      <w:r w:rsidRPr="001B5A47">
        <w:rPr>
          <w:rFonts w:ascii="Arial" w:hAnsi="Arial" w:cs="Arial"/>
          <w:bCs/>
          <w:w w:val="99"/>
        </w:rPr>
        <w:t xml:space="preserve">de la Infraestructura a lo largo del periodo de la Concesión. Para tal efecto, el Interesado Calificado deberá considerar el contenido mínimo que se establece en el </w:t>
      </w:r>
      <w:r w:rsidR="0071039A" w:rsidRPr="001B5A47">
        <w:rPr>
          <w:rFonts w:ascii="Arial" w:hAnsi="Arial"/>
        </w:rPr>
        <w:fldChar w:fldCharType="begin"/>
      </w:r>
      <w:r w:rsidR="0071039A" w:rsidRPr="001B5A47">
        <w:rPr>
          <w:rFonts w:ascii="Arial" w:hAnsi="Arial"/>
        </w:rPr>
        <w:instrText xml:space="preserve"> REF _Ref345938231 \h  \* MERGEFORMAT </w:instrText>
      </w:r>
      <w:r w:rsidR="0071039A" w:rsidRPr="001B5A47">
        <w:rPr>
          <w:rFonts w:ascii="Arial" w:hAnsi="Arial"/>
        </w:rPr>
      </w:r>
      <w:r w:rsidR="0071039A" w:rsidRPr="001B5A47">
        <w:rPr>
          <w:rFonts w:ascii="Arial" w:hAnsi="Arial"/>
        </w:rPr>
        <w:fldChar w:fldCharType="separate"/>
      </w:r>
      <w:r w:rsidR="00986C89" w:rsidRPr="00986C89">
        <w:rPr>
          <w:rFonts w:ascii="Arial" w:hAnsi="Arial" w:cs="Arial"/>
          <w:bCs/>
          <w:w w:val="99"/>
        </w:rPr>
        <w:t>Apéndice 2</w:t>
      </w:r>
      <w:r w:rsidR="0071039A" w:rsidRPr="001B5A47">
        <w:rPr>
          <w:rFonts w:ascii="Arial" w:hAnsi="Arial"/>
        </w:rPr>
        <w:fldChar w:fldCharType="end"/>
      </w:r>
      <w:r w:rsidRPr="001B5A47">
        <w:rPr>
          <w:rFonts w:ascii="Arial" w:hAnsi="Arial" w:cs="Arial"/>
          <w:bCs/>
          <w:w w:val="99"/>
        </w:rPr>
        <w:t xml:space="preserve"> del </w:t>
      </w:r>
      <w:r w:rsidR="0071039A" w:rsidRPr="001B5A47">
        <w:rPr>
          <w:rFonts w:ascii="Arial" w:hAnsi="Arial"/>
        </w:rPr>
        <w:fldChar w:fldCharType="begin"/>
      </w:r>
      <w:r w:rsidR="0071039A" w:rsidRPr="001B5A47">
        <w:rPr>
          <w:rFonts w:ascii="Arial" w:hAnsi="Arial"/>
        </w:rPr>
        <w:instrText xml:space="preserve"> REF _Ref345938217 \h  \* MERGEFORMAT </w:instrText>
      </w:r>
      <w:r w:rsidR="0071039A" w:rsidRPr="001B5A47">
        <w:rPr>
          <w:rFonts w:ascii="Arial" w:hAnsi="Arial"/>
        </w:rPr>
      </w:r>
      <w:r w:rsidR="0071039A" w:rsidRPr="001B5A47">
        <w:rPr>
          <w:rFonts w:ascii="Arial" w:hAnsi="Arial"/>
        </w:rPr>
        <w:fldChar w:fldCharType="separate"/>
      </w:r>
      <w:r w:rsidR="00986C89" w:rsidRPr="00986C89">
        <w:rPr>
          <w:rFonts w:ascii="Arial" w:hAnsi="Arial" w:cs="Arial"/>
          <w:bCs/>
          <w:w w:val="99"/>
        </w:rPr>
        <w:t>ANEXO N° 11</w:t>
      </w:r>
      <w:r w:rsidR="0071039A" w:rsidRPr="001B5A47">
        <w:rPr>
          <w:rFonts w:ascii="Arial" w:hAnsi="Arial"/>
        </w:rPr>
        <w:fldChar w:fldCharType="end"/>
      </w:r>
      <w:r w:rsidRPr="001B5A47">
        <w:rPr>
          <w:rFonts w:ascii="Arial" w:hAnsi="Arial" w:cs="Arial"/>
          <w:bCs/>
          <w:w w:val="99"/>
        </w:rPr>
        <w:t>.</w:t>
      </w:r>
    </w:p>
    <w:p w:rsidR="00D00E94" w:rsidRPr="001B5A47" w:rsidRDefault="00D00E94" w:rsidP="00D00E94">
      <w:pPr>
        <w:pStyle w:val="Textosinformato"/>
        <w:widowControl w:val="0"/>
        <w:tabs>
          <w:tab w:val="left" w:pos="2552"/>
        </w:tabs>
        <w:ind w:left="720"/>
        <w:jc w:val="both"/>
        <w:rPr>
          <w:rFonts w:ascii="Arial" w:hAnsi="Arial" w:cs="Arial"/>
          <w:bCs/>
          <w:w w:val="99"/>
          <w:sz w:val="22"/>
          <w:szCs w:val="22"/>
          <w:u w:val="single"/>
        </w:rPr>
      </w:pPr>
    </w:p>
    <w:p w:rsidR="00D00E94" w:rsidRPr="001B5A47" w:rsidRDefault="00D00E94" w:rsidP="00D00E94">
      <w:pPr>
        <w:widowControl w:val="0"/>
        <w:spacing w:after="0" w:line="240" w:lineRule="auto"/>
        <w:ind w:left="720"/>
        <w:jc w:val="both"/>
        <w:rPr>
          <w:rFonts w:ascii="Arial" w:hAnsi="Arial" w:cs="Arial"/>
          <w:bCs/>
          <w:w w:val="99"/>
        </w:rPr>
      </w:pPr>
      <w:r w:rsidRPr="001B5A47">
        <w:rPr>
          <w:rFonts w:ascii="Arial" w:hAnsi="Arial" w:cs="Arial"/>
          <w:bCs/>
          <w:w w:val="99"/>
        </w:rPr>
        <w:lastRenderedPageBreak/>
        <w:t>La propuesta técnica constará, como mínimo, de los siguientes documentos:</w:t>
      </w:r>
    </w:p>
    <w:p w:rsidR="00D00E94" w:rsidRDefault="00D00E94" w:rsidP="00D00E94">
      <w:pPr>
        <w:widowControl w:val="0"/>
        <w:spacing w:after="0" w:line="240" w:lineRule="auto"/>
        <w:ind w:left="720"/>
        <w:jc w:val="both"/>
        <w:rPr>
          <w:rFonts w:ascii="Arial" w:hAnsi="Arial" w:cs="Arial"/>
          <w:bCs/>
          <w:w w:val="99"/>
        </w:rPr>
      </w:pPr>
    </w:p>
    <w:p w:rsidR="0009111F" w:rsidRPr="001B5A47" w:rsidRDefault="0009111F" w:rsidP="00D00E94">
      <w:pPr>
        <w:widowControl w:val="0"/>
        <w:spacing w:after="0" w:line="240" w:lineRule="auto"/>
        <w:ind w:left="720"/>
        <w:jc w:val="both"/>
        <w:rPr>
          <w:rFonts w:ascii="Arial" w:hAnsi="Arial" w:cs="Arial"/>
          <w:bCs/>
          <w:w w:val="99"/>
        </w:rPr>
      </w:pPr>
    </w:p>
    <w:p w:rsidR="00D00E94" w:rsidRPr="001B5A47" w:rsidRDefault="00D00E94" w:rsidP="00D00E94">
      <w:pPr>
        <w:widowControl w:val="0"/>
        <w:numPr>
          <w:ilvl w:val="0"/>
          <w:numId w:val="44"/>
        </w:numPr>
        <w:spacing w:after="0" w:line="240" w:lineRule="auto"/>
        <w:jc w:val="both"/>
        <w:rPr>
          <w:rFonts w:ascii="Arial" w:hAnsi="Arial" w:cs="Arial"/>
          <w:bCs/>
          <w:w w:val="99"/>
        </w:rPr>
      </w:pPr>
      <w:r w:rsidRPr="001B5A47">
        <w:rPr>
          <w:rFonts w:ascii="Arial" w:hAnsi="Arial" w:cs="Arial"/>
          <w:bCs/>
          <w:w w:val="99"/>
        </w:rPr>
        <w:t>Memoria descriptiva del diseño de ingeniería de detalle donde se describan todos los componentes de las Obras Civiles, Equipamiento Electromecánico e instalaciones auxiliares de línea y estaciones de pasajeros requeridos para el funcionamiento del Proyecto.</w:t>
      </w:r>
    </w:p>
    <w:p w:rsidR="00D00E94" w:rsidRPr="001B5A47" w:rsidRDefault="00D00E94" w:rsidP="00D00E94">
      <w:pPr>
        <w:widowControl w:val="0"/>
        <w:numPr>
          <w:ilvl w:val="0"/>
          <w:numId w:val="44"/>
        </w:numPr>
        <w:spacing w:after="0" w:line="240" w:lineRule="auto"/>
        <w:jc w:val="both"/>
        <w:rPr>
          <w:rFonts w:ascii="Arial" w:hAnsi="Arial" w:cs="Arial"/>
          <w:bCs/>
          <w:w w:val="99"/>
        </w:rPr>
      </w:pPr>
      <w:r w:rsidRPr="001B5A47">
        <w:rPr>
          <w:rFonts w:ascii="Arial" w:hAnsi="Arial" w:cs="Arial"/>
          <w:bCs/>
          <w:w w:val="99"/>
        </w:rPr>
        <w:t>Suministro e instalación de equipos y materiales. El Interesado Calificado deberá mencionar los equipos y tecnología que serán necesarios para la ejecución del Proyecto incluyendo la obtención de los equipos y materiales principales así como la procedencia,  transporte, importación,  requerimientos de montaje y desmontaje de dichos bienes.</w:t>
      </w:r>
    </w:p>
    <w:p w:rsidR="00D00E94" w:rsidRPr="001B5A47" w:rsidRDefault="00D00E94" w:rsidP="00D00E94">
      <w:pPr>
        <w:widowControl w:val="0"/>
        <w:numPr>
          <w:ilvl w:val="0"/>
          <w:numId w:val="44"/>
        </w:numPr>
        <w:spacing w:after="0" w:line="240" w:lineRule="auto"/>
        <w:jc w:val="both"/>
        <w:rPr>
          <w:rFonts w:ascii="Arial" w:hAnsi="Arial" w:cs="Arial"/>
          <w:bCs/>
          <w:w w:val="99"/>
        </w:rPr>
      </w:pPr>
      <w:r w:rsidRPr="001B5A47">
        <w:rPr>
          <w:rFonts w:ascii="Arial" w:hAnsi="Arial" w:cs="Arial"/>
          <w:bCs/>
          <w:w w:val="99"/>
        </w:rPr>
        <w:t>Diseño, Suministro e instalación del Equipamiento Electromecánico (superestructura, señalización y control, electrificación, telecomunicaciones, equipamiento electromecánico, sistemas de mando centralizado, sistemas de información al público entre otros que considere en su propuesta.</w:t>
      </w:r>
    </w:p>
    <w:p w:rsidR="00D00E94" w:rsidRPr="001B5A47" w:rsidRDefault="00D00E94" w:rsidP="00D00E94">
      <w:pPr>
        <w:widowControl w:val="0"/>
        <w:numPr>
          <w:ilvl w:val="0"/>
          <w:numId w:val="44"/>
        </w:numPr>
        <w:spacing w:after="0" w:line="240" w:lineRule="auto"/>
        <w:jc w:val="both"/>
        <w:rPr>
          <w:rFonts w:ascii="Arial" w:hAnsi="Arial" w:cs="Arial"/>
          <w:bCs/>
          <w:w w:val="99"/>
        </w:rPr>
      </w:pPr>
      <w:r w:rsidRPr="001B5A47">
        <w:rPr>
          <w:rFonts w:ascii="Arial" w:hAnsi="Arial" w:cs="Arial"/>
          <w:bCs/>
          <w:w w:val="99"/>
        </w:rPr>
        <w:t>Diseño, fabricación, pruebas de aceptación en fábrica, transporte, ensamble y acople, así como las pruebas de puesta en marcha e integración.</w:t>
      </w:r>
    </w:p>
    <w:p w:rsidR="00D00E94" w:rsidRPr="001B5A47" w:rsidRDefault="00D00E94" w:rsidP="00D00E94">
      <w:pPr>
        <w:widowControl w:val="0"/>
        <w:numPr>
          <w:ilvl w:val="0"/>
          <w:numId w:val="44"/>
        </w:numPr>
        <w:spacing w:after="0" w:line="240" w:lineRule="auto"/>
        <w:jc w:val="both"/>
        <w:rPr>
          <w:rFonts w:ascii="Arial" w:hAnsi="Arial" w:cs="Arial"/>
          <w:bCs/>
          <w:w w:val="99"/>
        </w:rPr>
      </w:pPr>
      <w:r w:rsidRPr="001B5A47">
        <w:rPr>
          <w:rFonts w:ascii="Arial" w:hAnsi="Arial" w:cs="Arial"/>
          <w:bCs/>
          <w:w w:val="99"/>
        </w:rPr>
        <w:t>Metodología constructiva para el desarrollo del contrato. Entre otros aspectos considerará:</w:t>
      </w:r>
    </w:p>
    <w:p w:rsidR="00D00E94" w:rsidRPr="001B5A47" w:rsidRDefault="00D00E94" w:rsidP="00D00E94">
      <w:pPr>
        <w:widowControl w:val="0"/>
        <w:numPr>
          <w:ilvl w:val="1"/>
          <w:numId w:val="45"/>
        </w:numPr>
        <w:spacing w:after="0" w:line="240" w:lineRule="auto"/>
        <w:jc w:val="both"/>
        <w:rPr>
          <w:rFonts w:ascii="Arial" w:hAnsi="Arial" w:cs="Arial"/>
          <w:bCs/>
          <w:w w:val="99"/>
        </w:rPr>
      </w:pPr>
      <w:r w:rsidRPr="001B5A47">
        <w:rPr>
          <w:rFonts w:ascii="Arial" w:hAnsi="Arial" w:cs="Arial"/>
          <w:bCs/>
          <w:w w:val="99"/>
        </w:rPr>
        <w:t>Relación de equipos y herramientas especiales para la realización del contrato (construcción, operación)</w:t>
      </w:r>
    </w:p>
    <w:p w:rsidR="00D00E94" w:rsidRPr="001B5A47" w:rsidRDefault="00D00E94" w:rsidP="00D00E94">
      <w:pPr>
        <w:widowControl w:val="0"/>
        <w:numPr>
          <w:ilvl w:val="1"/>
          <w:numId w:val="45"/>
        </w:numPr>
        <w:spacing w:after="0" w:line="240" w:lineRule="auto"/>
        <w:jc w:val="both"/>
        <w:rPr>
          <w:rFonts w:ascii="Arial" w:hAnsi="Arial" w:cs="Arial"/>
          <w:bCs/>
          <w:w w:val="99"/>
        </w:rPr>
      </w:pPr>
      <w:r w:rsidRPr="001B5A47">
        <w:rPr>
          <w:rFonts w:ascii="Arial" w:hAnsi="Arial" w:cs="Arial"/>
          <w:bCs/>
          <w:w w:val="99"/>
        </w:rPr>
        <w:t>Relación de repuestos estratégicos y críticos.</w:t>
      </w:r>
    </w:p>
    <w:p w:rsidR="00D00E94" w:rsidRPr="001B5A47" w:rsidRDefault="00D00E94" w:rsidP="00D00E94">
      <w:pPr>
        <w:widowControl w:val="0"/>
        <w:numPr>
          <w:ilvl w:val="0"/>
          <w:numId w:val="44"/>
        </w:numPr>
        <w:spacing w:after="0" w:line="240" w:lineRule="auto"/>
        <w:jc w:val="both"/>
        <w:rPr>
          <w:rFonts w:ascii="Arial" w:hAnsi="Arial" w:cs="Arial"/>
          <w:bCs/>
          <w:w w:val="99"/>
        </w:rPr>
      </w:pPr>
      <w:r w:rsidRPr="001B5A47">
        <w:rPr>
          <w:rFonts w:ascii="Arial" w:hAnsi="Arial" w:cs="Arial"/>
          <w:bCs/>
          <w:w w:val="99"/>
        </w:rPr>
        <w:t>Organización del equipo de trabajo en las distintas fases del Proyecto.</w:t>
      </w:r>
    </w:p>
    <w:p w:rsidR="00D00E94" w:rsidRPr="001B5A47" w:rsidRDefault="00D00E94" w:rsidP="00D00E94">
      <w:pPr>
        <w:widowControl w:val="0"/>
        <w:numPr>
          <w:ilvl w:val="0"/>
          <w:numId w:val="44"/>
        </w:numPr>
        <w:spacing w:after="0" w:line="240" w:lineRule="auto"/>
        <w:jc w:val="both"/>
        <w:rPr>
          <w:rFonts w:ascii="Arial" w:hAnsi="Arial" w:cs="Arial"/>
          <w:bCs/>
          <w:w w:val="99"/>
        </w:rPr>
      </w:pPr>
      <w:r w:rsidRPr="001B5A47">
        <w:rPr>
          <w:rFonts w:ascii="Arial" w:hAnsi="Arial" w:cs="Arial"/>
          <w:bCs/>
          <w:w w:val="99"/>
        </w:rPr>
        <w:t>Cronograma de ejecución de las Obras.</w:t>
      </w:r>
    </w:p>
    <w:p w:rsidR="00D00E94" w:rsidRPr="001B5A47" w:rsidRDefault="00D00E94" w:rsidP="00D00E94">
      <w:pPr>
        <w:widowControl w:val="0"/>
        <w:numPr>
          <w:ilvl w:val="0"/>
          <w:numId w:val="44"/>
        </w:numPr>
        <w:spacing w:after="0" w:line="240" w:lineRule="auto"/>
        <w:jc w:val="both"/>
        <w:rPr>
          <w:rFonts w:ascii="Arial" w:hAnsi="Arial" w:cs="Arial"/>
          <w:bCs/>
          <w:w w:val="99"/>
        </w:rPr>
      </w:pPr>
      <w:r w:rsidRPr="001B5A47">
        <w:rPr>
          <w:rFonts w:ascii="Arial" w:hAnsi="Arial" w:cs="Arial"/>
          <w:bCs/>
          <w:w w:val="99"/>
        </w:rPr>
        <w:t>Propuesta de operación del Proyecto incluyendo el entrenamiento y capacitación del personal, los cuadros de mando directivos y técnicos, el requerimiento, distribución y consumo energético, la oferta en horas punta mañana, tarde y en horas valle, la programación en días laborables, feriados y festivos en cumplimiento de los servicios obligatorios, las medidas de control y cumplimiento de los niveles de servicio, el requerimiento de seguridad y vigilancia de las instalaciones, el plan de desarrollo comercial de las estaciones, entre otros que considere aplicables.</w:t>
      </w:r>
    </w:p>
    <w:p w:rsidR="00D00E94" w:rsidRPr="001B5A47" w:rsidRDefault="00D00E94" w:rsidP="00D00E94">
      <w:pPr>
        <w:widowControl w:val="0"/>
        <w:numPr>
          <w:ilvl w:val="0"/>
          <w:numId w:val="44"/>
        </w:numPr>
        <w:spacing w:after="0" w:line="240" w:lineRule="auto"/>
        <w:jc w:val="both"/>
        <w:rPr>
          <w:rFonts w:ascii="Arial" w:hAnsi="Arial" w:cs="Arial"/>
          <w:bCs/>
          <w:w w:val="99"/>
        </w:rPr>
      </w:pPr>
      <w:r w:rsidRPr="001B5A47">
        <w:rPr>
          <w:rFonts w:ascii="Arial" w:hAnsi="Arial" w:cs="Arial"/>
          <w:bCs/>
          <w:w w:val="99"/>
        </w:rPr>
        <w:t>Propuesta del Plan de Mantenimiento de la infraestructura</w:t>
      </w:r>
      <w:r w:rsidR="00A17C77" w:rsidRPr="001B5A47">
        <w:rPr>
          <w:rFonts w:ascii="Arial" w:hAnsi="Arial" w:cs="Arial"/>
          <w:bCs/>
          <w:w w:val="99"/>
        </w:rPr>
        <w:t>,</w:t>
      </w:r>
      <w:r w:rsidRPr="001B5A47">
        <w:rPr>
          <w:rFonts w:ascii="Arial" w:hAnsi="Arial" w:cs="Arial"/>
          <w:bCs/>
          <w:w w:val="99"/>
        </w:rPr>
        <w:t xml:space="preserve"> tipos de intervención, equipamiento e instalaciones requeridas, tecnología, automatización, personal entre otros que considere aplicables.</w:t>
      </w:r>
    </w:p>
    <w:p w:rsidR="00D00E94" w:rsidRPr="001B5A47" w:rsidRDefault="00D00E94" w:rsidP="00D00E94">
      <w:pPr>
        <w:widowControl w:val="0"/>
        <w:numPr>
          <w:ilvl w:val="0"/>
          <w:numId w:val="44"/>
        </w:numPr>
        <w:spacing w:after="0" w:line="240" w:lineRule="auto"/>
        <w:jc w:val="both"/>
        <w:rPr>
          <w:rFonts w:ascii="Arial" w:hAnsi="Arial" w:cs="Arial"/>
          <w:bCs/>
          <w:w w:val="99"/>
        </w:rPr>
      </w:pPr>
      <w:r w:rsidRPr="001B5A47">
        <w:rPr>
          <w:rFonts w:ascii="Arial" w:hAnsi="Arial" w:cs="Arial"/>
          <w:bCs/>
          <w:w w:val="99"/>
        </w:rPr>
        <w:t>Plan de aseguramiento de la Calidad y memoria descriptiva del contenido del manual de control de calidad.</w:t>
      </w:r>
    </w:p>
    <w:p w:rsidR="00D00E94" w:rsidRPr="001B5A47" w:rsidRDefault="00D00E94" w:rsidP="00D00E94">
      <w:pPr>
        <w:widowControl w:val="0"/>
        <w:numPr>
          <w:ilvl w:val="0"/>
          <w:numId w:val="44"/>
        </w:numPr>
        <w:spacing w:after="0" w:line="240" w:lineRule="auto"/>
        <w:jc w:val="both"/>
        <w:rPr>
          <w:rFonts w:ascii="Arial" w:hAnsi="Arial" w:cs="Arial"/>
          <w:bCs/>
          <w:w w:val="99"/>
        </w:rPr>
      </w:pPr>
      <w:r w:rsidRPr="001B5A47">
        <w:rPr>
          <w:rFonts w:ascii="Arial" w:hAnsi="Arial" w:cs="Arial"/>
          <w:bCs/>
          <w:w w:val="99"/>
        </w:rPr>
        <w:t>Plan de gestión ambiental y de seguridad y salud incluida una memoria descriptiva del manual de seguridad, salud y ambiente.</w:t>
      </w:r>
    </w:p>
    <w:p w:rsidR="00D00E94" w:rsidRPr="001B5A47" w:rsidRDefault="00D00E94" w:rsidP="00D00E94">
      <w:pPr>
        <w:widowControl w:val="0"/>
        <w:numPr>
          <w:ilvl w:val="0"/>
          <w:numId w:val="44"/>
        </w:numPr>
        <w:spacing w:after="0" w:line="240" w:lineRule="auto"/>
        <w:jc w:val="both"/>
        <w:rPr>
          <w:rFonts w:ascii="Arial" w:hAnsi="Arial" w:cs="Arial"/>
          <w:bCs/>
          <w:w w:val="99"/>
        </w:rPr>
      </w:pPr>
      <w:r w:rsidRPr="001B5A47">
        <w:rPr>
          <w:rFonts w:ascii="Arial" w:hAnsi="Arial" w:cs="Arial"/>
          <w:bCs/>
          <w:w w:val="99"/>
        </w:rPr>
        <w:t>Memoria descriptiva de los protocolos para la ejecución de las pruebas tanto de aceptación en fábrica como las pruebas de integración antes de la fase comercial del Proyecto.</w:t>
      </w:r>
    </w:p>
    <w:p w:rsidR="00D00E94" w:rsidRPr="001B5A47" w:rsidRDefault="00D00E94" w:rsidP="00D00E94">
      <w:pPr>
        <w:widowControl w:val="0"/>
        <w:numPr>
          <w:ilvl w:val="0"/>
          <w:numId w:val="44"/>
        </w:numPr>
        <w:spacing w:after="0" w:line="240" w:lineRule="auto"/>
        <w:jc w:val="both"/>
        <w:rPr>
          <w:rFonts w:ascii="Arial" w:hAnsi="Arial" w:cs="Arial"/>
          <w:bCs/>
          <w:w w:val="99"/>
        </w:rPr>
      </w:pPr>
      <w:r w:rsidRPr="001B5A47">
        <w:rPr>
          <w:rFonts w:ascii="Arial" w:hAnsi="Arial" w:cs="Arial"/>
          <w:bCs/>
          <w:w w:val="99"/>
        </w:rPr>
        <w:t>Memoria descriptiva del manual de operaciones y mantenimiento de la infraestructura.</w:t>
      </w:r>
    </w:p>
    <w:p w:rsidR="00D00E94" w:rsidRPr="001B5A47" w:rsidRDefault="00D00E94" w:rsidP="00D00E94">
      <w:pPr>
        <w:widowControl w:val="0"/>
        <w:spacing w:after="0" w:line="240" w:lineRule="auto"/>
        <w:ind w:left="2118"/>
        <w:jc w:val="both"/>
        <w:rPr>
          <w:rFonts w:ascii="Arial" w:hAnsi="Arial" w:cs="Arial"/>
          <w:bCs/>
          <w:w w:val="99"/>
        </w:rPr>
      </w:pPr>
    </w:p>
    <w:p w:rsidR="00D00E94" w:rsidRPr="001B5A47" w:rsidRDefault="00D00E94" w:rsidP="00D00E94">
      <w:pPr>
        <w:widowControl w:val="0"/>
        <w:spacing w:after="0" w:line="240" w:lineRule="auto"/>
        <w:ind w:left="720"/>
        <w:jc w:val="both"/>
        <w:rPr>
          <w:rFonts w:ascii="Arial" w:hAnsi="Arial" w:cs="Arial"/>
          <w:bCs/>
          <w:w w:val="99"/>
        </w:rPr>
      </w:pPr>
      <w:r w:rsidRPr="001B5A47">
        <w:rPr>
          <w:rFonts w:ascii="Arial" w:hAnsi="Arial" w:cs="Arial"/>
          <w:bCs/>
          <w:w w:val="99"/>
        </w:rPr>
        <w:t xml:space="preserve">El proyecto de diseño de ingeniería, construcción, equipamiento y funcionamiento que el Postor presentará en su oferta técnica deberá basarse en el Estudio de Preinversión a nivel de Factibilidad del Proyecto. Asimismo, deberá respetar en todo momento el trazado de los ejes definidos en el estudio de factibilidad así como todas las especificaciones técnicas relativas a los materiales e instalaciones que se definan en dicho estudio. Igualmente, no podrá modificar la ubicación de ninguna de las estaciones ni su definición funcional ni la ubicación de los accesos a estas desde el nivel de la calle. Tampoco podrá modificar la ubicación de los pozos de ventilación del estudio de </w:t>
      </w:r>
      <w:r w:rsidRPr="001B5A47">
        <w:rPr>
          <w:rFonts w:ascii="Arial" w:hAnsi="Arial" w:cs="Arial"/>
          <w:bCs/>
          <w:w w:val="99"/>
        </w:rPr>
        <w:lastRenderedPageBreak/>
        <w:t xml:space="preserve">factibilidad. El incumplimiento de cualquiera de estas prescripciones supondrá la exclusión del postor del proceso de concurso público. </w:t>
      </w:r>
    </w:p>
    <w:p w:rsidR="00D00E94" w:rsidRPr="001B5A47" w:rsidRDefault="00D00E94" w:rsidP="00D00E94">
      <w:pPr>
        <w:widowControl w:val="0"/>
        <w:spacing w:after="0" w:line="240" w:lineRule="auto"/>
        <w:ind w:left="720"/>
        <w:jc w:val="both"/>
        <w:rPr>
          <w:rFonts w:ascii="Arial" w:hAnsi="Arial" w:cs="Arial"/>
          <w:bCs/>
          <w:w w:val="99"/>
        </w:rPr>
      </w:pPr>
    </w:p>
    <w:p w:rsidR="00D00E94" w:rsidRPr="001B5A47" w:rsidRDefault="00D00E94" w:rsidP="00D00E94">
      <w:pPr>
        <w:widowControl w:val="0"/>
        <w:tabs>
          <w:tab w:val="left" w:pos="2552"/>
        </w:tabs>
        <w:spacing w:after="0" w:line="240" w:lineRule="auto"/>
        <w:ind w:left="720"/>
        <w:jc w:val="both"/>
        <w:rPr>
          <w:rFonts w:ascii="Arial" w:hAnsi="Arial" w:cs="Arial"/>
          <w:b/>
          <w:bCs/>
          <w:i/>
          <w:w w:val="99"/>
          <w:u w:val="single"/>
        </w:rPr>
      </w:pPr>
      <w:r w:rsidRPr="001B5A47">
        <w:rPr>
          <w:rFonts w:ascii="Arial" w:hAnsi="Arial" w:cs="Arial"/>
          <w:bCs/>
          <w:w w:val="99"/>
        </w:rPr>
        <w:t xml:space="preserve">El contenido completo de la Propuesta Técnica se dará a conocer mediante Circular. </w:t>
      </w:r>
    </w:p>
    <w:p w:rsidR="00D00E94" w:rsidRPr="001B5A47" w:rsidRDefault="00D00E94" w:rsidP="00D00E94">
      <w:pPr>
        <w:widowControl w:val="0"/>
        <w:spacing w:after="0" w:line="240" w:lineRule="auto"/>
        <w:rPr>
          <w:rFonts w:ascii="Arial" w:hAnsi="Arial" w:cs="Arial"/>
          <w:w w:val="99"/>
        </w:rPr>
      </w:pPr>
    </w:p>
    <w:p w:rsidR="008C75FC" w:rsidRPr="001B5A47" w:rsidRDefault="00BE6172" w:rsidP="00DE7BD2">
      <w:pPr>
        <w:widowControl w:val="0"/>
        <w:spacing w:after="0" w:line="240" w:lineRule="auto"/>
        <w:ind w:left="705"/>
        <w:jc w:val="both"/>
        <w:rPr>
          <w:rFonts w:ascii="Arial" w:hAnsi="Arial" w:cs="Arial"/>
          <w:b/>
          <w:bCs/>
          <w:w w:val="99"/>
          <w:u w:val="single"/>
        </w:rPr>
      </w:pPr>
      <w:r w:rsidRPr="001B5A47">
        <w:rPr>
          <w:rFonts w:ascii="Arial" w:hAnsi="Arial" w:cs="Arial"/>
          <w:b/>
          <w:bCs/>
          <w:w w:val="99"/>
          <w:u w:val="single"/>
        </w:rPr>
        <w:t xml:space="preserve">Documento 5: </w:t>
      </w:r>
      <w:r w:rsidR="00CA23FA" w:rsidRPr="001B5A47">
        <w:rPr>
          <w:rFonts w:ascii="Arial" w:hAnsi="Arial" w:cs="Arial"/>
          <w:b/>
          <w:bCs/>
          <w:w w:val="99"/>
          <w:u w:val="single"/>
        </w:rPr>
        <w:t xml:space="preserve">Solvencia </w:t>
      </w:r>
      <w:r w:rsidR="00415C68" w:rsidRPr="001B5A47">
        <w:rPr>
          <w:rFonts w:ascii="Arial" w:hAnsi="Arial" w:cs="Arial"/>
          <w:b/>
          <w:bCs/>
          <w:w w:val="99"/>
          <w:u w:val="single"/>
        </w:rPr>
        <w:t>Técnica</w:t>
      </w:r>
      <w:r w:rsidR="00CA23FA" w:rsidRPr="001B5A47">
        <w:rPr>
          <w:rFonts w:ascii="Arial" w:hAnsi="Arial" w:cs="Arial"/>
          <w:b/>
          <w:bCs/>
          <w:w w:val="99"/>
          <w:u w:val="single"/>
        </w:rPr>
        <w:t xml:space="preserve"> en construcción </w:t>
      </w:r>
      <w:r w:rsidR="008963EE" w:rsidRPr="001B5A47">
        <w:rPr>
          <w:rFonts w:ascii="Arial" w:hAnsi="Arial" w:cs="Arial"/>
          <w:b/>
          <w:bCs/>
          <w:w w:val="99"/>
          <w:u w:val="single"/>
        </w:rPr>
        <w:t xml:space="preserve">o </w:t>
      </w:r>
      <w:r w:rsidR="00CA23FA" w:rsidRPr="001B5A47">
        <w:rPr>
          <w:rFonts w:ascii="Arial" w:hAnsi="Arial" w:cs="Arial"/>
          <w:b/>
          <w:bCs/>
          <w:w w:val="99"/>
          <w:u w:val="single"/>
        </w:rPr>
        <w:t>en o</w:t>
      </w:r>
      <w:r w:rsidRPr="001B5A47">
        <w:rPr>
          <w:rFonts w:ascii="Arial" w:hAnsi="Arial" w:cs="Arial"/>
          <w:b/>
          <w:bCs/>
          <w:w w:val="99"/>
          <w:u w:val="single"/>
        </w:rPr>
        <w:t>peración</w:t>
      </w:r>
      <w:r w:rsidR="00CA23FA" w:rsidRPr="001B5A47">
        <w:rPr>
          <w:rFonts w:ascii="Arial" w:hAnsi="Arial" w:cs="Arial"/>
          <w:b/>
          <w:bCs/>
          <w:w w:val="99"/>
          <w:u w:val="single"/>
        </w:rPr>
        <w:t>, según corresponda</w:t>
      </w:r>
    </w:p>
    <w:p w:rsidR="008C75FC" w:rsidRPr="001B5A47" w:rsidRDefault="008C75FC" w:rsidP="00DE7BD2">
      <w:pPr>
        <w:widowControl w:val="0"/>
        <w:spacing w:after="0" w:line="240" w:lineRule="auto"/>
        <w:ind w:left="705"/>
        <w:jc w:val="both"/>
        <w:rPr>
          <w:rFonts w:ascii="Arial" w:hAnsi="Arial" w:cs="Arial"/>
          <w:bCs/>
          <w:w w:val="99"/>
          <w:u w:val="single"/>
        </w:rPr>
      </w:pPr>
    </w:p>
    <w:p w:rsidR="008963EE" w:rsidRPr="001B5A47" w:rsidRDefault="008963EE" w:rsidP="008963EE">
      <w:pPr>
        <w:pStyle w:val="Textosinformato"/>
        <w:widowControl w:val="0"/>
        <w:ind w:left="708"/>
        <w:jc w:val="both"/>
        <w:rPr>
          <w:rFonts w:ascii="Arial" w:hAnsi="Arial" w:cs="Arial"/>
          <w:w w:val="99"/>
          <w:sz w:val="22"/>
          <w:szCs w:val="22"/>
        </w:rPr>
      </w:pPr>
      <w:r w:rsidRPr="001B5A47">
        <w:rPr>
          <w:rFonts w:ascii="Arial" w:hAnsi="Arial" w:cs="Arial"/>
          <w:w w:val="99"/>
          <w:sz w:val="22"/>
          <w:szCs w:val="22"/>
        </w:rPr>
        <w:t xml:space="preserve">En caso que un Interesado para su precalificación </w:t>
      </w:r>
      <w:r w:rsidR="00415C68" w:rsidRPr="001B5A47">
        <w:rPr>
          <w:rFonts w:ascii="Arial" w:hAnsi="Arial" w:cs="Arial"/>
          <w:w w:val="99"/>
          <w:sz w:val="22"/>
          <w:szCs w:val="22"/>
        </w:rPr>
        <w:t xml:space="preserve">haya </w:t>
      </w:r>
      <w:r w:rsidR="00CA23FA" w:rsidRPr="001B5A47">
        <w:rPr>
          <w:rFonts w:ascii="Arial" w:hAnsi="Arial" w:cs="Arial"/>
          <w:w w:val="99"/>
          <w:sz w:val="22"/>
          <w:szCs w:val="22"/>
        </w:rPr>
        <w:t>cumpli</w:t>
      </w:r>
      <w:r w:rsidR="00415C68" w:rsidRPr="001B5A47">
        <w:rPr>
          <w:rFonts w:ascii="Arial" w:hAnsi="Arial" w:cs="Arial"/>
          <w:w w:val="99"/>
          <w:sz w:val="22"/>
          <w:szCs w:val="22"/>
        </w:rPr>
        <w:t>do</w:t>
      </w:r>
      <w:r w:rsidR="00CA23FA" w:rsidRPr="001B5A47">
        <w:rPr>
          <w:rFonts w:ascii="Arial" w:hAnsi="Arial" w:cs="Arial"/>
          <w:w w:val="99"/>
          <w:sz w:val="22"/>
          <w:szCs w:val="22"/>
        </w:rPr>
        <w:t xml:space="preserve"> </w:t>
      </w:r>
      <w:r w:rsidRPr="001B5A47">
        <w:rPr>
          <w:rFonts w:ascii="Arial" w:hAnsi="Arial" w:cs="Arial"/>
          <w:w w:val="99"/>
          <w:sz w:val="22"/>
          <w:szCs w:val="22"/>
        </w:rPr>
        <w:t xml:space="preserve">con acreditar su experiencia </w:t>
      </w:r>
      <w:r w:rsidR="00CA23FA" w:rsidRPr="001B5A47">
        <w:rPr>
          <w:rFonts w:ascii="Arial" w:hAnsi="Arial" w:cs="Arial"/>
          <w:w w:val="99"/>
          <w:sz w:val="22"/>
          <w:szCs w:val="22"/>
        </w:rPr>
        <w:t>sea</w:t>
      </w:r>
      <w:r w:rsidRPr="001B5A47">
        <w:rPr>
          <w:rFonts w:ascii="Arial" w:hAnsi="Arial" w:cs="Arial"/>
          <w:w w:val="99"/>
          <w:sz w:val="22"/>
          <w:szCs w:val="22"/>
        </w:rPr>
        <w:t xml:space="preserve"> en construcción o en operación, entonces deberá presentar </w:t>
      </w:r>
      <w:r w:rsidR="00CA23FA" w:rsidRPr="001B5A47">
        <w:rPr>
          <w:rFonts w:ascii="Arial" w:hAnsi="Arial" w:cs="Arial"/>
          <w:w w:val="99"/>
          <w:sz w:val="22"/>
          <w:szCs w:val="22"/>
        </w:rPr>
        <w:t xml:space="preserve">a la </w:t>
      </w:r>
      <w:r w:rsidRPr="001B5A47">
        <w:rPr>
          <w:rFonts w:ascii="Arial" w:hAnsi="Arial" w:cs="Arial"/>
          <w:w w:val="99"/>
          <w:sz w:val="22"/>
          <w:szCs w:val="22"/>
        </w:rPr>
        <w:t>Persona (o Asesor Técnico en Operación</w:t>
      </w:r>
      <w:r w:rsidR="00415C68" w:rsidRPr="001B5A47">
        <w:rPr>
          <w:rFonts w:ascii="Arial" w:hAnsi="Arial" w:cs="Arial"/>
          <w:w w:val="99"/>
          <w:sz w:val="22"/>
          <w:szCs w:val="22"/>
        </w:rPr>
        <w:t xml:space="preserve"> o Constructor, respectivamente</w:t>
      </w:r>
      <w:r w:rsidRPr="001B5A47">
        <w:rPr>
          <w:rFonts w:ascii="Arial" w:hAnsi="Arial" w:cs="Arial"/>
          <w:w w:val="99"/>
          <w:sz w:val="22"/>
          <w:szCs w:val="22"/>
        </w:rPr>
        <w:t>) que cumpl</w:t>
      </w:r>
      <w:r w:rsidR="00415C68" w:rsidRPr="001B5A47">
        <w:rPr>
          <w:rFonts w:ascii="Arial" w:hAnsi="Arial" w:cs="Arial"/>
          <w:w w:val="99"/>
          <w:sz w:val="22"/>
          <w:szCs w:val="22"/>
        </w:rPr>
        <w:t>a</w:t>
      </w:r>
      <w:r w:rsidRPr="001B5A47">
        <w:rPr>
          <w:rFonts w:ascii="Arial" w:hAnsi="Arial" w:cs="Arial"/>
          <w:w w:val="99"/>
          <w:sz w:val="22"/>
          <w:szCs w:val="22"/>
        </w:rPr>
        <w:t xml:space="preserve"> con la experiencia indicada</w:t>
      </w:r>
      <w:r w:rsidR="00CA23FA" w:rsidRPr="001B5A47">
        <w:rPr>
          <w:rFonts w:ascii="Arial" w:hAnsi="Arial" w:cs="Arial"/>
          <w:w w:val="99"/>
          <w:sz w:val="22"/>
          <w:szCs w:val="22"/>
        </w:rPr>
        <w:t xml:space="preserve"> </w:t>
      </w:r>
      <w:r w:rsidRPr="001B5A47">
        <w:rPr>
          <w:rFonts w:ascii="Arial" w:hAnsi="Arial" w:cs="Arial"/>
          <w:w w:val="99"/>
          <w:sz w:val="22"/>
          <w:szCs w:val="22"/>
        </w:rPr>
        <w:t xml:space="preserve">en el Numeral </w:t>
      </w:r>
      <w:r w:rsidR="00CA23FA" w:rsidRPr="001B5A47">
        <w:rPr>
          <w:rFonts w:ascii="Arial" w:hAnsi="Arial" w:cs="Arial"/>
          <w:w w:val="99"/>
          <w:sz w:val="22"/>
          <w:szCs w:val="22"/>
        </w:rPr>
        <w:t>5.2</w:t>
      </w:r>
      <w:r w:rsidRPr="001B5A47">
        <w:rPr>
          <w:rFonts w:ascii="Arial" w:hAnsi="Arial" w:cs="Arial"/>
          <w:w w:val="99"/>
          <w:sz w:val="22"/>
          <w:szCs w:val="22"/>
        </w:rPr>
        <w:t>.1</w:t>
      </w:r>
      <w:r w:rsidR="00CA23FA" w:rsidRPr="001B5A47">
        <w:rPr>
          <w:rFonts w:ascii="Arial" w:hAnsi="Arial" w:cs="Arial"/>
          <w:w w:val="99"/>
          <w:sz w:val="22"/>
          <w:szCs w:val="22"/>
        </w:rPr>
        <w:t>, conforme lo siguiente:</w:t>
      </w:r>
    </w:p>
    <w:p w:rsidR="00CA23FA" w:rsidRPr="001B5A47" w:rsidRDefault="00CA23FA" w:rsidP="008963EE">
      <w:pPr>
        <w:pStyle w:val="Textosinformato"/>
        <w:widowControl w:val="0"/>
        <w:ind w:left="708"/>
        <w:jc w:val="both"/>
        <w:rPr>
          <w:rFonts w:ascii="Arial" w:hAnsi="Arial" w:cs="Arial"/>
          <w:w w:val="99"/>
          <w:sz w:val="22"/>
          <w:szCs w:val="22"/>
        </w:rPr>
      </w:pPr>
    </w:p>
    <w:p w:rsidR="00C327F0" w:rsidRPr="001B5A47" w:rsidRDefault="00C327F0" w:rsidP="00C327F0">
      <w:pPr>
        <w:pStyle w:val="Prrafodelista"/>
        <w:widowControl w:val="0"/>
        <w:numPr>
          <w:ilvl w:val="0"/>
          <w:numId w:val="35"/>
        </w:numPr>
        <w:tabs>
          <w:tab w:val="clear" w:pos="2118"/>
          <w:tab w:val="num" w:pos="1276"/>
        </w:tabs>
        <w:ind w:left="1276" w:hanging="567"/>
        <w:jc w:val="both"/>
        <w:rPr>
          <w:rFonts w:ascii="Arial" w:hAnsi="Arial" w:cs="Arial"/>
          <w:bCs/>
          <w:w w:val="99"/>
          <w:sz w:val="22"/>
          <w:szCs w:val="22"/>
          <w:u w:val="single"/>
        </w:rPr>
      </w:pPr>
      <w:r w:rsidRPr="001B5A47">
        <w:rPr>
          <w:rFonts w:ascii="Arial" w:hAnsi="Arial" w:cs="Arial"/>
          <w:bCs/>
          <w:w w:val="99"/>
          <w:sz w:val="22"/>
          <w:szCs w:val="22"/>
          <w:u w:val="single"/>
        </w:rPr>
        <w:t>Si acreditó experiencia s</w:t>
      </w:r>
      <w:r w:rsidR="00415C68" w:rsidRPr="001B5A47">
        <w:rPr>
          <w:rFonts w:ascii="Arial" w:hAnsi="Arial" w:cs="Arial"/>
          <w:bCs/>
          <w:w w:val="99"/>
          <w:sz w:val="22"/>
          <w:szCs w:val="22"/>
          <w:u w:val="single"/>
        </w:rPr>
        <w:t>ó</w:t>
      </w:r>
      <w:r w:rsidRPr="001B5A47">
        <w:rPr>
          <w:rFonts w:ascii="Arial" w:hAnsi="Arial" w:cs="Arial"/>
          <w:bCs/>
          <w:w w:val="99"/>
          <w:sz w:val="22"/>
          <w:szCs w:val="22"/>
          <w:u w:val="single"/>
        </w:rPr>
        <w:t xml:space="preserve">lo en operación, entonces deberá presentar a un </w:t>
      </w:r>
      <w:r w:rsidRPr="001B5A47">
        <w:rPr>
          <w:rFonts w:ascii="Arial" w:hAnsi="Arial" w:cs="Arial"/>
          <w:w w:val="99"/>
          <w:sz w:val="22"/>
          <w:szCs w:val="22"/>
        </w:rPr>
        <w:t xml:space="preserve">Constructor que cumpla con la experiencia en operación exigida en el primer párrafo del Numeral 5.2.1 mediante </w:t>
      </w:r>
      <w:r w:rsidR="000C1AC0">
        <w:rPr>
          <w:rFonts w:ascii="Arial" w:hAnsi="Arial" w:cs="Arial"/>
          <w:w w:val="99"/>
          <w:sz w:val="22"/>
          <w:szCs w:val="22"/>
        </w:rPr>
        <w:t xml:space="preserve">Formulario 4 del Anexo 3 </w:t>
      </w:r>
      <w:r w:rsidRPr="001B5A47">
        <w:rPr>
          <w:rFonts w:ascii="Arial" w:hAnsi="Arial" w:cs="Arial"/>
          <w:w w:val="99"/>
          <w:sz w:val="22"/>
          <w:szCs w:val="22"/>
        </w:rPr>
        <w:t xml:space="preserve">de las Bases, así como también se deberá presentar los certificados o declaraciones técnicas según los requerimientos del </w:t>
      </w:r>
      <w:r w:rsidRPr="001B5A47">
        <w:rPr>
          <w:rFonts w:ascii="Arial" w:hAnsi="Arial" w:cs="Arial"/>
          <w:w w:val="99"/>
          <w:sz w:val="22"/>
          <w:szCs w:val="22"/>
        </w:rPr>
        <w:fldChar w:fldCharType="begin"/>
      </w:r>
      <w:r w:rsidRPr="001B5A47">
        <w:rPr>
          <w:rFonts w:ascii="Arial" w:hAnsi="Arial" w:cs="Arial"/>
          <w:w w:val="99"/>
          <w:sz w:val="22"/>
          <w:szCs w:val="22"/>
        </w:rPr>
        <w:instrText xml:space="preserve"> REF _Ref345699982 \h  \* MERGEFORMAT </w:instrText>
      </w:r>
      <w:r w:rsidRPr="001B5A47">
        <w:rPr>
          <w:rFonts w:ascii="Arial" w:hAnsi="Arial" w:cs="Arial"/>
          <w:w w:val="99"/>
          <w:sz w:val="22"/>
          <w:szCs w:val="22"/>
        </w:rPr>
      </w:r>
      <w:r w:rsidRPr="001B5A47">
        <w:rPr>
          <w:rFonts w:ascii="Arial" w:hAnsi="Arial" w:cs="Arial"/>
          <w:w w:val="99"/>
          <w:sz w:val="22"/>
          <w:szCs w:val="22"/>
        </w:rPr>
        <w:fldChar w:fldCharType="separate"/>
      </w:r>
      <w:r w:rsidR="00986C89" w:rsidRPr="005D3F92">
        <w:rPr>
          <w:rFonts w:ascii="Arial" w:hAnsi="Arial" w:cs="Arial"/>
          <w:w w:val="99"/>
          <w:sz w:val="22"/>
          <w:szCs w:val="22"/>
        </w:rPr>
        <w:t>Apéndice 1</w:t>
      </w:r>
      <w:r w:rsidRPr="001B5A47">
        <w:rPr>
          <w:rFonts w:ascii="Arial" w:hAnsi="Arial" w:cs="Arial"/>
          <w:w w:val="99"/>
          <w:sz w:val="22"/>
          <w:szCs w:val="22"/>
        </w:rPr>
        <w:fldChar w:fldCharType="end"/>
      </w:r>
      <w:r w:rsidRPr="001B5A47">
        <w:rPr>
          <w:rFonts w:ascii="Arial" w:hAnsi="Arial" w:cs="Arial"/>
          <w:w w:val="99"/>
          <w:sz w:val="22"/>
          <w:szCs w:val="22"/>
        </w:rPr>
        <w:t xml:space="preserve"> del </w:t>
      </w:r>
      <w:r w:rsidRPr="001B5A47">
        <w:rPr>
          <w:rFonts w:ascii="Arial" w:hAnsi="Arial" w:cs="Arial"/>
          <w:w w:val="99"/>
          <w:sz w:val="22"/>
          <w:szCs w:val="22"/>
        </w:rPr>
        <w:fldChar w:fldCharType="begin"/>
      </w:r>
      <w:r w:rsidRPr="001B5A47">
        <w:rPr>
          <w:rFonts w:ascii="Arial" w:hAnsi="Arial" w:cs="Arial"/>
          <w:w w:val="99"/>
          <w:sz w:val="22"/>
          <w:szCs w:val="22"/>
        </w:rPr>
        <w:instrText xml:space="preserve"> REF _Ref345925508 \h  \* MERGEFORMAT </w:instrText>
      </w:r>
      <w:r w:rsidRPr="001B5A47">
        <w:rPr>
          <w:rFonts w:ascii="Arial" w:hAnsi="Arial" w:cs="Arial"/>
          <w:w w:val="99"/>
          <w:sz w:val="22"/>
          <w:szCs w:val="22"/>
        </w:rPr>
      </w:r>
      <w:r w:rsidRPr="001B5A47">
        <w:rPr>
          <w:rFonts w:ascii="Arial" w:hAnsi="Arial" w:cs="Arial"/>
          <w:w w:val="99"/>
          <w:sz w:val="22"/>
          <w:szCs w:val="22"/>
        </w:rPr>
        <w:fldChar w:fldCharType="separate"/>
      </w:r>
      <w:r w:rsidR="00986C89" w:rsidRPr="005D3F92">
        <w:rPr>
          <w:rFonts w:ascii="Arial" w:hAnsi="Arial" w:cs="Arial"/>
          <w:w w:val="99"/>
          <w:sz w:val="22"/>
          <w:szCs w:val="22"/>
        </w:rPr>
        <w:t>ANEXO N° 3</w:t>
      </w:r>
      <w:r w:rsidRPr="001B5A47">
        <w:rPr>
          <w:rFonts w:ascii="Arial" w:hAnsi="Arial" w:cs="Arial"/>
          <w:w w:val="99"/>
          <w:sz w:val="22"/>
          <w:szCs w:val="22"/>
        </w:rPr>
        <w:fldChar w:fldCharType="end"/>
      </w:r>
      <w:r w:rsidRPr="001B5A47">
        <w:rPr>
          <w:rFonts w:ascii="Arial" w:hAnsi="Arial" w:cs="Arial"/>
          <w:w w:val="99"/>
          <w:sz w:val="22"/>
          <w:szCs w:val="22"/>
        </w:rPr>
        <w:t xml:space="preserve"> de las Bases. Asimismo, deberá presentar el Formulario </w:t>
      </w:r>
      <w:r w:rsidR="001B6263" w:rsidRPr="001B5A47">
        <w:rPr>
          <w:rFonts w:ascii="Arial" w:hAnsi="Arial" w:cs="Arial"/>
          <w:w w:val="99"/>
          <w:sz w:val="22"/>
          <w:szCs w:val="22"/>
        </w:rPr>
        <w:t>6</w:t>
      </w:r>
      <w:r w:rsidRPr="001B5A47">
        <w:rPr>
          <w:rFonts w:ascii="Arial" w:hAnsi="Arial" w:cs="Arial"/>
          <w:w w:val="99"/>
          <w:sz w:val="22"/>
          <w:szCs w:val="22"/>
        </w:rPr>
        <w:t xml:space="preserve"> del Anexo N° 3 con la promesa firme</w:t>
      </w:r>
      <w:r w:rsidRPr="001B5A47">
        <w:rPr>
          <w:rFonts w:ascii="Arial" w:hAnsi="Arial" w:cs="Arial"/>
          <w:iCs/>
          <w:sz w:val="22"/>
          <w:szCs w:val="22"/>
        </w:rPr>
        <w:t xml:space="preserve"> de celebración de Contrato de </w:t>
      </w:r>
      <w:r w:rsidRPr="001B5A47">
        <w:rPr>
          <w:rFonts w:ascii="Arial" w:hAnsi="Arial" w:cs="Arial"/>
          <w:w w:val="99"/>
          <w:sz w:val="22"/>
          <w:szCs w:val="22"/>
        </w:rPr>
        <w:t xml:space="preserve">Construcción </w:t>
      </w:r>
      <w:r w:rsidRPr="001B5A47">
        <w:rPr>
          <w:rFonts w:ascii="Arial" w:hAnsi="Arial" w:cs="Arial"/>
          <w:iCs/>
          <w:sz w:val="22"/>
          <w:szCs w:val="22"/>
        </w:rPr>
        <w:t xml:space="preserve">y deberá ser como mínimo de cinco (5) años de vigencia </w:t>
      </w:r>
      <w:r w:rsidRPr="001B5A47">
        <w:rPr>
          <w:rFonts w:ascii="Arial" w:eastAsia="Batang" w:hAnsi="Arial" w:cs="Arial"/>
          <w:sz w:val="22"/>
          <w:szCs w:val="22"/>
        </w:rPr>
        <w:t xml:space="preserve">posteriores al inicio de la Puesta en Marcha </w:t>
      </w:r>
      <w:r w:rsidRPr="001B5A47">
        <w:rPr>
          <w:rFonts w:ascii="Arial" w:hAnsi="Arial" w:cs="Arial"/>
          <w:w w:val="99"/>
          <w:sz w:val="22"/>
          <w:szCs w:val="22"/>
        </w:rPr>
        <w:t>de la Concesión.</w:t>
      </w:r>
    </w:p>
    <w:p w:rsidR="00C327F0" w:rsidRPr="001B5A47" w:rsidRDefault="00C327F0" w:rsidP="00DE7BD2">
      <w:pPr>
        <w:pStyle w:val="Prrafodelista"/>
        <w:widowControl w:val="0"/>
        <w:ind w:left="1276"/>
        <w:jc w:val="both"/>
        <w:rPr>
          <w:rFonts w:ascii="Arial" w:hAnsi="Arial" w:cs="Arial"/>
          <w:bCs/>
          <w:w w:val="99"/>
          <w:sz w:val="22"/>
          <w:szCs w:val="22"/>
          <w:u w:val="single"/>
        </w:rPr>
      </w:pPr>
    </w:p>
    <w:p w:rsidR="008C75FC" w:rsidRPr="001B5A47" w:rsidRDefault="00CA23FA" w:rsidP="00DE7BD2">
      <w:pPr>
        <w:pStyle w:val="Prrafodelista"/>
        <w:widowControl w:val="0"/>
        <w:numPr>
          <w:ilvl w:val="0"/>
          <w:numId w:val="35"/>
        </w:numPr>
        <w:tabs>
          <w:tab w:val="clear" w:pos="2118"/>
          <w:tab w:val="num" w:pos="1276"/>
        </w:tabs>
        <w:ind w:left="1276" w:hanging="567"/>
        <w:jc w:val="both"/>
        <w:rPr>
          <w:rFonts w:ascii="Arial" w:hAnsi="Arial" w:cs="Arial"/>
          <w:bCs/>
          <w:w w:val="99"/>
          <w:sz w:val="22"/>
          <w:szCs w:val="22"/>
          <w:u w:val="single"/>
        </w:rPr>
      </w:pPr>
      <w:r w:rsidRPr="001B5A47">
        <w:rPr>
          <w:rFonts w:ascii="Arial" w:hAnsi="Arial" w:cs="Arial"/>
          <w:bCs/>
          <w:w w:val="99"/>
          <w:sz w:val="22"/>
          <w:szCs w:val="22"/>
          <w:u w:val="single"/>
        </w:rPr>
        <w:t xml:space="preserve">Si </w:t>
      </w:r>
      <w:r w:rsidR="00C327F0" w:rsidRPr="001B5A47">
        <w:rPr>
          <w:rFonts w:ascii="Arial" w:hAnsi="Arial" w:cs="Arial"/>
          <w:bCs/>
          <w:w w:val="99"/>
          <w:sz w:val="22"/>
          <w:szCs w:val="22"/>
          <w:u w:val="single"/>
        </w:rPr>
        <w:t xml:space="preserve">acreditó </w:t>
      </w:r>
      <w:r w:rsidRPr="001B5A47">
        <w:rPr>
          <w:rFonts w:ascii="Arial" w:hAnsi="Arial" w:cs="Arial"/>
          <w:bCs/>
          <w:w w:val="99"/>
          <w:sz w:val="22"/>
          <w:szCs w:val="22"/>
          <w:u w:val="single"/>
        </w:rPr>
        <w:t xml:space="preserve">experiencia </w:t>
      </w:r>
      <w:r w:rsidR="00C327F0" w:rsidRPr="001B5A47">
        <w:rPr>
          <w:rFonts w:ascii="Arial" w:hAnsi="Arial" w:cs="Arial"/>
          <w:bCs/>
          <w:w w:val="99"/>
          <w:sz w:val="22"/>
          <w:szCs w:val="22"/>
          <w:u w:val="single"/>
        </w:rPr>
        <w:t>s</w:t>
      </w:r>
      <w:r w:rsidR="00415C68" w:rsidRPr="001B5A47">
        <w:rPr>
          <w:rFonts w:ascii="Arial" w:hAnsi="Arial" w:cs="Arial"/>
          <w:bCs/>
          <w:w w:val="99"/>
          <w:sz w:val="22"/>
          <w:szCs w:val="22"/>
          <w:u w:val="single"/>
        </w:rPr>
        <w:t>ó</w:t>
      </w:r>
      <w:r w:rsidR="00C327F0" w:rsidRPr="001B5A47">
        <w:rPr>
          <w:rFonts w:ascii="Arial" w:hAnsi="Arial" w:cs="Arial"/>
          <w:bCs/>
          <w:w w:val="99"/>
          <w:sz w:val="22"/>
          <w:szCs w:val="22"/>
          <w:u w:val="single"/>
        </w:rPr>
        <w:t xml:space="preserve">lo </w:t>
      </w:r>
      <w:r w:rsidRPr="001B5A47">
        <w:rPr>
          <w:rFonts w:ascii="Arial" w:hAnsi="Arial" w:cs="Arial"/>
          <w:bCs/>
          <w:w w:val="99"/>
          <w:sz w:val="22"/>
          <w:szCs w:val="22"/>
          <w:u w:val="single"/>
        </w:rPr>
        <w:t>en con</w:t>
      </w:r>
      <w:r w:rsidR="00C327F0" w:rsidRPr="001B5A47">
        <w:rPr>
          <w:rFonts w:ascii="Arial" w:hAnsi="Arial" w:cs="Arial"/>
          <w:bCs/>
          <w:w w:val="99"/>
          <w:sz w:val="22"/>
          <w:szCs w:val="22"/>
          <w:u w:val="single"/>
        </w:rPr>
        <w:t>s</w:t>
      </w:r>
      <w:r w:rsidRPr="001B5A47">
        <w:rPr>
          <w:rFonts w:ascii="Arial" w:hAnsi="Arial" w:cs="Arial"/>
          <w:bCs/>
          <w:w w:val="99"/>
          <w:sz w:val="22"/>
          <w:szCs w:val="22"/>
          <w:u w:val="single"/>
        </w:rPr>
        <w:t xml:space="preserve">trucción, entonces deberá presentar a un </w:t>
      </w:r>
      <w:r w:rsidRPr="001B5A47">
        <w:rPr>
          <w:rFonts w:ascii="Arial" w:hAnsi="Arial" w:cs="Arial"/>
          <w:w w:val="99"/>
          <w:sz w:val="22"/>
          <w:szCs w:val="22"/>
        </w:rPr>
        <w:t xml:space="preserve">Asesor Técnico de Operación que cumpla con la experiencia </w:t>
      </w:r>
      <w:r w:rsidR="00C327F0" w:rsidRPr="001B5A47">
        <w:rPr>
          <w:rFonts w:ascii="Arial" w:hAnsi="Arial" w:cs="Arial"/>
          <w:w w:val="99"/>
          <w:sz w:val="22"/>
          <w:szCs w:val="22"/>
        </w:rPr>
        <w:t xml:space="preserve">en operación exigida en el primer párrafo del Numeral 5.2.1 mediante </w:t>
      </w:r>
      <w:r w:rsidR="000C1AC0">
        <w:rPr>
          <w:rFonts w:ascii="Arial" w:hAnsi="Arial" w:cs="Arial"/>
          <w:w w:val="99"/>
          <w:sz w:val="22"/>
          <w:szCs w:val="22"/>
        </w:rPr>
        <w:t xml:space="preserve">Formulario 3 del Anexo 3 </w:t>
      </w:r>
      <w:r w:rsidR="00066374" w:rsidRPr="001B5A47">
        <w:rPr>
          <w:rFonts w:ascii="Arial" w:hAnsi="Arial" w:cs="Arial"/>
          <w:w w:val="99"/>
          <w:sz w:val="22"/>
          <w:szCs w:val="22"/>
        </w:rPr>
        <w:t xml:space="preserve">de las Bases, así como también deberá presentar los certificados o declaraciones técnicas según los requerimientos del </w:t>
      </w:r>
      <w:r w:rsidR="00BE6172" w:rsidRPr="001B5A47">
        <w:rPr>
          <w:rFonts w:ascii="Arial" w:hAnsi="Arial" w:cs="Arial"/>
          <w:w w:val="99"/>
          <w:sz w:val="22"/>
          <w:szCs w:val="22"/>
        </w:rPr>
        <w:fldChar w:fldCharType="begin"/>
      </w:r>
      <w:r w:rsidR="00066374" w:rsidRPr="001B5A47">
        <w:rPr>
          <w:rFonts w:ascii="Arial" w:hAnsi="Arial" w:cs="Arial"/>
          <w:w w:val="99"/>
          <w:sz w:val="22"/>
          <w:szCs w:val="22"/>
        </w:rPr>
        <w:instrText xml:space="preserve"> REF _Ref345699982 \h  \* MERGEFORMAT </w:instrText>
      </w:r>
      <w:r w:rsidR="00BE6172" w:rsidRPr="001B5A47">
        <w:rPr>
          <w:rFonts w:ascii="Arial" w:hAnsi="Arial" w:cs="Arial"/>
          <w:w w:val="99"/>
          <w:sz w:val="22"/>
          <w:szCs w:val="22"/>
        </w:rPr>
      </w:r>
      <w:r w:rsidR="00BE6172" w:rsidRPr="001B5A47">
        <w:rPr>
          <w:rFonts w:ascii="Arial" w:hAnsi="Arial" w:cs="Arial"/>
          <w:w w:val="99"/>
          <w:sz w:val="22"/>
          <w:szCs w:val="22"/>
        </w:rPr>
        <w:fldChar w:fldCharType="separate"/>
      </w:r>
      <w:r w:rsidR="00986C89" w:rsidRPr="005D3F92">
        <w:rPr>
          <w:rFonts w:ascii="Arial" w:hAnsi="Arial" w:cs="Arial"/>
          <w:w w:val="99"/>
          <w:sz w:val="22"/>
          <w:szCs w:val="22"/>
        </w:rPr>
        <w:t>Apéndice 1</w:t>
      </w:r>
      <w:r w:rsidR="00BE6172" w:rsidRPr="001B5A47">
        <w:rPr>
          <w:rFonts w:ascii="Arial" w:hAnsi="Arial" w:cs="Arial"/>
          <w:w w:val="99"/>
          <w:sz w:val="22"/>
          <w:szCs w:val="22"/>
        </w:rPr>
        <w:fldChar w:fldCharType="end"/>
      </w:r>
      <w:r w:rsidR="00066374" w:rsidRPr="001B5A47">
        <w:rPr>
          <w:rFonts w:ascii="Arial" w:hAnsi="Arial" w:cs="Arial"/>
          <w:w w:val="99"/>
          <w:sz w:val="22"/>
          <w:szCs w:val="22"/>
        </w:rPr>
        <w:t xml:space="preserve"> del </w:t>
      </w:r>
      <w:r w:rsidR="00BE6172" w:rsidRPr="001B5A47">
        <w:rPr>
          <w:rFonts w:ascii="Arial" w:hAnsi="Arial" w:cs="Arial"/>
          <w:w w:val="99"/>
          <w:sz w:val="22"/>
          <w:szCs w:val="22"/>
        </w:rPr>
        <w:fldChar w:fldCharType="begin"/>
      </w:r>
      <w:r w:rsidR="00066374" w:rsidRPr="001B5A47">
        <w:rPr>
          <w:rFonts w:ascii="Arial" w:hAnsi="Arial" w:cs="Arial"/>
          <w:w w:val="99"/>
          <w:sz w:val="22"/>
          <w:szCs w:val="22"/>
        </w:rPr>
        <w:instrText xml:space="preserve"> REF _Ref345925508 \h  \* MERGEFORMAT </w:instrText>
      </w:r>
      <w:r w:rsidR="00BE6172" w:rsidRPr="001B5A47">
        <w:rPr>
          <w:rFonts w:ascii="Arial" w:hAnsi="Arial" w:cs="Arial"/>
          <w:w w:val="99"/>
          <w:sz w:val="22"/>
          <w:szCs w:val="22"/>
        </w:rPr>
      </w:r>
      <w:r w:rsidR="00BE6172" w:rsidRPr="001B5A47">
        <w:rPr>
          <w:rFonts w:ascii="Arial" w:hAnsi="Arial" w:cs="Arial"/>
          <w:w w:val="99"/>
          <w:sz w:val="22"/>
          <w:szCs w:val="22"/>
        </w:rPr>
        <w:fldChar w:fldCharType="separate"/>
      </w:r>
      <w:r w:rsidR="00986C89" w:rsidRPr="005D3F92">
        <w:rPr>
          <w:rFonts w:ascii="Arial" w:hAnsi="Arial" w:cs="Arial"/>
          <w:w w:val="99"/>
          <w:sz w:val="22"/>
          <w:szCs w:val="22"/>
        </w:rPr>
        <w:t>ANEXO N° 3</w:t>
      </w:r>
      <w:r w:rsidR="00BE6172" w:rsidRPr="001B5A47">
        <w:rPr>
          <w:rFonts w:ascii="Arial" w:hAnsi="Arial" w:cs="Arial"/>
          <w:w w:val="99"/>
          <w:sz w:val="22"/>
          <w:szCs w:val="22"/>
        </w:rPr>
        <w:fldChar w:fldCharType="end"/>
      </w:r>
      <w:r w:rsidR="00066374" w:rsidRPr="001B5A47">
        <w:rPr>
          <w:rFonts w:ascii="Arial" w:hAnsi="Arial" w:cs="Arial"/>
          <w:w w:val="99"/>
          <w:sz w:val="22"/>
          <w:szCs w:val="22"/>
        </w:rPr>
        <w:t xml:space="preserve"> de las Bases. </w:t>
      </w:r>
      <w:r w:rsidR="00C327F0" w:rsidRPr="001B5A47">
        <w:rPr>
          <w:rFonts w:ascii="Arial" w:hAnsi="Arial" w:cs="Arial"/>
          <w:w w:val="99"/>
          <w:sz w:val="22"/>
          <w:szCs w:val="22"/>
        </w:rPr>
        <w:t xml:space="preserve">Asimismo, </w:t>
      </w:r>
      <w:r w:rsidR="00066374" w:rsidRPr="001B5A47">
        <w:rPr>
          <w:rFonts w:ascii="Arial" w:hAnsi="Arial" w:cs="Arial"/>
          <w:w w:val="99"/>
          <w:sz w:val="22"/>
          <w:szCs w:val="22"/>
        </w:rPr>
        <w:t xml:space="preserve">deberá presentar el Formulario </w:t>
      </w:r>
      <w:r w:rsidR="001B6263" w:rsidRPr="001B5A47">
        <w:rPr>
          <w:rFonts w:ascii="Arial" w:hAnsi="Arial" w:cs="Arial"/>
          <w:w w:val="99"/>
          <w:sz w:val="22"/>
          <w:szCs w:val="22"/>
        </w:rPr>
        <w:t>7</w:t>
      </w:r>
      <w:r w:rsidR="00066374" w:rsidRPr="001B5A47">
        <w:rPr>
          <w:rFonts w:ascii="Arial" w:hAnsi="Arial" w:cs="Arial"/>
          <w:w w:val="99"/>
          <w:sz w:val="22"/>
          <w:szCs w:val="22"/>
        </w:rPr>
        <w:t xml:space="preserve"> del Anexo N° 3 con la promesa firme</w:t>
      </w:r>
      <w:r w:rsidR="00066374" w:rsidRPr="001B5A47">
        <w:rPr>
          <w:rFonts w:ascii="Arial" w:hAnsi="Arial" w:cs="Arial"/>
          <w:iCs/>
          <w:sz w:val="22"/>
          <w:szCs w:val="22"/>
        </w:rPr>
        <w:t xml:space="preserve"> de celebración de Contrato de </w:t>
      </w:r>
      <w:r w:rsidR="00066374" w:rsidRPr="001B5A47">
        <w:rPr>
          <w:rFonts w:ascii="Arial" w:hAnsi="Arial" w:cs="Arial"/>
          <w:w w:val="99"/>
          <w:sz w:val="22"/>
          <w:szCs w:val="22"/>
        </w:rPr>
        <w:t>Asistencia Técnica de Operación</w:t>
      </w:r>
      <w:r w:rsidR="00066374" w:rsidRPr="001B5A47">
        <w:rPr>
          <w:rFonts w:ascii="Arial" w:hAnsi="Arial" w:cs="Arial"/>
          <w:iCs/>
          <w:sz w:val="22"/>
          <w:szCs w:val="22"/>
        </w:rPr>
        <w:t xml:space="preserve"> y deberá ser como mínimo de cinco (5) años de vigencia </w:t>
      </w:r>
      <w:r w:rsidR="00066374" w:rsidRPr="001B5A47">
        <w:rPr>
          <w:rFonts w:ascii="Arial" w:eastAsia="Batang" w:hAnsi="Arial" w:cs="Arial"/>
          <w:sz w:val="22"/>
          <w:szCs w:val="22"/>
        </w:rPr>
        <w:t xml:space="preserve">posteriores al inicio de la </w:t>
      </w:r>
      <w:r w:rsidR="00C327F0" w:rsidRPr="001B5A47">
        <w:rPr>
          <w:rFonts w:ascii="Arial" w:eastAsia="Batang" w:hAnsi="Arial" w:cs="Arial"/>
          <w:sz w:val="22"/>
          <w:szCs w:val="22"/>
        </w:rPr>
        <w:t xml:space="preserve">Puesta en Marcha </w:t>
      </w:r>
      <w:r w:rsidR="00C327F0" w:rsidRPr="001B5A47">
        <w:rPr>
          <w:rFonts w:ascii="Arial" w:hAnsi="Arial" w:cs="Arial"/>
          <w:w w:val="99"/>
          <w:sz w:val="22"/>
          <w:szCs w:val="22"/>
        </w:rPr>
        <w:t>de la Concesión</w:t>
      </w:r>
      <w:r w:rsidR="00066374" w:rsidRPr="001B5A47">
        <w:rPr>
          <w:rFonts w:ascii="Arial" w:hAnsi="Arial" w:cs="Arial"/>
          <w:w w:val="99"/>
          <w:sz w:val="22"/>
          <w:szCs w:val="22"/>
        </w:rPr>
        <w:t>, período en el cual el Asesor Técnico en Operación no podrá ser sustituido, salvo lo que establezca el Contrato de Concesión.</w:t>
      </w:r>
    </w:p>
    <w:p w:rsidR="00066374" w:rsidRPr="001B5A47" w:rsidRDefault="00066374" w:rsidP="00066374">
      <w:pPr>
        <w:pStyle w:val="Prrafodelista"/>
        <w:widowControl w:val="0"/>
        <w:autoSpaceDE w:val="0"/>
        <w:autoSpaceDN w:val="0"/>
        <w:adjustRightInd w:val="0"/>
        <w:ind w:left="1134"/>
        <w:jc w:val="both"/>
        <w:rPr>
          <w:rFonts w:ascii="Arial" w:eastAsia="Calibri" w:hAnsi="Arial" w:cs="Arial"/>
          <w:w w:val="99"/>
          <w:sz w:val="22"/>
          <w:szCs w:val="22"/>
        </w:rPr>
      </w:pPr>
    </w:p>
    <w:p w:rsidR="00C327F0" w:rsidRPr="001B5A47" w:rsidRDefault="00C327F0" w:rsidP="00066374">
      <w:pPr>
        <w:pStyle w:val="Prrafodelista"/>
        <w:widowControl w:val="0"/>
        <w:autoSpaceDE w:val="0"/>
        <w:autoSpaceDN w:val="0"/>
        <w:adjustRightInd w:val="0"/>
        <w:ind w:left="1134"/>
        <w:jc w:val="both"/>
        <w:rPr>
          <w:rFonts w:ascii="Arial" w:eastAsia="Calibri" w:hAnsi="Arial" w:cs="Arial"/>
          <w:w w:val="99"/>
          <w:sz w:val="22"/>
          <w:szCs w:val="22"/>
        </w:rPr>
      </w:pPr>
    </w:p>
    <w:p w:rsidR="00066374" w:rsidRPr="001B5A47" w:rsidRDefault="00BE6172" w:rsidP="00066374">
      <w:pPr>
        <w:widowControl w:val="0"/>
        <w:spacing w:after="0" w:line="240" w:lineRule="auto"/>
        <w:ind w:left="705"/>
        <w:jc w:val="both"/>
        <w:rPr>
          <w:rFonts w:ascii="Arial" w:hAnsi="Arial" w:cs="Arial"/>
          <w:b/>
          <w:bCs/>
          <w:w w:val="99"/>
          <w:u w:val="single"/>
          <w:lang w:val="es-ES"/>
        </w:rPr>
      </w:pPr>
      <w:r w:rsidRPr="001B5A47">
        <w:rPr>
          <w:rFonts w:ascii="Arial" w:hAnsi="Arial" w:cs="Arial"/>
          <w:b/>
          <w:bCs/>
          <w:w w:val="99"/>
          <w:u w:val="single"/>
        </w:rPr>
        <w:t xml:space="preserve">Documento 6: </w:t>
      </w:r>
      <w:r w:rsidR="00C327F0" w:rsidRPr="001B5A47">
        <w:rPr>
          <w:rFonts w:ascii="Arial" w:hAnsi="Arial" w:cs="Arial"/>
          <w:b/>
          <w:bCs/>
          <w:w w:val="99"/>
          <w:u w:val="single"/>
        </w:rPr>
        <w:t xml:space="preserve">Compromiso de contar con un </w:t>
      </w:r>
      <w:r w:rsidRPr="001B5A47">
        <w:rPr>
          <w:rFonts w:ascii="Arial" w:hAnsi="Arial" w:cs="Arial"/>
          <w:b/>
          <w:bCs/>
          <w:w w:val="99"/>
          <w:u w:val="single"/>
        </w:rPr>
        <w:t>Proveedor de Equipamiento Electromecánico</w:t>
      </w:r>
    </w:p>
    <w:p w:rsidR="00066374" w:rsidRPr="001B5A47" w:rsidRDefault="00066374" w:rsidP="00066374">
      <w:pPr>
        <w:pStyle w:val="Prrafodelista"/>
        <w:widowControl w:val="0"/>
        <w:autoSpaceDE w:val="0"/>
        <w:autoSpaceDN w:val="0"/>
        <w:adjustRightInd w:val="0"/>
        <w:ind w:left="1134"/>
        <w:jc w:val="both"/>
        <w:rPr>
          <w:rFonts w:ascii="Arial" w:eastAsia="Calibri" w:hAnsi="Arial" w:cs="Arial"/>
          <w:w w:val="99"/>
          <w:sz w:val="22"/>
          <w:szCs w:val="22"/>
        </w:rPr>
      </w:pPr>
    </w:p>
    <w:p w:rsidR="00BA73E5" w:rsidRPr="001B5A47" w:rsidRDefault="00C327F0" w:rsidP="00DE7BD2">
      <w:pPr>
        <w:widowControl w:val="0"/>
        <w:spacing w:after="0" w:line="240" w:lineRule="auto"/>
        <w:ind w:left="705"/>
        <w:jc w:val="both"/>
        <w:rPr>
          <w:rFonts w:ascii="Arial" w:hAnsi="Arial" w:cs="Arial"/>
          <w:w w:val="99"/>
        </w:rPr>
      </w:pPr>
      <w:r w:rsidRPr="001B5A47">
        <w:rPr>
          <w:rFonts w:ascii="Arial" w:hAnsi="Arial" w:cs="Arial"/>
          <w:w w:val="99"/>
          <w:lang w:val="es-ES"/>
        </w:rPr>
        <w:t>El Interesado deber</w:t>
      </w:r>
      <w:r w:rsidR="00BA73E5" w:rsidRPr="001B5A47">
        <w:rPr>
          <w:rFonts w:ascii="Arial" w:hAnsi="Arial" w:cs="Arial"/>
          <w:w w:val="99"/>
          <w:lang w:val="es-ES"/>
        </w:rPr>
        <w:t xml:space="preserve">á presentar una Declaración Jurada </w:t>
      </w:r>
      <w:r w:rsidR="006A7F63" w:rsidRPr="001B5A47">
        <w:rPr>
          <w:rFonts w:ascii="Arial" w:hAnsi="Arial" w:cs="Arial"/>
          <w:w w:val="99"/>
          <w:lang w:val="es-ES"/>
        </w:rPr>
        <w:t xml:space="preserve">conforme al Formulario </w:t>
      </w:r>
      <w:r w:rsidR="00B25C00" w:rsidRPr="001B5A47">
        <w:rPr>
          <w:rFonts w:ascii="Arial" w:hAnsi="Arial" w:cs="Arial"/>
          <w:w w:val="99"/>
          <w:lang w:val="es-ES"/>
        </w:rPr>
        <w:t>9</w:t>
      </w:r>
      <w:r w:rsidR="006A7F63" w:rsidRPr="001B5A47">
        <w:rPr>
          <w:rFonts w:ascii="Arial" w:hAnsi="Arial" w:cs="Arial"/>
          <w:w w:val="99"/>
          <w:lang w:val="es-ES"/>
        </w:rPr>
        <w:t xml:space="preserve"> del Anexo 3 </w:t>
      </w:r>
      <w:r w:rsidR="00BA73E5" w:rsidRPr="001B5A47">
        <w:rPr>
          <w:rFonts w:ascii="Arial" w:hAnsi="Arial" w:cs="Arial"/>
          <w:w w:val="99"/>
          <w:lang w:val="es-ES"/>
        </w:rPr>
        <w:t>por la que se comprometa a que hasta treinta (3</w:t>
      </w:r>
      <w:r w:rsidR="003A4532" w:rsidRPr="001B5A47">
        <w:rPr>
          <w:rFonts w:ascii="Arial" w:hAnsi="Arial" w:cs="Arial"/>
          <w:w w:val="99"/>
          <w:lang w:val="es-ES"/>
        </w:rPr>
        <w:t>0</w:t>
      </w:r>
      <w:r w:rsidR="00BA73E5" w:rsidRPr="001B5A47">
        <w:rPr>
          <w:rFonts w:ascii="Arial" w:hAnsi="Arial" w:cs="Arial"/>
          <w:w w:val="99"/>
          <w:lang w:val="es-ES"/>
        </w:rPr>
        <w:t>) Días Calend</w:t>
      </w:r>
      <w:r w:rsidR="003A4532" w:rsidRPr="001B5A47">
        <w:rPr>
          <w:rFonts w:ascii="Arial" w:hAnsi="Arial" w:cs="Arial"/>
          <w:w w:val="99"/>
          <w:lang w:val="es-ES"/>
        </w:rPr>
        <w:t>ario antes de la F</w:t>
      </w:r>
      <w:r w:rsidR="00BA73E5" w:rsidRPr="001B5A47">
        <w:rPr>
          <w:rFonts w:ascii="Arial" w:hAnsi="Arial" w:cs="Arial"/>
          <w:w w:val="99"/>
          <w:lang w:val="es-ES"/>
        </w:rPr>
        <w:t xml:space="preserve">echa de Cierre deberá </w:t>
      </w:r>
      <w:r w:rsidRPr="001B5A47">
        <w:rPr>
          <w:rFonts w:ascii="Arial" w:hAnsi="Arial" w:cs="Arial"/>
          <w:w w:val="99"/>
          <w:lang w:val="es-ES"/>
        </w:rPr>
        <w:t xml:space="preserve">contar con </w:t>
      </w:r>
      <w:r w:rsidR="00BA73E5" w:rsidRPr="001B5A47">
        <w:rPr>
          <w:rFonts w:ascii="Arial" w:hAnsi="Arial" w:cs="Arial"/>
          <w:w w:val="99"/>
          <w:lang w:val="es-ES"/>
        </w:rPr>
        <w:t xml:space="preserve">un </w:t>
      </w:r>
      <w:r w:rsidR="00066374" w:rsidRPr="001B5A47">
        <w:rPr>
          <w:rFonts w:ascii="Arial" w:hAnsi="Arial" w:cs="Arial"/>
          <w:w w:val="99"/>
        </w:rPr>
        <w:t>Proveedor de Equipamiento Electromecánico</w:t>
      </w:r>
      <w:r w:rsidR="003A4532" w:rsidRPr="001B5A47">
        <w:rPr>
          <w:rFonts w:ascii="Arial" w:hAnsi="Arial" w:cs="Arial"/>
          <w:w w:val="99"/>
        </w:rPr>
        <w:t>. Para este fin deberá comprometerse a</w:t>
      </w:r>
      <w:r w:rsidR="00BA73E5" w:rsidRPr="001B5A47">
        <w:rPr>
          <w:rFonts w:ascii="Arial" w:hAnsi="Arial" w:cs="Arial"/>
          <w:w w:val="99"/>
        </w:rPr>
        <w:t xml:space="preserve"> que:</w:t>
      </w:r>
    </w:p>
    <w:p w:rsidR="00BA73E5" w:rsidRPr="001B5A47" w:rsidRDefault="00BA73E5" w:rsidP="00DE7BD2">
      <w:pPr>
        <w:widowControl w:val="0"/>
        <w:spacing w:after="0" w:line="240" w:lineRule="auto"/>
        <w:ind w:left="705"/>
        <w:jc w:val="both"/>
        <w:rPr>
          <w:rFonts w:ascii="Arial" w:hAnsi="Arial" w:cs="Arial"/>
          <w:w w:val="99"/>
        </w:rPr>
      </w:pPr>
    </w:p>
    <w:p w:rsidR="008C75FC" w:rsidRPr="001B5A47" w:rsidRDefault="003A4532" w:rsidP="00DE7BD2">
      <w:pPr>
        <w:pStyle w:val="Prrafodelista"/>
        <w:widowControl w:val="0"/>
        <w:numPr>
          <w:ilvl w:val="0"/>
          <w:numId w:val="59"/>
        </w:numPr>
        <w:jc w:val="both"/>
        <w:rPr>
          <w:rFonts w:ascii="Arial" w:hAnsi="Arial" w:cs="Arial"/>
          <w:iCs/>
          <w:sz w:val="22"/>
          <w:szCs w:val="22"/>
        </w:rPr>
      </w:pPr>
      <w:r w:rsidRPr="001B5A47">
        <w:rPr>
          <w:rFonts w:ascii="Arial" w:hAnsi="Arial" w:cs="Arial"/>
          <w:w w:val="99"/>
          <w:sz w:val="22"/>
          <w:szCs w:val="22"/>
        </w:rPr>
        <w:t>Presentará un Proveedor de Equipamiento Electromecánico q</w:t>
      </w:r>
      <w:r w:rsidR="00C327F0" w:rsidRPr="001B5A47">
        <w:rPr>
          <w:rFonts w:ascii="Arial" w:hAnsi="Arial" w:cs="Arial"/>
          <w:w w:val="99"/>
          <w:sz w:val="22"/>
          <w:szCs w:val="22"/>
        </w:rPr>
        <w:t xml:space="preserve">ue tenga </w:t>
      </w:r>
      <w:r w:rsidR="00066374" w:rsidRPr="001B5A47">
        <w:rPr>
          <w:rFonts w:ascii="Arial" w:hAnsi="Arial" w:cs="Arial"/>
          <w:iCs/>
          <w:sz w:val="22"/>
          <w:szCs w:val="22"/>
        </w:rPr>
        <w:t xml:space="preserve">experiencia de </w:t>
      </w:r>
      <w:r w:rsidRPr="001B5A47">
        <w:rPr>
          <w:rFonts w:ascii="Arial" w:hAnsi="Arial" w:cs="Arial"/>
          <w:iCs/>
          <w:sz w:val="22"/>
          <w:szCs w:val="22"/>
        </w:rPr>
        <w:t xml:space="preserve">al menos </w:t>
      </w:r>
      <w:r w:rsidR="00066374" w:rsidRPr="001B5A47">
        <w:rPr>
          <w:rFonts w:ascii="Arial" w:hAnsi="Arial" w:cs="Arial"/>
          <w:iCs/>
          <w:sz w:val="22"/>
          <w:szCs w:val="22"/>
        </w:rPr>
        <w:t xml:space="preserve">diez (10) años en diseño, suministro e instalación de Equipamiento Electromecánico en un mínimo de dos (2) sistemas de transporte por cable, con una extensión no menor de </w:t>
      </w:r>
      <w:r w:rsidR="00C327F0" w:rsidRPr="001B5A47">
        <w:rPr>
          <w:rFonts w:ascii="Arial" w:hAnsi="Arial" w:cs="Arial"/>
          <w:iCs/>
          <w:sz w:val="22"/>
          <w:szCs w:val="22"/>
        </w:rPr>
        <w:t>tres (</w:t>
      </w:r>
      <w:r w:rsidR="008D030B" w:rsidRPr="001B5A47">
        <w:rPr>
          <w:rFonts w:ascii="Arial" w:hAnsi="Arial" w:cs="Arial"/>
          <w:iCs/>
          <w:sz w:val="22"/>
          <w:szCs w:val="22"/>
        </w:rPr>
        <w:t>3</w:t>
      </w:r>
      <w:r w:rsidR="00C327F0" w:rsidRPr="001B5A47">
        <w:rPr>
          <w:rFonts w:ascii="Arial" w:hAnsi="Arial" w:cs="Arial"/>
          <w:iCs/>
          <w:sz w:val="22"/>
          <w:szCs w:val="22"/>
        </w:rPr>
        <w:t>)</w:t>
      </w:r>
      <w:r w:rsidR="00066374" w:rsidRPr="001B5A47">
        <w:rPr>
          <w:rFonts w:ascii="Arial" w:hAnsi="Arial" w:cs="Arial"/>
          <w:iCs/>
          <w:sz w:val="22"/>
          <w:szCs w:val="22"/>
        </w:rPr>
        <w:t xml:space="preserve"> kilómetros acumulados.</w:t>
      </w:r>
    </w:p>
    <w:p w:rsidR="00066374" w:rsidRPr="003C2F8D" w:rsidRDefault="00066374" w:rsidP="00066374">
      <w:pPr>
        <w:widowControl w:val="0"/>
        <w:autoSpaceDE w:val="0"/>
        <w:autoSpaceDN w:val="0"/>
        <w:adjustRightInd w:val="0"/>
        <w:spacing w:after="0" w:line="240" w:lineRule="auto"/>
        <w:ind w:left="1249"/>
        <w:contextualSpacing/>
        <w:jc w:val="both"/>
        <w:rPr>
          <w:rFonts w:ascii="Arial" w:hAnsi="Arial" w:cs="Arial"/>
          <w:w w:val="99"/>
          <w:lang w:val="es-ES"/>
        </w:rPr>
      </w:pPr>
    </w:p>
    <w:p w:rsidR="00657907" w:rsidRPr="003C2F8D" w:rsidRDefault="00657907" w:rsidP="00657907">
      <w:pPr>
        <w:pStyle w:val="Prrafodelista"/>
        <w:widowControl w:val="0"/>
        <w:numPr>
          <w:ilvl w:val="0"/>
          <w:numId w:val="59"/>
        </w:numPr>
        <w:jc w:val="both"/>
        <w:rPr>
          <w:rFonts w:ascii="Arial" w:hAnsi="Arial" w:cs="Arial"/>
          <w:sz w:val="22"/>
          <w:szCs w:val="22"/>
        </w:rPr>
      </w:pPr>
      <w:r w:rsidRPr="003C2F8D">
        <w:rPr>
          <w:rFonts w:ascii="Arial" w:hAnsi="Arial" w:cs="Arial"/>
          <w:sz w:val="22"/>
          <w:szCs w:val="22"/>
        </w:rPr>
        <w:t xml:space="preserve">Que todos los elementos electromecánicos de los sistemas de transporte por cable acreditados hayan </w:t>
      </w:r>
      <w:r w:rsidR="00C84527" w:rsidRPr="003C2F8D">
        <w:rPr>
          <w:rFonts w:ascii="Arial" w:hAnsi="Arial" w:cs="Arial"/>
          <w:sz w:val="22"/>
          <w:szCs w:val="22"/>
        </w:rPr>
        <w:t xml:space="preserve">sido </w:t>
      </w:r>
      <w:r w:rsidRPr="003C2F8D">
        <w:rPr>
          <w:rFonts w:ascii="Arial" w:hAnsi="Arial" w:cs="Arial"/>
          <w:sz w:val="22"/>
          <w:szCs w:val="22"/>
        </w:rPr>
        <w:t xml:space="preserve">diseñados, dimensionados </w:t>
      </w:r>
      <w:r w:rsidRPr="003C2F8D">
        <w:rPr>
          <w:rFonts w:ascii="Arial" w:hAnsi="Arial" w:cs="Arial"/>
          <w:sz w:val="22"/>
          <w:szCs w:val="22"/>
        </w:rPr>
        <w:lastRenderedPageBreak/>
        <w:t>e instalados según la Directiva Europea 2000/9/CE, aprobada por el Parlamento Europeo y el Consejo con fecha 20 de Marzo de 2000, que regula los requisitos que deben cumplirse para la proyección, construcción, puesta en servicio y explotación de las instalaciones de transporte de personas por cable, así como según las siguientes normas armonizadas:</w:t>
      </w:r>
    </w:p>
    <w:p w:rsidR="00657907" w:rsidRPr="003C2F8D" w:rsidRDefault="00657907" w:rsidP="00657907">
      <w:pPr>
        <w:pStyle w:val="Prrafodelista"/>
        <w:numPr>
          <w:ilvl w:val="0"/>
          <w:numId w:val="60"/>
        </w:numPr>
        <w:jc w:val="both"/>
        <w:rPr>
          <w:rFonts w:ascii="Arial" w:hAnsi="Arial" w:cs="Arial"/>
          <w:sz w:val="22"/>
          <w:szCs w:val="22"/>
        </w:rPr>
      </w:pPr>
      <w:r w:rsidRPr="003C2F8D">
        <w:rPr>
          <w:rFonts w:ascii="Arial" w:hAnsi="Arial" w:cs="Arial"/>
          <w:sz w:val="22"/>
          <w:szCs w:val="22"/>
        </w:rPr>
        <w:t>EN 1709:2006 Requisitos de seguridad de las instalaciones de transporte por cable destinadas a personas. Examen previo a la puesta en servicio, mantenimiento y controles en explotación.</w:t>
      </w:r>
    </w:p>
    <w:p w:rsidR="00657907" w:rsidRPr="003C2F8D" w:rsidRDefault="00657907" w:rsidP="00657907">
      <w:pPr>
        <w:pStyle w:val="Prrafodelista"/>
        <w:numPr>
          <w:ilvl w:val="0"/>
          <w:numId w:val="60"/>
        </w:numPr>
        <w:jc w:val="both"/>
        <w:rPr>
          <w:rFonts w:ascii="Arial" w:hAnsi="Arial" w:cs="Arial"/>
          <w:sz w:val="22"/>
          <w:szCs w:val="22"/>
        </w:rPr>
      </w:pPr>
      <w:r w:rsidRPr="003C2F8D">
        <w:rPr>
          <w:rFonts w:ascii="Arial" w:hAnsi="Arial" w:cs="Arial"/>
          <w:sz w:val="22"/>
          <w:szCs w:val="22"/>
        </w:rPr>
        <w:t>EN 1908:2005 Requisitos de seguridad de las instalaciones de transporte por cable destinadas a personas. Dispositivos de puesta en tensión.</w:t>
      </w:r>
    </w:p>
    <w:p w:rsidR="00657907" w:rsidRPr="003C2F8D" w:rsidRDefault="00657907" w:rsidP="00657907">
      <w:pPr>
        <w:pStyle w:val="Prrafodelista"/>
        <w:numPr>
          <w:ilvl w:val="0"/>
          <w:numId w:val="60"/>
        </w:numPr>
        <w:jc w:val="both"/>
        <w:rPr>
          <w:rFonts w:ascii="Arial" w:hAnsi="Arial" w:cs="Arial"/>
          <w:sz w:val="22"/>
          <w:szCs w:val="22"/>
        </w:rPr>
      </w:pPr>
      <w:r w:rsidRPr="003C2F8D">
        <w:rPr>
          <w:rFonts w:ascii="Arial" w:hAnsi="Arial" w:cs="Arial"/>
          <w:sz w:val="22"/>
          <w:szCs w:val="22"/>
        </w:rPr>
        <w:t>EN 1909:2005 Requisitos de seguridad de las instalaciones de transporte por cable destinadas a personas. Recuperación y evacuación.</w:t>
      </w:r>
    </w:p>
    <w:p w:rsidR="00657907" w:rsidRPr="003C2F8D" w:rsidRDefault="00657907" w:rsidP="00657907">
      <w:pPr>
        <w:pStyle w:val="Prrafodelista"/>
        <w:numPr>
          <w:ilvl w:val="0"/>
          <w:numId w:val="60"/>
        </w:numPr>
        <w:jc w:val="both"/>
        <w:rPr>
          <w:rFonts w:ascii="Arial" w:hAnsi="Arial" w:cs="Arial"/>
          <w:sz w:val="22"/>
          <w:szCs w:val="22"/>
        </w:rPr>
      </w:pPr>
      <w:r w:rsidRPr="003C2F8D">
        <w:rPr>
          <w:rFonts w:ascii="Arial" w:hAnsi="Arial" w:cs="Arial"/>
          <w:sz w:val="22"/>
          <w:szCs w:val="22"/>
        </w:rPr>
        <w:t xml:space="preserve">EN 12397:2004 Requisitos de seguridad de las instalaciones de transporte por cable destinadas a personas. Explotación. </w:t>
      </w:r>
    </w:p>
    <w:p w:rsidR="00657907" w:rsidRPr="003C2F8D" w:rsidRDefault="00657907" w:rsidP="00657907">
      <w:pPr>
        <w:pStyle w:val="Prrafodelista"/>
        <w:numPr>
          <w:ilvl w:val="0"/>
          <w:numId w:val="60"/>
        </w:numPr>
        <w:jc w:val="both"/>
        <w:rPr>
          <w:rFonts w:ascii="Arial" w:hAnsi="Arial" w:cs="Arial"/>
          <w:sz w:val="22"/>
          <w:szCs w:val="22"/>
        </w:rPr>
      </w:pPr>
      <w:r w:rsidRPr="003C2F8D">
        <w:rPr>
          <w:rFonts w:ascii="Arial" w:hAnsi="Arial" w:cs="Arial"/>
          <w:sz w:val="22"/>
          <w:szCs w:val="22"/>
        </w:rPr>
        <w:t>EN 12929-1:2004 Requisitos de seguridad de las instalaciones de transporte por cable destinadas a personas. Requisitos generales. Parte 1: Requisitos aplicables a todas las instalaciones.</w:t>
      </w:r>
    </w:p>
    <w:p w:rsidR="00657907" w:rsidRPr="003C2F8D" w:rsidRDefault="00657907" w:rsidP="00657907">
      <w:pPr>
        <w:pStyle w:val="Prrafodelista"/>
        <w:numPr>
          <w:ilvl w:val="0"/>
          <w:numId w:val="60"/>
        </w:numPr>
        <w:jc w:val="both"/>
        <w:rPr>
          <w:rFonts w:ascii="Arial" w:hAnsi="Arial" w:cs="Arial"/>
          <w:sz w:val="22"/>
          <w:szCs w:val="22"/>
        </w:rPr>
      </w:pPr>
      <w:r w:rsidRPr="003C2F8D">
        <w:rPr>
          <w:rFonts w:ascii="Arial" w:hAnsi="Arial" w:cs="Arial"/>
          <w:sz w:val="22"/>
          <w:szCs w:val="22"/>
        </w:rPr>
        <w:t>EN 12930:2005 Requisitos de seguridad de las instalaciones de transporte por cable destinadas a personas. Cálculos.</w:t>
      </w:r>
    </w:p>
    <w:p w:rsidR="00657907" w:rsidRPr="003C2F8D" w:rsidRDefault="00657907" w:rsidP="00657907">
      <w:pPr>
        <w:pStyle w:val="Prrafodelista"/>
        <w:numPr>
          <w:ilvl w:val="0"/>
          <w:numId w:val="60"/>
        </w:numPr>
        <w:jc w:val="both"/>
        <w:rPr>
          <w:rFonts w:ascii="Arial" w:hAnsi="Arial" w:cs="Arial"/>
          <w:sz w:val="22"/>
          <w:szCs w:val="22"/>
        </w:rPr>
      </w:pPr>
      <w:r w:rsidRPr="003C2F8D">
        <w:rPr>
          <w:rFonts w:ascii="Arial" w:hAnsi="Arial" w:cs="Arial"/>
          <w:sz w:val="22"/>
          <w:szCs w:val="22"/>
        </w:rPr>
        <w:t>EN 13107:2004 Requisitos de seguridad de las instalaciones de transporte de personas por cable. Obra Civil.</w:t>
      </w:r>
    </w:p>
    <w:p w:rsidR="00657907" w:rsidRPr="003C2F8D" w:rsidRDefault="00657907" w:rsidP="00657907">
      <w:pPr>
        <w:pStyle w:val="Prrafodelista"/>
        <w:numPr>
          <w:ilvl w:val="0"/>
          <w:numId w:val="60"/>
        </w:numPr>
        <w:jc w:val="both"/>
        <w:rPr>
          <w:rFonts w:ascii="Arial" w:hAnsi="Arial" w:cs="Arial"/>
          <w:sz w:val="22"/>
          <w:szCs w:val="22"/>
        </w:rPr>
      </w:pPr>
      <w:r w:rsidRPr="003C2F8D">
        <w:rPr>
          <w:rFonts w:ascii="Arial" w:hAnsi="Arial" w:cs="Arial"/>
          <w:sz w:val="22"/>
          <w:szCs w:val="22"/>
        </w:rPr>
        <w:t xml:space="preserve">EN 13223:2004 Requisitos de seguridad de las instalaciones de transporte por cable destinadas a personas. Accionamientos y otros dispositivos mecánicos. </w:t>
      </w:r>
    </w:p>
    <w:p w:rsidR="00657907" w:rsidRPr="003C2F8D" w:rsidRDefault="00657907" w:rsidP="00657907">
      <w:pPr>
        <w:pStyle w:val="Prrafodelista"/>
        <w:numPr>
          <w:ilvl w:val="0"/>
          <w:numId w:val="60"/>
        </w:numPr>
        <w:jc w:val="both"/>
        <w:rPr>
          <w:rFonts w:ascii="Arial" w:hAnsi="Arial" w:cs="Arial"/>
          <w:sz w:val="22"/>
          <w:szCs w:val="22"/>
        </w:rPr>
      </w:pPr>
      <w:r w:rsidRPr="003C2F8D">
        <w:rPr>
          <w:rFonts w:ascii="Arial" w:hAnsi="Arial" w:cs="Arial"/>
          <w:sz w:val="22"/>
          <w:szCs w:val="22"/>
        </w:rPr>
        <w:t>EN 13243:2004/ AC: 2005 Requisitos de seguridad de las instalaciones de transporte por cable destinadas a personas. Dispositivos eléctricos distintos del accionamiento.</w:t>
      </w:r>
    </w:p>
    <w:p w:rsidR="00657907" w:rsidRPr="003C2F8D" w:rsidRDefault="00657907" w:rsidP="00657907">
      <w:pPr>
        <w:pStyle w:val="Prrafodelista"/>
        <w:numPr>
          <w:ilvl w:val="0"/>
          <w:numId w:val="60"/>
        </w:numPr>
        <w:jc w:val="both"/>
        <w:rPr>
          <w:rFonts w:ascii="Arial" w:hAnsi="Arial" w:cs="Arial"/>
          <w:sz w:val="22"/>
          <w:szCs w:val="22"/>
        </w:rPr>
      </w:pPr>
      <w:r w:rsidRPr="003C2F8D">
        <w:rPr>
          <w:rFonts w:ascii="Arial" w:hAnsi="Arial" w:cs="Arial"/>
          <w:sz w:val="22"/>
          <w:szCs w:val="22"/>
        </w:rPr>
        <w:t>EN 13796-1:2005 Requisitos de seguridad de las instalaciones de transporte de personas por cable. Vehículos. Parte 1: Pinzas, carros, frenos de a bordo, cabinas, sillas, coches, vehículos de mantenimiento, arrastres.</w:t>
      </w:r>
    </w:p>
    <w:p w:rsidR="00657907" w:rsidRPr="003C2F8D" w:rsidRDefault="00657907" w:rsidP="00657907">
      <w:pPr>
        <w:pStyle w:val="Prrafodelista"/>
        <w:numPr>
          <w:ilvl w:val="0"/>
          <w:numId w:val="60"/>
        </w:numPr>
        <w:jc w:val="both"/>
        <w:rPr>
          <w:rFonts w:ascii="Arial" w:hAnsi="Arial" w:cs="Arial"/>
          <w:sz w:val="22"/>
          <w:szCs w:val="22"/>
        </w:rPr>
      </w:pPr>
      <w:r w:rsidRPr="003C2F8D">
        <w:rPr>
          <w:rFonts w:ascii="Arial" w:hAnsi="Arial" w:cs="Arial"/>
          <w:sz w:val="22"/>
          <w:szCs w:val="22"/>
        </w:rPr>
        <w:t>EN 13796-2:2005 Requisitos de seguridad de las instalaciones de transporte de personas por cable. Vehículos. Parte 2: Ensayo de resistencia al deslizamiento de las pinzas.</w:t>
      </w:r>
    </w:p>
    <w:p w:rsidR="00657907" w:rsidRPr="003C2F8D" w:rsidRDefault="00657907" w:rsidP="00657907">
      <w:pPr>
        <w:pStyle w:val="Prrafodelista"/>
        <w:numPr>
          <w:ilvl w:val="0"/>
          <w:numId w:val="60"/>
        </w:numPr>
        <w:jc w:val="both"/>
        <w:rPr>
          <w:rFonts w:ascii="Arial" w:hAnsi="Arial" w:cs="Arial"/>
          <w:sz w:val="22"/>
          <w:szCs w:val="22"/>
        </w:rPr>
      </w:pPr>
      <w:r w:rsidRPr="003C2F8D">
        <w:rPr>
          <w:rFonts w:ascii="Arial" w:hAnsi="Arial" w:cs="Arial"/>
          <w:sz w:val="22"/>
          <w:szCs w:val="22"/>
        </w:rPr>
        <w:t>EN 13796-3:2005 Requisitos de seguridad de las instalaciones de transporte de personas por cable. Vehículos. Parte 3: Ensayos de fatiga.</w:t>
      </w:r>
    </w:p>
    <w:p w:rsidR="00657907" w:rsidRPr="003C2F8D" w:rsidRDefault="00657907" w:rsidP="00066374">
      <w:pPr>
        <w:widowControl w:val="0"/>
        <w:autoSpaceDE w:val="0"/>
        <w:autoSpaceDN w:val="0"/>
        <w:adjustRightInd w:val="0"/>
        <w:spacing w:after="0" w:line="240" w:lineRule="auto"/>
        <w:ind w:left="1249"/>
        <w:contextualSpacing/>
        <w:jc w:val="both"/>
        <w:rPr>
          <w:rFonts w:ascii="Arial" w:hAnsi="Arial" w:cs="Arial"/>
          <w:w w:val="99"/>
          <w:lang w:val="es-ES"/>
        </w:rPr>
      </w:pPr>
    </w:p>
    <w:p w:rsidR="003A4532" w:rsidRPr="003C2F8D" w:rsidRDefault="003A4532" w:rsidP="00DE7BD2">
      <w:pPr>
        <w:pStyle w:val="Prrafodelista"/>
        <w:widowControl w:val="0"/>
        <w:numPr>
          <w:ilvl w:val="0"/>
          <w:numId w:val="59"/>
        </w:numPr>
        <w:jc w:val="both"/>
        <w:rPr>
          <w:rFonts w:ascii="Arial" w:hAnsi="Arial" w:cs="Arial"/>
          <w:sz w:val="22"/>
          <w:szCs w:val="22"/>
        </w:rPr>
      </w:pPr>
      <w:r w:rsidRPr="003C2F8D">
        <w:rPr>
          <w:rFonts w:ascii="Arial" w:hAnsi="Arial" w:cs="Arial"/>
          <w:sz w:val="22"/>
          <w:szCs w:val="22"/>
        </w:rPr>
        <w:t xml:space="preserve">Que en los sistemas de transporte por cable acreditados </w:t>
      </w:r>
      <w:r w:rsidR="00657907" w:rsidRPr="003C2F8D">
        <w:rPr>
          <w:rFonts w:ascii="Arial" w:hAnsi="Arial" w:cs="Arial"/>
          <w:sz w:val="22"/>
          <w:szCs w:val="22"/>
        </w:rPr>
        <w:t xml:space="preserve">se </w:t>
      </w:r>
      <w:r w:rsidRPr="003C2F8D">
        <w:rPr>
          <w:rFonts w:ascii="Arial" w:hAnsi="Arial" w:cs="Arial"/>
          <w:sz w:val="22"/>
          <w:szCs w:val="22"/>
        </w:rPr>
        <w:t>hayan obtenido la Certificación CE (o su equivalente en América) para los siguientes elementos:</w:t>
      </w:r>
    </w:p>
    <w:p w:rsidR="003A4532" w:rsidRPr="003C2F8D" w:rsidRDefault="003A4532" w:rsidP="00DE7BD2">
      <w:pPr>
        <w:pStyle w:val="Prrafodelista"/>
        <w:numPr>
          <w:ilvl w:val="2"/>
          <w:numId w:val="63"/>
        </w:numPr>
        <w:spacing w:after="120"/>
        <w:ind w:left="1701" w:hanging="283"/>
        <w:jc w:val="both"/>
        <w:rPr>
          <w:rFonts w:ascii="Arial" w:hAnsi="Arial" w:cs="Arial"/>
        </w:rPr>
      </w:pPr>
      <w:r w:rsidRPr="003C2F8D">
        <w:rPr>
          <w:rFonts w:ascii="Arial" w:hAnsi="Arial" w:cs="Arial"/>
          <w:sz w:val="22"/>
          <w:szCs w:val="22"/>
        </w:rPr>
        <w:t>Cable portador-tractor</w:t>
      </w:r>
    </w:p>
    <w:p w:rsidR="003A4532" w:rsidRPr="003C2F8D" w:rsidRDefault="003A4532" w:rsidP="00DE7BD2">
      <w:pPr>
        <w:pStyle w:val="Prrafodelista"/>
        <w:numPr>
          <w:ilvl w:val="2"/>
          <w:numId w:val="63"/>
        </w:numPr>
        <w:spacing w:after="120"/>
        <w:ind w:left="1701" w:hanging="283"/>
        <w:jc w:val="both"/>
        <w:rPr>
          <w:rFonts w:ascii="Arial" w:hAnsi="Arial" w:cs="Arial"/>
        </w:rPr>
      </w:pPr>
      <w:r w:rsidRPr="003C2F8D">
        <w:rPr>
          <w:rFonts w:ascii="Arial" w:hAnsi="Arial" w:cs="Arial"/>
          <w:sz w:val="22"/>
          <w:szCs w:val="22"/>
        </w:rPr>
        <w:t>Transmisiones y frenos</w:t>
      </w:r>
    </w:p>
    <w:p w:rsidR="003A4532" w:rsidRPr="003C2F8D" w:rsidRDefault="003A4532" w:rsidP="00DE7BD2">
      <w:pPr>
        <w:pStyle w:val="Prrafodelista"/>
        <w:numPr>
          <w:ilvl w:val="2"/>
          <w:numId w:val="63"/>
        </w:numPr>
        <w:spacing w:after="120"/>
        <w:ind w:left="1701" w:hanging="283"/>
        <w:jc w:val="both"/>
        <w:rPr>
          <w:rFonts w:ascii="Arial" w:hAnsi="Arial" w:cs="Arial"/>
        </w:rPr>
      </w:pPr>
      <w:r w:rsidRPr="003C2F8D">
        <w:rPr>
          <w:rFonts w:ascii="Arial" w:hAnsi="Arial" w:cs="Arial"/>
          <w:sz w:val="22"/>
          <w:szCs w:val="22"/>
        </w:rPr>
        <w:t>Dispositivos mecánicos: dispositivo de tensión, dispositivos mecánicos de estación y dispositivos mecánicos de línea</w:t>
      </w:r>
    </w:p>
    <w:p w:rsidR="003A4532" w:rsidRPr="003C2F8D" w:rsidRDefault="003A4532" w:rsidP="00DE7BD2">
      <w:pPr>
        <w:pStyle w:val="Prrafodelista"/>
        <w:numPr>
          <w:ilvl w:val="2"/>
          <w:numId w:val="63"/>
        </w:numPr>
        <w:spacing w:after="120"/>
        <w:ind w:left="1701" w:hanging="283"/>
        <w:jc w:val="both"/>
        <w:rPr>
          <w:rFonts w:ascii="Arial" w:hAnsi="Arial" w:cs="Arial"/>
        </w:rPr>
      </w:pPr>
      <w:r w:rsidRPr="003C2F8D">
        <w:rPr>
          <w:rFonts w:ascii="Arial" w:hAnsi="Arial" w:cs="Arial"/>
          <w:sz w:val="22"/>
          <w:szCs w:val="22"/>
        </w:rPr>
        <w:t>Vehículos: vehículos, brazo de suspensión, pinzas desembragables, dispositivos electrotécnicos, de mando, de control y de seguridad, instalaciones de comunicación e información, dispositivos contra rayos.</w:t>
      </w:r>
    </w:p>
    <w:p w:rsidR="003A4532" w:rsidRPr="003C2F8D" w:rsidRDefault="003A4532" w:rsidP="00DE7BD2">
      <w:pPr>
        <w:pStyle w:val="Prrafodelista"/>
        <w:numPr>
          <w:ilvl w:val="2"/>
          <w:numId w:val="63"/>
        </w:numPr>
        <w:spacing w:after="120"/>
        <w:ind w:left="1701" w:hanging="283"/>
        <w:jc w:val="both"/>
        <w:rPr>
          <w:rFonts w:ascii="Arial" w:hAnsi="Arial" w:cs="Arial"/>
        </w:rPr>
      </w:pPr>
      <w:r w:rsidRPr="003C2F8D">
        <w:rPr>
          <w:rFonts w:ascii="Arial" w:hAnsi="Arial" w:cs="Arial"/>
          <w:sz w:val="22"/>
          <w:szCs w:val="22"/>
        </w:rPr>
        <w:t>Salvamento: dispositivos fijos y dispositivos móviles.</w:t>
      </w:r>
    </w:p>
    <w:p w:rsidR="00683F06" w:rsidRPr="003C2F8D" w:rsidRDefault="003A4532" w:rsidP="00DE7BD2">
      <w:pPr>
        <w:pStyle w:val="Prrafodelista"/>
        <w:widowControl w:val="0"/>
        <w:ind w:left="1425"/>
        <w:jc w:val="both"/>
        <w:rPr>
          <w:rFonts w:ascii="Arial" w:hAnsi="Arial" w:cs="Arial"/>
          <w:w w:val="99"/>
          <w:sz w:val="22"/>
        </w:rPr>
      </w:pPr>
      <w:r w:rsidRPr="003C2F8D">
        <w:rPr>
          <w:rFonts w:ascii="Arial" w:hAnsi="Arial" w:cs="Arial"/>
          <w:sz w:val="22"/>
          <w:szCs w:val="22"/>
        </w:rPr>
        <w:lastRenderedPageBreak/>
        <w:t xml:space="preserve"> </w:t>
      </w:r>
    </w:p>
    <w:p w:rsidR="008C75FC" w:rsidRPr="001B5A47" w:rsidRDefault="00657907" w:rsidP="00DE7BD2">
      <w:pPr>
        <w:widowControl w:val="0"/>
        <w:spacing w:after="0" w:line="240" w:lineRule="auto"/>
        <w:ind w:left="705"/>
        <w:jc w:val="both"/>
        <w:rPr>
          <w:rFonts w:ascii="Arial" w:hAnsi="Arial" w:cs="Arial"/>
          <w:w w:val="99"/>
        </w:rPr>
      </w:pPr>
      <w:r w:rsidRPr="001B5A47">
        <w:rPr>
          <w:rFonts w:ascii="Arial" w:hAnsi="Arial" w:cs="Arial"/>
          <w:w w:val="99"/>
        </w:rPr>
        <w:t xml:space="preserve">Las exigencias </w:t>
      </w:r>
      <w:r w:rsidR="00066374" w:rsidRPr="001B5A47">
        <w:rPr>
          <w:rFonts w:ascii="Arial" w:hAnsi="Arial" w:cs="Arial"/>
          <w:w w:val="99"/>
        </w:rPr>
        <w:t xml:space="preserve">a los que se refiere el primer párrafo, </w:t>
      </w:r>
      <w:r w:rsidR="005433C4" w:rsidRPr="001B5A47">
        <w:rPr>
          <w:rFonts w:ascii="Arial" w:eastAsia="Times New Roman" w:hAnsi="Arial" w:cs="Arial"/>
          <w:w w:val="99"/>
        </w:rPr>
        <w:t xml:space="preserve">podrán ser </w:t>
      </w:r>
      <w:r w:rsidRPr="001B5A47">
        <w:rPr>
          <w:rFonts w:ascii="Arial" w:eastAsia="Times New Roman" w:hAnsi="Arial" w:cs="Arial"/>
          <w:w w:val="99"/>
        </w:rPr>
        <w:t>cumplid</w:t>
      </w:r>
      <w:r w:rsidR="00C84527" w:rsidRPr="001B5A47">
        <w:rPr>
          <w:rFonts w:ascii="Arial" w:eastAsia="Times New Roman" w:hAnsi="Arial" w:cs="Arial"/>
          <w:w w:val="99"/>
        </w:rPr>
        <w:t>a</w:t>
      </w:r>
      <w:r w:rsidRPr="001B5A47">
        <w:rPr>
          <w:rFonts w:ascii="Arial" w:eastAsia="Times New Roman" w:hAnsi="Arial" w:cs="Arial"/>
          <w:w w:val="99"/>
        </w:rPr>
        <w:t xml:space="preserve">s </w:t>
      </w:r>
      <w:r w:rsidR="005433C4" w:rsidRPr="001B5A47">
        <w:rPr>
          <w:rFonts w:ascii="Arial" w:eastAsia="Times New Roman" w:hAnsi="Arial" w:cs="Arial"/>
          <w:w w:val="99"/>
        </w:rPr>
        <w:t xml:space="preserve">por el propio </w:t>
      </w:r>
      <w:r w:rsidR="00C84527" w:rsidRPr="001B5A47">
        <w:rPr>
          <w:rFonts w:ascii="Arial" w:eastAsia="Times New Roman" w:hAnsi="Arial" w:cs="Arial"/>
          <w:w w:val="99"/>
        </w:rPr>
        <w:t>Interesado</w:t>
      </w:r>
      <w:r w:rsidR="005433C4" w:rsidRPr="001B5A47">
        <w:rPr>
          <w:rFonts w:ascii="Arial" w:eastAsia="Times New Roman" w:hAnsi="Arial" w:cs="Arial"/>
          <w:w w:val="99"/>
        </w:rPr>
        <w:t>, un miembro de su Consorcio o una tercera Persona a subcontratar, y deberán</w:t>
      </w:r>
      <w:r w:rsidR="00066374" w:rsidRPr="001B5A47">
        <w:rPr>
          <w:rFonts w:ascii="Arial" w:eastAsia="Times New Roman" w:hAnsi="Arial" w:cs="Arial"/>
          <w:w w:val="99"/>
        </w:rPr>
        <w:t xml:space="preserve"> ser acreditad</w:t>
      </w:r>
      <w:r w:rsidR="00C84527" w:rsidRPr="001B5A47">
        <w:rPr>
          <w:rFonts w:ascii="Arial" w:eastAsia="Times New Roman" w:hAnsi="Arial" w:cs="Arial"/>
          <w:w w:val="99"/>
        </w:rPr>
        <w:t>a</w:t>
      </w:r>
      <w:r w:rsidR="00066374" w:rsidRPr="001B5A47">
        <w:rPr>
          <w:rFonts w:ascii="Arial" w:eastAsia="Times New Roman" w:hAnsi="Arial" w:cs="Arial"/>
          <w:w w:val="99"/>
        </w:rPr>
        <w:t xml:space="preserve">s </w:t>
      </w:r>
      <w:r w:rsidRPr="001B5A47">
        <w:rPr>
          <w:rFonts w:ascii="Arial" w:eastAsia="Times New Roman" w:hAnsi="Arial" w:cs="Arial"/>
          <w:w w:val="99"/>
        </w:rPr>
        <w:t>en la fecha indicada</w:t>
      </w:r>
      <w:r w:rsidR="00C84527" w:rsidRPr="001B5A47">
        <w:rPr>
          <w:rFonts w:ascii="Arial" w:eastAsia="Times New Roman" w:hAnsi="Arial" w:cs="Arial"/>
          <w:w w:val="99"/>
        </w:rPr>
        <w:t>,</w:t>
      </w:r>
      <w:r w:rsidRPr="001B5A47">
        <w:rPr>
          <w:rFonts w:ascii="Arial" w:eastAsia="Times New Roman" w:hAnsi="Arial" w:cs="Arial"/>
          <w:w w:val="99"/>
        </w:rPr>
        <w:t xml:space="preserve"> </w:t>
      </w:r>
      <w:r w:rsidR="00066374" w:rsidRPr="001B5A47">
        <w:rPr>
          <w:rFonts w:ascii="Arial" w:eastAsia="Times New Roman" w:hAnsi="Arial" w:cs="Arial"/>
          <w:w w:val="99"/>
        </w:rPr>
        <w:t xml:space="preserve">a través del </w:t>
      </w:r>
      <w:r w:rsidR="002A0AE6">
        <w:rPr>
          <w:rFonts w:ascii="Arial" w:eastAsia="Times New Roman" w:hAnsi="Arial" w:cs="Arial"/>
          <w:w w:val="99"/>
        </w:rPr>
        <w:t xml:space="preserve">Formulario </w:t>
      </w:r>
      <w:r w:rsidR="00066374" w:rsidRPr="001B5A47">
        <w:rPr>
          <w:rFonts w:ascii="Arial" w:hAnsi="Arial" w:cs="Arial"/>
          <w:w w:val="99"/>
        </w:rPr>
        <w:t>5</w:t>
      </w:r>
      <w:r w:rsidR="00066374" w:rsidRPr="001B5A47">
        <w:rPr>
          <w:rFonts w:ascii="Arial" w:eastAsia="Times New Roman" w:hAnsi="Arial" w:cs="Arial"/>
          <w:w w:val="99"/>
        </w:rPr>
        <w:t xml:space="preserve"> </w:t>
      </w:r>
      <w:r w:rsidR="002A0AE6" w:rsidRPr="001B5A47">
        <w:rPr>
          <w:rFonts w:ascii="Arial" w:eastAsia="Times New Roman" w:hAnsi="Arial" w:cs="Arial"/>
          <w:w w:val="99"/>
        </w:rPr>
        <w:t>de</w:t>
      </w:r>
      <w:r w:rsidR="002A0AE6">
        <w:rPr>
          <w:rFonts w:ascii="Arial" w:eastAsia="Times New Roman" w:hAnsi="Arial" w:cs="Arial"/>
          <w:w w:val="99"/>
        </w:rPr>
        <w:t xml:space="preserve">l Anexo 3 </w:t>
      </w:r>
      <w:r w:rsidR="00066374" w:rsidRPr="001B5A47">
        <w:rPr>
          <w:rFonts w:ascii="Arial" w:eastAsia="Times New Roman" w:hAnsi="Arial" w:cs="Arial"/>
          <w:w w:val="99"/>
        </w:rPr>
        <w:t>de las Bases, así como también se deberá</w:t>
      </w:r>
      <w:r w:rsidR="00C84527" w:rsidRPr="001B5A47">
        <w:rPr>
          <w:rFonts w:ascii="Arial" w:eastAsia="Times New Roman" w:hAnsi="Arial" w:cs="Arial"/>
          <w:w w:val="99"/>
        </w:rPr>
        <w:t>n</w:t>
      </w:r>
      <w:r w:rsidR="00066374" w:rsidRPr="001B5A47">
        <w:rPr>
          <w:rFonts w:ascii="Arial" w:eastAsia="Times New Roman" w:hAnsi="Arial" w:cs="Arial"/>
          <w:w w:val="99"/>
        </w:rPr>
        <w:t xml:space="preserve"> presentar los certificados o declaraciones </w:t>
      </w:r>
      <w:r w:rsidRPr="001B5A47">
        <w:rPr>
          <w:rFonts w:ascii="Arial" w:eastAsia="Times New Roman" w:hAnsi="Arial" w:cs="Arial"/>
          <w:w w:val="99"/>
        </w:rPr>
        <w:t>que resulten pertinentes para el sustento</w:t>
      </w:r>
      <w:r w:rsidR="00066374" w:rsidRPr="001B5A47">
        <w:rPr>
          <w:rFonts w:ascii="Arial" w:eastAsia="Times New Roman" w:hAnsi="Arial" w:cs="Arial"/>
          <w:w w:val="99"/>
        </w:rPr>
        <w:t xml:space="preserve">. </w:t>
      </w:r>
    </w:p>
    <w:p w:rsidR="00066374" w:rsidRPr="001B5A47" w:rsidRDefault="00066374" w:rsidP="00066374">
      <w:pPr>
        <w:pStyle w:val="Prrafodelista"/>
        <w:widowControl w:val="0"/>
        <w:autoSpaceDE w:val="0"/>
        <w:autoSpaceDN w:val="0"/>
        <w:adjustRightInd w:val="0"/>
        <w:ind w:left="851"/>
        <w:jc w:val="both"/>
        <w:rPr>
          <w:rFonts w:ascii="Arial" w:hAnsi="Arial" w:cs="Arial"/>
          <w:w w:val="99"/>
          <w:sz w:val="22"/>
          <w:szCs w:val="22"/>
        </w:rPr>
      </w:pPr>
    </w:p>
    <w:p w:rsidR="008C75FC" w:rsidRPr="001B5A47" w:rsidRDefault="005433C4" w:rsidP="00DE7BD2">
      <w:pPr>
        <w:widowControl w:val="0"/>
        <w:spacing w:after="0" w:line="240" w:lineRule="auto"/>
        <w:ind w:left="705"/>
        <w:jc w:val="both"/>
        <w:rPr>
          <w:rFonts w:ascii="Arial" w:hAnsi="Arial" w:cs="Arial"/>
          <w:w w:val="99"/>
        </w:rPr>
      </w:pPr>
      <w:r w:rsidRPr="001B5A47">
        <w:rPr>
          <w:rFonts w:ascii="Arial" w:hAnsi="Arial" w:cs="Arial"/>
          <w:w w:val="99"/>
        </w:rPr>
        <w:t>En caso el Proveedor de Equipamiento Electromecánico sea una tercera Persona, entonces adicionalmente se deberá</w:t>
      </w:r>
      <w:r w:rsidR="008D030B" w:rsidRPr="001B5A47">
        <w:rPr>
          <w:rFonts w:ascii="Arial" w:hAnsi="Arial" w:cs="Arial"/>
          <w:w w:val="99"/>
        </w:rPr>
        <w:t xml:space="preserve"> presentar </w:t>
      </w:r>
      <w:r w:rsidR="00657907" w:rsidRPr="001B5A47">
        <w:rPr>
          <w:rFonts w:ascii="Arial" w:hAnsi="Arial" w:cs="Arial"/>
          <w:w w:val="99"/>
        </w:rPr>
        <w:t>en la fecha indicada</w:t>
      </w:r>
      <w:r w:rsidR="00C84527" w:rsidRPr="001B5A47">
        <w:rPr>
          <w:rFonts w:ascii="Arial" w:hAnsi="Arial" w:cs="Arial"/>
          <w:w w:val="99"/>
        </w:rPr>
        <w:t>,</w:t>
      </w:r>
      <w:r w:rsidR="00657907" w:rsidRPr="001B5A47">
        <w:rPr>
          <w:rFonts w:ascii="Arial" w:hAnsi="Arial" w:cs="Arial"/>
          <w:w w:val="99"/>
        </w:rPr>
        <w:t xml:space="preserve"> la copia legalizada del Contrato de Provisión de Equipamiento Electromecánico, </w:t>
      </w:r>
      <w:r w:rsidR="00066374" w:rsidRPr="001B5A47">
        <w:rPr>
          <w:rFonts w:ascii="Arial" w:hAnsi="Arial" w:cs="Arial"/>
          <w:w w:val="99"/>
        </w:rPr>
        <w:t xml:space="preserve">con el proveedor que cumpla con </w:t>
      </w:r>
      <w:r w:rsidR="00BA73E5" w:rsidRPr="001B5A47">
        <w:rPr>
          <w:rFonts w:ascii="Arial" w:hAnsi="Arial" w:cs="Arial"/>
          <w:w w:val="99"/>
        </w:rPr>
        <w:t xml:space="preserve">las condiciones </w:t>
      </w:r>
      <w:r w:rsidR="00066374" w:rsidRPr="001B5A47">
        <w:rPr>
          <w:rFonts w:ascii="Arial" w:hAnsi="Arial" w:cs="Arial"/>
          <w:w w:val="99"/>
        </w:rPr>
        <w:t>requerida</w:t>
      </w:r>
      <w:r w:rsidR="00BA73E5" w:rsidRPr="001B5A47">
        <w:rPr>
          <w:rFonts w:ascii="Arial" w:hAnsi="Arial" w:cs="Arial"/>
          <w:w w:val="99"/>
        </w:rPr>
        <w:t>s</w:t>
      </w:r>
      <w:r w:rsidR="00B25C00" w:rsidRPr="001B5A47">
        <w:rPr>
          <w:rFonts w:ascii="Arial" w:hAnsi="Arial" w:cs="Arial"/>
          <w:w w:val="99"/>
        </w:rPr>
        <w:t>, siguiendo los lineamientos del Formulario 8 del Anexo N° 3.</w:t>
      </w:r>
    </w:p>
    <w:p w:rsidR="00066374" w:rsidRPr="001B5A47" w:rsidRDefault="00066374" w:rsidP="00D00E94">
      <w:pPr>
        <w:widowControl w:val="0"/>
        <w:spacing w:after="0" w:line="240" w:lineRule="auto"/>
        <w:rPr>
          <w:rFonts w:ascii="Arial" w:hAnsi="Arial" w:cs="Arial"/>
          <w:w w:val="99"/>
        </w:rPr>
      </w:pPr>
    </w:p>
    <w:p w:rsidR="00D00E94" w:rsidRPr="001B5A47" w:rsidRDefault="00BE6172" w:rsidP="00D00E94">
      <w:pPr>
        <w:widowControl w:val="0"/>
        <w:spacing w:after="0" w:line="240" w:lineRule="auto"/>
        <w:ind w:left="705"/>
        <w:jc w:val="both"/>
        <w:rPr>
          <w:rFonts w:ascii="Arial" w:hAnsi="Arial" w:cs="Arial"/>
          <w:b/>
          <w:bCs/>
          <w:w w:val="99"/>
          <w:u w:val="single"/>
        </w:rPr>
      </w:pPr>
      <w:r w:rsidRPr="001B5A47">
        <w:rPr>
          <w:rFonts w:ascii="Arial" w:hAnsi="Arial" w:cs="Arial"/>
          <w:b/>
          <w:bCs/>
          <w:w w:val="99"/>
          <w:u w:val="single"/>
        </w:rPr>
        <w:t>Documento 7: Versión final del Contrato de Concesión</w:t>
      </w:r>
    </w:p>
    <w:p w:rsidR="00D00E94" w:rsidRPr="001B5A47" w:rsidRDefault="00D00E94" w:rsidP="00D00E94">
      <w:pPr>
        <w:widowControl w:val="0"/>
        <w:spacing w:after="0" w:line="240" w:lineRule="auto"/>
        <w:ind w:left="705"/>
        <w:jc w:val="both"/>
        <w:rPr>
          <w:rFonts w:ascii="Arial" w:hAnsi="Arial" w:cs="Arial"/>
          <w:bCs/>
          <w:w w:val="99"/>
          <w:u w:val="single"/>
        </w:rPr>
      </w:pPr>
    </w:p>
    <w:p w:rsidR="00D00E94" w:rsidRPr="001B5A47" w:rsidRDefault="00D00E94" w:rsidP="00D00E94">
      <w:pPr>
        <w:widowControl w:val="0"/>
        <w:spacing w:after="0" w:line="240" w:lineRule="auto"/>
        <w:ind w:left="705"/>
        <w:jc w:val="both"/>
        <w:rPr>
          <w:rFonts w:ascii="Arial" w:hAnsi="Arial" w:cs="Arial"/>
          <w:bCs/>
          <w:w w:val="99"/>
        </w:rPr>
      </w:pPr>
      <w:r w:rsidRPr="001B5A47">
        <w:rPr>
          <w:rFonts w:ascii="Arial" w:hAnsi="Arial" w:cs="Arial"/>
          <w:bCs/>
          <w:w w:val="99"/>
        </w:rPr>
        <w:t xml:space="preserve">Adicionalmente a los documentos indicados anteriormente, el Interesado Calificado deberá presentar un (01) ejemplar de la versión final del Contrato de Concesión, incluido sus anexos, debidamente visado por el Representante Legal del Interesado </w:t>
      </w:r>
      <w:r w:rsidRPr="001B5A47">
        <w:rPr>
          <w:rFonts w:ascii="Arial" w:hAnsi="Arial" w:cs="Arial"/>
          <w:b/>
          <w:bCs/>
          <w:i/>
          <w:w w:val="99"/>
        </w:rPr>
        <w:t>Calificado</w:t>
      </w:r>
      <w:r w:rsidRPr="001B5A47">
        <w:rPr>
          <w:rFonts w:ascii="Arial" w:hAnsi="Arial" w:cs="Arial"/>
          <w:bCs/>
          <w:w w:val="99"/>
        </w:rPr>
        <w:t>, en cada hoja.</w:t>
      </w:r>
    </w:p>
    <w:p w:rsidR="00D00E94" w:rsidRPr="001B5A47" w:rsidRDefault="00D00E94" w:rsidP="00D00E94">
      <w:pPr>
        <w:widowControl w:val="0"/>
        <w:spacing w:after="0" w:line="240" w:lineRule="auto"/>
        <w:ind w:left="720"/>
        <w:jc w:val="both"/>
        <w:rPr>
          <w:rFonts w:ascii="Arial" w:hAnsi="Arial" w:cs="Arial"/>
          <w:w w:val="99"/>
          <w:u w:val="single"/>
        </w:rPr>
      </w:pPr>
    </w:p>
    <w:p w:rsidR="00D00E94" w:rsidRPr="001B5A47" w:rsidRDefault="00D00E94" w:rsidP="00D00E94">
      <w:pPr>
        <w:pStyle w:val="Ttulo2"/>
        <w:widowControl w:val="0"/>
        <w:numPr>
          <w:ilvl w:val="1"/>
          <w:numId w:val="16"/>
        </w:numPr>
        <w:tabs>
          <w:tab w:val="clear" w:pos="792"/>
        </w:tabs>
        <w:ind w:left="720" w:hanging="720"/>
        <w:jc w:val="left"/>
        <w:rPr>
          <w:b/>
          <w:i w:val="0"/>
          <w:iCs w:val="0"/>
          <w:w w:val="99"/>
          <w:sz w:val="22"/>
          <w:szCs w:val="22"/>
          <w:lang w:val="es-PE"/>
        </w:rPr>
      </w:pPr>
      <w:bookmarkStart w:id="762" w:name="_Toc82510107"/>
      <w:bookmarkStart w:id="763" w:name="_Toc258927761"/>
      <w:bookmarkStart w:id="764" w:name="_Toc344391225"/>
      <w:bookmarkStart w:id="765" w:name="_Toc345337371"/>
      <w:bookmarkStart w:id="766" w:name="_Toc344391410"/>
      <w:bookmarkStart w:id="767" w:name="_Toc345695051"/>
      <w:bookmarkStart w:id="768" w:name="_Toc345695307"/>
      <w:bookmarkStart w:id="769" w:name="_Ref345697673"/>
      <w:bookmarkStart w:id="770" w:name="_Ref345920492"/>
      <w:bookmarkStart w:id="771" w:name="_Ref345942086"/>
      <w:bookmarkStart w:id="772" w:name="_Toc345943725"/>
      <w:bookmarkStart w:id="773" w:name="_Toc346873982"/>
      <w:bookmarkStart w:id="774" w:name="_Toc346874225"/>
      <w:bookmarkStart w:id="775" w:name="_Toc361223657"/>
      <w:r w:rsidRPr="001B5A47">
        <w:rPr>
          <w:b/>
          <w:i w:val="0"/>
          <w:iCs w:val="0"/>
          <w:w w:val="99"/>
          <w:sz w:val="22"/>
          <w:szCs w:val="22"/>
          <w:lang w:val="es-PE"/>
        </w:rPr>
        <w:t>Contenido del Sobre N° 3: Propuesta Económica</w:t>
      </w:r>
      <w:bookmarkEnd w:id="762"/>
      <w:r w:rsidRPr="001B5A47">
        <w:rPr>
          <w:b/>
          <w:i w:val="0"/>
          <w:iCs w:val="0"/>
          <w:w w:val="99"/>
          <w:sz w:val="22"/>
          <w:szCs w:val="22"/>
          <w:lang w:val="es-PE"/>
        </w:rPr>
        <w:t>-Factor de Competencia</w:t>
      </w:r>
      <w:bookmarkEnd w:id="763"/>
      <w:bookmarkEnd w:id="764"/>
      <w:bookmarkEnd w:id="765"/>
      <w:bookmarkEnd w:id="766"/>
      <w:bookmarkEnd w:id="767"/>
      <w:bookmarkEnd w:id="768"/>
      <w:bookmarkEnd w:id="769"/>
      <w:bookmarkEnd w:id="770"/>
      <w:bookmarkEnd w:id="771"/>
      <w:bookmarkEnd w:id="772"/>
      <w:bookmarkEnd w:id="773"/>
      <w:bookmarkEnd w:id="774"/>
      <w:bookmarkEnd w:id="775"/>
    </w:p>
    <w:p w:rsidR="00CF3F50" w:rsidRPr="001B5A47" w:rsidRDefault="00CF3F50" w:rsidP="00CF3F50">
      <w:pPr>
        <w:widowControl w:val="0"/>
        <w:spacing w:after="0" w:line="240" w:lineRule="auto"/>
        <w:ind w:left="705"/>
        <w:jc w:val="both"/>
        <w:rPr>
          <w:rFonts w:ascii="Arial" w:hAnsi="Arial"/>
          <w:lang w:eastAsia="es-ES"/>
        </w:rPr>
      </w:pPr>
    </w:p>
    <w:p w:rsidR="00D00E94" w:rsidRPr="001B5A47" w:rsidRDefault="00D00E94" w:rsidP="00D00E94">
      <w:pPr>
        <w:pStyle w:val="Textosinformato"/>
        <w:keepNext/>
        <w:widowControl w:val="0"/>
        <w:numPr>
          <w:ilvl w:val="2"/>
          <w:numId w:val="15"/>
        </w:numPr>
        <w:jc w:val="both"/>
        <w:rPr>
          <w:rFonts w:ascii="Arial" w:hAnsi="Arial" w:cs="Arial"/>
          <w:b/>
          <w:i/>
          <w:w w:val="99"/>
          <w:sz w:val="22"/>
          <w:szCs w:val="22"/>
        </w:rPr>
      </w:pPr>
      <w:r w:rsidRPr="001B5A47">
        <w:rPr>
          <w:rFonts w:ascii="Arial" w:hAnsi="Arial" w:cs="Arial"/>
          <w:w w:val="99"/>
          <w:sz w:val="22"/>
          <w:szCs w:val="22"/>
        </w:rPr>
        <w:t>El Interesado Calificado deberá presentar dentro del Sobre N° 3 su Propuesta Económica, según  sea informado mediante circular</w:t>
      </w:r>
      <w:r w:rsidRPr="001B5A47">
        <w:rPr>
          <w:rFonts w:ascii="Arial" w:hAnsi="Arial" w:cs="Arial"/>
          <w:b/>
          <w:i/>
          <w:w w:val="99"/>
          <w:sz w:val="22"/>
          <w:szCs w:val="22"/>
        </w:rPr>
        <w:t xml:space="preserve">.  </w:t>
      </w:r>
    </w:p>
    <w:p w:rsidR="00D00E94" w:rsidRPr="001B5A47" w:rsidRDefault="00D00E94" w:rsidP="00D00E94">
      <w:pPr>
        <w:widowControl w:val="0"/>
        <w:spacing w:after="0" w:line="240" w:lineRule="auto"/>
        <w:ind w:left="720"/>
        <w:jc w:val="both"/>
        <w:rPr>
          <w:rFonts w:ascii="Arial" w:hAnsi="Arial" w:cs="Arial"/>
          <w:b/>
          <w:bCs/>
          <w:i/>
          <w:w w:val="99"/>
        </w:rPr>
      </w:pPr>
    </w:p>
    <w:p w:rsidR="00D00E94" w:rsidRPr="001B5A47" w:rsidRDefault="00D00E94" w:rsidP="00D00E94">
      <w:pPr>
        <w:pStyle w:val="Textosinformato"/>
        <w:keepNext/>
        <w:widowControl w:val="0"/>
        <w:numPr>
          <w:ilvl w:val="2"/>
          <w:numId w:val="15"/>
        </w:numPr>
        <w:jc w:val="both"/>
        <w:rPr>
          <w:rFonts w:ascii="Arial" w:hAnsi="Arial" w:cs="Arial"/>
          <w:w w:val="99"/>
          <w:sz w:val="22"/>
          <w:szCs w:val="22"/>
        </w:rPr>
      </w:pPr>
      <w:r w:rsidRPr="001B5A47">
        <w:rPr>
          <w:rFonts w:ascii="Arial" w:hAnsi="Arial" w:cs="Arial"/>
          <w:w w:val="99"/>
          <w:sz w:val="22"/>
          <w:szCs w:val="22"/>
        </w:rPr>
        <w:t xml:space="preserve">Se considerará inválida cualquier Propuesta Económica que no cumpla con lo establecido en el Numeral anterior, no resultando de aplicación la asignación de puntajes de acuerdo a lo establecido en el Numeral </w:t>
      </w:r>
      <w:r w:rsidR="0071039A" w:rsidRPr="001B5A47">
        <w:rPr>
          <w:rFonts w:ascii="Arial" w:hAnsi="Arial"/>
          <w:sz w:val="22"/>
        </w:rPr>
        <w:fldChar w:fldCharType="begin"/>
      </w:r>
      <w:r w:rsidR="0071039A" w:rsidRPr="001B5A47">
        <w:rPr>
          <w:rFonts w:ascii="Arial" w:hAnsi="Arial"/>
          <w:sz w:val="22"/>
        </w:rPr>
        <w:instrText xml:space="preserve"> REF _Ref345938488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9.2</w:t>
      </w:r>
      <w:r w:rsidR="0071039A" w:rsidRPr="001B5A47">
        <w:rPr>
          <w:rFonts w:ascii="Arial" w:hAnsi="Arial"/>
          <w:sz w:val="22"/>
        </w:rPr>
        <w:fldChar w:fldCharType="end"/>
      </w:r>
      <w:r w:rsidRPr="001B5A47">
        <w:rPr>
          <w:rFonts w:ascii="Arial" w:hAnsi="Arial" w:cs="Arial"/>
          <w:w w:val="99"/>
          <w:sz w:val="22"/>
          <w:szCs w:val="22"/>
        </w:rPr>
        <w:t>.</w:t>
      </w:r>
    </w:p>
    <w:p w:rsidR="00D00E94" w:rsidRPr="001B5A47" w:rsidRDefault="00D00E94" w:rsidP="00D00E94">
      <w:pPr>
        <w:widowControl w:val="0"/>
        <w:spacing w:after="0" w:line="240" w:lineRule="auto"/>
        <w:jc w:val="both"/>
        <w:rPr>
          <w:rFonts w:ascii="Arial" w:hAnsi="Arial" w:cs="Arial"/>
          <w:w w:val="99"/>
        </w:rPr>
      </w:pPr>
    </w:p>
    <w:p w:rsidR="00D00E94" w:rsidRPr="001B5A47" w:rsidRDefault="00D00E94" w:rsidP="00D00E94">
      <w:pPr>
        <w:widowControl w:val="0"/>
        <w:spacing w:after="0" w:line="240" w:lineRule="auto"/>
        <w:ind w:left="720" w:hanging="12"/>
        <w:jc w:val="both"/>
        <w:rPr>
          <w:rFonts w:ascii="Arial" w:hAnsi="Arial" w:cs="Arial"/>
          <w:w w:val="99"/>
        </w:rPr>
      </w:pPr>
      <w:r w:rsidRPr="001B5A47">
        <w:rPr>
          <w:rFonts w:ascii="Arial" w:hAnsi="Arial" w:cs="Arial"/>
          <w:w w:val="99"/>
        </w:rPr>
        <w:t xml:space="preserve">Asimismo, se considerará inválida cualquier Propuesta Técnica y/o Económica que se presente en forma condicionada, no resultando de aplicación la asignación de puntajes de acuerdo a lo establecido en el Numeral </w:t>
      </w:r>
      <w:r w:rsidR="0071039A" w:rsidRPr="001B5A47">
        <w:rPr>
          <w:rFonts w:ascii="Arial" w:hAnsi="Arial"/>
        </w:rPr>
        <w:fldChar w:fldCharType="begin"/>
      </w:r>
      <w:r w:rsidR="0071039A" w:rsidRPr="001B5A47">
        <w:rPr>
          <w:rFonts w:ascii="Arial" w:hAnsi="Arial"/>
        </w:rPr>
        <w:instrText xml:space="preserve"> REF _Ref345938488 \r \h  \* MERGEFORMAT </w:instrText>
      </w:r>
      <w:r w:rsidR="0071039A" w:rsidRPr="001B5A47">
        <w:rPr>
          <w:rFonts w:ascii="Arial" w:hAnsi="Arial"/>
        </w:rPr>
      </w:r>
      <w:r w:rsidR="0071039A" w:rsidRPr="001B5A47">
        <w:rPr>
          <w:rFonts w:ascii="Arial" w:hAnsi="Arial"/>
        </w:rPr>
        <w:fldChar w:fldCharType="separate"/>
      </w:r>
      <w:r w:rsidR="00986C89" w:rsidRPr="005D3F92">
        <w:rPr>
          <w:rFonts w:ascii="Arial" w:hAnsi="Arial" w:cs="Arial"/>
          <w:w w:val="99"/>
        </w:rPr>
        <w:t>9.2</w:t>
      </w:r>
      <w:r w:rsidR="0071039A" w:rsidRPr="001B5A47">
        <w:rPr>
          <w:rFonts w:ascii="Arial" w:hAnsi="Arial"/>
        </w:rPr>
        <w:fldChar w:fldCharType="end"/>
      </w:r>
      <w:r w:rsidRPr="001B5A47">
        <w:rPr>
          <w:rFonts w:ascii="Arial" w:hAnsi="Arial" w:cs="Arial"/>
          <w:w w:val="99"/>
        </w:rPr>
        <w:t>.</w:t>
      </w:r>
    </w:p>
    <w:p w:rsidR="00D00E94" w:rsidRPr="001B5A47" w:rsidRDefault="00D00E94" w:rsidP="00D00E94">
      <w:pPr>
        <w:widowControl w:val="0"/>
        <w:spacing w:after="0" w:line="240" w:lineRule="auto"/>
        <w:ind w:left="720" w:hanging="12"/>
        <w:jc w:val="both"/>
        <w:rPr>
          <w:rFonts w:ascii="Arial" w:hAnsi="Arial" w:cs="Arial"/>
          <w:b/>
          <w:bCs/>
          <w:i/>
          <w:w w:val="99"/>
        </w:rPr>
      </w:pPr>
    </w:p>
    <w:p w:rsidR="00D00E94" w:rsidRPr="001B5A47" w:rsidRDefault="00D00E94" w:rsidP="00D00E94">
      <w:pPr>
        <w:pStyle w:val="Textosinformato"/>
        <w:keepNext/>
        <w:widowControl w:val="0"/>
        <w:numPr>
          <w:ilvl w:val="2"/>
          <w:numId w:val="15"/>
        </w:numPr>
        <w:jc w:val="both"/>
        <w:rPr>
          <w:rFonts w:ascii="Arial" w:hAnsi="Arial" w:cs="Arial"/>
          <w:w w:val="99"/>
          <w:sz w:val="22"/>
          <w:szCs w:val="22"/>
        </w:rPr>
      </w:pPr>
      <w:r w:rsidRPr="001B5A47">
        <w:rPr>
          <w:rFonts w:ascii="Arial" w:hAnsi="Arial" w:cs="Arial"/>
          <w:w w:val="99"/>
          <w:sz w:val="22"/>
          <w:szCs w:val="22"/>
        </w:rPr>
        <w:t>La Propuesta Económica deberá permanecer vigente cuando menos hasta sesenta (60) Días después de la Fecha de Cierre, aun cuando dicha Propuesta Económica no hubiese sido declarada ganadora.</w:t>
      </w:r>
    </w:p>
    <w:p w:rsidR="00D00E94" w:rsidRPr="001B5A47" w:rsidRDefault="00D00E94" w:rsidP="00D00E94">
      <w:pPr>
        <w:widowControl w:val="0"/>
        <w:spacing w:after="0" w:line="240" w:lineRule="auto"/>
        <w:ind w:left="720" w:hanging="12"/>
        <w:jc w:val="both"/>
        <w:rPr>
          <w:rFonts w:ascii="Arial" w:hAnsi="Arial" w:cs="Arial"/>
          <w:b/>
          <w:bCs/>
          <w:i/>
          <w:w w:val="99"/>
        </w:rPr>
      </w:pPr>
    </w:p>
    <w:p w:rsidR="00D00E94" w:rsidRPr="001B5A47" w:rsidRDefault="00D00E94" w:rsidP="00D00E94">
      <w:pPr>
        <w:pStyle w:val="Textosinformato"/>
        <w:widowControl w:val="0"/>
        <w:tabs>
          <w:tab w:val="left" w:pos="1701"/>
        </w:tabs>
        <w:ind w:left="720"/>
        <w:jc w:val="both"/>
        <w:rPr>
          <w:rFonts w:ascii="Arial" w:hAnsi="Arial" w:cs="Arial"/>
          <w:w w:val="99"/>
          <w:sz w:val="22"/>
          <w:szCs w:val="22"/>
        </w:rPr>
      </w:pPr>
      <w:r w:rsidRPr="001B5A47">
        <w:rPr>
          <w:rFonts w:ascii="Arial" w:hAnsi="Arial" w:cs="Arial"/>
          <w:w w:val="99"/>
          <w:sz w:val="22"/>
          <w:szCs w:val="22"/>
        </w:rPr>
        <w:t>Quedará sin efecto toda Propuesta Económica que tuviese una vigencia menor. El Comité podrá disponer la prórroga obligatoria de las Propuestas Económicas.</w:t>
      </w:r>
    </w:p>
    <w:p w:rsidR="00D00E94" w:rsidRPr="001B5A47" w:rsidRDefault="00D00E94" w:rsidP="00D00E94">
      <w:pPr>
        <w:pStyle w:val="Textosinformato"/>
        <w:widowControl w:val="0"/>
        <w:tabs>
          <w:tab w:val="left" w:pos="2410"/>
        </w:tabs>
        <w:ind w:left="2410" w:hanging="709"/>
        <w:jc w:val="both"/>
        <w:rPr>
          <w:rFonts w:ascii="Arial" w:hAnsi="Arial" w:cs="Arial"/>
          <w:w w:val="99"/>
          <w:sz w:val="22"/>
          <w:szCs w:val="22"/>
        </w:rPr>
      </w:pPr>
    </w:p>
    <w:p w:rsidR="00D00E94" w:rsidRPr="001B5A47" w:rsidRDefault="00D00E94" w:rsidP="00D00E94">
      <w:pPr>
        <w:pStyle w:val="Textosinformato"/>
        <w:keepNext/>
        <w:widowControl w:val="0"/>
        <w:numPr>
          <w:ilvl w:val="2"/>
          <w:numId w:val="15"/>
        </w:numPr>
        <w:jc w:val="both"/>
        <w:rPr>
          <w:rFonts w:ascii="Arial" w:hAnsi="Arial" w:cs="Arial"/>
          <w:w w:val="99"/>
          <w:sz w:val="22"/>
          <w:szCs w:val="22"/>
        </w:rPr>
      </w:pPr>
      <w:r w:rsidRPr="001B5A47">
        <w:rPr>
          <w:rFonts w:ascii="Arial" w:hAnsi="Arial" w:cs="Arial"/>
          <w:w w:val="99"/>
          <w:sz w:val="22"/>
          <w:szCs w:val="22"/>
        </w:rPr>
        <w:t>A los efectos del Concurso, la presentación del Sobre N° 3 por parte de un Interesado Calificado constituye una Propuesta Económica irrevocable por el objeto del Concurso. Una Propuesta Económica implica el sometimiento del Interesado Calificado a todos los términos y condiciones, sin excepción, a las Bases.</w:t>
      </w:r>
    </w:p>
    <w:p w:rsidR="00D00E94" w:rsidRDefault="00D00E94" w:rsidP="00D00E94">
      <w:pPr>
        <w:pStyle w:val="Textosinformato"/>
        <w:widowControl w:val="0"/>
        <w:tabs>
          <w:tab w:val="left" w:pos="2410"/>
        </w:tabs>
        <w:ind w:left="2410" w:hanging="709"/>
        <w:jc w:val="both"/>
        <w:rPr>
          <w:rFonts w:ascii="Arial" w:hAnsi="Arial" w:cs="Arial"/>
          <w:w w:val="99"/>
          <w:sz w:val="22"/>
          <w:szCs w:val="22"/>
        </w:rPr>
      </w:pPr>
    </w:p>
    <w:p w:rsidR="001B5A47" w:rsidRPr="001B5A47" w:rsidRDefault="001B5A47" w:rsidP="00D00E94">
      <w:pPr>
        <w:pStyle w:val="Textosinformato"/>
        <w:widowControl w:val="0"/>
        <w:tabs>
          <w:tab w:val="left" w:pos="2410"/>
        </w:tabs>
        <w:ind w:left="2410" w:hanging="709"/>
        <w:jc w:val="both"/>
        <w:rPr>
          <w:rFonts w:ascii="Arial" w:hAnsi="Arial" w:cs="Arial"/>
          <w:w w:val="99"/>
          <w:sz w:val="22"/>
          <w:szCs w:val="22"/>
        </w:rPr>
      </w:pPr>
    </w:p>
    <w:p w:rsidR="00D00E94" w:rsidRPr="001B5A47" w:rsidRDefault="00D00E94" w:rsidP="00D00E94">
      <w:pPr>
        <w:pStyle w:val="Ttulo1"/>
        <w:widowControl w:val="0"/>
        <w:numPr>
          <w:ilvl w:val="0"/>
          <w:numId w:val="16"/>
        </w:numPr>
        <w:tabs>
          <w:tab w:val="clear" w:pos="360"/>
          <w:tab w:val="num" w:pos="720"/>
        </w:tabs>
        <w:ind w:left="720" w:hanging="720"/>
        <w:jc w:val="left"/>
        <w:rPr>
          <w:rFonts w:ascii="Arial" w:hAnsi="Arial" w:cs="Arial"/>
          <w:color w:val="auto"/>
          <w:w w:val="99"/>
          <w:sz w:val="22"/>
          <w:szCs w:val="22"/>
          <w:lang w:val="es-PE"/>
        </w:rPr>
      </w:pPr>
      <w:bookmarkStart w:id="776" w:name="_Toc258927762"/>
      <w:bookmarkStart w:id="777" w:name="_Toc344391226"/>
      <w:bookmarkStart w:id="778" w:name="_Toc345337372"/>
      <w:bookmarkStart w:id="779" w:name="_Toc344391411"/>
      <w:bookmarkStart w:id="780" w:name="_Toc345695052"/>
      <w:bookmarkStart w:id="781" w:name="_Toc345695308"/>
      <w:bookmarkStart w:id="782" w:name="_Ref345943538"/>
      <w:bookmarkStart w:id="783" w:name="_Ref345943637"/>
      <w:bookmarkStart w:id="784" w:name="_Toc345943726"/>
      <w:bookmarkStart w:id="785" w:name="_Toc346873983"/>
      <w:bookmarkStart w:id="786" w:name="_Toc346874226"/>
      <w:bookmarkStart w:id="787" w:name="_Toc361223658"/>
      <w:r w:rsidRPr="001B5A47">
        <w:rPr>
          <w:rFonts w:ascii="Arial" w:hAnsi="Arial" w:cs="Arial"/>
          <w:color w:val="auto"/>
          <w:w w:val="99"/>
          <w:sz w:val="22"/>
          <w:szCs w:val="22"/>
          <w:lang w:val="es-PE"/>
        </w:rPr>
        <w:t>ACTOS DE RECEPCIÓN DE LOS SOBRES Nº 2 Y Nº 3 Y APERTURA DEL SOBRE N° 2.</w:t>
      </w:r>
      <w:bookmarkEnd w:id="776"/>
      <w:bookmarkEnd w:id="777"/>
      <w:bookmarkEnd w:id="778"/>
      <w:bookmarkEnd w:id="779"/>
      <w:bookmarkEnd w:id="780"/>
      <w:bookmarkEnd w:id="781"/>
      <w:bookmarkEnd w:id="782"/>
      <w:bookmarkEnd w:id="783"/>
      <w:bookmarkEnd w:id="784"/>
      <w:bookmarkEnd w:id="785"/>
      <w:bookmarkEnd w:id="786"/>
      <w:bookmarkEnd w:id="787"/>
    </w:p>
    <w:p w:rsidR="00D00E94" w:rsidRPr="001B5A47" w:rsidRDefault="00D00E94" w:rsidP="00D00E94">
      <w:pPr>
        <w:pStyle w:val="Textosinformato"/>
        <w:widowControl w:val="0"/>
        <w:tabs>
          <w:tab w:val="left" w:pos="2410"/>
        </w:tabs>
        <w:ind w:left="2410" w:hanging="709"/>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s>
        <w:ind w:left="720" w:hanging="720"/>
        <w:jc w:val="left"/>
        <w:rPr>
          <w:b/>
          <w:i w:val="0"/>
          <w:iCs w:val="0"/>
          <w:w w:val="99"/>
          <w:sz w:val="22"/>
          <w:szCs w:val="22"/>
          <w:lang w:val="es-PE"/>
        </w:rPr>
      </w:pPr>
      <w:bookmarkStart w:id="788" w:name="_Toc258927763"/>
      <w:bookmarkStart w:id="789" w:name="_Toc344391227"/>
      <w:bookmarkStart w:id="790" w:name="_Toc345337373"/>
      <w:bookmarkStart w:id="791" w:name="_Toc344391412"/>
      <w:bookmarkStart w:id="792" w:name="_Toc345695053"/>
      <w:bookmarkStart w:id="793" w:name="_Toc345695309"/>
      <w:bookmarkStart w:id="794" w:name="_Toc345943727"/>
      <w:bookmarkStart w:id="795" w:name="_Toc346873984"/>
      <w:bookmarkStart w:id="796" w:name="_Toc346874227"/>
      <w:bookmarkStart w:id="797" w:name="_Toc361223659"/>
      <w:r w:rsidRPr="001B5A47">
        <w:rPr>
          <w:b/>
          <w:i w:val="0"/>
          <w:iCs w:val="0"/>
          <w:w w:val="99"/>
          <w:sz w:val="22"/>
          <w:szCs w:val="22"/>
          <w:lang w:val="es-PE"/>
        </w:rPr>
        <w:t>Acto de presentación de los Sobres Nº 2 y 3 y Apertura del Sobre N° 2</w:t>
      </w:r>
      <w:bookmarkEnd w:id="788"/>
      <w:bookmarkEnd w:id="789"/>
      <w:bookmarkEnd w:id="790"/>
      <w:bookmarkEnd w:id="791"/>
      <w:bookmarkEnd w:id="792"/>
      <w:bookmarkEnd w:id="793"/>
      <w:bookmarkEnd w:id="794"/>
      <w:bookmarkEnd w:id="795"/>
      <w:bookmarkEnd w:id="796"/>
      <w:bookmarkEnd w:id="797"/>
    </w:p>
    <w:p w:rsidR="00D00E94" w:rsidRPr="001B5A47" w:rsidRDefault="00D00E94" w:rsidP="00D00E94">
      <w:pPr>
        <w:pStyle w:val="Textosinformato"/>
        <w:widowControl w:val="0"/>
        <w:tabs>
          <w:tab w:val="left" w:pos="2410"/>
        </w:tabs>
        <w:ind w:left="2410" w:hanging="709"/>
        <w:jc w:val="both"/>
        <w:rPr>
          <w:rFonts w:ascii="Arial" w:hAnsi="Arial" w:cs="Arial"/>
          <w:w w:val="99"/>
          <w:sz w:val="22"/>
          <w:szCs w:val="22"/>
        </w:rPr>
      </w:pPr>
    </w:p>
    <w:p w:rsidR="00D00E94" w:rsidRPr="001B5A47" w:rsidRDefault="00D00E94" w:rsidP="00D00E94">
      <w:pPr>
        <w:pStyle w:val="Textosinformato"/>
        <w:keepNext/>
        <w:widowControl w:val="0"/>
        <w:numPr>
          <w:ilvl w:val="2"/>
          <w:numId w:val="9"/>
        </w:numPr>
        <w:tabs>
          <w:tab w:val="left" w:pos="720"/>
        </w:tabs>
        <w:jc w:val="both"/>
        <w:rPr>
          <w:rFonts w:ascii="Arial" w:hAnsi="Arial" w:cs="Arial"/>
          <w:w w:val="99"/>
          <w:sz w:val="22"/>
          <w:szCs w:val="22"/>
        </w:rPr>
      </w:pPr>
      <w:r w:rsidRPr="001B5A47">
        <w:rPr>
          <w:rFonts w:ascii="Arial" w:hAnsi="Arial" w:cs="Arial"/>
          <w:w w:val="99"/>
          <w:sz w:val="22"/>
          <w:szCs w:val="22"/>
        </w:rPr>
        <w:lastRenderedPageBreak/>
        <w:t xml:space="preserve">La presentación de los Sobre N° 2 y Nº 3 deberá realizarse de acuerdo a las reglas generales previstas en el Numeral </w:t>
      </w:r>
      <w:r w:rsidR="0071039A" w:rsidRPr="001B5A47">
        <w:rPr>
          <w:rFonts w:ascii="Arial" w:hAnsi="Arial"/>
          <w:sz w:val="22"/>
        </w:rPr>
        <w:fldChar w:fldCharType="begin"/>
      </w:r>
      <w:r w:rsidR="0071039A" w:rsidRPr="001B5A47">
        <w:rPr>
          <w:rFonts w:ascii="Arial" w:hAnsi="Arial"/>
          <w:sz w:val="22"/>
        </w:rPr>
        <w:instrText xml:space="preserve"> REF _Ref345938560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4.1.2</w:t>
      </w:r>
      <w:r w:rsidR="0071039A" w:rsidRPr="001B5A47">
        <w:rPr>
          <w:rFonts w:ascii="Arial" w:hAnsi="Arial"/>
          <w:sz w:val="22"/>
        </w:rPr>
        <w:fldChar w:fldCharType="end"/>
      </w:r>
      <w:r w:rsidRPr="001B5A47">
        <w:rPr>
          <w:rFonts w:ascii="Arial" w:hAnsi="Arial" w:cs="Arial"/>
          <w:w w:val="99"/>
          <w:sz w:val="22"/>
          <w:szCs w:val="22"/>
        </w:rPr>
        <w:t xml:space="preserve"> de estas Bases. Sin perjuicio de ello, el Comité otorgará treinta (30) minutos de tolerancia para su presentación.</w:t>
      </w:r>
    </w:p>
    <w:p w:rsidR="00D00E94" w:rsidRPr="001B5A47" w:rsidRDefault="00D00E94" w:rsidP="00D00E94">
      <w:pPr>
        <w:widowControl w:val="0"/>
        <w:tabs>
          <w:tab w:val="left" w:pos="9072"/>
        </w:tabs>
        <w:spacing w:after="0" w:line="240" w:lineRule="auto"/>
        <w:ind w:right="72"/>
        <w:jc w:val="both"/>
        <w:rPr>
          <w:rFonts w:ascii="Arial" w:hAnsi="Arial" w:cs="Arial"/>
          <w:bCs/>
          <w:iCs/>
          <w:w w:val="99"/>
        </w:rPr>
      </w:pPr>
    </w:p>
    <w:p w:rsidR="00D00E94" w:rsidRPr="001B5A47" w:rsidRDefault="00D00E94" w:rsidP="00D00E94">
      <w:pPr>
        <w:pStyle w:val="Textosinformato"/>
        <w:widowControl w:val="0"/>
        <w:tabs>
          <w:tab w:val="left" w:pos="720"/>
        </w:tabs>
        <w:ind w:left="708" w:firstLine="12"/>
        <w:jc w:val="both"/>
        <w:rPr>
          <w:rFonts w:ascii="Arial" w:hAnsi="Arial" w:cs="Arial"/>
          <w:w w:val="99"/>
          <w:sz w:val="22"/>
          <w:szCs w:val="22"/>
        </w:rPr>
      </w:pPr>
      <w:r w:rsidRPr="001B5A47">
        <w:rPr>
          <w:rFonts w:ascii="Arial" w:hAnsi="Arial" w:cs="Arial"/>
          <w:w w:val="99"/>
          <w:sz w:val="22"/>
          <w:szCs w:val="22"/>
        </w:rPr>
        <w:t xml:space="preserve">En caso que todos los </w:t>
      </w:r>
      <w:r w:rsidRPr="001B5A47">
        <w:rPr>
          <w:rFonts w:ascii="Arial" w:hAnsi="Arial" w:cs="Arial"/>
          <w:b/>
          <w:i/>
          <w:w w:val="99"/>
          <w:sz w:val="22"/>
          <w:szCs w:val="22"/>
        </w:rPr>
        <w:t xml:space="preserve">Interesados Calificados </w:t>
      </w:r>
      <w:r w:rsidRPr="001B5A47">
        <w:rPr>
          <w:rFonts w:ascii="Arial" w:hAnsi="Arial" w:cs="Arial"/>
          <w:w w:val="99"/>
          <w:sz w:val="22"/>
          <w:szCs w:val="22"/>
        </w:rPr>
        <w:t>se encontrasen presentes ante el Comité o alguno de sus miembros,</w:t>
      </w:r>
      <w:r w:rsidR="000B44BA" w:rsidRPr="001B5A47">
        <w:rPr>
          <w:rFonts w:ascii="Arial" w:hAnsi="Arial" w:cs="Arial"/>
          <w:w w:val="99"/>
          <w:sz w:val="22"/>
          <w:szCs w:val="22"/>
        </w:rPr>
        <w:t xml:space="preserve"> </w:t>
      </w:r>
      <w:r w:rsidRPr="001B5A47">
        <w:rPr>
          <w:rFonts w:ascii="Arial" w:hAnsi="Arial" w:cs="Arial"/>
          <w:w w:val="99"/>
          <w:sz w:val="22"/>
          <w:szCs w:val="22"/>
        </w:rPr>
        <w:t>antes de transcurrido el plazo de tolerancia, el Comité podrá dar inicio al acto.</w:t>
      </w:r>
    </w:p>
    <w:p w:rsidR="00D00E94" w:rsidRPr="001B5A47" w:rsidRDefault="00D00E94" w:rsidP="00D00E94">
      <w:pPr>
        <w:pStyle w:val="Textosinformato"/>
        <w:widowControl w:val="0"/>
        <w:tabs>
          <w:tab w:val="left" w:pos="720"/>
        </w:tabs>
        <w:ind w:left="708" w:firstLine="12"/>
        <w:jc w:val="both"/>
        <w:rPr>
          <w:rFonts w:ascii="Arial" w:hAnsi="Arial" w:cs="Arial"/>
          <w:w w:val="99"/>
          <w:sz w:val="22"/>
          <w:szCs w:val="22"/>
        </w:rPr>
      </w:pPr>
    </w:p>
    <w:p w:rsidR="00D00E94" w:rsidRPr="001B5A47" w:rsidRDefault="00D00E94" w:rsidP="00D00E94">
      <w:pPr>
        <w:pStyle w:val="Textosinformato"/>
        <w:keepNext/>
        <w:widowControl w:val="0"/>
        <w:numPr>
          <w:ilvl w:val="2"/>
          <w:numId w:val="9"/>
        </w:numPr>
        <w:tabs>
          <w:tab w:val="left" w:pos="720"/>
        </w:tabs>
        <w:jc w:val="both"/>
        <w:rPr>
          <w:rFonts w:ascii="Arial" w:hAnsi="Arial" w:cs="Arial"/>
          <w:w w:val="99"/>
          <w:sz w:val="22"/>
          <w:szCs w:val="22"/>
        </w:rPr>
      </w:pPr>
      <w:r w:rsidRPr="001B5A47">
        <w:rPr>
          <w:rFonts w:ascii="Arial" w:hAnsi="Arial" w:cs="Arial"/>
          <w:w w:val="99"/>
          <w:sz w:val="22"/>
          <w:szCs w:val="22"/>
        </w:rPr>
        <w:t xml:space="preserve">El Presidente del Comité o la persona que lo sustituya, recibirá los Sobres N° 2 y Nº 3, ante la presencia de Notario Público, quien en cada caso, procederá a la apertura de los Sobres Nº 2, en el orden en que fueron presentados por los </w:t>
      </w:r>
      <w:r w:rsidRPr="001B5A47">
        <w:rPr>
          <w:rFonts w:ascii="Arial" w:hAnsi="Arial" w:cs="Arial"/>
          <w:b/>
          <w:i/>
          <w:w w:val="99"/>
          <w:sz w:val="22"/>
          <w:szCs w:val="22"/>
        </w:rPr>
        <w:t>Postores</w:t>
      </w:r>
      <w:r w:rsidRPr="001B5A47">
        <w:rPr>
          <w:rFonts w:ascii="Arial" w:hAnsi="Arial" w:cs="Arial"/>
          <w:w w:val="99"/>
          <w:sz w:val="22"/>
          <w:szCs w:val="22"/>
        </w:rPr>
        <w:t>.</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keepNext/>
        <w:widowControl w:val="0"/>
        <w:numPr>
          <w:ilvl w:val="2"/>
          <w:numId w:val="9"/>
        </w:numPr>
        <w:tabs>
          <w:tab w:val="left" w:pos="720"/>
        </w:tabs>
        <w:jc w:val="both"/>
        <w:rPr>
          <w:rFonts w:ascii="Arial" w:hAnsi="Arial" w:cs="Arial"/>
          <w:w w:val="99"/>
          <w:sz w:val="22"/>
          <w:szCs w:val="22"/>
        </w:rPr>
      </w:pPr>
      <w:r w:rsidRPr="001B5A47">
        <w:rPr>
          <w:rFonts w:ascii="Arial" w:hAnsi="Arial" w:cs="Arial"/>
          <w:w w:val="99"/>
          <w:sz w:val="22"/>
          <w:szCs w:val="22"/>
        </w:rPr>
        <w:t xml:space="preserve">Abiertos los Sobres N° 2, el Notario rubricará y sellará todas las páginas de los documentos originales contenidos en éstos y entregará los mismos al Comité, para su evaluación, la cual se efectuará conforme a lo establecido en el Numeral </w:t>
      </w:r>
      <w:r w:rsidR="0071039A" w:rsidRPr="001B5A47">
        <w:rPr>
          <w:rFonts w:ascii="Arial" w:hAnsi="Arial"/>
          <w:sz w:val="22"/>
        </w:rPr>
        <w:fldChar w:fldCharType="begin"/>
      </w:r>
      <w:r w:rsidR="0071039A" w:rsidRPr="001B5A47">
        <w:rPr>
          <w:rFonts w:ascii="Arial" w:hAnsi="Arial"/>
          <w:sz w:val="22"/>
        </w:rPr>
        <w:instrText xml:space="preserve"> REF _Ref345938595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8.2</w:t>
      </w:r>
      <w:r w:rsidR="0071039A" w:rsidRPr="001B5A47">
        <w:rPr>
          <w:rFonts w:ascii="Arial" w:hAnsi="Arial"/>
          <w:sz w:val="22"/>
        </w:rPr>
        <w:fldChar w:fldCharType="end"/>
      </w:r>
      <w:r w:rsidRPr="001B5A47">
        <w:rPr>
          <w:rFonts w:ascii="Arial" w:hAnsi="Arial" w:cs="Arial"/>
          <w:w w:val="99"/>
          <w:sz w:val="22"/>
          <w:szCs w:val="22"/>
        </w:rPr>
        <w:t>.</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keepNext/>
        <w:widowControl w:val="0"/>
        <w:numPr>
          <w:ilvl w:val="2"/>
          <w:numId w:val="9"/>
        </w:numPr>
        <w:tabs>
          <w:tab w:val="left" w:pos="720"/>
        </w:tabs>
        <w:jc w:val="both"/>
        <w:rPr>
          <w:rFonts w:ascii="Arial" w:hAnsi="Arial" w:cs="Arial"/>
          <w:w w:val="99"/>
          <w:sz w:val="22"/>
          <w:szCs w:val="22"/>
        </w:rPr>
      </w:pPr>
      <w:r w:rsidRPr="001B5A47">
        <w:rPr>
          <w:rFonts w:ascii="Arial" w:hAnsi="Arial" w:cs="Arial"/>
          <w:w w:val="99"/>
          <w:sz w:val="22"/>
          <w:szCs w:val="22"/>
        </w:rPr>
        <w:t>Los Sobres Nº 3 sin abrir, permanecerán en custodia del Notario Público, hasta la fecha de apertura de los Sobres Nº 3, prevista en el Cronograma.</w:t>
      </w:r>
    </w:p>
    <w:p w:rsidR="00D00E94" w:rsidRPr="001B5A47" w:rsidRDefault="00D00E94" w:rsidP="00D00E94">
      <w:pPr>
        <w:pStyle w:val="Textosinformato"/>
        <w:keepNext/>
        <w:widowControl w:val="0"/>
        <w:jc w:val="both"/>
        <w:rPr>
          <w:rFonts w:ascii="Arial" w:hAnsi="Arial" w:cs="Arial"/>
          <w:w w:val="99"/>
          <w:sz w:val="22"/>
          <w:szCs w:val="22"/>
        </w:rPr>
      </w:pPr>
    </w:p>
    <w:p w:rsidR="00D00E94" w:rsidRPr="001B5A47" w:rsidRDefault="00D00E94" w:rsidP="00D00E94">
      <w:pPr>
        <w:pStyle w:val="Textosinformato"/>
        <w:keepNext/>
        <w:widowControl w:val="0"/>
        <w:numPr>
          <w:ilvl w:val="2"/>
          <w:numId w:val="9"/>
        </w:numPr>
        <w:tabs>
          <w:tab w:val="left" w:pos="720"/>
        </w:tabs>
        <w:jc w:val="both"/>
        <w:rPr>
          <w:rFonts w:ascii="Arial" w:hAnsi="Arial" w:cs="Arial"/>
          <w:w w:val="99"/>
          <w:sz w:val="22"/>
          <w:szCs w:val="22"/>
        </w:rPr>
      </w:pPr>
      <w:r w:rsidRPr="001B5A47">
        <w:rPr>
          <w:rFonts w:ascii="Arial" w:hAnsi="Arial" w:cs="Arial"/>
          <w:w w:val="99"/>
          <w:sz w:val="22"/>
          <w:szCs w:val="22"/>
        </w:rPr>
        <w:t xml:space="preserve">El Notario Público levantará un acta, en la cual se deje constancia de la recepción de los Sobres Nº 2 y Nº 3 y apertura del Sobre Nº 2, la misma que será firmada por los miembros del Comité y los </w:t>
      </w:r>
      <w:r w:rsidRPr="001B5A47">
        <w:rPr>
          <w:rFonts w:ascii="Arial" w:hAnsi="Arial" w:cs="Arial"/>
          <w:b/>
          <w:i/>
          <w:w w:val="99"/>
          <w:sz w:val="22"/>
          <w:szCs w:val="22"/>
        </w:rPr>
        <w:t>Postores</w:t>
      </w:r>
      <w:r w:rsidRPr="001B5A47">
        <w:rPr>
          <w:rFonts w:ascii="Arial" w:hAnsi="Arial" w:cs="Arial"/>
          <w:w w:val="99"/>
          <w:sz w:val="22"/>
          <w:szCs w:val="22"/>
        </w:rPr>
        <w:t xml:space="preserve"> que así lo deseen hacer.</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tulo2"/>
        <w:widowControl w:val="0"/>
        <w:numPr>
          <w:ilvl w:val="1"/>
          <w:numId w:val="16"/>
        </w:numPr>
        <w:tabs>
          <w:tab w:val="clear" w:pos="792"/>
          <w:tab w:val="left" w:pos="720"/>
        </w:tabs>
        <w:ind w:left="720" w:hanging="720"/>
        <w:jc w:val="both"/>
        <w:rPr>
          <w:b/>
          <w:w w:val="99"/>
          <w:sz w:val="22"/>
          <w:szCs w:val="22"/>
          <w:lang w:val="es-PE"/>
        </w:rPr>
      </w:pPr>
      <w:bookmarkStart w:id="798" w:name="_Toc82510110"/>
      <w:bookmarkStart w:id="799" w:name="_Toc258927764"/>
      <w:bookmarkStart w:id="800" w:name="_Toc344391228"/>
      <w:bookmarkStart w:id="801" w:name="_Toc345337374"/>
      <w:bookmarkStart w:id="802" w:name="_Toc344391413"/>
      <w:bookmarkStart w:id="803" w:name="_Toc345695054"/>
      <w:bookmarkStart w:id="804" w:name="_Toc345695310"/>
      <w:bookmarkStart w:id="805" w:name="_Ref345938595"/>
      <w:bookmarkStart w:id="806" w:name="_Toc345943728"/>
      <w:bookmarkStart w:id="807" w:name="_Toc346873985"/>
      <w:bookmarkStart w:id="808" w:name="_Toc346874228"/>
      <w:bookmarkStart w:id="809" w:name="_Toc361223660"/>
      <w:r w:rsidRPr="001B5A47">
        <w:rPr>
          <w:b/>
          <w:w w:val="99"/>
          <w:sz w:val="22"/>
          <w:szCs w:val="22"/>
          <w:lang w:val="es-PE"/>
        </w:rPr>
        <w:t>Evaluación del contenido del Sobre N° 2</w:t>
      </w:r>
      <w:bookmarkEnd w:id="798"/>
      <w:bookmarkEnd w:id="799"/>
      <w:bookmarkEnd w:id="800"/>
      <w:bookmarkEnd w:id="801"/>
      <w:bookmarkEnd w:id="802"/>
      <w:bookmarkEnd w:id="803"/>
      <w:bookmarkEnd w:id="804"/>
      <w:bookmarkEnd w:id="805"/>
      <w:bookmarkEnd w:id="806"/>
      <w:bookmarkEnd w:id="807"/>
      <w:bookmarkEnd w:id="808"/>
      <w:bookmarkEnd w:id="809"/>
    </w:p>
    <w:p w:rsidR="00D00E94" w:rsidRPr="001B5A47" w:rsidRDefault="00D00E94" w:rsidP="00D00E94">
      <w:pPr>
        <w:widowControl w:val="0"/>
        <w:spacing w:after="0" w:line="240" w:lineRule="auto"/>
        <w:rPr>
          <w:rFonts w:ascii="Arial" w:hAnsi="Arial"/>
        </w:rPr>
      </w:pPr>
    </w:p>
    <w:p w:rsidR="00D00E94" w:rsidRPr="001B5A47" w:rsidRDefault="00D00E94" w:rsidP="00D00E94">
      <w:pPr>
        <w:pStyle w:val="Textosinformato"/>
        <w:keepNext/>
        <w:widowControl w:val="0"/>
        <w:numPr>
          <w:ilvl w:val="2"/>
          <w:numId w:val="11"/>
        </w:numPr>
        <w:jc w:val="both"/>
        <w:rPr>
          <w:rFonts w:ascii="Arial" w:hAnsi="Arial" w:cs="Arial"/>
          <w:w w:val="99"/>
          <w:sz w:val="22"/>
          <w:szCs w:val="22"/>
        </w:rPr>
      </w:pPr>
      <w:r w:rsidRPr="001B5A47">
        <w:rPr>
          <w:rFonts w:ascii="Arial" w:hAnsi="Arial" w:cs="Arial"/>
          <w:w w:val="99"/>
          <w:sz w:val="22"/>
          <w:szCs w:val="22"/>
        </w:rPr>
        <w:t xml:space="preserve">En caso no presentara alguno de los documentos requeridos en el Numeral </w:t>
      </w:r>
      <w:r w:rsidR="0071039A" w:rsidRPr="001B5A47">
        <w:rPr>
          <w:rFonts w:ascii="Arial" w:hAnsi="Arial"/>
          <w:sz w:val="22"/>
        </w:rPr>
        <w:fldChar w:fldCharType="begin"/>
      </w:r>
      <w:r w:rsidR="0071039A" w:rsidRPr="001B5A47">
        <w:rPr>
          <w:rFonts w:ascii="Arial" w:hAnsi="Arial"/>
          <w:sz w:val="22"/>
        </w:rPr>
        <w:instrText xml:space="preserve"> REF _Ref345938637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7.1</w:t>
      </w:r>
      <w:r w:rsidR="0071039A" w:rsidRPr="001B5A47">
        <w:rPr>
          <w:rFonts w:ascii="Arial" w:hAnsi="Arial"/>
          <w:sz w:val="22"/>
        </w:rPr>
        <w:fldChar w:fldCharType="end"/>
      </w:r>
      <w:r w:rsidRPr="001B5A47">
        <w:rPr>
          <w:rFonts w:ascii="Arial" w:hAnsi="Arial" w:cs="Arial"/>
          <w:w w:val="99"/>
          <w:sz w:val="22"/>
          <w:szCs w:val="22"/>
        </w:rPr>
        <w:t xml:space="preserve"> de estas Bases, el </w:t>
      </w:r>
      <w:r w:rsidRPr="001B5A47">
        <w:rPr>
          <w:rFonts w:ascii="Arial" w:hAnsi="Arial" w:cs="Arial"/>
          <w:b/>
          <w:i/>
          <w:w w:val="99"/>
          <w:sz w:val="22"/>
          <w:szCs w:val="22"/>
        </w:rPr>
        <w:t xml:space="preserve">Postores </w:t>
      </w:r>
      <w:r w:rsidRPr="001B5A47">
        <w:rPr>
          <w:rFonts w:ascii="Arial" w:hAnsi="Arial" w:cs="Arial"/>
          <w:w w:val="99"/>
          <w:sz w:val="22"/>
          <w:szCs w:val="22"/>
        </w:rPr>
        <w:t>quedará descalificado del Concurso.</w:t>
      </w:r>
    </w:p>
    <w:p w:rsidR="00D00E94" w:rsidRPr="001B5A47" w:rsidRDefault="00D00E94" w:rsidP="00D00E94">
      <w:pPr>
        <w:pStyle w:val="Textosinformato"/>
        <w:keepNext/>
        <w:widowControl w:val="0"/>
        <w:jc w:val="both"/>
        <w:rPr>
          <w:rFonts w:ascii="Arial" w:hAnsi="Arial" w:cs="Arial"/>
          <w:w w:val="99"/>
          <w:sz w:val="22"/>
          <w:szCs w:val="22"/>
        </w:rPr>
      </w:pPr>
    </w:p>
    <w:p w:rsidR="00D00E94" w:rsidRPr="001B5A47" w:rsidRDefault="00D00E94" w:rsidP="00D00E94">
      <w:pPr>
        <w:pStyle w:val="Textosinformato"/>
        <w:keepNext/>
        <w:widowControl w:val="0"/>
        <w:numPr>
          <w:ilvl w:val="2"/>
          <w:numId w:val="11"/>
        </w:numPr>
        <w:jc w:val="both"/>
        <w:rPr>
          <w:rFonts w:ascii="Arial" w:hAnsi="Arial" w:cs="Arial"/>
          <w:w w:val="99"/>
          <w:sz w:val="22"/>
          <w:szCs w:val="22"/>
        </w:rPr>
      </w:pPr>
      <w:r w:rsidRPr="001B5A47">
        <w:rPr>
          <w:rFonts w:ascii="Arial" w:hAnsi="Arial" w:cs="Arial"/>
          <w:w w:val="99"/>
          <w:sz w:val="22"/>
          <w:szCs w:val="22"/>
        </w:rPr>
        <w:t xml:space="preserve">El contenido del Sobre N°2 será analizado por el Comité, o por un Comité de Evaluación de Sobre N°2, que será designado por el Comité. El Comité se pronunciará si se admite o no el contenido de los Sobres N°2 presentados por los </w:t>
      </w:r>
      <w:r w:rsidRPr="001B5A47">
        <w:rPr>
          <w:rFonts w:ascii="Arial" w:hAnsi="Arial" w:cs="Arial"/>
          <w:b/>
          <w:i/>
          <w:w w:val="99"/>
          <w:sz w:val="22"/>
          <w:szCs w:val="22"/>
        </w:rPr>
        <w:t>Postores</w:t>
      </w:r>
      <w:r w:rsidRPr="001B5A47">
        <w:rPr>
          <w:rFonts w:ascii="Arial" w:hAnsi="Arial" w:cs="Arial"/>
          <w:w w:val="99"/>
          <w:sz w:val="22"/>
          <w:szCs w:val="22"/>
        </w:rPr>
        <w:t>.</w:t>
      </w:r>
    </w:p>
    <w:p w:rsidR="00D00E94" w:rsidRPr="001B5A47" w:rsidRDefault="00D00E94" w:rsidP="00D00E94">
      <w:pPr>
        <w:pStyle w:val="Prrafodelista"/>
        <w:widowControl w:val="0"/>
        <w:rPr>
          <w:rFonts w:ascii="Arial" w:hAnsi="Arial" w:cs="Arial"/>
          <w:w w:val="99"/>
          <w:sz w:val="22"/>
          <w:szCs w:val="22"/>
          <w:lang w:val="es-PE"/>
        </w:rPr>
      </w:pPr>
    </w:p>
    <w:p w:rsidR="00D00E94" w:rsidRPr="001B5A47" w:rsidRDefault="00D00E94" w:rsidP="00D00E94">
      <w:pPr>
        <w:pStyle w:val="Textosinformato"/>
        <w:keepNext/>
        <w:widowControl w:val="0"/>
        <w:numPr>
          <w:ilvl w:val="2"/>
          <w:numId w:val="11"/>
        </w:numPr>
        <w:jc w:val="both"/>
        <w:rPr>
          <w:rFonts w:ascii="Arial" w:hAnsi="Arial" w:cs="Arial"/>
          <w:w w:val="99"/>
          <w:sz w:val="22"/>
          <w:szCs w:val="22"/>
        </w:rPr>
      </w:pPr>
      <w:r w:rsidRPr="001B5A47">
        <w:rPr>
          <w:rFonts w:ascii="Arial" w:hAnsi="Arial" w:cs="Arial"/>
          <w:w w:val="99"/>
          <w:sz w:val="22"/>
          <w:szCs w:val="22"/>
        </w:rPr>
        <w:t xml:space="preserve">Si el Comité o el Comité de Evaluación de Sobre N° 2 determinase que existiera Defectos por subsanar, respecto de cualquiera de los documentos contenidos en el Sobre Nº 2, se procederá a comunicar al </w:t>
      </w:r>
      <w:r w:rsidRPr="001B5A47">
        <w:rPr>
          <w:rFonts w:ascii="Arial" w:hAnsi="Arial" w:cs="Arial"/>
          <w:b/>
          <w:i/>
          <w:w w:val="99"/>
          <w:sz w:val="22"/>
          <w:szCs w:val="22"/>
        </w:rPr>
        <w:t>Postor</w:t>
      </w:r>
      <w:r w:rsidRPr="001B5A47">
        <w:rPr>
          <w:rFonts w:ascii="Arial" w:hAnsi="Arial" w:cs="Arial"/>
          <w:w w:val="99"/>
          <w:sz w:val="22"/>
          <w:szCs w:val="22"/>
        </w:rPr>
        <w:t xml:space="preserve"> para en el plazo que se otorgue, subsane los Defectos incurridos. En ningún caso se considerará como defecto subsanable la no presentación de </w:t>
      </w:r>
      <w:proofErr w:type="gramStart"/>
      <w:r w:rsidRPr="001B5A47">
        <w:rPr>
          <w:rFonts w:ascii="Arial" w:hAnsi="Arial" w:cs="Arial"/>
          <w:w w:val="99"/>
          <w:sz w:val="22"/>
          <w:szCs w:val="22"/>
        </w:rPr>
        <w:t>cualesquiera</w:t>
      </w:r>
      <w:proofErr w:type="gramEnd"/>
      <w:r w:rsidRPr="001B5A47">
        <w:rPr>
          <w:rFonts w:ascii="Arial" w:hAnsi="Arial" w:cs="Arial"/>
          <w:w w:val="99"/>
          <w:sz w:val="22"/>
          <w:szCs w:val="22"/>
        </w:rPr>
        <w:t xml:space="preserve"> de los documentos que deben estar contenidos en el Sobre Nº 2.</w:t>
      </w:r>
    </w:p>
    <w:p w:rsidR="00D00E94" w:rsidRPr="001B5A47" w:rsidRDefault="00D00E94" w:rsidP="00D00E94">
      <w:pPr>
        <w:pStyle w:val="Textosinformato"/>
        <w:keepNext/>
        <w:widowControl w:val="0"/>
        <w:jc w:val="both"/>
        <w:rPr>
          <w:rFonts w:ascii="Arial" w:hAnsi="Arial" w:cs="Arial"/>
          <w:w w:val="99"/>
          <w:sz w:val="22"/>
          <w:szCs w:val="22"/>
        </w:rPr>
      </w:pPr>
    </w:p>
    <w:p w:rsidR="00D00E94" w:rsidRPr="001B5A47" w:rsidRDefault="00D00E94" w:rsidP="00D00E94">
      <w:pPr>
        <w:pStyle w:val="Textosinformato"/>
        <w:keepNext/>
        <w:widowControl w:val="0"/>
        <w:numPr>
          <w:ilvl w:val="2"/>
          <w:numId w:val="11"/>
        </w:numPr>
        <w:jc w:val="both"/>
        <w:rPr>
          <w:rFonts w:ascii="Arial" w:hAnsi="Arial" w:cs="Arial"/>
          <w:w w:val="99"/>
          <w:sz w:val="22"/>
          <w:szCs w:val="22"/>
        </w:rPr>
      </w:pPr>
      <w:r w:rsidRPr="001B5A47">
        <w:rPr>
          <w:rFonts w:ascii="Arial" w:hAnsi="Arial" w:cs="Arial"/>
          <w:w w:val="99"/>
          <w:sz w:val="22"/>
          <w:szCs w:val="22"/>
        </w:rPr>
        <w:t>La Propuesta Técnica contenida en el Sobre Nº 2 será declarada técnicamente aceptable cuando cumplan conjuntamente las siguientes condiciones:</w:t>
      </w:r>
    </w:p>
    <w:p w:rsidR="00D00E94" w:rsidRPr="001B5A47" w:rsidRDefault="00D00E94" w:rsidP="00D00E94">
      <w:pPr>
        <w:pStyle w:val="Textosinformato"/>
        <w:keepNext/>
        <w:widowControl w:val="0"/>
        <w:ind w:left="720" w:hanging="720"/>
        <w:jc w:val="both"/>
        <w:rPr>
          <w:rFonts w:ascii="Arial" w:hAnsi="Arial" w:cs="Arial"/>
          <w:w w:val="99"/>
          <w:sz w:val="22"/>
          <w:szCs w:val="22"/>
        </w:rPr>
      </w:pPr>
    </w:p>
    <w:p w:rsidR="00D00E94" w:rsidRPr="001B5A47" w:rsidRDefault="00D00E94" w:rsidP="00D00E94">
      <w:pPr>
        <w:pStyle w:val="Textosinformato"/>
        <w:keepNext/>
        <w:widowControl w:val="0"/>
        <w:numPr>
          <w:ilvl w:val="0"/>
          <w:numId w:val="36"/>
        </w:numPr>
        <w:tabs>
          <w:tab w:val="clear" w:pos="1028"/>
          <w:tab w:val="num" w:pos="540"/>
        </w:tabs>
        <w:ind w:left="1080"/>
        <w:jc w:val="both"/>
        <w:rPr>
          <w:rFonts w:ascii="Arial" w:hAnsi="Arial" w:cs="Arial"/>
          <w:w w:val="99"/>
          <w:sz w:val="22"/>
          <w:szCs w:val="22"/>
        </w:rPr>
      </w:pPr>
      <w:r w:rsidRPr="001B5A47">
        <w:rPr>
          <w:rFonts w:ascii="Arial" w:hAnsi="Arial" w:cs="Arial"/>
          <w:w w:val="99"/>
          <w:sz w:val="22"/>
          <w:szCs w:val="22"/>
        </w:rPr>
        <w:t>Cuando se haya cumplido con lo dispuesto en las Bases.</w:t>
      </w:r>
    </w:p>
    <w:p w:rsidR="00D00E94" w:rsidRPr="001B5A47" w:rsidRDefault="00D00E94" w:rsidP="00D00E94">
      <w:pPr>
        <w:pStyle w:val="Textosinformato"/>
        <w:keepNext/>
        <w:widowControl w:val="0"/>
        <w:ind w:left="1080" w:hanging="360"/>
        <w:jc w:val="both"/>
        <w:rPr>
          <w:rFonts w:ascii="Arial" w:hAnsi="Arial" w:cs="Arial"/>
          <w:w w:val="99"/>
          <w:sz w:val="22"/>
          <w:szCs w:val="22"/>
        </w:rPr>
      </w:pPr>
    </w:p>
    <w:p w:rsidR="00D00E94" w:rsidRPr="001B5A47" w:rsidRDefault="00D00E94" w:rsidP="00D00E94">
      <w:pPr>
        <w:pStyle w:val="Textosinformato"/>
        <w:keepNext/>
        <w:widowControl w:val="0"/>
        <w:numPr>
          <w:ilvl w:val="0"/>
          <w:numId w:val="36"/>
        </w:numPr>
        <w:tabs>
          <w:tab w:val="clear" w:pos="1028"/>
          <w:tab w:val="num" w:pos="540"/>
        </w:tabs>
        <w:ind w:left="1080"/>
        <w:jc w:val="both"/>
        <w:rPr>
          <w:rFonts w:ascii="Arial" w:hAnsi="Arial" w:cs="Arial"/>
          <w:w w:val="99"/>
          <w:sz w:val="22"/>
          <w:szCs w:val="22"/>
        </w:rPr>
      </w:pPr>
      <w:r w:rsidRPr="001B5A47">
        <w:rPr>
          <w:rFonts w:ascii="Arial" w:hAnsi="Arial" w:cs="Arial"/>
          <w:w w:val="99"/>
          <w:sz w:val="22"/>
          <w:szCs w:val="22"/>
        </w:rPr>
        <w:t xml:space="preserve">Cuando la Propuesta Técnica sea aceptada por el Comité, por recomendación del Comité de Evaluación de Sobre N° 2, para lo cual se verificará el cumplimiento de todos los requisitos a ser comunicados mediante Circular y que la misma no se encuentre condicionada. </w:t>
      </w:r>
    </w:p>
    <w:p w:rsidR="00D00E94" w:rsidRPr="001B5A47" w:rsidRDefault="00D00E94" w:rsidP="00D00E94">
      <w:pPr>
        <w:pStyle w:val="Textosinformato"/>
        <w:keepNext/>
        <w:widowControl w:val="0"/>
        <w:jc w:val="both"/>
        <w:rPr>
          <w:rFonts w:ascii="Arial" w:hAnsi="Arial" w:cs="Arial"/>
          <w:w w:val="99"/>
          <w:sz w:val="22"/>
          <w:szCs w:val="22"/>
        </w:rPr>
      </w:pPr>
    </w:p>
    <w:p w:rsidR="00D00E94" w:rsidRPr="001B5A47" w:rsidRDefault="00D00E94" w:rsidP="00D00E94">
      <w:pPr>
        <w:pStyle w:val="Textosinformato"/>
        <w:keepNext/>
        <w:widowControl w:val="0"/>
        <w:ind w:left="720"/>
        <w:jc w:val="both"/>
        <w:rPr>
          <w:rFonts w:ascii="Arial" w:hAnsi="Arial" w:cs="Arial"/>
          <w:w w:val="99"/>
          <w:sz w:val="22"/>
          <w:szCs w:val="22"/>
        </w:rPr>
      </w:pPr>
      <w:r w:rsidRPr="001B5A47">
        <w:rPr>
          <w:rFonts w:ascii="Arial" w:hAnsi="Arial" w:cs="Arial"/>
          <w:w w:val="99"/>
          <w:sz w:val="22"/>
          <w:szCs w:val="22"/>
        </w:rPr>
        <w:t xml:space="preserve">A tal efecto, los resultados de la evaluación de las Propuestas Técnicas contenidas en los Sobres Nº 2 serán consignados en un acta de evaluación, que </w:t>
      </w:r>
      <w:r w:rsidRPr="001B5A47">
        <w:rPr>
          <w:rFonts w:ascii="Arial" w:hAnsi="Arial" w:cs="Arial"/>
          <w:w w:val="99"/>
          <w:sz w:val="22"/>
          <w:szCs w:val="22"/>
        </w:rPr>
        <w:lastRenderedPageBreak/>
        <w:t>será firmada por los miembros del Comité o del Comité de Evaluación de Sobre N° 2 y esos resultados serán la base para que el Comité, declare técnicamente aceptable o no la Propuesta Técnica contenida en los Sobres N° 2.</w:t>
      </w:r>
    </w:p>
    <w:p w:rsidR="00D00E94" w:rsidRPr="001B5A47" w:rsidRDefault="00D00E94" w:rsidP="00D00E94">
      <w:pPr>
        <w:pStyle w:val="Textosinformato"/>
        <w:keepNext/>
        <w:widowControl w:val="0"/>
        <w:jc w:val="both"/>
        <w:rPr>
          <w:rFonts w:ascii="Arial" w:hAnsi="Arial" w:cs="Arial"/>
          <w:bCs/>
          <w:iCs/>
          <w:w w:val="99"/>
          <w:sz w:val="22"/>
          <w:szCs w:val="22"/>
        </w:rPr>
      </w:pPr>
    </w:p>
    <w:p w:rsidR="00D00E94" w:rsidRPr="001B5A47" w:rsidRDefault="00D00E94" w:rsidP="00D00E94">
      <w:pPr>
        <w:pStyle w:val="Textosinformato"/>
        <w:keepNext/>
        <w:widowControl w:val="0"/>
        <w:numPr>
          <w:ilvl w:val="2"/>
          <w:numId w:val="11"/>
        </w:numPr>
        <w:jc w:val="both"/>
        <w:rPr>
          <w:rFonts w:ascii="Arial" w:hAnsi="Arial" w:cs="Arial"/>
          <w:bCs/>
          <w:iCs/>
          <w:w w:val="99"/>
          <w:sz w:val="22"/>
          <w:szCs w:val="22"/>
        </w:rPr>
      </w:pPr>
      <w:r w:rsidRPr="001B5A47">
        <w:rPr>
          <w:rFonts w:ascii="Arial" w:hAnsi="Arial" w:cs="Arial"/>
          <w:bCs/>
          <w:iCs/>
          <w:w w:val="99"/>
          <w:sz w:val="22"/>
          <w:szCs w:val="22"/>
        </w:rPr>
        <w:t xml:space="preserve">Los resultados de la evaluación de los documentos contenidos en los Sobres Nº 2 se darán a conocer, de manera individual, a los </w:t>
      </w:r>
      <w:r w:rsidRPr="001B5A47">
        <w:rPr>
          <w:rFonts w:ascii="Arial" w:hAnsi="Arial" w:cs="Arial"/>
          <w:i/>
          <w:w w:val="99"/>
          <w:sz w:val="22"/>
          <w:szCs w:val="22"/>
        </w:rPr>
        <w:t xml:space="preserve">Postores </w:t>
      </w:r>
      <w:r w:rsidRPr="001B5A47">
        <w:rPr>
          <w:rFonts w:ascii="Arial" w:hAnsi="Arial" w:cs="Arial"/>
          <w:bCs/>
          <w:iCs/>
          <w:w w:val="99"/>
          <w:sz w:val="22"/>
          <w:szCs w:val="22"/>
        </w:rPr>
        <w:t>previa a la Apertura de Sobres N° 3.</w:t>
      </w:r>
    </w:p>
    <w:p w:rsidR="00D00E94" w:rsidRPr="001B5A47" w:rsidRDefault="00D00E94" w:rsidP="00D00E94">
      <w:pPr>
        <w:pStyle w:val="Textosinformato"/>
        <w:widowControl w:val="0"/>
        <w:tabs>
          <w:tab w:val="left" w:pos="720"/>
        </w:tabs>
        <w:jc w:val="both"/>
        <w:rPr>
          <w:rFonts w:ascii="Arial" w:hAnsi="Arial" w:cs="Arial"/>
          <w:w w:val="99"/>
          <w:sz w:val="22"/>
          <w:szCs w:val="22"/>
        </w:rPr>
      </w:pPr>
    </w:p>
    <w:p w:rsidR="00D00E94" w:rsidRPr="001B5A47" w:rsidRDefault="00D00E94" w:rsidP="00D00E94">
      <w:pPr>
        <w:pStyle w:val="Textosinformato"/>
        <w:widowControl w:val="0"/>
        <w:tabs>
          <w:tab w:val="left" w:pos="720"/>
        </w:tabs>
        <w:ind w:left="709"/>
        <w:jc w:val="both"/>
        <w:rPr>
          <w:rFonts w:ascii="Arial" w:hAnsi="Arial" w:cs="Arial"/>
          <w:w w:val="99"/>
          <w:sz w:val="22"/>
          <w:szCs w:val="22"/>
        </w:rPr>
      </w:pPr>
      <w:r w:rsidRPr="001B5A47">
        <w:rPr>
          <w:rFonts w:ascii="Arial" w:hAnsi="Arial" w:cs="Arial"/>
          <w:w w:val="99"/>
          <w:sz w:val="22"/>
          <w:szCs w:val="22"/>
        </w:rPr>
        <w:t xml:space="preserve">La decisión del Comité sobre los resultados de la evaluación de la propuesta contenida en los Sobres Nº 2 tiene el carácter de definitiva y no dará lugar a reclamo ni impugnación alguna por los </w:t>
      </w:r>
      <w:r w:rsidRPr="001B5A47">
        <w:rPr>
          <w:rFonts w:ascii="Arial" w:hAnsi="Arial" w:cs="Arial"/>
          <w:i/>
          <w:w w:val="99"/>
          <w:sz w:val="22"/>
          <w:szCs w:val="22"/>
        </w:rPr>
        <w:t>Postores Calificados</w:t>
      </w:r>
      <w:r w:rsidRPr="001B5A47">
        <w:rPr>
          <w:rFonts w:ascii="Arial" w:hAnsi="Arial" w:cs="Arial"/>
          <w:w w:val="99"/>
          <w:sz w:val="22"/>
          <w:szCs w:val="22"/>
        </w:rPr>
        <w:t>.</w:t>
      </w:r>
    </w:p>
    <w:p w:rsidR="00D00E94" w:rsidRPr="001B5A47" w:rsidRDefault="00D00E94" w:rsidP="00D00E94">
      <w:pPr>
        <w:pStyle w:val="Textosinformato"/>
        <w:widowControl w:val="0"/>
        <w:tabs>
          <w:tab w:val="left" w:pos="720"/>
        </w:tabs>
        <w:ind w:left="709"/>
        <w:jc w:val="both"/>
        <w:rPr>
          <w:rFonts w:ascii="Arial" w:hAnsi="Arial" w:cs="Arial"/>
          <w:w w:val="99"/>
          <w:sz w:val="22"/>
          <w:szCs w:val="22"/>
        </w:rPr>
      </w:pPr>
    </w:p>
    <w:p w:rsidR="00D00E94" w:rsidRPr="001B5A47" w:rsidRDefault="00D00E94" w:rsidP="00D00E94">
      <w:pPr>
        <w:pStyle w:val="Textosinformato"/>
        <w:keepNext/>
        <w:widowControl w:val="0"/>
        <w:numPr>
          <w:ilvl w:val="2"/>
          <w:numId w:val="11"/>
        </w:numPr>
        <w:jc w:val="both"/>
        <w:rPr>
          <w:rFonts w:ascii="Arial" w:hAnsi="Arial" w:cs="Arial"/>
          <w:w w:val="99"/>
          <w:sz w:val="22"/>
          <w:szCs w:val="22"/>
        </w:rPr>
      </w:pPr>
      <w:r w:rsidRPr="001B5A47">
        <w:rPr>
          <w:rFonts w:ascii="Arial" w:hAnsi="Arial" w:cs="Arial"/>
          <w:w w:val="99"/>
          <w:sz w:val="22"/>
          <w:szCs w:val="22"/>
        </w:rPr>
        <w:t xml:space="preserve">Sólo los </w:t>
      </w:r>
      <w:r w:rsidRPr="001B5A47">
        <w:rPr>
          <w:rFonts w:ascii="Arial" w:hAnsi="Arial" w:cs="Arial"/>
          <w:i/>
          <w:w w:val="99"/>
          <w:sz w:val="22"/>
          <w:szCs w:val="22"/>
        </w:rPr>
        <w:t>Postores Calificados</w:t>
      </w:r>
      <w:r w:rsidRPr="001B5A47">
        <w:rPr>
          <w:rFonts w:ascii="Arial" w:hAnsi="Arial" w:cs="Arial"/>
          <w:w w:val="99"/>
          <w:sz w:val="22"/>
          <w:szCs w:val="22"/>
        </w:rPr>
        <w:t xml:space="preserve"> cuyo contenido del Sobre N° 2 haya sido declarado aceptable, pasarán a la etapa siguiente del Concurso, que es la apertura del Sobre Nº 3.</w:t>
      </w:r>
    </w:p>
    <w:p w:rsidR="00D00E94" w:rsidRPr="001B5A47" w:rsidRDefault="00D00E94" w:rsidP="00D00E94">
      <w:pPr>
        <w:pStyle w:val="Textosinformato"/>
        <w:widowControl w:val="0"/>
        <w:tabs>
          <w:tab w:val="left" w:pos="720"/>
        </w:tabs>
        <w:ind w:left="709"/>
        <w:jc w:val="both"/>
        <w:rPr>
          <w:rFonts w:ascii="Arial" w:hAnsi="Arial" w:cs="Arial"/>
          <w:w w:val="99"/>
          <w:sz w:val="22"/>
          <w:szCs w:val="22"/>
        </w:rPr>
      </w:pPr>
    </w:p>
    <w:p w:rsidR="00D00E94" w:rsidRPr="001B5A47" w:rsidRDefault="00D00E94" w:rsidP="00D00E94">
      <w:pPr>
        <w:pStyle w:val="Ttulo1"/>
        <w:widowControl w:val="0"/>
        <w:numPr>
          <w:ilvl w:val="0"/>
          <w:numId w:val="16"/>
        </w:numPr>
        <w:tabs>
          <w:tab w:val="clear" w:pos="360"/>
          <w:tab w:val="num" w:pos="720"/>
        </w:tabs>
        <w:ind w:left="720" w:hanging="720"/>
        <w:jc w:val="left"/>
        <w:rPr>
          <w:rFonts w:ascii="Arial" w:hAnsi="Arial" w:cs="Arial"/>
          <w:color w:val="auto"/>
          <w:w w:val="99"/>
          <w:sz w:val="22"/>
          <w:szCs w:val="22"/>
          <w:lang w:val="es-PE"/>
        </w:rPr>
      </w:pPr>
      <w:bookmarkStart w:id="810" w:name="_Toc82510111"/>
      <w:bookmarkStart w:id="811" w:name="_Toc258927765"/>
      <w:bookmarkStart w:id="812" w:name="_Toc344391229"/>
      <w:bookmarkStart w:id="813" w:name="_Toc345337375"/>
      <w:bookmarkStart w:id="814" w:name="_Toc344391414"/>
      <w:bookmarkStart w:id="815" w:name="_Toc345695055"/>
      <w:bookmarkStart w:id="816" w:name="_Toc345695311"/>
      <w:bookmarkStart w:id="817" w:name="_Ref345943550"/>
      <w:bookmarkStart w:id="818" w:name="_Ref345943627"/>
      <w:bookmarkStart w:id="819" w:name="_Toc345943729"/>
      <w:bookmarkStart w:id="820" w:name="_Toc346873986"/>
      <w:bookmarkStart w:id="821" w:name="_Toc346874229"/>
      <w:bookmarkStart w:id="822" w:name="_Toc361223661"/>
      <w:r w:rsidRPr="001B5A47">
        <w:rPr>
          <w:rFonts w:ascii="Arial" w:hAnsi="Arial" w:cs="Arial"/>
          <w:color w:val="auto"/>
          <w:w w:val="99"/>
          <w:sz w:val="22"/>
          <w:szCs w:val="22"/>
          <w:lang w:val="es-PE"/>
        </w:rPr>
        <w:t>APERTURA DEL SOBRE N° 3 Y ADJUDICACIÓN DE LA BUENA PRO</w:t>
      </w:r>
      <w:bookmarkEnd w:id="810"/>
      <w:bookmarkEnd w:id="811"/>
      <w:bookmarkEnd w:id="812"/>
      <w:bookmarkEnd w:id="813"/>
      <w:bookmarkEnd w:id="814"/>
      <w:bookmarkEnd w:id="815"/>
      <w:bookmarkEnd w:id="816"/>
      <w:bookmarkEnd w:id="817"/>
      <w:bookmarkEnd w:id="818"/>
      <w:bookmarkEnd w:id="819"/>
      <w:bookmarkEnd w:id="820"/>
      <w:bookmarkEnd w:id="821"/>
      <w:bookmarkEnd w:id="822"/>
    </w:p>
    <w:p w:rsidR="00D00E94" w:rsidRPr="001B5A47" w:rsidRDefault="00D00E94" w:rsidP="00D00E94">
      <w:pPr>
        <w:pStyle w:val="Ttulo2"/>
        <w:widowControl w:val="0"/>
        <w:jc w:val="left"/>
        <w:rPr>
          <w:b/>
          <w:i w:val="0"/>
          <w:iCs w:val="0"/>
          <w:w w:val="99"/>
          <w:sz w:val="22"/>
          <w:szCs w:val="22"/>
          <w:lang w:val="es-PE"/>
        </w:rPr>
      </w:pPr>
      <w:bookmarkStart w:id="823" w:name="_Toc82510112"/>
      <w:bookmarkStart w:id="824" w:name="_Toc258927766"/>
      <w:bookmarkStart w:id="825" w:name="_Toc344391230"/>
      <w:bookmarkStart w:id="826" w:name="_Toc345337376"/>
      <w:bookmarkStart w:id="827" w:name="_Toc344391415"/>
    </w:p>
    <w:p w:rsidR="00D00E94" w:rsidRPr="001B5A47" w:rsidRDefault="00D00E94" w:rsidP="00D00E94">
      <w:pPr>
        <w:pStyle w:val="Ttulo2"/>
        <w:widowControl w:val="0"/>
        <w:numPr>
          <w:ilvl w:val="1"/>
          <w:numId w:val="5"/>
        </w:numPr>
        <w:tabs>
          <w:tab w:val="clear" w:pos="810"/>
          <w:tab w:val="num" w:pos="720"/>
        </w:tabs>
        <w:ind w:left="720" w:hanging="720"/>
        <w:jc w:val="left"/>
        <w:rPr>
          <w:b/>
          <w:i w:val="0"/>
          <w:iCs w:val="0"/>
          <w:w w:val="99"/>
          <w:sz w:val="22"/>
          <w:szCs w:val="22"/>
          <w:lang w:val="es-PE"/>
        </w:rPr>
      </w:pPr>
      <w:bookmarkStart w:id="828" w:name="_Toc345695056"/>
      <w:bookmarkStart w:id="829" w:name="_Toc345695312"/>
      <w:bookmarkStart w:id="830" w:name="_Ref345697634"/>
      <w:bookmarkStart w:id="831" w:name="_Toc345943730"/>
      <w:bookmarkStart w:id="832" w:name="_Toc346873987"/>
      <w:bookmarkStart w:id="833" w:name="_Toc346874230"/>
      <w:bookmarkStart w:id="834" w:name="_Toc361223662"/>
      <w:r w:rsidRPr="001B5A47">
        <w:rPr>
          <w:b/>
          <w:i w:val="0"/>
          <w:iCs w:val="0"/>
          <w:w w:val="99"/>
          <w:sz w:val="22"/>
          <w:szCs w:val="22"/>
          <w:lang w:val="es-PE"/>
        </w:rPr>
        <w:t>Apertura del Sobre No. 3 y adjudicación de la Buena Pro</w:t>
      </w:r>
      <w:bookmarkEnd w:id="823"/>
      <w:bookmarkEnd w:id="824"/>
      <w:bookmarkEnd w:id="825"/>
      <w:bookmarkEnd w:id="826"/>
      <w:bookmarkEnd w:id="827"/>
      <w:bookmarkEnd w:id="828"/>
      <w:bookmarkEnd w:id="829"/>
      <w:bookmarkEnd w:id="830"/>
      <w:bookmarkEnd w:id="831"/>
      <w:bookmarkEnd w:id="832"/>
      <w:bookmarkEnd w:id="833"/>
      <w:bookmarkEnd w:id="834"/>
    </w:p>
    <w:p w:rsidR="00D00E94" w:rsidRPr="001B5A47" w:rsidRDefault="00D00E94" w:rsidP="00D00E94">
      <w:pPr>
        <w:pStyle w:val="Textosinformato"/>
        <w:widowControl w:val="0"/>
        <w:tabs>
          <w:tab w:val="left" w:pos="1843"/>
        </w:tabs>
        <w:jc w:val="both"/>
        <w:rPr>
          <w:rFonts w:ascii="Arial" w:hAnsi="Arial" w:cs="Arial"/>
          <w:w w:val="99"/>
          <w:sz w:val="22"/>
          <w:szCs w:val="22"/>
        </w:rPr>
      </w:pPr>
    </w:p>
    <w:p w:rsidR="00D00E94" w:rsidRPr="001B5A47" w:rsidRDefault="00D00E94" w:rsidP="00D00E94">
      <w:pPr>
        <w:pStyle w:val="Textosinformato"/>
        <w:widowControl w:val="0"/>
        <w:numPr>
          <w:ilvl w:val="2"/>
          <w:numId w:val="5"/>
        </w:numPr>
        <w:tabs>
          <w:tab w:val="clear" w:pos="1620"/>
        </w:tabs>
        <w:ind w:left="720"/>
        <w:jc w:val="both"/>
        <w:rPr>
          <w:rFonts w:ascii="Arial" w:hAnsi="Arial" w:cs="Arial"/>
          <w:w w:val="99"/>
          <w:sz w:val="22"/>
          <w:szCs w:val="22"/>
        </w:rPr>
      </w:pPr>
      <w:r w:rsidRPr="001B5A47">
        <w:rPr>
          <w:rFonts w:ascii="Arial" w:hAnsi="Arial" w:cs="Arial"/>
          <w:w w:val="99"/>
          <w:sz w:val="22"/>
          <w:szCs w:val="22"/>
        </w:rPr>
        <w:t>El Presidente del Comité</w:t>
      </w:r>
      <w:r w:rsidR="000B44BA" w:rsidRPr="001B5A47">
        <w:rPr>
          <w:rFonts w:ascii="Arial" w:hAnsi="Arial" w:cs="Arial"/>
          <w:w w:val="99"/>
          <w:sz w:val="22"/>
          <w:szCs w:val="22"/>
        </w:rPr>
        <w:t xml:space="preserve"> </w:t>
      </w:r>
      <w:r w:rsidRPr="001B5A47">
        <w:rPr>
          <w:rFonts w:ascii="Arial" w:hAnsi="Arial" w:cs="Arial"/>
          <w:w w:val="99"/>
          <w:sz w:val="22"/>
          <w:szCs w:val="22"/>
        </w:rPr>
        <w:t>o la persona que lo sustituya, dará inicio al acto de apertura de los Sobres Nº 3 y Adjudicación de la Buena Pro, en presencia de Notario en el lugar y hora señalados en el Cronograma</w:t>
      </w:r>
      <w:r w:rsidRPr="001B5A47">
        <w:rPr>
          <w:rFonts w:ascii="Arial" w:hAnsi="Arial" w:cs="Arial"/>
          <w:b/>
          <w:i/>
          <w:w w:val="99"/>
          <w:sz w:val="22"/>
          <w:szCs w:val="22"/>
        </w:rPr>
        <w:t xml:space="preserve">, </w:t>
      </w:r>
      <w:r w:rsidRPr="001B5A47">
        <w:rPr>
          <w:rFonts w:ascii="Arial" w:hAnsi="Arial" w:cs="Arial"/>
          <w:w w:val="99"/>
          <w:sz w:val="22"/>
          <w:szCs w:val="22"/>
        </w:rPr>
        <w:t xml:space="preserve">comunicando los resultados de la evaluación de los Sobres N° 2 de los </w:t>
      </w:r>
      <w:r w:rsidRPr="001B5A47">
        <w:rPr>
          <w:rFonts w:ascii="Arial" w:hAnsi="Arial" w:cs="Arial"/>
          <w:b/>
          <w:i/>
          <w:w w:val="99"/>
          <w:sz w:val="22"/>
          <w:szCs w:val="22"/>
        </w:rPr>
        <w:t>Postores</w:t>
      </w:r>
      <w:r w:rsidRPr="001B5A47">
        <w:rPr>
          <w:rFonts w:ascii="Arial" w:hAnsi="Arial" w:cs="Arial"/>
          <w:w w:val="99"/>
          <w:sz w:val="22"/>
          <w:szCs w:val="22"/>
        </w:rPr>
        <w:t xml:space="preserve">, a los asistentes a dicho acto. </w:t>
      </w:r>
    </w:p>
    <w:p w:rsidR="00D00E94" w:rsidRPr="001B5A47" w:rsidRDefault="00D00E94" w:rsidP="00D00E94">
      <w:pPr>
        <w:pStyle w:val="Textosinformato"/>
        <w:widowControl w:val="0"/>
        <w:ind w:left="900" w:hanging="540"/>
        <w:jc w:val="both"/>
        <w:rPr>
          <w:rFonts w:ascii="Arial" w:hAnsi="Arial" w:cs="Arial"/>
          <w:w w:val="99"/>
          <w:sz w:val="22"/>
          <w:szCs w:val="22"/>
        </w:rPr>
      </w:pPr>
    </w:p>
    <w:p w:rsidR="00D00E94" w:rsidRPr="001B5A47" w:rsidRDefault="00D00E94" w:rsidP="00D00E94">
      <w:pPr>
        <w:pStyle w:val="Textosinformato"/>
        <w:widowControl w:val="0"/>
        <w:numPr>
          <w:ilvl w:val="2"/>
          <w:numId w:val="5"/>
        </w:numPr>
        <w:tabs>
          <w:tab w:val="clear" w:pos="1620"/>
        </w:tabs>
        <w:ind w:left="720"/>
        <w:jc w:val="both"/>
        <w:rPr>
          <w:rFonts w:ascii="Arial" w:hAnsi="Arial" w:cs="Arial"/>
          <w:w w:val="99"/>
          <w:sz w:val="22"/>
          <w:szCs w:val="22"/>
        </w:rPr>
      </w:pPr>
      <w:r w:rsidRPr="001B5A47">
        <w:rPr>
          <w:rFonts w:ascii="Arial" w:hAnsi="Arial" w:cs="Arial"/>
          <w:w w:val="99"/>
          <w:sz w:val="22"/>
          <w:szCs w:val="22"/>
        </w:rPr>
        <w:t xml:space="preserve">Acto seguido, se procederá a abrir los Sobres Nº 3 de los </w:t>
      </w:r>
      <w:r w:rsidRPr="001B5A47">
        <w:rPr>
          <w:rFonts w:ascii="Arial" w:hAnsi="Arial" w:cs="Arial"/>
          <w:b/>
          <w:i/>
          <w:w w:val="99"/>
          <w:sz w:val="22"/>
          <w:szCs w:val="22"/>
        </w:rPr>
        <w:t>Postores Calificados</w:t>
      </w:r>
      <w:r w:rsidRPr="001B5A47">
        <w:rPr>
          <w:rFonts w:ascii="Arial" w:hAnsi="Arial" w:cs="Arial"/>
          <w:w w:val="99"/>
          <w:sz w:val="22"/>
          <w:szCs w:val="22"/>
        </w:rPr>
        <w:t xml:space="preserve"> cuyos  Sobres N° 2 fueron declarados técnicamente aceptables y se dará lectura a su contenido, verificando que las ofertas se ajusten a lo establecido en las Bases.</w:t>
      </w:r>
    </w:p>
    <w:p w:rsidR="00D00E94" w:rsidRPr="001B5A47" w:rsidRDefault="00D00E94" w:rsidP="00D00E94">
      <w:pPr>
        <w:pStyle w:val="Textosinformato"/>
        <w:widowControl w:val="0"/>
        <w:ind w:left="900" w:hanging="540"/>
        <w:jc w:val="both"/>
        <w:rPr>
          <w:rFonts w:ascii="Arial" w:hAnsi="Arial" w:cs="Arial"/>
          <w:w w:val="99"/>
          <w:sz w:val="22"/>
          <w:szCs w:val="22"/>
        </w:rPr>
      </w:pPr>
    </w:p>
    <w:p w:rsidR="00D00E94" w:rsidRPr="001B5A47" w:rsidRDefault="00D00E94" w:rsidP="00D00E94">
      <w:pPr>
        <w:pStyle w:val="Textosinformato"/>
        <w:widowControl w:val="0"/>
        <w:numPr>
          <w:ilvl w:val="2"/>
          <w:numId w:val="5"/>
        </w:numPr>
        <w:tabs>
          <w:tab w:val="clear" w:pos="1620"/>
        </w:tabs>
        <w:ind w:left="720"/>
        <w:jc w:val="both"/>
        <w:rPr>
          <w:rFonts w:ascii="Arial" w:hAnsi="Arial" w:cs="Arial"/>
          <w:w w:val="99"/>
          <w:sz w:val="22"/>
          <w:szCs w:val="22"/>
        </w:rPr>
      </w:pPr>
      <w:r w:rsidRPr="001B5A47">
        <w:rPr>
          <w:rFonts w:ascii="Arial" w:hAnsi="Arial" w:cs="Arial"/>
          <w:w w:val="99"/>
          <w:sz w:val="22"/>
          <w:szCs w:val="22"/>
        </w:rPr>
        <w:t>Si alguna de las Propuestas Económicas contenidas en el Sobre N° 3, no cumpliese con los requisitos establecidos por estas Bases, dicha Propuesta Económica no será considerada por el Comité como una Propuesta Económica válida.</w:t>
      </w:r>
    </w:p>
    <w:p w:rsidR="00D00E94" w:rsidRPr="001B5A47" w:rsidRDefault="00D00E94" w:rsidP="00D00E94">
      <w:pPr>
        <w:pStyle w:val="Textosinformato"/>
        <w:widowControl w:val="0"/>
        <w:tabs>
          <w:tab w:val="left" w:pos="1701"/>
        </w:tabs>
        <w:ind w:left="900" w:hanging="540"/>
        <w:jc w:val="both"/>
        <w:rPr>
          <w:rFonts w:ascii="Arial" w:hAnsi="Arial" w:cs="Arial"/>
          <w:w w:val="99"/>
          <w:sz w:val="22"/>
          <w:szCs w:val="22"/>
        </w:rPr>
      </w:pPr>
    </w:p>
    <w:p w:rsidR="00D00E94" w:rsidRPr="001B5A47" w:rsidRDefault="00D00E94" w:rsidP="00D00E94">
      <w:pPr>
        <w:pStyle w:val="Textosinformato"/>
        <w:widowControl w:val="0"/>
        <w:numPr>
          <w:ilvl w:val="2"/>
          <w:numId w:val="5"/>
        </w:numPr>
        <w:tabs>
          <w:tab w:val="clear" w:pos="1620"/>
        </w:tabs>
        <w:ind w:left="720"/>
        <w:jc w:val="both"/>
        <w:rPr>
          <w:rFonts w:ascii="Arial" w:hAnsi="Arial" w:cs="Arial"/>
          <w:w w:val="99"/>
          <w:sz w:val="22"/>
          <w:szCs w:val="22"/>
        </w:rPr>
      </w:pPr>
      <w:r w:rsidRPr="001B5A47">
        <w:rPr>
          <w:rFonts w:ascii="Arial" w:hAnsi="Arial" w:cs="Arial"/>
          <w:w w:val="99"/>
          <w:sz w:val="22"/>
          <w:szCs w:val="22"/>
        </w:rPr>
        <w:t xml:space="preserve">Posteriormente, el Presidente del Comité o la persona que lo sustituya, anunciará aquellas Propuestas Económicas válidas, presentadas de acuerdo a lo establecido en el </w:t>
      </w:r>
      <w:r w:rsidR="0071039A" w:rsidRPr="001B5A47">
        <w:rPr>
          <w:rFonts w:ascii="Arial" w:hAnsi="Arial"/>
          <w:sz w:val="22"/>
        </w:rPr>
        <w:fldChar w:fldCharType="begin"/>
      </w:r>
      <w:r w:rsidR="0071039A" w:rsidRPr="001B5A47">
        <w:rPr>
          <w:rFonts w:ascii="Arial" w:hAnsi="Arial"/>
          <w:sz w:val="22"/>
        </w:rPr>
        <w:instrText xml:space="preserve"> REF _Ref345939434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iCs/>
          <w:w w:val="99"/>
          <w:sz w:val="22"/>
          <w:szCs w:val="22"/>
        </w:rPr>
        <w:t>ANEXO N° 7</w:t>
      </w:r>
      <w:r w:rsidR="0071039A" w:rsidRPr="001B5A47">
        <w:rPr>
          <w:rFonts w:ascii="Arial" w:hAnsi="Arial"/>
          <w:sz w:val="22"/>
        </w:rPr>
        <w:fldChar w:fldCharType="end"/>
      </w:r>
      <w:r w:rsidRPr="001B5A47">
        <w:rPr>
          <w:rFonts w:ascii="Arial" w:hAnsi="Arial" w:cs="Arial"/>
          <w:w w:val="99"/>
          <w:sz w:val="22"/>
          <w:szCs w:val="22"/>
        </w:rPr>
        <w:t xml:space="preserve"> de las Bases, procediéndose a determinar su puntaje.</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1"/>
          <w:numId w:val="5"/>
        </w:numPr>
        <w:tabs>
          <w:tab w:val="clear" w:pos="810"/>
          <w:tab w:val="num" w:pos="720"/>
        </w:tabs>
        <w:ind w:left="720" w:hanging="720"/>
        <w:jc w:val="left"/>
        <w:rPr>
          <w:b/>
          <w:i w:val="0"/>
          <w:iCs w:val="0"/>
          <w:w w:val="99"/>
          <w:sz w:val="22"/>
          <w:szCs w:val="22"/>
          <w:lang w:val="es-PE"/>
        </w:rPr>
      </w:pPr>
      <w:bookmarkStart w:id="835" w:name="_Ref345938488"/>
      <w:bookmarkStart w:id="836" w:name="_Toc361223663"/>
      <w:r w:rsidRPr="001B5A47">
        <w:rPr>
          <w:b/>
          <w:i w:val="0"/>
          <w:iCs w:val="0"/>
          <w:w w:val="99"/>
          <w:sz w:val="22"/>
          <w:szCs w:val="22"/>
          <w:lang w:val="es-PE"/>
        </w:rPr>
        <w:t>Determinación</w:t>
      </w:r>
      <w:r w:rsidRPr="001B5A47">
        <w:rPr>
          <w:b/>
          <w:i w:val="0"/>
          <w:w w:val="99"/>
          <w:sz w:val="22"/>
          <w:szCs w:val="22"/>
          <w:lang w:val="es-PE"/>
        </w:rPr>
        <w:t xml:space="preserve"> de Puntajes de la Propuesta Económica</w:t>
      </w:r>
      <w:bookmarkEnd w:id="835"/>
      <w:bookmarkEnd w:id="836"/>
    </w:p>
    <w:p w:rsidR="00D00E94" w:rsidRPr="001B5A47" w:rsidRDefault="00D00E94" w:rsidP="00D00E94">
      <w:pPr>
        <w:pStyle w:val="Textosinformato"/>
        <w:widowControl w:val="0"/>
        <w:jc w:val="both"/>
        <w:rPr>
          <w:rFonts w:ascii="Arial" w:hAnsi="Arial" w:cs="Arial"/>
          <w:w w:val="99"/>
          <w:sz w:val="22"/>
          <w:szCs w:val="22"/>
        </w:rPr>
      </w:pPr>
    </w:p>
    <w:p w:rsidR="00D00E94" w:rsidRPr="003C2F8D" w:rsidRDefault="00D00E94" w:rsidP="00D00E94">
      <w:pPr>
        <w:pStyle w:val="Textosinformato"/>
        <w:widowControl w:val="0"/>
        <w:tabs>
          <w:tab w:val="left" w:pos="709"/>
        </w:tabs>
        <w:ind w:left="709"/>
        <w:jc w:val="both"/>
        <w:rPr>
          <w:rFonts w:ascii="Arial" w:hAnsi="Arial" w:cs="Arial"/>
          <w:w w:val="99"/>
          <w:sz w:val="22"/>
          <w:szCs w:val="22"/>
        </w:rPr>
      </w:pPr>
      <w:r w:rsidRPr="001B5A47">
        <w:rPr>
          <w:rFonts w:ascii="Arial" w:hAnsi="Arial" w:cs="Arial"/>
          <w:w w:val="99"/>
          <w:sz w:val="22"/>
          <w:szCs w:val="22"/>
        </w:rPr>
        <w:t>Para la evaluación de las Propuestas Económicas y determinación del ganador, se aplicará la fórmula a ser comunicada mediante circular.</w:t>
      </w:r>
    </w:p>
    <w:p w:rsidR="00D00E94" w:rsidRPr="001B5A47" w:rsidRDefault="00D00E94" w:rsidP="00D00E94">
      <w:pPr>
        <w:widowControl w:val="0"/>
        <w:spacing w:after="0" w:line="240" w:lineRule="auto"/>
        <w:jc w:val="center"/>
        <w:rPr>
          <w:rFonts w:ascii="Arial" w:hAnsi="Arial" w:cs="Arial"/>
          <w:w w:val="99"/>
        </w:rPr>
      </w:pPr>
    </w:p>
    <w:p w:rsidR="00D00E94" w:rsidRPr="001B5A47" w:rsidRDefault="00D00E94" w:rsidP="00D00E94">
      <w:pPr>
        <w:pStyle w:val="Textosinformato"/>
        <w:widowControl w:val="0"/>
        <w:numPr>
          <w:ilvl w:val="2"/>
          <w:numId w:val="5"/>
        </w:numPr>
        <w:tabs>
          <w:tab w:val="clear" w:pos="1620"/>
        </w:tabs>
        <w:ind w:left="720"/>
        <w:jc w:val="both"/>
        <w:rPr>
          <w:rFonts w:ascii="Arial" w:hAnsi="Arial" w:cs="Arial"/>
          <w:b/>
          <w:bCs/>
          <w:i/>
          <w:w w:val="99"/>
          <w:sz w:val="22"/>
          <w:szCs w:val="22"/>
        </w:rPr>
      </w:pPr>
      <w:r w:rsidRPr="001B5A47">
        <w:rPr>
          <w:rFonts w:ascii="Arial" w:hAnsi="Arial" w:cs="Arial"/>
          <w:w w:val="99"/>
          <w:sz w:val="22"/>
          <w:szCs w:val="22"/>
        </w:rPr>
        <w:t xml:space="preserve">El Comité seleccionará como Adjudicatario de la Buena Pro al </w:t>
      </w:r>
      <w:r w:rsidRPr="001B5A47">
        <w:rPr>
          <w:rFonts w:ascii="Arial" w:hAnsi="Arial" w:cs="Arial"/>
          <w:b/>
          <w:i/>
          <w:w w:val="99"/>
          <w:sz w:val="22"/>
          <w:szCs w:val="22"/>
        </w:rPr>
        <w:t>Postor Calificado</w:t>
      </w:r>
      <w:r w:rsidRPr="001B5A47">
        <w:rPr>
          <w:rFonts w:ascii="Arial" w:hAnsi="Arial" w:cs="Arial"/>
          <w:w w:val="99"/>
          <w:sz w:val="22"/>
          <w:szCs w:val="22"/>
        </w:rPr>
        <w:t xml:space="preserve"> que haya obtenido el </w:t>
      </w:r>
      <w:r w:rsidRPr="001B5A47">
        <w:rPr>
          <w:rFonts w:ascii="Arial" w:hAnsi="Arial" w:cs="Arial"/>
          <w:b/>
          <w:i/>
          <w:w w:val="99"/>
          <w:sz w:val="22"/>
          <w:szCs w:val="22"/>
        </w:rPr>
        <w:t>mejor</w:t>
      </w:r>
      <w:r w:rsidRPr="001B5A47">
        <w:rPr>
          <w:rFonts w:ascii="Arial" w:hAnsi="Arial" w:cs="Arial"/>
          <w:w w:val="99"/>
          <w:sz w:val="22"/>
          <w:szCs w:val="22"/>
        </w:rPr>
        <w:t xml:space="preserve"> Puntaje Final conforme a la aplicación de la fórmula señalada en el Numeral </w:t>
      </w:r>
      <w:r w:rsidR="0071039A" w:rsidRPr="001B5A47">
        <w:rPr>
          <w:rFonts w:ascii="Arial" w:hAnsi="Arial"/>
          <w:sz w:val="22"/>
        </w:rPr>
        <w:fldChar w:fldCharType="begin"/>
      </w:r>
      <w:r w:rsidR="0071039A" w:rsidRPr="001B5A47">
        <w:rPr>
          <w:rFonts w:ascii="Arial" w:hAnsi="Arial"/>
          <w:sz w:val="22"/>
        </w:rPr>
        <w:instrText xml:space="preserve"> REF _Ref345938488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9.2</w:t>
      </w:r>
      <w:r w:rsidR="0071039A" w:rsidRPr="001B5A47">
        <w:rPr>
          <w:rFonts w:ascii="Arial" w:hAnsi="Arial"/>
          <w:sz w:val="22"/>
        </w:rPr>
        <w:fldChar w:fldCharType="end"/>
      </w:r>
      <w:r w:rsidRPr="001B5A47">
        <w:rPr>
          <w:rFonts w:ascii="Arial" w:hAnsi="Arial" w:cs="Arial"/>
          <w:w w:val="99"/>
          <w:sz w:val="22"/>
          <w:szCs w:val="22"/>
        </w:rPr>
        <w:t xml:space="preserve"> de las Bases, salvo exista empate, en cuyo caso se procederá de acuerdo al Numeral </w:t>
      </w:r>
      <w:r w:rsidR="0071039A" w:rsidRPr="001B5A47">
        <w:rPr>
          <w:rFonts w:ascii="Arial" w:hAnsi="Arial"/>
          <w:sz w:val="22"/>
        </w:rPr>
        <w:fldChar w:fldCharType="begin"/>
      </w:r>
      <w:r w:rsidR="0071039A" w:rsidRPr="001B5A47">
        <w:rPr>
          <w:rFonts w:ascii="Arial" w:hAnsi="Arial"/>
          <w:sz w:val="22"/>
        </w:rPr>
        <w:instrText xml:space="preserve"> REF _Ref345939881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9.2.3</w:t>
      </w:r>
      <w:r w:rsidR="0071039A" w:rsidRPr="001B5A47">
        <w:rPr>
          <w:rFonts w:ascii="Arial" w:hAnsi="Arial"/>
          <w:sz w:val="22"/>
        </w:rPr>
        <w:fldChar w:fldCharType="end"/>
      </w:r>
      <w:r w:rsidRPr="001B5A47">
        <w:rPr>
          <w:rFonts w:ascii="Arial" w:hAnsi="Arial" w:cs="Arial"/>
          <w:w w:val="99"/>
          <w:sz w:val="22"/>
          <w:szCs w:val="22"/>
        </w:rPr>
        <w:t xml:space="preserve"> y siguientes.</w:t>
      </w:r>
    </w:p>
    <w:p w:rsidR="00D00E94" w:rsidRPr="001B5A47" w:rsidRDefault="00D00E94" w:rsidP="00D00E94">
      <w:pPr>
        <w:pStyle w:val="Textosinformato"/>
        <w:widowControl w:val="0"/>
        <w:ind w:left="360"/>
        <w:jc w:val="both"/>
        <w:rPr>
          <w:rFonts w:ascii="Arial" w:hAnsi="Arial" w:cs="Arial"/>
          <w:b/>
          <w:w w:val="99"/>
          <w:sz w:val="22"/>
          <w:szCs w:val="22"/>
        </w:rPr>
      </w:pPr>
    </w:p>
    <w:p w:rsidR="00D00E94" w:rsidRPr="001B5A47" w:rsidRDefault="00D00E94" w:rsidP="00D00E94">
      <w:pPr>
        <w:pStyle w:val="Textosinformato"/>
        <w:widowControl w:val="0"/>
        <w:numPr>
          <w:ilvl w:val="2"/>
          <w:numId w:val="5"/>
        </w:numPr>
        <w:tabs>
          <w:tab w:val="clear" w:pos="1620"/>
        </w:tabs>
        <w:ind w:left="720"/>
        <w:jc w:val="both"/>
        <w:rPr>
          <w:rFonts w:ascii="Arial" w:hAnsi="Arial" w:cs="Arial"/>
          <w:w w:val="99"/>
          <w:sz w:val="22"/>
          <w:szCs w:val="22"/>
        </w:rPr>
      </w:pPr>
      <w:r w:rsidRPr="001B5A47">
        <w:rPr>
          <w:rFonts w:ascii="Arial" w:hAnsi="Arial" w:cs="Arial"/>
          <w:w w:val="99"/>
          <w:sz w:val="22"/>
          <w:szCs w:val="22"/>
        </w:rPr>
        <w:t xml:space="preserve">Concluido el procedimiento de adjudicación de la Buena Pro, el Notario levantará un acta, la misma que deberá ser suscrita por los miembros del Comité, el Adjudicatario y por los demás </w:t>
      </w:r>
      <w:r w:rsidRPr="001B5A47">
        <w:rPr>
          <w:rFonts w:ascii="Arial" w:hAnsi="Arial" w:cs="Arial"/>
          <w:b/>
          <w:i/>
          <w:w w:val="99"/>
          <w:sz w:val="22"/>
          <w:szCs w:val="22"/>
        </w:rPr>
        <w:t xml:space="preserve">Postores </w:t>
      </w:r>
      <w:r w:rsidRPr="001B5A47">
        <w:rPr>
          <w:rFonts w:ascii="Arial" w:hAnsi="Arial" w:cs="Arial"/>
          <w:w w:val="99"/>
          <w:sz w:val="22"/>
          <w:szCs w:val="22"/>
        </w:rPr>
        <w:t>que deseen hacerlo.</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numPr>
          <w:ilvl w:val="2"/>
          <w:numId w:val="5"/>
        </w:numPr>
        <w:tabs>
          <w:tab w:val="clear" w:pos="1620"/>
          <w:tab w:val="num" w:pos="720"/>
        </w:tabs>
        <w:ind w:left="720"/>
        <w:jc w:val="both"/>
        <w:rPr>
          <w:rFonts w:ascii="Arial" w:hAnsi="Arial" w:cs="Arial"/>
          <w:w w:val="99"/>
          <w:sz w:val="22"/>
          <w:szCs w:val="22"/>
        </w:rPr>
      </w:pPr>
      <w:bookmarkStart w:id="837" w:name="_Ref345939881"/>
      <w:r w:rsidRPr="001B5A47">
        <w:rPr>
          <w:rFonts w:ascii="Arial" w:hAnsi="Arial" w:cs="Arial"/>
          <w:w w:val="99"/>
          <w:sz w:val="22"/>
          <w:szCs w:val="22"/>
        </w:rPr>
        <w:lastRenderedPageBreak/>
        <w:t xml:space="preserve">En el supuesto de empate de los mayores puntajes finales, obtenidos conforme a lo señalado en el Numeral </w:t>
      </w:r>
      <w:r w:rsidR="0071039A" w:rsidRPr="001B5A47">
        <w:rPr>
          <w:rFonts w:ascii="Arial" w:hAnsi="Arial"/>
          <w:sz w:val="22"/>
        </w:rPr>
        <w:fldChar w:fldCharType="begin"/>
      </w:r>
      <w:r w:rsidR="0071039A" w:rsidRPr="001B5A47">
        <w:rPr>
          <w:rFonts w:ascii="Arial" w:hAnsi="Arial"/>
          <w:sz w:val="22"/>
        </w:rPr>
        <w:instrText xml:space="preserve"> REF _Ref345938488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9.2</w:t>
      </w:r>
      <w:r w:rsidR="0071039A" w:rsidRPr="001B5A47">
        <w:rPr>
          <w:rFonts w:ascii="Arial" w:hAnsi="Arial"/>
          <w:sz w:val="22"/>
        </w:rPr>
        <w:fldChar w:fldCharType="end"/>
      </w:r>
      <w:r w:rsidRPr="001B5A47">
        <w:rPr>
          <w:rFonts w:ascii="Arial" w:hAnsi="Arial" w:cs="Arial"/>
          <w:w w:val="99"/>
          <w:sz w:val="22"/>
          <w:szCs w:val="22"/>
        </w:rPr>
        <w:t xml:space="preserve">, los </w:t>
      </w:r>
      <w:r w:rsidRPr="001B5A47">
        <w:rPr>
          <w:rFonts w:ascii="Arial" w:hAnsi="Arial" w:cs="Arial"/>
          <w:b/>
          <w:i/>
          <w:w w:val="99"/>
          <w:sz w:val="22"/>
          <w:szCs w:val="22"/>
        </w:rPr>
        <w:t>Postores Calificados</w:t>
      </w:r>
      <w:r w:rsidRPr="001B5A47">
        <w:rPr>
          <w:rFonts w:ascii="Arial" w:hAnsi="Arial" w:cs="Arial"/>
          <w:w w:val="99"/>
          <w:sz w:val="22"/>
          <w:szCs w:val="22"/>
        </w:rPr>
        <w:t xml:space="preserve"> que empataron tendrán un plazo de hasta dos (02) horas para presentar una nueva Propuesta Económica.</w:t>
      </w:r>
      <w:bookmarkEnd w:id="837"/>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 xml:space="preserve">El </w:t>
      </w:r>
      <w:r w:rsidRPr="001B5A47">
        <w:rPr>
          <w:rFonts w:ascii="Arial" w:hAnsi="Arial" w:cs="Arial"/>
          <w:b/>
          <w:i/>
          <w:w w:val="99"/>
          <w:sz w:val="22"/>
          <w:szCs w:val="22"/>
        </w:rPr>
        <w:t>Postor Calificado</w:t>
      </w:r>
      <w:r w:rsidRPr="001B5A47">
        <w:rPr>
          <w:rFonts w:ascii="Arial" w:hAnsi="Arial" w:cs="Arial"/>
          <w:w w:val="99"/>
          <w:sz w:val="22"/>
          <w:szCs w:val="22"/>
        </w:rPr>
        <w:t xml:space="preserve"> deberá presentar la nueva Propuesta Económica, mediante la entrega de un nuevo Sobre Nº 3, el cual deberá contener únicamente una nueva Carta de Presentación de Propuesta Económica, de acuerdo al </w:t>
      </w:r>
      <w:r w:rsidR="0071039A" w:rsidRPr="001B5A47">
        <w:rPr>
          <w:rFonts w:ascii="Arial" w:hAnsi="Arial"/>
          <w:sz w:val="22"/>
        </w:rPr>
        <w:fldChar w:fldCharType="begin"/>
      </w:r>
      <w:r w:rsidR="0071039A" w:rsidRPr="001B5A47">
        <w:rPr>
          <w:rFonts w:ascii="Arial" w:hAnsi="Arial"/>
          <w:sz w:val="22"/>
        </w:rPr>
        <w:instrText xml:space="preserve"> REF _Ref345939434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iCs/>
          <w:w w:val="99"/>
          <w:sz w:val="22"/>
          <w:szCs w:val="22"/>
        </w:rPr>
        <w:t>ANEXO N° 7</w:t>
      </w:r>
      <w:r w:rsidR="0071039A" w:rsidRPr="001B5A47">
        <w:rPr>
          <w:rFonts w:ascii="Arial" w:hAnsi="Arial"/>
          <w:sz w:val="22"/>
        </w:rPr>
        <w:fldChar w:fldCharType="end"/>
      </w:r>
      <w:r w:rsidRPr="001B5A47">
        <w:rPr>
          <w:rFonts w:ascii="Arial" w:hAnsi="Arial" w:cs="Arial"/>
          <w:w w:val="99"/>
          <w:sz w:val="22"/>
          <w:szCs w:val="22"/>
        </w:rPr>
        <w:t xml:space="preserve">, debidamente firmada por el respectivo Representante Legal del </w:t>
      </w:r>
      <w:r w:rsidRPr="001B5A47">
        <w:rPr>
          <w:rFonts w:ascii="Arial" w:hAnsi="Arial" w:cs="Arial"/>
          <w:b/>
          <w:i/>
          <w:w w:val="99"/>
          <w:sz w:val="22"/>
          <w:szCs w:val="22"/>
        </w:rPr>
        <w:t>Postor Calificado</w:t>
      </w:r>
      <w:r w:rsidRPr="001B5A47">
        <w:rPr>
          <w:rFonts w:ascii="Arial" w:hAnsi="Arial" w:cs="Arial"/>
          <w:w w:val="99"/>
          <w:sz w:val="22"/>
          <w:szCs w:val="22"/>
        </w:rPr>
        <w:t xml:space="preserve">. </w:t>
      </w:r>
    </w:p>
    <w:p w:rsidR="00D00E94" w:rsidRPr="001B5A47" w:rsidRDefault="00D00E94" w:rsidP="00D00E94">
      <w:pPr>
        <w:pStyle w:val="Textosinformato"/>
        <w:widowControl w:val="0"/>
        <w:ind w:left="720"/>
        <w:jc w:val="both"/>
        <w:rPr>
          <w:rFonts w:ascii="Arial" w:hAnsi="Arial" w:cs="Arial"/>
          <w:b/>
          <w:i/>
          <w:w w:val="99"/>
          <w:sz w:val="22"/>
          <w:szCs w:val="22"/>
        </w:rPr>
      </w:pPr>
      <w:r w:rsidRPr="001B5A47">
        <w:rPr>
          <w:rFonts w:ascii="Arial" w:hAnsi="Arial" w:cs="Arial"/>
          <w:b/>
          <w:i/>
          <w:w w:val="99"/>
          <w:sz w:val="22"/>
          <w:szCs w:val="22"/>
        </w:rPr>
        <w:tab/>
      </w: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 xml:space="preserve">En caso que algún </w:t>
      </w:r>
      <w:r w:rsidRPr="001B5A47">
        <w:rPr>
          <w:rFonts w:ascii="Arial" w:hAnsi="Arial" w:cs="Arial"/>
          <w:b/>
          <w:i/>
          <w:w w:val="99"/>
          <w:sz w:val="22"/>
          <w:szCs w:val="22"/>
        </w:rPr>
        <w:t>Postor Calificado</w:t>
      </w:r>
      <w:r w:rsidRPr="001B5A47">
        <w:rPr>
          <w:rFonts w:ascii="Arial" w:hAnsi="Arial" w:cs="Arial"/>
          <w:w w:val="99"/>
          <w:sz w:val="22"/>
          <w:szCs w:val="22"/>
        </w:rPr>
        <w:t xml:space="preserve"> no presente una nueva Propuesta Económica, se considerará como válida la Propuesta Económica originalmente presentada, con la finalidad de compararlo con la(s) otra(s) Propuesta(s) y se procederá de acuerdo al procedimiento establecido en el Numeral </w:t>
      </w:r>
      <w:r w:rsidR="0071039A" w:rsidRPr="001B5A47">
        <w:rPr>
          <w:rFonts w:ascii="Arial" w:hAnsi="Arial"/>
          <w:sz w:val="22"/>
        </w:rPr>
        <w:fldChar w:fldCharType="begin"/>
      </w:r>
      <w:r w:rsidR="0071039A" w:rsidRPr="001B5A47">
        <w:rPr>
          <w:rFonts w:ascii="Arial" w:hAnsi="Arial"/>
          <w:sz w:val="22"/>
        </w:rPr>
        <w:instrText xml:space="preserve"> REF _Ref345938488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9.2</w:t>
      </w:r>
      <w:r w:rsidR="0071039A" w:rsidRPr="001B5A47">
        <w:rPr>
          <w:rFonts w:ascii="Arial" w:hAnsi="Arial"/>
          <w:sz w:val="22"/>
        </w:rPr>
        <w:fldChar w:fldCharType="end"/>
      </w:r>
      <w:r w:rsidRPr="001B5A47">
        <w:rPr>
          <w:rFonts w:ascii="Arial" w:hAnsi="Arial" w:cs="Arial"/>
          <w:w w:val="99"/>
          <w:sz w:val="22"/>
          <w:szCs w:val="22"/>
        </w:rPr>
        <w:t>. Si se presentase una nueva Propuesta Económica.</w:t>
      </w:r>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extosinformato"/>
        <w:widowControl w:val="0"/>
        <w:numPr>
          <w:ilvl w:val="2"/>
          <w:numId w:val="5"/>
        </w:numPr>
        <w:tabs>
          <w:tab w:val="clear" w:pos="1620"/>
          <w:tab w:val="num" w:pos="720"/>
        </w:tabs>
        <w:ind w:left="720"/>
        <w:jc w:val="both"/>
        <w:rPr>
          <w:rFonts w:ascii="Arial" w:hAnsi="Arial" w:cs="Arial"/>
          <w:w w:val="99"/>
          <w:sz w:val="22"/>
          <w:szCs w:val="22"/>
        </w:rPr>
      </w:pPr>
      <w:bookmarkStart w:id="838" w:name="_Ref345940011"/>
      <w:r w:rsidRPr="001B5A47">
        <w:rPr>
          <w:rFonts w:ascii="Arial" w:hAnsi="Arial" w:cs="Arial"/>
          <w:w w:val="99"/>
          <w:sz w:val="22"/>
          <w:szCs w:val="22"/>
        </w:rPr>
        <w:t xml:space="preserve">El Comité seleccionará como Adjudicatario de la Buena Pro, al </w:t>
      </w:r>
      <w:r w:rsidRPr="001B5A47">
        <w:rPr>
          <w:rFonts w:ascii="Arial" w:hAnsi="Arial" w:cs="Arial"/>
          <w:b/>
          <w:i/>
          <w:w w:val="99"/>
          <w:sz w:val="22"/>
          <w:szCs w:val="22"/>
        </w:rPr>
        <w:t>Postor</w:t>
      </w:r>
      <w:r w:rsidRPr="001B5A47">
        <w:rPr>
          <w:rFonts w:ascii="Arial" w:hAnsi="Arial" w:cs="Arial"/>
          <w:w w:val="99"/>
          <w:sz w:val="22"/>
          <w:szCs w:val="22"/>
        </w:rPr>
        <w:t xml:space="preserve"> Calificado que haya obtenido </w:t>
      </w:r>
      <w:r w:rsidRPr="001B5A47">
        <w:rPr>
          <w:rFonts w:ascii="Arial" w:hAnsi="Arial" w:cs="Arial"/>
          <w:b/>
          <w:i/>
          <w:w w:val="99"/>
          <w:sz w:val="22"/>
          <w:szCs w:val="22"/>
        </w:rPr>
        <w:t>el mejor</w:t>
      </w:r>
      <w:r w:rsidRPr="001B5A47">
        <w:rPr>
          <w:rFonts w:ascii="Arial" w:hAnsi="Arial" w:cs="Arial"/>
          <w:w w:val="99"/>
          <w:sz w:val="22"/>
          <w:szCs w:val="22"/>
        </w:rPr>
        <w:t xml:space="preserve"> puntaje final en la aplicación de la fórmula señalada en el Numeral </w:t>
      </w:r>
      <w:r w:rsidR="0071039A" w:rsidRPr="001B5A47">
        <w:rPr>
          <w:rFonts w:ascii="Arial" w:hAnsi="Arial"/>
          <w:sz w:val="22"/>
        </w:rPr>
        <w:fldChar w:fldCharType="begin"/>
      </w:r>
      <w:r w:rsidR="0071039A" w:rsidRPr="001B5A47">
        <w:rPr>
          <w:rFonts w:ascii="Arial" w:hAnsi="Arial"/>
          <w:sz w:val="22"/>
        </w:rPr>
        <w:instrText xml:space="preserve"> REF _Ref345938488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9.2</w:t>
      </w:r>
      <w:r w:rsidR="0071039A" w:rsidRPr="001B5A47">
        <w:rPr>
          <w:rFonts w:ascii="Arial" w:hAnsi="Arial"/>
          <w:sz w:val="22"/>
        </w:rPr>
        <w:fldChar w:fldCharType="end"/>
      </w:r>
      <w:r w:rsidRPr="001B5A47">
        <w:rPr>
          <w:rFonts w:ascii="Arial" w:hAnsi="Arial" w:cs="Arial"/>
          <w:w w:val="99"/>
          <w:sz w:val="22"/>
          <w:szCs w:val="22"/>
        </w:rPr>
        <w:t>.</w:t>
      </w:r>
      <w:bookmarkEnd w:id="838"/>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numPr>
          <w:ilvl w:val="2"/>
          <w:numId w:val="5"/>
        </w:numPr>
        <w:tabs>
          <w:tab w:val="clear" w:pos="1620"/>
          <w:tab w:val="num" w:pos="720"/>
        </w:tabs>
        <w:ind w:left="720"/>
        <w:jc w:val="both"/>
        <w:rPr>
          <w:rFonts w:ascii="Arial" w:hAnsi="Arial" w:cs="Arial"/>
          <w:w w:val="99"/>
          <w:sz w:val="22"/>
          <w:szCs w:val="22"/>
        </w:rPr>
      </w:pPr>
      <w:r w:rsidRPr="001B5A47">
        <w:rPr>
          <w:rFonts w:ascii="Arial" w:hAnsi="Arial" w:cs="Arial"/>
          <w:w w:val="99"/>
          <w:sz w:val="22"/>
          <w:szCs w:val="22"/>
        </w:rPr>
        <w:t xml:space="preserve">En caso de nuevo empate, se otorgará una (01) hora adicional para presentar una nueva Propuesta Económica, la misma que deberá respetar lo establecido en el Numeral </w:t>
      </w:r>
      <w:r w:rsidR="0071039A" w:rsidRPr="001B5A47">
        <w:rPr>
          <w:rFonts w:ascii="Arial" w:hAnsi="Arial"/>
          <w:sz w:val="22"/>
        </w:rPr>
        <w:fldChar w:fldCharType="begin"/>
      </w:r>
      <w:r w:rsidR="0071039A" w:rsidRPr="001B5A47">
        <w:rPr>
          <w:rFonts w:ascii="Arial" w:hAnsi="Arial"/>
          <w:sz w:val="22"/>
        </w:rPr>
        <w:instrText xml:space="preserve"> REF _Ref345940011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9.2.4</w:t>
      </w:r>
      <w:r w:rsidR="0071039A" w:rsidRPr="001B5A47">
        <w:rPr>
          <w:rFonts w:ascii="Arial" w:hAnsi="Arial"/>
          <w:sz w:val="22"/>
        </w:rPr>
        <w:fldChar w:fldCharType="end"/>
      </w:r>
      <w:r w:rsidRPr="001B5A47">
        <w:rPr>
          <w:rFonts w:ascii="Arial" w:hAnsi="Arial" w:cs="Arial"/>
          <w:w w:val="99"/>
          <w:sz w:val="22"/>
          <w:szCs w:val="22"/>
        </w:rPr>
        <w:t xml:space="preserve"> precedente y siguiendo el procedimiento establecido en dicho numeral y el Numeral </w:t>
      </w:r>
      <w:r w:rsidR="0071039A" w:rsidRPr="001B5A47">
        <w:rPr>
          <w:rFonts w:ascii="Arial" w:hAnsi="Arial"/>
          <w:sz w:val="22"/>
        </w:rPr>
        <w:fldChar w:fldCharType="begin"/>
      </w:r>
      <w:r w:rsidR="0071039A" w:rsidRPr="001B5A47">
        <w:rPr>
          <w:rFonts w:ascii="Arial" w:hAnsi="Arial"/>
          <w:sz w:val="22"/>
        </w:rPr>
        <w:instrText xml:space="preserve"> REF _Ref345939881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9.2.3</w:t>
      </w:r>
      <w:r w:rsidR="0071039A" w:rsidRPr="001B5A47">
        <w:rPr>
          <w:rFonts w:ascii="Arial" w:hAnsi="Arial"/>
          <w:sz w:val="22"/>
        </w:rPr>
        <w:fldChar w:fldCharType="end"/>
      </w:r>
      <w:r w:rsidRPr="001B5A47">
        <w:rPr>
          <w:rFonts w:ascii="Arial" w:hAnsi="Arial" w:cs="Arial"/>
          <w:w w:val="99"/>
          <w:sz w:val="22"/>
          <w:szCs w:val="22"/>
        </w:rPr>
        <w:t xml:space="preserve">. </w:t>
      </w:r>
    </w:p>
    <w:p w:rsidR="00D00E94" w:rsidRPr="001B5A47" w:rsidRDefault="00D00E94" w:rsidP="00D00E94">
      <w:pPr>
        <w:pStyle w:val="Textosinformato"/>
        <w:widowControl w:val="0"/>
        <w:ind w:left="1080"/>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Si a pesar de ello, el empate subsistiese, se decidirá por sorteo, dirigido por el Notario Público y en el mismo acto, de acuerdo al mecanismo que en ese momento establezca el Comité.</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1"/>
          <w:numId w:val="5"/>
        </w:numPr>
        <w:tabs>
          <w:tab w:val="clear" w:pos="810"/>
          <w:tab w:val="num" w:pos="720"/>
        </w:tabs>
        <w:ind w:left="720" w:hanging="720"/>
        <w:jc w:val="left"/>
        <w:rPr>
          <w:b/>
          <w:i w:val="0"/>
          <w:iCs w:val="0"/>
          <w:w w:val="99"/>
          <w:sz w:val="22"/>
          <w:szCs w:val="22"/>
          <w:lang w:val="es-PE"/>
        </w:rPr>
      </w:pPr>
      <w:bookmarkStart w:id="839" w:name="_Toc82510113"/>
      <w:bookmarkStart w:id="840" w:name="_Toc258927767"/>
      <w:bookmarkStart w:id="841" w:name="_Toc344391231"/>
      <w:bookmarkStart w:id="842" w:name="_Toc345337377"/>
      <w:bookmarkStart w:id="843" w:name="_Toc344391416"/>
      <w:bookmarkStart w:id="844" w:name="_Toc345695057"/>
      <w:bookmarkStart w:id="845" w:name="_Toc345695313"/>
      <w:bookmarkStart w:id="846" w:name="_Toc345943731"/>
      <w:bookmarkStart w:id="847" w:name="_Toc346873988"/>
      <w:bookmarkStart w:id="848" w:name="_Toc346874231"/>
      <w:bookmarkStart w:id="849" w:name="_Toc361223664"/>
      <w:r w:rsidRPr="001B5A47">
        <w:rPr>
          <w:b/>
          <w:i w:val="0"/>
          <w:iCs w:val="0"/>
          <w:w w:val="99"/>
          <w:sz w:val="22"/>
          <w:szCs w:val="22"/>
          <w:lang w:val="es-PE"/>
        </w:rPr>
        <w:t>Impugnación</w:t>
      </w:r>
      <w:bookmarkEnd w:id="839"/>
      <w:bookmarkEnd w:id="840"/>
      <w:bookmarkEnd w:id="841"/>
      <w:bookmarkEnd w:id="842"/>
      <w:bookmarkEnd w:id="843"/>
      <w:bookmarkEnd w:id="844"/>
      <w:bookmarkEnd w:id="845"/>
      <w:bookmarkEnd w:id="846"/>
      <w:bookmarkEnd w:id="847"/>
      <w:bookmarkEnd w:id="848"/>
      <w:bookmarkEnd w:id="849"/>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2"/>
          <w:numId w:val="5"/>
        </w:numPr>
        <w:tabs>
          <w:tab w:val="clear" w:pos="1620"/>
          <w:tab w:val="num" w:pos="720"/>
        </w:tabs>
        <w:ind w:left="720"/>
        <w:jc w:val="left"/>
        <w:rPr>
          <w:b/>
          <w:i w:val="0"/>
          <w:iCs w:val="0"/>
          <w:w w:val="99"/>
          <w:sz w:val="22"/>
          <w:szCs w:val="22"/>
          <w:lang w:val="es-PE"/>
        </w:rPr>
      </w:pPr>
      <w:bookmarkStart w:id="850" w:name="_Toc82510114"/>
      <w:bookmarkStart w:id="851" w:name="_Toc115870099"/>
      <w:bookmarkStart w:id="852" w:name="_Toc115876569"/>
      <w:bookmarkStart w:id="853" w:name="_Toc258927768"/>
      <w:bookmarkStart w:id="854" w:name="_Toc344391232"/>
      <w:bookmarkStart w:id="855" w:name="_Toc345337378"/>
      <w:bookmarkStart w:id="856" w:name="_Toc344391417"/>
      <w:bookmarkStart w:id="857" w:name="_Toc345695058"/>
      <w:bookmarkStart w:id="858" w:name="_Toc345695314"/>
      <w:bookmarkStart w:id="859" w:name="_Ref345940198"/>
      <w:bookmarkStart w:id="860" w:name="_Toc345943732"/>
      <w:bookmarkStart w:id="861" w:name="_Toc346873989"/>
      <w:bookmarkStart w:id="862" w:name="_Toc346874232"/>
      <w:bookmarkStart w:id="863" w:name="_Toc361223665"/>
      <w:r w:rsidRPr="001B5A47">
        <w:rPr>
          <w:b/>
          <w:i w:val="0"/>
          <w:iCs w:val="0"/>
          <w:w w:val="99"/>
          <w:sz w:val="22"/>
          <w:szCs w:val="22"/>
          <w:lang w:val="es-PE"/>
        </w:rPr>
        <w:t>Procedimiento de Impugnación</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39484F" w:rsidP="0039484F">
      <w:pPr>
        <w:pStyle w:val="Textosinformato"/>
        <w:widowControl w:val="0"/>
        <w:tabs>
          <w:tab w:val="left" w:pos="851"/>
        </w:tabs>
        <w:ind w:left="709" w:hanging="709"/>
        <w:jc w:val="both"/>
        <w:rPr>
          <w:rFonts w:ascii="Arial" w:hAnsi="Arial" w:cs="Arial"/>
          <w:w w:val="99"/>
          <w:sz w:val="22"/>
          <w:szCs w:val="22"/>
        </w:rPr>
      </w:pPr>
      <w:r w:rsidRPr="001B5A47">
        <w:rPr>
          <w:rFonts w:ascii="Arial" w:hAnsi="Arial" w:cs="Arial"/>
          <w:w w:val="99"/>
          <w:sz w:val="22"/>
          <w:szCs w:val="22"/>
        </w:rPr>
        <w:t>9.3.1.1.</w:t>
      </w:r>
      <w:r w:rsidRPr="001B5A47">
        <w:rPr>
          <w:rFonts w:ascii="Arial" w:hAnsi="Arial" w:cs="Arial"/>
          <w:w w:val="99"/>
          <w:sz w:val="22"/>
          <w:szCs w:val="22"/>
        </w:rPr>
        <w:tab/>
      </w:r>
      <w:r w:rsidR="00D00E94" w:rsidRPr="001B5A47">
        <w:rPr>
          <w:rFonts w:ascii="Arial" w:hAnsi="Arial" w:cs="Arial"/>
          <w:w w:val="99"/>
          <w:sz w:val="22"/>
          <w:szCs w:val="22"/>
        </w:rPr>
        <w:t xml:space="preserve">Cualquier Postor Calificado cuyo Sobre N° 2 haya sido aceptado, podrá interponer recurso de impugnación ante el Comité contra la Adjudicación de la Buena Pro. Dicho recurso deberá constar como una observación en el acta notarial del acto de apertura del Sobre N° 3, y será debidamente sustentada, por escrito, dentro del plazo máximo de ocho (8) Días contados a partir del Día siguiente al de la fecha de la Adjudicación de la Buena Pro. El Comité resolverá el recurso dentro del plazo máximo de diez (10) Días contados a partir del día de la presentación del mencionado recurso impugnativo. El Postor  Calificado deberá entregar, dentro de los tres (03) Días contados a partir del día siguiente al día de la adjudicación de la Buena Pro, la fianza bancaria a que se refiere el numeral </w:t>
      </w:r>
      <w:r w:rsidR="0071039A" w:rsidRPr="001B5A47">
        <w:rPr>
          <w:rFonts w:ascii="Arial" w:hAnsi="Arial"/>
          <w:sz w:val="22"/>
        </w:rPr>
        <w:fldChar w:fldCharType="begin"/>
      </w:r>
      <w:r w:rsidR="0071039A" w:rsidRPr="001B5A47">
        <w:rPr>
          <w:rFonts w:ascii="Arial" w:hAnsi="Arial"/>
          <w:sz w:val="22"/>
        </w:rPr>
        <w:instrText xml:space="preserve"> REF _Ref345940059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9.3.2</w:t>
      </w:r>
      <w:r w:rsidR="0071039A" w:rsidRPr="001B5A47">
        <w:rPr>
          <w:rFonts w:ascii="Arial" w:hAnsi="Arial"/>
          <w:sz w:val="22"/>
        </w:rPr>
        <w:fldChar w:fldCharType="end"/>
      </w:r>
      <w:r w:rsidR="00D00E94" w:rsidRPr="001B5A47">
        <w:rPr>
          <w:rFonts w:ascii="Arial" w:hAnsi="Arial" w:cs="Arial"/>
          <w:w w:val="99"/>
          <w:sz w:val="22"/>
          <w:szCs w:val="22"/>
        </w:rPr>
        <w:t>.</w:t>
      </w:r>
    </w:p>
    <w:p w:rsidR="0039484F" w:rsidRPr="001B5A47" w:rsidRDefault="0039484F" w:rsidP="0039484F">
      <w:pPr>
        <w:pStyle w:val="Textosinformato"/>
        <w:widowControl w:val="0"/>
        <w:tabs>
          <w:tab w:val="left" w:pos="851"/>
        </w:tabs>
        <w:ind w:left="709" w:hanging="709"/>
        <w:jc w:val="both"/>
        <w:rPr>
          <w:rFonts w:ascii="Arial" w:hAnsi="Arial" w:cs="Arial"/>
          <w:w w:val="99"/>
          <w:sz w:val="22"/>
          <w:szCs w:val="22"/>
        </w:rPr>
      </w:pPr>
    </w:p>
    <w:p w:rsidR="00D00E94" w:rsidRPr="001B5A47" w:rsidRDefault="0039484F" w:rsidP="0039484F">
      <w:pPr>
        <w:pStyle w:val="Textosinformato"/>
        <w:widowControl w:val="0"/>
        <w:tabs>
          <w:tab w:val="left" w:pos="851"/>
        </w:tabs>
        <w:ind w:left="709" w:hanging="709"/>
        <w:jc w:val="both"/>
        <w:rPr>
          <w:rFonts w:ascii="Arial" w:hAnsi="Arial" w:cs="Arial"/>
          <w:w w:val="99"/>
          <w:sz w:val="22"/>
          <w:szCs w:val="22"/>
        </w:rPr>
      </w:pPr>
      <w:r w:rsidRPr="001B5A47">
        <w:rPr>
          <w:rFonts w:ascii="Arial" w:hAnsi="Arial" w:cs="Arial"/>
          <w:w w:val="99"/>
          <w:sz w:val="22"/>
          <w:szCs w:val="22"/>
        </w:rPr>
        <w:t>9.3.1.2.</w:t>
      </w:r>
      <w:r w:rsidRPr="001B5A47">
        <w:rPr>
          <w:rFonts w:ascii="Arial" w:hAnsi="Arial" w:cs="Arial"/>
          <w:w w:val="99"/>
          <w:sz w:val="22"/>
          <w:szCs w:val="22"/>
        </w:rPr>
        <w:tab/>
      </w:r>
      <w:r w:rsidR="00D00E94" w:rsidRPr="001B5A47">
        <w:rPr>
          <w:rFonts w:ascii="Arial" w:hAnsi="Arial" w:cs="Arial"/>
          <w:w w:val="99"/>
          <w:sz w:val="22"/>
          <w:szCs w:val="22"/>
        </w:rPr>
        <w:t>Contra la resolución del Comité, el Interesado Calificado afectado podrá interponer recurso de apelación ante el Consejo Directivo de PROINVERSIÓN dentro del plazo de los tres (03) Días contados a partir del día siguiente al de la fecha de su recepción. La apelación también podrá ser interpuesta contra la resolución ficta de denegatoria de impugnación en el caso que, vencido el plazo de diez (10) Días para que el Comité resuelva la impugnación presentada, éste no hubiera emitido la correspondiente resolución. En este último caso, el plazo para interponer la apelación se computará a partir del Día siguiente al del vencimiento del indicado plazo de diez (10) Días.</w:t>
      </w:r>
    </w:p>
    <w:p w:rsidR="00D00E94" w:rsidRPr="001B5A47" w:rsidRDefault="00D00E94" w:rsidP="0039484F">
      <w:pPr>
        <w:pStyle w:val="Textosinformato"/>
        <w:widowControl w:val="0"/>
        <w:tabs>
          <w:tab w:val="left" w:pos="851"/>
        </w:tabs>
        <w:ind w:left="709" w:hanging="709"/>
        <w:jc w:val="both"/>
        <w:rPr>
          <w:rFonts w:ascii="Arial" w:hAnsi="Arial" w:cs="Arial"/>
          <w:w w:val="99"/>
          <w:sz w:val="22"/>
          <w:szCs w:val="22"/>
        </w:rPr>
      </w:pPr>
    </w:p>
    <w:p w:rsidR="00D00E94" w:rsidRPr="001B5A47" w:rsidRDefault="0039484F" w:rsidP="0039484F">
      <w:pPr>
        <w:pStyle w:val="Textosinformato"/>
        <w:widowControl w:val="0"/>
        <w:tabs>
          <w:tab w:val="left" w:pos="851"/>
        </w:tabs>
        <w:ind w:left="709" w:hanging="709"/>
        <w:jc w:val="both"/>
        <w:rPr>
          <w:rFonts w:ascii="Arial" w:hAnsi="Arial" w:cs="Arial"/>
          <w:w w:val="99"/>
          <w:sz w:val="22"/>
          <w:szCs w:val="22"/>
        </w:rPr>
      </w:pPr>
      <w:r w:rsidRPr="001B5A47">
        <w:rPr>
          <w:rFonts w:ascii="Arial" w:hAnsi="Arial" w:cs="Arial"/>
          <w:w w:val="99"/>
          <w:sz w:val="22"/>
          <w:szCs w:val="22"/>
        </w:rPr>
        <w:t>9.3.1.3.</w:t>
      </w:r>
      <w:r w:rsidRPr="001B5A47">
        <w:rPr>
          <w:rFonts w:ascii="Arial" w:hAnsi="Arial" w:cs="Arial"/>
          <w:w w:val="99"/>
          <w:sz w:val="22"/>
          <w:szCs w:val="22"/>
        </w:rPr>
        <w:tab/>
      </w:r>
      <w:r w:rsidR="00D00E94" w:rsidRPr="001B5A47">
        <w:rPr>
          <w:rFonts w:ascii="Arial" w:hAnsi="Arial" w:cs="Arial"/>
          <w:w w:val="99"/>
          <w:sz w:val="22"/>
          <w:szCs w:val="22"/>
        </w:rPr>
        <w:t>La apelación interpuesta contra la resolución expresa o ficta del Comité será resuelta en segunda y última instancia, por el Consejo Directivo de PROINVERSIÓN, dentro de un plazo no mayor de treinta (30) Días contados a partir del día de su interposición. La resolución en segunda y última instancia será final e inimpugnable en la vía administrativa.</w:t>
      </w:r>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tulo2"/>
        <w:widowControl w:val="0"/>
        <w:numPr>
          <w:ilvl w:val="2"/>
          <w:numId w:val="5"/>
        </w:numPr>
        <w:tabs>
          <w:tab w:val="clear" w:pos="1620"/>
          <w:tab w:val="num" w:pos="720"/>
        </w:tabs>
        <w:ind w:left="720"/>
        <w:jc w:val="left"/>
        <w:rPr>
          <w:b/>
          <w:i w:val="0"/>
          <w:iCs w:val="0"/>
          <w:w w:val="99"/>
          <w:sz w:val="22"/>
          <w:szCs w:val="22"/>
          <w:lang w:val="es-PE"/>
        </w:rPr>
      </w:pPr>
      <w:bookmarkStart w:id="864" w:name="_Toc82510115"/>
      <w:bookmarkStart w:id="865" w:name="_Toc258927769"/>
      <w:bookmarkStart w:id="866" w:name="_Toc344391233"/>
      <w:bookmarkStart w:id="867" w:name="_Toc345337379"/>
      <w:bookmarkStart w:id="868" w:name="_Toc344391418"/>
      <w:bookmarkStart w:id="869" w:name="_Toc345695059"/>
      <w:bookmarkStart w:id="870" w:name="_Toc345695315"/>
      <w:bookmarkStart w:id="871" w:name="_Ref345940059"/>
      <w:bookmarkStart w:id="872" w:name="_Ref345942698"/>
      <w:bookmarkStart w:id="873" w:name="_Toc345943733"/>
      <w:bookmarkStart w:id="874" w:name="_Toc346873990"/>
      <w:bookmarkStart w:id="875" w:name="_Toc346874233"/>
      <w:bookmarkStart w:id="876" w:name="_Toc361223666"/>
      <w:r w:rsidRPr="001B5A47">
        <w:rPr>
          <w:b/>
          <w:i w:val="0"/>
          <w:iCs w:val="0"/>
          <w:w w:val="99"/>
          <w:sz w:val="22"/>
          <w:szCs w:val="22"/>
          <w:lang w:val="es-PE"/>
        </w:rPr>
        <w:t>Garantía de Impugnación</w:t>
      </w:r>
      <w:bookmarkEnd w:id="864"/>
      <w:bookmarkEnd w:id="865"/>
      <w:bookmarkEnd w:id="866"/>
      <w:bookmarkEnd w:id="867"/>
      <w:bookmarkEnd w:id="868"/>
      <w:bookmarkEnd w:id="869"/>
      <w:bookmarkEnd w:id="870"/>
      <w:bookmarkEnd w:id="871"/>
      <w:bookmarkEnd w:id="872"/>
      <w:bookmarkEnd w:id="873"/>
      <w:bookmarkEnd w:id="874"/>
      <w:bookmarkEnd w:id="875"/>
      <w:bookmarkEnd w:id="876"/>
    </w:p>
    <w:p w:rsidR="00D00E94" w:rsidRPr="001B5A47" w:rsidRDefault="00D00E94" w:rsidP="0039484F">
      <w:pPr>
        <w:pStyle w:val="Prrafodelista"/>
        <w:jc w:val="both"/>
        <w:rPr>
          <w:rFonts w:ascii="Arial" w:hAnsi="Arial" w:cs="Arial"/>
          <w:sz w:val="22"/>
        </w:rPr>
      </w:pPr>
    </w:p>
    <w:p w:rsidR="00D00E94" w:rsidRPr="001B5A47" w:rsidRDefault="0039484F" w:rsidP="00A67D5C">
      <w:pPr>
        <w:pStyle w:val="Prrafodelista"/>
        <w:tabs>
          <w:tab w:val="left" w:pos="709"/>
        </w:tabs>
        <w:ind w:left="709" w:hanging="709"/>
        <w:jc w:val="both"/>
        <w:rPr>
          <w:rFonts w:ascii="Arial" w:hAnsi="Arial" w:cs="Arial"/>
          <w:w w:val="99"/>
          <w:sz w:val="22"/>
          <w:szCs w:val="22"/>
          <w:lang w:val="es-PE"/>
        </w:rPr>
      </w:pPr>
      <w:r w:rsidRPr="001B5A47">
        <w:rPr>
          <w:rFonts w:ascii="Arial" w:hAnsi="Arial" w:cs="Arial"/>
          <w:sz w:val="22"/>
          <w:szCs w:val="22"/>
        </w:rPr>
        <w:t>9.3.2.1.</w:t>
      </w:r>
      <w:r w:rsidR="002C0464" w:rsidRPr="001B5A47">
        <w:rPr>
          <w:rFonts w:ascii="Arial" w:hAnsi="Arial" w:cs="Arial"/>
          <w:sz w:val="22"/>
          <w:szCs w:val="22"/>
        </w:rPr>
        <w:t xml:space="preserve"> </w:t>
      </w:r>
      <w:r w:rsidR="00D00E94" w:rsidRPr="001B5A47">
        <w:rPr>
          <w:rFonts w:ascii="Arial" w:hAnsi="Arial" w:cs="Arial"/>
          <w:w w:val="99"/>
          <w:sz w:val="22"/>
          <w:szCs w:val="22"/>
          <w:lang w:val="es-PE"/>
        </w:rPr>
        <w:t xml:space="preserve">Ninguna impugnación se considerará válidamente interpuesta y carecerá de todo efecto a menos que, dentro de los tres (03) Días siguientes a la fecha de la Adjudicación de la Buena Pro, el Interesado impugnante entregue al Comité una fianza bancaria solidaria, irrevocable, incondicional, sin beneficio de excusión, ni división y de realización automática, de acuerdo al </w:t>
      </w:r>
      <w:r w:rsidR="0071039A" w:rsidRPr="001B5A47">
        <w:rPr>
          <w:rFonts w:ascii="Arial" w:hAnsi="Arial"/>
          <w:sz w:val="22"/>
        </w:rPr>
        <w:fldChar w:fldCharType="begin"/>
      </w:r>
      <w:r w:rsidR="0071039A" w:rsidRPr="001B5A47">
        <w:rPr>
          <w:rFonts w:ascii="Arial" w:hAnsi="Arial"/>
          <w:sz w:val="22"/>
        </w:rPr>
        <w:instrText xml:space="preserve"> REF _Ref345940114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iCs/>
          <w:w w:val="99"/>
          <w:sz w:val="22"/>
          <w:szCs w:val="22"/>
          <w:lang w:val="es-PE"/>
        </w:rPr>
        <w:t>ANEXO Nº 13</w:t>
      </w:r>
      <w:r w:rsidR="0071039A" w:rsidRPr="001B5A47">
        <w:rPr>
          <w:rFonts w:ascii="Arial" w:hAnsi="Arial"/>
          <w:sz w:val="22"/>
        </w:rPr>
        <w:fldChar w:fldCharType="end"/>
      </w:r>
      <w:r w:rsidR="00D00E94" w:rsidRPr="001B5A47">
        <w:rPr>
          <w:rFonts w:ascii="Arial" w:hAnsi="Arial" w:cs="Arial"/>
          <w:w w:val="99"/>
          <w:sz w:val="22"/>
          <w:szCs w:val="22"/>
          <w:lang w:val="es-PE"/>
        </w:rPr>
        <w:t xml:space="preserve">, a favor de PROINVERSIÓN. Dicha fianza bancaria deberá ser emitida por una Empresa Bancaria, según lo detallado en el </w:t>
      </w:r>
      <w:r w:rsidR="0071039A" w:rsidRPr="001B5A47">
        <w:rPr>
          <w:rFonts w:ascii="Arial" w:hAnsi="Arial"/>
          <w:sz w:val="22"/>
        </w:rPr>
        <w:fldChar w:fldCharType="begin"/>
      </w:r>
      <w:r w:rsidR="0071039A" w:rsidRPr="001B5A47">
        <w:rPr>
          <w:rFonts w:ascii="Arial" w:hAnsi="Arial"/>
          <w:sz w:val="22"/>
        </w:rPr>
        <w:instrText xml:space="preserve"> REF _Ref345699663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lang w:val="es-PE"/>
        </w:rPr>
        <w:t>Apéndice 1</w:t>
      </w:r>
      <w:r w:rsidR="0071039A" w:rsidRPr="001B5A47">
        <w:rPr>
          <w:rFonts w:ascii="Arial" w:hAnsi="Arial"/>
          <w:sz w:val="22"/>
        </w:rPr>
        <w:fldChar w:fldCharType="end"/>
      </w:r>
      <w:r w:rsidR="00415C68" w:rsidRPr="001B5A47">
        <w:rPr>
          <w:rFonts w:ascii="Arial" w:hAnsi="Arial"/>
          <w:sz w:val="22"/>
        </w:rPr>
        <w:t xml:space="preserve"> </w:t>
      </w:r>
      <w:r w:rsidR="0071039A" w:rsidRPr="001B5A47">
        <w:rPr>
          <w:rFonts w:ascii="Arial" w:hAnsi="Arial"/>
          <w:sz w:val="22"/>
        </w:rPr>
        <w:fldChar w:fldCharType="begin"/>
      </w:r>
      <w:r w:rsidR="0071039A" w:rsidRPr="001B5A47">
        <w:rPr>
          <w:rFonts w:ascii="Arial" w:hAnsi="Arial"/>
          <w:sz w:val="22"/>
        </w:rPr>
        <w:instrText xml:space="preserve"> REF _Ref345940153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lang w:val="es-PE"/>
        </w:rPr>
        <w:t>ANEXO N° 2</w:t>
      </w:r>
      <w:r w:rsidR="0071039A" w:rsidRPr="001B5A47">
        <w:rPr>
          <w:rFonts w:ascii="Arial" w:hAnsi="Arial"/>
          <w:sz w:val="22"/>
        </w:rPr>
        <w:fldChar w:fldCharType="end"/>
      </w:r>
      <w:r w:rsidR="00D00E94" w:rsidRPr="001B5A47">
        <w:rPr>
          <w:rFonts w:ascii="Arial" w:hAnsi="Arial" w:cs="Arial"/>
          <w:w w:val="99"/>
          <w:sz w:val="22"/>
          <w:szCs w:val="22"/>
          <w:lang w:val="es-PE"/>
        </w:rPr>
        <w:t xml:space="preserve"> de las Bases, y su monto será igual al 1% del Presupuesto Referencial.</w:t>
      </w:r>
    </w:p>
    <w:p w:rsidR="00D00E94" w:rsidRPr="001B5A47" w:rsidRDefault="00D00E94" w:rsidP="0039484F">
      <w:pPr>
        <w:pStyle w:val="Prrafodelista"/>
        <w:jc w:val="both"/>
        <w:rPr>
          <w:rFonts w:ascii="Arial" w:hAnsi="Arial" w:cs="Arial"/>
          <w:iCs/>
          <w:w w:val="99"/>
          <w:sz w:val="22"/>
          <w:szCs w:val="22"/>
          <w:lang w:val="es-PE"/>
        </w:rPr>
      </w:pPr>
    </w:p>
    <w:p w:rsidR="00D00E94" w:rsidRPr="001B5A47" w:rsidRDefault="00A67D5C" w:rsidP="00A67D5C">
      <w:pPr>
        <w:pStyle w:val="Prrafodelista"/>
        <w:tabs>
          <w:tab w:val="left" w:pos="709"/>
        </w:tabs>
        <w:ind w:left="709" w:hanging="709"/>
        <w:jc w:val="both"/>
        <w:rPr>
          <w:rFonts w:ascii="Arial" w:hAnsi="Arial" w:cs="Arial"/>
          <w:w w:val="99"/>
          <w:sz w:val="22"/>
          <w:szCs w:val="22"/>
          <w:lang w:val="es-PE"/>
        </w:rPr>
      </w:pPr>
      <w:r w:rsidRPr="001B5A47">
        <w:rPr>
          <w:rFonts w:ascii="Arial" w:hAnsi="Arial" w:cs="Arial"/>
          <w:sz w:val="22"/>
          <w:szCs w:val="22"/>
        </w:rPr>
        <w:t>9.3.2.2.</w:t>
      </w:r>
      <w:r w:rsidR="002C0464" w:rsidRPr="001B5A47">
        <w:rPr>
          <w:rFonts w:ascii="Arial" w:hAnsi="Arial" w:cs="Arial"/>
          <w:sz w:val="22"/>
          <w:szCs w:val="22"/>
        </w:rPr>
        <w:t xml:space="preserve"> </w:t>
      </w:r>
      <w:r w:rsidR="00D00E94" w:rsidRPr="001B5A47">
        <w:rPr>
          <w:rFonts w:ascii="Arial" w:hAnsi="Arial" w:cs="Arial"/>
          <w:w w:val="99"/>
          <w:sz w:val="22"/>
          <w:szCs w:val="22"/>
          <w:lang w:val="es-PE"/>
        </w:rPr>
        <w:t xml:space="preserve">Dicha garantía de impugnación podrá ser ejecutada por PROINVERSIÓN, en caso se declare infundado o improcedente el recurso de apelación presentado por el Postor Calificado </w:t>
      </w:r>
      <w:r w:rsidR="002C0464" w:rsidRPr="001B5A47">
        <w:rPr>
          <w:rFonts w:ascii="Arial" w:hAnsi="Arial" w:cs="Arial"/>
          <w:w w:val="99"/>
          <w:sz w:val="22"/>
          <w:szCs w:val="22"/>
          <w:lang w:val="es-PE"/>
        </w:rPr>
        <w:t xml:space="preserve">o </w:t>
      </w:r>
      <w:r w:rsidR="00D00E94" w:rsidRPr="001B5A47">
        <w:rPr>
          <w:rFonts w:ascii="Arial" w:hAnsi="Arial" w:cs="Arial"/>
          <w:w w:val="99"/>
          <w:sz w:val="22"/>
          <w:szCs w:val="22"/>
          <w:lang w:val="es-PE"/>
        </w:rPr>
        <w:t xml:space="preserve">en caso que dicho recurso de apelación no fuera interpuesto dentro del plazo establecido en el Numeral </w:t>
      </w:r>
      <w:r w:rsidR="0071039A" w:rsidRPr="001B5A47">
        <w:rPr>
          <w:rFonts w:ascii="Arial" w:hAnsi="Arial"/>
          <w:sz w:val="22"/>
        </w:rPr>
        <w:fldChar w:fldCharType="begin"/>
      </w:r>
      <w:r w:rsidR="0071039A" w:rsidRPr="001B5A47">
        <w:rPr>
          <w:rFonts w:ascii="Arial" w:hAnsi="Arial"/>
          <w:sz w:val="22"/>
        </w:rPr>
        <w:instrText xml:space="preserve"> REF _Ref345940198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lang w:val="es-PE"/>
        </w:rPr>
        <w:t>9.3.1</w:t>
      </w:r>
      <w:r w:rsidR="0071039A" w:rsidRPr="001B5A47">
        <w:rPr>
          <w:rFonts w:ascii="Arial" w:hAnsi="Arial"/>
          <w:sz w:val="22"/>
        </w:rPr>
        <w:fldChar w:fldCharType="end"/>
      </w:r>
      <w:r w:rsidR="002C0464" w:rsidRPr="001B5A47">
        <w:rPr>
          <w:rFonts w:ascii="Arial" w:hAnsi="Arial" w:cs="Arial"/>
          <w:w w:val="99"/>
          <w:sz w:val="22"/>
          <w:szCs w:val="22"/>
          <w:lang w:val="es-PE"/>
        </w:rPr>
        <w:t>.2</w:t>
      </w:r>
      <w:r w:rsidR="00D00E94" w:rsidRPr="001B5A47">
        <w:rPr>
          <w:rFonts w:ascii="Arial" w:hAnsi="Arial" w:cs="Arial"/>
          <w:w w:val="99"/>
          <w:sz w:val="22"/>
          <w:szCs w:val="22"/>
          <w:lang w:val="es-PE"/>
        </w:rPr>
        <w:t xml:space="preserve"> de las Bases y </w:t>
      </w:r>
      <w:r w:rsidR="002C0464" w:rsidRPr="001B5A47">
        <w:rPr>
          <w:rFonts w:ascii="Arial" w:hAnsi="Arial" w:cs="Arial"/>
          <w:w w:val="99"/>
          <w:sz w:val="22"/>
          <w:szCs w:val="22"/>
          <w:lang w:val="es-PE"/>
        </w:rPr>
        <w:t>quedara</w:t>
      </w:r>
      <w:r w:rsidR="00D00E94" w:rsidRPr="001B5A47">
        <w:rPr>
          <w:rFonts w:ascii="Arial" w:hAnsi="Arial" w:cs="Arial"/>
          <w:w w:val="99"/>
          <w:sz w:val="22"/>
          <w:szCs w:val="22"/>
          <w:lang w:val="es-PE"/>
        </w:rPr>
        <w:t xml:space="preserve"> consentida la resolución respectiva (expresa o ficta) del Comité. En caso la impugnación o el recurso de apelación interpuesto se declare fundado, se devolverá la garantía de impugnación al Postor Calificado respectivo, no generando intereses a su favor.</w:t>
      </w:r>
    </w:p>
    <w:p w:rsidR="00D00E94" w:rsidRPr="001B5A47" w:rsidRDefault="00D00E94" w:rsidP="0039484F">
      <w:pPr>
        <w:pStyle w:val="Prrafodelista"/>
        <w:jc w:val="both"/>
        <w:rPr>
          <w:rFonts w:ascii="Arial" w:hAnsi="Arial" w:cs="Arial"/>
          <w:b/>
          <w:w w:val="99"/>
          <w:sz w:val="22"/>
          <w:szCs w:val="22"/>
          <w:lang w:val="es-PE"/>
        </w:rPr>
      </w:pPr>
    </w:p>
    <w:p w:rsidR="00D00E94" w:rsidRPr="001B5A47" w:rsidRDefault="00A67D5C" w:rsidP="00A67D5C">
      <w:pPr>
        <w:pStyle w:val="Prrafodelista"/>
        <w:tabs>
          <w:tab w:val="left" w:pos="709"/>
        </w:tabs>
        <w:ind w:left="709" w:hanging="709"/>
        <w:jc w:val="both"/>
        <w:rPr>
          <w:rFonts w:ascii="Arial" w:hAnsi="Arial" w:cs="Arial"/>
          <w:w w:val="99"/>
          <w:sz w:val="22"/>
          <w:szCs w:val="22"/>
          <w:lang w:val="es-PE"/>
        </w:rPr>
      </w:pPr>
      <w:r w:rsidRPr="001B5A47">
        <w:rPr>
          <w:rFonts w:ascii="Arial" w:hAnsi="Arial" w:cs="Arial"/>
          <w:sz w:val="22"/>
          <w:szCs w:val="22"/>
        </w:rPr>
        <w:t>9.3.2.3</w:t>
      </w:r>
      <w:r w:rsidR="00F23E7C" w:rsidRPr="001B5A47">
        <w:rPr>
          <w:rFonts w:ascii="Arial" w:hAnsi="Arial" w:cs="Arial"/>
          <w:sz w:val="22"/>
          <w:szCs w:val="22"/>
        </w:rPr>
        <w:t xml:space="preserve"> </w:t>
      </w:r>
      <w:r w:rsidR="00D00E94" w:rsidRPr="001B5A47">
        <w:rPr>
          <w:rFonts w:ascii="Arial" w:hAnsi="Arial" w:cs="Arial"/>
          <w:iCs/>
          <w:w w:val="99"/>
          <w:sz w:val="22"/>
          <w:szCs w:val="22"/>
          <w:lang w:val="es-PE"/>
        </w:rPr>
        <w:t>La vigencia de la garantía de impugnación a que se refiere este Numeral será desde el día que se presente dicha garantía hasta sesenta (60) Días posteriores</w:t>
      </w:r>
      <w:r w:rsidR="00D00E94" w:rsidRPr="001B5A47">
        <w:rPr>
          <w:rFonts w:ascii="Arial" w:hAnsi="Arial" w:cs="Arial"/>
          <w:w w:val="99"/>
          <w:sz w:val="22"/>
          <w:szCs w:val="22"/>
          <w:lang w:val="es-PE"/>
        </w:rPr>
        <w:t xml:space="preserve"> a su emisión. </w:t>
      </w:r>
    </w:p>
    <w:p w:rsidR="00D00E94" w:rsidRPr="001B5A47" w:rsidRDefault="00D00E94" w:rsidP="0039484F">
      <w:pPr>
        <w:pStyle w:val="Prrafodelista"/>
        <w:jc w:val="both"/>
        <w:rPr>
          <w:rFonts w:ascii="Arial" w:hAnsi="Arial" w:cs="Arial"/>
          <w:w w:val="99"/>
          <w:sz w:val="22"/>
          <w:szCs w:val="22"/>
          <w:lang w:val="es-PE"/>
        </w:rPr>
      </w:pPr>
    </w:p>
    <w:p w:rsidR="00D00E94" w:rsidRPr="001B5A47" w:rsidRDefault="00D00E94" w:rsidP="0039484F">
      <w:pPr>
        <w:pStyle w:val="Prrafodelista"/>
        <w:jc w:val="both"/>
        <w:rPr>
          <w:rFonts w:ascii="Arial" w:hAnsi="Arial" w:cs="Arial"/>
          <w:w w:val="99"/>
          <w:sz w:val="22"/>
          <w:szCs w:val="22"/>
          <w:lang w:val="es-PE"/>
        </w:rPr>
      </w:pPr>
      <w:r w:rsidRPr="001B5A47">
        <w:rPr>
          <w:rFonts w:ascii="Arial" w:hAnsi="Arial" w:cs="Arial"/>
          <w:w w:val="99"/>
          <w:sz w:val="22"/>
          <w:szCs w:val="22"/>
          <w:lang w:val="es-PE"/>
        </w:rPr>
        <w:t>La emisión de la garantía deberá efectuarse dentro de los tres (03) Días siguientes a la fecha de la Adjudicación de la Buena Pro.</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1"/>
          <w:numId w:val="5"/>
        </w:numPr>
        <w:tabs>
          <w:tab w:val="clear" w:pos="810"/>
          <w:tab w:val="num" w:pos="720"/>
        </w:tabs>
        <w:ind w:left="720" w:hanging="720"/>
        <w:jc w:val="left"/>
        <w:rPr>
          <w:b/>
          <w:i w:val="0"/>
          <w:iCs w:val="0"/>
          <w:w w:val="99"/>
          <w:sz w:val="22"/>
          <w:szCs w:val="22"/>
          <w:lang w:val="es-PE"/>
        </w:rPr>
      </w:pPr>
      <w:bookmarkStart w:id="877" w:name="_Toc82510116"/>
      <w:bookmarkStart w:id="878" w:name="_Toc258927770"/>
      <w:bookmarkStart w:id="879" w:name="_Toc344391234"/>
      <w:bookmarkStart w:id="880" w:name="_Toc345337380"/>
      <w:bookmarkStart w:id="881" w:name="_Toc344391419"/>
      <w:bookmarkStart w:id="882" w:name="_Toc345695060"/>
      <w:bookmarkStart w:id="883" w:name="_Toc345695316"/>
      <w:bookmarkStart w:id="884" w:name="_Toc345943734"/>
      <w:bookmarkStart w:id="885" w:name="_Toc346873991"/>
      <w:bookmarkStart w:id="886" w:name="_Toc346874234"/>
      <w:bookmarkStart w:id="887" w:name="_Toc361223667"/>
      <w:r w:rsidRPr="001B5A47">
        <w:rPr>
          <w:b/>
          <w:i w:val="0"/>
          <w:iCs w:val="0"/>
          <w:w w:val="99"/>
          <w:sz w:val="22"/>
          <w:szCs w:val="22"/>
          <w:lang w:val="es-PE"/>
        </w:rPr>
        <w:t>Concurso Desierto</w:t>
      </w:r>
      <w:bookmarkEnd w:id="877"/>
      <w:bookmarkEnd w:id="878"/>
      <w:bookmarkEnd w:id="879"/>
      <w:bookmarkEnd w:id="880"/>
      <w:bookmarkEnd w:id="881"/>
      <w:bookmarkEnd w:id="882"/>
      <w:bookmarkEnd w:id="883"/>
      <w:bookmarkEnd w:id="884"/>
      <w:bookmarkEnd w:id="885"/>
      <w:bookmarkEnd w:id="886"/>
      <w:bookmarkEnd w:id="887"/>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tabs>
          <w:tab w:val="left" w:pos="993"/>
        </w:tabs>
        <w:ind w:left="708"/>
        <w:jc w:val="both"/>
        <w:rPr>
          <w:rFonts w:ascii="Arial" w:hAnsi="Arial" w:cs="Arial"/>
          <w:w w:val="99"/>
          <w:sz w:val="22"/>
          <w:szCs w:val="22"/>
        </w:rPr>
      </w:pPr>
      <w:r w:rsidRPr="001B5A47">
        <w:rPr>
          <w:rFonts w:ascii="Arial" w:hAnsi="Arial" w:cs="Arial"/>
          <w:w w:val="99"/>
          <w:sz w:val="22"/>
          <w:szCs w:val="22"/>
        </w:rPr>
        <w:t>El presente Concurso será declarado desierto, cuando no se tenga como mínimo una (01) Propuesta Económica Válida.</w:t>
      </w:r>
    </w:p>
    <w:p w:rsidR="00D00E94" w:rsidRPr="001B5A47" w:rsidRDefault="00D00E94" w:rsidP="00D00E94">
      <w:pPr>
        <w:pStyle w:val="Textosinformato"/>
        <w:widowControl w:val="0"/>
        <w:tabs>
          <w:tab w:val="left" w:pos="993"/>
        </w:tabs>
        <w:ind w:left="708"/>
        <w:jc w:val="both"/>
        <w:rPr>
          <w:rFonts w:ascii="Arial" w:hAnsi="Arial" w:cs="Arial"/>
          <w:w w:val="99"/>
          <w:sz w:val="22"/>
          <w:szCs w:val="22"/>
        </w:rPr>
      </w:pPr>
    </w:p>
    <w:p w:rsidR="00D00E94" w:rsidRPr="001B5A47" w:rsidRDefault="00D00E94" w:rsidP="00D00E94">
      <w:pPr>
        <w:pStyle w:val="Textosinformato"/>
        <w:widowControl w:val="0"/>
        <w:tabs>
          <w:tab w:val="left" w:pos="993"/>
        </w:tabs>
        <w:ind w:left="708"/>
        <w:jc w:val="both"/>
        <w:rPr>
          <w:rFonts w:ascii="Arial" w:hAnsi="Arial" w:cs="Arial"/>
          <w:w w:val="99"/>
          <w:sz w:val="22"/>
          <w:szCs w:val="22"/>
        </w:rPr>
      </w:pPr>
      <w:r w:rsidRPr="001B5A47">
        <w:rPr>
          <w:rFonts w:ascii="Arial" w:hAnsi="Arial" w:cs="Arial"/>
          <w:w w:val="99"/>
          <w:sz w:val="22"/>
          <w:szCs w:val="22"/>
        </w:rPr>
        <w:t>En el caso indicado en el párrafo precedente, se podrá convocar a un nuevo Concurso en una nueva fecha.</w:t>
      </w:r>
    </w:p>
    <w:p w:rsidR="00D00E94" w:rsidRPr="001B5A47" w:rsidRDefault="00D00E94" w:rsidP="00D00E94">
      <w:pPr>
        <w:pStyle w:val="Textosinformato"/>
        <w:widowControl w:val="0"/>
        <w:tabs>
          <w:tab w:val="left" w:pos="1701"/>
        </w:tabs>
        <w:jc w:val="both"/>
        <w:rPr>
          <w:rFonts w:ascii="Arial" w:hAnsi="Arial" w:cs="Arial"/>
          <w:w w:val="99"/>
          <w:sz w:val="22"/>
          <w:szCs w:val="22"/>
        </w:rPr>
      </w:pPr>
    </w:p>
    <w:p w:rsidR="00D00E94" w:rsidRPr="001B5A47" w:rsidRDefault="00D00E94" w:rsidP="00D00E94">
      <w:pPr>
        <w:pStyle w:val="Ttulo2"/>
        <w:widowControl w:val="0"/>
        <w:numPr>
          <w:ilvl w:val="1"/>
          <w:numId w:val="5"/>
        </w:numPr>
        <w:tabs>
          <w:tab w:val="clear" w:pos="810"/>
          <w:tab w:val="num" w:pos="720"/>
        </w:tabs>
        <w:ind w:left="720" w:hanging="720"/>
        <w:jc w:val="left"/>
        <w:rPr>
          <w:b/>
          <w:i w:val="0"/>
          <w:iCs w:val="0"/>
          <w:w w:val="99"/>
          <w:sz w:val="22"/>
          <w:szCs w:val="22"/>
          <w:lang w:val="es-PE"/>
        </w:rPr>
      </w:pPr>
      <w:bookmarkStart w:id="888" w:name="_Toc82510117"/>
      <w:bookmarkStart w:id="889" w:name="_Toc258927771"/>
      <w:bookmarkStart w:id="890" w:name="_Toc344391235"/>
      <w:bookmarkStart w:id="891" w:name="_Toc345337381"/>
      <w:bookmarkStart w:id="892" w:name="_Toc344391420"/>
      <w:bookmarkStart w:id="893" w:name="_Toc345695061"/>
      <w:bookmarkStart w:id="894" w:name="_Toc345695317"/>
      <w:bookmarkStart w:id="895" w:name="_Toc345943735"/>
      <w:bookmarkStart w:id="896" w:name="_Toc346873992"/>
      <w:bookmarkStart w:id="897" w:name="_Toc346874235"/>
      <w:bookmarkStart w:id="898" w:name="_Toc361223668"/>
      <w:r w:rsidRPr="001B5A47">
        <w:rPr>
          <w:b/>
          <w:i w:val="0"/>
          <w:iCs w:val="0"/>
          <w:w w:val="99"/>
          <w:sz w:val="22"/>
          <w:szCs w:val="22"/>
          <w:lang w:val="es-PE"/>
        </w:rPr>
        <w:t>Suspensión</w:t>
      </w:r>
      <w:bookmarkEnd w:id="888"/>
      <w:r w:rsidRPr="001B5A47">
        <w:rPr>
          <w:b/>
          <w:i w:val="0"/>
          <w:iCs w:val="0"/>
          <w:w w:val="99"/>
          <w:sz w:val="22"/>
          <w:szCs w:val="22"/>
          <w:lang w:val="es-PE"/>
        </w:rPr>
        <w:t xml:space="preserve"> o Cancelación del Concurso</w:t>
      </w:r>
      <w:bookmarkEnd w:id="889"/>
      <w:bookmarkEnd w:id="890"/>
      <w:bookmarkEnd w:id="891"/>
      <w:bookmarkEnd w:id="892"/>
      <w:bookmarkEnd w:id="893"/>
      <w:bookmarkEnd w:id="894"/>
      <w:bookmarkEnd w:id="895"/>
      <w:bookmarkEnd w:id="896"/>
      <w:bookmarkEnd w:id="897"/>
      <w:bookmarkEnd w:id="898"/>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tabs>
          <w:tab w:val="left" w:pos="993"/>
        </w:tabs>
        <w:ind w:left="708"/>
        <w:jc w:val="both"/>
        <w:rPr>
          <w:rFonts w:ascii="Arial" w:hAnsi="Arial" w:cs="Arial"/>
          <w:w w:val="99"/>
          <w:sz w:val="22"/>
          <w:szCs w:val="22"/>
        </w:rPr>
      </w:pPr>
      <w:r w:rsidRPr="001B5A47">
        <w:rPr>
          <w:rFonts w:ascii="Arial" w:hAnsi="Arial" w:cs="Arial"/>
          <w:w w:val="99"/>
          <w:sz w:val="22"/>
          <w:szCs w:val="22"/>
        </w:rPr>
        <w:t>El Concurso podrá ser suspendido o cancelado o dejado sin efecto, en cualquier momento, hasta antes de la Fecha de Cierre, sin necesidad de expresar causa alguna, si así lo estimare conveniente el Comité, sin incurrir en responsabilidad alguna.</w:t>
      </w:r>
    </w:p>
    <w:p w:rsidR="00D00E94" w:rsidRPr="001B5A47" w:rsidRDefault="00D00E94" w:rsidP="00D00E94">
      <w:pPr>
        <w:pStyle w:val="Textosinformato"/>
        <w:widowControl w:val="0"/>
        <w:tabs>
          <w:tab w:val="left" w:pos="993"/>
        </w:tabs>
        <w:ind w:left="708"/>
        <w:jc w:val="both"/>
        <w:rPr>
          <w:rFonts w:ascii="Arial" w:hAnsi="Arial" w:cs="Arial"/>
          <w:w w:val="99"/>
          <w:sz w:val="22"/>
          <w:szCs w:val="22"/>
        </w:rPr>
      </w:pPr>
    </w:p>
    <w:p w:rsidR="00D00E94" w:rsidRPr="001B5A47" w:rsidRDefault="00D00E94" w:rsidP="00D00E94">
      <w:pPr>
        <w:pStyle w:val="Textosinformato"/>
        <w:widowControl w:val="0"/>
        <w:tabs>
          <w:tab w:val="left" w:pos="993"/>
        </w:tabs>
        <w:ind w:left="708"/>
        <w:jc w:val="both"/>
        <w:rPr>
          <w:rFonts w:ascii="Arial" w:hAnsi="Arial" w:cs="Arial"/>
          <w:w w:val="99"/>
          <w:sz w:val="22"/>
          <w:szCs w:val="22"/>
        </w:rPr>
      </w:pPr>
      <w:r w:rsidRPr="001B5A47">
        <w:rPr>
          <w:rFonts w:ascii="Arial" w:hAnsi="Arial" w:cs="Arial"/>
          <w:w w:val="99"/>
          <w:sz w:val="22"/>
          <w:szCs w:val="22"/>
        </w:rPr>
        <w:t>Esta decisión no es impugnable.</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1"/>
        <w:widowControl w:val="0"/>
        <w:numPr>
          <w:ilvl w:val="0"/>
          <w:numId w:val="16"/>
        </w:numPr>
        <w:tabs>
          <w:tab w:val="clear" w:pos="360"/>
          <w:tab w:val="num" w:pos="720"/>
        </w:tabs>
        <w:ind w:left="720" w:hanging="720"/>
        <w:jc w:val="left"/>
        <w:rPr>
          <w:rFonts w:ascii="Arial" w:hAnsi="Arial" w:cs="Arial"/>
          <w:color w:val="auto"/>
          <w:w w:val="99"/>
          <w:sz w:val="22"/>
          <w:szCs w:val="22"/>
          <w:lang w:val="es-PE"/>
        </w:rPr>
      </w:pPr>
      <w:bookmarkStart w:id="899" w:name="_Toc82510118"/>
      <w:bookmarkStart w:id="900" w:name="_Toc258927772"/>
      <w:bookmarkStart w:id="901" w:name="_Toc344391236"/>
      <w:bookmarkStart w:id="902" w:name="_Toc345337382"/>
      <w:bookmarkStart w:id="903" w:name="_Toc344391421"/>
      <w:bookmarkStart w:id="904" w:name="_Toc345695062"/>
      <w:bookmarkStart w:id="905" w:name="_Toc345695318"/>
      <w:bookmarkStart w:id="906" w:name="_Ref345943562"/>
      <w:bookmarkStart w:id="907" w:name="_Ref345943616"/>
      <w:bookmarkStart w:id="908" w:name="_Toc345943736"/>
      <w:bookmarkStart w:id="909" w:name="_Toc346873993"/>
      <w:bookmarkStart w:id="910" w:name="_Toc346874236"/>
      <w:bookmarkStart w:id="911" w:name="_Toc361223669"/>
      <w:r w:rsidRPr="001B5A47">
        <w:rPr>
          <w:rFonts w:ascii="Arial" w:hAnsi="Arial" w:cs="Arial"/>
          <w:color w:val="auto"/>
          <w:w w:val="99"/>
          <w:sz w:val="22"/>
          <w:szCs w:val="22"/>
          <w:lang w:val="es-PE"/>
        </w:rPr>
        <w:t>PROCEDIMIENTO DE CIERRE</w:t>
      </w:r>
      <w:bookmarkEnd w:id="899"/>
      <w:bookmarkEnd w:id="900"/>
      <w:bookmarkEnd w:id="901"/>
      <w:bookmarkEnd w:id="902"/>
      <w:bookmarkEnd w:id="903"/>
      <w:bookmarkEnd w:id="904"/>
      <w:bookmarkEnd w:id="905"/>
      <w:bookmarkEnd w:id="906"/>
      <w:bookmarkEnd w:id="907"/>
      <w:bookmarkEnd w:id="908"/>
      <w:bookmarkEnd w:id="909"/>
      <w:bookmarkEnd w:id="910"/>
      <w:bookmarkEnd w:id="911"/>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1"/>
          <w:numId w:val="18"/>
        </w:numPr>
        <w:jc w:val="left"/>
        <w:rPr>
          <w:b/>
          <w:i w:val="0"/>
          <w:iCs w:val="0"/>
          <w:w w:val="99"/>
          <w:sz w:val="22"/>
          <w:szCs w:val="22"/>
          <w:lang w:val="es-PE"/>
        </w:rPr>
      </w:pPr>
      <w:bookmarkStart w:id="912" w:name="_Toc82510119"/>
      <w:bookmarkStart w:id="913" w:name="_Toc258927773"/>
      <w:bookmarkStart w:id="914" w:name="_Toc344391237"/>
      <w:bookmarkStart w:id="915" w:name="_Toc345337383"/>
      <w:bookmarkStart w:id="916" w:name="_Toc344391422"/>
      <w:bookmarkStart w:id="917" w:name="_Toc345695063"/>
      <w:bookmarkStart w:id="918" w:name="_Toc345695319"/>
      <w:bookmarkStart w:id="919" w:name="_Toc345943737"/>
      <w:bookmarkStart w:id="920" w:name="_Toc346873994"/>
      <w:bookmarkStart w:id="921" w:name="_Toc346874237"/>
      <w:bookmarkStart w:id="922" w:name="_Toc361223670"/>
      <w:r w:rsidRPr="001B5A47">
        <w:rPr>
          <w:b/>
          <w:i w:val="0"/>
          <w:iCs w:val="0"/>
          <w:w w:val="99"/>
          <w:sz w:val="22"/>
          <w:szCs w:val="22"/>
          <w:lang w:val="es-PE"/>
        </w:rPr>
        <w:t>Fecha de Cierre</w:t>
      </w:r>
      <w:bookmarkEnd w:id="912"/>
      <w:bookmarkEnd w:id="913"/>
      <w:bookmarkEnd w:id="914"/>
      <w:bookmarkEnd w:id="915"/>
      <w:bookmarkEnd w:id="916"/>
      <w:bookmarkEnd w:id="917"/>
      <w:bookmarkEnd w:id="918"/>
      <w:bookmarkEnd w:id="919"/>
      <w:bookmarkEnd w:id="920"/>
      <w:bookmarkEnd w:id="921"/>
      <w:bookmarkEnd w:id="922"/>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tabs>
          <w:tab w:val="left" w:pos="993"/>
        </w:tabs>
        <w:ind w:left="708"/>
        <w:jc w:val="both"/>
        <w:rPr>
          <w:rFonts w:ascii="Arial" w:hAnsi="Arial" w:cs="Arial"/>
          <w:w w:val="99"/>
          <w:sz w:val="22"/>
          <w:szCs w:val="22"/>
        </w:rPr>
      </w:pPr>
      <w:r w:rsidRPr="001B5A47">
        <w:rPr>
          <w:rFonts w:ascii="Arial" w:hAnsi="Arial" w:cs="Arial"/>
          <w:w w:val="99"/>
          <w:sz w:val="22"/>
          <w:szCs w:val="22"/>
        </w:rPr>
        <w:lastRenderedPageBreak/>
        <w:t xml:space="preserve">La Fecha de Cierre se llevará a cabo en el lugar y hora que se indicará por Circular y se llevará a cabo en presencia de Notario, quien certificará los actos a que se refiere el Numeral </w:t>
      </w:r>
      <w:r w:rsidR="0071039A" w:rsidRPr="001B5A47">
        <w:rPr>
          <w:rFonts w:ascii="Arial" w:hAnsi="Arial"/>
          <w:sz w:val="22"/>
        </w:rPr>
        <w:fldChar w:fldCharType="begin"/>
      </w:r>
      <w:r w:rsidR="0071039A" w:rsidRPr="001B5A47">
        <w:rPr>
          <w:rFonts w:ascii="Arial" w:hAnsi="Arial"/>
          <w:sz w:val="22"/>
        </w:rPr>
        <w:instrText xml:space="preserve"> REF _Ref345940224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10.2</w:t>
      </w:r>
      <w:r w:rsidR="0071039A" w:rsidRPr="001B5A47">
        <w:rPr>
          <w:rFonts w:ascii="Arial" w:hAnsi="Arial"/>
          <w:sz w:val="22"/>
        </w:rPr>
        <w:fldChar w:fldCharType="end"/>
      </w:r>
      <w:r w:rsidRPr="001B5A47">
        <w:rPr>
          <w:rFonts w:ascii="Arial" w:hAnsi="Arial" w:cs="Arial"/>
          <w:w w:val="99"/>
          <w:sz w:val="22"/>
          <w:szCs w:val="22"/>
        </w:rPr>
        <w:t>. Los gastos notariales de dicha intervención serán sufragados por el Adjudicatario.</w:t>
      </w:r>
    </w:p>
    <w:p w:rsidR="00D00E94" w:rsidRPr="001B5A47" w:rsidRDefault="00D00E94" w:rsidP="00D00E94">
      <w:pPr>
        <w:widowControl w:val="0"/>
        <w:spacing w:after="0" w:line="240" w:lineRule="auto"/>
        <w:ind w:left="705"/>
        <w:jc w:val="both"/>
        <w:rPr>
          <w:rFonts w:ascii="Arial" w:hAnsi="Arial" w:cs="Arial"/>
          <w:w w:val="99"/>
        </w:rPr>
      </w:pPr>
      <w:bookmarkStart w:id="923" w:name="_Toc82510120"/>
    </w:p>
    <w:p w:rsidR="00D00E94" w:rsidRPr="001B5A47" w:rsidRDefault="00D00E94" w:rsidP="00D00E94">
      <w:pPr>
        <w:pStyle w:val="Ttulo2"/>
        <w:widowControl w:val="0"/>
        <w:numPr>
          <w:ilvl w:val="1"/>
          <w:numId w:val="18"/>
        </w:numPr>
        <w:jc w:val="left"/>
        <w:rPr>
          <w:b/>
          <w:i w:val="0"/>
          <w:iCs w:val="0"/>
          <w:w w:val="99"/>
          <w:sz w:val="22"/>
          <w:szCs w:val="22"/>
          <w:lang w:val="es-PE"/>
        </w:rPr>
      </w:pPr>
      <w:bookmarkStart w:id="924" w:name="_Toc258927774"/>
      <w:bookmarkStart w:id="925" w:name="_Toc344391238"/>
      <w:bookmarkStart w:id="926" w:name="_Toc345337384"/>
      <w:bookmarkStart w:id="927" w:name="_Toc344391423"/>
      <w:bookmarkStart w:id="928" w:name="_Toc345695064"/>
      <w:bookmarkStart w:id="929" w:name="_Toc345695320"/>
      <w:bookmarkStart w:id="930" w:name="_Ref345920541"/>
      <w:bookmarkStart w:id="931" w:name="_Ref345940224"/>
      <w:bookmarkStart w:id="932" w:name="_Ref345940972"/>
      <w:bookmarkStart w:id="933" w:name="_Toc345943738"/>
      <w:bookmarkStart w:id="934" w:name="_Toc346873995"/>
      <w:bookmarkStart w:id="935" w:name="_Toc346874238"/>
      <w:bookmarkStart w:id="936" w:name="_Toc361223671"/>
      <w:r w:rsidRPr="001B5A47">
        <w:rPr>
          <w:b/>
          <w:i w:val="0"/>
          <w:iCs w:val="0"/>
          <w:w w:val="99"/>
          <w:sz w:val="22"/>
          <w:szCs w:val="22"/>
          <w:lang w:val="es-PE"/>
        </w:rPr>
        <w:t>Actos de Cierre</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rsidR="00D00E94" w:rsidRPr="001B5A47" w:rsidRDefault="00D00E94" w:rsidP="00D00E94">
      <w:pPr>
        <w:widowControl w:val="0"/>
        <w:spacing w:after="0" w:line="240" w:lineRule="auto"/>
        <w:ind w:left="705"/>
        <w:jc w:val="both"/>
        <w:rPr>
          <w:rFonts w:ascii="Arial" w:hAnsi="Arial" w:cs="Arial"/>
          <w:w w:val="99"/>
        </w:rPr>
      </w:pPr>
    </w:p>
    <w:p w:rsidR="00D00E94" w:rsidRPr="001B5A47" w:rsidRDefault="00D00E94" w:rsidP="00D00E94">
      <w:pPr>
        <w:pStyle w:val="Textosinformato"/>
        <w:widowControl w:val="0"/>
        <w:tabs>
          <w:tab w:val="left" w:pos="993"/>
        </w:tabs>
        <w:ind w:left="708"/>
        <w:jc w:val="both"/>
        <w:rPr>
          <w:rFonts w:ascii="Arial" w:hAnsi="Arial" w:cs="Arial"/>
          <w:w w:val="99"/>
          <w:sz w:val="22"/>
          <w:szCs w:val="22"/>
        </w:rPr>
      </w:pPr>
      <w:r w:rsidRPr="001B5A47">
        <w:rPr>
          <w:rFonts w:ascii="Arial" w:hAnsi="Arial" w:cs="Arial"/>
          <w:w w:val="99"/>
          <w:sz w:val="22"/>
          <w:szCs w:val="22"/>
        </w:rPr>
        <w:t>Hasta la Fecha de Cierre se deberán haber verificado los siguientes actos:</w:t>
      </w:r>
    </w:p>
    <w:p w:rsidR="00D00E94" w:rsidRPr="001B5A47" w:rsidRDefault="00D00E94" w:rsidP="00D00E94">
      <w:pPr>
        <w:pStyle w:val="Textosinformato"/>
        <w:widowControl w:val="0"/>
        <w:tabs>
          <w:tab w:val="left" w:pos="993"/>
        </w:tabs>
        <w:ind w:left="708"/>
        <w:jc w:val="both"/>
        <w:rPr>
          <w:rFonts w:ascii="Arial" w:hAnsi="Arial" w:cs="Arial"/>
          <w:w w:val="99"/>
          <w:sz w:val="22"/>
          <w:szCs w:val="22"/>
        </w:rPr>
      </w:pPr>
    </w:p>
    <w:p w:rsidR="00D00E94" w:rsidRPr="001B5A47" w:rsidRDefault="00D00E94" w:rsidP="00D00E94">
      <w:pPr>
        <w:pStyle w:val="Textosinformato"/>
        <w:widowControl w:val="0"/>
        <w:numPr>
          <w:ilvl w:val="2"/>
          <w:numId w:val="26"/>
        </w:numPr>
        <w:jc w:val="both"/>
        <w:rPr>
          <w:rFonts w:ascii="Arial" w:hAnsi="Arial" w:cs="Arial"/>
          <w:w w:val="99"/>
          <w:sz w:val="22"/>
          <w:szCs w:val="22"/>
        </w:rPr>
      </w:pPr>
      <w:r w:rsidRPr="001B5A47">
        <w:rPr>
          <w:rFonts w:ascii="Arial" w:hAnsi="Arial" w:cs="Arial"/>
          <w:w w:val="99"/>
          <w:sz w:val="22"/>
          <w:szCs w:val="22"/>
        </w:rPr>
        <w:t>El Adjudicatario entregará los siguientes documentos:</w:t>
      </w:r>
    </w:p>
    <w:p w:rsidR="00D00E94" w:rsidRPr="001B5A47" w:rsidRDefault="00D00E94" w:rsidP="00D00E94">
      <w:pPr>
        <w:pStyle w:val="Textosinformato"/>
        <w:widowControl w:val="0"/>
        <w:tabs>
          <w:tab w:val="left" w:pos="993"/>
        </w:tabs>
        <w:ind w:left="708"/>
        <w:jc w:val="both"/>
        <w:rPr>
          <w:rFonts w:ascii="Arial" w:hAnsi="Arial" w:cs="Arial"/>
          <w:w w:val="99"/>
          <w:sz w:val="22"/>
          <w:szCs w:val="22"/>
        </w:rPr>
      </w:pPr>
    </w:p>
    <w:p w:rsidR="00D00E94" w:rsidRPr="001B5A47" w:rsidRDefault="00D00E94" w:rsidP="00D00E94">
      <w:pPr>
        <w:pStyle w:val="Textosinformato"/>
        <w:widowControl w:val="0"/>
        <w:numPr>
          <w:ilvl w:val="3"/>
          <w:numId w:val="26"/>
        </w:numPr>
        <w:tabs>
          <w:tab w:val="num" w:pos="1080"/>
        </w:tabs>
        <w:ind w:left="1080" w:hanging="1080"/>
        <w:jc w:val="both"/>
        <w:rPr>
          <w:rFonts w:ascii="Arial" w:hAnsi="Arial" w:cs="Arial"/>
          <w:w w:val="99"/>
          <w:sz w:val="22"/>
          <w:szCs w:val="22"/>
        </w:rPr>
      </w:pPr>
      <w:r w:rsidRPr="001B5A47">
        <w:rPr>
          <w:rFonts w:ascii="Arial" w:hAnsi="Arial" w:cs="Arial"/>
          <w:w w:val="99"/>
          <w:sz w:val="22"/>
          <w:szCs w:val="22"/>
        </w:rPr>
        <w:t xml:space="preserve">Documentación que acredite la inscripción en la Oficina Registral correspondiente de los Estatutos del Concesionario, el mismo que deberá haberse constituido en el Perú, como mínimo con los mismos socios, accionistas, o integrantes que él mantenía en la fecha de Adjudicación de la Buena Pro, con un capital social suscrito mínimo de acuerdo al Numeral </w:t>
      </w:r>
      <w:r w:rsidR="0071039A" w:rsidRPr="001B5A47">
        <w:rPr>
          <w:rFonts w:ascii="Arial" w:hAnsi="Arial"/>
          <w:sz w:val="22"/>
        </w:rPr>
        <w:fldChar w:fldCharType="begin"/>
      </w:r>
      <w:r w:rsidR="0071039A" w:rsidRPr="001B5A47">
        <w:rPr>
          <w:rFonts w:ascii="Arial" w:hAnsi="Arial"/>
          <w:sz w:val="22"/>
        </w:rPr>
        <w:instrText xml:space="preserve"> REF _Ref345940723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5.2.2.8.3</w:t>
      </w:r>
      <w:r w:rsidR="0071039A" w:rsidRPr="001B5A47">
        <w:rPr>
          <w:rFonts w:ascii="Arial" w:hAnsi="Arial"/>
          <w:sz w:val="22"/>
        </w:rPr>
        <w:fldChar w:fldCharType="end"/>
      </w:r>
      <w:r w:rsidRPr="001B5A47">
        <w:rPr>
          <w:rFonts w:ascii="Arial" w:hAnsi="Arial" w:cs="Arial"/>
          <w:w w:val="99"/>
          <w:sz w:val="22"/>
          <w:szCs w:val="22"/>
        </w:rPr>
        <w:t xml:space="preserve"> de las Bases.</w:t>
      </w:r>
    </w:p>
    <w:p w:rsidR="00D00E94" w:rsidRPr="001B5A47" w:rsidRDefault="00D00E94" w:rsidP="00D00E94">
      <w:pPr>
        <w:pStyle w:val="Textosinformato"/>
        <w:widowControl w:val="0"/>
        <w:tabs>
          <w:tab w:val="num" w:pos="1997"/>
        </w:tabs>
        <w:ind w:left="1080"/>
        <w:jc w:val="both"/>
        <w:rPr>
          <w:rFonts w:ascii="Arial" w:hAnsi="Arial" w:cs="Arial"/>
          <w:w w:val="99"/>
          <w:sz w:val="22"/>
          <w:szCs w:val="22"/>
        </w:rPr>
      </w:pPr>
    </w:p>
    <w:p w:rsidR="00D00E94" w:rsidRPr="001B5A47" w:rsidRDefault="00D00E94" w:rsidP="00D00E94">
      <w:pPr>
        <w:pStyle w:val="Textosinformato"/>
        <w:widowControl w:val="0"/>
        <w:numPr>
          <w:ilvl w:val="3"/>
          <w:numId w:val="26"/>
        </w:numPr>
        <w:tabs>
          <w:tab w:val="num" w:pos="1080"/>
        </w:tabs>
        <w:ind w:left="1080" w:hanging="1080"/>
        <w:jc w:val="both"/>
        <w:rPr>
          <w:rFonts w:ascii="Arial" w:hAnsi="Arial" w:cs="Arial"/>
          <w:w w:val="99"/>
          <w:sz w:val="22"/>
          <w:szCs w:val="22"/>
        </w:rPr>
      </w:pPr>
      <w:r w:rsidRPr="001B5A47">
        <w:rPr>
          <w:rFonts w:ascii="Arial" w:hAnsi="Arial" w:cs="Arial"/>
          <w:w w:val="99"/>
          <w:sz w:val="22"/>
          <w:szCs w:val="22"/>
        </w:rPr>
        <w:t xml:space="preserve">Acreditación, por parte del Adjudicatario, de la inscripción en la Oficina Registral correspondiente de los poderes de los Representantes Legales del Concesionario, Socio Estratégico de conformidad con lo señalado en el Numeral </w:t>
      </w:r>
      <w:r w:rsidR="0071039A" w:rsidRPr="001B5A47">
        <w:rPr>
          <w:rFonts w:ascii="Arial" w:hAnsi="Arial"/>
          <w:sz w:val="22"/>
        </w:rPr>
        <w:fldChar w:fldCharType="begin"/>
      </w:r>
      <w:r w:rsidR="0071039A" w:rsidRPr="001B5A47">
        <w:rPr>
          <w:rFonts w:ascii="Arial" w:hAnsi="Arial"/>
          <w:sz w:val="22"/>
        </w:rPr>
        <w:instrText xml:space="preserve"> REF _Ref345940457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2.2.4</w:t>
      </w:r>
      <w:r w:rsidR="0071039A" w:rsidRPr="001B5A47">
        <w:rPr>
          <w:rFonts w:ascii="Arial" w:hAnsi="Arial"/>
          <w:sz w:val="22"/>
        </w:rPr>
        <w:fldChar w:fldCharType="end"/>
      </w:r>
      <w:r w:rsidRPr="001B5A47">
        <w:rPr>
          <w:rFonts w:ascii="Arial" w:hAnsi="Arial" w:cs="Arial"/>
          <w:w w:val="99"/>
          <w:sz w:val="22"/>
          <w:szCs w:val="22"/>
        </w:rPr>
        <w:t xml:space="preserve"> de las Bases.</w:t>
      </w:r>
    </w:p>
    <w:p w:rsidR="00D00E94" w:rsidRPr="001B5A47" w:rsidRDefault="00D00E94" w:rsidP="00D00E94">
      <w:pPr>
        <w:pStyle w:val="Textosinformato"/>
        <w:widowControl w:val="0"/>
        <w:tabs>
          <w:tab w:val="left" w:pos="993"/>
        </w:tabs>
        <w:jc w:val="both"/>
        <w:rPr>
          <w:rFonts w:ascii="Arial" w:hAnsi="Arial" w:cs="Arial"/>
          <w:w w:val="99"/>
          <w:sz w:val="22"/>
          <w:szCs w:val="22"/>
        </w:rPr>
      </w:pPr>
    </w:p>
    <w:p w:rsidR="00D00E94" w:rsidRPr="001B5A47" w:rsidRDefault="00D00E94" w:rsidP="00D00E94">
      <w:pPr>
        <w:pStyle w:val="Textosinformato"/>
        <w:widowControl w:val="0"/>
        <w:numPr>
          <w:ilvl w:val="3"/>
          <w:numId w:val="26"/>
        </w:numPr>
        <w:tabs>
          <w:tab w:val="num" w:pos="1080"/>
        </w:tabs>
        <w:ind w:left="1080" w:hanging="1080"/>
        <w:jc w:val="both"/>
        <w:rPr>
          <w:rFonts w:ascii="Arial" w:hAnsi="Arial" w:cs="Arial"/>
          <w:w w:val="99"/>
          <w:sz w:val="22"/>
          <w:szCs w:val="22"/>
        </w:rPr>
      </w:pPr>
      <w:r w:rsidRPr="001B5A47">
        <w:rPr>
          <w:rFonts w:ascii="Arial" w:hAnsi="Arial" w:cs="Arial"/>
          <w:w w:val="99"/>
          <w:sz w:val="22"/>
          <w:szCs w:val="22"/>
        </w:rPr>
        <w:t xml:space="preserve">Entregar el Testimonio de la escritura pública de constitución social y estatuto de la persona jurídica constituida por el Adjudicatario quien suscribirá el Contrato de Concesión, con la constancia de inscripción registral. La constitución de la sociedad será en el Perú, </w:t>
      </w:r>
      <w:r w:rsidR="003C7A9E" w:rsidRPr="001B5A47">
        <w:rPr>
          <w:rFonts w:ascii="Arial" w:hAnsi="Arial" w:cs="Arial"/>
          <w:w w:val="99"/>
          <w:sz w:val="22"/>
          <w:szCs w:val="22"/>
        </w:rPr>
        <w:t>al menos</w:t>
      </w:r>
      <w:r w:rsidR="00CD736A" w:rsidRPr="001B5A47">
        <w:rPr>
          <w:rFonts w:ascii="Arial" w:hAnsi="Arial" w:cs="Arial"/>
          <w:w w:val="99"/>
          <w:sz w:val="22"/>
          <w:szCs w:val="22"/>
        </w:rPr>
        <w:t xml:space="preserve"> </w:t>
      </w:r>
      <w:r w:rsidRPr="001B5A47">
        <w:rPr>
          <w:rFonts w:ascii="Arial" w:hAnsi="Arial" w:cs="Arial"/>
          <w:w w:val="99"/>
          <w:sz w:val="22"/>
          <w:szCs w:val="22"/>
        </w:rPr>
        <w:t xml:space="preserve">con los mismos socios, accionistas, o integrantes </w:t>
      </w:r>
      <w:r w:rsidR="003C7A9E" w:rsidRPr="001B5A47">
        <w:rPr>
          <w:rFonts w:ascii="Arial" w:hAnsi="Arial" w:cs="Arial"/>
          <w:w w:val="99"/>
          <w:sz w:val="22"/>
          <w:szCs w:val="22"/>
        </w:rPr>
        <w:t xml:space="preserve">del Consorcio, </w:t>
      </w:r>
      <w:r w:rsidRPr="001B5A47">
        <w:rPr>
          <w:rFonts w:ascii="Arial" w:hAnsi="Arial" w:cs="Arial"/>
          <w:w w:val="99"/>
          <w:sz w:val="22"/>
          <w:szCs w:val="22"/>
        </w:rPr>
        <w:t xml:space="preserve">que </w:t>
      </w:r>
      <w:r w:rsidR="00CD736A" w:rsidRPr="001B5A47">
        <w:rPr>
          <w:rFonts w:ascii="Arial" w:hAnsi="Arial" w:cs="Arial"/>
          <w:w w:val="99"/>
          <w:sz w:val="22"/>
          <w:szCs w:val="22"/>
        </w:rPr>
        <w:t>é</w:t>
      </w:r>
      <w:r w:rsidR="000B44BA" w:rsidRPr="001B5A47">
        <w:rPr>
          <w:rFonts w:ascii="Arial" w:hAnsi="Arial" w:cs="Arial"/>
          <w:w w:val="99"/>
          <w:sz w:val="22"/>
          <w:szCs w:val="22"/>
        </w:rPr>
        <w:t>ste</w:t>
      </w:r>
      <w:r w:rsidR="00CD736A" w:rsidRPr="001B5A47">
        <w:rPr>
          <w:rFonts w:ascii="Arial" w:hAnsi="Arial" w:cs="Arial"/>
          <w:w w:val="99"/>
          <w:sz w:val="22"/>
          <w:szCs w:val="22"/>
        </w:rPr>
        <w:t xml:space="preserve"> mantenía </w:t>
      </w:r>
      <w:r w:rsidRPr="001B5A47">
        <w:rPr>
          <w:rFonts w:ascii="Arial" w:hAnsi="Arial" w:cs="Arial"/>
          <w:w w:val="99"/>
          <w:sz w:val="22"/>
          <w:szCs w:val="22"/>
        </w:rPr>
        <w:t xml:space="preserve">en la fecha de Adjudicación de la Buena Pro, </w:t>
      </w:r>
      <w:r w:rsidR="003C7A9E" w:rsidRPr="001B5A47">
        <w:rPr>
          <w:rFonts w:ascii="Arial" w:hAnsi="Arial" w:cs="Arial"/>
          <w:w w:val="99"/>
          <w:sz w:val="22"/>
          <w:szCs w:val="22"/>
        </w:rPr>
        <w:t xml:space="preserve">considerando la Participación Mínima del Socio Estratégico, así como el </w:t>
      </w:r>
      <w:r w:rsidRPr="001B5A47">
        <w:rPr>
          <w:rFonts w:ascii="Arial" w:hAnsi="Arial" w:cs="Arial"/>
          <w:w w:val="99"/>
          <w:sz w:val="22"/>
          <w:szCs w:val="22"/>
        </w:rPr>
        <w:t xml:space="preserve">con un capital social suscrito mínimo de acuerdo al Numeral </w:t>
      </w:r>
      <w:r w:rsidR="0071039A" w:rsidRPr="001B5A47">
        <w:rPr>
          <w:rFonts w:ascii="Arial" w:hAnsi="Arial"/>
          <w:sz w:val="22"/>
        </w:rPr>
        <w:fldChar w:fldCharType="begin"/>
      </w:r>
      <w:r w:rsidR="0071039A" w:rsidRPr="001B5A47">
        <w:rPr>
          <w:rFonts w:ascii="Arial" w:hAnsi="Arial"/>
          <w:sz w:val="22"/>
        </w:rPr>
        <w:instrText xml:space="preserve"> REF _Ref345940723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5.2.2.8.3</w:t>
      </w:r>
      <w:r w:rsidR="0071039A" w:rsidRPr="001B5A47">
        <w:rPr>
          <w:rFonts w:ascii="Arial" w:hAnsi="Arial"/>
          <w:sz w:val="22"/>
        </w:rPr>
        <w:fldChar w:fldCharType="end"/>
      </w:r>
      <w:r w:rsidRPr="001B5A47">
        <w:rPr>
          <w:rFonts w:ascii="Arial" w:hAnsi="Arial" w:cs="Arial"/>
          <w:w w:val="99"/>
          <w:sz w:val="22"/>
          <w:szCs w:val="22"/>
        </w:rPr>
        <w:t>.</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numPr>
          <w:ilvl w:val="3"/>
          <w:numId w:val="26"/>
        </w:numPr>
        <w:tabs>
          <w:tab w:val="num" w:pos="1080"/>
        </w:tabs>
        <w:ind w:left="1080" w:hanging="1080"/>
        <w:jc w:val="both"/>
        <w:rPr>
          <w:rFonts w:ascii="Arial" w:hAnsi="Arial" w:cs="Arial"/>
          <w:w w:val="99"/>
          <w:sz w:val="22"/>
          <w:szCs w:val="22"/>
        </w:rPr>
      </w:pPr>
      <w:r w:rsidRPr="001B5A47">
        <w:rPr>
          <w:rFonts w:ascii="Arial" w:hAnsi="Arial" w:cs="Arial"/>
          <w:w w:val="99"/>
          <w:sz w:val="22"/>
          <w:szCs w:val="22"/>
        </w:rPr>
        <w:t>Copia legalizada notarialmente de los asientos del libro de matrícula de acciones o documento equivalente, en donde conste la conformación a la Fecha de Cierre del accionariado o de las participaciones del Concesionario.</w:t>
      </w:r>
    </w:p>
    <w:p w:rsidR="00D00E94" w:rsidRPr="001B5A47" w:rsidRDefault="00D00E94" w:rsidP="00D00E94">
      <w:pPr>
        <w:pStyle w:val="Textosinformato"/>
        <w:widowControl w:val="0"/>
        <w:tabs>
          <w:tab w:val="num" w:pos="1080"/>
          <w:tab w:val="left" w:pos="2694"/>
        </w:tabs>
        <w:ind w:left="1080" w:hanging="1080"/>
        <w:jc w:val="both"/>
        <w:rPr>
          <w:rFonts w:ascii="Arial" w:hAnsi="Arial" w:cs="Arial"/>
          <w:w w:val="99"/>
          <w:sz w:val="22"/>
          <w:szCs w:val="22"/>
        </w:rPr>
      </w:pPr>
    </w:p>
    <w:p w:rsidR="00D00E94" w:rsidRPr="001B5A47" w:rsidRDefault="00D00E94" w:rsidP="00D00E94">
      <w:pPr>
        <w:pStyle w:val="Textosinformato"/>
        <w:widowControl w:val="0"/>
        <w:numPr>
          <w:ilvl w:val="3"/>
          <w:numId w:val="26"/>
        </w:numPr>
        <w:tabs>
          <w:tab w:val="num" w:pos="1080"/>
        </w:tabs>
        <w:ind w:left="1080" w:hanging="1080"/>
        <w:jc w:val="both"/>
        <w:rPr>
          <w:rFonts w:ascii="Arial" w:hAnsi="Arial" w:cs="Arial"/>
          <w:w w:val="99"/>
          <w:sz w:val="22"/>
          <w:szCs w:val="22"/>
        </w:rPr>
      </w:pPr>
      <w:bookmarkStart w:id="937" w:name="_Ref345941159"/>
      <w:r w:rsidRPr="001B5A47">
        <w:rPr>
          <w:rFonts w:ascii="Arial" w:hAnsi="Arial" w:cs="Arial"/>
          <w:w w:val="99"/>
          <w:sz w:val="22"/>
          <w:szCs w:val="22"/>
        </w:rPr>
        <w:t>Garantía de Fiel Cumplimiento del Contrato de Concesión por el monto ascendente indicado en el Literal (i) siguiente.</w:t>
      </w:r>
      <w:bookmarkEnd w:id="937"/>
    </w:p>
    <w:p w:rsidR="00D00E94" w:rsidRPr="001B5A47" w:rsidRDefault="00D00E94" w:rsidP="00D00E94">
      <w:pPr>
        <w:pStyle w:val="Textosinformato"/>
        <w:widowControl w:val="0"/>
        <w:tabs>
          <w:tab w:val="left" w:pos="1080"/>
        </w:tabs>
        <w:ind w:left="1080"/>
        <w:jc w:val="both"/>
        <w:rPr>
          <w:rFonts w:ascii="Arial" w:hAnsi="Arial" w:cs="Arial"/>
          <w:w w:val="99"/>
          <w:sz w:val="22"/>
          <w:szCs w:val="22"/>
        </w:rPr>
      </w:pPr>
    </w:p>
    <w:p w:rsidR="00D00E94" w:rsidRPr="001B5A47" w:rsidRDefault="00D00E94" w:rsidP="00D00E94">
      <w:pPr>
        <w:pStyle w:val="Textosinformato"/>
        <w:widowControl w:val="0"/>
        <w:tabs>
          <w:tab w:val="left" w:pos="1080"/>
        </w:tabs>
        <w:ind w:left="1080"/>
        <w:jc w:val="both"/>
        <w:rPr>
          <w:rFonts w:ascii="Arial" w:hAnsi="Arial" w:cs="Arial"/>
          <w:w w:val="99"/>
          <w:sz w:val="22"/>
          <w:szCs w:val="22"/>
        </w:rPr>
      </w:pPr>
      <w:r w:rsidRPr="001B5A47">
        <w:rPr>
          <w:rFonts w:ascii="Arial" w:hAnsi="Arial" w:cs="Arial"/>
          <w:w w:val="99"/>
          <w:sz w:val="22"/>
          <w:szCs w:val="22"/>
        </w:rPr>
        <w:t xml:space="preserve">Esta garantía tendrá como objeto garantizar el cumplimiento de todas las obligaciones contractuales, incluidas las de diseño, construcción, equipamiento electromecánico, explotación, operación y mantenimiento de la Concesión, así como las penalidades establecidas en el Contrato de Concesión. </w:t>
      </w:r>
    </w:p>
    <w:p w:rsidR="00D00E94" w:rsidRPr="001B5A47" w:rsidRDefault="00D00E94" w:rsidP="00D00E94">
      <w:pPr>
        <w:pStyle w:val="Textosinformato"/>
        <w:widowControl w:val="0"/>
        <w:tabs>
          <w:tab w:val="left" w:pos="1080"/>
        </w:tabs>
        <w:ind w:left="1080"/>
        <w:jc w:val="both"/>
        <w:rPr>
          <w:rFonts w:ascii="Arial" w:hAnsi="Arial" w:cs="Arial"/>
          <w:w w:val="99"/>
          <w:sz w:val="22"/>
          <w:szCs w:val="22"/>
        </w:rPr>
      </w:pPr>
    </w:p>
    <w:p w:rsidR="00D00E94" w:rsidRPr="001B5A47" w:rsidRDefault="00D00E94" w:rsidP="00D00E94">
      <w:pPr>
        <w:pStyle w:val="Textosinformato"/>
        <w:widowControl w:val="0"/>
        <w:tabs>
          <w:tab w:val="left" w:pos="1080"/>
        </w:tabs>
        <w:ind w:left="1080"/>
        <w:jc w:val="both"/>
        <w:rPr>
          <w:rFonts w:ascii="Arial" w:hAnsi="Arial" w:cs="Arial"/>
          <w:w w:val="99"/>
          <w:sz w:val="22"/>
          <w:szCs w:val="22"/>
        </w:rPr>
      </w:pPr>
      <w:r w:rsidRPr="001B5A47">
        <w:rPr>
          <w:rFonts w:ascii="Arial" w:hAnsi="Arial" w:cs="Arial"/>
          <w:w w:val="99"/>
          <w:sz w:val="22"/>
          <w:szCs w:val="22"/>
        </w:rPr>
        <w:t>Esta Garantía estará constituida por una carta fianza bancaria emitida por una Empresa Bancaria</w:t>
      </w:r>
      <w:r w:rsidR="00431A40" w:rsidRPr="001B5A47">
        <w:rPr>
          <w:rFonts w:ascii="Arial" w:hAnsi="Arial" w:cs="Arial"/>
          <w:w w:val="99"/>
          <w:sz w:val="22"/>
          <w:szCs w:val="22"/>
        </w:rPr>
        <w:t xml:space="preserve"> local</w:t>
      </w:r>
      <w:r w:rsidRPr="001B5A47">
        <w:rPr>
          <w:rFonts w:ascii="Arial" w:hAnsi="Arial" w:cs="Arial"/>
          <w:w w:val="99"/>
          <w:sz w:val="22"/>
          <w:szCs w:val="22"/>
        </w:rPr>
        <w:t xml:space="preserve">, según lo detallado en el </w:t>
      </w:r>
      <w:r w:rsidR="0071039A" w:rsidRPr="001B5A47">
        <w:rPr>
          <w:rFonts w:ascii="Arial" w:hAnsi="Arial"/>
          <w:sz w:val="22"/>
        </w:rPr>
        <w:fldChar w:fldCharType="begin"/>
      </w:r>
      <w:r w:rsidR="0071039A" w:rsidRPr="001B5A47">
        <w:rPr>
          <w:rFonts w:ascii="Arial" w:hAnsi="Arial"/>
          <w:sz w:val="22"/>
        </w:rPr>
        <w:instrText xml:space="preserve"> REF _Ref345699663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Apéndice 1</w:t>
      </w:r>
      <w:r w:rsidR="0071039A" w:rsidRPr="001B5A47">
        <w:rPr>
          <w:rFonts w:ascii="Arial" w:hAnsi="Arial"/>
          <w:sz w:val="22"/>
        </w:rPr>
        <w:fldChar w:fldCharType="end"/>
      </w:r>
      <w:r w:rsidRPr="001B5A47">
        <w:rPr>
          <w:rFonts w:ascii="Arial" w:hAnsi="Arial" w:cs="Arial"/>
          <w:w w:val="99"/>
          <w:sz w:val="22"/>
          <w:szCs w:val="22"/>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_Ref345940782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ANEXO N° 2</w:t>
      </w:r>
      <w:r w:rsidR="0071039A" w:rsidRPr="001B5A47">
        <w:rPr>
          <w:rFonts w:ascii="Arial" w:hAnsi="Arial"/>
          <w:sz w:val="22"/>
        </w:rPr>
        <w:fldChar w:fldCharType="end"/>
      </w:r>
      <w:r w:rsidRPr="001B5A47">
        <w:rPr>
          <w:rFonts w:ascii="Arial" w:hAnsi="Arial" w:cs="Arial"/>
          <w:w w:val="99"/>
          <w:sz w:val="22"/>
          <w:szCs w:val="22"/>
        </w:rPr>
        <w:t xml:space="preserve"> de estas Bases, que deberá ser solidaria, incondicional, irrevocable, sin beneficio de excusión, ni división y de realización automática, desde la Fecha de Cierre, la misma que será renovada anualmente para mantenerla vigente.</w:t>
      </w:r>
    </w:p>
    <w:p w:rsidR="00161EE1" w:rsidRPr="001B5A47" w:rsidRDefault="00161EE1" w:rsidP="00D00E94">
      <w:pPr>
        <w:pStyle w:val="Textosinformato"/>
        <w:widowControl w:val="0"/>
        <w:tabs>
          <w:tab w:val="left" w:pos="1080"/>
        </w:tabs>
        <w:ind w:left="1080"/>
        <w:jc w:val="both"/>
        <w:rPr>
          <w:rFonts w:ascii="Arial" w:hAnsi="Arial" w:cs="Arial"/>
          <w:w w:val="99"/>
          <w:sz w:val="22"/>
          <w:szCs w:val="22"/>
        </w:rPr>
      </w:pPr>
    </w:p>
    <w:p w:rsidR="007923B9" w:rsidRPr="001B5A47" w:rsidRDefault="00D00E94" w:rsidP="00D00E94">
      <w:pPr>
        <w:pStyle w:val="Textosinformato"/>
        <w:widowControl w:val="0"/>
        <w:tabs>
          <w:tab w:val="left" w:pos="1080"/>
        </w:tabs>
        <w:ind w:left="1077"/>
        <w:jc w:val="both"/>
        <w:rPr>
          <w:rFonts w:ascii="Arial" w:hAnsi="Arial" w:cs="Arial"/>
          <w:bCs/>
          <w:w w:val="99"/>
          <w:sz w:val="22"/>
          <w:szCs w:val="22"/>
        </w:rPr>
      </w:pPr>
      <w:r w:rsidRPr="001B5A47">
        <w:rPr>
          <w:rFonts w:ascii="Arial" w:hAnsi="Arial" w:cs="Arial"/>
          <w:bCs/>
          <w:w w:val="99"/>
          <w:sz w:val="22"/>
          <w:szCs w:val="22"/>
        </w:rPr>
        <w:t>Alternativamente, se podrá aceptar una fianza emitida por un</w:t>
      </w:r>
      <w:r w:rsidR="00431A40" w:rsidRPr="001B5A47">
        <w:rPr>
          <w:rFonts w:ascii="Arial" w:hAnsi="Arial" w:cs="Arial"/>
          <w:bCs/>
          <w:w w:val="99"/>
          <w:sz w:val="22"/>
          <w:szCs w:val="22"/>
        </w:rPr>
        <w:t xml:space="preserve">a Entidad Financiera </w:t>
      </w:r>
      <w:r w:rsidRPr="001B5A47">
        <w:rPr>
          <w:rFonts w:ascii="Arial" w:hAnsi="Arial" w:cs="Arial"/>
          <w:bCs/>
          <w:w w:val="99"/>
          <w:sz w:val="22"/>
          <w:szCs w:val="22"/>
        </w:rPr>
        <w:t xml:space="preserve">Internacional de </w:t>
      </w:r>
      <w:r w:rsidR="00431A40" w:rsidRPr="001B5A47">
        <w:rPr>
          <w:rFonts w:ascii="Arial" w:hAnsi="Arial" w:cs="Arial"/>
          <w:bCs/>
          <w:w w:val="99"/>
          <w:sz w:val="22"/>
          <w:szCs w:val="22"/>
        </w:rPr>
        <w:t xml:space="preserve">primera categoría </w:t>
      </w:r>
      <w:r w:rsidRPr="001B5A47">
        <w:rPr>
          <w:rFonts w:ascii="Arial" w:hAnsi="Arial" w:cs="Arial"/>
          <w:bCs/>
          <w:w w:val="99"/>
          <w:sz w:val="22"/>
          <w:szCs w:val="22"/>
        </w:rPr>
        <w:t xml:space="preserve">confirmada por una Empresa Bancaria del sistema financiero nacional, la cual puede revestir la formalidad </w:t>
      </w:r>
      <w:r w:rsidRPr="001B5A47">
        <w:rPr>
          <w:rFonts w:ascii="Arial" w:hAnsi="Arial" w:cs="Arial"/>
          <w:bCs/>
          <w:w w:val="99"/>
          <w:sz w:val="22"/>
          <w:szCs w:val="22"/>
        </w:rPr>
        <w:lastRenderedPageBreak/>
        <w:t xml:space="preserve">que emplee el banco que efectúe la operación, siempre que cumpla con los requerimientos del </w:t>
      </w:r>
      <w:r w:rsidR="0071039A" w:rsidRPr="001B5A47">
        <w:rPr>
          <w:rFonts w:ascii="Arial" w:hAnsi="Arial"/>
        </w:rPr>
        <w:fldChar w:fldCharType="begin"/>
      </w:r>
      <w:r w:rsidR="0071039A" w:rsidRPr="001B5A47">
        <w:rPr>
          <w:rFonts w:ascii="Arial" w:hAnsi="Arial"/>
          <w:sz w:val="22"/>
        </w:rPr>
        <w:instrText xml:space="preserve"> REF _Ref345931574 \h  \* MERGEFORMAT </w:instrText>
      </w:r>
      <w:r w:rsidR="0071039A" w:rsidRPr="001B5A47">
        <w:rPr>
          <w:rFonts w:ascii="Arial" w:hAnsi="Arial"/>
        </w:rPr>
      </w:r>
      <w:r w:rsidR="0071039A" w:rsidRPr="001B5A47">
        <w:rPr>
          <w:rFonts w:ascii="Arial" w:hAnsi="Arial"/>
        </w:rPr>
        <w:fldChar w:fldCharType="separate"/>
      </w:r>
      <w:r w:rsidR="00986C89" w:rsidRPr="005D3F92">
        <w:rPr>
          <w:rFonts w:ascii="Arial" w:hAnsi="Arial" w:cs="Arial"/>
          <w:bCs/>
          <w:w w:val="99"/>
          <w:sz w:val="22"/>
          <w:szCs w:val="22"/>
        </w:rPr>
        <w:t>Apéndice N° 2</w:t>
      </w:r>
      <w:r w:rsidR="0071039A" w:rsidRPr="001B5A47">
        <w:rPr>
          <w:rFonts w:ascii="Arial" w:hAnsi="Arial"/>
        </w:rPr>
        <w:fldChar w:fldCharType="end"/>
      </w:r>
      <w:r w:rsidRPr="001B5A47">
        <w:rPr>
          <w:rFonts w:ascii="Arial" w:hAnsi="Arial" w:cs="Arial"/>
          <w:bCs/>
          <w:w w:val="99"/>
          <w:sz w:val="22"/>
          <w:szCs w:val="22"/>
        </w:rPr>
        <w:t xml:space="preserve"> del </w:t>
      </w:r>
      <w:r w:rsidR="0071039A" w:rsidRPr="001B5A47">
        <w:rPr>
          <w:rFonts w:ascii="Arial" w:hAnsi="Arial"/>
        </w:rPr>
        <w:fldChar w:fldCharType="begin"/>
      </w:r>
      <w:r w:rsidR="0071039A" w:rsidRPr="001B5A47">
        <w:rPr>
          <w:rFonts w:ascii="Arial" w:hAnsi="Arial"/>
          <w:sz w:val="22"/>
        </w:rPr>
        <w:instrText xml:space="preserve"> REF _Ref345940803 \h  \* MERGEFORMAT </w:instrText>
      </w:r>
      <w:r w:rsidR="0071039A" w:rsidRPr="001B5A47">
        <w:rPr>
          <w:rFonts w:ascii="Arial" w:hAnsi="Arial"/>
        </w:rPr>
      </w:r>
      <w:r w:rsidR="0071039A" w:rsidRPr="001B5A47">
        <w:rPr>
          <w:rFonts w:ascii="Arial" w:hAnsi="Arial"/>
        </w:rPr>
        <w:fldChar w:fldCharType="separate"/>
      </w:r>
      <w:r w:rsidR="00986C89" w:rsidRPr="00986C89">
        <w:rPr>
          <w:rFonts w:ascii="Arial" w:hAnsi="Arial" w:cs="Arial"/>
          <w:bCs/>
          <w:w w:val="99"/>
          <w:sz w:val="22"/>
          <w:szCs w:val="22"/>
        </w:rPr>
        <w:t xml:space="preserve">ANEXO </w:t>
      </w:r>
      <w:r w:rsidR="00986C89" w:rsidRPr="005B77AE">
        <w:rPr>
          <w:rFonts w:ascii="Arial" w:hAnsi="Arial" w:cs="Arial"/>
          <w:bCs/>
          <w:w w:val="99"/>
          <w:sz w:val="22"/>
          <w:szCs w:val="22"/>
        </w:rPr>
        <w:t>N° 2</w:t>
      </w:r>
      <w:r w:rsidR="0071039A" w:rsidRPr="001B5A47">
        <w:rPr>
          <w:rFonts w:ascii="Arial" w:hAnsi="Arial"/>
        </w:rPr>
        <w:fldChar w:fldCharType="end"/>
      </w:r>
      <w:r w:rsidRPr="001B5A47">
        <w:rPr>
          <w:rFonts w:ascii="Arial" w:hAnsi="Arial" w:cs="Arial"/>
          <w:bCs/>
          <w:w w:val="99"/>
          <w:sz w:val="22"/>
          <w:szCs w:val="22"/>
        </w:rPr>
        <w:t>.</w:t>
      </w:r>
    </w:p>
    <w:p w:rsidR="00D00E94" w:rsidRPr="001B5A47" w:rsidRDefault="00D00E94" w:rsidP="006E6515">
      <w:pPr>
        <w:pStyle w:val="Textosinformato"/>
        <w:widowControl w:val="0"/>
        <w:tabs>
          <w:tab w:val="left" w:pos="1080"/>
        </w:tabs>
        <w:ind w:left="1077"/>
        <w:jc w:val="both"/>
        <w:rPr>
          <w:rFonts w:ascii="Arial" w:hAnsi="Arial" w:cs="Arial"/>
          <w:w w:val="99"/>
          <w:sz w:val="22"/>
          <w:szCs w:val="22"/>
        </w:rPr>
      </w:pPr>
    </w:p>
    <w:p w:rsidR="00D00E94" w:rsidRPr="001B5A47" w:rsidRDefault="00D00E94" w:rsidP="00D00E94">
      <w:pPr>
        <w:pStyle w:val="Textosinformato"/>
        <w:widowControl w:val="0"/>
        <w:numPr>
          <w:ilvl w:val="3"/>
          <w:numId w:val="26"/>
        </w:numPr>
        <w:tabs>
          <w:tab w:val="num" w:pos="1080"/>
        </w:tabs>
        <w:ind w:left="1080" w:hanging="1080"/>
        <w:jc w:val="both"/>
        <w:rPr>
          <w:rFonts w:ascii="Arial" w:hAnsi="Arial" w:cs="Arial"/>
          <w:w w:val="99"/>
          <w:sz w:val="22"/>
          <w:szCs w:val="22"/>
        </w:rPr>
      </w:pPr>
      <w:r w:rsidRPr="001B5A47">
        <w:rPr>
          <w:rFonts w:ascii="Arial" w:hAnsi="Arial" w:cs="Arial"/>
          <w:w w:val="99"/>
          <w:sz w:val="22"/>
          <w:szCs w:val="22"/>
        </w:rPr>
        <w:t>Entrega de la constancia informativa, de no estar inhabilitado, para participar en procesos de selección ni para contratar con el Estado de la República del Perú que emite el OSCE, por parte del Adjudicatario o de los miembros del Consorcio, de ser el caso.</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numPr>
          <w:ilvl w:val="3"/>
          <w:numId w:val="26"/>
        </w:numPr>
        <w:tabs>
          <w:tab w:val="num" w:pos="1080"/>
        </w:tabs>
        <w:ind w:left="1080" w:hanging="1080"/>
        <w:jc w:val="both"/>
        <w:rPr>
          <w:rFonts w:ascii="Arial" w:hAnsi="Arial" w:cs="Arial"/>
          <w:w w:val="99"/>
          <w:sz w:val="22"/>
          <w:szCs w:val="22"/>
        </w:rPr>
      </w:pPr>
      <w:r w:rsidRPr="001B5A47">
        <w:rPr>
          <w:rFonts w:ascii="Arial" w:hAnsi="Arial" w:cs="Arial"/>
          <w:w w:val="99"/>
          <w:sz w:val="22"/>
          <w:szCs w:val="22"/>
        </w:rPr>
        <w:t xml:space="preserve">Acreditación del pago a que se refiere el Numeral </w:t>
      </w:r>
      <w:r w:rsidR="0071039A" w:rsidRPr="001B5A47">
        <w:rPr>
          <w:rFonts w:ascii="Arial" w:hAnsi="Arial"/>
          <w:sz w:val="22"/>
        </w:rPr>
        <w:fldChar w:fldCharType="begin"/>
      </w:r>
      <w:r w:rsidR="0071039A" w:rsidRPr="001B5A47">
        <w:rPr>
          <w:rFonts w:ascii="Arial" w:hAnsi="Arial"/>
          <w:sz w:val="22"/>
        </w:rPr>
        <w:instrText xml:space="preserve"> REF _Ref345940837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11.3</w:t>
      </w:r>
      <w:r w:rsidR="0071039A" w:rsidRPr="001B5A47">
        <w:rPr>
          <w:rFonts w:ascii="Arial" w:hAnsi="Arial"/>
          <w:sz w:val="22"/>
        </w:rPr>
        <w:fldChar w:fldCharType="end"/>
      </w:r>
      <w:r w:rsidRPr="001B5A47">
        <w:rPr>
          <w:rFonts w:ascii="Arial" w:hAnsi="Arial" w:cs="Arial"/>
          <w:w w:val="99"/>
          <w:sz w:val="22"/>
          <w:szCs w:val="22"/>
        </w:rPr>
        <w:t xml:space="preserve"> de las Bases.</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numPr>
          <w:ilvl w:val="3"/>
          <w:numId w:val="26"/>
        </w:numPr>
        <w:tabs>
          <w:tab w:val="num" w:pos="1080"/>
        </w:tabs>
        <w:ind w:left="1080" w:hanging="1080"/>
        <w:jc w:val="both"/>
        <w:rPr>
          <w:rFonts w:ascii="Arial" w:hAnsi="Arial" w:cs="Arial"/>
          <w:w w:val="99"/>
          <w:sz w:val="22"/>
          <w:szCs w:val="22"/>
        </w:rPr>
      </w:pPr>
      <w:r w:rsidRPr="001B5A47">
        <w:rPr>
          <w:rFonts w:ascii="Arial" w:hAnsi="Arial" w:cs="Arial"/>
          <w:w w:val="99"/>
          <w:sz w:val="22"/>
          <w:szCs w:val="22"/>
        </w:rPr>
        <w:t xml:space="preserve">Documentos presentados en el Sobre Nº 1 que hayan sido emitidos u otorgados en el exterior, de ser el caso, siguiendo las formalidades del Numeral </w:t>
      </w:r>
      <w:r w:rsidR="0071039A" w:rsidRPr="001B5A47">
        <w:rPr>
          <w:rFonts w:ascii="Arial" w:hAnsi="Arial"/>
          <w:sz w:val="22"/>
        </w:rPr>
        <w:fldChar w:fldCharType="begin"/>
      </w:r>
      <w:r w:rsidR="0071039A" w:rsidRPr="001B5A47">
        <w:rPr>
          <w:rFonts w:ascii="Arial" w:hAnsi="Arial"/>
          <w:sz w:val="22"/>
        </w:rPr>
        <w:instrText xml:space="preserve"> REF _Ref345940892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2.2.3</w:t>
      </w:r>
      <w:r w:rsidR="0071039A" w:rsidRPr="001B5A47">
        <w:rPr>
          <w:rFonts w:ascii="Arial" w:hAnsi="Arial"/>
          <w:sz w:val="22"/>
        </w:rPr>
        <w:fldChar w:fldCharType="end"/>
      </w:r>
      <w:r w:rsidRPr="001B5A47">
        <w:rPr>
          <w:rFonts w:ascii="Arial" w:hAnsi="Arial" w:cs="Arial"/>
          <w:w w:val="99"/>
          <w:sz w:val="22"/>
          <w:szCs w:val="22"/>
        </w:rPr>
        <w:t xml:space="preserve">, salvo los certificados solicitados en el </w:t>
      </w:r>
      <w:r w:rsidR="0071039A" w:rsidRPr="001B5A47">
        <w:rPr>
          <w:rFonts w:ascii="Arial" w:hAnsi="Arial"/>
          <w:sz w:val="22"/>
        </w:rPr>
        <w:fldChar w:fldCharType="begin"/>
      </w:r>
      <w:r w:rsidR="0071039A" w:rsidRPr="001B5A47">
        <w:rPr>
          <w:rFonts w:ascii="Arial" w:hAnsi="Arial"/>
          <w:sz w:val="22"/>
        </w:rPr>
        <w:instrText xml:space="preserve"> REF _Ref345699982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Apéndice 1</w:t>
      </w:r>
      <w:r w:rsidR="0071039A" w:rsidRPr="001B5A47">
        <w:rPr>
          <w:rFonts w:ascii="Arial" w:hAnsi="Arial"/>
          <w:sz w:val="22"/>
        </w:rPr>
        <w:fldChar w:fldCharType="end"/>
      </w:r>
      <w:r w:rsidRPr="001B5A47">
        <w:rPr>
          <w:rFonts w:ascii="Arial" w:hAnsi="Arial" w:cs="Arial"/>
          <w:w w:val="99"/>
          <w:sz w:val="22"/>
          <w:szCs w:val="22"/>
        </w:rPr>
        <w:t xml:space="preserve"> del </w:t>
      </w:r>
      <w:r w:rsidR="0071039A" w:rsidRPr="001B5A47">
        <w:rPr>
          <w:rFonts w:ascii="Arial" w:hAnsi="Arial"/>
          <w:sz w:val="22"/>
        </w:rPr>
        <w:fldChar w:fldCharType="begin"/>
      </w:r>
      <w:r w:rsidR="0071039A" w:rsidRPr="001B5A47">
        <w:rPr>
          <w:rFonts w:ascii="Arial" w:hAnsi="Arial"/>
          <w:sz w:val="22"/>
        </w:rPr>
        <w:instrText xml:space="preserve"> REF _Ref345940938 \h  \* MERGEFORMAT </w:instrText>
      </w:r>
      <w:r w:rsidR="0071039A" w:rsidRPr="001B5A47">
        <w:rPr>
          <w:rFonts w:ascii="Arial" w:hAnsi="Arial"/>
          <w:sz w:val="22"/>
        </w:rPr>
      </w:r>
      <w:r w:rsidR="0071039A" w:rsidRPr="001B5A47">
        <w:rPr>
          <w:rFonts w:ascii="Arial" w:hAnsi="Arial"/>
          <w:sz w:val="22"/>
        </w:rPr>
        <w:fldChar w:fldCharType="separate"/>
      </w:r>
      <w:r w:rsidR="00986C89" w:rsidRPr="00986C89">
        <w:rPr>
          <w:rFonts w:ascii="Arial" w:hAnsi="Arial" w:cs="Arial"/>
          <w:bCs/>
          <w:w w:val="99"/>
          <w:sz w:val="22"/>
          <w:szCs w:val="22"/>
        </w:rPr>
        <w:t>ANEXO N° 3</w:t>
      </w:r>
      <w:r w:rsidR="0071039A" w:rsidRPr="001B5A47">
        <w:rPr>
          <w:rFonts w:ascii="Arial" w:hAnsi="Arial"/>
          <w:sz w:val="22"/>
        </w:rPr>
        <w:fldChar w:fldCharType="end"/>
      </w:r>
      <w:r w:rsidRPr="001B5A47">
        <w:rPr>
          <w:rFonts w:ascii="Arial" w:hAnsi="Arial" w:cs="Arial"/>
          <w:w w:val="99"/>
          <w:sz w:val="22"/>
          <w:szCs w:val="22"/>
        </w:rPr>
        <w:t xml:space="preserve"> y estados financieros.</w:t>
      </w:r>
    </w:p>
    <w:p w:rsidR="00D00E94" w:rsidRPr="001B5A47" w:rsidRDefault="00D00E94" w:rsidP="00D00E94">
      <w:pPr>
        <w:pStyle w:val="Prrafodelista"/>
        <w:widowControl w:val="0"/>
        <w:ind w:left="0"/>
        <w:rPr>
          <w:rFonts w:ascii="Arial" w:hAnsi="Arial" w:cs="Arial"/>
          <w:w w:val="99"/>
          <w:sz w:val="22"/>
          <w:szCs w:val="22"/>
          <w:lang w:val="es-PE"/>
        </w:rPr>
      </w:pPr>
    </w:p>
    <w:p w:rsidR="006529DD" w:rsidRPr="001B5A47" w:rsidRDefault="006529DD" w:rsidP="006529DD">
      <w:pPr>
        <w:pStyle w:val="Textosinformato"/>
        <w:widowControl w:val="0"/>
        <w:numPr>
          <w:ilvl w:val="3"/>
          <w:numId w:val="26"/>
        </w:numPr>
        <w:tabs>
          <w:tab w:val="num" w:pos="1080"/>
        </w:tabs>
        <w:ind w:left="1080" w:hanging="1080"/>
        <w:jc w:val="both"/>
        <w:rPr>
          <w:rFonts w:ascii="Arial" w:hAnsi="Arial" w:cs="Arial"/>
          <w:w w:val="99"/>
          <w:sz w:val="22"/>
          <w:szCs w:val="22"/>
        </w:rPr>
      </w:pPr>
      <w:r w:rsidRPr="001B5A47">
        <w:rPr>
          <w:rFonts w:ascii="Arial" w:hAnsi="Arial" w:cs="Arial"/>
          <w:w w:val="99"/>
          <w:sz w:val="22"/>
          <w:szCs w:val="22"/>
        </w:rPr>
        <w:t xml:space="preserve">Copia Legalizada del Contrato de Asistencia Técnica </w:t>
      </w:r>
      <w:r w:rsidR="00F07320" w:rsidRPr="001B5A47">
        <w:rPr>
          <w:rFonts w:ascii="Arial" w:hAnsi="Arial" w:cs="Arial"/>
          <w:w w:val="99"/>
          <w:sz w:val="22"/>
          <w:szCs w:val="22"/>
        </w:rPr>
        <w:t>o</w:t>
      </w:r>
      <w:r w:rsidRPr="001B5A47">
        <w:rPr>
          <w:rFonts w:ascii="Arial" w:hAnsi="Arial" w:cs="Arial"/>
          <w:w w:val="99"/>
          <w:sz w:val="22"/>
          <w:szCs w:val="22"/>
        </w:rPr>
        <w:t xml:space="preserve"> del Contrato de </w:t>
      </w:r>
      <w:r w:rsidR="00F07320" w:rsidRPr="001B5A47">
        <w:rPr>
          <w:rFonts w:ascii="Arial" w:hAnsi="Arial" w:cs="Arial"/>
          <w:w w:val="99"/>
          <w:sz w:val="22"/>
          <w:szCs w:val="22"/>
        </w:rPr>
        <w:t>Construcción, según corresponda</w:t>
      </w:r>
      <w:r w:rsidRPr="001B5A47">
        <w:rPr>
          <w:rFonts w:ascii="Arial" w:hAnsi="Arial" w:cs="Arial"/>
          <w:w w:val="99"/>
          <w:sz w:val="22"/>
          <w:szCs w:val="22"/>
        </w:rPr>
        <w:t>.</w:t>
      </w:r>
    </w:p>
    <w:p w:rsidR="006529DD" w:rsidRPr="001B5A47" w:rsidRDefault="006529DD" w:rsidP="00D00E94">
      <w:pPr>
        <w:pStyle w:val="Prrafodelista"/>
        <w:widowControl w:val="0"/>
        <w:ind w:left="0"/>
        <w:rPr>
          <w:rFonts w:ascii="Arial" w:hAnsi="Arial" w:cs="Arial"/>
          <w:w w:val="99"/>
          <w:sz w:val="22"/>
          <w:szCs w:val="22"/>
          <w:lang w:val="es-PE"/>
        </w:rPr>
      </w:pPr>
    </w:p>
    <w:p w:rsidR="00F07320" w:rsidRPr="001B5A47" w:rsidRDefault="00F07320" w:rsidP="00DE7BD2">
      <w:pPr>
        <w:pStyle w:val="Textosinformato"/>
        <w:widowControl w:val="0"/>
        <w:numPr>
          <w:ilvl w:val="3"/>
          <w:numId w:val="26"/>
        </w:numPr>
        <w:tabs>
          <w:tab w:val="num" w:pos="1080"/>
        </w:tabs>
        <w:ind w:left="1080" w:hanging="1080"/>
        <w:jc w:val="both"/>
        <w:rPr>
          <w:rFonts w:ascii="Arial" w:hAnsi="Arial" w:cs="Arial"/>
          <w:w w:val="99"/>
        </w:rPr>
      </w:pPr>
      <w:r w:rsidRPr="001B5A47">
        <w:rPr>
          <w:rFonts w:ascii="Arial" w:hAnsi="Arial" w:cs="Arial"/>
          <w:w w:val="99"/>
          <w:sz w:val="22"/>
          <w:szCs w:val="22"/>
        </w:rPr>
        <w:t xml:space="preserve">Presentación del Proveedor de Equipamiento Electromecánico, mediante </w:t>
      </w:r>
      <w:r w:rsidR="003974AF" w:rsidRPr="001B5A47">
        <w:rPr>
          <w:rFonts w:ascii="Arial" w:hAnsi="Arial" w:cs="Arial"/>
          <w:w w:val="99"/>
          <w:sz w:val="22"/>
          <w:szCs w:val="22"/>
        </w:rPr>
        <w:fldChar w:fldCharType="begin"/>
      </w:r>
      <w:r w:rsidR="003974AF" w:rsidRPr="001B5A47">
        <w:rPr>
          <w:rFonts w:ascii="Arial" w:hAnsi="Arial" w:cs="Arial"/>
          <w:w w:val="99"/>
          <w:sz w:val="22"/>
          <w:szCs w:val="22"/>
        </w:rPr>
        <w:instrText xml:space="preserve"> REF _Ref363223140 \h </w:instrText>
      </w:r>
      <w:r w:rsidR="001B5A47" w:rsidRPr="001B5A47">
        <w:rPr>
          <w:rFonts w:ascii="Arial" w:hAnsi="Arial" w:cs="Arial"/>
          <w:w w:val="99"/>
          <w:sz w:val="22"/>
          <w:szCs w:val="22"/>
        </w:rPr>
        <w:instrText xml:space="preserve"> \* MERGEFORMAT </w:instrText>
      </w:r>
      <w:r w:rsidR="003974AF" w:rsidRPr="001B5A47">
        <w:rPr>
          <w:rFonts w:ascii="Arial" w:hAnsi="Arial" w:cs="Arial"/>
          <w:w w:val="99"/>
          <w:sz w:val="22"/>
          <w:szCs w:val="22"/>
        </w:rPr>
      </w:r>
      <w:r w:rsidR="003974AF" w:rsidRPr="001B5A47">
        <w:rPr>
          <w:rFonts w:ascii="Arial" w:hAnsi="Arial" w:cs="Arial"/>
          <w:w w:val="99"/>
          <w:sz w:val="22"/>
          <w:szCs w:val="22"/>
        </w:rPr>
        <w:fldChar w:fldCharType="separate"/>
      </w:r>
      <w:r w:rsidR="00986C89" w:rsidRPr="001B5A47">
        <w:rPr>
          <w:rFonts w:ascii="Arial" w:hAnsi="Arial" w:cs="Arial"/>
          <w:bCs/>
          <w:w w:val="99"/>
          <w:sz w:val="22"/>
        </w:rPr>
        <w:t>Formulario 5</w:t>
      </w:r>
      <w:r w:rsidR="003974AF" w:rsidRPr="001B5A47">
        <w:rPr>
          <w:rFonts w:ascii="Arial" w:hAnsi="Arial" w:cs="Arial"/>
          <w:w w:val="99"/>
          <w:sz w:val="22"/>
          <w:szCs w:val="22"/>
        </w:rPr>
        <w:fldChar w:fldCharType="end"/>
      </w:r>
      <w:r w:rsidRPr="001B5A47">
        <w:rPr>
          <w:rFonts w:ascii="Arial" w:hAnsi="Arial" w:cs="Arial"/>
          <w:w w:val="99"/>
          <w:sz w:val="22"/>
          <w:szCs w:val="22"/>
        </w:rPr>
        <w:t xml:space="preserve"> de</w:t>
      </w:r>
      <w:r w:rsidR="002A0AE6">
        <w:rPr>
          <w:rFonts w:ascii="Arial" w:hAnsi="Arial" w:cs="Arial"/>
          <w:w w:val="99"/>
          <w:sz w:val="22"/>
          <w:szCs w:val="22"/>
        </w:rPr>
        <w:t xml:space="preserve"> Anexo 3 </w:t>
      </w:r>
      <w:r w:rsidRPr="001B5A47">
        <w:rPr>
          <w:rFonts w:ascii="Arial" w:hAnsi="Arial" w:cs="Arial"/>
          <w:w w:val="99"/>
          <w:sz w:val="22"/>
          <w:szCs w:val="22"/>
        </w:rPr>
        <w:t xml:space="preserve">de las Bases y certificados o declaraciones que resulten pertinentes para su sustento. </w:t>
      </w:r>
    </w:p>
    <w:p w:rsidR="00F07320" w:rsidRPr="001B5A47" w:rsidRDefault="00F07320" w:rsidP="00DE7BD2">
      <w:pPr>
        <w:pStyle w:val="Textosinformato"/>
        <w:widowControl w:val="0"/>
        <w:tabs>
          <w:tab w:val="num" w:pos="1997"/>
        </w:tabs>
        <w:ind w:left="1080"/>
        <w:jc w:val="both"/>
        <w:rPr>
          <w:rFonts w:ascii="Arial" w:hAnsi="Arial" w:cs="Arial"/>
          <w:w w:val="99"/>
        </w:rPr>
      </w:pPr>
    </w:p>
    <w:p w:rsidR="00F07320" w:rsidRPr="001B5A47" w:rsidRDefault="00642F3F" w:rsidP="00DE7BD2">
      <w:pPr>
        <w:pStyle w:val="Textosinformato"/>
        <w:widowControl w:val="0"/>
        <w:numPr>
          <w:ilvl w:val="3"/>
          <w:numId w:val="26"/>
        </w:numPr>
        <w:tabs>
          <w:tab w:val="num" w:pos="1080"/>
        </w:tabs>
        <w:ind w:left="1080" w:hanging="1080"/>
        <w:jc w:val="both"/>
        <w:rPr>
          <w:rFonts w:ascii="Arial" w:hAnsi="Arial" w:cs="Arial"/>
          <w:w w:val="99"/>
        </w:rPr>
      </w:pPr>
      <w:r w:rsidRPr="001B5A47">
        <w:rPr>
          <w:rFonts w:ascii="Arial" w:hAnsi="Arial" w:cs="Arial"/>
          <w:w w:val="99"/>
          <w:sz w:val="22"/>
          <w:szCs w:val="22"/>
        </w:rPr>
        <w:t xml:space="preserve">En caso corresponda, </w:t>
      </w:r>
      <w:r w:rsidR="00F07320" w:rsidRPr="001B5A47">
        <w:rPr>
          <w:rFonts w:ascii="Arial" w:hAnsi="Arial" w:cs="Arial"/>
          <w:w w:val="99"/>
          <w:sz w:val="22"/>
          <w:szCs w:val="22"/>
        </w:rPr>
        <w:t xml:space="preserve">se deberá presentar </w:t>
      </w:r>
      <w:r w:rsidR="006054F9" w:rsidRPr="001B5A47">
        <w:rPr>
          <w:rFonts w:ascii="Arial" w:hAnsi="Arial" w:cs="Arial"/>
          <w:w w:val="99"/>
          <w:sz w:val="22"/>
          <w:szCs w:val="22"/>
        </w:rPr>
        <w:t>C</w:t>
      </w:r>
      <w:r w:rsidR="00F07320" w:rsidRPr="001B5A47">
        <w:rPr>
          <w:rFonts w:ascii="Arial" w:hAnsi="Arial" w:cs="Arial"/>
          <w:w w:val="99"/>
          <w:sz w:val="22"/>
          <w:szCs w:val="22"/>
        </w:rPr>
        <w:t xml:space="preserve">opia </w:t>
      </w:r>
      <w:r w:rsidR="006054F9" w:rsidRPr="001B5A47">
        <w:rPr>
          <w:rFonts w:ascii="Arial" w:hAnsi="Arial" w:cs="Arial"/>
          <w:w w:val="99"/>
          <w:sz w:val="22"/>
          <w:szCs w:val="22"/>
        </w:rPr>
        <w:t>L</w:t>
      </w:r>
      <w:r w:rsidR="00F07320" w:rsidRPr="001B5A47">
        <w:rPr>
          <w:rFonts w:ascii="Arial" w:hAnsi="Arial" w:cs="Arial"/>
          <w:w w:val="99"/>
          <w:sz w:val="22"/>
          <w:szCs w:val="22"/>
        </w:rPr>
        <w:t xml:space="preserve">egalizada del Contrato de Provisión de Equipamiento Electromecánico, con el </w:t>
      </w:r>
      <w:r w:rsidRPr="001B5A47">
        <w:rPr>
          <w:rFonts w:ascii="Arial" w:hAnsi="Arial" w:cs="Arial"/>
          <w:w w:val="99"/>
          <w:sz w:val="22"/>
          <w:szCs w:val="22"/>
        </w:rPr>
        <w:t>P</w:t>
      </w:r>
      <w:r w:rsidR="00F07320" w:rsidRPr="001B5A47">
        <w:rPr>
          <w:rFonts w:ascii="Arial" w:hAnsi="Arial" w:cs="Arial"/>
          <w:w w:val="99"/>
          <w:sz w:val="22"/>
          <w:szCs w:val="22"/>
        </w:rPr>
        <w:t>roveedor</w:t>
      </w:r>
      <w:r w:rsidRPr="001B5A47">
        <w:rPr>
          <w:rFonts w:ascii="Arial" w:hAnsi="Arial" w:cs="Arial"/>
          <w:w w:val="99"/>
          <w:sz w:val="22"/>
          <w:szCs w:val="22"/>
        </w:rPr>
        <w:t xml:space="preserve"> de </w:t>
      </w:r>
      <w:r w:rsidR="00AE2B3E" w:rsidRPr="001B5A47">
        <w:rPr>
          <w:rFonts w:ascii="Arial" w:hAnsi="Arial" w:cs="Arial"/>
          <w:w w:val="99"/>
          <w:sz w:val="22"/>
          <w:szCs w:val="22"/>
        </w:rPr>
        <w:t>Equipamiento</w:t>
      </w:r>
      <w:r w:rsidRPr="001B5A47">
        <w:rPr>
          <w:rFonts w:ascii="Arial" w:hAnsi="Arial" w:cs="Arial"/>
          <w:w w:val="99"/>
          <w:sz w:val="22"/>
          <w:szCs w:val="22"/>
        </w:rPr>
        <w:t xml:space="preserve"> Electromecánico</w:t>
      </w:r>
      <w:r w:rsidR="00F07320" w:rsidRPr="001B5A47">
        <w:rPr>
          <w:rFonts w:ascii="Arial" w:hAnsi="Arial" w:cs="Arial"/>
          <w:w w:val="99"/>
          <w:sz w:val="22"/>
          <w:szCs w:val="22"/>
        </w:rPr>
        <w:t>.</w:t>
      </w:r>
    </w:p>
    <w:p w:rsidR="00F07320" w:rsidRPr="001B5A47" w:rsidRDefault="00F07320" w:rsidP="00D00E94">
      <w:pPr>
        <w:pStyle w:val="Prrafodelista"/>
        <w:widowControl w:val="0"/>
        <w:ind w:left="0"/>
        <w:rPr>
          <w:rFonts w:ascii="Arial" w:hAnsi="Arial" w:cs="Arial"/>
          <w:w w:val="99"/>
          <w:sz w:val="22"/>
          <w:szCs w:val="22"/>
          <w:lang w:val="es-PE"/>
        </w:rPr>
      </w:pPr>
    </w:p>
    <w:p w:rsidR="00D00E94" w:rsidRPr="001B5A47" w:rsidRDefault="00D00E94" w:rsidP="00D00E94">
      <w:pPr>
        <w:pStyle w:val="Textosinformato"/>
        <w:widowControl w:val="0"/>
        <w:numPr>
          <w:ilvl w:val="3"/>
          <w:numId w:val="26"/>
        </w:numPr>
        <w:tabs>
          <w:tab w:val="num" w:pos="1080"/>
        </w:tabs>
        <w:ind w:left="1080" w:hanging="1080"/>
        <w:jc w:val="both"/>
        <w:rPr>
          <w:rFonts w:ascii="Arial" w:hAnsi="Arial" w:cs="Arial"/>
          <w:w w:val="99"/>
          <w:sz w:val="22"/>
          <w:szCs w:val="22"/>
        </w:rPr>
      </w:pPr>
      <w:r w:rsidRPr="001B5A47">
        <w:rPr>
          <w:rFonts w:ascii="Arial" w:hAnsi="Arial" w:cs="Arial"/>
          <w:w w:val="99"/>
          <w:sz w:val="22"/>
          <w:szCs w:val="22"/>
        </w:rPr>
        <w:t>El Adjudicatario deberá entregar los demás documentos señalados en el Contrato de Concesión.</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numPr>
          <w:ilvl w:val="2"/>
          <w:numId w:val="26"/>
        </w:numPr>
        <w:jc w:val="both"/>
        <w:rPr>
          <w:rFonts w:ascii="Arial" w:hAnsi="Arial" w:cs="Arial"/>
          <w:w w:val="99"/>
          <w:sz w:val="22"/>
          <w:szCs w:val="22"/>
        </w:rPr>
      </w:pPr>
      <w:r w:rsidRPr="001B5A47">
        <w:rPr>
          <w:rFonts w:ascii="Arial" w:hAnsi="Arial" w:cs="Arial"/>
          <w:w w:val="99"/>
          <w:sz w:val="22"/>
          <w:szCs w:val="22"/>
        </w:rPr>
        <w:t>Suscripción del Contrato de Concesión, por el Concedente, y el Concesionario.</w:t>
      </w:r>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extosinformato"/>
        <w:widowControl w:val="0"/>
        <w:numPr>
          <w:ilvl w:val="2"/>
          <w:numId w:val="26"/>
        </w:numPr>
        <w:jc w:val="both"/>
        <w:rPr>
          <w:rFonts w:ascii="Arial" w:hAnsi="Arial" w:cs="Arial"/>
          <w:w w:val="99"/>
          <w:sz w:val="22"/>
          <w:szCs w:val="22"/>
        </w:rPr>
      </w:pPr>
      <w:r w:rsidRPr="001B5A47">
        <w:rPr>
          <w:rFonts w:ascii="Arial" w:hAnsi="Arial" w:cs="Arial"/>
          <w:w w:val="99"/>
          <w:sz w:val="22"/>
          <w:szCs w:val="22"/>
        </w:rPr>
        <w:t>PROINVERSIÓN devolverá al Adjudicatario la Garantía de Validez, Vigencia y Seriedad de la Oferta.</w:t>
      </w:r>
    </w:p>
    <w:p w:rsidR="00D00E94" w:rsidRPr="001B5A47" w:rsidRDefault="00D00E94" w:rsidP="00D00E94">
      <w:pPr>
        <w:pStyle w:val="Textosinformato"/>
        <w:widowControl w:val="0"/>
        <w:jc w:val="both"/>
        <w:rPr>
          <w:rFonts w:ascii="Arial" w:hAnsi="Arial" w:cs="Arial"/>
          <w:w w:val="99"/>
          <w:sz w:val="22"/>
          <w:szCs w:val="22"/>
        </w:rPr>
      </w:pPr>
    </w:p>
    <w:p w:rsidR="008C75FC" w:rsidRPr="003C2F8D" w:rsidRDefault="006529DD" w:rsidP="00DE7BD2">
      <w:pPr>
        <w:pStyle w:val="Ttulo2"/>
        <w:widowControl w:val="0"/>
        <w:numPr>
          <w:ilvl w:val="1"/>
          <w:numId w:val="18"/>
        </w:numPr>
        <w:jc w:val="both"/>
        <w:rPr>
          <w:b/>
          <w:i w:val="0"/>
          <w:iCs w:val="0"/>
          <w:w w:val="99"/>
          <w:sz w:val="22"/>
          <w:szCs w:val="22"/>
          <w:lang w:val="es-PE"/>
        </w:rPr>
      </w:pPr>
      <w:bookmarkStart w:id="938" w:name="_Toc82510121"/>
      <w:r w:rsidRPr="003C2F8D">
        <w:rPr>
          <w:b/>
          <w:i w:val="0"/>
          <w:iCs w:val="0"/>
          <w:w w:val="99"/>
          <w:sz w:val="22"/>
          <w:szCs w:val="22"/>
          <w:lang w:val="es-PE"/>
        </w:rPr>
        <w:t>Sustitución del Asesor Técnico en Operación</w:t>
      </w:r>
      <w:r w:rsidR="00642F3F" w:rsidRPr="003C2F8D">
        <w:rPr>
          <w:b/>
          <w:i w:val="0"/>
          <w:iCs w:val="0"/>
          <w:w w:val="99"/>
          <w:sz w:val="22"/>
          <w:szCs w:val="22"/>
          <w:lang w:val="es-PE"/>
        </w:rPr>
        <w:t xml:space="preserve"> o del Constructor</w:t>
      </w:r>
    </w:p>
    <w:p w:rsidR="006529DD" w:rsidRPr="001B5A47" w:rsidRDefault="006529DD" w:rsidP="006529DD">
      <w:pPr>
        <w:widowControl w:val="0"/>
        <w:spacing w:after="0" w:line="240" w:lineRule="auto"/>
        <w:ind w:left="709"/>
        <w:jc w:val="both"/>
        <w:rPr>
          <w:rFonts w:ascii="Arial" w:hAnsi="Arial" w:cs="Arial"/>
          <w:w w:val="99"/>
        </w:rPr>
      </w:pPr>
    </w:p>
    <w:p w:rsidR="006529DD" w:rsidRPr="001B5A47" w:rsidRDefault="00A7626B" w:rsidP="006529DD">
      <w:pPr>
        <w:widowControl w:val="0"/>
        <w:spacing w:after="0" w:line="240" w:lineRule="auto"/>
        <w:ind w:left="709"/>
        <w:jc w:val="both"/>
        <w:rPr>
          <w:rFonts w:ascii="Arial" w:hAnsi="Arial" w:cs="Arial"/>
          <w:w w:val="99"/>
        </w:rPr>
      </w:pPr>
      <w:r w:rsidRPr="001B5A47">
        <w:rPr>
          <w:rFonts w:ascii="Arial" w:hAnsi="Arial" w:cs="Arial"/>
          <w:w w:val="99"/>
        </w:rPr>
        <w:t xml:space="preserve">En caso que </w:t>
      </w:r>
      <w:r w:rsidR="006529DD" w:rsidRPr="001B5A47">
        <w:rPr>
          <w:rFonts w:ascii="Arial" w:hAnsi="Arial" w:cs="Arial"/>
          <w:w w:val="99"/>
        </w:rPr>
        <w:t xml:space="preserve">el </w:t>
      </w:r>
      <w:r w:rsidR="006529DD" w:rsidRPr="001B5A47">
        <w:rPr>
          <w:rFonts w:ascii="Arial" w:hAnsi="Arial" w:cs="Arial"/>
          <w:iCs/>
          <w:w w:val="99"/>
        </w:rPr>
        <w:t>Asesor Técnico en Operación</w:t>
      </w:r>
      <w:r w:rsidR="006529DD" w:rsidRPr="001B5A47">
        <w:rPr>
          <w:rFonts w:ascii="Arial" w:hAnsi="Arial" w:cs="Arial"/>
          <w:w w:val="99"/>
        </w:rPr>
        <w:t xml:space="preserve"> </w:t>
      </w:r>
      <w:r w:rsidR="00642F3F" w:rsidRPr="001B5A47">
        <w:rPr>
          <w:rFonts w:ascii="Arial" w:hAnsi="Arial" w:cs="Arial"/>
          <w:w w:val="99"/>
        </w:rPr>
        <w:t xml:space="preserve">y/o el Constructor </w:t>
      </w:r>
      <w:r w:rsidRPr="001B5A47">
        <w:rPr>
          <w:rFonts w:ascii="Arial" w:hAnsi="Arial" w:cs="Arial"/>
          <w:w w:val="99"/>
        </w:rPr>
        <w:t xml:space="preserve">sean terceras Personas, estas </w:t>
      </w:r>
      <w:r w:rsidR="006529DD" w:rsidRPr="001B5A47">
        <w:rPr>
          <w:rFonts w:ascii="Arial" w:hAnsi="Arial" w:cs="Arial"/>
          <w:w w:val="99"/>
        </w:rPr>
        <w:t xml:space="preserve">podrán ser </w:t>
      </w:r>
      <w:r w:rsidR="006C52CC" w:rsidRPr="001B5A47">
        <w:rPr>
          <w:rFonts w:ascii="Arial" w:hAnsi="Arial" w:cs="Arial"/>
          <w:w w:val="99"/>
        </w:rPr>
        <w:t>sustituidas</w:t>
      </w:r>
      <w:r w:rsidR="006529DD" w:rsidRPr="001B5A47">
        <w:rPr>
          <w:rFonts w:ascii="Arial" w:hAnsi="Arial" w:cs="Arial"/>
          <w:w w:val="99"/>
        </w:rPr>
        <w:t xml:space="preserve"> por el Adjudicatario hasta treinta (</w:t>
      </w:r>
      <w:r w:rsidR="00F875B6" w:rsidRPr="001B5A47">
        <w:rPr>
          <w:rFonts w:ascii="Arial" w:hAnsi="Arial" w:cs="Arial"/>
          <w:w w:val="99"/>
        </w:rPr>
        <w:t>30</w:t>
      </w:r>
      <w:r w:rsidR="006529DD" w:rsidRPr="001B5A47">
        <w:rPr>
          <w:rFonts w:ascii="Arial" w:hAnsi="Arial" w:cs="Arial"/>
          <w:w w:val="99"/>
        </w:rPr>
        <w:t xml:space="preserve">) Días antes de la </w:t>
      </w:r>
      <w:r w:rsidRPr="001B5A47">
        <w:rPr>
          <w:rFonts w:ascii="Arial" w:hAnsi="Arial" w:cs="Arial"/>
          <w:w w:val="99"/>
        </w:rPr>
        <w:t>F</w:t>
      </w:r>
      <w:r w:rsidR="00F875B6" w:rsidRPr="001B5A47">
        <w:rPr>
          <w:rFonts w:ascii="Arial" w:hAnsi="Arial" w:cs="Arial"/>
          <w:w w:val="99"/>
        </w:rPr>
        <w:t xml:space="preserve">echa de </w:t>
      </w:r>
      <w:r w:rsidRPr="001B5A47">
        <w:rPr>
          <w:rFonts w:ascii="Arial" w:hAnsi="Arial" w:cs="Arial"/>
          <w:w w:val="99"/>
        </w:rPr>
        <w:t>C</w:t>
      </w:r>
      <w:r w:rsidR="00F875B6" w:rsidRPr="001B5A47">
        <w:rPr>
          <w:rFonts w:ascii="Arial" w:hAnsi="Arial" w:cs="Arial"/>
          <w:w w:val="99"/>
        </w:rPr>
        <w:t>ierre</w:t>
      </w:r>
      <w:r w:rsidR="006529DD" w:rsidRPr="001B5A47">
        <w:rPr>
          <w:rFonts w:ascii="Arial" w:hAnsi="Arial" w:cs="Arial"/>
          <w:w w:val="99"/>
        </w:rPr>
        <w:t xml:space="preserve">. Para estos efectos el </w:t>
      </w:r>
      <w:r w:rsidR="00F875B6" w:rsidRPr="001B5A47">
        <w:rPr>
          <w:rFonts w:ascii="Arial" w:hAnsi="Arial" w:cs="Arial"/>
          <w:w w:val="99"/>
        </w:rPr>
        <w:t>Adjudicatario</w:t>
      </w:r>
      <w:r w:rsidR="006529DD" w:rsidRPr="001B5A47">
        <w:rPr>
          <w:rFonts w:ascii="Arial" w:hAnsi="Arial" w:cs="Arial"/>
          <w:w w:val="99"/>
        </w:rPr>
        <w:t xml:space="preserve"> deberá presentar los documentos requeridos en </w:t>
      </w:r>
      <w:r w:rsidRPr="001B5A47">
        <w:rPr>
          <w:rFonts w:ascii="Arial" w:hAnsi="Arial" w:cs="Arial"/>
          <w:w w:val="99"/>
        </w:rPr>
        <w:t xml:space="preserve">el Numeral </w:t>
      </w:r>
      <w:r w:rsidR="002A0AE6">
        <w:rPr>
          <w:rFonts w:ascii="Arial" w:hAnsi="Arial"/>
        </w:rPr>
        <w:t>5.2.1</w:t>
      </w:r>
      <w:r w:rsidRPr="001B5A47">
        <w:rPr>
          <w:rFonts w:ascii="Arial" w:hAnsi="Arial"/>
        </w:rPr>
        <w:t xml:space="preserve"> </w:t>
      </w:r>
      <w:r w:rsidR="002A0AE6">
        <w:rPr>
          <w:rFonts w:ascii="Arial" w:hAnsi="Arial"/>
        </w:rPr>
        <w:t xml:space="preserve">de las Bases </w:t>
      </w:r>
      <w:r w:rsidR="00F875B6" w:rsidRPr="001B5A47">
        <w:rPr>
          <w:rFonts w:ascii="Arial" w:hAnsi="Arial" w:cs="Arial"/>
          <w:w w:val="99"/>
        </w:rPr>
        <w:t xml:space="preserve">para estas Personas </w:t>
      </w:r>
      <w:r w:rsidRPr="001B5A47">
        <w:rPr>
          <w:rFonts w:ascii="Arial" w:hAnsi="Arial" w:cs="Arial"/>
          <w:w w:val="99"/>
        </w:rPr>
        <w:t xml:space="preserve">a fin de </w:t>
      </w:r>
      <w:r w:rsidR="006529DD" w:rsidRPr="001B5A47">
        <w:rPr>
          <w:rFonts w:ascii="Arial" w:hAnsi="Arial" w:cs="Arial"/>
          <w:w w:val="99"/>
        </w:rPr>
        <w:t>para autorizar dicha sustitución.</w:t>
      </w:r>
    </w:p>
    <w:p w:rsidR="006529DD" w:rsidRPr="001B5A47" w:rsidRDefault="006529DD" w:rsidP="00D00E94">
      <w:pPr>
        <w:widowControl w:val="0"/>
        <w:spacing w:after="0" w:line="240" w:lineRule="auto"/>
        <w:rPr>
          <w:rFonts w:ascii="Arial" w:hAnsi="Arial" w:cs="Arial"/>
          <w:w w:val="99"/>
        </w:rPr>
      </w:pPr>
    </w:p>
    <w:p w:rsidR="00D00E94" w:rsidRPr="001B5A47" w:rsidRDefault="00D00E94" w:rsidP="00D00E94">
      <w:pPr>
        <w:pStyle w:val="Ttulo2"/>
        <w:widowControl w:val="0"/>
        <w:numPr>
          <w:ilvl w:val="1"/>
          <w:numId w:val="18"/>
        </w:numPr>
        <w:jc w:val="both"/>
        <w:rPr>
          <w:b/>
          <w:i w:val="0"/>
          <w:iCs w:val="0"/>
          <w:w w:val="99"/>
          <w:sz w:val="22"/>
          <w:szCs w:val="22"/>
          <w:lang w:val="es-PE"/>
        </w:rPr>
      </w:pPr>
      <w:bookmarkStart w:id="939" w:name="_Toc258927775"/>
      <w:bookmarkStart w:id="940" w:name="_Toc344391239"/>
      <w:bookmarkStart w:id="941" w:name="_Toc345337385"/>
      <w:bookmarkStart w:id="942" w:name="_Toc344391424"/>
      <w:bookmarkStart w:id="943" w:name="_Toc345695065"/>
      <w:bookmarkStart w:id="944" w:name="_Toc345695321"/>
      <w:bookmarkStart w:id="945" w:name="_Ref345929326"/>
      <w:bookmarkStart w:id="946" w:name="_Toc345943739"/>
      <w:bookmarkStart w:id="947" w:name="_Toc346873996"/>
      <w:bookmarkStart w:id="948" w:name="_Toc346874239"/>
      <w:bookmarkStart w:id="949" w:name="_Toc361223672"/>
      <w:bookmarkStart w:id="950" w:name="_Ref363221176"/>
      <w:r w:rsidRPr="001B5A47">
        <w:rPr>
          <w:b/>
          <w:i w:val="0"/>
          <w:iCs w:val="0"/>
          <w:w w:val="99"/>
          <w:sz w:val="22"/>
          <w:szCs w:val="22"/>
          <w:lang w:val="es-PE"/>
        </w:rPr>
        <w:t>Ejecución de la Garantía de Validez, Vigencia y Seriedad de Oferta Económica</w:t>
      </w:r>
      <w:bookmarkEnd w:id="938"/>
      <w:r w:rsidRPr="001B5A47">
        <w:rPr>
          <w:b/>
          <w:i w:val="0"/>
          <w:iCs w:val="0"/>
          <w:w w:val="99"/>
          <w:sz w:val="22"/>
          <w:szCs w:val="22"/>
          <w:lang w:val="es-PE"/>
        </w:rPr>
        <w:t>.</w:t>
      </w:r>
      <w:bookmarkEnd w:id="939"/>
      <w:bookmarkEnd w:id="940"/>
      <w:bookmarkEnd w:id="941"/>
      <w:bookmarkEnd w:id="942"/>
      <w:bookmarkEnd w:id="943"/>
      <w:bookmarkEnd w:id="944"/>
      <w:bookmarkEnd w:id="945"/>
      <w:bookmarkEnd w:id="946"/>
      <w:bookmarkEnd w:id="947"/>
      <w:bookmarkEnd w:id="948"/>
      <w:bookmarkEnd w:id="949"/>
      <w:bookmarkEnd w:id="950"/>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numPr>
          <w:ilvl w:val="2"/>
          <w:numId w:val="27"/>
        </w:numPr>
        <w:jc w:val="both"/>
        <w:rPr>
          <w:rFonts w:ascii="Arial" w:hAnsi="Arial" w:cs="Arial"/>
          <w:w w:val="99"/>
          <w:sz w:val="22"/>
          <w:szCs w:val="22"/>
        </w:rPr>
      </w:pPr>
      <w:bookmarkStart w:id="951" w:name="_Ref345941033"/>
      <w:r w:rsidRPr="001B5A47">
        <w:rPr>
          <w:rFonts w:ascii="Arial" w:hAnsi="Arial" w:cs="Arial"/>
          <w:w w:val="99"/>
          <w:sz w:val="22"/>
          <w:szCs w:val="22"/>
        </w:rPr>
        <w:t xml:space="preserve">Si el Adjudicatario incumple cualquiera de sus obligaciones previstas para la Fecha de Cierre señaladas en el Numeral </w:t>
      </w:r>
      <w:r w:rsidR="0071039A" w:rsidRPr="001B5A47">
        <w:rPr>
          <w:rFonts w:ascii="Arial" w:hAnsi="Arial"/>
          <w:sz w:val="22"/>
        </w:rPr>
        <w:fldChar w:fldCharType="begin"/>
      </w:r>
      <w:r w:rsidR="0071039A" w:rsidRPr="001B5A47">
        <w:rPr>
          <w:rFonts w:ascii="Arial" w:hAnsi="Arial"/>
          <w:sz w:val="22"/>
        </w:rPr>
        <w:instrText xml:space="preserve"> REF _Ref345940972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10.2</w:t>
      </w:r>
      <w:r w:rsidR="0071039A" w:rsidRPr="001B5A47">
        <w:rPr>
          <w:rFonts w:ascii="Arial" w:hAnsi="Arial"/>
          <w:sz w:val="22"/>
        </w:rPr>
        <w:fldChar w:fldCharType="end"/>
      </w:r>
      <w:r w:rsidRPr="001B5A47">
        <w:rPr>
          <w:rFonts w:ascii="Arial" w:hAnsi="Arial" w:cs="Arial"/>
          <w:w w:val="99"/>
          <w:sz w:val="22"/>
          <w:szCs w:val="22"/>
        </w:rPr>
        <w:t xml:space="preserve"> de las Bases por razones a él imputables, PROINVERSIÓN podrá ejecutar la Garantía de Validez, Vigencia y Seriedad de la Oferta del Adjudicatario, en forma inmediata y sin necesidad de aviso previo al mismo. La ejecución de dicha garantía no limita o restringe cualquier otro derecho que pudiera tener PROINVERSIÓN frente al Adjudicatario que incumplió con sus obligaciones con relación a su propuesta.</w:t>
      </w:r>
      <w:bookmarkEnd w:id="951"/>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numPr>
          <w:ilvl w:val="2"/>
          <w:numId w:val="27"/>
        </w:numPr>
        <w:jc w:val="both"/>
        <w:rPr>
          <w:rFonts w:ascii="Arial" w:hAnsi="Arial" w:cs="Arial"/>
          <w:w w:val="99"/>
          <w:sz w:val="22"/>
          <w:szCs w:val="22"/>
        </w:rPr>
      </w:pPr>
      <w:r w:rsidRPr="001B5A47">
        <w:rPr>
          <w:rFonts w:ascii="Arial" w:hAnsi="Arial" w:cs="Arial"/>
          <w:w w:val="99"/>
          <w:sz w:val="22"/>
          <w:szCs w:val="22"/>
        </w:rPr>
        <w:t xml:space="preserve">En caso de verificarse el incumplimiento del Adjudicatario, el Comité aceptará la propuesta del </w:t>
      </w:r>
      <w:r w:rsidRPr="001B5A47">
        <w:rPr>
          <w:rFonts w:ascii="Arial" w:hAnsi="Arial" w:cs="Arial"/>
          <w:b/>
          <w:i/>
          <w:w w:val="99"/>
          <w:sz w:val="22"/>
          <w:szCs w:val="22"/>
        </w:rPr>
        <w:t>Postor</w:t>
      </w:r>
      <w:r w:rsidRPr="001B5A47">
        <w:rPr>
          <w:rFonts w:ascii="Arial" w:hAnsi="Arial" w:cs="Arial"/>
          <w:w w:val="99"/>
          <w:sz w:val="22"/>
          <w:szCs w:val="22"/>
        </w:rPr>
        <w:t xml:space="preserve"> Calificado en segundo lugar de acuerdo a lo señalado en </w:t>
      </w:r>
      <w:r w:rsidRPr="001B5A47">
        <w:rPr>
          <w:rFonts w:ascii="Arial" w:hAnsi="Arial" w:cs="Arial"/>
          <w:w w:val="99"/>
          <w:sz w:val="22"/>
          <w:szCs w:val="22"/>
        </w:rPr>
        <w:lastRenderedPageBreak/>
        <w:t xml:space="preserve">el Numeral </w:t>
      </w:r>
      <w:r w:rsidR="0071039A" w:rsidRPr="001B5A47">
        <w:rPr>
          <w:rFonts w:ascii="Arial" w:hAnsi="Arial"/>
          <w:sz w:val="22"/>
        </w:rPr>
        <w:fldChar w:fldCharType="begin"/>
      </w:r>
      <w:r w:rsidR="0071039A" w:rsidRPr="001B5A47">
        <w:rPr>
          <w:rFonts w:ascii="Arial" w:hAnsi="Arial"/>
          <w:sz w:val="22"/>
        </w:rPr>
        <w:instrText xml:space="preserve"> REF _Ref345938488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9.2</w:t>
      </w:r>
      <w:r w:rsidR="0071039A" w:rsidRPr="001B5A47">
        <w:rPr>
          <w:rFonts w:ascii="Arial" w:hAnsi="Arial"/>
          <w:sz w:val="22"/>
        </w:rPr>
        <w:fldChar w:fldCharType="end"/>
      </w:r>
      <w:r w:rsidRPr="001B5A47">
        <w:rPr>
          <w:rFonts w:ascii="Arial" w:hAnsi="Arial" w:cs="Arial"/>
          <w:w w:val="99"/>
          <w:sz w:val="22"/>
          <w:szCs w:val="22"/>
        </w:rPr>
        <w:t xml:space="preserve"> de las Bases. En tal caso, el Comité notificará al </w:t>
      </w:r>
      <w:r w:rsidRPr="001B5A47">
        <w:rPr>
          <w:rFonts w:ascii="Arial" w:hAnsi="Arial" w:cs="Arial"/>
          <w:b/>
          <w:i/>
          <w:w w:val="99"/>
          <w:sz w:val="22"/>
          <w:szCs w:val="22"/>
        </w:rPr>
        <w:t>Postor</w:t>
      </w:r>
      <w:r w:rsidRPr="001B5A47">
        <w:rPr>
          <w:rFonts w:ascii="Arial" w:hAnsi="Arial" w:cs="Arial"/>
          <w:w w:val="99"/>
          <w:sz w:val="22"/>
          <w:szCs w:val="22"/>
        </w:rPr>
        <w:t xml:space="preserve"> Calificado titular de tal propuesta, comunicándole su decisión de declararlo el nuevo Adjudicatario, informándole además, el procedimiento de cierre y la fecha, hora y lugar en que se llevará a cabo.</w:t>
      </w:r>
    </w:p>
    <w:p w:rsidR="00D00E94" w:rsidRPr="001B5A47" w:rsidRDefault="00D00E94" w:rsidP="00D00E94">
      <w:pPr>
        <w:pStyle w:val="Textosinformato"/>
        <w:widowControl w:val="0"/>
        <w:ind w:left="709"/>
        <w:jc w:val="both"/>
        <w:rPr>
          <w:rFonts w:ascii="Arial" w:hAnsi="Arial" w:cs="Arial"/>
          <w:b/>
          <w:i/>
          <w:w w:val="99"/>
          <w:sz w:val="22"/>
          <w:szCs w:val="22"/>
        </w:rPr>
      </w:pPr>
    </w:p>
    <w:p w:rsidR="00D00E94" w:rsidRPr="001B5A47" w:rsidRDefault="00D00E94" w:rsidP="00D00E94">
      <w:pPr>
        <w:pStyle w:val="Textosinformato"/>
        <w:widowControl w:val="0"/>
        <w:numPr>
          <w:ilvl w:val="2"/>
          <w:numId w:val="27"/>
        </w:numPr>
        <w:jc w:val="both"/>
        <w:rPr>
          <w:rFonts w:ascii="Arial" w:hAnsi="Arial" w:cs="Arial"/>
          <w:w w:val="99"/>
          <w:sz w:val="22"/>
          <w:szCs w:val="22"/>
        </w:rPr>
      </w:pPr>
      <w:r w:rsidRPr="001B5A47">
        <w:rPr>
          <w:rFonts w:ascii="Arial" w:hAnsi="Arial" w:cs="Arial"/>
          <w:w w:val="99"/>
          <w:sz w:val="22"/>
          <w:szCs w:val="22"/>
        </w:rPr>
        <w:t xml:space="preserve">Sin perjuicio de lo dispuesto en el Numeral </w:t>
      </w:r>
      <w:r w:rsidR="0071039A" w:rsidRPr="001B5A47">
        <w:rPr>
          <w:rFonts w:ascii="Arial" w:hAnsi="Arial"/>
          <w:sz w:val="22"/>
        </w:rPr>
        <w:fldChar w:fldCharType="begin"/>
      </w:r>
      <w:r w:rsidR="0071039A" w:rsidRPr="001B5A47">
        <w:rPr>
          <w:rFonts w:ascii="Arial" w:hAnsi="Arial"/>
          <w:sz w:val="22"/>
        </w:rPr>
        <w:instrText xml:space="preserve"> REF _Ref345941033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10.3.1</w:t>
      </w:r>
      <w:r w:rsidR="0071039A" w:rsidRPr="001B5A47">
        <w:rPr>
          <w:rFonts w:ascii="Arial" w:hAnsi="Arial"/>
          <w:sz w:val="22"/>
        </w:rPr>
        <w:fldChar w:fldCharType="end"/>
      </w:r>
      <w:r w:rsidRPr="001B5A47">
        <w:rPr>
          <w:rFonts w:ascii="Arial" w:hAnsi="Arial" w:cs="Arial"/>
          <w:w w:val="99"/>
          <w:sz w:val="22"/>
          <w:szCs w:val="22"/>
        </w:rPr>
        <w:t xml:space="preserve"> de las Bases, PROINVERSIÓN y/o el Comité podrán iniciar todas las acciones legales que les permitan las Leyes Aplicables como consecuencia directa o indirecta del incumplimiento del Adjudicatario original de la Buena Pro.</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1"/>
          <w:numId w:val="18"/>
        </w:numPr>
        <w:jc w:val="left"/>
        <w:rPr>
          <w:b/>
          <w:i w:val="0"/>
          <w:iCs w:val="0"/>
          <w:w w:val="99"/>
          <w:sz w:val="22"/>
          <w:szCs w:val="22"/>
          <w:lang w:val="es-PE"/>
        </w:rPr>
      </w:pPr>
      <w:bookmarkStart w:id="952" w:name="_Toc82510122"/>
      <w:bookmarkStart w:id="953" w:name="_Toc258927776"/>
      <w:bookmarkStart w:id="954" w:name="_Toc344391240"/>
      <w:bookmarkStart w:id="955" w:name="_Toc345337386"/>
      <w:bookmarkStart w:id="956" w:name="_Toc344391425"/>
      <w:bookmarkStart w:id="957" w:name="_Toc345695066"/>
      <w:bookmarkStart w:id="958" w:name="_Toc345695322"/>
      <w:bookmarkStart w:id="959" w:name="_Toc345943740"/>
      <w:bookmarkStart w:id="960" w:name="_Toc346873997"/>
      <w:bookmarkStart w:id="961" w:name="_Toc346874240"/>
      <w:bookmarkStart w:id="962" w:name="_Toc361223673"/>
      <w:r w:rsidRPr="001B5A47">
        <w:rPr>
          <w:b/>
          <w:i w:val="0"/>
          <w:iCs w:val="0"/>
          <w:w w:val="99"/>
          <w:sz w:val="22"/>
          <w:szCs w:val="22"/>
          <w:lang w:val="es-PE"/>
        </w:rPr>
        <w:t>Entrada en Vigencia del Contrato</w:t>
      </w:r>
      <w:bookmarkEnd w:id="952"/>
      <w:bookmarkEnd w:id="953"/>
      <w:bookmarkEnd w:id="954"/>
      <w:bookmarkEnd w:id="955"/>
      <w:bookmarkEnd w:id="956"/>
      <w:bookmarkEnd w:id="957"/>
      <w:bookmarkEnd w:id="958"/>
      <w:bookmarkEnd w:id="959"/>
      <w:bookmarkEnd w:id="960"/>
      <w:bookmarkEnd w:id="961"/>
      <w:bookmarkEnd w:id="962"/>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ind w:left="708"/>
        <w:jc w:val="both"/>
        <w:rPr>
          <w:rFonts w:ascii="Arial" w:hAnsi="Arial" w:cs="Arial"/>
          <w:w w:val="99"/>
          <w:sz w:val="22"/>
          <w:szCs w:val="22"/>
        </w:rPr>
      </w:pPr>
      <w:r w:rsidRPr="001B5A47">
        <w:rPr>
          <w:rFonts w:ascii="Arial" w:hAnsi="Arial" w:cs="Arial"/>
          <w:w w:val="99"/>
          <w:sz w:val="22"/>
          <w:szCs w:val="22"/>
        </w:rPr>
        <w:t>El Contrato entrará en vigencia y surtirá plenos efectos jurídicos en la Fecha de Cierre, luego de ser suscrito por el representante del Concedente y el representante del Concesionario. La Fecha de Cierre se identificará para todos sus efectos como fecha en la que se suscribe el Contrato.</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1"/>
        <w:widowControl w:val="0"/>
        <w:numPr>
          <w:ilvl w:val="0"/>
          <w:numId w:val="16"/>
        </w:numPr>
        <w:tabs>
          <w:tab w:val="clear" w:pos="360"/>
          <w:tab w:val="num" w:pos="720"/>
        </w:tabs>
        <w:ind w:left="720" w:hanging="720"/>
        <w:jc w:val="left"/>
        <w:rPr>
          <w:rFonts w:ascii="Arial" w:hAnsi="Arial" w:cs="Arial"/>
          <w:color w:val="auto"/>
          <w:w w:val="99"/>
          <w:sz w:val="22"/>
          <w:szCs w:val="22"/>
          <w:lang w:val="es-PE"/>
        </w:rPr>
      </w:pPr>
      <w:bookmarkStart w:id="963" w:name="_Toc82510123"/>
      <w:bookmarkStart w:id="964" w:name="_Toc258927777"/>
      <w:bookmarkStart w:id="965" w:name="_Toc344391241"/>
      <w:bookmarkStart w:id="966" w:name="_Toc345337387"/>
      <w:bookmarkStart w:id="967" w:name="_Toc344391426"/>
      <w:bookmarkStart w:id="968" w:name="_Toc345695067"/>
      <w:bookmarkStart w:id="969" w:name="_Toc345695323"/>
      <w:bookmarkStart w:id="970" w:name="_Toc345943741"/>
      <w:bookmarkStart w:id="971" w:name="_Toc346873998"/>
      <w:bookmarkStart w:id="972" w:name="_Toc346874241"/>
      <w:bookmarkStart w:id="973" w:name="_Toc361223674"/>
      <w:r w:rsidRPr="001B5A47">
        <w:rPr>
          <w:rFonts w:ascii="Arial" w:hAnsi="Arial" w:cs="Arial"/>
          <w:color w:val="auto"/>
          <w:w w:val="99"/>
          <w:sz w:val="22"/>
          <w:szCs w:val="22"/>
          <w:lang w:val="es-PE"/>
        </w:rPr>
        <w:t>DISPOSICIONES FINALES</w:t>
      </w:r>
      <w:bookmarkEnd w:id="963"/>
      <w:bookmarkEnd w:id="964"/>
      <w:bookmarkEnd w:id="965"/>
      <w:bookmarkEnd w:id="966"/>
      <w:bookmarkEnd w:id="967"/>
      <w:bookmarkEnd w:id="968"/>
      <w:bookmarkEnd w:id="969"/>
      <w:bookmarkEnd w:id="970"/>
      <w:bookmarkEnd w:id="971"/>
      <w:bookmarkEnd w:id="972"/>
      <w:bookmarkEnd w:id="973"/>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1"/>
          <w:numId w:val="19"/>
        </w:numPr>
        <w:jc w:val="left"/>
        <w:rPr>
          <w:b/>
          <w:i w:val="0"/>
          <w:iCs w:val="0"/>
          <w:w w:val="99"/>
          <w:sz w:val="22"/>
          <w:szCs w:val="22"/>
          <w:lang w:val="es-PE"/>
        </w:rPr>
      </w:pPr>
      <w:bookmarkStart w:id="974" w:name="_Toc258927778"/>
      <w:bookmarkStart w:id="975" w:name="_Toc344391242"/>
      <w:bookmarkStart w:id="976" w:name="_Toc345337388"/>
      <w:bookmarkStart w:id="977" w:name="_Toc344391427"/>
      <w:bookmarkStart w:id="978" w:name="_Toc345695068"/>
      <w:bookmarkStart w:id="979" w:name="_Toc345695324"/>
      <w:bookmarkStart w:id="980" w:name="_Toc345943742"/>
      <w:bookmarkStart w:id="981" w:name="_Toc346873999"/>
      <w:bookmarkStart w:id="982" w:name="_Toc346874242"/>
      <w:bookmarkStart w:id="983" w:name="_Toc82510124"/>
      <w:bookmarkStart w:id="984" w:name="_Toc361223675"/>
      <w:r w:rsidRPr="001B5A47">
        <w:rPr>
          <w:b/>
          <w:i w:val="0"/>
          <w:iCs w:val="0"/>
          <w:w w:val="99"/>
          <w:sz w:val="22"/>
          <w:szCs w:val="22"/>
          <w:lang w:val="es-PE"/>
        </w:rPr>
        <w:t>Régimen Legal Aplicable</w:t>
      </w:r>
      <w:bookmarkEnd w:id="974"/>
      <w:bookmarkEnd w:id="975"/>
      <w:bookmarkEnd w:id="976"/>
      <w:bookmarkEnd w:id="977"/>
      <w:bookmarkEnd w:id="978"/>
      <w:bookmarkEnd w:id="979"/>
      <w:bookmarkEnd w:id="980"/>
      <w:bookmarkEnd w:id="981"/>
      <w:bookmarkEnd w:id="982"/>
      <w:bookmarkEnd w:id="983"/>
      <w:bookmarkEnd w:id="984"/>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extosinformato"/>
        <w:widowControl w:val="0"/>
        <w:ind w:left="720"/>
        <w:jc w:val="both"/>
        <w:rPr>
          <w:rFonts w:ascii="Arial" w:hAnsi="Arial" w:cs="Arial"/>
          <w:w w:val="99"/>
          <w:sz w:val="22"/>
          <w:szCs w:val="22"/>
        </w:rPr>
      </w:pPr>
      <w:r w:rsidRPr="001B5A47">
        <w:rPr>
          <w:rFonts w:ascii="Arial" w:hAnsi="Arial" w:cs="Arial"/>
          <w:w w:val="99"/>
          <w:sz w:val="22"/>
          <w:szCs w:val="22"/>
        </w:rPr>
        <w:t xml:space="preserve">Estas Bases, los documentos que las integran, y el Contrato se regirán e interpretarán de acuerdo a las Leyes Aplicables, señaladas en el Numeral </w:t>
      </w:r>
      <w:r w:rsidR="0071039A" w:rsidRPr="001B5A47">
        <w:rPr>
          <w:rFonts w:ascii="Arial" w:hAnsi="Arial"/>
          <w:sz w:val="22"/>
        </w:rPr>
        <w:fldChar w:fldCharType="begin"/>
      </w:r>
      <w:r w:rsidR="0071039A" w:rsidRPr="001B5A47">
        <w:rPr>
          <w:rFonts w:ascii="Arial" w:hAnsi="Arial"/>
          <w:sz w:val="22"/>
        </w:rPr>
        <w:instrText xml:space="preserve"> REF _Ref345941080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szCs w:val="22"/>
        </w:rPr>
        <w:t>1.4</w:t>
      </w:r>
      <w:r w:rsidR="0071039A" w:rsidRPr="001B5A47">
        <w:rPr>
          <w:rFonts w:ascii="Arial" w:hAnsi="Arial"/>
          <w:sz w:val="22"/>
        </w:rPr>
        <w:fldChar w:fldCharType="end"/>
      </w:r>
      <w:r w:rsidRPr="001B5A47">
        <w:rPr>
          <w:rFonts w:ascii="Arial" w:hAnsi="Arial" w:cs="Arial"/>
          <w:w w:val="99"/>
          <w:sz w:val="22"/>
          <w:szCs w:val="22"/>
        </w:rPr>
        <w:t xml:space="preserve"> de las Bases.</w:t>
      </w:r>
    </w:p>
    <w:p w:rsidR="00D00E94" w:rsidRPr="001B5A47" w:rsidRDefault="00D00E94" w:rsidP="00D00E94">
      <w:pPr>
        <w:pStyle w:val="Textosinformato"/>
        <w:widowControl w:val="0"/>
        <w:tabs>
          <w:tab w:val="left" w:pos="993"/>
        </w:tabs>
        <w:ind w:left="993" w:hanging="567"/>
        <w:jc w:val="both"/>
        <w:rPr>
          <w:rFonts w:ascii="Arial" w:hAnsi="Arial" w:cs="Arial"/>
          <w:w w:val="99"/>
          <w:sz w:val="22"/>
          <w:szCs w:val="22"/>
        </w:rPr>
      </w:pPr>
    </w:p>
    <w:p w:rsidR="00D00E94" w:rsidRPr="001B5A47" w:rsidRDefault="00D00E94" w:rsidP="00D00E94">
      <w:pPr>
        <w:pStyle w:val="Ttulo2"/>
        <w:widowControl w:val="0"/>
        <w:numPr>
          <w:ilvl w:val="1"/>
          <w:numId w:val="19"/>
        </w:numPr>
        <w:jc w:val="left"/>
        <w:rPr>
          <w:b/>
          <w:i w:val="0"/>
          <w:iCs w:val="0"/>
          <w:w w:val="99"/>
          <w:sz w:val="22"/>
          <w:szCs w:val="22"/>
          <w:lang w:val="es-PE"/>
        </w:rPr>
      </w:pPr>
      <w:bookmarkStart w:id="985" w:name="_Toc82510125"/>
      <w:bookmarkStart w:id="986" w:name="_Toc258927779"/>
      <w:bookmarkStart w:id="987" w:name="_Toc344391243"/>
      <w:bookmarkStart w:id="988" w:name="_Toc345337389"/>
      <w:bookmarkStart w:id="989" w:name="_Toc344391428"/>
      <w:bookmarkStart w:id="990" w:name="_Toc345695069"/>
      <w:bookmarkStart w:id="991" w:name="_Toc345695325"/>
      <w:bookmarkStart w:id="992" w:name="_Toc345943743"/>
      <w:bookmarkStart w:id="993" w:name="_Toc346874000"/>
      <w:bookmarkStart w:id="994" w:name="_Toc346874243"/>
      <w:bookmarkStart w:id="995" w:name="_Toc361223676"/>
      <w:r w:rsidRPr="001B5A47">
        <w:rPr>
          <w:b/>
          <w:i w:val="0"/>
          <w:iCs w:val="0"/>
          <w:w w:val="99"/>
          <w:sz w:val="22"/>
          <w:szCs w:val="22"/>
          <w:lang w:val="es-PE"/>
        </w:rPr>
        <w:t>Jurisdicción y Competencia</w:t>
      </w:r>
      <w:bookmarkEnd w:id="985"/>
      <w:bookmarkEnd w:id="986"/>
      <w:bookmarkEnd w:id="987"/>
      <w:bookmarkEnd w:id="988"/>
      <w:bookmarkEnd w:id="989"/>
      <w:bookmarkEnd w:id="990"/>
      <w:bookmarkEnd w:id="991"/>
      <w:bookmarkEnd w:id="992"/>
      <w:bookmarkEnd w:id="993"/>
      <w:bookmarkEnd w:id="994"/>
      <w:bookmarkEnd w:id="995"/>
    </w:p>
    <w:p w:rsidR="00D00E94" w:rsidRPr="001B5A47" w:rsidRDefault="00D00E94" w:rsidP="00D00E94">
      <w:pPr>
        <w:widowControl w:val="0"/>
        <w:spacing w:after="0" w:line="240" w:lineRule="auto"/>
        <w:rPr>
          <w:rFonts w:ascii="Arial" w:hAnsi="Arial" w:cs="Arial"/>
          <w:w w:val="99"/>
        </w:rPr>
      </w:pPr>
    </w:p>
    <w:p w:rsidR="00D00E94" w:rsidRPr="001B5A47" w:rsidRDefault="00D00E94" w:rsidP="00D00E94">
      <w:pPr>
        <w:pStyle w:val="Textosinformato"/>
        <w:keepNext/>
        <w:widowControl w:val="0"/>
        <w:numPr>
          <w:ilvl w:val="2"/>
          <w:numId w:val="12"/>
        </w:numPr>
        <w:jc w:val="both"/>
        <w:rPr>
          <w:rFonts w:ascii="Arial" w:hAnsi="Arial" w:cs="Arial"/>
          <w:w w:val="99"/>
          <w:sz w:val="22"/>
          <w:szCs w:val="22"/>
        </w:rPr>
      </w:pPr>
      <w:r w:rsidRPr="001B5A47">
        <w:rPr>
          <w:rFonts w:ascii="Arial" w:hAnsi="Arial" w:cs="Arial"/>
          <w:w w:val="99"/>
          <w:sz w:val="22"/>
          <w:szCs w:val="22"/>
        </w:rPr>
        <w:t xml:space="preserve">Los Interesados, Interesados Calificados, Postores y Postores Calificados y las personas que sean miembros de Consorcios, el Adjudicatario y el Concesionario se someten y aceptan irrevocablemente la jurisdicción y competencia de los jueces y tribunales de la ciudad de Lima, Perú, para resolver cualquiera de los conflictos que pudieran suscitarse entre ellos y PROINVERSION o el </w:t>
      </w:r>
      <w:r w:rsidR="00F23E7C" w:rsidRPr="001B5A47">
        <w:rPr>
          <w:rFonts w:ascii="Arial" w:hAnsi="Arial" w:cs="Arial"/>
          <w:w w:val="99"/>
          <w:sz w:val="22"/>
          <w:szCs w:val="22"/>
        </w:rPr>
        <w:t>MINCETUR,</w:t>
      </w:r>
      <w:r w:rsidR="00233B52" w:rsidRPr="001B5A47">
        <w:rPr>
          <w:rFonts w:ascii="Arial" w:hAnsi="Arial" w:cs="Arial"/>
          <w:w w:val="99"/>
          <w:sz w:val="22"/>
          <w:szCs w:val="22"/>
        </w:rPr>
        <w:t xml:space="preserve"> </w:t>
      </w:r>
      <w:r w:rsidRPr="001B5A47">
        <w:rPr>
          <w:rFonts w:ascii="Arial" w:hAnsi="Arial" w:cs="Arial"/>
          <w:w w:val="99"/>
          <w:sz w:val="22"/>
          <w:szCs w:val="22"/>
        </w:rPr>
        <w:t>con respecto a estas Bases, efectuando renuncia expresa e irrevocable a cualquier reclamación diplomática, así como a todo derecho a iniciar acciones de cualquier naturaleza ante cualquier otro fuero o jurisdicción.</w:t>
      </w:r>
    </w:p>
    <w:p w:rsidR="00D00E94" w:rsidRPr="001B5A47" w:rsidRDefault="00D00E94" w:rsidP="00D00E94">
      <w:pPr>
        <w:pStyle w:val="Textosinformato"/>
        <w:widowControl w:val="0"/>
        <w:ind w:left="720"/>
        <w:jc w:val="both"/>
        <w:rPr>
          <w:rFonts w:ascii="Arial" w:hAnsi="Arial" w:cs="Arial"/>
          <w:w w:val="99"/>
          <w:sz w:val="22"/>
          <w:szCs w:val="22"/>
        </w:rPr>
      </w:pPr>
    </w:p>
    <w:p w:rsidR="00D00E94" w:rsidRPr="001B5A47" w:rsidRDefault="00D00E94" w:rsidP="00D00E94">
      <w:pPr>
        <w:pStyle w:val="Textosinformato"/>
        <w:keepNext/>
        <w:widowControl w:val="0"/>
        <w:numPr>
          <w:ilvl w:val="2"/>
          <w:numId w:val="12"/>
        </w:numPr>
        <w:jc w:val="both"/>
        <w:rPr>
          <w:rFonts w:ascii="Arial" w:hAnsi="Arial" w:cs="Arial"/>
          <w:w w:val="99"/>
          <w:sz w:val="22"/>
          <w:szCs w:val="22"/>
        </w:rPr>
      </w:pPr>
      <w:r w:rsidRPr="001B5A47">
        <w:rPr>
          <w:rFonts w:ascii="Arial" w:hAnsi="Arial" w:cs="Arial"/>
          <w:w w:val="99"/>
          <w:sz w:val="22"/>
          <w:szCs w:val="22"/>
        </w:rPr>
        <w:t>No obstante, a partir de la suscripción del Contrato, el Concesionario y el Concedente se someten exclusivamente al Contrato de Concesión para la solución de las controversias que se susciten.</w:t>
      </w:r>
    </w:p>
    <w:p w:rsidR="00CF3F50" w:rsidRPr="001B5A47" w:rsidRDefault="00CF3F50" w:rsidP="00CF3F50">
      <w:pPr>
        <w:pStyle w:val="Prrafodelista"/>
        <w:rPr>
          <w:rFonts w:ascii="Arial" w:hAnsi="Arial" w:cs="Arial"/>
          <w:w w:val="99"/>
          <w:sz w:val="22"/>
          <w:szCs w:val="22"/>
          <w:lang w:val="es-PE"/>
        </w:rPr>
      </w:pPr>
    </w:p>
    <w:p w:rsidR="00D00E94" w:rsidRPr="001B5A47" w:rsidRDefault="00D00E94" w:rsidP="00D00E94">
      <w:pPr>
        <w:pStyle w:val="Textosinformato"/>
        <w:keepNext/>
        <w:widowControl w:val="0"/>
        <w:numPr>
          <w:ilvl w:val="2"/>
          <w:numId w:val="12"/>
        </w:numPr>
        <w:jc w:val="both"/>
        <w:rPr>
          <w:rFonts w:ascii="Arial" w:hAnsi="Arial" w:cs="Arial"/>
          <w:w w:val="99"/>
          <w:sz w:val="22"/>
          <w:szCs w:val="22"/>
        </w:rPr>
      </w:pPr>
      <w:r w:rsidRPr="001B5A47">
        <w:rPr>
          <w:rFonts w:ascii="Arial" w:hAnsi="Arial" w:cs="Arial"/>
          <w:w w:val="99"/>
          <w:sz w:val="22"/>
          <w:szCs w:val="22"/>
        </w:rPr>
        <w:t>No será de aplicación ninguna disposición que modifique, altere o recorte el derecho del Estado</w:t>
      </w:r>
      <w:r w:rsidR="00425A06" w:rsidRPr="001B5A47">
        <w:rPr>
          <w:rFonts w:ascii="Arial" w:hAnsi="Arial" w:cs="Arial"/>
          <w:w w:val="99"/>
          <w:sz w:val="22"/>
          <w:szCs w:val="22"/>
        </w:rPr>
        <w:t xml:space="preserve"> </w:t>
      </w:r>
      <w:r w:rsidRPr="001B5A47">
        <w:rPr>
          <w:rFonts w:ascii="Arial" w:hAnsi="Arial" w:cs="Arial"/>
          <w:w w:val="99"/>
          <w:sz w:val="22"/>
          <w:szCs w:val="22"/>
        </w:rPr>
        <w:t>de la República del Perú, de PROINVERSIÓN, del Comité, para iniciar cualquier acción judicial o ejecutar una sentencia obtenida en el Perú, ante los jueces y tribunales de otras jurisdicciones, renunciando los Interesados, Interesados Calificados, Postores, Postores Calificados, las personas que sean miembros de Consorcios, el Adjudicatario y el Concesionario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Estado de la República del Perú,  PROINVERSIÓN o el Comité según el caso.</w:t>
      </w:r>
    </w:p>
    <w:p w:rsidR="00D00E94" w:rsidRPr="001B5A47" w:rsidRDefault="00D00E94" w:rsidP="00D00E94">
      <w:pPr>
        <w:pStyle w:val="Textosinformato"/>
        <w:widowControl w:val="0"/>
        <w:jc w:val="both"/>
        <w:rPr>
          <w:rFonts w:ascii="Arial" w:hAnsi="Arial" w:cs="Arial"/>
          <w:w w:val="99"/>
          <w:sz w:val="22"/>
          <w:szCs w:val="22"/>
        </w:rPr>
      </w:pPr>
    </w:p>
    <w:p w:rsidR="00D00E94" w:rsidRPr="001B5A47" w:rsidRDefault="00D00E94" w:rsidP="00D00E94">
      <w:pPr>
        <w:pStyle w:val="Ttulo2"/>
        <w:widowControl w:val="0"/>
        <w:numPr>
          <w:ilvl w:val="1"/>
          <w:numId w:val="19"/>
        </w:numPr>
        <w:jc w:val="left"/>
        <w:rPr>
          <w:b/>
          <w:i w:val="0"/>
          <w:iCs w:val="0"/>
          <w:w w:val="99"/>
          <w:sz w:val="22"/>
          <w:szCs w:val="22"/>
          <w:lang w:val="es-PE"/>
        </w:rPr>
      </w:pPr>
      <w:bookmarkStart w:id="996" w:name="_Toc258927780"/>
      <w:bookmarkStart w:id="997" w:name="_Toc344391244"/>
      <w:bookmarkStart w:id="998" w:name="_Toc345337390"/>
      <w:bookmarkStart w:id="999" w:name="_Toc344391429"/>
      <w:bookmarkStart w:id="1000" w:name="_Toc345695070"/>
      <w:bookmarkStart w:id="1001" w:name="_Toc345695326"/>
      <w:bookmarkStart w:id="1002" w:name="_Ref345940837"/>
      <w:bookmarkStart w:id="1003" w:name="_Toc345943744"/>
      <w:bookmarkStart w:id="1004" w:name="_Toc346874001"/>
      <w:bookmarkStart w:id="1005" w:name="_Toc346874244"/>
      <w:bookmarkStart w:id="1006" w:name="_Toc361223677"/>
      <w:r w:rsidRPr="001B5A47">
        <w:rPr>
          <w:b/>
          <w:i w:val="0"/>
          <w:iCs w:val="0"/>
          <w:w w:val="99"/>
          <w:sz w:val="22"/>
          <w:szCs w:val="22"/>
          <w:lang w:val="es-PE"/>
        </w:rPr>
        <w:t>Gastos del Proceso</w:t>
      </w:r>
      <w:bookmarkEnd w:id="996"/>
      <w:bookmarkEnd w:id="997"/>
      <w:bookmarkEnd w:id="998"/>
      <w:bookmarkEnd w:id="999"/>
      <w:bookmarkEnd w:id="1000"/>
      <w:bookmarkEnd w:id="1001"/>
      <w:bookmarkEnd w:id="1002"/>
      <w:bookmarkEnd w:id="1003"/>
      <w:bookmarkEnd w:id="1004"/>
      <w:bookmarkEnd w:id="1005"/>
      <w:bookmarkEnd w:id="1006"/>
    </w:p>
    <w:p w:rsidR="00D00E94" w:rsidRPr="001B5A47" w:rsidRDefault="00D00E94" w:rsidP="00D00E94">
      <w:pPr>
        <w:widowControl w:val="0"/>
        <w:spacing w:after="0" w:line="240" w:lineRule="auto"/>
        <w:rPr>
          <w:rFonts w:ascii="Arial" w:hAnsi="Arial" w:cs="Arial"/>
          <w:w w:val="99"/>
        </w:rPr>
      </w:pPr>
    </w:p>
    <w:p w:rsidR="00D00E94" w:rsidRPr="001B5A47" w:rsidRDefault="00D00E94" w:rsidP="00D00E94">
      <w:pPr>
        <w:widowControl w:val="0"/>
        <w:spacing w:after="0" w:line="240" w:lineRule="auto"/>
        <w:ind w:left="720"/>
        <w:jc w:val="both"/>
        <w:rPr>
          <w:rFonts w:ascii="Arial" w:hAnsi="Arial" w:cs="Arial"/>
          <w:w w:val="99"/>
        </w:rPr>
      </w:pPr>
      <w:r w:rsidRPr="001B5A47">
        <w:rPr>
          <w:rFonts w:ascii="Arial" w:hAnsi="Arial" w:cs="Arial"/>
          <w:w w:val="99"/>
        </w:rPr>
        <w:t xml:space="preserve">El Adjudicatario de la Buena Pro o el Concesionario </w:t>
      </w:r>
      <w:proofErr w:type="gramStart"/>
      <w:r w:rsidRPr="001B5A47">
        <w:rPr>
          <w:rFonts w:ascii="Arial" w:hAnsi="Arial" w:cs="Arial"/>
          <w:w w:val="99"/>
        </w:rPr>
        <w:t>deberá</w:t>
      </w:r>
      <w:proofErr w:type="gramEnd"/>
      <w:r w:rsidRPr="001B5A47">
        <w:rPr>
          <w:rFonts w:ascii="Arial" w:hAnsi="Arial" w:cs="Arial"/>
          <w:w w:val="99"/>
        </w:rPr>
        <w:t xml:space="preserve"> pagar a </w:t>
      </w:r>
      <w:r w:rsidRPr="001B5A47">
        <w:rPr>
          <w:rFonts w:ascii="Arial" w:hAnsi="Arial" w:cs="Arial"/>
          <w:w w:val="99"/>
        </w:rPr>
        <w:lastRenderedPageBreak/>
        <w:t xml:space="preserve">PROINVERSION, hasta la Fecha de Cierre, de acuerdo a las indicaciones que se le instruyan, los gastos del proceso </w:t>
      </w:r>
      <w:r w:rsidR="009F5141" w:rsidRPr="001B5A47">
        <w:rPr>
          <w:rFonts w:ascii="Arial" w:hAnsi="Arial" w:cs="Arial"/>
          <w:w w:val="99"/>
        </w:rPr>
        <w:t xml:space="preserve">por concepto de actos preparatorios, cuyo </w:t>
      </w:r>
      <w:r w:rsidR="002A0072" w:rsidRPr="001B5A47">
        <w:rPr>
          <w:rFonts w:ascii="Arial" w:hAnsi="Arial" w:cs="Arial"/>
          <w:w w:val="99"/>
        </w:rPr>
        <w:t>importe será comunicado mediante Circular.</w:t>
      </w:r>
      <w:r w:rsidR="009F5141" w:rsidRPr="001B5A47">
        <w:rPr>
          <w:rFonts w:ascii="Arial" w:hAnsi="Arial" w:cs="Arial"/>
          <w:w w:val="99"/>
        </w:rPr>
        <w:t xml:space="preserve"> Dicho importe incluye el IGV.</w:t>
      </w:r>
    </w:p>
    <w:p w:rsidR="00D00E94" w:rsidRPr="001B5A47" w:rsidRDefault="00D00E94" w:rsidP="00D00E94">
      <w:pPr>
        <w:pStyle w:val="Piedepgina"/>
        <w:widowControl w:val="0"/>
        <w:tabs>
          <w:tab w:val="center" w:pos="993"/>
        </w:tabs>
        <w:jc w:val="both"/>
        <w:rPr>
          <w:rFonts w:ascii="Arial" w:hAnsi="Arial" w:cs="Arial"/>
          <w:w w:val="99"/>
          <w:sz w:val="22"/>
          <w:szCs w:val="22"/>
          <w:lang w:val="es-PE"/>
        </w:rPr>
      </w:pPr>
      <w:bookmarkStart w:id="1007" w:name="_Toc198126635"/>
      <w:bookmarkStart w:id="1008" w:name="_Toc198127185"/>
      <w:bookmarkEnd w:id="1007"/>
      <w:bookmarkEnd w:id="1008"/>
    </w:p>
    <w:p w:rsidR="00D00E94" w:rsidRPr="001B5A47" w:rsidRDefault="00D00E94" w:rsidP="00D00E94">
      <w:pPr>
        <w:pStyle w:val="Ttulo1"/>
        <w:widowControl w:val="0"/>
        <w:numPr>
          <w:ilvl w:val="1"/>
          <w:numId w:val="19"/>
        </w:numPr>
        <w:jc w:val="left"/>
        <w:rPr>
          <w:rFonts w:ascii="Arial" w:hAnsi="Arial" w:cs="Arial"/>
          <w:color w:val="auto"/>
          <w:w w:val="99"/>
          <w:sz w:val="22"/>
          <w:szCs w:val="22"/>
          <w:lang w:val="es-PE"/>
        </w:rPr>
      </w:pPr>
      <w:bookmarkStart w:id="1009" w:name="_Toc258927783"/>
      <w:bookmarkStart w:id="1010" w:name="_Toc344391246"/>
      <w:bookmarkStart w:id="1011" w:name="_Toc345337392"/>
      <w:bookmarkStart w:id="1012" w:name="_Toc344391431"/>
      <w:bookmarkStart w:id="1013" w:name="_Toc345695072"/>
      <w:bookmarkStart w:id="1014" w:name="_Toc345695328"/>
      <w:bookmarkStart w:id="1015" w:name="_Toc345943746"/>
      <w:bookmarkStart w:id="1016" w:name="_Toc346874003"/>
      <w:bookmarkStart w:id="1017" w:name="_Toc346874246"/>
      <w:bookmarkStart w:id="1018" w:name="_Toc361223679"/>
      <w:r w:rsidRPr="001B5A47">
        <w:rPr>
          <w:rFonts w:ascii="Arial" w:hAnsi="Arial" w:cs="Arial"/>
          <w:color w:val="auto"/>
          <w:w w:val="99"/>
          <w:sz w:val="22"/>
          <w:szCs w:val="22"/>
          <w:lang w:val="es-PE"/>
        </w:rPr>
        <w:t>Aporte a FONCEPRI</w:t>
      </w:r>
      <w:bookmarkEnd w:id="1009"/>
      <w:bookmarkEnd w:id="1010"/>
      <w:bookmarkEnd w:id="1011"/>
      <w:bookmarkEnd w:id="1012"/>
      <w:bookmarkEnd w:id="1013"/>
      <w:bookmarkEnd w:id="1014"/>
      <w:bookmarkEnd w:id="1015"/>
      <w:bookmarkEnd w:id="1016"/>
      <w:bookmarkEnd w:id="1017"/>
      <w:bookmarkEnd w:id="1018"/>
    </w:p>
    <w:p w:rsidR="00D00E94" w:rsidRPr="001B5A47" w:rsidRDefault="00D00E94" w:rsidP="00D00E94">
      <w:pPr>
        <w:pStyle w:val="Textoindependiente2"/>
        <w:widowControl w:val="0"/>
        <w:jc w:val="both"/>
        <w:rPr>
          <w:rFonts w:ascii="Arial" w:hAnsi="Arial" w:cs="Arial"/>
          <w:bCs/>
          <w:iCs/>
          <w:w w:val="99"/>
          <w:sz w:val="22"/>
          <w:szCs w:val="22"/>
          <w:lang w:val="es-PE"/>
        </w:rPr>
      </w:pPr>
    </w:p>
    <w:p w:rsidR="00D00E94" w:rsidRPr="001B5A47" w:rsidRDefault="00D00E94" w:rsidP="00D00E94">
      <w:pPr>
        <w:pStyle w:val="Textoindependiente2"/>
        <w:widowControl w:val="0"/>
        <w:ind w:left="705"/>
        <w:jc w:val="both"/>
        <w:rPr>
          <w:rFonts w:ascii="Arial" w:hAnsi="Arial" w:cs="Arial"/>
          <w:b w:val="0"/>
          <w:bCs/>
          <w:iCs/>
          <w:w w:val="99"/>
          <w:sz w:val="22"/>
          <w:szCs w:val="22"/>
          <w:lang w:val="es-PE"/>
        </w:rPr>
      </w:pPr>
      <w:r w:rsidRPr="001B5A47">
        <w:rPr>
          <w:rFonts w:ascii="Arial" w:hAnsi="Arial" w:cs="Arial"/>
          <w:b w:val="0"/>
          <w:bCs/>
          <w:iCs/>
          <w:w w:val="99"/>
          <w:sz w:val="22"/>
          <w:szCs w:val="22"/>
          <w:lang w:val="es-PE"/>
        </w:rPr>
        <w:t>E</w:t>
      </w:r>
      <w:r w:rsidR="009F5141" w:rsidRPr="001B5A47">
        <w:rPr>
          <w:rFonts w:ascii="Arial" w:hAnsi="Arial" w:cs="Arial"/>
          <w:b w:val="0"/>
          <w:bCs/>
          <w:iCs/>
          <w:w w:val="99"/>
          <w:sz w:val="22"/>
          <w:szCs w:val="22"/>
          <w:lang w:val="es-PE"/>
        </w:rPr>
        <w:t>l monto que se fije a favor del FONCEPRI, será comunicado mediante Circular</w:t>
      </w:r>
      <w:r w:rsidRPr="001B5A47">
        <w:rPr>
          <w:rFonts w:ascii="Arial" w:hAnsi="Arial" w:cs="Arial"/>
          <w:b w:val="0"/>
          <w:bCs/>
          <w:iCs/>
          <w:w w:val="99"/>
          <w:sz w:val="22"/>
          <w:szCs w:val="22"/>
          <w:lang w:val="es-PE"/>
        </w:rPr>
        <w:t>.</w:t>
      </w:r>
    </w:p>
    <w:p w:rsidR="00D00E94" w:rsidRPr="001B5A47" w:rsidRDefault="00D00E94" w:rsidP="006E6515">
      <w:pPr>
        <w:widowControl w:val="0"/>
        <w:tabs>
          <w:tab w:val="num" w:pos="993"/>
        </w:tabs>
        <w:spacing w:after="0" w:line="240" w:lineRule="auto"/>
        <w:rPr>
          <w:rFonts w:ascii="Arial" w:hAnsi="Arial" w:cs="Arial"/>
          <w:w w:val="99"/>
        </w:rPr>
      </w:pPr>
    </w:p>
    <w:p w:rsidR="00D00E94" w:rsidRPr="001B5A47" w:rsidRDefault="00D00E94" w:rsidP="00D00E94">
      <w:pPr>
        <w:pStyle w:val="Ttulo1"/>
        <w:widowControl w:val="0"/>
        <w:jc w:val="center"/>
        <w:rPr>
          <w:rFonts w:ascii="Arial" w:hAnsi="Arial" w:cs="Arial"/>
          <w:bCs/>
          <w:color w:val="auto"/>
          <w:w w:val="99"/>
          <w:sz w:val="22"/>
          <w:lang w:val="es-PE"/>
        </w:rPr>
      </w:pPr>
      <w:r w:rsidRPr="003C2F8D">
        <w:rPr>
          <w:rFonts w:ascii="Arial" w:hAnsi="Arial"/>
          <w:color w:val="auto"/>
          <w:sz w:val="22"/>
          <w:lang w:val="es-PE"/>
        </w:rPr>
        <w:br w:type="page"/>
      </w:r>
      <w:bookmarkStart w:id="1019" w:name="_Toc82510131"/>
      <w:bookmarkStart w:id="1020" w:name="_Toc115876584"/>
      <w:bookmarkStart w:id="1021" w:name="_Toc219860848"/>
      <w:bookmarkStart w:id="1022" w:name="_Toc237073714"/>
      <w:bookmarkStart w:id="1023" w:name="_Toc258927785"/>
      <w:bookmarkStart w:id="1024" w:name="_Toc344391248"/>
      <w:bookmarkStart w:id="1025" w:name="_Toc345337394"/>
      <w:bookmarkStart w:id="1026" w:name="_Toc344391433"/>
      <w:bookmarkStart w:id="1027" w:name="_Toc345695074"/>
      <w:bookmarkStart w:id="1028" w:name="_Toc345695330"/>
      <w:bookmarkStart w:id="1029" w:name="_Toc345943748"/>
      <w:bookmarkStart w:id="1030" w:name="_Toc346874005"/>
      <w:bookmarkStart w:id="1031" w:name="_Toc346874248"/>
    </w:p>
    <w:p w:rsidR="00D00E94" w:rsidRPr="001B5A47" w:rsidRDefault="00D00E94" w:rsidP="00D00E94">
      <w:pPr>
        <w:pStyle w:val="Ttulo1"/>
        <w:widowControl w:val="0"/>
        <w:jc w:val="center"/>
        <w:rPr>
          <w:rFonts w:ascii="Arial" w:hAnsi="Arial" w:cs="Arial"/>
          <w:bCs/>
          <w:color w:val="auto"/>
          <w:w w:val="99"/>
          <w:sz w:val="22"/>
          <w:lang w:val="es-PE"/>
        </w:rPr>
      </w:pPr>
      <w:bookmarkStart w:id="1032" w:name="_Ref347736121"/>
      <w:bookmarkStart w:id="1033" w:name="_Toc361223680"/>
      <w:r w:rsidRPr="001B5A47">
        <w:rPr>
          <w:rFonts w:ascii="Arial" w:hAnsi="Arial" w:cs="Arial"/>
          <w:bCs/>
          <w:color w:val="auto"/>
          <w:w w:val="99"/>
          <w:sz w:val="22"/>
          <w:lang w:val="es-PE"/>
        </w:rPr>
        <w:lastRenderedPageBreak/>
        <w:t>ANEXO N° 1</w:t>
      </w:r>
      <w:bookmarkEnd w:id="1032"/>
      <w:bookmarkEnd w:id="1033"/>
    </w:p>
    <w:p w:rsidR="00D00E94" w:rsidRPr="001B5A47" w:rsidRDefault="00D00E94" w:rsidP="00D00E94">
      <w:pPr>
        <w:pStyle w:val="Ttulo1"/>
        <w:widowControl w:val="0"/>
        <w:jc w:val="center"/>
        <w:rPr>
          <w:rFonts w:ascii="Arial" w:hAnsi="Arial" w:cs="Arial"/>
          <w:bCs/>
          <w:color w:val="auto"/>
          <w:w w:val="99"/>
          <w:sz w:val="22"/>
          <w:lang w:val="es-PE"/>
        </w:rPr>
      </w:pPr>
      <w:bookmarkStart w:id="1034" w:name="_Toc361223681"/>
      <w:r w:rsidRPr="001B5A47">
        <w:rPr>
          <w:rFonts w:ascii="Arial" w:hAnsi="Arial" w:cs="Arial"/>
          <w:bCs/>
          <w:color w:val="auto"/>
          <w:w w:val="99"/>
          <w:sz w:val="22"/>
          <w:lang w:val="es-PE"/>
        </w:rPr>
        <w:t>ACUERDO DE CONFIDENCIALIDAD</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4"/>
    </w:p>
    <w:p w:rsidR="00D00E94" w:rsidRPr="001B5A47" w:rsidRDefault="00D00E94" w:rsidP="00D00E94">
      <w:pPr>
        <w:pStyle w:val="Textosinformato"/>
        <w:widowControl w:val="0"/>
        <w:jc w:val="center"/>
        <w:rPr>
          <w:rFonts w:ascii="Arial" w:hAnsi="Arial" w:cs="Arial"/>
          <w:bCs/>
          <w:w w:val="99"/>
          <w:sz w:val="22"/>
        </w:rPr>
      </w:pPr>
      <w:r w:rsidRPr="001B5A47">
        <w:rPr>
          <w:rFonts w:ascii="Arial" w:hAnsi="Arial" w:cs="Arial"/>
          <w:bCs/>
          <w:w w:val="99"/>
          <w:sz w:val="22"/>
        </w:rPr>
        <w:t xml:space="preserve">(Referencia: Numeral </w:t>
      </w:r>
      <w:r w:rsidR="0071039A" w:rsidRPr="001B5A47">
        <w:rPr>
          <w:rFonts w:ascii="Arial" w:hAnsi="Arial"/>
          <w:sz w:val="22"/>
        </w:rPr>
        <w:fldChar w:fldCharType="begin"/>
      </w:r>
      <w:r w:rsidR="0071039A" w:rsidRPr="001B5A47">
        <w:rPr>
          <w:rFonts w:ascii="Arial" w:hAnsi="Arial"/>
          <w:sz w:val="22"/>
        </w:rPr>
        <w:instrText xml:space="preserve"> REF _Ref345941125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bCs/>
          <w:w w:val="99"/>
          <w:sz w:val="22"/>
        </w:rPr>
        <w:t>3.2.2</w:t>
      </w:r>
      <w:r w:rsidR="0071039A" w:rsidRPr="001B5A47">
        <w:rPr>
          <w:rFonts w:ascii="Arial" w:hAnsi="Arial"/>
          <w:sz w:val="22"/>
        </w:rPr>
        <w:fldChar w:fldCharType="end"/>
      </w:r>
      <w:r w:rsidRPr="001B5A47">
        <w:rPr>
          <w:rFonts w:ascii="Arial" w:hAnsi="Arial" w:cs="Arial"/>
          <w:bCs/>
          <w:w w:val="99"/>
          <w:sz w:val="22"/>
        </w:rPr>
        <w:t>. de las Bases del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Lima</w:t>
      </w:r>
      <w:proofErr w:type="gramStart"/>
      <w:r w:rsidRPr="001B5A47">
        <w:rPr>
          <w:rFonts w:ascii="Arial" w:hAnsi="Arial" w:cs="Arial"/>
          <w:w w:val="99"/>
          <w:sz w:val="22"/>
        </w:rPr>
        <w:t>, …</w:t>
      </w:r>
      <w:proofErr w:type="gramEnd"/>
      <w:r w:rsidRPr="001B5A47">
        <w:rPr>
          <w:rFonts w:ascii="Arial" w:hAnsi="Arial" w:cs="Arial"/>
          <w:w w:val="99"/>
          <w:sz w:val="22"/>
        </w:rPr>
        <w:t xml:space="preserve">......de ….......................... </w:t>
      </w:r>
      <w:proofErr w:type="gramStart"/>
      <w:r w:rsidRPr="001B5A47">
        <w:rPr>
          <w:rFonts w:ascii="Arial" w:hAnsi="Arial" w:cs="Arial"/>
          <w:w w:val="99"/>
          <w:sz w:val="22"/>
        </w:rPr>
        <w:t>de</w:t>
      </w:r>
      <w:proofErr w:type="gramEnd"/>
      <w:r w:rsidRPr="001B5A47">
        <w:rPr>
          <w:rFonts w:ascii="Arial" w:hAnsi="Arial" w:cs="Arial"/>
          <w:w w:val="99"/>
          <w:sz w:val="22"/>
        </w:rPr>
        <w:t xml:space="preserv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Señores</w:t>
      </w:r>
    </w:p>
    <w:p w:rsidR="008C64BB" w:rsidRPr="001B5A47" w:rsidRDefault="008C64BB" w:rsidP="008C64BB">
      <w:pPr>
        <w:pStyle w:val="Textosinformato"/>
        <w:widowControl w:val="0"/>
        <w:jc w:val="both"/>
        <w:rPr>
          <w:rFonts w:ascii="Arial" w:hAnsi="Arial" w:cs="Arial"/>
          <w:w w:val="99"/>
          <w:sz w:val="22"/>
        </w:rPr>
      </w:pPr>
      <w:r w:rsidRPr="001B5A47">
        <w:rPr>
          <w:rFonts w:ascii="Arial" w:hAnsi="Arial" w:cs="Arial"/>
          <w:w w:val="99"/>
          <w:sz w:val="22"/>
        </w:rPr>
        <w:t>Comité de PROINVERSIÓN en Proyectos de Infraestructura y Servicios Públicos Sociales, Minería, Saneamiento, Irrigación y Asuntos Agrarios - PRO DESARROLLO</w:t>
      </w:r>
    </w:p>
    <w:p w:rsidR="00D00E94" w:rsidRPr="001B5A47" w:rsidRDefault="00D00E94" w:rsidP="008C64BB">
      <w:pPr>
        <w:pStyle w:val="Textosinformato"/>
        <w:widowControl w:val="0"/>
        <w:jc w:val="both"/>
        <w:rPr>
          <w:rFonts w:ascii="Arial" w:hAnsi="Arial" w:cs="Arial"/>
          <w:w w:val="99"/>
          <w:sz w:val="22"/>
        </w:rPr>
      </w:pPr>
      <w:r w:rsidRPr="001B5A47">
        <w:rPr>
          <w:rFonts w:ascii="Arial" w:hAnsi="Arial" w:cs="Arial"/>
          <w:w w:val="99"/>
          <w:sz w:val="22"/>
        </w:rPr>
        <w:t>Agencia de Promoción de la Inversión Privada – PROINVERSIÓN</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u w:val="single"/>
        </w:rPr>
        <w:t>Presente</w:t>
      </w:r>
      <w:r w:rsidRPr="001B5A47">
        <w:rPr>
          <w:rFonts w:ascii="Arial" w:hAnsi="Arial" w:cs="Arial"/>
          <w:w w:val="99"/>
          <w:sz w:val="22"/>
        </w:rPr>
        <w:t>.-</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 Interesado: …......................</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w:t>
      </w:r>
      <w:proofErr w:type="gramStart"/>
      <w:r w:rsidRPr="001B5A47">
        <w:rPr>
          <w:rFonts w:ascii="Arial" w:hAnsi="Arial" w:cs="Arial"/>
          <w:w w:val="99"/>
          <w:sz w:val="22"/>
        </w:rPr>
        <w:t>nombre</w:t>
      </w:r>
      <w:proofErr w:type="gramEnd"/>
      <w:r w:rsidRPr="001B5A47">
        <w:rPr>
          <w:rFonts w:ascii="Arial" w:hAnsi="Arial" w:cs="Arial"/>
          <w:w w:val="99"/>
          <w:sz w:val="22"/>
        </w:rPr>
        <w:t xml:space="preserve"> del Interesado) debidamente representado por su …................................................. (</w:t>
      </w:r>
      <w:proofErr w:type="gramStart"/>
      <w:r w:rsidRPr="001B5A47">
        <w:rPr>
          <w:rFonts w:ascii="Arial" w:hAnsi="Arial" w:cs="Arial"/>
          <w:w w:val="99"/>
          <w:sz w:val="22"/>
        </w:rPr>
        <w:t>cargo</w:t>
      </w:r>
      <w:proofErr w:type="gramEnd"/>
      <w:r w:rsidRPr="001B5A47">
        <w:rPr>
          <w:rFonts w:ascii="Arial" w:hAnsi="Arial" w:cs="Arial"/>
          <w:w w:val="99"/>
          <w:sz w:val="22"/>
        </w:rPr>
        <w:t xml:space="preserve"> del que suscribe), Sr. …......................................................................................... (nombre del que suscribe), identificado con …................, N° …........................... con domicilio en …........................................................................................................................... por medio de la presente manifestamos nuestro interés en acceder a la Sala de Datos que el Comité pone a disposición, de acuerdo con las Bases del Concurso de Proyectos Integrales </w:t>
      </w:r>
      <w:r w:rsidR="008C64BB" w:rsidRPr="001B5A47">
        <w:rPr>
          <w:rFonts w:ascii="Arial" w:hAnsi="Arial" w:cs="Arial"/>
          <w:w w:val="99"/>
          <w:sz w:val="22"/>
        </w:rPr>
        <w:t xml:space="preserve">para </w:t>
      </w:r>
      <w:r w:rsidR="008C64BB" w:rsidRPr="001B5A47">
        <w:rPr>
          <w:rFonts w:ascii="Arial" w:hAnsi="Arial" w:cs="Arial"/>
          <w:sz w:val="22"/>
          <w:szCs w:val="18"/>
        </w:rPr>
        <w:t xml:space="preserve">la Entrega en Concesión del Proyecto </w:t>
      </w:r>
      <w:r w:rsidR="00CF76BD" w:rsidRPr="001B5A47">
        <w:rPr>
          <w:rFonts w:ascii="Arial" w:hAnsi="Arial" w:cs="Arial"/>
          <w:w w:val="99"/>
          <w:sz w:val="22"/>
          <w:szCs w:val="22"/>
        </w:rPr>
        <w:t>Sistema de Telecabinas de Kuélap</w:t>
      </w:r>
      <w:r w:rsidRPr="001B5A47">
        <w:rPr>
          <w:rFonts w:ascii="Arial" w:hAnsi="Arial" w:cs="Arial"/>
          <w:w w:val="99"/>
          <w:sz w:val="22"/>
        </w:rPr>
        <w:t xml:space="preserve">. 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del Concurso y a no utilizar la información de cualquier manera que pudiera generar conflictos con los intereses del Estado, sus funcionarios o dependencias, el </w:t>
      </w:r>
      <w:r w:rsidR="008C64BB" w:rsidRPr="001B5A47">
        <w:rPr>
          <w:rFonts w:ascii="Arial" w:hAnsi="Arial" w:cs="Arial"/>
          <w:w w:val="99"/>
          <w:sz w:val="22"/>
        </w:rPr>
        <w:t>MINCETUR</w:t>
      </w:r>
      <w:r w:rsidRPr="001B5A47">
        <w:rPr>
          <w:rFonts w:ascii="Arial" w:hAnsi="Arial" w:cs="Arial"/>
          <w:w w:val="99"/>
          <w:sz w:val="22"/>
        </w:rPr>
        <w:t>, PROINVERSIÓN y el Comité.</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Ninguna licencia o derecho ha sido o será otorgado a nuestros asesores con relación a la disposición de cualquier información comprendida en el presente Acuerdo.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Aceptamos que ni el Estado, sus funcionarios o dependencias, ni PROINVERSIÓN, ni el Comité, ni los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lastRenderedPageBreak/>
        <w:t>Aceptamos que ninguna de la información suministrada, ningún material, discusión, negociación u otros asuntos relacionados, constituyen una oferta por parte del Comité o en nombre de éstos, y que no servirán de base o serán tomados en cuenta en conexión con cualquier acuerdo, excepto cuando haya sido expresamente acordado por escrito con el Comité.</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 petición del Comité aceptamos devolver inmediatamente todas las copias de todos los documentos que fueron puestos a nuestra disposición, o a disposición de nuestros representantes o asesores.</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Igualmente aceptamos que el Comité no se compromete ni se obliga a proporcionar el acceso a información adicional o a actualizar la información y los materiales disponibles o a corregir cualquier inexactitud que pudiera aparecer.</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Los derechos y obligaciones establecidos en este documento se regirán e interpretaran de acuerdo a lo dispuesto por las leyes peruanas y las partes acuerdan someterse irrevocablemente a la jurisdicción y competencia de los jueces y tribunales de Lima, Perú.</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 señal de aceptación y conformidad con todos los términos y condiciones de este acuerdo de confidencialidad firmamos y entregamos un ejemplar al Comité, a los …</w:t>
      </w:r>
      <w:proofErr w:type="gramStart"/>
      <w:r w:rsidRPr="001B5A47">
        <w:rPr>
          <w:rFonts w:ascii="Arial" w:hAnsi="Arial" w:cs="Arial"/>
          <w:w w:val="99"/>
          <w:sz w:val="22"/>
        </w:rPr>
        <w:t>..días</w:t>
      </w:r>
      <w:proofErr w:type="gramEnd"/>
      <w:r w:rsidRPr="001B5A47">
        <w:rPr>
          <w:rFonts w:ascii="Arial" w:hAnsi="Arial" w:cs="Arial"/>
          <w:w w:val="99"/>
          <w:sz w:val="22"/>
        </w:rPr>
        <w:t xml:space="preserve"> del mes de ….............................. de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Firma </w:t>
      </w:r>
      <w:proofErr w:type="gramStart"/>
      <w:r w:rsidRPr="001B5A47">
        <w:rPr>
          <w:rFonts w:ascii="Arial" w:hAnsi="Arial" w:cs="Arial"/>
          <w:w w:val="99"/>
          <w:sz w:val="22"/>
        </w:rPr>
        <w:t>legalizada …</w:t>
      </w:r>
      <w:proofErr w:type="gramEnd"/>
      <w:r w:rsidRPr="001B5A47">
        <w:rPr>
          <w:rFonts w:ascii="Arial" w:hAnsi="Arial" w:cs="Arial"/>
          <w:w w:val="99"/>
          <w:sz w:val="22"/>
        </w:rPr>
        <w:t>..................................</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roofErr w:type="gramStart"/>
      <w:r w:rsidRPr="001B5A47">
        <w:rPr>
          <w:rFonts w:ascii="Arial" w:hAnsi="Arial" w:cs="Arial"/>
          <w:w w:val="99"/>
          <w:sz w:val="22"/>
        </w:rPr>
        <w:t>Nombre …</w:t>
      </w:r>
      <w:proofErr w:type="gramEnd"/>
      <w:r w:rsidRPr="001B5A47">
        <w:rPr>
          <w:rFonts w:ascii="Arial" w:hAnsi="Arial" w:cs="Arial"/>
          <w:w w:val="99"/>
          <w:sz w:val="22"/>
        </w:rPr>
        <w:t>..................................................... (Representante Legal del Interesado y/o Adquirente)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roofErr w:type="gramStart"/>
      <w:r w:rsidRPr="001B5A47">
        <w:rPr>
          <w:rFonts w:ascii="Arial" w:hAnsi="Arial" w:cs="Arial"/>
          <w:w w:val="99"/>
          <w:sz w:val="22"/>
        </w:rPr>
        <w:t>Entidad …</w:t>
      </w:r>
      <w:proofErr w:type="gramEnd"/>
      <w:r w:rsidRPr="001B5A47">
        <w:rPr>
          <w:rFonts w:ascii="Arial" w:hAnsi="Arial" w:cs="Arial"/>
          <w:w w:val="99"/>
          <w:sz w:val="22"/>
        </w:rPr>
        <w:t>.............................. (Interesado)</w:t>
      </w:r>
    </w:p>
    <w:p w:rsidR="00D00E94" w:rsidRPr="001B5A47" w:rsidRDefault="00D00E94" w:rsidP="00D00E94">
      <w:pPr>
        <w:pStyle w:val="Ttulo1"/>
        <w:widowControl w:val="0"/>
        <w:jc w:val="center"/>
        <w:rPr>
          <w:rFonts w:ascii="Arial" w:hAnsi="Arial" w:cs="Arial"/>
          <w:bCs/>
          <w:color w:val="auto"/>
          <w:w w:val="99"/>
          <w:sz w:val="22"/>
          <w:lang w:val="es-PE"/>
        </w:rPr>
      </w:pPr>
      <w:r w:rsidRPr="001B5A47">
        <w:rPr>
          <w:rFonts w:ascii="Arial" w:hAnsi="Arial" w:cs="Arial"/>
          <w:color w:val="auto"/>
          <w:w w:val="99"/>
          <w:sz w:val="22"/>
          <w:lang w:val="es-PE"/>
        </w:rPr>
        <w:br w:type="page"/>
      </w:r>
      <w:bookmarkStart w:id="1035" w:name="_Toc115876587"/>
      <w:bookmarkStart w:id="1036" w:name="_Toc258927786"/>
      <w:bookmarkStart w:id="1037" w:name="_Toc344391249"/>
      <w:bookmarkStart w:id="1038" w:name="_Toc345337395"/>
      <w:bookmarkStart w:id="1039" w:name="_Toc344391434"/>
      <w:bookmarkStart w:id="1040" w:name="_Toc345695075"/>
      <w:bookmarkStart w:id="1041" w:name="_Toc345695331"/>
      <w:bookmarkStart w:id="1042" w:name="_Ref345696682"/>
      <w:bookmarkStart w:id="1043" w:name="_Ref345696807"/>
      <w:bookmarkStart w:id="1044" w:name="_Toc345943749"/>
      <w:bookmarkStart w:id="1045" w:name="_Toc346874006"/>
      <w:bookmarkStart w:id="1046" w:name="_Toc346874249"/>
      <w:bookmarkStart w:id="1047" w:name="_Toc361223682"/>
      <w:r w:rsidRPr="001B5A47">
        <w:rPr>
          <w:rFonts w:ascii="Arial" w:hAnsi="Arial" w:cs="Arial"/>
          <w:bCs/>
          <w:color w:val="auto"/>
          <w:w w:val="99"/>
          <w:sz w:val="22"/>
          <w:lang w:val="es-PE"/>
        </w:rPr>
        <w:lastRenderedPageBreak/>
        <w:t>ANEXO Nº 2</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rsidR="00D00E94" w:rsidRPr="001B5A47" w:rsidRDefault="00D00E94" w:rsidP="00D00E94">
      <w:pPr>
        <w:pStyle w:val="Ttulo1"/>
        <w:widowControl w:val="0"/>
        <w:jc w:val="center"/>
        <w:rPr>
          <w:rFonts w:ascii="Arial" w:hAnsi="Arial" w:cs="Arial"/>
          <w:bCs/>
          <w:color w:val="auto"/>
          <w:w w:val="99"/>
          <w:sz w:val="22"/>
          <w:lang w:val="es-PE"/>
        </w:rPr>
      </w:pPr>
    </w:p>
    <w:p w:rsidR="00D00E94" w:rsidRPr="001B5A47" w:rsidRDefault="00D00E94" w:rsidP="00D00E94">
      <w:pPr>
        <w:pStyle w:val="Ttulo1"/>
        <w:widowControl w:val="0"/>
        <w:jc w:val="center"/>
        <w:rPr>
          <w:rFonts w:ascii="Arial" w:hAnsi="Arial" w:cs="Arial"/>
          <w:bCs/>
          <w:color w:val="auto"/>
          <w:w w:val="99"/>
          <w:sz w:val="22"/>
          <w:lang w:val="es-PE"/>
        </w:rPr>
      </w:pPr>
      <w:bookmarkStart w:id="1048" w:name="_Ref345696795"/>
      <w:bookmarkStart w:id="1049" w:name="_Toc345943750"/>
      <w:bookmarkStart w:id="1050" w:name="_Toc346874007"/>
      <w:bookmarkStart w:id="1051" w:name="_Toc346874250"/>
      <w:bookmarkStart w:id="1052" w:name="_Toc361223683"/>
      <w:bookmarkStart w:id="1053" w:name="_Toc115876588"/>
      <w:bookmarkStart w:id="1054" w:name="_Toc258927787"/>
      <w:bookmarkStart w:id="1055" w:name="_Toc344391250"/>
      <w:bookmarkStart w:id="1056" w:name="_Toc345337396"/>
      <w:bookmarkStart w:id="1057" w:name="_Toc344391435"/>
      <w:bookmarkStart w:id="1058" w:name="_Toc345695076"/>
      <w:bookmarkStart w:id="1059" w:name="_Toc345695332"/>
      <w:bookmarkStart w:id="1060" w:name="_Ref345696663"/>
      <w:r w:rsidRPr="001B5A47">
        <w:rPr>
          <w:rFonts w:ascii="Arial" w:hAnsi="Arial" w:cs="Arial"/>
          <w:bCs/>
          <w:color w:val="auto"/>
          <w:w w:val="99"/>
          <w:sz w:val="22"/>
          <w:lang w:val="es-PE"/>
        </w:rPr>
        <w:t>Formulario 1</w:t>
      </w:r>
      <w:bookmarkEnd w:id="1048"/>
      <w:bookmarkEnd w:id="1049"/>
      <w:bookmarkEnd w:id="1050"/>
      <w:bookmarkEnd w:id="1051"/>
      <w:bookmarkEnd w:id="1052"/>
    </w:p>
    <w:p w:rsidR="00D00E94" w:rsidRPr="001B5A47" w:rsidRDefault="00D00E94" w:rsidP="00D00E94">
      <w:pPr>
        <w:pStyle w:val="Ttulo1"/>
        <w:widowControl w:val="0"/>
        <w:jc w:val="center"/>
        <w:rPr>
          <w:rFonts w:ascii="Arial" w:hAnsi="Arial" w:cs="Arial"/>
          <w:b w:val="0"/>
          <w:iCs/>
          <w:color w:val="auto"/>
          <w:w w:val="99"/>
          <w:sz w:val="22"/>
          <w:lang w:val="es-PE"/>
        </w:rPr>
      </w:pPr>
      <w:bookmarkStart w:id="1061" w:name="_Toc345943751"/>
      <w:bookmarkStart w:id="1062" w:name="_Toc346874008"/>
      <w:bookmarkStart w:id="1063" w:name="_Toc346874251"/>
      <w:bookmarkStart w:id="1064" w:name="_Toc361223684"/>
      <w:r w:rsidRPr="001B5A47">
        <w:rPr>
          <w:rFonts w:ascii="Arial" w:hAnsi="Arial" w:cs="Arial"/>
          <w:bCs/>
          <w:color w:val="auto"/>
          <w:w w:val="99"/>
          <w:sz w:val="22"/>
          <w:lang w:val="es-PE"/>
        </w:rPr>
        <w:t>MODELO DE GARANTÍA DE FIEL CUMPLIMIENTO DEL CONTRATO</w:t>
      </w:r>
      <w:bookmarkEnd w:id="1053"/>
      <w:bookmarkEnd w:id="1054"/>
      <w:bookmarkEnd w:id="1055"/>
      <w:bookmarkEnd w:id="1056"/>
      <w:bookmarkEnd w:id="1057"/>
      <w:bookmarkEnd w:id="1058"/>
      <w:bookmarkEnd w:id="1059"/>
      <w:bookmarkEnd w:id="1060"/>
      <w:bookmarkEnd w:id="1061"/>
      <w:bookmarkEnd w:id="1062"/>
      <w:bookmarkEnd w:id="1063"/>
      <w:bookmarkEnd w:id="1064"/>
    </w:p>
    <w:p w:rsidR="00D00E94" w:rsidRPr="001B5A47" w:rsidRDefault="00D00E94" w:rsidP="00D00E94">
      <w:pPr>
        <w:pStyle w:val="Textosinformato"/>
        <w:widowControl w:val="0"/>
        <w:jc w:val="center"/>
        <w:rPr>
          <w:rFonts w:ascii="Arial" w:hAnsi="Arial" w:cs="Arial"/>
          <w:bCs/>
          <w:w w:val="99"/>
          <w:sz w:val="22"/>
        </w:rPr>
      </w:pPr>
      <w:r w:rsidRPr="001B5A47">
        <w:rPr>
          <w:rFonts w:ascii="Arial" w:hAnsi="Arial" w:cs="Arial"/>
          <w:bCs/>
          <w:w w:val="99"/>
          <w:sz w:val="22"/>
        </w:rPr>
        <w:t>(</w:t>
      </w:r>
      <w:r w:rsidRPr="001B5A47">
        <w:rPr>
          <w:rFonts w:ascii="Arial" w:hAnsi="Arial" w:cs="Arial"/>
          <w:w w:val="99"/>
          <w:sz w:val="22"/>
        </w:rPr>
        <w:t xml:space="preserve">Referencia Numeral </w:t>
      </w:r>
      <w:r w:rsidR="0071039A" w:rsidRPr="001B5A47">
        <w:rPr>
          <w:rFonts w:ascii="Arial" w:hAnsi="Arial"/>
          <w:sz w:val="22"/>
        </w:rPr>
        <w:fldChar w:fldCharType="begin"/>
      </w:r>
      <w:r w:rsidR="0071039A" w:rsidRPr="001B5A47">
        <w:rPr>
          <w:rFonts w:ascii="Arial" w:hAnsi="Arial"/>
          <w:sz w:val="22"/>
        </w:rPr>
        <w:instrText xml:space="preserve"> REF _Ref345941159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rPr>
        <w:t>10.2.1.5</w:t>
      </w:r>
      <w:r w:rsidR="0071039A" w:rsidRPr="001B5A47">
        <w:rPr>
          <w:rFonts w:ascii="Arial" w:hAnsi="Arial"/>
          <w:sz w:val="22"/>
        </w:rPr>
        <w:fldChar w:fldCharType="end"/>
      </w:r>
      <w:r w:rsidRPr="001B5A47">
        <w:rPr>
          <w:rFonts w:ascii="Arial" w:hAnsi="Arial" w:cs="Arial"/>
          <w:w w:val="99"/>
          <w:sz w:val="22"/>
        </w:rPr>
        <w:t xml:space="preserve"> de las Bases del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Lima</w:t>
      </w:r>
      <w:proofErr w:type="gramStart"/>
      <w:r w:rsidRPr="001B5A47">
        <w:rPr>
          <w:rFonts w:ascii="Arial" w:hAnsi="Arial" w:cs="Arial"/>
          <w:w w:val="99"/>
          <w:sz w:val="22"/>
        </w:rPr>
        <w:t>, …</w:t>
      </w:r>
      <w:proofErr w:type="gramEnd"/>
      <w:r w:rsidRPr="001B5A47">
        <w:rPr>
          <w:rFonts w:ascii="Arial" w:hAnsi="Arial" w:cs="Arial"/>
          <w:w w:val="99"/>
          <w:sz w:val="22"/>
        </w:rPr>
        <w:t>….de …................ de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Señores</w:t>
      </w:r>
    </w:p>
    <w:p w:rsidR="00D00E94" w:rsidRPr="001B5A47" w:rsidRDefault="008C64BB" w:rsidP="00D00E94">
      <w:pPr>
        <w:pStyle w:val="Textosinformato"/>
        <w:widowControl w:val="0"/>
        <w:jc w:val="both"/>
        <w:rPr>
          <w:rFonts w:ascii="Arial" w:hAnsi="Arial" w:cs="Arial"/>
          <w:b/>
          <w:w w:val="99"/>
          <w:sz w:val="22"/>
        </w:rPr>
      </w:pPr>
      <w:r w:rsidRPr="001B5A47">
        <w:rPr>
          <w:rFonts w:ascii="Arial" w:hAnsi="Arial" w:cs="Arial"/>
          <w:b/>
          <w:w w:val="99"/>
          <w:sz w:val="22"/>
        </w:rPr>
        <w:t>Ministerio de Comercio Exterior y Turismo</w:t>
      </w:r>
      <w:r w:rsidR="00161EE1" w:rsidRPr="001B5A47">
        <w:rPr>
          <w:rFonts w:ascii="Arial" w:hAnsi="Arial" w:cs="Arial"/>
          <w:b/>
          <w:w w:val="99"/>
          <w:sz w:val="22"/>
        </w:rPr>
        <w:t xml:space="preserve"> (o la entidad que se designe)</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u w:val="single"/>
        </w:rPr>
        <w:t>Presente</w:t>
      </w:r>
      <w:r w:rsidRPr="001B5A47">
        <w:rPr>
          <w:rFonts w:ascii="Arial" w:hAnsi="Arial" w:cs="Arial"/>
          <w:w w:val="99"/>
          <w:sz w:val="22"/>
        </w:rPr>
        <w:t>.-</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Ref.:</w:t>
      </w:r>
      <w:r w:rsidRPr="001B5A47">
        <w:rPr>
          <w:rFonts w:ascii="Arial" w:hAnsi="Arial" w:cs="Arial"/>
          <w:w w:val="99"/>
          <w:sz w:val="22"/>
        </w:rPr>
        <w:tab/>
        <w:t>Carta Fianza No…………..</w:t>
      </w:r>
      <w:r w:rsidR="00EF0038" w:rsidRPr="001B5A47">
        <w:rPr>
          <w:rFonts w:ascii="Arial" w:hAnsi="Arial" w:cs="Arial"/>
          <w:w w:val="99"/>
          <w:sz w:val="22"/>
        </w:rPr>
        <w:tab/>
      </w:r>
      <w:r w:rsidRPr="001B5A47">
        <w:rPr>
          <w:rFonts w:ascii="Arial" w:hAnsi="Arial" w:cs="Arial"/>
          <w:w w:val="99"/>
          <w:sz w:val="22"/>
        </w:rPr>
        <w:tab/>
        <w:t>Vencimiento:…...................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De nuestra consideración:</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Por la presente y a la solicitud de nuestros clientes, </w:t>
      </w:r>
      <w:proofErr w:type="gramStart"/>
      <w:r w:rsidRPr="001B5A47">
        <w:rPr>
          <w:rFonts w:ascii="Arial" w:hAnsi="Arial" w:cs="Arial"/>
          <w:w w:val="99"/>
          <w:sz w:val="22"/>
        </w:rPr>
        <w:t>señores …</w:t>
      </w:r>
      <w:proofErr w:type="gramEnd"/>
      <w:r w:rsidRPr="001B5A47">
        <w:rPr>
          <w:rFonts w:ascii="Arial" w:hAnsi="Arial" w:cs="Arial"/>
          <w:w w:val="99"/>
          <w:sz w:val="22"/>
        </w:rPr>
        <w:t>................................................. (</w:t>
      </w:r>
      <w:proofErr w:type="gramStart"/>
      <w:r w:rsidRPr="001B5A47">
        <w:rPr>
          <w:rFonts w:ascii="Arial" w:hAnsi="Arial" w:cs="Arial"/>
          <w:w w:val="99"/>
          <w:sz w:val="22"/>
        </w:rPr>
        <w:t>nombre</w:t>
      </w:r>
      <w:proofErr w:type="gramEnd"/>
      <w:r w:rsidRPr="001B5A47">
        <w:rPr>
          <w:rFonts w:ascii="Arial" w:hAnsi="Arial" w:cs="Arial"/>
          <w:w w:val="99"/>
          <w:sz w:val="22"/>
        </w:rPr>
        <w:t xml:space="preserve"> de la Persona) (</w:t>
      </w:r>
      <w:proofErr w:type="gramStart"/>
      <w:r w:rsidRPr="001B5A47">
        <w:rPr>
          <w:rFonts w:ascii="Arial" w:hAnsi="Arial" w:cs="Arial"/>
          <w:w w:val="99"/>
          <w:sz w:val="22"/>
        </w:rPr>
        <w:t>en</w:t>
      </w:r>
      <w:proofErr w:type="gramEnd"/>
      <w:r w:rsidRPr="001B5A47">
        <w:rPr>
          <w:rFonts w:ascii="Arial" w:hAnsi="Arial" w:cs="Arial"/>
          <w:w w:val="99"/>
          <w:sz w:val="22"/>
        </w:rPr>
        <w:t xml:space="preserve"> adelante “el Concesionario”) constituimos esta fianza solidaria, irrevocable, incondicional y de realización automática, sin beneficio de excusión, ni división, hasta por la suma de ….............................................. Dólares de los Estados Unidos de América </w:t>
      </w:r>
      <w:proofErr w:type="gramStart"/>
      <w:r w:rsidRPr="001B5A47">
        <w:rPr>
          <w:rFonts w:ascii="Arial" w:hAnsi="Arial" w:cs="Arial"/>
          <w:w w:val="99"/>
          <w:sz w:val="22"/>
        </w:rPr>
        <w:t>( US</w:t>
      </w:r>
      <w:proofErr w:type="gramEnd"/>
      <w:r w:rsidRPr="001B5A47">
        <w:rPr>
          <w:rFonts w:ascii="Arial" w:hAnsi="Arial" w:cs="Arial"/>
          <w:w w:val="99"/>
          <w:sz w:val="22"/>
        </w:rPr>
        <w:t xml:space="preserve">$ ……………) a favor del </w:t>
      </w:r>
      <w:r w:rsidR="008C64BB" w:rsidRPr="001B5A47">
        <w:rPr>
          <w:rFonts w:ascii="Arial" w:hAnsi="Arial" w:cs="Arial"/>
          <w:w w:val="99"/>
          <w:sz w:val="22"/>
        </w:rPr>
        <w:t xml:space="preserve">Ministerio de Comercio Exterior y Turismo </w:t>
      </w:r>
      <w:r w:rsidRPr="001B5A47">
        <w:rPr>
          <w:rFonts w:ascii="Arial" w:hAnsi="Arial" w:cs="Arial"/>
          <w:w w:val="99"/>
          <w:sz w:val="22"/>
        </w:rPr>
        <w:t xml:space="preserve">para garantizar el correcto y oportuno cumplimiento de todas y cada una de las obligaciones a cargo del Concesionario, incluidas las de construcción, equipamiento electromecánico, explotación, operación y mantenimiento, derivadas de la celebración del Contrato de Concesión del </w:t>
      </w:r>
      <w:r w:rsidR="008C64BB" w:rsidRPr="001B5A47">
        <w:rPr>
          <w:rFonts w:ascii="Arial" w:hAnsi="Arial" w:cs="Arial"/>
          <w:sz w:val="22"/>
        </w:rPr>
        <w:t xml:space="preserve">Proyecto </w:t>
      </w:r>
      <w:r w:rsidR="00CF76BD" w:rsidRPr="001B5A47">
        <w:rPr>
          <w:rFonts w:ascii="Arial" w:hAnsi="Arial" w:cs="Arial"/>
          <w:w w:val="99"/>
          <w:sz w:val="22"/>
          <w:szCs w:val="22"/>
        </w:rPr>
        <w:t>Sistema de Telecabinas de Kuélap</w:t>
      </w:r>
      <w:r w:rsidR="00CF76BD" w:rsidRPr="001B5A47" w:rsidDel="00CF76BD">
        <w:rPr>
          <w:rFonts w:ascii="Arial" w:hAnsi="Arial" w:cs="Arial"/>
          <w:sz w:val="22"/>
        </w:rPr>
        <w:t xml:space="preserve"> </w:t>
      </w:r>
      <w:r w:rsidRPr="001B5A47">
        <w:rPr>
          <w:rFonts w:ascii="Arial" w:hAnsi="Arial" w:cs="Arial"/>
          <w:bCs/>
          <w:w w:val="99"/>
          <w:sz w:val="22"/>
        </w:rPr>
        <w:t xml:space="preserve">(en adelante, “el Contrato”). </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La presente Fianza también garantizará el correcto y oportuno cumplimiento de las obligaciones a cargo del Concesionario establecidas en virtud de las disposiciones contenidas en el Texto Único Ordenado de normas con rango de ley que regulan la entrega en concesión al sector privado de las obras públicas de infraestructura y de servicios públicos aprobado mediante Decreto Supremo No. 059-96-PCM.</w:t>
      </w:r>
    </w:p>
    <w:p w:rsidR="00D00E94" w:rsidRPr="001B5A47" w:rsidRDefault="00D00E94" w:rsidP="00D00E94">
      <w:pPr>
        <w:pStyle w:val="Textosinformato"/>
        <w:widowControl w:val="0"/>
        <w:jc w:val="both"/>
        <w:rPr>
          <w:rFonts w:ascii="Arial" w:hAnsi="Arial" w:cs="Arial"/>
          <w:b/>
          <w:bCs/>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Para honrar la presente Fianza a favor de ustedes bastará un requerimiento escrito por conducto notarial del </w:t>
      </w:r>
      <w:r w:rsidR="008C64BB" w:rsidRPr="001B5A47">
        <w:rPr>
          <w:rFonts w:ascii="Arial" w:hAnsi="Arial" w:cs="Arial"/>
          <w:w w:val="99"/>
          <w:sz w:val="22"/>
        </w:rPr>
        <w:t>MINCETUR</w:t>
      </w:r>
      <w:r w:rsidRPr="001B5A47">
        <w:rPr>
          <w:rFonts w:ascii="Arial" w:hAnsi="Arial" w:cs="Arial"/>
          <w:w w:val="99"/>
          <w:sz w:val="22"/>
        </w:rPr>
        <w:t xml:space="preserve">, la cual deberá estar firmada por alguna persona debidamente autorizada por este organismo. El pago se hará efectivo dentro de las 24 horas siguientes a su requerimiento en nuestras oficinas ubicadas </w:t>
      </w:r>
      <w:proofErr w:type="gramStart"/>
      <w:r w:rsidRPr="001B5A47">
        <w:rPr>
          <w:rFonts w:ascii="Arial" w:hAnsi="Arial" w:cs="Arial"/>
          <w:w w:val="99"/>
          <w:sz w:val="22"/>
        </w:rPr>
        <w:t>en …</w:t>
      </w:r>
      <w:proofErr w:type="gramEnd"/>
      <w:r w:rsidRPr="001B5A47">
        <w:rPr>
          <w:rFonts w:ascii="Arial" w:hAnsi="Arial" w:cs="Arial"/>
          <w:w w:val="99"/>
          <w:sz w:val="22"/>
        </w:rPr>
        <w:t>..................</w:t>
      </w:r>
    </w:p>
    <w:p w:rsidR="00D00E94" w:rsidRPr="001B5A47" w:rsidRDefault="00D00E94" w:rsidP="00D00E94">
      <w:pPr>
        <w:pStyle w:val="Textosinformato"/>
        <w:widowControl w:val="0"/>
        <w:jc w:val="both"/>
        <w:outlineLvl w:val="0"/>
        <w:rPr>
          <w:rFonts w:ascii="Arial" w:hAnsi="Arial" w:cs="Arial"/>
          <w:w w:val="99"/>
          <w:sz w:val="22"/>
          <w:u w:val="single"/>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Toda demora de nuestra parte para honrarla devengará un interés equivalente a la LIBOR más un margen (spread) de 3%, debiendo devengarse los intereses a partir de la fecha en que se ha exigido su cumplimiento y hasta la fecha efectiva de pago.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Nuestras obligaciones bajo la presente Fianza, no se verán afectadas por cualquier disputa entre ustedes y nuestros clientes.</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Esta Fianza estará vigente desde el …</w:t>
      </w:r>
      <w:proofErr w:type="gramStart"/>
      <w:r w:rsidRPr="001B5A47">
        <w:rPr>
          <w:rFonts w:ascii="Arial" w:hAnsi="Arial" w:cs="Arial"/>
          <w:w w:val="99"/>
          <w:sz w:val="22"/>
        </w:rPr>
        <w:t>..de</w:t>
      </w:r>
      <w:proofErr w:type="gramEnd"/>
      <w:r w:rsidRPr="001B5A47">
        <w:rPr>
          <w:rFonts w:ascii="Arial" w:hAnsi="Arial" w:cs="Arial"/>
          <w:w w:val="99"/>
          <w:sz w:val="22"/>
        </w:rPr>
        <w:t xml:space="preserve"> …............... de 201…, hasta el ….. </w:t>
      </w:r>
      <w:proofErr w:type="gramStart"/>
      <w:r w:rsidRPr="001B5A47">
        <w:rPr>
          <w:rFonts w:ascii="Arial" w:hAnsi="Arial" w:cs="Arial"/>
          <w:w w:val="99"/>
          <w:sz w:val="22"/>
        </w:rPr>
        <w:t>de</w:t>
      </w:r>
      <w:proofErr w:type="gramEnd"/>
      <w:r w:rsidRPr="001B5A47">
        <w:rPr>
          <w:rFonts w:ascii="Arial" w:hAnsi="Arial" w:cs="Arial"/>
          <w:w w:val="99"/>
          <w:sz w:val="22"/>
        </w:rPr>
        <w:t xml:space="preserve"> …................. </w:t>
      </w:r>
      <w:proofErr w:type="gramStart"/>
      <w:r w:rsidRPr="001B5A47">
        <w:rPr>
          <w:rFonts w:ascii="Arial" w:hAnsi="Arial" w:cs="Arial"/>
          <w:w w:val="99"/>
          <w:sz w:val="22"/>
        </w:rPr>
        <w:t>de</w:t>
      </w:r>
      <w:proofErr w:type="gramEnd"/>
      <w:r w:rsidRPr="001B5A47">
        <w:rPr>
          <w:rFonts w:ascii="Arial" w:hAnsi="Arial" w:cs="Arial"/>
          <w:w w:val="99"/>
          <w:sz w:val="22"/>
        </w:rPr>
        <w:t xml:space="preserve"> 201…, inclusive.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Atentamente,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r>
      <w:r w:rsidRPr="001B5A47">
        <w:rPr>
          <w:rFonts w:ascii="Arial" w:hAnsi="Arial" w:cs="Arial"/>
          <w:w w:val="99"/>
          <w:sz w:val="22"/>
        </w:rPr>
        <w:tab/>
        <w:t>……………………….</w:t>
      </w:r>
    </w:p>
    <w:p w:rsidR="00EF0038"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 Bancaria</w:t>
      </w:r>
      <w:r w:rsidRPr="001B5A47">
        <w:rPr>
          <w:rFonts w:ascii="Arial" w:hAnsi="Arial" w:cs="Arial"/>
          <w:w w:val="99"/>
          <w:sz w:val="22"/>
        </w:rPr>
        <w:tab/>
        <w:t>……………………….</w:t>
      </w:r>
    </w:p>
    <w:p w:rsidR="00D00E94" w:rsidRPr="001B5A47" w:rsidRDefault="00EF0038" w:rsidP="00D00E94">
      <w:pPr>
        <w:pStyle w:val="Textosinformato"/>
        <w:widowControl w:val="0"/>
        <w:jc w:val="both"/>
        <w:rPr>
          <w:rFonts w:ascii="Arial" w:hAnsi="Arial" w:cs="Arial"/>
          <w:w w:val="99"/>
        </w:rPr>
      </w:pPr>
      <w:r w:rsidRPr="001B5A47">
        <w:rPr>
          <w:rFonts w:ascii="Arial" w:hAnsi="Arial" w:cs="Arial"/>
          <w:b/>
          <w:bCs/>
          <w:i/>
          <w:iCs/>
          <w:sz w:val="18"/>
        </w:rPr>
        <w:t>Nota: La garantía podrá ser emitida en el modelo del banco, siempre y cuando incluyan todas las condiciones antes señaladas. PROINVERSIÓN proporcionará la lista de bancos autorizados a emitir la garantía.</w:t>
      </w:r>
      <w:r w:rsidR="00D00E94" w:rsidRPr="001B5A47">
        <w:rPr>
          <w:rFonts w:ascii="Arial" w:hAnsi="Arial" w:cs="Arial"/>
          <w:b/>
          <w:w w:val="99"/>
        </w:rPr>
        <w:br w:type="page"/>
      </w:r>
    </w:p>
    <w:p w:rsidR="00D00E94" w:rsidRPr="001B5A47" w:rsidRDefault="00D00E94" w:rsidP="00D00E94">
      <w:pPr>
        <w:pStyle w:val="Ttulo1"/>
        <w:widowControl w:val="0"/>
        <w:jc w:val="center"/>
        <w:rPr>
          <w:rFonts w:ascii="Arial" w:hAnsi="Arial" w:cs="Arial"/>
          <w:bCs/>
          <w:color w:val="auto"/>
          <w:w w:val="99"/>
          <w:sz w:val="22"/>
          <w:lang w:val="es-PE"/>
        </w:rPr>
      </w:pPr>
      <w:bookmarkStart w:id="1065" w:name="_Toc258927788"/>
      <w:bookmarkStart w:id="1066" w:name="_Toc344391251"/>
      <w:bookmarkStart w:id="1067" w:name="_Toc345337397"/>
      <w:bookmarkStart w:id="1068" w:name="_Toc344391436"/>
      <w:bookmarkStart w:id="1069" w:name="_Toc345695077"/>
      <w:bookmarkStart w:id="1070" w:name="_Toc345695333"/>
      <w:bookmarkStart w:id="1071" w:name="_Ref345696675"/>
      <w:bookmarkStart w:id="1072" w:name="_Ref345699621"/>
      <w:bookmarkStart w:id="1073" w:name="_Ref345931550"/>
      <w:bookmarkStart w:id="1074" w:name="_Ref345940153"/>
      <w:bookmarkStart w:id="1075" w:name="_Ref345940782"/>
      <w:bookmarkStart w:id="1076" w:name="_Toc345943752"/>
      <w:bookmarkStart w:id="1077" w:name="_Toc346874009"/>
      <w:bookmarkStart w:id="1078" w:name="_Toc346874252"/>
      <w:bookmarkStart w:id="1079" w:name="_Toc361223685"/>
      <w:r w:rsidRPr="001B5A47">
        <w:rPr>
          <w:rFonts w:ascii="Arial" w:hAnsi="Arial" w:cs="Arial"/>
          <w:bCs/>
          <w:color w:val="auto"/>
          <w:w w:val="99"/>
          <w:sz w:val="22"/>
          <w:lang w:val="es-PE"/>
        </w:rPr>
        <w:lastRenderedPageBreak/>
        <w:t>ANEXO N° 2</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rsidR="00D00E94" w:rsidRPr="001B5A47" w:rsidRDefault="00D00E94" w:rsidP="00D00E94">
      <w:pPr>
        <w:pStyle w:val="Ttulo1"/>
        <w:widowControl w:val="0"/>
        <w:jc w:val="center"/>
        <w:rPr>
          <w:rFonts w:ascii="Arial" w:hAnsi="Arial" w:cs="Arial"/>
          <w:bCs/>
          <w:color w:val="auto"/>
          <w:w w:val="99"/>
          <w:sz w:val="22"/>
          <w:lang w:val="es-PE"/>
        </w:rPr>
      </w:pPr>
    </w:p>
    <w:p w:rsidR="00D00E94" w:rsidRPr="001B5A47" w:rsidRDefault="00D00E94" w:rsidP="00D00E94">
      <w:pPr>
        <w:pStyle w:val="Ttulo1"/>
        <w:widowControl w:val="0"/>
        <w:jc w:val="center"/>
        <w:rPr>
          <w:rFonts w:ascii="Arial" w:hAnsi="Arial" w:cs="Arial"/>
          <w:bCs/>
          <w:color w:val="auto"/>
          <w:w w:val="99"/>
          <w:sz w:val="22"/>
          <w:lang w:val="es-PE"/>
        </w:rPr>
      </w:pPr>
      <w:bookmarkStart w:id="1080" w:name="_Ref345699663"/>
      <w:bookmarkStart w:id="1081" w:name="_Toc345943753"/>
      <w:bookmarkStart w:id="1082" w:name="_Toc346874010"/>
      <w:bookmarkStart w:id="1083" w:name="_Toc346874253"/>
      <w:bookmarkStart w:id="1084" w:name="_Toc361223686"/>
      <w:bookmarkStart w:id="1085" w:name="_Toc82510135"/>
      <w:bookmarkStart w:id="1086" w:name="_Toc115876590"/>
      <w:bookmarkStart w:id="1087" w:name="_Toc258927789"/>
      <w:bookmarkStart w:id="1088" w:name="_Toc344391252"/>
      <w:bookmarkStart w:id="1089" w:name="_Toc345337398"/>
      <w:bookmarkStart w:id="1090" w:name="_Toc344391437"/>
      <w:bookmarkStart w:id="1091" w:name="_Toc345695078"/>
      <w:bookmarkStart w:id="1092" w:name="_Toc345695334"/>
      <w:r w:rsidRPr="001B5A47">
        <w:rPr>
          <w:rFonts w:ascii="Arial" w:hAnsi="Arial" w:cs="Arial"/>
          <w:bCs/>
          <w:color w:val="auto"/>
          <w:w w:val="99"/>
          <w:sz w:val="22"/>
          <w:lang w:val="es-PE"/>
        </w:rPr>
        <w:t>Apéndice 1</w:t>
      </w:r>
      <w:bookmarkEnd w:id="1080"/>
      <w:bookmarkEnd w:id="1081"/>
      <w:bookmarkEnd w:id="1082"/>
      <w:bookmarkEnd w:id="1083"/>
      <w:bookmarkEnd w:id="1084"/>
    </w:p>
    <w:p w:rsidR="00D00E94" w:rsidRPr="001B5A47" w:rsidRDefault="00D00E94" w:rsidP="00D00E94">
      <w:pPr>
        <w:pStyle w:val="Ttulo1"/>
        <w:widowControl w:val="0"/>
        <w:jc w:val="center"/>
        <w:rPr>
          <w:rFonts w:ascii="Arial" w:hAnsi="Arial" w:cs="Arial"/>
          <w:bCs/>
          <w:color w:val="auto"/>
          <w:w w:val="99"/>
          <w:sz w:val="22"/>
          <w:lang w:val="es-PE"/>
        </w:rPr>
      </w:pPr>
      <w:bookmarkStart w:id="1093" w:name="_Toc346874011"/>
      <w:bookmarkStart w:id="1094" w:name="_Toc346874254"/>
      <w:bookmarkStart w:id="1095" w:name="_Toc345943754"/>
      <w:bookmarkStart w:id="1096" w:name="_Toc361223687"/>
      <w:r w:rsidRPr="001B5A47">
        <w:rPr>
          <w:rFonts w:ascii="Arial" w:hAnsi="Arial" w:cs="Arial"/>
          <w:bCs/>
          <w:color w:val="auto"/>
          <w:w w:val="99"/>
          <w:sz w:val="22"/>
          <w:lang w:val="es-PE"/>
        </w:rPr>
        <w:t xml:space="preserve">EMPRESAS BANCARIAS </w:t>
      </w:r>
      <w:r w:rsidR="008F2C9E" w:rsidRPr="001B5A47">
        <w:rPr>
          <w:rFonts w:ascii="Arial" w:hAnsi="Arial" w:cs="Arial"/>
          <w:bCs/>
          <w:color w:val="auto"/>
          <w:w w:val="99"/>
          <w:sz w:val="22"/>
          <w:lang w:val="es-PE"/>
        </w:rPr>
        <w:t xml:space="preserve">LOCALES </w:t>
      </w:r>
      <w:r w:rsidRPr="001B5A47">
        <w:rPr>
          <w:rFonts w:ascii="Arial" w:hAnsi="Arial" w:cs="Arial"/>
          <w:bCs/>
          <w:color w:val="auto"/>
          <w:w w:val="99"/>
          <w:sz w:val="22"/>
          <w:lang w:val="es-PE"/>
        </w:rPr>
        <w:t>AUTORIZADAS PARA</w:t>
      </w:r>
      <w:bookmarkStart w:id="1097" w:name="_Toc346874012"/>
      <w:bookmarkStart w:id="1098" w:name="_Toc346874255"/>
      <w:bookmarkEnd w:id="1093"/>
      <w:bookmarkEnd w:id="1094"/>
      <w:r w:rsidR="008F2C9E" w:rsidRPr="001B5A47">
        <w:rPr>
          <w:rFonts w:ascii="Arial" w:hAnsi="Arial" w:cs="Arial"/>
          <w:bCs/>
          <w:color w:val="auto"/>
          <w:w w:val="99"/>
          <w:sz w:val="22"/>
          <w:lang w:val="es-PE"/>
        </w:rPr>
        <w:t xml:space="preserve"> </w:t>
      </w:r>
      <w:r w:rsidRPr="001B5A47">
        <w:rPr>
          <w:rFonts w:ascii="Arial" w:hAnsi="Arial" w:cs="Arial"/>
          <w:bCs/>
          <w:color w:val="auto"/>
          <w:w w:val="99"/>
          <w:sz w:val="22"/>
          <w:lang w:val="es-PE"/>
        </w:rPr>
        <w:t>EMITIR LAS GARANTÍAS ESTABLECIDAS EN LAS BASES</w:t>
      </w:r>
      <w:bookmarkEnd w:id="1085"/>
      <w:bookmarkEnd w:id="1086"/>
      <w:bookmarkEnd w:id="1087"/>
      <w:bookmarkEnd w:id="1088"/>
      <w:bookmarkEnd w:id="1089"/>
      <w:bookmarkEnd w:id="1090"/>
      <w:bookmarkEnd w:id="1091"/>
      <w:bookmarkEnd w:id="1092"/>
      <w:bookmarkEnd w:id="1095"/>
      <w:bookmarkEnd w:id="1096"/>
      <w:bookmarkEnd w:id="1097"/>
      <w:bookmarkEnd w:id="1098"/>
    </w:p>
    <w:p w:rsidR="00D00E94" w:rsidRPr="001B5A47" w:rsidRDefault="00D00E94" w:rsidP="00D00E94">
      <w:pPr>
        <w:widowControl w:val="0"/>
        <w:spacing w:after="0" w:line="240" w:lineRule="auto"/>
        <w:jc w:val="center"/>
        <w:rPr>
          <w:rFonts w:ascii="Arial" w:hAnsi="Arial" w:cs="Arial"/>
          <w:w w:val="99"/>
          <w:szCs w:val="20"/>
        </w:rPr>
      </w:pPr>
      <w:r w:rsidRPr="001B5A47">
        <w:rPr>
          <w:rFonts w:ascii="Arial" w:hAnsi="Arial" w:cs="Arial"/>
          <w:w w:val="99"/>
          <w:szCs w:val="20"/>
        </w:rPr>
        <w:t xml:space="preserve">(Referencia: Numeral </w:t>
      </w:r>
      <w:r w:rsidR="0071039A" w:rsidRPr="001B5A47">
        <w:rPr>
          <w:rFonts w:ascii="Arial" w:hAnsi="Arial"/>
        </w:rPr>
        <w:fldChar w:fldCharType="begin"/>
      </w:r>
      <w:r w:rsidR="0071039A" w:rsidRPr="001B5A47">
        <w:rPr>
          <w:rFonts w:ascii="Arial" w:hAnsi="Arial"/>
        </w:rPr>
        <w:instrText xml:space="preserve"> REF _Ref345941279 \r \h  \* MERGEFORMAT </w:instrText>
      </w:r>
      <w:r w:rsidR="0071039A" w:rsidRPr="001B5A47">
        <w:rPr>
          <w:rFonts w:ascii="Arial" w:hAnsi="Arial"/>
        </w:rPr>
      </w:r>
      <w:r w:rsidR="0071039A" w:rsidRPr="001B5A47">
        <w:rPr>
          <w:rFonts w:ascii="Arial" w:hAnsi="Arial"/>
        </w:rPr>
        <w:fldChar w:fldCharType="separate"/>
      </w:r>
      <w:r w:rsidR="00986C89" w:rsidRPr="005D3F92">
        <w:rPr>
          <w:rFonts w:ascii="Arial" w:hAnsi="Arial" w:cs="Arial"/>
          <w:w w:val="99"/>
          <w:szCs w:val="20"/>
        </w:rPr>
        <w:t>1.3.38</w:t>
      </w:r>
      <w:r w:rsidR="0071039A" w:rsidRPr="001B5A47">
        <w:rPr>
          <w:rFonts w:ascii="Arial" w:hAnsi="Arial"/>
        </w:rPr>
        <w:fldChar w:fldCharType="end"/>
      </w:r>
      <w:r w:rsidRPr="001B5A47">
        <w:rPr>
          <w:rFonts w:ascii="Arial" w:hAnsi="Arial" w:cs="Arial"/>
          <w:w w:val="99"/>
          <w:szCs w:val="20"/>
        </w:rPr>
        <w:t xml:space="preserve"> de las Bases del Concurso)</w:t>
      </w:r>
    </w:p>
    <w:p w:rsidR="00D00E94" w:rsidRPr="001B5A47" w:rsidRDefault="00D00E94" w:rsidP="00D00E94">
      <w:pPr>
        <w:pStyle w:val="Textosinformato"/>
        <w:widowControl w:val="0"/>
        <w:jc w:val="both"/>
        <w:rPr>
          <w:rFonts w:ascii="Arial" w:hAnsi="Arial" w:cs="Arial"/>
          <w:w w:val="99"/>
          <w:sz w:val="22"/>
        </w:rPr>
      </w:pPr>
    </w:p>
    <w:p w:rsidR="008F2C9E" w:rsidRPr="001B5A47" w:rsidRDefault="008F2C9E" w:rsidP="008F2C9E">
      <w:pPr>
        <w:tabs>
          <w:tab w:val="num" w:pos="0"/>
        </w:tabs>
        <w:spacing w:after="0" w:line="240" w:lineRule="auto"/>
        <w:jc w:val="both"/>
        <w:rPr>
          <w:rFonts w:ascii="Arial" w:hAnsi="Arial" w:cs="Arial"/>
        </w:rPr>
      </w:pPr>
      <w:r w:rsidRPr="001B5A47">
        <w:rPr>
          <w:rFonts w:ascii="Arial" w:hAnsi="Arial" w:cs="Arial"/>
        </w:rPr>
        <w:t>Son aquellas que presenten una calificación mínima de:</w:t>
      </w:r>
    </w:p>
    <w:p w:rsidR="008F2C9E" w:rsidRPr="001B5A47" w:rsidRDefault="008F2C9E" w:rsidP="008F2C9E">
      <w:pPr>
        <w:tabs>
          <w:tab w:val="num" w:pos="0"/>
        </w:tabs>
        <w:spacing w:after="0" w:line="240" w:lineRule="auto"/>
        <w:jc w:val="both"/>
        <w:rPr>
          <w:rFonts w:ascii="Arial" w:hAnsi="Arial" w:cs="Arial"/>
        </w:rPr>
      </w:pPr>
    </w:p>
    <w:p w:rsidR="008F2C9E" w:rsidRPr="001B5A47" w:rsidRDefault="008F2C9E" w:rsidP="008F2C9E">
      <w:pPr>
        <w:pStyle w:val="Prrafodelista"/>
        <w:numPr>
          <w:ilvl w:val="0"/>
          <w:numId w:val="65"/>
        </w:numPr>
        <w:ind w:left="426" w:hanging="284"/>
        <w:jc w:val="both"/>
        <w:rPr>
          <w:rFonts w:ascii="Arial" w:hAnsi="Arial" w:cs="Arial"/>
          <w:sz w:val="22"/>
          <w:szCs w:val="22"/>
        </w:rPr>
      </w:pPr>
      <w:r w:rsidRPr="001B5A47">
        <w:rPr>
          <w:rFonts w:ascii="Arial" w:hAnsi="Arial" w:cs="Arial"/>
          <w:sz w:val="22"/>
          <w:szCs w:val="22"/>
        </w:rPr>
        <w:t xml:space="preserve">A para fortaleza financiera, </w:t>
      </w:r>
    </w:p>
    <w:p w:rsidR="008F2C9E" w:rsidRPr="001B5A47" w:rsidRDefault="008F2C9E" w:rsidP="008F2C9E">
      <w:pPr>
        <w:pStyle w:val="Prrafodelista"/>
        <w:numPr>
          <w:ilvl w:val="0"/>
          <w:numId w:val="65"/>
        </w:numPr>
        <w:ind w:left="426" w:hanging="284"/>
        <w:jc w:val="both"/>
        <w:rPr>
          <w:rFonts w:ascii="Arial" w:hAnsi="Arial" w:cs="Arial"/>
          <w:sz w:val="22"/>
          <w:szCs w:val="22"/>
        </w:rPr>
      </w:pPr>
      <w:r w:rsidRPr="001B5A47">
        <w:rPr>
          <w:rFonts w:ascii="Arial" w:hAnsi="Arial" w:cs="Arial"/>
          <w:sz w:val="22"/>
          <w:szCs w:val="22"/>
        </w:rPr>
        <w:t xml:space="preserve">CP-1, Categoría-1, CLA-1 o EQL-1 para instrumentos de corto plazo, y </w:t>
      </w:r>
    </w:p>
    <w:p w:rsidR="008F2C9E" w:rsidRPr="001B5A47" w:rsidRDefault="008F2C9E" w:rsidP="008F2C9E">
      <w:pPr>
        <w:pStyle w:val="Prrafodelista"/>
        <w:numPr>
          <w:ilvl w:val="0"/>
          <w:numId w:val="65"/>
        </w:numPr>
        <w:ind w:left="426" w:hanging="284"/>
        <w:jc w:val="both"/>
        <w:rPr>
          <w:rFonts w:ascii="Arial" w:hAnsi="Arial" w:cs="Arial"/>
          <w:sz w:val="22"/>
          <w:szCs w:val="22"/>
        </w:rPr>
      </w:pPr>
      <w:r w:rsidRPr="001B5A47">
        <w:rPr>
          <w:rFonts w:ascii="Arial" w:hAnsi="Arial" w:cs="Arial"/>
          <w:sz w:val="22"/>
          <w:szCs w:val="22"/>
        </w:rPr>
        <w:t xml:space="preserve">AA para instrumentos de largo plazo. </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Estas clasificaciones deberán estar vigentes al momento de presentar las cartas fianzas y ser otorgadas por al menos tres clasificadoras de riesgos reconocidas y acreditadas en el Perú.</w:t>
      </w:r>
    </w:p>
    <w:p w:rsidR="00D00E94" w:rsidRPr="001B5A47" w:rsidRDefault="00D00E94" w:rsidP="00D00E94">
      <w:pPr>
        <w:widowControl w:val="0"/>
        <w:spacing w:after="0" w:line="240" w:lineRule="auto"/>
        <w:rPr>
          <w:rFonts w:ascii="Arial" w:hAnsi="Arial" w:cs="Arial"/>
          <w:w w:val="99"/>
          <w:szCs w:val="20"/>
        </w:rPr>
      </w:pPr>
    </w:p>
    <w:p w:rsidR="008F2C9E" w:rsidRPr="001B5A47" w:rsidRDefault="008F2C9E" w:rsidP="008F2C9E">
      <w:pPr>
        <w:tabs>
          <w:tab w:val="num" w:pos="0"/>
        </w:tabs>
        <w:spacing w:after="0" w:line="240" w:lineRule="auto"/>
        <w:jc w:val="both"/>
        <w:rPr>
          <w:rFonts w:ascii="Arial" w:hAnsi="Arial" w:cs="Arial"/>
        </w:rPr>
      </w:pPr>
      <w:r w:rsidRPr="001B5A47">
        <w:rPr>
          <w:rFonts w:ascii="Arial" w:hAnsi="Arial" w:cs="Arial"/>
        </w:rPr>
        <w:t>La relación de empresas autorizadas a la fecha, es la siguiente:</w:t>
      </w:r>
    </w:p>
    <w:p w:rsidR="008F2C9E" w:rsidRPr="003C2F8D" w:rsidRDefault="008F2C9E" w:rsidP="008F2C9E">
      <w:pPr>
        <w:pStyle w:val="Ttulo1"/>
        <w:jc w:val="center"/>
        <w:rPr>
          <w:rFonts w:ascii="Arial" w:hAnsi="Arial" w:cs="Arial"/>
          <w:b w:val="0"/>
          <w:color w:val="auto"/>
          <w:sz w:val="22"/>
          <w:szCs w:val="22"/>
        </w:rPr>
      </w:pPr>
    </w:p>
    <w:tbl>
      <w:tblPr>
        <w:tblW w:w="6644" w:type="dxa"/>
        <w:jc w:val="center"/>
        <w:tblCellMar>
          <w:left w:w="0" w:type="dxa"/>
          <w:right w:w="0" w:type="dxa"/>
        </w:tblCellMar>
        <w:tblLook w:val="0000" w:firstRow="0" w:lastRow="0" w:firstColumn="0" w:lastColumn="0" w:noHBand="0" w:noVBand="0"/>
      </w:tblPr>
      <w:tblGrid>
        <w:gridCol w:w="6644"/>
      </w:tblGrid>
      <w:tr w:rsidR="008F2C9E" w:rsidRPr="001B5A47" w:rsidTr="00ED341F">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F2C9E" w:rsidRPr="001B5A47" w:rsidRDefault="008F2C9E" w:rsidP="00ED341F">
            <w:pPr>
              <w:spacing w:after="0" w:line="240" w:lineRule="auto"/>
              <w:rPr>
                <w:rFonts w:ascii="Arial" w:eastAsia="Arial Unicode MS" w:hAnsi="Arial" w:cs="Arial"/>
                <w:bCs/>
              </w:rPr>
            </w:pPr>
            <w:r w:rsidRPr="001B5A47">
              <w:rPr>
                <w:rFonts w:ascii="Arial" w:hAnsi="Arial" w:cs="Arial"/>
                <w:bCs/>
              </w:rPr>
              <w:t>BANCO DE CRÉDITO DEL PERÚ</w:t>
            </w:r>
          </w:p>
        </w:tc>
      </w:tr>
      <w:tr w:rsidR="008F2C9E" w:rsidRPr="001B5A47" w:rsidTr="00ED341F">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2C9E" w:rsidRPr="001B5A47" w:rsidRDefault="008F2C9E" w:rsidP="00ED341F">
            <w:pPr>
              <w:spacing w:after="0" w:line="240" w:lineRule="auto"/>
              <w:rPr>
                <w:rFonts w:ascii="Arial" w:eastAsia="Arial Unicode MS" w:hAnsi="Arial" w:cs="Arial"/>
                <w:bCs/>
              </w:rPr>
            </w:pPr>
            <w:r w:rsidRPr="001B5A47">
              <w:rPr>
                <w:rFonts w:ascii="Arial" w:hAnsi="Arial" w:cs="Arial"/>
                <w:bCs/>
              </w:rPr>
              <w:t>BANCO INTERAMERICANO DE FINANZAS - BANBIF</w:t>
            </w:r>
          </w:p>
        </w:tc>
      </w:tr>
      <w:tr w:rsidR="008F2C9E" w:rsidRPr="001B5A47" w:rsidTr="00ED341F">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2C9E" w:rsidRPr="001B5A47" w:rsidRDefault="008F2C9E" w:rsidP="00ED341F">
            <w:pPr>
              <w:spacing w:after="0" w:line="240" w:lineRule="auto"/>
              <w:rPr>
                <w:rFonts w:ascii="Arial" w:hAnsi="Arial" w:cs="Arial"/>
                <w:bCs/>
              </w:rPr>
            </w:pPr>
            <w:r w:rsidRPr="001B5A47">
              <w:rPr>
                <w:rFonts w:ascii="Arial" w:hAnsi="Arial" w:cs="Arial"/>
                <w:bCs/>
              </w:rPr>
              <w:t>BANCO SANTANDER PERÚ</w:t>
            </w:r>
          </w:p>
        </w:tc>
      </w:tr>
      <w:tr w:rsidR="008F2C9E" w:rsidRPr="001B5A47" w:rsidTr="00ED341F">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2C9E" w:rsidRPr="001B5A47" w:rsidRDefault="008F2C9E" w:rsidP="00ED341F">
            <w:pPr>
              <w:spacing w:after="0" w:line="240" w:lineRule="auto"/>
              <w:rPr>
                <w:rFonts w:ascii="Arial" w:eastAsia="Arial Unicode MS" w:hAnsi="Arial" w:cs="Arial"/>
                <w:bCs/>
              </w:rPr>
            </w:pPr>
            <w:r w:rsidRPr="001B5A47">
              <w:rPr>
                <w:rFonts w:ascii="Arial" w:hAnsi="Arial" w:cs="Arial"/>
                <w:bCs/>
              </w:rPr>
              <w:t>BBVA BANCO CONTINENTAL</w:t>
            </w:r>
          </w:p>
        </w:tc>
      </w:tr>
      <w:tr w:rsidR="008F2C9E" w:rsidRPr="001B5A47" w:rsidTr="00ED341F">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F2C9E" w:rsidRPr="001B5A47" w:rsidRDefault="008F2C9E" w:rsidP="00ED341F">
            <w:pPr>
              <w:spacing w:after="0" w:line="240" w:lineRule="auto"/>
              <w:rPr>
                <w:rFonts w:ascii="Arial" w:eastAsia="Arial Unicode MS" w:hAnsi="Arial" w:cs="Arial"/>
                <w:bCs/>
              </w:rPr>
            </w:pPr>
            <w:r w:rsidRPr="001B5A47">
              <w:rPr>
                <w:rFonts w:ascii="Arial" w:hAnsi="Arial" w:cs="Arial"/>
                <w:bCs/>
              </w:rPr>
              <w:t>INTERBANK</w:t>
            </w:r>
          </w:p>
        </w:tc>
      </w:tr>
      <w:tr w:rsidR="008F2C9E" w:rsidRPr="001B5A47" w:rsidTr="00ED341F">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F2C9E" w:rsidRPr="001B5A47" w:rsidRDefault="008F2C9E" w:rsidP="00ED341F">
            <w:pPr>
              <w:spacing w:after="0" w:line="240" w:lineRule="auto"/>
              <w:rPr>
                <w:rFonts w:ascii="Arial" w:eastAsia="Arial Unicode MS" w:hAnsi="Arial" w:cs="Arial"/>
                <w:bCs/>
              </w:rPr>
            </w:pPr>
            <w:r w:rsidRPr="001B5A47">
              <w:rPr>
                <w:rFonts w:ascii="Arial" w:hAnsi="Arial" w:cs="Arial"/>
                <w:bCs/>
              </w:rPr>
              <w:t>CITIBANK PERÚ</w:t>
            </w:r>
          </w:p>
        </w:tc>
      </w:tr>
      <w:tr w:rsidR="008F2C9E" w:rsidRPr="001B5A47" w:rsidTr="00ED341F">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F2C9E" w:rsidRPr="001B5A47" w:rsidRDefault="008F2C9E" w:rsidP="00ED341F">
            <w:pPr>
              <w:spacing w:after="0" w:line="240" w:lineRule="auto"/>
              <w:rPr>
                <w:rFonts w:ascii="Arial" w:hAnsi="Arial" w:cs="Arial"/>
                <w:bCs/>
              </w:rPr>
            </w:pPr>
            <w:r w:rsidRPr="001B5A47">
              <w:rPr>
                <w:rFonts w:ascii="Arial" w:hAnsi="Arial" w:cs="Arial"/>
                <w:bCs/>
              </w:rPr>
              <w:t>DEUTSCHE BANK PERÚ</w:t>
            </w:r>
          </w:p>
        </w:tc>
      </w:tr>
      <w:tr w:rsidR="008F2C9E" w:rsidRPr="001B5A47" w:rsidTr="00ED341F">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F2C9E" w:rsidRPr="001B5A47" w:rsidRDefault="008F2C9E" w:rsidP="00ED341F">
            <w:pPr>
              <w:spacing w:after="0" w:line="240" w:lineRule="auto"/>
              <w:rPr>
                <w:rFonts w:ascii="Arial" w:hAnsi="Arial" w:cs="Arial"/>
                <w:bCs/>
                <w:lang w:val="en-US"/>
              </w:rPr>
            </w:pPr>
            <w:r w:rsidRPr="001B5A47">
              <w:rPr>
                <w:rFonts w:ascii="Arial" w:hAnsi="Arial" w:cs="Arial"/>
                <w:bCs/>
                <w:lang w:val="en-US"/>
              </w:rPr>
              <w:t>HSBC BANK PERÚ</w:t>
            </w:r>
          </w:p>
        </w:tc>
      </w:tr>
      <w:tr w:rsidR="008F2C9E" w:rsidRPr="001B5A47" w:rsidTr="00ED341F">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F2C9E" w:rsidRPr="001B5A47" w:rsidRDefault="008F2C9E" w:rsidP="00ED341F">
            <w:pPr>
              <w:spacing w:after="0" w:line="240" w:lineRule="auto"/>
              <w:rPr>
                <w:rFonts w:ascii="Arial" w:hAnsi="Arial" w:cs="Arial"/>
                <w:bCs/>
                <w:lang w:val="en-US"/>
              </w:rPr>
            </w:pPr>
            <w:r w:rsidRPr="001B5A47">
              <w:rPr>
                <w:rFonts w:ascii="Arial" w:hAnsi="Arial" w:cs="Arial"/>
                <w:bCs/>
                <w:lang w:val="en-US"/>
              </w:rPr>
              <w:t>MI BANCO</w:t>
            </w:r>
          </w:p>
        </w:tc>
      </w:tr>
      <w:tr w:rsidR="008F2C9E" w:rsidRPr="001B5A47" w:rsidTr="00ED341F">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F2C9E" w:rsidRPr="001B5A47" w:rsidRDefault="008F2C9E" w:rsidP="00ED341F">
            <w:pPr>
              <w:spacing w:after="0" w:line="240" w:lineRule="auto"/>
              <w:rPr>
                <w:rFonts w:ascii="Arial" w:hAnsi="Arial" w:cs="Arial"/>
                <w:bCs/>
              </w:rPr>
            </w:pPr>
            <w:r w:rsidRPr="001B5A47">
              <w:rPr>
                <w:rFonts w:ascii="Arial" w:hAnsi="Arial" w:cs="Arial"/>
                <w:bCs/>
              </w:rPr>
              <w:t>SCOTIABANK PERÚ</w:t>
            </w:r>
          </w:p>
        </w:tc>
      </w:tr>
    </w:tbl>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pStyle w:val="Ttulo1"/>
        <w:widowControl w:val="0"/>
        <w:jc w:val="center"/>
        <w:rPr>
          <w:rFonts w:ascii="Arial" w:hAnsi="Arial" w:cs="Arial"/>
          <w:bCs/>
          <w:color w:val="auto"/>
          <w:w w:val="99"/>
          <w:sz w:val="22"/>
          <w:lang w:val="es-PE"/>
        </w:rPr>
      </w:pPr>
      <w:r w:rsidRPr="003C2F8D">
        <w:rPr>
          <w:rFonts w:ascii="Arial" w:hAnsi="Arial" w:cs="Arial"/>
          <w:color w:val="auto"/>
          <w:w w:val="99"/>
          <w:sz w:val="22"/>
          <w:lang w:val="es-PE"/>
        </w:rPr>
        <w:br w:type="page"/>
      </w:r>
      <w:bookmarkStart w:id="1099" w:name="_Toc258927790"/>
      <w:bookmarkStart w:id="1100" w:name="_Toc344391253"/>
      <w:bookmarkStart w:id="1101" w:name="_Toc345337399"/>
      <w:bookmarkStart w:id="1102" w:name="_Toc344391438"/>
      <w:bookmarkStart w:id="1103" w:name="_Toc345695079"/>
      <w:bookmarkStart w:id="1104" w:name="_Toc345695335"/>
      <w:bookmarkStart w:id="1105" w:name="_Ref345920229"/>
      <w:bookmarkStart w:id="1106" w:name="_Ref345931581"/>
      <w:bookmarkStart w:id="1107" w:name="_Ref345940803"/>
      <w:bookmarkStart w:id="1108" w:name="_Toc345943755"/>
      <w:bookmarkStart w:id="1109" w:name="_Toc346874013"/>
      <w:bookmarkStart w:id="1110" w:name="_Toc346874256"/>
      <w:bookmarkStart w:id="1111" w:name="_Toc361223688"/>
      <w:bookmarkStart w:id="1112" w:name="_Toc90818784"/>
      <w:bookmarkStart w:id="1113" w:name="_Toc90818896"/>
      <w:bookmarkStart w:id="1114" w:name="_Toc96323722"/>
      <w:r w:rsidRPr="001B5A47">
        <w:rPr>
          <w:rFonts w:ascii="Arial" w:hAnsi="Arial" w:cs="Arial"/>
          <w:bCs/>
          <w:color w:val="auto"/>
          <w:w w:val="99"/>
          <w:sz w:val="22"/>
          <w:lang w:val="es-PE"/>
        </w:rPr>
        <w:lastRenderedPageBreak/>
        <w:t>ANEXO N° 2</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rsidR="00D00E94" w:rsidRPr="001B5A47" w:rsidRDefault="00D00E94" w:rsidP="00D00E94">
      <w:pPr>
        <w:pStyle w:val="Ttulo2"/>
        <w:widowControl w:val="0"/>
        <w:rPr>
          <w:w w:val="99"/>
          <w:sz w:val="22"/>
          <w:lang w:val="es-PE"/>
        </w:rPr>
      </w:pPr>
    </w:p>
    <w:p w:rsidR="00D00E94" w:rsidRPr="001B5A47" w:rsidRDefault="00D00E94" w:rsidP="00D00E94">
      <w:pPr>
        <w:pStyle w:val="Ttulo2"/>
        <w:widowControl w:val="0"/>
        <w:rPr>
          <w:b/>
          <w:i w:val="0"/>
          <w:w w:val="99"/>
          <w:sz w:val="22"/>
          <w:lang w:val="es-PE"/>
        </w:rPr>
      </w:pPr>
      <w:bookmarkStart w:id="1115" w:name="_Ref345920309"/>
      <w:bookmarkStart w:id="1116" w:name="_Ref345931574"/>
      <w:bookmarkStart w:id="1117" w:name="_Toc345943756"/>
      <w:bookmarkStart w:id="1118" w:name="_Toc346874014"/>
      <w:bookmarkStart w:id="1119" w:name="_Toc346874257"/>
      <w:bookmarkStart w:id="1120" w:name="_Toc361223689"/>
      <w:bookmarkStart w:id="1121" w:name="_Toc258927791"/>
      <w:bookmarkStart w:id="1122" w:name="_Toc344391254"/>
      <w:bookmarkStart w:id="1123" w:name="_Toc345337400"/>
      <w:bookmarkStart w:id="1124" w:name="_Toc344391439"/>
      <w:bookmarkStart w:id="1125" w:name="_Toc345695080"/>
      <w:bookmarkStart w:id="1126" w:name="_Toc345695336"/>
      <w:bookmarkStart w:id="1127" w:name="_Ref345920244"/>
      <w:r w:rsidRPr="001B5A47">
        <w:rPr>
          <w:b/>
          <w:i w:val="0"/>
          <w:w w:val="99"/>
          <w:sz w:val="22"/>
          <w:lang w:val="es-PE"/>
        </w:rPr>
        <w:t>Apéndice N° 2</w:t>
      </w:r>
      <w:bookmarkEnd w:id="1115"/>
      <w:bookmarkEnd w:id="1116"/>
      <w:bookmarkEnd w:id="1117"/>
      <w:bookmarkEnd w:id="1118"/>
      <w:bookmarkEnd w:id="1119"/>
      <w:bookmarkEnd w:id="1120"/>
    </w:p>
    <w:p w:rsidR="00D00E94" w:rsidRPr="001B5A47" w:rsidRDefault="00D00E94" w:rsidP="00D00E94">
      <w:pPr>
        <w:pStyle w:val="Ttulo2"/>
        <w:widowControl w:val="0"/>
        <w:rPr>
          <w:b/>
          <w:i w:val="0"/>
          <w:w w:val="99"/>
          <w:sz w:val="22"/>
          <w:lang w:val="es-PE"/>
        </w:rPr>
      </w:pPr>
      <w:bookmarkStart w:id="1128" w:name="_Toc345943757"/>
      <w:bookmarkStart w:id="1129" w:name="_Toc346874015"/>
      <w:bookmarkStart w:id="1130" w:name="_Toc346874258"/>
      <w:bookmarkStart w:id="1131" w:name="_Toc361223690"/>
      <w:bookmarkEnd w:id="1112"/>
      <w:bookmarkEnd w:id="1113"/>
      <w:bookmarkEnd w:id="1114"/>
      <w:r w:rsidRPr="001B5A47">
        <w:rPr>
          <w:b/>
          <w:i w:val="0"/>
          <w:w w:val="99"/>
          <w:sz w:val="22"/>
          <w:lang w:val="es-PE"/>
        </w:rPr>
        <w:t>RELACIÓN DE ENTIDADES FINANCIERAS INTERNACIONALES AUTORIZADAS PARA EMITIR LAS GARANTIAS ESTABLECIDAS EN LAS BASES</w:t>
      </w:r>
      <w:bookmarkEnd w:id="1121"/>
      <w:bookmarkEnd w:id="1122"/>
      <w:bookmarkEnd w:id="1123"/>
      <w:bookmarkEnd w:id="1124"/>
      <w:bookmarkEnd w:id="1125"/>
      <w:bookmarkEnd w:id="1126"/>
      <w:bookmarkEnd w:id="1127"/>
      <w:bookmarkEnd w:id="1128"/>
      <w:bookmarkEnd w:id="1129"/>
      <w:bookmarkEnd w:id="1130"/>
      <w:bookmarkEnd w:id="1131"/>
    </w:p>
    <w:p w:rsidR="00D00E94" w:rsidRPr="001B5A47" w:rsidRDefault="00D00E94" w:rsidP="00D00E94">
      <w:pPr>
        <w:widowControl w:val="0"/>
        <w:spacing w:after="0" w:line="240" w:lineRule="auto"/>
        <w:jc w:val="center"/>
        <w:rPr>
          <w:rFonts w:ascii="Arial" w:hAnsi="Arial" w:cs="Arial"/>
          <w:w w:val="99"/>
          <w:szCs w:val="20"/>
        </w:rPr>
      </w:pPr>
      <w:r w:rsidRPr="001B5A47">
        <w:rPr>
          <w:rFonts w:ascii="Arial" w:hAnsi="Arial" w:cs="Arial"/>
          <w:w w:val="99"/>
          <w:szCs w:val="20"/>
        </w:rPr>
        <w:t xml:space="preserve">(Referencia: Numeral </w:t>
      </w:r>
      <w:r w:rsidR="0071039A" w:rsidRPr="001B5A47">
        <w:rPr>
          <w:rFonts w:ascii="Arial" w:hAnsi="Arial"/>
        </w:rPr>
        <w:fldChar w:fldCharType="begin"/>
      </w:r>
      <w:r w:rsidR="0071039A" w:rsidRPr="001B5A47">
        <w:rPr>
          <w:rFonts w:ascii="Arial" w:hAnsi="Arial"/>
        </w:rPr>
        <w:instrText xml:space="preserve"> REF _Ref345941213 \r \h  \* MERGEFORMAT </w:instrText>
      </w:r>
      <w:r w:rsidR="0071039A" w:rsidRPr="001B5A47">
        <w:rPr>
          <w:rFonts w:ascii="Arial" w:hAnsi="Arial"/>
        </w:rPr>
      </w:r>
      <w:r w:rsidR="0071039A" w:rsidRPr="001B5A47">
        <w:rPr>
          <w:rFonts w:ascii="Arial" w:hAnsi="Arial"/>
        </w:rPr>
        <w:fldChar w:fldCharType="separate"/>
      </w:r>
      <w:r w:rsidR="00986C89" w:rsidRPr="005D3F92">
        <w:rPr>
          <w:rFonts w:ascii="Arial" w:hAnsi="Arial" w:cs="Arial"/>
          <w:w w:val="99"/>
          <w:szCs w:val="20"/>
        </w:rPr>
        <w:t>1.3.10</w:t>
      </w:r>
      <w:r w:rsidR="0071039A" w:rsidRPr="001B5A47">
        <w:rPr>
          <w:rFonts w:ascii="Arial" w:hAnsi="Arial"/>
        </w:rPr>
        <w:fldChar w:fldCharType="end"/>
      </w:r>
      <w:r w:rsidRPr="001B5A47">
        <w:rPr>
          <w:rFonts w:ascii="Arial" w:hAnsi="Arial" w:cs="Arial"/>
          <w:w w:val="99"/>
          <w:szCs w:val="20"/>
        </w:rPr>
        <w:t xml:space="preserve"> de las Bases del Concurso)</w:t>
      </w:r>
    </w:p>
    <w:p w:rsidR="00D00E94" w:rsidRPr="001B5A47" w:rsidRDefault="00D00E94" w:rsidP="00D00E94">
      <w:pPr>
        <w:widowControl w:val="0"/>
        <w:spacing w:after="0" w:line="240" w:lineRule="auto"/>
        <w:jc w:val="center"/>
        <w:rPr>
          <w:rFonts w:ascii="Arial" w:hAnsi="Arial" w:cs="Arial"/>
          <w:b/>
          <w:w w:val="99"/>
          <w:szCs w:val="20"/>
        </w:rPr>
      </w:pPr>
    </w:p>
    <w:p w:rsidR="00D00E94" w:rsidRPr="001B5A47" w:rsidRDefault="00D00E94" w:rsidP="00D00E94">
      <w:pPr>
        <w:widowControl w:val="0"/>
        <w:tabs>
          <w:tab w:val="left" w:pos="284"/>
          <w:tab w:val="left" w:pos="709"/>
          <w:tab w:val="left" w:pos="7655"/>
        </w:tabs>
        <w:spacing w:after="0" w:line="240" w:lineRule="auto"/>
        <w:ind w:right="-1085"/>
        <w:jc w:val="both"/>
        <w:rPr>
          <w:rFonts w:ascii="Arial" w:hAnsi="Arial" w:cs="Arial"/>
          <w:b/>
          <w:w w:val="99"/>
          <w:szCs w:val="20"/>
        </w:rPr>
      </w:pPr>
    </w:p>
    <w:p w:rsidR="008F2C9E" w:rsidRPr="001B5A47" w:rsidRDefault="008F2C9E" w:rsidP="008F2C9E">
      <w:pPr>
        <w:pStyle w:val="Textosinformato"/>
        <w:numPr>
          <w:ilvl w:val="0"/>
          <w:numId w:val="65"/>
        </w:numPr>
        <w:tabs>
          <w:tab w:val="left" w:pos="284"/>
          <w:tab w:val="left" w:pos="709"/>
          <w:tab w:val="left" w:pos="7655"/>
        </w:tabs>
        <w:ind w:left="284" w:right="57" w:hanging="284"/>
        <w:jc w:val="both"/>
        <w:rPr>
          <w:rFonts w:ascii="Arial" w:hAnsi="Arial" w:cs="Arial"/>
          <w:sz w:val="22"/>
          <w:szCs w:val="22"/>
        </w:rPr>
      </w:pPr>
      <w:r w:rsidRPr="001B5A47">
        <w:rPr>
          <w:rFonts w:ascii="Arial" w:hAnsi="Arial" w:cs="Arial"/>
          <w:sz w:val="22"/>
          <w:szCs w:val="22"/>
        </w:rPr>
        <w:t>Cualquier entidad financiera designada como banco extranjero de primera categoría, incluida en la relación aprobada por el Banco Central de Reserva del Perú mediante Circular N° 007-2013-BCRP publicada el 6 de febrero de 2013  en el diario oficial El Peruano o la norma que la modifique o sustituya.</w:t>
      </w:r>
    </w:p>
    <w:p w:rsidR="008F2C9E" w:rsidRPr="001B5A47" w:rsidRDefault="008F2C9E" w:rsidP="008F2C9E">
      <w:pPr>
        <w:pStyle w:val="Textosinformato"/>
        <w:tabs>
          <w:tab w:val="left" w:pos="284"/>
          <w:tab w:val="left" w:pos="709"/>
          <w:tab w:val="left" w:pos="7655"/>
        </w:tabs>
        <w:ind w:right="-1085"/>
        <w:jc w:val="both"/>
        <w:rPr>
          <w:rFonts w:ascii="Arial" w:hAnsi="Arial" w:cs="Arial"/>
          <w:sz w:val="22"/>
          <w:szCs w:val="22"/>
        </w:rPr>
      </w:pPr>
    </w:p>
    <w:p w:rsidR="008F2C9E" w:rsidRPr="001B5A47" w:rsidRDefault="008F2C9E" w:rsidP="008F2C9E">
      <w:pPr>
        <w:pStyle w:val="Textosinformato"/>
        <w:numPr>
          <w:ilvl w:val="0"/>
          <w:numId w:val="64"/>
        </w:numPr>
        <w:tabs>
          <w:tab w:val="left" w:pos="360"/>
          <w:tab w:val="left" w:pos="709"/>
          <w:tab w:val="left" w:pos="7655"/>
        </w:tabs>
        <w:ind w:right="-81"/>
        <w:jc w:val="both"/>
        <w:rPr>
          <w:rStyle w:val="Textoennegrita"/>
          <w:rFonts w:ascii="Arial" w:hAnsi="Arial" w:cs="Arial"/>
          <w:b w:val="0"/>
          <w:sz w:val="22"/>
          <w:szCs w:val="22"/>
        </w:rPr>
      </w:pPr>
      <w:r w:rsidRPr="001B5A47">
        <w:rPr>
          <w:rStyle w:val="Textoennegrita"/>
          <w:rFonts w:ascii="Arial" w:hAnsi="Arial" w:cs="Arial"/>
          <w:b w:val="0"/>
          <w:sz w:val="22"/>
          <w:szCs w:val="22"/>
        </w:rPr>
        <w:t xml:space="preserve">Cualquier </w:t>
      </w:r>
      <w:r w:rsidRPr="001B5A47">
        <w:rPr>
          <w:rFonts w:ascii="Arial" w:hAnsi="Arial" w:cs="Arial"/>
          <w:bCs/>
          <w:sz w:val="22"/>
          <w:szCs w:val="22"/>
        </w:rPr>
        <w:t>institución</w:t>
      </w:r>
      <w:r w:rsidRPr="001B5A47">
        <w:rPr>
          <w:rStyle w:val="Textoennegrita"/>
          <w:rFonts w:ascii="Arial" w:hAnsi="Arial" w:cs="Arial"/>
          <w:b w:val="0"/>
          <w:sz w:val="22"/>
          <w:szCs w:val="22"/>
        </w:rPr>
        <w:t xml:space="preserve"> multilateral de crédito de la cual el Estado de la República del Perú sea miembro.</w:t>
      </w:r>
    </w:p>
    <w:p w:rsidR="008F2C9E" w:rsidRPr="001B5A47" w:rsidRDefault="008F2C9E" w:rsidP="008F2C9E">
      <w:pPr>
        <w:pStyle w:val="Textosinformato"/>
        <w:tabs>
          <w:tab w:val="left" w:pos="284"/>
          <w:tab w:val="left" w:pos="709"/>
          <w:tab w:val="left" w:pos="7655"/>
        </w:tabs>
        <w:ind w:right="-1085"/>
        <w:jc w:val="both"/>
        <w:rPr>
          <w:rStyle w:val="Textoennegrita"/>
          <w:rFonts w:ascii="Arial" w:hAnsi="Arial" w:cs="Arial"/>
          <w:b w:val="0"/>
          <w:sz w:val="22"/>
          <w:szCs w:val="22"/>
        </w:rPr>
      </w:pPr>
    </w:p>
    <w:p w:rsidR="008F2C9E" w:rsidRPr="001B5A47" w:rsidRDefault="008F2C9E" w:rsidP="008F2C9E">
      <w:pPr>
        <w:pStyle w:val="Textosinformato"/>
        <w:numPr>
          <w:ilvl w:val="0"/>
          <w:numId w:val="64"/>
        </w:numPr>
        <w:tabs>
          <w:tab w:val="left" w:pos="360"/>
          <w:tab w:val="left" w:pos="709"/>
          <w:tab w:val="left" w:pos="7655"/>
        </w:tabs>
        <w:ind w:right="-81"/>
        <w:jc w:val="both"/>
        <w:rPr>
          <w:rStyle w:val="Textoennegrita"/>
          <w:rFonts w:ascii="Arial" w:hAnsi="Arial" w:cs="Arial"/>
          <w:b w:val="0"/>
          <w:strike/>
          <w:sz w:val="22"/>
          <w:szCs w:val="22"/>
        </w:rPr>
      </w:pPr>
      <w:r w:rsidRPr="001B5A47">
        <w:rPr>
          <w:rStyle w:val="Textoennegrita"/>
          <w:rFonts w:ascii="Arial" w:hAnsi="Arial" w:cs="Arial"/>
          <w:b w:val="0"/>
          <w:sz w:val="22"/>
          <w:szCs w:val="22"/>
        </w:rPr>
        <w:t xml:space="preserve">Cualquier </w:t>
      </w:r>
      <w:r w:rsidRPr="001B5A47">
        <w:rPr>
          <w:rFonts w:ascii="Arial" w:hAnsi="Arial" w:cs="Arial"/>
          <w:sz w:val="22"/>
          <w:szCs w:val="22"/>
        </w:rPr>
        <w:t xml:space="preserve">entidad </w:t>
      </w:r>
      <w:r w:rsidRPr="001B5A47">
        <w:rPr>
          <w:rStyle w:val="Textoennegrita"/>
          <w:rFonts w:ascii="Arial" w:hAnsi="Arial" w:cs="Arial"/>
          <w:b w:val="0"/>
          <w:sz w:val="22"/>
          <w:szCs w:val="22"/>
        </w:rPr>
        <w:t>financiera internacional con grado de inversión, evaluada por una entidad de reconocido prestigio a nivel internacional autorizadas para clasificación internacional.</w:t>
      </w: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r w:rsidRPr="001B5A47">
        <w:rPr>
          <w:rFonts w:ascii="Arial" w:hAnsi="Arial" w:cs="Arial"/>
          <w:w w:val="99"/>
          <w:szCs w:val="20"/>
        </w:rPr>
        <w:br w:type="page"/>
      </w:r>
    </w:p>
    <w:p w:rsidR="00D00E94" w:rsidRPr="001B5A47" w:rsidRDefault="00D00E94" w:rsidP="00D00E94">
      <w:pPr>
        <w:pStyle w:val="Ttulo1"/>
        <w:widowControl w:val="0"/>
        <w:jc w:val="center"/>
        <w:rPr>
          <w:rFonts w:ascii="Arial" w:hAnsi="Arial" w:cs="Arial"/>
          <w:bCs/>
          <w:color w:val="auto"/>
          <w:w w:val="99"/>
          <w:sz w:val="22"/>
          <w:lang w:val="es-PE"/>
        </w:rPr>
      </w:pPr>
      <w:bookmarkStart w:id="1132" w:name="_Toc82510136"/>
      <w:bookmarkStart w:id="1133" w:name="_Toc258927792"/>
      <w:bookmarkStart w:id="1134" w:name="_Toc344391255"/>
      <w:bookmarkStart w:id="1135" w:name="_Toc345337401"/>
      <w:bookmarkStart w:id="1136" w:name="_Toc344391440"/>
      <w:bookmarkStart w:id="1137" w:name="_Toc345695081"/>
      <w:bookmarkStart w:id="1138" w:name="_Toc345695337"/>
      <w:bookmarkStart w:id="1139" w:name="_Ref345922842"/>
      <w:bookmarkStart w:id="1140" w:name="_Toc345943758"/>
      <w:bookmarkStart w:id="1141" w:name="_Toc346874016"/>
      <w:bookmarkStart w:id="1142" w:name="_Toc346874259"/>
      <w:bookmarkStart w:id="1143" w:name="_Toc361223691"/>
      <w:r w:rsidRPr="001B5A47">
        <w:rPr>
          <w:rFonts w:ascii="Arial" w:hAnsi="Arial" w:cs="Arial"/>
          <w:bCs/>
          <w:color w:val="auto"/>
          <w:w w:val="99"/>
          <w:sz w:val="22"/>
          <w:lang w:val="es-PE"/>
        </w:rPr>
        <w:lastRenderedPageBreak/>
        <w:t>ANEXO N° 3</w:t>
      </w:r>
      <w:bookmarkEnd w:id="1132"/>
      <w:bookmarkEnd w:id="1133"/>
      <w:bookmarkEnd w:id="1134"/>
      <w:bookmarkEnd w:id="1135"/>
      <w:bookmarkEnd w:id="1136"/>
      <w:bookmarkEnd w:id="1137"/>
      <w:bookmarkEnd w:id="1138"/>
      <w:bookmarkEnd w:id="1139"/>
      <w:bookmarkEnd w:id="1140"/>
      <w:bookmarkEnd w:id="1141"/>
      <w:bookmarkEnd w:id="1142"/>
      <w:bookmarkEnd w:id="1143"/>
    </w:p>
    <w:p w:rsidR="00D00E94" w:rsidRPr="001B5A47" w:rsidRDefault="00D00E94" w:rsidP="00D00E94">
      <w:pPr>
        <w:widowControl w:val="0"/>
        <w:spacing w:after="0" w:line="240" w:lineRule="auto"/>
        <w:jc w:val="both"/>
        <w:rPr>
          <w:rFonts w:ascii="Arial" w:hAnsi="Arial" w:cs="Arial"/>
          <w:b/>
          <w:w w:val="99"/>
          <w:szCs w:val="20"/>
        </w:rPr>
      </w:pPr>
    </w:p>
    <w:p w:rsidR="00D00E94" w:rsidRPr="001B5A47" w:rsidRDefault="00D00E94" w:rsidP="00D00E94">
      <w:pPr>
        <w:pStyle w:val="Ttulo1"/>
        <w:widowControl w:val="0"/>
        <w:jc w:val="center"/>
        <w:rPr>
          <w:rFonts w:ascii="Arial" w:hAnsi="Arial" w:cs="Arial"/>
          <w:bCs/>
          <w:color w:val="auto"/>
          <w:w w:val="99"/>
          <w:sz w:val="22"/>
          <w:lang w:val="es-PE"/>
        </w:rPr>
      </w:pPr>
      <w:bookmarkStart w:id="1144" w:name="_Ref345922832"/>
      <w:bookmarkStart w:id="1145" w:name="_Toc345943759"/>
      <w:bookmarkStart w:id="1146" w:name="_Toc346874017"/>
      <w:bookmarkStart w:id="1147" w:name="_Toc346874260"/>
      <w:bookmarkStart w:id="1148" w:name="_Toc361223692"/>
      <w:bookmarkStart w:id="1149" w:name="_Toc82510137"/>
      <w:bookmarkStart w:id="1150" w:name="_Toc115876592"/>
      <w:bookmarkStart w:id="1151" w:name="_Toc258927793"/>
      <w:bookmarkStart w:id="1152" w:name="_Toc344391256"/>
      <w:bookmarkStart w:id="1153" w:name="_Toc345337402"/>
      <w:bookmarkStart w:id="1154" w:name="_Toc344391441"/>
      <w:bookmarkStart w:id="1155" w:name="_Toc345695082"/>
      <w:bookmarkStart w:id="1156" w:name="_Toc345695338"/>
      <w:r w:rsidRPr="001B5A47">
        <w:rPr>
          <w:rFonts w:ascii="Arial" w:hAnsi="Arial" w:cs="Arial"/>
          <w:bCs/>
          <w:color w:val="auto"/>
          <w:w w:val="99"/>
          <w:sz w:val="22"/>
          <w:lang w:val="es-PE"/>
        </w:rPr>
        <w:t>Formulario 1</w:t>
      </w:r>
      <w:bookmarkEnd w:id="1144"/>
      <w:bookmarkEnd w:id="1145"/>
      <w:bookmarkEnd w:id="1146"/>
      <w:bookmarkEnd w:id="1147"/>
      <w:bookmarkEnd w:id="1148"/>
    </w:p>
    <w:p w:rsidR="00D00E94" w:rsidRPr="001B5A47" w:rsidRDefault="00D00E94" w:rsidP="00D00E94">
      <w:pPr>
        <w:pStyle w:val="Ttulo1"/>
        <w:widowControl w:val="0"/>
        <w:jc w:val="center"/>
        <w:rPr>
          <w:rFonts w:ascii="Arial" w:hAnsi="Arial" w:cs="Arial"/>
          <w:bCs/>
          <w:color w:val="auto"/>
          <w:w w:val="99"/>
          <w:sz w:val="22"/>
          <w:lang w:val="es-PE"/>
        </w:rPr>
      </w:pPr>
      <w:bookmarkStart w:id="1157" w:name="_Toc347738999"/>
      <w:bookmarkStart w:id="1158" w:name="_Toc361223693"/>
      <w:bookmarkStart w:id="1159" w:name="_Toc345943760"/>
      <w:bookmarkStart w:id="1160" w:name="_Toc346874018"/>
      <w:bookmarkStart w:id="1161" w:name="_Toc346874261"/>
      <w:r w:rsidRPr="001B5A47">
        <w:rPr>
          <w:rFonts w:ascii="Arial" w:hAnsi="Arial" w:cs="Arial"/>
          <w:bCs/>
          <w:color w:val="auto"/>
          <w:w w:val="99"/>
          <w:sz w:val="22"/>
          <w:lang w:val="es-PE"/>
        </w:rPr>
        <w:t>DECLARACIÓN JURADA</w:t>
      </w:r>
      <w:bookmarkEnd w:id="1157"/>
      <w:bookmarkEnd w:id="1158"/>
    </w:p>
    <w:p w:rsidR="00D00E94" w:rsidRPr="001B5A47" w:rsidRDefault="00D00E94" w:rsidP="00D00E94">
      <w:pPr>
        <w:pStyle w:val="Ttulo1"/>
        <w:widowControl w:val="0"/>
        <w:jc w:val="center"/>
        <w:rPr>
          <w:rFonts w:ascii="Arial" w:hAnsi="Arial" w:cs="Arial"/>
          <w:bCs/>
          <w:color w:val="auto"/>
          <w:w w:val="99"/>
          <w:sz w:val="22"/>
          <w:lang w:val="es-PE"/>
        </w:rPr>
      </w:pPr>
      <w:bookmarkStart w:id="1162" w:name="_Toc361223694"/>
      <w:r w:rsidRPr="001B5A47">
        <w:rPr>
          <w:rFonts w:ascii="Arial" w:hAnsi="Arial" w:cs="Arial"/>
          <w:bCs/>
          <w:color w:val="auto"/>
          <w:w w:val="99"/>
          <w:sz w:val="22"/>
          <w:lang w:val="es-PE"/>
        </w:rPr>
        <w:t>(Compromiso de información fidedigna)</w:t>
      </w:r>
      <w:bookmarkEnd w:id="1149"/>
      <w:bookmarkEnd w:id="1150"/>
      <w:bookmarkEnd w:id="1151"/>
      <w:bookmarkEnd w:id="1152"/>
      <w:bookmarkEnd w:id="1153"/>
      <w:bookmarkEnd w:id="1154"/>
      <w:bookmarkEnd w:id="1155"/>
      <w:bookmarkEnd w:id="1156"/>
      <w:bookmarkEnd w:id="1159"/>
      <w:bookmarkEnd w:id="1160"/>
      <w:bookmarkEnd w:id="1161"/>
      <w:bookmarkEnd w:id="1162"/>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 xml:space="preserve">(Referencia Numeral </w:t>
      </w:r>
      <w:r w:rsidR="0071039A" w:rsidRPr="001B5A47">
        <w:rPr>
          <w:rFonts w:ascii="Arial" w:hAnsi="Arial"/>
          <w:sz w:val="22"/>
        </w:rPr>
        <w:fldChar w:fldCharType="begin"/>
      </w:r>
      <w:r w:rsidR="0071039A" w:rsidRPr="001B5A47">
        <w:rPr>
          <w:rFonts w:ascii="Arial" w:hAnsi="Arial"/>
          <w:sz w:val="22"/>
        </w:rPr>
        <w:instrText xml:space="preserve"> REF _Ref345941328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rPr>
        <w:t>5.1</w:t>
      </w:r>
      <w:r w:rsidR="0071039A" w:rsidRPr="001B5A47">
        <w:rPr>
          <w:rFonts w:ascii="Arial" w:hAnsi="Arial"/>
          <w:sz w:val="22"/>
        </w:rPr>
        <w:fldChar w:fldCharType="end"/>
      </w:r>
      <w:r w:rsidRPr="001B5A47">
        <w:rPr>
          <w:rFonts w:ascii="Arial" w:hAnsi="Arial" w:cs="Arial"/>
          <w:w w:val="99"/>
          <w:sz w:val="22"/>
        </w:rPr>
        <w:t>. de las Bases del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Por medio de la presente, declaramos bajo juramento lo siguiente: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Que toda la información presentada consignada en los documentos presentados es fidedigna.</w:t>
      </w: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Lugar y fecha: …...........</w:t>
      </w:r>
      <w:proofErr w:type="gramStart"/>
      <w:r w:rsidRPr="001B5A47">
        <w:rPr>
          <w:rFonts w:ascii="Arial" w:hAnsi="Arial" w:cs="Arial"/>
          <w:w w:val="99"/>
          <w:sz w:val="22"/>
        </w:rPr>
        <w:t>, …</w:t>
      </w:r>
      <w:proofErr w:type="gramEnd"/>
      <w:r w:rsidRPr="001B5A47">
        <w:rPr>
          <w:rFonts w:ascii="Arial" w:hAnsi="Arial" w:cs="Arial"/>
          <w:w w:val="99"/>
          <w:sz w:val="22"/>
        </w:rPr>
        <w:t xml:space="preserve">..... </w:t>
      </w:r>
      <w:proofErr w:type="gramStart"/>
      <w:r w:rsidRPr="001B5A47">
        <w:rPr>
          <w:rFonts w:ascii="Arial" w:hAnsi="Arial" w:cs="Arial"/>
          <w:w w:val="99"/>
          <w:sz w:val="22"/>
        </w:rPr>
        <w:t>de</w:t>
      </w:r>
      <w:proofErr w:type="gramEnd"/>
      <w:r w:rsidRPr="001B5A47">
        <w:rPr>
          <w:rFonts w:ascii="Arial" w:hAnsi="Arial" w:cs="Arial"/>
          <w:w w:val="99"/>
          <w:sz w:val="22"/>
        </w:rPr>
        <w:t xml:space="preserve"> ….................. de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Nombre del 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 xml:space="preserve">Firma </w:t>
      </w:r>
      <w:r w:rsidR="00C920FA" w:rsidRPr="001B5A47">
        <w:rPr>
          <w:rFonts w:ascii="Arial" w:hAnsi="Arial" w:cs="Arial"/>
          <w:b/>
          <w:i/>
          <w:w w:val="99"/>
          <w:sz w:val="22"/>
        </w:rPr>
        <w:t>Legalizada</w:t>
      </w:r>
      <w:r w:rsidR="000B44BA" w:rsidRPr="001B5A47">
        <w:rPr>
          <w:rFonts w:ascii="Arial" w:hAnsi="Arial" w:cs="Arial"/>
          <w:b/>
          <w:i/>
          <w:w w:val="99"/>
          <w:sz w:val="22"/>
        </w:rPr>
        <w:t xml:space="preserve"> </w:t>
      </w:r>
      <w:r w:rsidRPr="001B5A47">
        <w:rPr>
          <w:rFonts w:ascii="Arial" w:hAnsi="Arial" w:cs="Arial"/>
          <w:w w:val="99"/>
          <w:sz w:val="22"/>
        </w:rPr>
        <w:t>del Representante Legal del Interesado</w:t>
      </w:r>
    </w:p>
    <w:p w:rsidR="00D00E94" w:rsidRPr="001B5A47" w:rsidRDefault="00D00E94" w:rsidP="00D00E94">
      <w:pPr>
        <w:pStyle w:val="Textosinformato"/>
        <w:widowControl w:val="0"/>
        <w:ind w:left="708" w:firstLine="708"/>
        <w:jc w:val="both"/>
        <w:rPr>
          <w:rFonts w:ascii="Arial" w:hAnsi="Arial" w:cs="Arial"/>
          <w:w w:val="99"/>
          <w:sz w:val="22"/>
        </w:rPr>
      </w:pPr>
    </w:p>
    <w:p w:rsidR="00D00E94" w:rsidRPr="001B5A47" w:rsidRDefault="00D00E94" w:rsidP="00D00E94">
      <w:pPr>
        <w:pStyle w:val="Textosinformato"/>
        <w:widowControl w:val="0"/>
        <w:ind w:left="708" w:firstLine="708"/>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br w:type="page"/>
      </w:r>
    </w:p>
    <w:p w:rsidR="00D00E94" w:rsidRPr="001B5A47" w:rsidRDefault="00D00E94" w:rsidP="00D00E94">
      <w:pPr>
        <w:pStyle w:val="Ttulo1"/>
        <w:widowControl w:val="0"/>
        <w:jc w:val="center"/>
        <w:rPr>
          <w:rFonts w:ascii="Arial" w:hAnsi="Arial" w:cs="Arial"/>
          <w:bCs/>
          <w:color w:val="auto"/>
          <w:w w:val="99"/>
          <w:sz w:val="22"/>
          <w:lang w:val="es-PE"/>
        </w:rPr>
      </w:pPr>
      <w:bookmarkStart w:id="1163" w:name="_Toc258927794"/>
      <w:bookmarkStart w:id="1164" w:name="_Toc344391257"/>
      <w:bookmarkStart w:id="1165" w:name="_Toc345337403"/>
      <w:bookmarkStart w:id="1166" w:name="_Toc344391442"/>
      <w:bookmarkStart w:id="1167" w:name="_Toc345695083"/>
      <w:bookmarkStart w:id="1168" w:name="_Toc345695339"/>
      <w:bookmarkStart w:id="1169" w:name="_Ref345922759"/>
      <w:bookmarkStart w:id="1170" w:name="_Toc345943761"/>
      <w:bookmarkStart w:id="1171" w:name="_Toc346874019"/>
      <w:bookmarkStart w:id="1172" w:name="_Toc346874262"/>
      <w:bookmarkStart w:id="1173" w:name="_Ref347737287"/>
      <w:bookmarkStart w:id="1174" w:name="_Toc361223695"/>
      <w:r w:rsidRPr="001B5A47">
        <w:rPr>
          <w:rFonts w:ascii="Arial" w:hAnsi="Arial" w:cs="Arial"/>
          <w:bCs/>
          <w:color w:val="auto"/>
          <w:w w:val="99"/>
          <w:sz w:val="22"/>
          <w:lang w:val="es-PE"/>
        </w:rPr>
        <w:lastRenderedPageBreak/>
        <w:t>ANEXO N° 3</w:t>
      </w:r>
      <w:bookmarkEnd w:id="1163"/>
      <w:bookmarkEnd w:id="1164"/>
      <w:bookmarkEnd w:id="1165"/>
      <w:bookmarkEnd w:id="1166"/>
      <w:bookmarkEnd w:id="1167"/>
      <w:bookmarkEnd w:id="1168"/>
      <w:bookmarkEnd w:id="1169"/>
      <w:bookmarkEnd w:id="1170"/>
      <w:bookmarkEnd w:id="1171"/>
      <w:bookmarkEnd w:id="1172"/>
      <w:bookmarkEnd w:id="1173"/>
      <w:bookmarkEnd w:id="1174"/>
    </w:p>
    <w:p w:rsidR="00D00E94" w:rsidRPr="001B5A47" w:rsidRDefault="00D00E94" w:rsidP="00D00E94">
      <w:pPr>
        <w:pStyle w:val="Ttulo1"/>
        <w:widowControl w:val="0"/>
        <w:jc w:val="center"/>
        <w:rPr>
          <w:rFonts w:ascii="Arial" w:hAnsi="Arial" w:cs="Arial"/>
          <w:bCs/>
          <w:color w:val="auto"/>
          <w:w w:val="99"/>
          <w:sz w:val="22"/>
          <w:lang w:val="es-PE"/>
        </w:rPr>
      </w:pPr>
    </w:p>
    <w:p w:rsidR="00D00E94" w:rsidRPr="001B5A47" w:rsidRDefault="00D00E94" w:rsidP="00D00E94">
      <w:pPr>
        <w:pStyle w:val="Ttulo1"/>
        <w:widowControl w:val="0"/>
        <w:jc w:val="center"/>
        <w:rPr>
          <w:rFonts w:ascii="Arial" w:hAnsi="Arial" w:cs="Arial"/>
          <w:bCs/>
          <w:color w:val="auto"/>
          <w:w w:val="99"/>
          <w:sz w:val="22"/>
          <w:lang w:val="es-PE"/>
        </w:rPr>
      </w:pPr>
      <w:bookmarkStart w:id="1175" w:name="_Ref345922780"/>
      <w:bookmarkStart w:id="1176" w:name="_Ref345927145"/>
      <w:bookmarkStart w:id="1177" w:name="_Toc345943762"/>
      <w:bookmarkStart w:id="1178" w:name="_Toc346874020"/>
      <w:bookmarkStart w:id="1179" w:name="_Toc346874263"/>
      <w:bookmarkStart w:id="1180" w:name="_Toc361223696"/>
      <w:bookmarkStart w:id="1181" w:name="_Toc258927795"/>
      <w:bookmarkStart w:id="1182" w:name="_Toc344391258"/>
      <w:bookmarkStart w:id="1183" w:name="_Toc345337404"/>
      <w:bookmarkStart w:id="1184" w:name="_Toc344391443"/>
      <w:bookmarkStart w:id="1185" w:name="_Toc345695084"/>
      <w:bookmarkStart w:id="1186" w:name="_Toc345695340"/>
      <w:bookmarkStart w:id="1187" w:name="_Ref345922745"/>
      <w:r w:rsidRPr="001B5A47">
        <w:rPr>
          <w:rFonts w:ascii="Arial" w:hAnsi="Arial" w:cs="Arial"/>
          <w:bCs/>
          <w:color w:val="auto"/>
          <w:w w:val="99"/>
          <w:sz w:val="22"/>
          <w:lang w:val="es-PE"/>
        </w:rPr>
        <w:t>Formulario 2</w:t>
      </w:r>
      <w:bookmarkEnd w:id="1175"/>
      <w:bookmarkEnd w:id="1176"/>
      <w:bookmarkEnd w:id="1177"/>
      <w:bookmarkEnd w:id="1178"/>
      <w:bookmarkEnd w:id="1179"/>
      <w:bookmarkEnd w:id="1180"/>
    </w:p>
    <w:p w:rsidR="00D00E94" w:rsidRPr="001B5A47" w:rsidRDefault="00D00E94" w:rsidP="00D00E94">
      <w:pPr>
        <w:pStyle w:val="Ttulo1"/>
        <w:widowControl w:val="0"/>
        <w:jc w:val="center"/>
        <w:rPr>
          <w:rFonts w:ascii="Arial" w:hAnsi="Arial" w:cs="Arial"/>
          <w:bCs/>
          <w:color w:val="auto"/>
          <w:w w:val="99"/>
          <w:sz w:val="22"/>
          <w:lang w:val="es-PE"/>
        </w:rPr>
      </w:pPr>
      <w:bookmarkStart w:id="1188" w:name="_Toc347739003"/>
      <w:bookmarkStart w:id="1189" w:name="_Toc361223697"/>
      <w:bookmarkStart w:id="1190" w:name="_Toc345943763"/>
      <w:bookmarkStart w:id="1191" w:name="_Toc346874021"/>
      <w:bookmarkStart w:id="1192" w:name="_Toc346874264"/>
      <w:r w:rsidRPr="001B5A47">
        <w:rPr>
          <w:rFonts w:ascii="Arial" w:hAnsi="Arial" w:cs="Arial"/>
          <w:bCs/>
          <w:color w:val="auto"/>
          <w:w w:val="99"/>
          <w:sz w:val="22"/>
          <w:lang w:val="es-PE"/>
        </w:rPr>
        <w:t>DECLARACIÓN JURADA</w:t>
      </w:r>
      <w:bookmarkEnd w:id="1188"/>
      <w:bookmarkEnd w:id="1189"/>
    </w:p>
    <w:p w:rsidR="00D00E94" w:rsidRPr="001B5A47" w:rsidRDefault="00D00E94" w:rsidP="00D00E94">
      <w:pPr>
        <w:pStyle w:val="Ttulo1"/>
        <w:widowControl w:val="0"/>
        <w:jc w:val="center"/>
        <w:rPr>
          <w:rFonts w:ascii="Arial" w:hAnsi="Arial" w:cs="Arial"/>
          <w:b w:val="0"/>
          <w:bCs/>
          <w:i/>
          <w:iCs/>
          <w:color w:val="auto"/>
          <w:w w:val="99"/>
          <w:sz w:val="22"/>
          <w:lang w:val="es-PE"/>
        </w:rPr>
      </w:pPr>
      <w:bookmarkStart w:id="1193" w:name="_Toc361223698"/>
      <w:r w:rsidRPr="001B5A47">
        <w:rPr>
          <w:rFonts w:ascii="Arial" w:hAnsi="Arial" w:cs="Arial"/>
          <w:bCs/>
          <w:color w:val="auto"/>
          <w:w w:val="99"/>
          <w:sz w:val="22"/>
          <w:lang w:val="es-PE"/>
        </w:rPr>
        <w:t>(Vinculación con quien pagó el derecho de participar en la Etapa de Precalificación)</w:t>
      </w:r>
      <w:bookmarkEnd w:id="1181"/>
      <w:bookmarkEnd w:id="1182"/>
      <w:bookmarkEnd w:id="1183"/>
      <w:bookmarkEnd w:id="1184"/>
      <w:bookmarkEnd w:id="1185"/>
      <w:bookmarkEnd w:id="1186"/>
      <w:bookmarkEnd w:id="1187"/>
      <w:bookmarkEnd w:id="1190"/>
      <w:bookmarkEnd w:id="1191"/>
      <w:bookmarkEnd w:id="1192"/>
      <w:bookmarkEnd w:id="1193"/>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 xml:space="preserve">(Referencia Numeral </w:t>
      </w:r>
      <w:r w:rsidR="0071039A" w:rsidRPr="001B5A47">
        <w:rPr>
          <w:rFonts w:ascii="Arial" w:hAnsi="Arial"/>
          <w:sz w:val="22"/>
        </w:rPr>
        <w:fldChar w:fldCharType="begin"/>
      </w:r>
      <w:r w:rsidR="0071039A" w:rsidRPr="001B5A47">
        <w:rPr>
          <w:rFonts w:ascii="Arial" w:hAnsi="Arial"/>
          <w:sz w:val="22"/>
        </w:rPr>
        <w:instrText xml:space="preserve"> REF _Ref345941346 \r \h  \* MERGEFORMAT </w:instrText>
      </w:r>
      <w:r w:rsidR="0071039A" w:rsidRPr="001B5A47">
        <w:rPr>
          <w:rFonts w:ascii="Arial" w:hAnsi="Arial"/>
          <w:sz w:val="22"/>
        </w:rPr>
      </w:r>
      <w:r w:rsidR="0071039A" w:rsidRPr="001B5A47">
        <w:rPr>
          <w:rFonts w:ascii="Arial" w:hAnsi="Arial"/>
          <w:sz w:val="22"/>
        </w:rPr>
        <w:fldChar w:fldCharType="separate"/>
      </w:r>
      <w:r w:rsidR="00986C89">
        <w:rPr>
          <w:rFonts w:ascii="Arial" w:hAnsi="Arial"/>
          <w:sz w:val="22"/>
        </w:rPr>
        <w:t>5</w:t>
      </w:r>
      <w:r w:rsidR="0071039A" w:rsidRPr="001B5A47">
        <w:rPr>
          <w:rFonts w:ascii="Arial" w:hAnsi="Arial"/>
          <w:sz w:val="22"/>
        </w:rPr>
        <w:fldChar w:fldCharType="end"/>
      </w:r>
      <w:r w:rsidRPr="001B5A47">
        <w:rPr>
          <w:rFonts w:ascii="Arial" w:hAnsi="Arial" w:cs="Arial"/>
          <w:w w:val="99"/>
          <w:sz w:val="22"/>
        </w:rPr>
        <w:t>. de las Bases del Concurso)</w:t>
      </w: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Por medio de la presente, declaramos bajo juramento lo siguiente: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Que _______________________________ (nombre del Interesado), adquirió el derecho de participar en la Etapa de Precalificación, a través de ________________________________ (nombre de la persona que pagó dicho derecho), el mismo que es ___________________________________________ (según sea el caso, colocar: </w:t>
      </w:r>
      <w:r w:rsidRPr="001B5A47">
        <w:rPr>
          <w:rFonts w:ascii="Arial" w:hAnsi="Arial" w:cs="Arial"/>
          <w:iCs/>
          <w:w w:val="99"/>
          <w:sz w:val="22"/>
        </w:rPr>
        <w:t>uno de nuestros accionistas o socios o integrantes, o una Empresa Vinculada a nosotros o a uno de nuestros accionistas o socios o integrantes, o quien transfirió su derecho de participar en la Etapa de Precalificación, a través de cesión de derechos).</w:t>
      </w:r>
    </w:p>
    <w:p w:rsidR="00D00E94" w:rsidRPr="001B5A47" w:rsidRDefault="00D00E94" w:rsidP="00D00E94">
      <w:pPr>
        <w:keepNext/>
        <w:widowControl w:val="0"/>
        <w:spacing w:after="0" w:line="240" w:lineRule="auto"/>
        <w:ind w:left="720" w:hanging="720"/>
        <w:jc w:val="both"/>
        <w:rPr>
          <w:rFonts w:ascii="Arial" w:hAnsi="Arial" w:cs="Arial"/>
          <w:w w:val="99"/>
          <w:szCs w:val="20"/>
        </w:rPr>
      </w:pPr>
    </w:p>
    <w:p w:rsidR="00D00E94" w:rsidRPr="001B5A47" w:rsidRDefault="00D00E94" w:rsidP="00D00E94">
      <w:pPr>
        <w:pStyle w:val="Textosinformato"/>
        <w:widowControl w:val="0"/>
        <w:tabs>
          <w:tab w:val="left" w:pos="567"/>
        </w:tabs>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Lugar y fecha: …...........</w:t>
      </w:r>
      <w:proofErr w:type="gramStart"/>
      <w:r w:rsidRPr="001B5A47">
        <w:rPr>
          <w:rFonts w:ascii="Arial" w:hAnsi="Arial" w:cs="Arial"/>
          <w:w w:val="99"/>
          <w:sz w:val="22"/>
        </w:rPr>
        <w:t>, …</w:t>
      </w:r>
      <w:proofErr w:type="gramEnd"/>
      <w:r w:rsidRPr="001B5A47">
        <w:rPr>
          <w:rFonts w:ascii="Arial" w:hAnsi="Arial" w:cs="Arial"/>
          <w:w w:val="99"/>
          <w:sz w:val="22"/>
        </w:rPr>
        <w:t xml:space="preserve">..... </w:t>
      </w:r>
      <w:proofErr w:type="gramStart"/>
      <w:r w:rsidRPr="001B5A47">
        <w:rPr>
          <w:rFonts w:ascii="Arial" w:hAnsi="Arial" w:cs="Arial"/>
          <w:w w:val="99"/>
          <w:sz w:val="22"/>
        </w:rPr>
        <w:t>de</w:t>
      </w:r>
      <w:proofErr w:type="gramEnd"/>
      <w:r w:rsidRPr="001B5A47">
        <w:rPr>
          <w:rFonts w:ascii="Arial" w:hAnsi="Arial" w:cs="Arial"/>
          <w:w w:val="99"/>
          <w:sz w:val="22"/>
        </w:rPr>
        <w:t xml:space="preserve"> ….................. de 201…</w:t>
      </w:r>
    </w:p>
    <w:p w:rsidR="00D00E94" w:rsidRPr="001B5A47" w:rsidRDefault="00D00E94" w:rsidP="00D00E94">
      <w:pPr>
        <w:pStyle w:val="Textosinformato"/>
        <w:widowControl w:val="0"/>
        <w:jc w:val="both"/>
        <w:outlineLvl w:val="0"/>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b/>
          <w:i/>
          <w:w w:val="99"/>
          <w:sz w:val="22"/>
        </w:rPr>
      </w:pPr>
    </w:p>
    <w:p w:rsidR="00D00E94" w:rsidRPr="001B5A47" w:rsidRDefault="00D00E94" w:rsidP="00D00E94">
      <w:pPr>
        <w:pStyle w:val="Textosinformato"/>
        <w:widowControl w:val="0"/>
        <w:jc w:val="both"/>
        <w:rPr>
          <w:rFonts w:ascii="Arial" w:hAnsi="Arial" w:cs="Arial"/>
          <w:b/>
          <w:i/>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pStyle w:val="Textosinformato"/>
        <w:widowControl w:val="0"/>
        <w:ind w:left="708" w:firstLine="708"/>
        <w:jc w:val="both"/>
        <w:rPr>
          <w:rFonts w:ascii="Arial" w:hAnsi="Arial" w:cs="Arial"/>
          <w:b/>
          <w:i/>
          <w:w w:val="99"/>
          <w:sz w:val="22"/>
        </w:rPr>
      </w:pPr>
    </w:p>
    <w:p w:rsidR="00D00E94" w:rsidRPr="001B5A47" w:rsidRDefault="00D00E94" w:rsidP="00D00E94">
      <w:pPr>
        <w:pStyle w:val="Pelota"/>
        <w:keepNext/>
        <w:widowControl w:val="0"/>
        <w:rPr>
          <w:rFonts w:ascii="Arial" w:hAnsi="Arial" w:cs="Arial"/>
          <w:b/>
          <w:i/>
          <w:w w:val="99"/>
          <w:szCs w:val="20"/>
          <w:lang w:val="es-PE"/>
        </w:rPr>
      </w:pPr>
    </w:p>
    <w:p w:rsidR="00D00E94" w:rsidRPr="001B5A47" w:rsidRDefault="00D00E94" w:rsidP="00D00E94">
      <w:pPr>
        <w:pStyle w:val="Pelota"/>
        <w:keepNext/>
        <w:widowControl w:val="0"/>
        <w:rPr>
          <w:rFonts w:ascii="Arial" w:hAnsi="Arial" w:cs="Arial"/>
          <w:w w:val="99"/>
          <w:szCs w:val="20"/>
          <w:lang w:val="es-PE"/>
        </w:rPr>
      </w:pPr>
      <w:r w:rsidRPr="001B5A47">
        <w:rPr>
          <w:rFonts w:ascii="Arial" w:hAnsi="Arial" w:cs="Arial"/>
          <w:w w:val="99"/>
          <w:szCs w:val="20"/>
          <w:lang w:val="es-PE"/>
        </w:rPr>
        <w:t>En caso exista transferencia de cesión de derecho, también deberá suscribir la presente declaración:</w:t>
      </w:r>
    </w:p>
    <w:p w:rsidR="00D00E94" w:rsidRPr="001B5A47" w:rsidRDefault="00D00E94" w:rsidP="00D00E94">
      <w:pPr>
        <w:widowControl w:val="0"/>
        <w:spacing w:after="0" w:line="240" w:lineRule="auto"/>
        <w:jc w:val="both"/>
        <w:rPr>
          <w:rFonts w:ascii="Arial" w:hAnsi="Arial" w:cs="Arial"/>
          <w:b/>
          <w:i/>
          <w:w w:val="99"/>
          <w:szCs w:val="20"/>
        </w:rPr>
      </w:pPr>
    </w:p>
    <w:p w:rsidR="00D00E94" w:rsidRPr="001B5A47" w:rsidRDefault="00D00E94" w:rsidP="00D00E94">
      <w:pPr>
        <w:widowControl w:val="0"/>
        <w:spacing w:after="0" w:line="240" w:lineRule="auto"/>
        <w:jc w:val="both"/>
        <w:rPr>
          <w:rFonts w:ascii="Arial" w:hAnsi="Arial" w:cs="Arial"/>
          <w:w w:val="99"/>
          <w:szCs w:val="20"/>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Cedente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Cedente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Cedente</w:t>
      </w:r>
    </w:p>
    <w:p w:rsidR="00D00E94" w:rsidRPr="001B5A47" w:rsidRDefault="00D00E94" w:rsidP="00D00E94">
      <w:pPr>
        <w:widowControl w:val="0"/>
        <w:spacing w:after="0" w:line="240" w:lineRule="auto"/>
        <w:rPr>
          <w:rFonts w:ascii="Arial" w:hAnsi="Arial" w:cs="Arial"/>
          <w:w w:val="99"/>
          <w:szCs w:val="20"/>
        </w:rPr>
        <w:sectPr w:rsidR="00D00E94" w:rsidRPr="001B5A47" w:rsidSect="0009111F">
          <w:type w:val="continuous"/>
          <w:pgSz w:w="11907" w:h="16840" w:code="9"/>
          <w:pgMar w:top="1418" w:right="1701" w:bottom="993" w:left="1701" w:header="709" w:footer="709" w:gutter="0"/>
          <w:cols w:space="708"/>
          <w:titlePg/>
          <w:docGrid w:linePitch="360"/>
        </w:sectPr>
      </w:pPr>
    </w:p>
    <w:p w:rsidR="00D00E94" w:rsidRPr="001B5A47" w:rsidRDefault="00D00E94" w:rsidP="00D00E94">
      <w:pPr>
        <w:pStyle w:val="Ttulo1"/>
        <w:widowControl w:val="0"/>
        <w:jc w:val="center"/>
        <w:rPr>
          <w:rFonts w:ascii="Arial" w:hAnsi="Arial" w:cs="Arial"/>
          <w:b w:val="0"/>
          <w:color w:val="auto"/>
          <w:w w:val="99"/>
          <w:sz w:val="22"/>
          <w:lang w:val="es-PE"/>
        </w:rPr>
      </w:pPr>
      <w:bookmarkStart w:id="1194" w:name="_Toc258927796"/>
      <w:bookmarkStart w:id="1195" w:name="_Toc344391259"/>
      <w:bookmarkStart w:id="1196" w:name="_Toc345337405"/>
      <w:bookmarkStart w:id="1197" w:name="_Toc344391444"/>
      <w:bookmarkStart w:id="1198" w:name="_Toc345695085"/>
      <w:bookmarkStart w:id="1199" w:name="_Toc345695341"/>
      <w:bookmarkStart w:id="1200" w:name="_Ref345922899"/>
      <w:bookmarkStart w:id="1201" w:name="_Ref345927161"/>
      <w:bookmarkStart w:id="1202" w:name="_Toc345943764"/>
      <w:bookmarkStart w:id="1203" w:name="_Toc346874022"/>
      <w:bookmarkStart w:id="1204" w:name="_Toc346874265"/>
      <w:bookmarkStart w:id="1205" w:name="_Ref347737174"/>
      <w:bookmarkStart w:id="1206" w:name="_Toc361223699"/>
      <w:r w:rsidRPr="001B5A47">
        <w:rPr>
          <w:rFonts w:ascii="Arial" w:hAnsi="Arial" w:cs="Arial"/>
          <w:bCs/>
          <w:color w:val="auto"/>
          <w:w w:val="99"/>
          <w:sz w:val="22"/>
          <w:lang w:val="es-PE"/>
        </w:rPr>
        <w:lastRenderedPageBreak/>
        <w:t>ANEXO N° 3</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rsidR="00D00E94" w:rsidRPr="001B5A47" w:rsidRDefault="00D00E94" w:rsidP="00D00E94">
      <w:pPr>
        <w:pStyle w:val="Ttulo1"/>
        <w:widowControl w:val="0"/>
        <w:jc w:val="center"/>
        <w:rPr>
          <w:rFonts w:ascii="Arial" w:hAnsi="Arial" w:cs="Arial"/>
          <w:bCs/>
          <w:color w:val="auto"/>
          <w:w w:val="99"/>
          <w:sz w:val="22"/>
          <w:lang w:val="es-PE"/>
        </w:rPr>
      </w:pPr>
      <w:bookmarkStart w:id="1207" w:name="_Ref345923523"/>
      <w:bookmarkStart w:id="1208" w:name="_Toc345943765"/>
      <w:bookmarkStart w:id="1209" w:name="_Toc346874023"/>
      <w:bookmarkStart w:id="1210" w:name="_Toc346874266"/>
      <w:bookmarkStart w:id="1211" w:name="_Toc361223700"/>
      <w:bookmarkStart w:id="1212" w:name="_Toc258927797"/>
      <w:bookmarkStart w:id="1213" w:name="_Toc344391260"/>
      <w:bookmarkStart w:id="1214" w:name="_Toc345337406"/>
      <w:bookmarkStart w:id="1215" w:name="_Toc344391445"/>
      <w:bookmarkStart w:id="1216" w:name="_Toc345695086"/>
      <w:bookmarkStart w:id="1217" w:name="_Toc345695342"/>
      <w:r w:rsidRPr="001B5A47">
        <w:rPr>
          <w:rFonts w:ascii="Arial" w:hAnsi="Arial" w:cs="Arial"/>
          <w:bCs/>
          <w:color w:val="auto"/>
          <w:w w:val="99"/>
          <w:sz w:val="22"/>
          <w:lang w:val="es-PE"/>
        </w:rPr>
        <w:t>Formulario 3</w:t>
      </w:r>
      <w:bookmarkEnd w:id="1207"/>
      <w:bookmarkEnd w:id="1208"/>
      <w:bookmarkEnd w:id="1209"/>
      <w:bookmarkEnd w:id="1210"/>
      <w:bookmarkEnd w:id="1211"/>
    </w:p>
    <w:p w:rsidR="00D00E94" w:rsidRPr="001B5A47" w:rsidRDefault="00D00E94" w:rsidP="00D00E94">
      <w:pPr>
        <w:widowControl w:val="0"/>
        <w:spacing w:after="0" w:line="240" w:lineRule="auto"/>
        <w:jc w:val="center"/>
        <w:rPr>
          <w:rFonts w:ascii="Arial" w:hAnsi="Arial" w:cs="Arial"/>
          <w:w w:val="99"/>
          <w:szCs w:val="20"/>
        </w:rPr>
      </w:pPr>
      <w:bookmarkStart w:id="1218" w:name="_Ref345923456"/>
      <w:bookmarkStart w:id="1219" w:name="_Toc345943766"/>
      <w:r w:rsidRPr="001B5A47">
        <w:rPr>
          <w:rFonts w:ascii="Arial" w:hAnsi="Arial" w:cs="Arial"/>
          <w:b/>
          <w:w w:val="99"/>
          <w:szCs w:val="20"/>
        </w:rPr>
        <w:t xml:space="preserve">Experiencia Técnica </w:t>
      </w:r>
      <w:bookmarkEnd w:id="1212"/>
      <w:bookmarkEnd w:id="1213"/>
      <w:bookmarkEnd w:id="1214"/>
      <w:bookmarkEnd w:id="1215"/>
      <w:bookmarkEnd w:id="1216"/>
      <w:bookmarkEnd w:id="1217"/>
      <w:bookmarkEnd w:id="1218"/>
      <w:bookmarkEnd w:id="1219"/>
    </w:p>
    <w:p w:rsidR="00D00E94" w:rsidRPr="001B5A47" w:rsidRDefault="00D00E94" w:rsidP="00D00E94">
      <w:pPr>
        <w:widowControl w:val="0"/>
        <w:spacing w:after="0" w:line="240" w:lineRule="auto"/>
        <w:jc w:val="center"/>
        <w:rPr>
          <w:rFonts w:ascii="Arial" w:hAnsi="Arial" w:cs="Arial"/>
          <w:bCs/>
          <w:w w:val="99"/>
          <w:szCs w:val="20"/>
        </w:rPr>
      </w:pPr>
    </w:p>
    <w:p w:rsidR="006A28CA" w:rsidRPr="001B5A47" w:rsidRDefault="006A28CA" w:rsidP="006A28CA">
      <w:pPr>
        <w:pStyle w:val="Textosinformato"/>
        <w:widowControl w:val="0"/>
        <w:jc w:val="center"/>
        <w:rPr>
          <w:rFonts w:ascii="Arial" w:hAnsi="Arial" w:cs="Arial"/>
          <w:b/>
          <w:w w:val="99"/>
          <w:sz w:val="22"/>
        </w:rPr>
      </w:pPr>
      <w:bookmarkStart w:id="1220" w:name="_Toc346874024"/>
      <w:bookmarkStart w:id="1221" w:name="_Toc346874267"/>
      <w:bookmarkStart w:id="1222" w:name="_Toc361223701"/>
      <w:r w:rsidRPr="001B5A47">
        <w:rPr>
          <w:rFonts w:ascii="Arial" w:hAnsi="Arial" w:cs="Arial"/>
          <w:b/>
          <w:w w:val="99"/>
          <w:sz w:val="22"/>
        </w:rPr>
        <w:t xml:space="preserve">DECLARACIÓN JURADAEXPERIENCIA </w:t>
      </w:r>
      <w:r w:rsidR="006D0632" w:rsidRPr="001B5A47">
        <w:rPr>
          <w:rFonts w:ascii="Arial" w:hAnsi="Arial" w:cs="Arial"/>
          <w:b/>
          <w:w w:val="99"/>
          <w:sz w:val="22"/>
        </w:rPr>
        <w:t xml:space="preserve">TECNICA </w:t>
      </w:r>
    </w:p>
    <w:bookmarkEnd w:id="1220"/>
    <w:bookmarkEnd w:id="1221"/>
    <w:bookmarkEnd w:id="1222"/>
    <w:p w:rsidR="00D00E94" w:rsidRPr="001B5A47" w:rsidRDefault="00D00E94" w:rsidP="00D00E94">
      <w:pPr>
        <w:pStyle w:val="Textosinformato"/>
        <w:widowControl w:val="0"/>
        <w:jc w:val="both"/>
        <w:rPr>
          <w:rFonts w:ascii="Arial" w:hAnsi="Arial" w:cs="Arial"/>
          <w:b/>
          <w:i/>
          <w:iCs/>
          <w:w w:val="99"/>
          <w:sz w:val="22"/>
        </w:rPr>
      </w:pPr>
    </w:p>
    <w:p w:rsidR="00CA23FA" w:rsidRPr="001B5A47" w:rsidRDefault="00CA23FA" w:rsidP="00CA23FA">
      <w:pPr>
        <w:pStyle w:val="Textosinformato"/>
        <w:widowControl w:val="0"/>
        <w:jc w:val="both"/>
        <w:rPr>
          <w:rFonts w:ascii="Arial" w:hAnsi="Arial" w:cs="Arial"/>
          <w:iCs/>
          <w:w w:val="99"/>
          <w:sz w:val="22"/>
        </w:rPr>
      </w:pPr>
      <w:r w:rsidRPr="001B5A47">
        <w:rPr>
          <w:rFonts w:ascii="Arial" w:hAnsi="Arial" w:cs="Arial"/>
          <w:iCs/>
          <w:w w:val="99"/>
          <w:sz w:val="22"/>
        </w:rPr>
        <w:t>INTERESADO: …...............................................................................................</w:t>
      </w:r>
    </w:p>
    <w:p w:rsidR="00CA23FA" w:rsidRPr="001B5A47" w:rsidRDefault="00CA23FA" w:rsidP="00CA23FA">
      <w:pPr>
        <w:pStyle w:val="Textosinformato"/>
        <w:widowControl w:val="0"/>
        <w:jc w:val="both"/>
        <w:rPr>
          <w:rFonts w:ascii="Arial" w:hAnsi="Arial" w:cs="Arial"/>
          <w:iCs/>
          <w:w w:val="99"/>
          <w:sz w:val="22"/>
        </w:rPr>
      </w:pPr>
      <w:r w:rsidRPr="001B5A47">
        <w:rPr>
          <w:rFonts w:ascii="Arial" w:hAnsi="Arial" w:cs="Arial"/>
          <w:iCs/>
          <w:w w:val="99"/>
          <w:sz w:val="22"/>
        </w:rPr>
        <w:t>PERSONA QUE ACREDITA CAPACIDAD EN CONSTRUCCIÓN: ………………………………………………………………………</w:t>
      </w:r>
    </w:p>
    <w:p w:rsidR="00CA23FA" w:rsidRPr="001B5A47" w:rsidRDefault="00CA23FA" w:rsidP="00CA23FA">
      <w:pPr>
        <w:pStyle w:val="Textosinformato"/>
        <w:widowControl w:val="0"/>
        <w:jc w:val="both"/>
        <w:rPr>
          <w:rFonts w:ascii="Arial" w:hAnsi="Arial" w:cs="Arial"/>
          <w:iCs/>
          <w:w w:val="99"/>
          <w:sz w:val="22"/>
        </w:rPr>
      </w:pPr>
    </w:p>
    <w:p w:rsidR="00CA23FA" w:rsidRPr="001B5A47" w:rsidRDefault="00CA23FA" w:rsidP="00CA23FA">
      <w:pPr>
        <w:pStyle w:val="Textosinformato"/>
        <w:widowControl w:val="0"/>
        <w:jc w:val="both"/>
        <w:rPr>
          <w:rFonts w:ascii="Arial" w:hAnsi="Arial" w:cs="Arial"/>
          <w:iCs/>
          <w:w w:val="99"/>
          <w:sz w:val="22"/>
        </w:rPr>
      </w:pPr>
      <w:r w:rsidRPr="001B5A47">
        <w:rPr>
          <w:rFonts w:ascii="Arial" w:hAnsi="Arial" w:cs="Arial"/>
          <w:iCs/>
          <w:w w:val="99"/>
          <w:sz w:val="22"/>
        </w:rPr>
        <w:t>VINCULACION DE LA PERSONA CON EL INTERESADO (MARQUE CON UNA “X”):</w:t>
      </w:r>
    </w:p>
    <w:p w:rsidR="00CA23FA" w:rsidRPr="001B5A47" w:rsidRDefault="00CA23FA" w:rsidP="00CA23FA">
      <w:pPr>
        <w:pStyle w:val="Textosinformato"/>
        <w:widowControl w:val="0"/>
        <w:jc w:val="both"/>
        <w:rPr>
          <w:rFonts w:ascii="Arial" w:hAnsi="Arial" w:cs="Arial"/>
          <w:iCs/>
          <w:w w:val="99"/>
          <w:sz w:val="22"/>
        </w:rPr>
      </w:pPr>
    </w:p>
    <w:p w:rsidR="00CA23FA" w:rsidRPr="001B5A47" w:rsidRDefault="00CA23FA" w:rsidP="00CA23FA">
      <w:pPr>
        <w:pStyle w:val="Textosinformato"/>
        <w:widowControl w:val="0"/>
        <w:jc w:val="both"/>
        <w:rPr>
          <w:rFonts w:ascii="Arial" w:hAnsi="Arial" w:cs="Arial"/>
          <w:iCs/>
          <w:w w:val="99"/>
          <w:sz w:val="22"/>
        </w:rPr>
      </w:pPr>
      <w:r w:rsidRPr="001B5A47">
        <w:rPr>
          <w:rFonts w:ascii="Arial" w:hAnsi="Arial" w:cs="Arial"/>
          <w:iCs/>
          <w:w w:val="99"/>
          <w:sz w:val="22"/>
        </w:rPr>
        <w:t xml:space="preserve">Interesado </w:t>
      </w:r>
      <w:r w:rsidR="00642F3F" w:rsidRPr="001B5A47">
        <w:rPr>
          <w:rFonts w:ascii="Arial" w:hAnsi="Arial" w:cs="Arial"/>
          <w:iCs/>
          <w:w w:val="99"/>
          <w:sz w:val="22"/>
        </w:rPr>
        <w:t xml:space="preserve">(Directamente, miembro integrante de Consorcio o Empresa Vinculada) </w:t>
      </w:r>
      <w:r w:rsidRPr="001B5A47">
        <w:rPr>
          <w:rFonts w:ascii="Arial" w:hAnsi="Arial" w:cs="Arial"/>
          <w:iCs/>
          <w:w w:val="99"/>
          <w:sz w:val="22"/>
        </w:rPr>
        <w:t xml:space="preserve">(    ) </w:t>
      </w:r>
      <w:r w:rsidRPr="001B5A47">
        <w:rPr>
          <w:rFonts w:ascii="Arial" w:hAnsi="Arial" w:cs="Arial"/>
          <w:iCs/>
          <w:w w:val="99"/>
          <w:sz w:val="22"/>
        </w:rPr>
        <w:tab/>
      </w:r>
    </w:p>
    <w:p w:rsidR="00CA23FA" w:rsidRPr="001B5A47" w:rsidRDefault="00CA23FA" w:rsidP="00CA23FA">
      <w:pPr>
        <w:pStyle w:val="Textosinformato"/>
        <w:widowControl w:val="0"/>
        <w:jc w:val="both"/>
        <w:rPr>
          <w:rFonts w:ascii="Arial" w:hAnsi="Arial" w:cs="Arial"/>
          <w:iCs/>
          <w:w w:val="99"/>
          <w:sz w:val="22"/>
        </w:rPr>
      </w:pPr>
      <w:r w:rsidRPr="001B5A47">
        <w:rPr>
          <w:rFonts w:ascii="Arial" w:hAnsi="Arial" w:cs="Arial"/>
          <w:iCs/>
          <w:w w:val="99"/>
          <w:sz w:val="22"/>
        </w:rPr>
        <w:t xml:space="preserve">Tercera Persona a Sub Contratar (   ) En cuyo caso, adjuntar también Formulario </w:t>
      </w:r>
      <w:r w:rsidR="00642F3F" w:rsidRPr="001B5A47">
        <w:rPr>
          <w:rFonts w:ascii="Arial" w:hAnsi="Arial" w:cs="Arial"/>
          <w:iCs/>
          <w:w w:val="99"/>
          <w:sz w:val="22"/>
        </w:rPr>
        <w:t>6</w:t>
      </w:r>
      <w:r w:rsidRPr="001B5A47">
        <w:rPr>
          <w:rFonts w:ascii="Arial" w:hAnsi="Arial" w:cs="Arial"/>
          <w:iCs/>
          <w:w w:val="99"/>
          <w:sz w:val="22"/>
        </w:rPr>
        <w:t xml:space="preserve"> del Anexo 3.</w:t>
      </w:r>
    </w:p>
    <w:tbl>
      <w:tblPr>
        <w:tblW w:w="15309" w:type="dxa"/>
        <w:tblInd w:w="5" w:type="dxa"/>
        <w:tblLayout w:type="fixed"/>
        <w:tblCellMar>
          <w:left w:w="0" w:type="dxa"/>
          <w:right w:w="0" w:type="dxa"/>
        </w:tblCellMar>
        <w:tblLook w:val="0000" w:firstRow="0" w:lastRow="0" w:firstColumn="0" w:lastColumn="0" w:noHBand="0" w:noVBand="0"/>
      </w:tblPr>
      <w:tblGrid>
        <w:gridCol w:w="709"/>
        <w:gridCol w:w="2693"/>
        <w:gridCol w:w="2977"/>
        <w:gridCol w:w="2410"/>
        <w:gridCol w:w="1559"/>
        <w:gridCol w:w="1843"/>
        <w:gridCol w:w="1560"/>
        <w:gridCol w:w="1558"/>
      </w:tblGrid>
      <w:tr w:rsidR="0097335B" w:rsidRPr="001B5A47" w:rsidTr="00DE7BD2">
        <w:trPr>
          <w:cantSplit/>
          <w:trHeight w:val="1273"/>
        </w:trPr>
        <w:tc>
          <w:tcPr>
            <w:tcW w:w="709" w:type="dxa"/>
            <w:tcBorders>
              <w:top w:val="single" w:sz="4" w:space="0" w:color="auto"/>
              <w:left w:val="single" w:sz="4" w:space="0" w:color="auto"/>
              <w:right w:val="single" w:sz="4" w:space="0" w:color="auto"/>
            </w:tcBorders>
            <w:vAlign w:val="center"/>
          </w:tcPr>
          <w:p w:rsidR="0097335B" w:rsidRPr="001B5A47" w:rsidRDefault="0097335B" w:rsidP="006A28CA">
            <w:pPr>
              <w:widowControl w:val="0"/>
              <w:spacing w:after="0" w:line="240" w:lineRule="auto"/>
              <w:jc w:val="center"/>
              <w:rPr>
                <w:rFonts w:ascii="Arial" w:hAnsi="Arial" w:cs="Arial"/>
                <w:i/>
                <w:w w:val="99"/>
                <w:szCs w:val="20"/>
              </w:rPr>
            </w:pPr>
            <w:bookmarkStart w:id="1223" w:name="_Toc82510139"/>
            <w:r w:rsidRPr="001B5A47">
              <w:rPr>
                <w:rFonts w:ascii="Arial" w:eastAsia="Arial Unicode MS" w:hAnsi="Arial" w:cs="Arial"/>
                <w:i/>
                <w:w w:val="99"/>
                <w:szCs w:val="20"/>
              </w:rPr>
              <w:t>N°</w:t>
            </w:r>
          </w:p>
        </w:tc>
        <w:tc>
          <w:tcPr>
            <w:tcW w:w="2693" w:type="dxa"/>
            <w:tcBorders>
              <w:top w:val="single" w:sz="4" w:space="0" w:color="auto"/>
              <w:left w:val="single" w:sz="4" w:space="0" w:color="auto"/>
              <w:right w:val="single" w:sz="4" w:space="0" w:color="auto"/>
            </w:tcBorders>
            <w:vAlign w:val="center"/>
          </w:tcPr>
          <w:p w:rsidR="0097335B" w:rsidRPr="001B5A47" w:rsidRDefault="0097335B" w:rsidP="001B6263">
            <w:pPr>
              <w:widowControl w:val="0"/>
              <w:spacing w:after="0" w:line="240" w:lineRule="auto"/>
              <w:jc w:val="center"/>
              <w:rPr>
                <w:rFonts w:ascii="Arial" w:hAnsi="Arial" w:cs="Arial"/>
                <w:i/>
                <w:w w:val="99"/>
                <w:szCs w:val="20"/>
              </w:rPr>
            </w:pPr>
            <w:r w:rsidRPr="001B5A47">
              <w:rPr>
                <w:rFonts w:ascii="Arial" w:eastAsia="Arial Unicode MS" w:hAnsi="Arial" w:cs="Arial"/>
                <w:i/>
                <w:w w:val="99"/>
                <w:szCs w:val="20"/>
              </w:rPr>
              <w:t xml:space="preserve">DESCRIPCION DE LA INFRAESTRUCTURA DE TRANSPORTE CON COMPONENTE CABLE </w:t>
            </w:r>
            <w:r w:rsidR="001B6263" w:rsidRPr="001B5A47">
              <w:rPr>
                <w:rFonts w:ascii="Arial" w:eastAsia="Arial Unicode MS" w:hAnsi="Arial" w:cs="Arial"/>
                <w:i/>
                <w:w w:val="99"/>
                <w:szCs w:val="20"/>
              </w:rPr>
              <w:t xml:space="preserve">ESTRUCTURAL </w:t>
            </w:r>
            <w:r w:rsidRPr="001B5A47">
              <w:rPr>
                <w:rFonts w:ascii="Arial" w:eastAsia="Arial Unicode MS" w:hAnsi="Arial" w:cs="Arial"/>
                <w:i/>
                <w:w w:val="99"/>
                <w:szCs w:val="20"/>
              </w:rPr>
              <w:t>(*)</w:t>
            </w:r>
          </w:p>
        </w:tc>
        <w:tc>
          <w:tcPr>
            <w:tcW w:w="2977" w:type="dxa"/>
            <w:tcBorders>
              <w:top w:val="single" w:sz="4" w:space="0" w:color="auto"/>
              <w:left w:val="single" w:sz="4" w:space="0" w:color="auto"/>
              <w:right w:val="single" w:sz="4" w:space="0" w:color="auto"/>
            </w:tcBorders>
            <w:vAlign w:val="center"/>
          </w:tcPr>
          <w:p w:rsidR="0097335B" w:rsidRPr="001B5A47" w:rsidRDefault="0097335B" w:rsidP="006A28CA">
            <w:pPr>
              <w:widowControl w:val="0"/>
              <w:spacing w:after="0" w:line="240" w:lineRule="auto"/>
              <w:jc w:val="center"/>
              <w:rPr>
                <w:rFonts w:ascii="Arial" w:hAnsi="Arial" w:cs="Arial"/>
                <w:i/>
                <w:w w:val="99"/>
                <w:szCs w:val="20"/>
              </w:rPr>
            </w:pPr>
            <w:r w:rsidRPr="001B5A47">
              <w:rPr>
                <w:rFonts w:ascii="Arial" w:hAnsi="Arial" w:cs="Arial"/>
                <w:i/>
                <w:w w:val="99"/>
                <w:szCs w:val="20"/>
              </w:rPr>
              <w:t>PORCENTAJE DE PARTICIPACIÓN DEL CONSTRUCTOR EN EL CONTRATO DE CONSTRUCCIÓN %(***)</w:t>
            </w:r>
          </w:p>
        </w:tc>
        <w:tc>
          <w:tcPr>
            <w:tcW w:w="2410" w:type="dxa"/>
            <w:tcBorders>
              <w:top w:val="single" w:sz="4" w:space="0" w:color="auto"/>
              <w:left w:val="single" w:sz="4" w:space="0" w:color="auto"/>
              <w:right w:val="single" w:sz="4" w:space="0" w:color="auto"/>
            </w:tcBorders>
            <w:vAlign w:val="center"/>
          </w:tcPr>
          <w:p w:rsidR="0097335B" w:rsidRPr="001B5A47" w:rsidRDefault="0097335B" w:rsidP="006A28CA">
            <w:pPr>
              <w:widowControl w:val="0"/>
              <w:spacing w:after="0" w:line="240" w:lineRule="auto"/>
              <w:jc w:val="center"/>
              <w:rPr>
                <w:rFonts w:ascii="Arial" w:hAnsi="Arial" w:cs="Arial"/>
                <w:i/>
                <w:w w:val="99"/>
                <w:szCs w:val="20"/>
              </w:rPr>
            </w:pPr>
            <w:r w:rsidRPr="001B5A47">
              <w:rPr>
                <w:rFonts w:ascii="Arial" w:hAnsi="Arial" w:cs="Arial"/>
                <w:i/>
                <w:w w:val="99"/>
                <w:szCs w:val="20"/>
              </w:rPr>
              <w:t>PORCENTAJE DE PARTICIPACIÓN DEL CONSTRUCTOR EN EL CONTRATO DE CONSORCIO % (**)</w:t>
            </w:r>
          </w:p>
        </w:tc>
        <w:tc>
          <w:tcPr>
            <w:tcW w:w="1559" w:type="dxa"/>
            <w:tcBorders>
              <w:top w:val="single" w:sz="4" w:space="0" w:color="auto"/>
              <w:left w:val="single" w:sz="4" w:space="0" w:color="auto"/>
              <w:right w:val="single" w:sz="4" w:space="0" w:color="auto"/>
            </w:tcBorders>
            <w:vAlign w:val="center"/>
          </w:tcPr>
          <w:p w:rsidR="0097335B" w:rsidRPr="001B5A47" w:rsidRDefault="0097335B" w:rsidP="006A28CA">
            <w:pPr>
              <w:widowControl w:val="0"/>
              <w:spacing w:after="0" w:line="240" w:lineRule="auto"/>
              <w:jc w:val="center"/>
              <w:rPr>
                <w:rFonts w:ascii="Arial" w:hAnsi="Arial" w:cs="Arial"/>
                <w:i/>
                <w:w w:val="99"/>
                <w:szCs w:val="20"/>
              </w:rPr>
            </w:pPr>
            <w:r w:rsidRPr="001B5A47">
              <w:rPr>
                <w:rFonts w:ascii="Arial" w:hAnsi="Arial" w:cs="Arial"/>
                <w:i/>
                <w:w w:val="99"/>
                <w:szCs w:val="20"/>
              </w:rPr>
              <w:t>PORCENTAJE DE EJECUCIÓN %</w:t>
            </w:r>
          </w:p>
          <w:p w:rsidR="0097335B" w:rsidRPr="001B5A47" w:rsidRDefault="0097335B" w:rsidP="006A28CA">
            <w:pPr>
              <w:widowControl w:val="0"/>
              <w:spacing w:after="0" w:line="240" w:lineRule="auto"/>
              <w:jc w:val="center"/>
              <w:rPr>
                <w:rFonts w:ascii="Arial" w:hAnsi="Arial" w:cs="Arial"/>
                <w:i/>
                <w:w w:val="99"/>
                <w:szCs w:val="20"/>
              </w:rPr>
            </w:pPr>
            <w:r w:rsidRPr="001B5A47">
              <w:rPr>
                <w:rFonts w:ascii="Arial" w:hAnsi="Arial" w:cs="Arial"/>
                <w:i/>
                <w:w w:val="99"/>
                <w:szCs w:val="20"/>
              </w:rPr>
              <w:t>(*****)</w:t>
            </w:r>
          </w:p>
        </w:tc>
        <w:tc>
          <w:tcPr>
            <w:tcW w:w="1843" w:type="dxa"/>
            <w:tcBorders>
              <w:top w:val="single" w:sz="4" w:space="0" w:color="auto"/>
              <w:left w:val="single" w:sz="4" w:space="0" w:color="auto"/>
              <w:right w:val="single" w:sz="4" w:space="0" w:color="auto"/>
            </w:tcBorders>
            <w:vAlign w:val="center"/>
          </w:tcPr>
          <w:p w:rsidR="0097335B" w:rsidRPr="001B5A47" w:rsidRDefault="0097335B" w:rsidP="006A28CA">
            <w:pPr>
              <w:widowControl w:val="0"/>
              <w:spacing w:after="0" w:line="240" w:lineRule="auto"/>
              <w:jc w:val="center"/>
              <w:rPr>
                <w:rFonts w:ascii="Arial" w:hAnsi="Arial" w:cs="Arial"/>
                <w:i/>
                <w:w w:val="99"/>
                <w:szCs w:val="20"/>
              </w:rPr>
            </w:pPr>
            <w:r w:rsidRPr="001B5A47">
              <w:rPr>
                <w:rFonts w:ascii="Arial" w:hAnsi="Arial" w:cs="Arial"/>
                <w:i/>
                <w:w w:val="99"/>
                <w:szCs w:val="20"/>
              </w:rPr>
              <w:t>PERIODO EN QUE SE REALIZÓ LA CONSTRUCCIÓN (entregado y recibido)</w:t>
            </w:r>
          </w:p>
        </w:tc>
        <w:tc>
          <w:tcPr>
            <w:tcW w:w="1560"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97335B" w:rsidRPr="001B5A47" w:rsidRDefault="0097335B" w:rsidP="006A28CA">
            <w:pPr>
              <w:widowControl w:val="0"/>
              <w:spacing w:after="0" w:line="240" w:lineRule="auto"/>
              <w:jc w:val="center"/>
              <w:rPr>
                <w:rFonts w:ascii="Arial" w:eastAsia="Arial Unicode MS" w:hAnsi="Arial" w:cs="Arial"/>
                <w:i/>
                <w:w w:val="99"/>
                <w:szCs w:val="20"/>
              </w:rPr>
            </w:pPr>
            <w:r w:rsidRPr="001B5A47">
              <w:rPr>
                <w:rFonts w:ascii="Arial" w:eastAsia="Arial Unicode MS" w:hAnsi="Arial" w:cs="Arial"/>
                <w:i/>
                <w:w w:val="99"/>
                <w:szCs w:val="20"/>
              </w:rPr>
              <w:t>METROS CONSTRUIDOS</w:t>
            </w:r>
          </w:p>
        </w:tc>
        <w:tc>
          <w:tcPr>
            <w:tcW w:w="1558" w:type="dxa"/>
            <w:tcBorders>
              <w:top w:val="single" w:sz="4" w:space="0" w:color="auto"/>
              <w:left w:val="single" w:sz="4" w:space="0" w:color="auto"/>
              <w:right w:val="single" w:sz="4" w:space="0" w:color="auto"/>
            </w:tcBorders>
            <w:vAlign w:val="center"/>
          </w:tcPr>
          <w:p w:rsidR="0097335B" w:rsidRPr="001B5A47" w:rsidRDefault="0097335B" w:rsidP="006A28CA">
            <w:pPr>
              <w:widowControl w:val="0"/>
              <w:spacing w:after="0" w:line="240" w:lineRule="auto"/>
              <w:jc w:val="center"/>
              <w:rPr>
                <w:rFonts w:ascii="Arial" w:eastAsia="Arial Unicode MS" w:hAnsi="Arial" w:cs="Arial"/>
                <w:i/>
                <w:w w:val="99"/>
                <w:szCs w:val="20"/>
              </w:rPr>
            </w:pPr>
            <w:r w:rsidRPr="001B5A47">
              <w:rPr>
                <w:rFonts w:ascii="Arial" w:eastAsia="Arial Unicode MS" w:hAnsi="Arial" w:cs="Arial"/>
                <w:i/>
                <w:w w:val="99"/>
                <w:szCs w:val="20"/>
              </w:rPr>
              <w:t>MONTO DE INVERSIÓN DE LA OBRA CIVIL (MM US$)(****)</w:t>
            </w:r>
          </w:p>
        </w:tc>
      </w:tr>
      <w:tr w:rsidR="0097335B" w:rsidRPr="001B5A47" w:rsidTr="00DE7BD2">
        <w:trPr>
          <w:trHeight w:val="255"/>
        </w:trPr>
        <w:tc>
          <w:tcPr>
            <w:tcW w:w="709"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widowControl w:val="0"/>
              <w:spacing w:after="0" w:line="240" w:lineRule="auto"/>
              <w:rPr>
                <w:rFonts w:ascii="Arial" w:eastAsia="Arial Unicode MS" w:hAnsi="Arial" w:cs="Arial"/>
                <w:b/>
                <w:bCs/>
                <w:w w:val="99"/>
                <w:szCs w:val="20"/>
              </w:rPr>
            </w:pPr>
          </w:p>
        </w:tc>
        <w:tc>
          <w:tcPr>
            <w:tcW w:w="2693"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widowControl w:val="0"/>
              <w:spacing w:after="0" w:line="240" w:lineRule="auto"/>
              <w:rPr>
                <w:rFonts w:ascii="Arial" w:eastAsia="Arial Unicode MS" w:hAnsi="Arial" w:cs="Arial"/>
                <w:b/>
                <w:bCs/>
                <w:w w:val="99"/>
                <w:szCs w:val="20"/>
              </w:rPr>
            </w:pPr>
          </w:p>
        </w:tc>
        <w:tc>
          <w:tcPr>
            <w:tcW w:w="2977"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widowControl w:val="0"/>
              <w:spacing w:after="0" w:line="240" w:lineRule="auto"/>
              <w:rPr>
                <w:rFonts w:ascii="Arial" w:eastAsia="Arial Unicode MS" w:hAnsi="Arial" w:cs="Arial"/>
                <w:b/>
                <w:bCs/>
                <w:w w:val="99"/>
                <w:szCs w:val="20"/>
              </w:rPr>
            </w:pPr>
          </w:p>
        </w:tc>
        <w:tc>
          <w:tcPr>
            <w:tcW w:w="2410"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widowControl w:val="0"/>
              <w:spacing w:after="0" w:line="240" w:lineRule="auto"/>
              <w:rPr>
                <w:rFonts w:ascii="Arial" w:eastAsia="Arial Unicode MS" w:hAnsi="Arial" w:cs="Arial"/>
                <w:b/>
                <w:bCs/>
                <w:w w:val="99"/>
                <w:szCs w:val="20"/>
              </w:rPr>
            </w:pPr>
          </w:p>
        </w:tc>
        <w:tc>
          <w:tcPr>
            <w:tcW w:w="1559"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widowControl w:val="0"/>
              <w:spacing w:after="0" w:line="240" w:lineRule="auto"/>
              <w:rPr>
                <w:rFonts w:ascii="Arial" w:eastAsia="Arial Unicode MS" w:hAnsi="Arial" w:cs="Arial"/>
                <w:b/>
                <w:bCs/>
                <w:w w:val="99"/>
                <w:szCs w:val="20"/>
              </w:rPr>
            </w:pPr>
          </w:p>
        </w:tc>
        <w:tc>
          <w:tcPr>
            <w:tcW w:w="1843"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widowControl w:val="0"/>
              <w:spacing w:after="0" w:line="240" w:lineRule="auto"/>
              <w:rPr>
                <w:rFonts w:ascii="Arial" w:eastAsia="Arial Unicode MS" w:hAnsi="Arial" w:cs="Arial"/>
                <w:b/>
                <w:bCs/>
                <w:w w:val="99"/>
                <w:szCs w:val="20"/>
              </w:rPr>
            </w:pP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335B" w:rsidRPr="001B5A47" w:rsidRDefault="0097335B" w:rsidP="002639D1">
            <w:pPr>
              <w:widowControl w:val="0"/>
              <w:spacing w:after="0" w:line="240" w:lineRule="auto"/>
              <w:rPr>
                <w:rFonts w:ascii="Arial" w:eastAsia="Arial Unicode MS" w:hAnsi="Arial" w:cs="Arial"/>
                <w:b/>
                <w:bCs/>
                <w:w w:val="99"/>
                <w:szCs w:val="20"/>
              </w:rPr>
            </w:pPr>
          </w:p>
        </w:tc>
        <w:tc>
          <w:tcPr>
            <w:tcW w:w="1558"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widowControl w:val="0"/>
              <w:spacing w:after="0" w:line="240" w:lineRule="auto"/>
              <w:rPr>
                <w:rFonts w:ascii="Arial" w:eastAsia="Arial Unicode MS" w:hAnsi="Arial" w:cs="Arial"/>
                <w:b/>
                <w:bCs/>
                <w:w w:val="99"/>
                <w:szCs w:val="20"/>
              </w:rPr>
            </w:pPr>
          </w:p>
        </w:tc>
      </w:tr>
      <w:tr w:rsidR="0097335B" w:rsidRPr="001B5A47" w:rsidTr="00DE7BD2">
        <w:trPr>
          <w:trHeight w:val="255"/>
        </w:trPr>
        <w:tc>
          <w:tcPr>
            <w:tcW w:w="709"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widowControl w:val="0"/>
              <w:spacing w:after="0" w:line="240" w:lineRule="auto"/>
              <w:rPr>
                <w:rFonts w:ascii="Arial" w:eastAsia="Arial Unicode MS" w:hAnsi="Arial" w:cs="Arial"/>
                <w:w w:val="99"/>
                <w:szCs w:val="20"/>
              </w:rPr>
            </w:pPr>
          </w:p>
        </w:tc>
        <w:tc>
          <w:tcPr>
            <w:tcW w:w="2693"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widowControl w:val="0"/>
              <w:spacing w:after="0" w:line="240" w:lineRule="auto"/>
              <w:rPr>
                <w:rFonts w:ascii="Arial" w:eastAsia="Arial Unicode MS" w:hAnsi="Arial" w:cs="Arial"/>
                <w:w w:val="99"/>
                <w:szCs w:val="20"/>
              </w:rPr>
            </w:pPr>
          </w:p>
        </w:tc>
        <w:tc>
          <w:tcPr>
            <w:tcW w:w="2977"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widowControl w:val="0"/>
              <w:spacing w:after="0" w:line="240" w:lineRule="auto"/>
              <w:rPr>
                <w:rFonts w:ascii="Arial" w:eastAsia="Arial Unicode MS" w:hAnsi="Arial" w:cs="Arial"/>
                <w:w w:val="99"/>
                <w:szCs w:val="20"/>
              </w:rPr>
            </w:pPr>
          </w:p>
        </w:tc>
        <w:tc>
          <w:tcPr>
            <w:tcW w:w="2410"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widowControl w:val="0"/>
              <w:spacing w:after="0" w:line="240" w:lineRule="auto"/>
              <w:rPr>
                <w:rFonts w:ascii="Arial" w:eastAsia="Arial Unicode MS" w:hAnsi="Arial" w:cs="Arial"/>
                <w:w w:val="99"/>
                <w:szCs w:val="20"/>
              </w:rPr>
            </w:pPr>
          </w:p>
        </w:tc>
        <w:tc>
          <w:tcPr>
            <w:tcW w:w="1559"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widowControl w:val="0"/>
              <w:spacing w:after="0" w:line="240" w:lineRule="auto"/>
              <w:rPr>
                <w:rFonts w:ascii="Arial" w:eastAsia="Arial Unicode MS" w:hAnsi="Arial" w:cs="Arial"/>
                <w:w w:val="99"/>
                <w:szCs w:val="20"/>
              </w:rPr>
            </w:pPr>
          </w:p>
        </w:tc>
        <w:tc>
          <w:tcPr>
            <w:tcW w:w="1843"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widowControl w:val="0"/>
              <w:spacing w:after="0" w:line="240" w:lineRule="auto"/>
              <w:rPr>
                <w:rFonts w:ascii="Arial" w:eastAsia="Arial Unicode MS" w:hAnsi="Arial" w:cs="Arial"/>
                <w:w w:val="99"/>
                <w:szCs w:val="20"/>
              </w:rPr>
            </w:pP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335B" w:rsidRPr="001B5A47" w:rsidRDefault="0097335B" w:rsidP="002639D1">
            <w:pPr>
              <w:widowControl w:val="0"/>
              <w:spacing w:after="0" w:line="240" w:lineRule="auto"/>
              <w:rPr>
                <w:rFonts w:ascii="Arial" w:eastAsia="Arial Unicode MS" w:hAnsi="Arial" w:cs="Arial"/>
                <w:w w:val="99"/>
                <w:szCs w:val="20"/>
              </w:rPr>
            </w:pPr>
          </w:p>
        </w:tc>
        <w:tc>
          <w:tcPr>
            <w:tcW w:w="1558"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widowControl w:val="0"/>
              <w:spacing w:after="0" w:line="240" w:lineRule="auto"/>
              <w:rPr>
                <w:rFonts w:ascii="Arial" w:eastAsia="Arial Unicode MS" w:hAnsi="Arial" w:cs="Arial"/>
                <w:w w:val="99"/>
                <w:szCs w:val="20"/>
              </w:rPr>
            </w:pPr>
          </w:p>
        </w:tc>
      </w:tr>
      <w:tr w:rsidR="0097335B" w:rsidRPr="001B5A47" w:rsidTr="00DE7BD2">
        <w:trPr>
          <w:trHeight w:val="255"/>
        </w:trPr>
        <w:tc>
          <w:tcPr>
            <w:tcW w:w="709"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pStyle w:val="Ttulo5"/>
              <w:widowControl w:val="0"/>
              <w:rPr>
                <w:rFonts w:ascii="Arial" w:hAnsi="Arial" w:cs="Arial"/>
                <w:w w:val="99"/>
                <w:sz w:val="22"/>
                <w:lang w:eastAsia="es-ES"/>
              </w:rPr>
            </w:pPr>
          </w:p>
        </w:tc>
        <w:tc>
          <w:tcPr>
            <w:tcW w:w="2693"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pStyle w:val="Ttulo5"/>
              <w:widowControl w:val="0"/>
              <w:rPr>
                <w:rFonts w:ascii="Arial" w:hAnsi="Arial" w:cs="Arial"/>
                <w:w w:val="99"/>
                <w:sz w:val="22"/>
                <w:lang w:eastAsia="es-ES"/>
              </w:rPr>
            </w:pPr>
          </w:p>
        </w:tc>
        <w:tc>
          <w:tcPr>
            <w:tcW w:w="2977"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pStyle w:val="Ttulo5"/>
              <w:widowControl w:val="0"/>
              <w:rPr>
                <w:rFonts w:ascii="Arial" w:hAnsi="Arial" w:cs="Arial"/>
                <w:w w:val="99"/>
                <w:sz w:val="22"/>
                <w:lang w:eastAsia="es-ES"/>
              </w:rPr>
            </w:pPr>
          </w:p>
        </w:tc>
        <w:tc>
          <w:tcPr>
            <w:tcW w:w="2410"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pStyle w:val="Ttulo5"/>
              <w:widowControl w:val="0"/>
              <w:rPr>
                <w:rFonts w:ascii="Arial" w:hAnsi="Arial" w:cs="Arial"/>
                <w:w w:val="99"/>
                <w:sz w:val="22"/>
                <w:lang w:eastAsia="es-ES"/>
              </w:rPr>
            </w:pPr>
          </w:p>
        </w:tc>
        <w:tc>
          <w:tcPr>
            <w:tcW w:w="1559"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pStyle w:val="Ttulo5"/>
              <w:widowControl w:val="0"/>
              <w:rPr>
                <w:rFonts w:ascii="Arial" w:hAnsi="Arial" w:cs="Arial"/>
                <w:w w:val="99"/>
                <w:sz w:val="22"/>
                <w:lang w:eastAsia="es-ES"/>
              </w:rPr>
            </w:pPr>
          </w:p>
        </w:tc>
        <w:tc>
          <w:tcPr>
            <w:tcW w:w="1843"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pStyle w:val="Ttulo5"/>
              <w:widowControl w:val="0"/>
              <w:rPr>
                <w:rFonts w:ascii="Arial" w:hAnsi="Arial" w:cs="Arial"/>
                <w:w w:val="99"/>
                <w:sz w:val="22"/>
                <w:lang w:eastAsia="es-ES"/>
              </w:rPr>
            </w:pPr>
            <w:r w:rsidRPr="001B5A47">
              <w:rPr>
                <w:rFonts w:ascii="Arial" w:hAnsi="Arial" w:cs="Arial"/>
                <w:w w:val="99"/>
                <w:sz w:val="22"/>
                <w:lang w:eastAsia="es-ES"/>
              </w:rPr>
              <w:t>TOTALES</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7335B" w:rsidRPr="001B5A47" w:rsidRDefault="0097335B" w:rsidP="002639D1">
            <w:pPr>
              <w:pStyle w:val="Ttulo5"/>
              <w:widowControl w:val="0"/>
              <w:rPr>
                <w:rFonts w:ascii="Arial" w:hAnsi="Arial" w:cs="Arial"/>
                <w:w w:val="99"/>
                <w:sz w:val="22"/>
                <w:lang w:eastAsia="es-ES"/>
              </w:rPr>
            </w:pPr>
          </w:p>
        </w:tc>
        <w:tc>
          <w:tcPr>
            <w:tcW w:w="1558" w:type="dxa"/>
            <w:tcBorders>
              <w:top w:val="single" w:sz="4" w:space="0" w:color="auto"/>
              <w:left w:val="single" w:sz="4" w:space="0" w:color="auto"/>
              <w:bottom w:val="single" w:sz="4" w:space="0" w:color="auto"/>
              <w:right w:val="single" w:sz="4" w:space="0" w:color="auto"/>
            </w:tcBorders>
          </w:tcPr>
          <w:p w:rsidR="0097335B" w:rsidRPr="001B5A47" w:rsidRDefault="0097335B" w:rsidP="002639D1">
            <w:pPr>
              <w:pStyle w:val="Ttulo5"/>
              <w:widowControl w:val="0"/>
              <w:rPr>
                <w:rFonts w:ascii="Arial" w:hAnsi="Arial" w:cs="Arial"/>
                <w:w w:val="99"/>
                <w:sz w:val="22"/>
                <w:lang w:eastAsia="es-ES"/>
              </w:rPr>
            </w:pPr>
          </w:p>
        </w:tc>
      </w:tr>
    </w:tbl>
    <w:p w:rsidR="00D00E94" w:rsidRPr="001B5A47" w:rsidRDefault="00D00E94" w:rsidP="00D00E94">
      <w:pPr>
        <w:pStyle w:val="Textosinformato"/>
        <w:widowControl w:val="0"/>
        <w:tabs>
          <w:tab w:val="left" w:pos="2487"/>
        </w:tabs>
        <w:jc w:val="both"/>
        <w:rPr>
          <w:rFonts w:ascii="Arial" w:hAnsi="Arial" w:cs="Arial"/>
          <w:w w:val="99"/>
          <w:sz w:val="22"/>
        </w:rPr>
      </w:pPr>
      <w:r w:rsidRPr="001B5A47">
        <w:rPr>
          <w:rFonts w:ascii="Arial" w:hAnsi="Arial" w:cs="Arial"/>
          <w:w w:val="99"/>
          <w:sz w:val="22"/>
        </w:rPr>
        <w:t xml:space="preserve">(*) Sólo califican </w:t>
      </w:r>
      <w:r w:rsidR="006A28CA" w:rsidRPr="001B5A47">
        <w:rPr>
          <w:rFonts w:ascii="Arial" w:hAnsi="Arial" w:cs="Arial"/>
          <w:w w:val="99"/>
          <w:sz w:val="22"/>
        </w:rPr>
        <w:t xml:space="preserve">las infraestructuras </w:t>
      </w:r>
      <w:r w:rsidR="00B12DB6" w:rsidRPr="001B5A47">
        <w:rPr>
          <w:rFonts w:ascii="Arial" w:hAnsi="Arial" w:cs="Arial"/>
          <w:w w:val="99"/>
          <w:sz w:val="22"/>
        </w:rPr>
        <w:t>de transporte con las características mínimas señaladas en las Bases</w:t>
      </w:r>
      <w:r w:rsidRPr="001B5A47">
        <w:rPr>
          <w:rFonts w:ascii="Arial" w:hAnsi="Arial" w:cs="Arial"/>
          <w:w w:val="99"/>
          <w:sz w:val="22"/>
        </w:rPr>
        <w:t>.</w:t>
      </w:r>
    </w:p>
    <w:p w:rsidR="00D00E94" w:rsidRPr="001B5A47" w:rsidRDefault="00D00E94" w:rsidP="00D00E94">
      <w:pPr>
        <w:pStyle w:val="Textosinformato"/>
        <w:widowControl w:val="0"/>
        <w:tabs>
          <w:tab w:val="left" w:pos="2487"/>
        </w:tabs>
        <w:jc w:val="both"/>
        <w:rPr>
          <w:rFonts w:ascii="Arial" w:hAnsi="Arial" w:cs="Arial"/>
          <w:w w:val="99"/>
          <w:sz w:val="22"/>
        </w:rPr>
      </w:pPr>
      <w:r w:rsidRPr="001B5A47">
        <w:rPr>
          <w:rFonts w:ascii="Arial" w:hAnsi="Arial" w:cs="Arial"/>
          <w:w w:val="99"/>
          <w:sz w:val="22"/>
        </w:rPr>
        <w:t>(**) Sólo en caso que el Interesado acredite experiencia a través de consorcio de constructores</w:t>
      </w:r>
    </w:p>
    <w:p w:rsidR="00D00E94" w:rsidRPr="001B5A47" w:rsidRDefault="00D00E94" w:rsidP="00D00E94">
      <w:pPr>
        <w:pStyle w:val="Textosinformato"/>
        <w:widowControl w:val="0"/>
        <w:tabs>
          <w:tab w:val="left" w:pos="2487"/>
        </w:tabs>
        <w:jc w:val="both"/>
        <w:rPr>
          <w:rFonts w:ascii="Arial" w:hAnsi="Arial" w:cs="Arial"/>
          <w:w w:val="99"/>
          <w:sz w:val="22"/>
        </w:rPr>
      </w:pPr>
      <w:r w:rsidRPr="001B5A47">
        <w:rPr>
          <w:rFonts w:ascii="Arial" w:hAnsi="Arial" w:cs="Arial"/>
          <w:w w:val="99"/>
          <w:sz w:val="22"/>
        </w:rPr>
        <w:t xml:space="preserve">(***) En aquellos casos que el Interesado requiera acreditar Control Efectivo </w:t>
      </w:r>
    </w:p>
    <w:p w:rsidR="00D00E94" w:rsidRPr="001B5A47" w:rsidRDefault="00BE008D" w:rsidP="00D00E94">
      <w:pPr>
        <w:pStyle w:val="Textosinformato"/>
        <w:widowControl w:val="0"/>
        <w:tabs>
          <w:tab w:val="left" w:pos="2487"/>
        </w:tabs>
        <w:jc w:val="both"/>
        <w:rPr>
          <w:rFonts w:ascii="Arial" w:hAnsi="Arial" w:cs="Arial"/>
          <w:w w:val="99"/>
          <w:sz w:val="22"/>
        </w:rPr>
      </w:pPr>
      <w:r w:rsidRPr="001B5A47">
        <w:rPr>
          <w:rFonts w:ascii="Arial" w:hAnsi="Arial" w:cs="Arial"/>
          <w:w w:val="99"/>
          <w:sz w:val="22"/>
        </w:rPr>
        <w:t>(****) El tipo de cambio a considerarse</w:t>
      </w:r>
      <w:r w:rsidR="006E4BD4" w:rsidRPr="001B5A47">
        <w:rPr>
          <w:rFonts w:ascii="Arial" w:hAnsi="Arial" w:cs="Arial"/>
          <w:w w:val="99"/>
          <w:sz w:val="22"/>
        </w:rPr>
        <w:t xml:space="preserve"> será el promedio ponderado venta establecido por la Superintendencia de Banca</w:t>
      </w:r>
      <w:r w:rsidR="00857BDF" w:rsidRPr="001B5A47">
        <w:rPr>
          <w:rFonts w:ascii="Arial" w:hAnsi="Arial" w:cs="Arial"/>
          <w:w w:val="99"/>
          <w:sz w:val="22"/>
        </w:rPr>
        <w:t xml:space="preserve">, </w:t>
      </w:r>
      <w:r w:rsidR="006E4BD4" w:rsidRPr="001B5A47">
        <w:rPr>
          <w:rFonts w:ascii="Arial" w:hAnsi="Arial" w:cs="Arial"/>
          <w:w w:val="99"/>
          <w:sz w:val="22"/>
        </w:rPr>
        <w:t>Seguros</w:t>
      </w:r>
      <w:r w:rsidR="00857BDF" w:rsidRPr="001B5A47">
        <w:rPr>
          <w:rFonts w:ascii="Arial" w:hAnsi="Arial" w:cs="Arial"/>
          <w:w w:val="99"/>
          <w:sz w:val="22"/>
        </w:rPr>
        <w:t xml:space="preserve"> y AFP</w:t>
      </w:r>
      <w:r w:rsidR="006E4BD4" w:rsidRPr="001B5A47">
        <w:rPr>
          <w:rFonts w:ascii="Arial" w:hAnsi="Arial" w:cs="Arial"/>
          <w:w w:val="99"/>
          <w:sz w:val="22"/>
        </w:rPr>
        <w:t xml:space="preserve"> </w:t>
      </w:r>
      <w:r w:rsidR="00BA07F3" w:rsidRPr="001B5A47">
        <w:rPr>
          <w:rFonts w:ascii="Arial" w:hAnsi="Arial" w:cs="Arial"/>
          <w:w w:val="99"/>
          <w:sz w:val="22"/>
        </w:rPr>
        <w:t>–</w:t>
      </w:r>
      <w:r w:rsidR="006E4BD4" w:rsidRPr="001B5A47">
        <w:rPr>
          <w:rFonts w:ascii="Arial" w:hAnsi="Arial" w:cs="Arial"/>
          <w:w w:val="99"/>
          <w:sz w:val="22"/>
        </w:rPr>
        <w:t xml:space="preserve"> </w:t>
      </w:r>
      <w:r w:rsidR="00BA07F3" w:rsidRPr="001B5A47">
        <w:rPr>
          <w:rFonts w:ascii="Arial" w:hAnsi="Arial" w:cs="Arial"/>
          <w:w w:val="99"/>
          <w:sz w:val="22"/>
        </w:rPr>
        <w:t>SB</w:t>
      </w:r>
      <w:r w:rsidR="006E4BD4" w:rsidRPr="001B5A47">
        <w:rPr>
          <w:rFonts w:ascii="Arial" w:hAnsi="Arial" w:cs="Arial"/>
          <w:w w:val="99"/>
          <w:sz w:val="22"/>
        </w:rPr>
        <w:t>S</w:t>
      </w:r>
      <w:r w:rsidR="00BA07F3" w:rsidRPr="001B5A47">
        <w:rPr>
          <w:rFonts w:ascii="Arial" w:hAnsi="Arial" w:cs="Arial"/>
          <w:w w:val="99"/>
          <w:sz w:val="22"/>
        </w:rPr>
        <w:t xml:space="preserve"> de la fecha de emisión de los documentos que acrediten la experiencia técnica. </w:t>
      </w:r>
      <w:r w:rsidRPr="001B5A47">
        <w:rPr>
          <w:rFonts w:ascii="Arial" w:hAnsi="Arial" w:cs="Arial"/>
          <w:w w:val="99"/>
          <w:sz w:val="22"/>
        </w:rPr>
        <w:t xml:space="preserve"> </w:t>
      </w:r>
      <w:r w:rsidR="00D00E94" w:rsidRPr="001B5A47">
        <w:rPr>
          <w:rFonts w:ascii="Arial" w:hAnsi="Arial" w:cs="Arial"/>
          <w:w w:val="99"/>
          <w:sz w:val="22"/>
        </w:rPr>
        <w:tab/>
      </w:r>
    </w:p>
    <w:p w:rsidR="007E0AF0" w:rsidRPr="001B5A47" w:rsidRDefault="007E0AF0" w:rsidP="00D00E94">
      <w:pPr>
        <w:pStyle w:val="Textosinformato"/>
        <w:widowControl w:val="0"/>
        <w:tabs>
          <w:tab w:val="left" w:pos="2487"/>
        </w:tabs>
        <w:jc w:val="both"/>
        <w:rPr>
          <w:rFonts w:ascii="Arial" w:hAnsi="Arial" w:cs="Arial"/>
          <w:w w:val="99"/>
          <w:sz w:val="22"/>
        </w:rPr>
      </w:pPr>
      <w:r w:rsidRPr="001B5A47">
        <w:rPr>
          <w:rFonts w:ascii="Arial" w:hAnsi="Arial" w:cs="Arial"/>
          <w:w w:val="99"/>
          <w:sz w:val="22"/>
        </w:rPr>
        <w:t>(*****) En caso haya ejecutado un porcentaje mayor a</w:t>
      </w:r>
      <w:r w:rsidR="00090859" w:rsidRPr="001B5A47">
        <w:rPr>
          <w:rFonts w:ascii="Arial" w:hAnsi="Arial" w:cs="Arial"/>
          <w:w w:val="99"/>
          <w:sz w:val="22"/>
        </w:rPr>
        <w:t>l</w:t>
      </w:r>
      <w:r w:rsidRPr="001B5A47">
        <w:rPr>
          <w:rFonts w:ascii="Arial" w:hAnsi="Arial" w:cs="Arial"/>
          <w:w w:val="99"/>
          <w:sz w:val="22"/>
        </w:rPr>
        <w:t xml:space="preserve"> </w:t>
      </w:r>
      <w:r w:rsidR="00090859" w:rsidRPr="001B5A47">
        <w:rPr>
          <w:rFonts w:ascii="Arial" w:hAnsi="Arial" w:cs="Arial"/>
          <w:w w:val="99"/>
          <w:sz w:val="22"/>
        </w:rPr>
        <w:t xml:space="preserve">de </w:t>
      </w:r>
      <w:r w:rsidRPr="001B5A47">
        <w:rPr>
          <w:rFonts w:ascii="Arial" w:hAnsi="Arial" w:cs="Arial"/>
          <w:w w:val="99"/>
          <w:sz w:val="22"/>
        </w:rPr>
        <w:t>su participación en el contrato de Consorcio</w:t>
      </w:r>
      <w:r w:rsidR="00090859" w:rsidRPr="001B5A47">
        <w:rPr>
          <w:rFonts w:ascii="Arial" w:hAnsi="Arial" w:cs="Arial"/>
          <w:w w:val="99"/>
          <w:sz w:val="22"/>
        </w:rPr>
        <w:t>.</w:t>
      </w:r>
      <w:r w:rsidR="00765B17" w:rsidRPr="001B5A47">
        <w:rPr>
          <w:rFonts w:ascii="Arial" w:hAnsi="Arial" w:cs="Arial"/>
          <w:w w:val="99"/>
          <w:sz w:val="22"/>
        </w:rPr>
        <w:t xml:space="preserve"> </w:t>
      </w:r>
    </w:p>
    <w:p w:rsidR="00D00E94" w:rsidRPr="001B5A47" w:rsidRDefault="00D00E94" w:rsidP="00D00E94">
      <w:pPr>
        <w:pStyle w:val="Textosinformato"/>
        <w:widowControl w:val="0"/>
        <w:tabs>
          <w:tab w:val="left" w:pos="2487"/>
        </w:tabs>
        <w:jc w:val="both"/>
        <w:rPr>
          <w:rFonts w:ascii="Arial" w:hAnsi="Arial" w:cs="Arial"/>
          <w:w w:val="99"/>
          <w:sz w:val="22"/>
        </w:rPr>
      </w:pPr>
    </w:p>
    <w:tbl>
      <w:tblPr>
        <w:tblW w:w="5399" w:type="dxa"/>
        <w:jc w:val="center"/>
        <w:tblInd w:w="2880" w:type="dxa"/>
        <w:tblBorders>
          <w:top w:val="single" w:sz="4" w:space="0" w:color="auto"/>
          <w:insideH w:val="single" w:sz="4" w:space="0" w:color="auto"/>
        </w:tblBorders>
        <w:tblCellMar>
          <w:left w:w="70" w:type="dxa"/>
          <w:right w:w="70" w:type="dxa"/>
        </w:tblCellMar>
        <w:tblLook w:val="0000" w:firstRow="0" w:lastRow="0" w:firstColumn="0" w:lastColumn="0" w:noHBand="0" w:noVBand="0"/>
      </w:tblPr>
      <w:tblGrid>
        <w:gridCol w:w="5399"/>
      </w:tblGrid>
      <w:tr w:rsidR="00D00E94" w:rsidRPr="001B5A47" w:rsidTr="002639D1">
        <w:trPr>
          <w:trHeight w:val="777"/>
          <w:jc w:val="center"/>
        </w:trPr>
        <w:tc>
          <w:tcPr>
            <w:tcW w:w="5399" w:type="dxa"/>
            <w:tcBorders>
              <w:bottom w:val="nil"/>
            </w:tcBorders>
          </w:tcPr>
          <w:p w:rsidR="00D00E94" w:rsidRPr="001B5A47" w:rsidRDefault="00D00E94" w:rsidP="006A28CA">
            <w:pPr>
              <w:pStyle w:val="Textosinformato"/>
              <w:widowControl w:val="0"/>
              <w:jc w:val="center"/>
              <w:rPr>
                <w:rFonts w:ascii="Arial" w:hAnsi="Arial" w:cs="Arial"/>
                <w:w w:val="99"/>
                <w:sz w:val="22"/>
                <w:lang w:eastAsia="es-ES"/>
              </w:rPr>
            </w:pPr>
            <w:r w:rsidRPr="001B5A47">
              <w:rPr>
                <w:rFonts w:ascii="Arial" w:hAnsi="Arial" w:cs="Arial"/>
                <w:w w:val="99"/>
                <w:sz w:val="22"/>
                <w:lang w:eastAsia="es-ES"/>
              </w:rPr>
              <w:t>Nombre: Representante Legal del Interesado</w:t>
            </w:r>
          </w:p>
        </w:tc>
      </w:tr>
      <w:tr w:rsidR="00D00E94" w:rsidRPr="001B5A47" w:rsidTr="002639D1">
        <w:trPr>
          <w:trHeight w:val="370"/>
          <w:jc w:val="center"/>
        </w:trPr>
        <w:tc>
          <w:tcPr>
            <w:tcW w:w="5399" w:type="dxa"/>
            <w:tcBorders>
              <w:top w:val="single" w:sz="4" w:space="0" w:color="auto"/>
            </w:tcBorders>
          </w:tcPr>
          <w:p w:rsidR="00D00E94" w:rsidRPr="001B5A47" w:rsidRDefault="00D00E94" w:rsidP="002639D1">
            <w:pPr>
              <w:pStyle w:val="Textosinformato"/>
              <w:widowControl w:val="0"/>
              <w:jc w:val="center"/>
              <w:rPr>
                <w:rFonts w:ascii="Arial" w:hAnsi="Arial" w:cs="Arial"/>
                <w:w w:val="99"/>
                <w:sz w:val="22"/>
                <w:lang w:eastAsia="es-ES"/>
              </w:rPr>
            </w:pPr>
            <w:r w:rsidRPr="001B5A47">
              <w:rPr>
                <w:rFonts w:ascii="Arial" w:hAnsi="Arial" w:cs="Arial"/>
                <w:w w:val="99"/>
                <w:sz w:val="22"/>
                <w:lang w:eastAsia="es-ES"/>
              </w:rPr>
              <w:t>Firma: Representante Legal del Interesado</w:t>
            </w:r>
          </w:p>
        </w:tc>
      </w:tr>
    </w:tbl>
    <w:p w:rsidR="00CA23FA" w:rsidRPr="003C2F8D" w:rsidRDefault="00CA23FA">
      <w:pPr>
        <w:spacing w:after="0" w:line="240" w:lineRule="auto"/>
        <w:rPr>
          <w:rFonts w:ascii="Arial" w:eastAsia="Times New Roman" w:hAnsi="Arial" w:cs="Arial"/>
          <w:b/>
          <w:bCs/>
          <w:w w:val="99"/>
          <w:szCs w:val="20"/>
          <w:lang w:val="es-ES" w:eastAsia="es-ES"/>
        </w:rPr>
      </w:pPr>
    </w:p>
    <w:p w:rsidR="001B6263" w:rsidRPr="001B5A47" w:rsidRDefault="001B6263" w:rsidP="001B6263">
      <w:pPr>
        <w:pStyle w:val="Ttulo1"/>
        <w:widowControl w:val="0"/>
        <w:jc w:val="center"/>
        <w:rPr>
          <w:rFonts w:ascii="Arial" w:hAnsi="Arial" w:cs="Arial"/>
          <w:b w:val="0"/>
          <w:color w:val="auto"/>
          <w:w w:val="99"/>
          <w:sz w:val="22"/>
          <w:lang w:val="es-PE"/>
        </w:rPr>
      </w:pPr>
      <w:bookmarkStart w:id="1224" w:name="_Toc345695090"/>
      <w:bookmarkStart w:id="1225" w:name="_Toc345695346"/>
      <w:bookmarkStart w:id="1226" w:name="_Toc258927802"/>
      <w:r w:rsidRPr="001B5A47">
        <w:rPr>
          <w:rFonts w:ascii="Arial" w:hAnsi="Arial" w:cs="Arial"/>
          <w:bCs/>
          <w:color w:val="auto"/>
          <w:w w:val="99"/>
          <w:sz w:val="22"/>
          <w:lang w:val="es-PE"/>
        </w:rPr>
        <w:t>ANEXO N° 3</w:t>
      </w:r>
    </w:p>
    <w:p w:rsidR="001B6263" w:rsidRPr="001B5A47" w:rsidRDefault="001B6263" w:rsidP="001B6263">
      <w:pPr>
        <w:pStyle w:val="Ttulo1"/>
        <w:widowControl w:val="0"/>
        <w:jc w:val="center"/>
        <w:rPr>
          <w:rFonts w:ascii="Arial" w:hAnsi="Arial" w:cs="Arial"/>
          <w:bCs/>
          <w:color w:val="auto"/>
          <w:w w:val="99"/>
          <w:sz w:val="22"/>
          <w:lang w:val="es-PE"/>
        </w:rPr>
      </w:pPr>
      <w:bookmarkStart w:id="1227" w:name="_Ref363211291"/>
      <w:bookmarkStart w:id="1228" w:name="_Ref363211247"/>
      <w:r w:rsidRPr="001B5A47">
        <w:rPr>
          <w:rFonts w:ascii="Arial" w:hAnsi="Arial" w:cs="Arial"/>
          <w:bCs/>
          <w:color w:val="auto"/>
          <w:w w:val="99"/>
          <w:sz w:val="22"/>
          <w:lang w:val="es-PE"/>
        </w:rPr>
        <w:t xml:space="preserve">Formulario </w:t>
      </w:r>
      <w:r w:rsidR="00442A00" w:rsidRPr="001B5A47">
        <w:rPr>
          <w:rFonts w:ascii="Arial" w:hAnsi="Arial" w:cs="Arial"/>
          <w:bCs/>
          <w:color w:val="auto"/>
          <w:w w:val="99"/>
          <w:sz w:val="22"/>
          <w:lang w:val="es-PE"/>
        </w:rPr>
        <w:t>4</w:t>
      </w:r>
      <w:bookmarkEnd w:id="1227"/>
      <w:bookmarkEnd w:id="1228"/>
    </w:p>
    <w:p w:rsidR="001B6263" w:rsidRPr="001B5A47" w:rsidRDefault="001B6263" w:rsidP="001B6263">
      <w:pPr>
        <w:widowControl w:val="0"/>
        <w:spacing w:after="0" w:line="240" w:lineRule="auto"/>
        <w:jc w:val="center"/>
        <w:rPr>
          <w:rFonts w:ascii="Arial" w:hAnsi="Arial" w:cs="Arial"/>
          <w:b/>
          <w:w w:val="99"/>
          <w:szCs w:val="20"/>
        </w:rPr>
      </w:pPr>
      <w:r w:rsidRPr="001B5A47">
        <w:rPr>
          <w:rFonts w:ascii="Arial" w:hAnsi="Arial" w:cs="Arial"/>
          <w:b/>
          <w:w w:val="99"/>
          <w:szCs w:val="20"/>
        </w:rPr>
        <w:t xml:space="preserve">Experiencia Técnica </w:t>
      </w:r>
    </w:p>
    <w:p w:rsidR="001B6263" w:rsidRPr="001B5A47" w:rsidRDefault="001B6263" w:rsidP="001B6263">
      <w:pPr>
        <w:widowControl w:val="0"/>
        <w:spacing w:after="0" w:line="240" w:lineRule="auto"/>
        <w:jc w:val="center"/>
        <w:rPr>
          <w:rFonts w:ascii="Arial" w:hAnsi="Arial" w:cs="Arial"/>
          <w:w w:val="99"/>
          <w:szCs w:val="20"/>
        </w:rPr>
      </w:pPr>
    </w:p>
    <w:p w:rsidR="001B6263" w:rsidRPr="001B5A47" w:rsidRDefault="001B6263" w:rsidP="001B6263">
      <w:pPr>
        <w:widowControl w:val="0"/>
        <w:spacing w:after="0" w:line="240" w:lineRule="auto"/>
        <w:jc w:val="center"/>
        <w:rPr>
          <w:rFonts w:ascii="Arial" w:hAnsi="Arial" w:cs="Arial"/>
          <w:bCs/>
          <w:w w:val="99"/>
          <w:szCs w:val="20"/>
        </w:rPr>
      </w:pPr>
    </w:p>
    <w:p w:rsidR="001B6263" w:rsidRPr="001B5A47" w:rsidRDefault="001B6263" w:rsidP="001B6263">
      <w:pPr>
        <w:pStyle w:val="Textosinformato"/>
        <w:widowControl w:val="0"/>
        <w:jc w:val="center"/>
        <w:rPr>
          <w:rFonts w:ascii="Arial" w:hAnsi="Arial" w:cs="Arial"/>
          <w:b/>
          <w:w w:val="99"/>
          <w:sz w:val="22"/>
        </w:rPr>
      </w:pPr>
      <w:r w:rsidRPr="001B5A47">
        <w:rPr>
          <w:rFonts w:ascii="Arial" w:hAnsi="Arial" w:cs="Arial"/>
          <w:b/>
          <w:w w:val="99"/>
          <w:sz w:val="22"/>
        </w:rPr>
        <w:t>DECLARACIÓN JURADA</w:t>
      </w:r>
    </w:p>
    <w:p w:rsidR="001B6263" w:rsidRPr="001B5A47" w:rsidRDefault="001B6263" w:rsidP="001B6263">
      <w:pPr>
        <w:pStyle w:val="Textosinformato"/>
        <w:widowControl w:val="0"/>
        <w:jc w:val="center"/>
        <w:rPr>
          <w:rFonts w:ascii="Arial" w:hAnsi="Arial" w:cs="Arial"/>
          <w:b/>
          <w:w w:val="99"/>
          <w:sz w:val="22"/>
        </w:rPr>
      </w:pPr>
      <w:r w:rsidRPr="001B5A47">
        <w:rPr>
          <w:rFonts w:ascii="Arial" w:hAnsi="Arial" w:cs="Arial"/>
          <w:b/>
          <w:w w:val="99"/>
          <w:sz w:val="22"/>
        </w:rPr>
        <w:t xml:space="preserve">EXPERIENCIA TECNICA </w:t>
      </w:r>
    </w:p>
    <w:bookmarkEnd w:id="1224"/>
    <w:bookmarkEnd w:id="1225"/>
    <w:p w:rsidR="00D00E94" w:rsidRPr="001B5A47" w:rsidRDefault="00D00E94" w:rsidP="00D00E94">
      <w:pPr>
        <w:pStyle w:val="Textosinformato"/>
        <w:widowControl w:val="0"/>
        <w:jc w:val="both"/>
        <w:rPr>
          <w:rFonts w:ascii="Arial" w:hAnsi="Arial" w:cs="Arial"/>
          <w:b/>
          <w:i/>
          <w:iCs/>
          <w:w w:val="99"/>
          <w:sz w:val="22"/>
        </w:rPr>
      </w:pPr>
    </w:p>
    <w:p w:rsidR="00D00E94" w:rsidRPr="001B5A47" w:rsidRDefault="00D00E94" w:rsidP="00D00E94">
      <w:pPr>
        <w:pStyle w:val="Textosinformato"/>
        <w:widowControl w:val="0"/>
        <w:jc w:val="both"/>
        <w:rPr>
          <w:rFonts w:ascii="Arial" w:hAnsi="Arial" w:cs="Arial"/>
          <w:iCs/>
          <w:w w:val="99"/>
          <w:sz w:val="22"/>
        </w:rPr>
      </w:pPr>
      <w:r w:rsidRPr="001B5A47">
        <w:rPr>
          <w:rFonts w:ascii="Arial" w:hAnsi="Arial" w:cs="Arial"/>
          <w:iCs/>
          <w:w w:val="99"/>
          <w:sz w:val="22"/>
        </w:rPr>
        <w:t>INTERESADO: …...............................................................................................</w:t>
      </w:r>
    </w:p>
    <w:p w:rsidR="00D00E94" w:rsidRPr="001B5A47" w:rsidRDefault="00D00E94" w:rsidP="00D00E94">
      <w:pPr>
        <w:pStyle w:val="Textosinformato"/>
        <w:widowControl w:val="0"/>
        <w:jc w:val="both"/>
        <w:rPr>
          <w:rFonts w:ascii="Arial" w:hAnsi="Arial" w:cs="Arial"/>
          <w:iCs/>
          <w:w w:val="99"/>
          <w:sz w:val="22"/>
        </w:rPr>
      </w:pPr>
    </w:p>
    <w:p w:rsidR="00D00E94" w:rsidRPr="001B5A47" w:rsidRDefault="000F4CD7" w:rsidP="00D00E94">
      <w:pPr>
        <w:pStyle w:val="Textosinformato"/>
        <w:widowControl w:val="0"/>
        <w:jc w:val="both"/>
        <w:rPr>
          <w:rFonts w:ascii="Arial" w:hAnsi="Arial" w:cs="Arial"/>
          <w:iCs/>
          <w:w w:val="99"/>
          <w:sz w:val="22"/>
        </w:rPr>
      </w:pPr>
      <w:r w:rsidRPr="001B5A47">
        <w:rPr>
          <w:rFonts w:ascii="Arial" w:hAnsi="Arial" w:cs="Arial"/>
          <w:iCs/>
          <w:w w:val="99"/>
          <w:sz w:val="22"/>
        </w:rPr>
        <w:t xml:space="preserve">PERSONA QUE </w:t>
      </w:r>
      <w:r w:rsidR="006D0632" w:rsidRPr="001B5A47">
        <w:rPr>
          <w:rFonts w:ascii="Arial" w:hAnsi="Arial" w:cs="Arial"/>
          <w:iCs/>
          <w:w w:val="99"/>
          <w:sz w:val="22"/>
        </w:rPr>
        <w:t>ACREDITA</w:t>
      </w:r>
      <w:r w:rsidRPr="001B5A47">
        <w:rPr>
          <w:rFonts w:ascii="Arial" w:hAnsi="Arial" w:cs="Arial"/>
          <w:iCs/>
          <w:w w:val="99"/>
          <w:sz w:val="22"/>
        </w:rPr>
        <w:t xml:space="preserve"> </w:t>
      </w:r>
      <w:r w:rsidR="006D0632" w:rsidRPr="001B5A47">
        <w:rPr>
          <w:rFonts w:ascii="Arial" w:hAnsi="Arial" w:cs="Arial"/>
          <w:iCs/>
          <w:w w:val="99"/>
          <w:sz w:val="22"/>
        </w:rPr>
        <w:t xml:space="preserve">CAPACIDAD </w:t>
      </w:r>
      <w:r w:rsidRPr="001B5A47">
        <w:rPr>
          <w:rFonts w:ascii="Arial" w:hAnsi="Arial" w:cs="Arial"/>
          <w:iCs/>
          <w:w w:val="99"/>
          <w:sz w:val="22"/>
        </w:rPr>
        <w:t xml:space="preserve">EN </w:t>
      </w:r>
      <w:r w:rsidR="00D00E94" w:rsidRPr="001B5A47">
        <w:rPr>
          <w:rFonts w:ascii="Arial" w:hAnsi="Arial" w:cs="Arial"/>
          <w:iCs/>
          <w:w w:val="99"/>
          <w:sz w:val="22"/>
        </w:rPr>
        <w:t>OPERA</w:t>
      </w:r>
      <w:r w:rsidRPr="001B5A47">
        <w:rPr>
          <w:rFonts w:ascii="Arial" w:hAnsi="Arial" w:cs="Arial"/>
          <w:iCs/>
          <w:w w:val="99"/>
          <w:sz w:val="22"/>
        </w:rPr>
        <w:t>CION</w:t>
      </w:r>
      <w:r w:rsidR="00D00E94" w:rsidRPr="001B5A47">
        <w:rPr>
          <w:rFonts w:ascii="Arial" w:hAnsi="Arial" w:cs="Arial"/>
          <w:iCs/>
          <w:w w:val="99"/>
          <w:sz w:val="22"/>
        </w:rPr>
        <w:t>: ………………………………………………………………………</w:t>
      </w:r>
    </w:p>
    <w:p w:rsidR="00D00E94" w:rsidRPr="001B5A47" w:rsidRDefault="00D00E94" w:rsidP="00D00E94">
      <w:pPr>
        <w:pStyle w:val="Textosinformato"/>
        <w:widowControl w:val="0"/>
        <w:jc w:val="both"/>
        <w:rPr>
          <w:rFonts w:ascii="Arial" w:hAnsi="Arial" w:cs="Arial"/>
          <w:iCs/>
          <w:w w:val="99"/>
          <w:sz w:val="22"/>
        </w:rPr>
      </w:pPr>
    </w:p>
    <w:p w:rsidR="000F4CD7" w:rsidRPr="001B5A47" w:rsidRDefault="000F4CD7" w:rsidP="000F4CD7">
      <w:pPr>
        <w:pStyle w:val="Textosinformato"/>
        <w:widowControl w:val="0"/>
        <w:jc w:val="both"/>
        <w:rPr>
          <w:rFonts w:ascii="Arial" w:hAnsi="Arial" w:cs="Arial"/>
          <w:iCs/>
          <w:w w:val="99"/>
          <w:sz w:val="22"/>
        </w:rPr>
      </w:pPr>
      <w:r w:rsidRPr="001B5A47">
        <w:rPr>
          <w:rFonts w:ascii="Arial" w:hAnsi="Arial" w:cs="Arial"/>
          <w:iCs/>
          <w:w w:val="99"/>
          <w:sz w:val="22"/>
        </w:rPr>
        <w:t>VINCULACION DE LA PERSONA CON EL INTERESADO (MARQUE CON UNA “X”):</w:t>
      </w:r>
    </w:p>
    <w:p w:rsidR="000F4CD7" w:rsidRPr="001B5A47" w:rsidRDefault="000F4CD7" w:rsidP="000F4CD7">
      <w:pPr>
        <w:pStyle w:val="Textosinformato"/>
        <w:widowControl w:val="0"/>
        <w:jc w:val="both"/>
        <w:rPr>
          <w:rFonts w:ascii="Arial" w:hAnsi="Arial" w:cs="Arial"/>
          <w:iCs/>
          <w:w w:val="99"/>
          <w:sz w:val="22"/>
        </w:rPr>
      </w:pPr>
    </w:p>
    <w:p w:rsidR="001B6263" w:rsidRPr="001B5A47" w:rsidRDefault="001B6263" w:rsidP="001B6263">
      <w:pPr>
        <w:pStyle w:val="Textosinformato"/>
        <w:widowControl w:val="0"/>
        <w:jc w:val="both"/>
        <w:rPr>
          <w:rFonts w:ascii="Arial" w:hAnsi="Arial" w:cs="Arial"/>
          <w:iCs/>
          <w:w w:val="99"/>
          <w:sz w:val="22"/>
        </w:rPr>
      </w:pPr>
      <w:r w:rsidRPr="001B5A47">
        <w:rPr>
          <w:rFonts w:ascii="Arial" w:hAnsi="Arial" w:cs="Arial"/>
          <w:iCs/>
          <w:w w:val="99"/>
          <w:sz w:val="22"/>
        </w:rPr>
        <w:t xml:space="preserve">Interesado (Directamente, miembro integrante de Consorcio o Empresa Vinculada) (    ) </w:t>
      </w:r>
      <w:r w:rsidRPr="001B5A47">
        <w:rPr>
          <w:rFonts w:ascii="Arial" w:hAnsi="Arial" w:cs="Arial"/>
          <w:iCs/>
          <w:w w:val="99"/>
          <w:sz w:val="22"/>
        </w:rPr>
        <w:tab/>
      </w:r>
    </w:p>
    <w:p w:rsidR="000F4CD7" w:rsidRPr="001B5A47" w:rsidRDefault="000F4CD7" w:rsidP="000F4CD7">
      <w:pPr>
        <w:pStyle w:val="Textosinformato"/>
        <w:widowControl w:val="0"/>
        <w:jc w:val="both"/>
        <w:rPr>
          <w:rFonts w:ascii="Arial" w:hAnsi="Arial" w:cs="Arial"/>
          <w:iCs/>
          <w:w w:val="99"/>
          <w:sz w:val="22"/>
        </w:rPr>
      </w:pPr>
      <w:r w:rsidRPr="001B5A47">
        <w:rPr>
          <w:rFonts w:ascii="Arial" w:hAnsi="Arial" w:cs="Arial"/>
          <w:iCs/>
          <w:w w:val="99"/>
          <w:sz w:val="22"/>
        </w:rPr>
        <w:t>Tercer</w:t>
      </w:r>
      <w:r w:rsidR="00D317BE" w:rsidRPr="001B5A47">
        <w:rPr>
          <w:rFonts w:ascii="Arial" w:hAnsi="Arial" w:cs="Arial"/>
          <w:iCs/>
          <w:w w:val="99"/>
          <w:sz w:val="22"/>
        </w:rPr>
        <w:t xml:space="preserve">a Persona </w:t>
      </w:r>
      <w:r w:rsidRPr="001B5A47">
        <w:rPr>
          <w:rFonts w:ascii="Arial" w:hAnsi="Arial" w:cs="Arial"/>
          <w:iCs/>
          <w:w w:val="99"/>
          <w:sz w:val="22"/>
        </w:rPr>
        <w:t xml:space="preserve">a Sub Contratar (   ) En cuyo caso, adjuntar también Formulario </w:t>
      </w:r>
      <w:r w:rsidR="001B6263" w:rsidRPr="001B5A47">
        <w:rPr>
          <w:rFonts w:ascii="Arial" w:hAnsi="Arial" w:cs="Arial"/>
          <w:iCs/>
          <w:w w:val="99"/>
          <w:sz w:val="22"/>
        </w:rPr>
        <w:t>7</w:t>
      </w:r>
      <w:r w:rsidRPr="001B5A47">
        <w:rPr>
          <w:rFonts w:ascii="Arial" w:hAnsi="Arial" w:cs="Arial"/>
          <w:iCs/>
          <w:w w:val="99"/>
          <w:sz w:val="22"/>
        </w:rPr>
        <w:t xml:space="preserve"> del Anexo 3.</w:t>
      </w:r>
    </w:p>
    <w:p w:rsidR="00D00E94" w:rsidRPr="001B5A47" w:rsidRDefault="00D00E94" w:rsidP="00D00E94">
      <w:pPr>
        <w:pStyle w:val="Textosinformato"/>
        <w:widowControl w:val="0"/>
        <w:jc w:val="center"/>
        <w:outlineLvl w:val="0"/>
        <w:rPr>
          <w:rFonts w:ascii="Arial" w:hAnsi="Arial" w:cs="Arial"/>
          <w:w w:val="99"/>
          <w:sz w:val="22"/>
        </w:rPr>
      </w:pPr>
    </w:p>
    <w:p w:rsidR="008C75FC" w:rsidRPr="001B5A47" w:rsidRDefault="008C75FC" w:rsidP="00DE7BD2">
      <w:pPr>
        <w:pStyle w:val="Textosinformato"/>
        <w:widowControl w:val="0"/>
        <w:jc w:val="center"/>
        <w:rPr>
          <w:rFonts w:ascii="Arial" w:hAnsi="Arial" w:cs="Arial"/>
          <w:b/>
          <w:w w:val="99"/>
          <w:sz w:val="22"/>
        </w:rPr>
      </w:pPr>
    </w:p>
    <w:tbl>
      <w:tblPr>
        <w:tblW w:w="12006" w:type="dxa"/>
        <w:tblInd w:w="874" w:type="dxa"/>
        <w:tblLayout w:type="fixed"/>
        <w:tblCellMar>
          <w:left w:w="0" w:type="dxa"/>
          <w:right w:w="0" w:type="dxa"/>
        </w:tblCellMar>
        <w:tblLook w:val="0000" w:firstRow="0" w:lastRow="0" w:firstColumn="0" w:lastColumn="0" w:noHBand="0" w:noVBand="0"/>
      </w:tblPr>
      <w:tblGrid>
        <w:gridCol w:w="4107"/>
        <w:gridCol w:w="2289"/>
        <w:gridCol w:w="2805"/>
        <w:gridCol w:w="2805"/>
      </w:tblGrid>
      <w:tr w:rsidR="00D00E94" w:rsidRPr="001B5A47" w:rsidTr="002639D1">
        <w:trPr>
          <w:cantSplit/>
          <w:trHeight w:val="805"/>
        </w:trPr>
        <w:tc>
          <w:tcPr>
            <w:tcW w:w="4107" w:type="dxa"/>
            <w:tcBorders>
              <w:top w:val="single" w:sz="4" w:space="0" w:color="auto"/>
              <w:left w:val="single" w:sz="4" w:space="0" w:color="auto"/>
              <w:right w:val="single" w:sz="4" w:space="0" w:color="auto"/>
            </w:tcBorders>
            <w:vAlign w:val="center"/>
          </w:tcPr>
          <w:p w:rsidR="00D00E94" w:rsidRPr="001B5A47" w:rsidRDefault="00D00E94" w:rsidP="00B12DB6">
            <w:pPr>
              <w:widowControl w:val="0"/>
              <w:spacing w:after="0" w:line="240" w:lineRule="auto"/>
              <w:jc w:val="center"/>
              <w:rPr>
                <w:rFonts w:ascii="Arial" w:hAnsi="Arial" w:cs="Arial"/>
                <w:i/>
                <w:w w:val="99"/>
                <w:szCs w:val="20"/>
              </w:rPr>
            </w:pPr>
            <w:r w:rsidRPr="001B5A47">
              <w:rPr>
                <w:rFonts w:ascii="Arial" w:hAnsi="Arial" w:cs="Arial"/>
                <w:i/>
                <w:w w:val="99"/>
                <w:szCs w:val="20"/>
              </w:rPr>
              <w:t>SISTEMA</w:t>
            </w:r>
          </w:p>
        </w:tc>
        <w:tc>
          <w:tcPr>
            <w:tcW w:w="2289" w:type="dxa"/>
            <w:tcBorders>
              <w:top w:val="single" w:sz="4" w:space="0" w:color="auto"/>
              <w:left w:val="single" w:sz="4" w:space="0" w:color="auto"/>
              <w:right w:val="single" w:sz="4" w:space="0" w:color="auto"/>
            </w:tcBorders>
            <w:vAlign w:val="center"/>
          </w:tcPr>
          <w:p w:rsidR="00D00E94" w:rsidRPr="001B5A47" w:rsidRDefault="00D00E94" w:rsidP="002639D1">
            <w:pPr>
              <w:widowControl w:val="0"/>
              <w:spacing w:after="0" w:line="240" w:lineRule="auto"/>
              <w:jc w:val="center"/>
              <w:rPr>
                <w:rFonts w:ascii="Arial" w:hAnsi="Arial" w:cs="Arial"/>
                <w:i/>
                <w:w w:val="99"/>
                <w:szCs w:val="20"/>
              </w:rPr>
            </w:pPr>
            <w:r w:rsidRPr="001B5A47">
              <w:rPr>
                <w:rFonts w:ascii="Arial" w:hAnsi="Arial" w:cs="Arial"/>
                <w:i/>
                <w:w w:val="99"/>
                <w:szCs w:val="20"/>
              </w:rPr>
              <w:t>CIUDAD DONDE SE HA PRESTADO EL SERVICIO</w:t>
            </w:r>
          </w:p>
        </w:tc>
        <w:tc>
          <w:tcPr>
            <w:tcW w:w="2805"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D00E94" w:rsidRPr="001B5A47" w:rsidRDefault="00D00E94" w:rsidP="002639D1">
            <w:pPr>
              <w:widowControl w:val="0"/>
              <w:spacing w:after="0" w:line="240" w:lineRule="auto"/>
              <w:jc w:val="center"/>
              <w:rPr>
                <w:rFonts w:ascii="Arial" w:eastAsia="Arial Unicode MS" w:hAnsi="Arial" w:cs="Arial"/>
                <w:i/>
                <w:w w:val="99"/>
                <w:szCs w:val="20"/>
              </w:rPr>
            </w:pPr>
            <w:r w:rsidRPr="001B5A47">
              <w:rPr>
                <w:rFonts w:ascii="Arial" w:eastAsia="Arial Unicode MS" w:hAnsi="Arial" w:cs="Arial"/>
                <w:i/>
                <w:w w:val="99"/>
                <w:szCs w:val="20"/>
              </w:rPr>
              <w:t>PERIODO DE OPERACIÓN</w:t>
            </w:r>
          </w:p>
        </w:tc>
        <w:tc>
          <w:tcPr>
            <w:tcW w:w="2805" w:type="dxa"/>
            <w:tcBorders>
              <w:top w:val="single" w:sz="4" w:space="0" w:color="auto"/>
              <w:left w:val="single" w:sz="4" w:space="0" w:color="auto"/>
              <w:right w:val="single" w:sz="4" w:space="0" w:color="auto"/>
            </w:tcBorders>
            <w:vAlign w:val="center"/>
          </w:tcPr>
          <w:p w:rsidR="00D00E94" w:rsidRPr="001B5A47" w:rsidRDefault="00D00E94" w:rsidP="002639D1">
            <w:pPr>
              <w:widowControl w:val="0"/>
              <w:spacing w:after="0" w:line="240" w:lineRule="auto"/>
              <w:jc w:val="center"/>
              <w:rPr>
                <w:rFonts w:ascii="Arial" w:eastAsia="Arial Unicode MS" w:hAnsi="Arial" w:cs="Arial"/>
                <w:i/>
                <w:w w:val="99"/>
                <w:szCs w:val="20"/>
              </w:rPr>
            </w:pPr>
            <w:r w:rsidRPr="001B5A47">
              <w:rPr>
                <w:rFonts w:ascii="Arial" w:eastAsia="Arial Unicode MS" w:hAnsi="Arial" w:cs="Arial"/>
                <w:i/>
                <w:w w:val="99"/>
                <w:szCs w:val="20"/>
              </w:rPr>
              <w:t>NUMERO DE PASAJER</w:t>
            </w:r>
            <w:r w:rsidR="00D317BE" w:rsidRPr="001B5A47">
              <w:rPr>
                <w:rFonts w:ascii="Arial" w:eastAsia="Arial Unicode MS" w:hAnsi="Arial" w:cs="Arial"/>
                <w:i/>
                <w:w w:val="99"/>
                <w:szCs w:val="20"/>
              </w:rPr>
              <w:t>O</w:t>
            </w:r>
            <w:r w:rsidRPr="001B5A47">
              <w:rPr>
                <w:rFonts w:ascii="Arial" w:eastAsia="Arial Unicode MS" w:hAnsi="Arial" w:cs="Arial"/>
                <w:i/>
                <w:w w:val="99"/>
                <w:szCs w:val="20"/>
              </w:rPr>
              <w:t>S MOVILIZADOS</w:t>
            </w:r>
            <w:r w:rsidR="000F4CD7" w:rsidRPr="001B5A47">
              <w:rPr>
                <w:rFonts w:ascii="Arial" w:eastAsia="Arial Unicode MS" w:hAnsi="Arial" w:cs="Arial"/>
                <w:i/>
                <w:w w:val="99"/>
                <w:szCs w:val="20"/>
              </w:rPr>
              <w:t xml:space="preserve"> AL AÑO</w:t>
            </w:r>
          </w:p>
        </w:tc>
      </w:tr>
      <w:tr w:rsidR="00D00E94" w:rsidRPr="001B5A47" w:rsidTr="002639D1">
        <w:trPr>
          <w:trHeight w:val="255"/>
        </w:trPr>
        <w:tc>
          <w:tcPr>
            <w:tcW w:w="4107"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rPr>
                <w:rFonts w:ascii="Arial" w:eastAsia="Arial Unicode MS" w:hAnsi="Arial" w:cs="Arial"/>
                <w:b/>
                <w:bCs/>
                <w:w w:val="99"/>
                <w:szCs w:val="20"/>
              </w:rPr>
            </w:pPr>
          </w:p>
        </w:tc>
        <w:tc>
          <w:tcPr>
            <w:tcW w:w="2289"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rPr>
                <w:rFonts w:ascii="Arial" w:eastAsia="Arial Unicode MS" w:hAnsi="Arial" w:cs="Arial"/>
                <w:b/>
                <w:bCs/>
                <w:w w:val="99"/>
                <w:szCs w:val="20"/>
              </w:rPr>
            </w:pPr>
          </w:p>
        </w:tc>
        <w:tc>
          <w:tcPr>
            <w:tcW w:w="28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0E94" w:rsidRPr="001B5A47" w:rsidRDefault="00D00E94" w:rsidP="002639D1">
            <w:pPr>
              <w:widowControl w:val="0"/>
              <w:spacing w:after="0" w:line="240" w:lineRule="auto"/>
              <w:rPr>
                <w:rFonts w:ascii="Arial" w:eastAsia="Arial Unicode MS" w:hAnsi="Arial" w:cs="Arial"/>
                <w:b/>
                <w:bCs/>
                <w:w w:val="99"/>
                <w:szCs w:val="20"/>
              </w:rPr>
            </w:pPr>
          </w:p>
        </w:tc>
        <w:tc>
          <w:tcPr>
            <w:tcW w:w="2805"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rPr>
                <w:rFonts w:ascii="Arial" w:eastAsia="Arial Unicode MS" w:hAnsi="Arial" w:cs="Arial"/>
                <w:b/>
                <w:bCs/>
                <w:w w:val="99"/>
                <w:szCs w:val="20"/>
              </w:rPr>
            </w:pPr>
          </w:p>
        </w:tc>
      </w:tr>
      <w:tr w:rsidR="00D00E94" w:rsidRPr="001B5A47" w:rsidTr="002639D1">
        <w:trPr>
          <w:trHeight w:val="255"/>
        </w:trPr>
        <w:tc>
          <w:tcPr>
            <w:tcW w:w="4107"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rPr>
                <w:rFonts w:ascii="Arial" w:eastAsia="Arial Unicode MS" w:hAnsi="Arial" w:cs="Arial"/>
                <w:w w:val="99"/>
                <w:szCs w:val="20"/>
              </w:rPr>
            </w:pPr>
          </w:p>
        </w:tc>
        <w:tc>
          <w:tcPr>
            <w:tcW w:w="2289"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rPr>
                <w:rFonts w:ascii="Arial" w:eastAsia="Arial Unicode MS" w:hAnsi="Arial" w:cs="Arial"/>
                <w:w w:val="99"/>
                <w:szCs w:val="20"/>
              </w:rPr>
            </w:pPr>
          </w:p>
        </w:tc>
        <w:tc>
          <w:tcPr>
            <w:tcW w:w="28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0E94" w:rsidRPr="001B5A47" w:rsidRDefault="00D00E94" w:rsidP="002639D1">
            <w:pPr>
              <w:widowControl w:val="0"/>
              <w:spacing w:after="0" w:line="240" w:lineRule="auto"/>
              <w:rPr>
                <w:rFonts w:ascii="Arial" w:eastAsia="Arial Unicode MS" w:hAnsi="Arial" w:cs="Arial"/>
                <w:w w:val="99"/>
                <w:szCs w:val="20"/>
              </w:rPr>
            </w:pPr>
          </w:p>
        </w:tc>
        <w:tc>
          <w:tcPr>
            <w:tcW w:w="2805"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rPr>
                <w:rFonts w:ascii="Arial" w:eastAsia="Arial Unicode MS" w:hAnsi="Arial" w:cs="Arial"/>
                <w:w w:val="99"/>
                <w:szCs w:val="20"/>
              </w:rPr>
            </w:pPr>
          </w:p>
        </w:tc>
      </w:tr>
      <w:tr w:rsidR="00D00E94" w:rsidRPr="001B5A47" w:rsidTr="002639D1">
        <w:trPr>
          <w:trHeight w:val="255"/>
        </w:trPr>
        <w:tc>
          <w:tcPr>
            <w:tcW w:w="4107"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pStyle w:val="Ttulo5"/>
              <w:widowControl w:val="0"/>
              <w:rPr>
                <w:rFonts w:ascii="Arial" w:hAnsi="Arial" w:cs="Arial"/>
                <w:w w:val="99"/>
                <w:sz w:val="22"/>
                <w:lang w:eastAsia="es-ES"/>
              </w:rPr>
            </w:pPr>
          </w:p>
        </w:tc>
        <w:tc>
          <w:tcPr>
            <w:tcW w:w="2289"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pStyle w:val="Ttulo5"/>
              <w:widowControl w:val="0"/>
              <w:rPr>
                <w:rFonts w:ascii="Arial" w:hAnsi="Arial" w:cs="Arial"/>
                <w:w w:val="99"/>
                <w:sz w:val="22"/>
                <w:lang w:eastAsia="es-ES"/>
              </w:rPr>
            </w:pPr>
            <w:r w:rsidRPr="001B5A47">
              <w:rPr>
                <w:rFonts w:ascii="Arial" w:hAnsi="Arial" w:cs="Arial"/>
                <w:w w:val="99"/>
                <w:sz w:val="22"/>
                <w:lang w:eastAsia="es-ES"/>
              </w:rPr>
              <w:t>TOTAL</w:t>
            </w:r>
          </w:p>
        </w:tc>
        <w:tc>
          <w:tcPr>
            <w:tcW w:w="28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00E94" w:rsidRPr="001B5A47" w:rsidRDefault="00D00E94" w:rsidP="002639D1">
            <w:pPr>
              <w:pStyle w:val="Ttulo5"/>
              <w:widowControl w:val="0"/>
              <w:rPr>
                <w:rFonts w:ascii="Arial" w:hAnsi="Arial" w:cs="Arial"/>
                <w:w w:val="99"/>
                <w:sz w:val="22"/>
                <w:lang w:eastAsia="es-ES"/>
              </w:rPr>
            </w:pPr>
          </w:p>
        </w:tc>
        <w:tc>
          <w:tcPr>
            <w:tcW w:w="2805"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pStyle w:val="Ttulo5"/>
              <w:widowControl w:val="0"/>
              <w:rPr>
                <w:rFonts w:ascii="Arial" w:hAnsi="Arial" w:cs="Arial"/>
                <w:w w:val="99"/>
                <w:sz w:val="22"/>
                <w:lang w:eastAsia="es-ES"/>
              </w:rPr>
            </w:pPr>
          </w:p>
        </w:tc>
      </w:tr>
    </w:tbl>
    <w:p w:rsidR="00D00E94" w:rsidRPr="001B5A47" w:rsidRDefault="00D00E94" w:rsidP="00D00E94">
      <w:pPr>
        <w:pStyle w:val="Textosinformato"/>
        <w:widowControl w:val="0"/>
        <w:tabs>
          <w:tab w:val="left" w:pos="2487"/>
        </w:tabs>
        <w:jc w:val="both"/>
        <w:rPr>
          <w:rFonts w:ascii="Arial" w:hAnsi="Arial" w:cs="Arial"/>
          <w:w w:val="99"/>
          <w:sz w:val="22"/>
        </w:rPr>
      </w:pPr>
    </w:p>
    <w:p w:rsidR="00D00E94" w:rsidRPr="001B5A47" w:rsidRDefault="00D00E94" w:rsidP="00D00E94">
      <w:pPr>
        <w:pStyle w:val="Textosinformato"/>
        <w:widowControl w:val="0"/>
        <w:tabs>
          <w:tab w:val="left" w:pos="2487"/>
        </w:tabs>
        <w:jc w:val="both"/>
        <w:rPr>
          <w:rFonts w:ascii="Arial" w:hAnsi="Arial" w:cs="Arial"/>
          <w:w w:val="99"/>
          <w:sz w:val="22"/>
        </w:rPr>
      </w:pPr>
    </w:p>
    <w:p w:rsidR="00D00E94" w:rsidRPr="001B5A47" w:rsidRDefault="00D00E94" w:rsidP="00D00E94">
      <w:pPr>
        <w:widowControl w:val="0"/>
        <w:spacing w:after="0" w:line="240" w:lineRule="auto"/>
        <w:rPr>
          <w:rFonts w:ascii="Arial" w:hAnsi="Arial" w:cs="Arial"/>
          <w:w w:val="99"/>
          <w:szCs w:val="20"/>
        </w:rPr>
      </w:pPr>
    </w:p>
    <w:tbl>
      <w:tblPr>
        <w:tblW w:w="4629" w:type="dxa"/>
        <w:jc w:val="center"/>
        <w:tblInd w:w="2880" w:type="dxa"/>
        <w:tblBorders>
          <w:top w:val="single" w:sz="4" w:space="0" w:color="auto"/>
          <w:insideH w:val="single" w:sz="4" w:space="0" w:color="auto"/>
        </w:tblBorders>
        <w:tblCellMar>
          <w:left w:w="70" w:type="dxa"/>
          <w:right w:w="70" w:type="dxa"/>
        </w:tblCellMar>
        <w:tblLook w:val="0000" w:firstRow="0" w:lastRow="0" w:firstColumn="0" w:lastColumn="0" w:noHBand="0" w:noVBand="0"/>
      </w:tblPr>
      <w:tblGrid>
        <w:gridCol w:w="4629"/>
      </w:tblGrid>
      <w:tr w:rsidR="00D00E94" w:rsidRPr="001B5A47" w:rsidTr="002639D1">
        <w:trPr>
          <w:trHeight w:val="535"/>
          <w:jc w:val="center"/>
        </w:trPr>
        <w:tc>
          <w:tcPr>
            <w:tcW w:w="4629" w:type="dxa"/>
            <w:tcBorders>
              <w:bottom w:val="nil"/>
            </w:tcBorders>
          </w:tcPr>
          <w:p w:rsidR="00D00E94" w:rsidRPr="001B5A47" w:rsidRDefault="00D00E94" w:rsidP="002639D1">
            <w:pPr>
              <w:pStyle w:val="Textosinformato"/>
              <w:widowControl w:val="0"/>
              <w:jc w:val="center"/>
              <w:rPr>
                <w:rFonts w:ascii="Arial" w:hAnsi="Arial" w:cs="Arial"/>
                <w:w w:val="99"/>
                <w:sz w:val="22"/>
                <w:lang w:eastAsia="es-ES"/>
              </w:rPr>
            </w:pPr>
            <w:r w:rsidRPr="001B5A47">
              <w:rPr>
                <w:rFonts w:ascii="Arial" w:hAnsi="Arial" w:cs="Arial"/>
                <w:w w:val="99"/>
                <w:sz w:val="22"/>
                <w:lang w:eastAsia="es-ES"/>
              </w:rPr>
              <w:t>Nombre: Representante Legal del Interesado</w:t>
            </w:r>
          </w:p>
        </w:tc>
      </w:tr>
      <w:tr w:rsidR="00D00E94" w:rsidRPr="001B5A47" w:rsidTr="002639D1">
        <w:trPr>
          <w:trHeight w:val="634"/>
          <w:jc w:val="center"/>
        </w:trPr>
        <w:tc>
          <w:tcPr>
            <w:tcW w:w="4629" w:type="dxa"/>
            <w:tcBorders>
              <w:top w:val="nil"/>
              <w:bottom w:val="single" w:sz="4" w:space="0" w:color="auto"/>
            </w:tcBorders>
          </w:tcPr>
          <w:p w:rsidR="00D00E94" w:rsidRPr="001B5A47" w:rsidRDefault="00D00E94" w:rsidP="002639D1">
            <w:pPr>
              <w:pStyle w:val="Textosinformato"/>
              <w:widowControl w:val="0"/>
              <w:jc w:val="both"/>
              <w:rPr>
                <w:rFonts w:ascii="Arial" w:hAnsi="Arial" w:cs="Arial"/>
                <w:w w:val="99"/>
                <w:sz w:val="22"/>
                <w:lang w:eastAsia="es-ES"/>
              </w:rPr>
            </w:pPr>
          </w:p>
        </w:tc>
      </w:tr>
      <w:tr w:rsidR="00D00E94" w:rsidRPr="001B5A47" w:rsidTr="002639D1">
        <w:trPr>
          <w:trHeight w:val="255"/>
          <w:jc w:val="center"/>
        </w:trPr>
        <w:tc>
          <w:tcPr>
            <w:tcW w:w="4629" w:type="dxa"/>
            <w:tcBorders>
              <w:top w:val="single" w:sz="4" w:space="0" w:color="auto"/>
            </w:tcBorders>
          </w:tcPr>
          <w:p w:rsidR="00D00E94" w:rsidRPr="001B5A47" w:rsidRDefault="00D00E94" w:rsidP="002639D1">
            <w:pPr>
              <w:pStyle w:val="Textosinformato"/>
              <w:widowControl w:val="0"/>
              <w:jc w:val="center"/>
              <w:rPr>
                <w:rFonts w:ascii="Arial" w:hAnsi="Arial" w:cs="Arial"/>
                <w:w w:val="99"/>
                <w:sz w:val="22"/>
                <w:lang w:eastAsia="es-ES"/>
              </w:rPr>
            </w:pPr>
            <w:r w:rsidRPr="001B5A47">
              <w:rPr>
                <w:rFonts w:ascii="Arial" w:hAnsi="Arial" w:cs="Arial"/>
                <w:w w:val="99"/>
                <w:sz w:val="22"/>
                <w:lang w:eastAsia="es-ES"/>
              </w:rPr>
              <w:t>Firma: Representante Legal del Interesado</w:t>
            </w:r>
          </w:p>
        </w:tc>
      </w:tr>
    </w:tbl>
    <w:p w:rsidR="0097335B" w:rsidRPr="001B5A47" w:rsidRDefault="0097335B" w:rsidP="00D00E94">
      <w:pPr>
        <w:widowControl w:val="0"/>
        <w:spacing w:after="0" w:line="240" w:lineRule="auto"/>
        <w:rPr>
          <w:rFonts w:ascii="Arial" w:hAnsi="Arial" w:cs="Arial"/>
          <w:w w:val="99"/>
          <w:szCs w:val="20"/>
        </w:rPr>
      </w:pPr>
    </w:p>
    <w:p w:rsidR="000F4CD7" w:rsidRPr="001B5A47" w:rsidRDefault="000F4CD7" w:rsidP="000F4CD7">
      <w:pPr>
        <w:pStyle w:val="Ttulo1"/>
        <w:widowControl w:val="0"/>
        <w:jc w:val="center"/>
        <w:rPr>
          <w:rFonts w:ascii="Arial" w:hAnsi="Arial" w:cs="Arial"/>
          <w:b w:val="0"/>
          <w:color w:val="auto"/>
          <w:w w:val="99"/>
          <w:sz w:val="22"/>
          <w:lang w:val="es-PE"/>
        </w:rPr>
      </w:pPr>
      <w:bookmarkStart w:id="1229" w:name="_Toc345695091"/>
      <w:bookmarkStart w:id="1230" w:name="_Toc345695347"/>
      <w:bookmarkStart w:id="1231" w:name="_Toc345943773"/>
      <w:bookmarkStart w:id="1232" w:name="_Toc346874034"/>
      <w:bookmarkStart w:id="1233" w:name="_Toc346874274"/>
      <w:bookmarkStart w:id="1234" w:name="_Toc361223706"/>
      <w:r w:rsidRPr="001B5A47">
        <w:rPr>
          <w:rFonts w:ascii="Arial" w:hAnsi="Arial" w:cs="Arial"/>
          <w:bCs/>
          <w:color w:val="auto"/>
          <w:w w:val="99"/>
          <w:sz w:val="22"/>
          <w:lang w:val="es-PE"/>
        </w:rPr>
        <w:t>ANEXO N° 3</w:t>
      </w:r>
    </w:p>
    <w:p w:rsidR="000F4CD7" w:rsidRPr="001B5A47" w:rsidRDefault="00E14EF3" w:rsidP="000F4CD7">
      <w:pPr>
        <w:pStyle w:val="Ttulo1"/>
        <w:widowControl w:val="0"/>
        <w:jc w:val="center"/>
        <w:rPr>
          <w:rFonts w:ascii="Arial" w:hAnsi="Arial" w:cs="Arial"/>
          <w:bCs/>
          <w:color w:val="auto"/>
          <w:w w:val="99"/>
          <w:sz w:val="22"/>
          <w:lang w:val="es-PE"/>
        </w:rPr>
      </w:pPr>
      <w:bookmarkStart w:id="1235" w:name="_Ref363223140"/>
      <w:r w:rsidRPr="001B5A47">
        <w:rPr>
          <w:rFonts w:ascii="Arial" w:hAnsi="Arial" w:cs="Arial"/>
          <w:bCs/>
          <w:color w:val="auto"/>
          <w:w w:val="99"/>
          <w:sz w:val="22"/>
          <w:lang w:val="es-PE"/>
        </w:rPr>
        <w:t>Formulario 5</w:t>
      </w:r>
      <w:bookmarkEnd w:id="1235"/>
    </w:p>
    <w:p w:rsidR="000F4CD7" w:rsidRPr="001B5A47" w:rsidRDefault="006D0632" w:rsidP="000F4CD7">
      <w:pPr>
        <w:widowControl w:val="0"/>
        <w:spacing w:after="0" w:line="240" w:lineRule="auto"/>
        <w:jc w:val="center"/>
        <w:rPr>
          <w:rFonts w:ascii="Arial" w:hAnsi="Arial" w:cs="Arial"/>
          <w:b/>
          <w:w w:val="99"/>
          <w:szCs w:val="20"/>
        </w:rPr>
      </w:pPr>
      <w:r w:rsidRPr="001B5A47">
        <w:rPr>
          <w:rFonts w:ascii="Arial" w:hAnsi="Arial" w:cs="Arial"/>
          <w:b/>
          <w:w w:val="99"/>
          <w:szCs w:val="20"/>
        </w:rPr>
        <w:t>PROVEEDOR DE EQUIPAMIENTO ELECTROMECANICO</w:t>
      </w:r>
    </w:p>
    <w:p w:rsidR="000F4CD7" w:rsidRPr="001B5A47" w:rsidRDefault="000F4CD7" w:rsidP="000F4CD7">
      <w:pPr>
        <w:widowControl w:val="0"/>
        <w:spacing w:after="0" w:line="240" w:lineRule="auto"/>
        <w:jc w:val="center"/>
        <w:rPr>
          <w:rFonts w:ascii="Arial" w:hAnsi="Arial" w:cs="Arial"/>
          <w:w w:val="99"/>
          <w:szCs w:val="20"/>
        </w:rPr>
      </w:pPr>
      <w:r w:rsidRPr="001B5A47">
        <w:rPr>
          <w:rFonts w:ascii="Arial" w:hAnsi="Arial" w:cs="Arial"/>
          <w:w w:val="99"/>
          <w:szCs w:val="20"/>
        </w:rPr>
        <w:t xml:space="preserve">(Referencia </w:t>
      </w:r>
      <w:r w:rsidRPr="001B5A47">
        <w:rPr>
          <w:rFonts w:ascii="Arial" w:hAnsi="Arial" w:cs="Arial"/>
          <w:bCs/>
          <w:iCs/>
          <w:w w:val="99"/>
          <w:szCs w:val="20"/>
        </w:rPr>
        <w:t xml:space="preserve">Numeral </w:t>
      </w:r>
      <w:r w:rsidR="006D0632" w:rsidRPr="001B5A47">
        <w:rPr>
          <w:rFonts w:ascii="Arial" w:hAnsi="Arial"/>
        </w:rPr>
        <w:t>7.1</w:t>
      </w:r>
      <w:r w:rsidRPr="001B5A47">
        <w:rPr>
          <w:rFonts w:ascii="Arial" w:hAnsi="Arial" w:cs="Arial"/>
          <w:w w:val="99"/>
          <w:szCs w:val="20"/>
        </w:rPr>
        <w:t xml:space="preserve"> de las Bases del Concurso)</w:t>
      </w:r>
    </w:p>
    <w:p w:rsidR="000F4CD7" w:rsidRPr="001B5A47" w:rsidRDefault="000F4CD7" w:rsidP="000F4CD7">
      <w:pPr>
        <w:widowControl w:val="0"/>
        <w:spacing w:after="0" w:line="240" w:lineRule="auto"/>
        <w:jc w:val="center"/>
        <w:rPr>
          <w:rFonts w:ascii="Arial" w:hAnsi="Arial" w:cs="Arial"/>
          <w:bCs/>
          <w:w w:val="99"/>
          <w:szCs w:val="20"/>
        </w:rPr>
      </w:pPr>
    </w:p>
    <w:p w:rsidR="0097335B" w:rsidRPr="001B5A47" w:rsidRDefault="0097335B" w:rsidP="0097335B">
      <w:pPr>
        <w:pStyle w:val="Textosinformato"/>
        <w:widowControl w:val="0"/>
        <w:jc w:val="center"/>
        <w:rPr>
          <w:rFonts w:ascii="Arial" w:hAnsi="Arial" w:cs="Arial"/>
          <w:b/>
          <w:w w:val="99"/>
          <w:sz w:val="22"/>
        </w:rPr>
      </w:pPr>
      <w:r w:rsidRPr="001B5A47">
        <w:rPr>
          <w:rFonts w:ascii="Arial" w:hAnsi="Arial" w:cs="Arial"/>
          <w:b/>
          <w:w w:val="99"/>
          <w:sz w:val="22"/>
        </w:rPr>
        <w:t>DECLARACIÓN JURADA</w:t>
      </w:r>
    </w:p>
    <w:p w:rsidR="008C75FC" w:rsidRPr="001B5A47" w:rsidRDefault="006D0632" w:rsidP="00DE7BD2">
      <w:pPr>
        <w:pStyle w:val="Textosinformato"/>
        <w:widowControl w:val="0"/>
        <w:jc w:val="center"/>
        <w:rPr>
          <w:rFonts w:ascii="Arial" w:eastAsia="Calibri" w:hAnsi="Arial" w:cs="Arial"/>
          <w:b/>
          <w:w w:val="99"/>
          <w:sz w:val="22"/>
        </w:rPr>
      </w:pPr>
      <w:r w:rsidRPr="001B5A47">
        <w:rPr>
          <w:rFonts w:ascii="Arial" w:hAnsi="Arial" w:cs="Arial"/>
          <w:b/>
          <w:w w:val="99"/>
          <w:sz w:val="22"/>
        </w:rPr>
        <w:t>CAPACIDAD</w:t>
      </w:r>
      <w:r w:rsidR="0097335B" w:rsidRPr="001B5A47">
        <w:rPr>
          <w:rFonts w:ascii="Arial" w:hAnsi="Arial" w:cs="Arial"/>
          <w:b/>
          <w:w w:val="99"/>
          <w:sz w:val="22"/>
        </w:rPr>
        <w:t xml:space="preserve"> EN PROVISION DE EQUIPAMIENTO ELECTROMECÁNICO (</w:t>
      </w:r>
      <w:r w:rsidR="0097335B" w:rsidRPr="001B5A47">
        <w:rPr>
          <w:rFonts w:ascii="Arial" w:eastAsia="Calibri" w:hAnsi="Arial" w:cs="Arial"/>
          <w:b/>
          <w:w w:val="99"/>
          <w:sz w:val="22"/>
        </w:rPr>
        <w:t>transporte sistema por cable)</w:t>
      </w:r>
    </w:p>
    <w:p w:rsidR="0097335B" w:rsidRPr="001B5A47" w:rsidRDefault="0097335B" w:rsidP="0097335B">
      <w:pPr>
        <w:pStyle w:val="Textosinformato"/>
        <w:widowControl w:val="0"/>
        <w:jc w:val="both"/>
        <w:rPr>
          <w:rFonts w:ascii="Arial" w:hAnsi="Arial" w:cs="Arial"/>
          <w:b/>
          <w:i/>
          <w:iCs/>
          <w:w w:val="99"/>
          <w:sz w:val="22"/>
        </w:rPr>
      </w:pPr>
    </w:p>
    <w:p w:rsidR="0097335B" w:rsidRPr="001B5A47" w:rsidRDefault="0097335B" w:rsidP="0097335B">
      <w:pPr>
        <w:pStyle w:val="Textosinformato"/>
        <w:widowControl w:val="0"/>
        <w:jc w:val="both"/>
        <w:rPr>
          <w:rFonts w:ascii="Arial" w:hAnsi="Arial" w:cs="Arial"/>
          <w:iCs/>
          <w:w w:val="99"/>
          <w:sz w:val="22"/>
        </w:rPr>
      </w:pPr>
      <w:r w:rsidRPr="001B5A47">
        <w:rPr>
          <w:rFonts w:ascii="Arial" w:hAnsi="Arial" w:cs="Arial"/>
          <w:iCs/>
          <w:w w:val="99"/>
          <w:sz w:val="22"/>
        </w:rPr>
        <w:t>INTERESADO: …...............................................................................................</w:t>
      </w:r>
    </w:p>
    <w:p w:rsidR="0097335B" w:rsidRPr="001B5A47" w:rsidRDefault="0097335B" w:rsidP="0097335B">
      <w:pPr>
        <w:pStyle w:val="Textosinformato"/>
        <w:widowControl w:val="0"/>
        <w:jc w:val="both"/>
        <w:rPr>
          <w:rFonts w:ascii="Arial" w:hAnsi="Arial" w:cs="Arial"/>
          <w:iCs/>
          <w:w w:val="99"/>
          <w:sz w:val="22"/>
        </w:rPr>
      </w:pPr>
    </w:p>
    <w:p w:rsidR="0097335B" w:rsidRPr="001B5A47" w:rsidRDefault="0097335B" w:rsidP="0097335B">
      <w:pPr>
        <w:pStyle w:val="Textosinformato"/>
        <w:widowControl w:val="0"/>
        <w:jc w:val="both"/>
        <w:rPr>
          <w:rFonts w:ascii="Arial" w:hAnsi="Arial" w:cs="Arial"/>
          <w:iCs/>
          <w:w w:val="99"/>
          <w:sz w:val="22"/>
        </w:rPr>
      </w:pPr>
      <w:r w:rsidRPr="001B5A47">
        <w:rPr>
          <w:rFonts w:ascii="Arial" w:hAnsi="Arial" w:cs="Arial"/>
          <w:iCs/>
          <w:w w:val="99"/>
          <w:sz w:val="22"/>
        </w:rPr>
        <w:t xml:space="preserve">PERSONA QUE APORTA </w:t>
      </w:r>
      <w:r w:rsidR="006D0632" w:rsidRPr="001B5A47">
        <w:rPr>
          <w:rFonts w:ascii="Arial" w:hAnsi="Arial" w:cs="Arial"/>
          <w:iCs/>
          <w:w w:val="99"/>
          <w:sz w:val="22"/>
        </w:rPr>
        <w:t>CAPACIDAD</w:t>
      </w:r>
      <w:r w:rsidRPr="001B5A47">
        <w:rPr>
          <w:rFonts w:ascii="Arial" w:hAnsi="Arial" w:cs="Arial"/>
          <w:iCs/>
          <w:w w:val="99"/>
          <w:sz w:val="22"/>
        </w:rPr>
        <w:t xml:space="preserve"> </w:t>
      </w:r>
      <w:r w:rsidR="006D0632" w:rsidRPr="001B5A47">
        <w:rPr>
          <w:rFonts w:ascii="Arial" w:hAnsi="Arial" w:cs="Arial"/>
          <w:iCs/>
          <w:w w:val="99"/>
          <w:sz w:val="22"/>
        </w:rPr>
        <w:t>EXIGIDA</w:t>
      </w:r>
      <w:r w:rsidRPr="001B5A47">
        <w:rPr>
          <w:rFonts w:ascii="Arial" w:hAnsi="Arial" w:cs="Arial"/>
          <w:iCs/>
          <w:w w:val="99"/>
          <w:sz w:val="22"/>
        </w:rPr>
        <w:t>: ………………………………………………………………………</w:t>
      </w:r>
    </w:p>
    <w:p w:rsidR="0097335B" w:rsidRPr="001B5A47" w:rsidRDefault="0097335B" w:rsidP="0097335B">
      <w:pPr>
        <w:pStyle w:val="Textosinformato"/>
        <w:widowControl w:val="0"/>
        <w:jc w:val="both"/>
        <w:rPr>
          <w:rFonts w:ascii="Arial" w:hAnsi="Arial" w:cs="Arial"/>
          <w:iCs/>
          <w:w w:val="99"/>
          <w:sz w:val="22"/>
        </w:rPr>
      </w:pPr>
    </w:p>
    <w:p w:rsidR="0097335B" w:rsidRPr="001B5A47" w:rsidRDefault="0097335B" w:rsidP="0097335B">
      <w:pPr>
        <w:pStyle w:val="Textosinformato"/>
        <w:widowControl w:val="0"/>
        <w:jc w:val="both"/>
        <w:rPr>
          <w:rFonts w:ascii="Arial" w:hAnsi="Arial" w:cs="Arial"/>
          <w:iCs/>
          <w:w w:val="99"/>
          <w:sz w:val="22"/>
        </w:rPr>
      </w:pPr>
      <w:r w:rsidRPr="001B5A47">
        <w:rPr>
          <w:rFonts w:ascii="Arial" w:hAnsi="Arial" w:cs="Arial"/>
          <w:iCs/>
          <w:w w:val="99"/>
          <w:sz w:val="22"/>
        </w:rPr>
        <w:t>VINCULACION DE LA PERSONA CON EL INTERESADO (MARQUE CON UNA “X”):</w:t>
      </w:r>
    </w:p>
    <w:p w:rsidR="0097335B" w:rsidRPr="001B5A47" w:rsidRDefault="0097335B" w:rsidP="0097335B">
      <w:pPr>
        <w:pStyle w:val="Textosinformato"/>
        <w:widowControl w:val="0"/>
        <w:jc w:val="both"/>
        <w:rPr>
          <w:rFonts w:ascii="Arial" w:hAnsi="Arial" w:cs="Arial"/>
          <w:iCs/>
          <w:w w:val="99"/>
          <w:sz w:val="22"/>
        </w:rPr>
      </w:pPr>
    </w:p>
    <w:p w:rsidR="001B6263" w:rsidRPr="001B5A47" w:rsidRDefault="001B6263" w:rsidP="001B6263">
      <w:pPr>
        <w:pStyle w:val="Textosinformato"/>
        <w:widowControl w:val="0"/>
        <w:jc w:val="both"/>
        <w:rPr>
          <w:rFonts w:ascii="Arial" w:hAnsi="Arial" w:cs="Arial"/>
          <w:iCs/>
          <w:w w:val="99"/>
          <w:sz w:val="22"/>
        </w:rPr>
      </w:pPr>
      <w:r w:rsidRPr="001B5A47">
        <w:rPr>
          <w:rFonts w:ascii="Arial" w:hAnsi="Arial" w:cs="Arial"/>
          <w:iCs/>
          <w:w w:val="99"/>
          <w:sz w:val="22"/>
        </w:rPr>
        <w:t xml:space="preserve">Interesado (Directamente, miembro integrante de Consorcio o Empresa Vinculada) (    ) </w:t>
      </w:r>
      <w:r w:rsidRPr="001B5A47">
        <w:rPr>
          <w:rFonts w:ascii="Arial" w:hAnsi="Arial" w:cs="Arial"/>
          <w:iCs/>
          <w:w w:val="99"/>
          <w:sz w:val="22"/>
        </w:rPr>
        <w:tab/>
      </w:r>
    </w:p>
    <w:p w:rsidR="0097335B" w:rsidRPr="001B5A47" w:rsidRDefault="0097335B" w:rsidP="0097335B">
      <w:pPr>
        <w:pStyle w:val="Textosinformato"/>
        <w:widowControl w:val="0"/>
        <w:jc w:val="both"/>
        <w:rPr>
          <w:rFonts w:ascii="Arial" w:hAnsi="Arial" w:cs="Arial"/>
          <w:iCs/>
          <w:w w:val="99"/>
          <w:sz w:val="22"/>
        </w:rPr>
      </w:pPr>
      <w:r w:rsidRPr="001B5A47">
        <w:rPr>
          <w:rFonts w:ascii="Arial" w:hAnsi="Arial" w:cs="Arial"/>
          <w:iCs/>
          <w:w w:val="99"/>
          <w:sz w:val="22"/>
        </w:rPr>
        <w:t xml:space="preserve">Tercera Persona a Sub Contratar (   ) En cuyo caso, adjuntar también Formulario </w:t>
      </w:r>
      <w:r w:rsidR="002C4D40" w:rsidRPr="001B5A47">
        <w:rPr>
          <w:rFonts w:ascii="Arial" w:hAnsi="Arial" w:cs="Arial"/>
          <w:iCs/>
          <w:w w:val="99"/>
          <w:sz w:val="22"/>
        </w:rPr>
        <w:t>8</w:t>
      </w:r>
      <w:r w:rsidRPr="001B5A47">
        <w:rPr>
          <w:rFonts w:ascii="Arial" w:hAnsi="Arial" w:cs="Arial"/>
          <w:iCs/>
          <w:w w:val="99"/>
          <w:sz w:val="22"/>
        </w:rPr>
        <w:t xml:space="preserve"> del Anexo 3</w:t>
      </w:r>
      <w:r w:rsidR="002C4D40" w:rsidRPr="001B5A47">
        <w:rPr>
          <w:rFonts w:ascii="Arial" w:hAnsi="Arial" w:cs="Arial"/>
          <w:iCs/>
          <w:w w:val="99"/>
          <w:sz w:val="22"/>
        </w:rPr>
        <w:t xml:space="preserve"> Copia Legalizada de Contrato</w:t>
      </w:r>
      <w:r w:rsidRPr="001B5A47">
        <w:rPr>
          <w:rFonts w:ascii="Arial" w:hAnsi="Arial" w:cs="Arial"/>
          <w:iCs/>
          <w:w w:val="99"/>
          <w:sz w:val="22"/>
        </w:rPr>
        <w:t>.</w:t>
      </w:r>
    </w:p>
    <w:p w:rsidR="000F4CD7" w:rsidRPr="001B5A47" w:rsidRDefault="000F4CD7" w:rsidP="000F4CD7">
      <w:pPr>
        <w:pStyle w:val="Textosinformato"/>
        <w:widowControl w:val="0"/>
        <w:jc w:val="center"/>
        <w:outlineLvl w:val="0"/>
        <w:rPr>
          <w:rFonts w:ascii="Arial" w:hAnsi="Arial" w:cs="Arial"/>
          <w:w w:val="99"/>
          <w:sz w:val="22"/>
        </w:rPr>
      </w:pPr>
    </w:p>
    <w:p w:rsidR="000F4CD7" w:rsidRPr="001B5A47" w:rsidRDefault="000F4CD7" w:rsidP="000F4CD7">
      <w:pPr>
        <w:pStyle w:val="Textosinformato"/>
        <w:widowControl w:val="0"/>
        <w:jc w:val="center"/>
        <w:rPr>
          <w:rFonts w:ascii="Arial" w:hAnsi="Arial" w:cs="Arial"/>
          <w:b/>
          <w:w w:val="99"/>
          <w:sz w:val="22"/>
        </w:rPr>
      </w:pPr>
    </w:p>
    <w:p w:rsidR="000F4CD7" w:rsidRPr="001B5A47" w:rsidRDefault="000F4CD7" w:rsidP="000F4CD7">
      <w:pPr>
        <w:pStyle w:val="Textosinformato"/>
        <w:widowControl w:val="0"/>
        <w:jc w:val="both"/>
        <w:outlineLvl w:val="0"/>
        <w:rPr>
          <w:rFonts w:ascii="Arial" w:hAnsi="Arial" w:cs="Arial"/>
          <w:b/>
          <w:w w:val="99"/>
          <w:sz w:val="22"/>
        </w:rPr>
      </w:pPr>
    </w:p>
    <w:tbl>
      <w:tblPr>
        <w:tblW w:w="14253" w:type="dxa"/>
        <w:jc w:val="center"/>
        <w:tblInd w:w="-416" w:type="dxa"/>
        <w:tblLayout w:type="fixed"/>
        <w:tblCellMar>
          <w:left w:w="0" w:type="dxa"/>
          <w:right w:w="0" w:type="dxa"/>
        </w:tblCellMar>
        <w:tblLook w:val="0000" w:firstRow="0" w:lastRow="0" w:firstColumn="0" w:lastColumn="0" w:noHBand="0" w:noVBand="0"/>
      </w:tblPr>
      <w:tblGrid>
        <w:gridCol w:w="2483"/>
        <w:gridCol w:w="2694"/>
        <w:gridCol w:w="2551"/>
        <w:gridCol w:w="1843"/>
        <w:gridCol w:w="2410"/>
        <w:gridCol w:w="2272"/>
      </w:tblGrid>
      <w:tr w:rsidR="002C4D40" w:rsidRPr="001B5A47" w:rsidTr="006E6515">
        <w:trPr>
          <w:cantSplit/>
          <w:trHeight w:val="1335"/>
          <w:jc w:val="center"/>
        </w:trPr>
        <w:tc>
          <w:tcPr>
            <w:tcW w:w="2483" w:type="dxa"/>
            <w:tcBorders>
              <w:top w:val="single" w:sz="4" w:space="0" w:color="auto"/>
              <w:left w:val="single" w:sz="4" w:space="0" w:color="auto"/>
              <w:right w:val="single" w:sz="4" w:space="0" w:color="auto"/>
            </w:tcBorders>
            <w:vAlign w:val="center"/>
          </w:tcPr>
          <w:p w:rsidR="002C4D40" w:rsidRPr="001B5A47" w:rsidRDefault="002C4D40" w:rsidP="0097335B">
            <w:pPr>
              <w:widowControl w:val="0"/>
              <w:spacing w:after="0" w:line="240" w:lineRule="auto"/>
              <w:jc w:val="center"/>
              <w:rPr>
                <w:rFonts w:ascii="Arial" w:hAnsi="Arial" w:cs="Arial"/>
                <w:i/>
                <w:w w:val="99"/>
                <w:szCs w:val="20"/>
              </w:rPr>
            </w:pPr>
            <w:r w:rsidRPr="001B5A47">
              <w:rPr>
                <w:rFonts w:ascii="Arial" w:eastAsia="Arial Unicode MS" w:hAnsi="Arial" w:cs="Arial"/>
                <w:i/>
                <w:w w:val="99"/>
                <w:szCs w:val="20"/>
              </w:rPr>
              <w:t>SISTEMA DE TRANSPORTE POR CABLE EQUIPADO</w:t>
            </w:r>
          </w:p>
        </w:tc>
        <w:tc>
          <w:tcPr>
            <w:tcW w:w="2694" w:type="dxa"/>
            <w:tcBorders>
              <w:top w:val="single" w:sz="4" w:space="0" w:color="auto"/>
              <w:left w:val="single" w:sz="4" w:space="0" w:color="auto"/>
              <w:right w:val="single" w:sz="4" w:space="0" w:color="auto"/>
            </w:tcBorders>
            <w:vAlign w:val="center"/>
          </w:tcPr>
          <w:p w:rsidR="002C4D40" w:rsidRPr="001B5A47" w:rsidRDefault="002C4D40" w:rsidP="0097335B">
            <w:pPr>
              <w:widowControl w:val="0"/>
              <w:spacing w:after="0" w:line="240" w:lineRule="auto"/>
              <w:jc w:val="center"/>
              <w:rPr>
                <w:rFonts w:ascii="Arial" w:hAnsi="Arial" w:cs="Arial"/>
                <w:i/>
                <w:w w:val="99"/>
                <w:szCs w:val="20"/>
              </w:rPr>
            </w:pPr>
            <w:r w:rsidRPr="001B5A47">
              <w:rPr>
                <w:rFonts w:ascii="Arial" w:hAnsi="Arial" w:cs="Arial"/>
                <w:i/>
                <w:w w:val="99"/>
                <w:szCs w:val="20"/>
              </w:rPr>
              <w:t>PERIODO EN QUE SE REALIZÓ EL EQUIPAMIENTO ELECTROMECÁNICO (entregado y recibido)</w:t>
            </w:r>
          </w:p>
        </w:tc>
        <w:tc>
          <w:tcPr>
            <w:tcW w:w="2551"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2C4D40" w:rsidRPr="001B5A47" w:rsidRDefault="002C4D40" w:rsidP="0097335B">
            <w:pPr>
              <w:widowControl w:val="0"/>
              <w:spacing w:after="0" w:line="240" w:lineRule="auto"/>
              <w:jc w:val="center"/>
              <w:rPr>
                <w:rFonts w:ascii="Arial" w:eastAsia="Arial Unicode MS" w:hAnsi="Arial" w:cs="Arial"/>
                <w:i/>
                <w:w w:val="99"/>
                <w:szCs w:val="20"/>
              </w:rPr>
            </w:pPr>
            <w:r w:rsidRPr="001B5A47">
              <w:rPr>
                <w:rFonts w:ascii="Arial" w:eastAsia="Arial Unicode MS" w:hAnsi="Arial" w:cs="Arial"/>
                <w:i/>
                <w:w w:val="99"/>
                <w:szCs w:val="20"/>
              </w:rPr>
              <w:t>KILÓMETROS EQUIPADOS ELECTROMECÁNICAMENTE</w:t>
            </w:r>
          </w:p>
        </w:tc>
        <w:tc>
          <w:tcPr>
            <w:tcW w:w="1843" w:type="dxa"/>
            <w:tcBorders>
              <w:top w:val="single" w:sz="4" w:space="0" w:color="auto"/>
              <w:left w:val="single" w:sz="4" w:space="0" w:color="auto"/>
              <w:right w:val="single" w:sz="4" w:space="0" w:color="auto"/>
            </w:tcBorders>
            <w:vAlign w:val="center"/>
          </w:tcPr>
          <w:p w:rsidR="002C4D40" w:rsidRPr="001B5A47" w:rsidRDefault="002C4D40" w:rsidP="0097335B">
            <w:pPr>
              <w:widowControl w:val="0"/>
              <w:spacing w:after="0" w:line="240" w:lineRule="auto"/>
              <w:jc w:val="center"/>
              <w:rPr>
                <w:rFonts w:ascii="Arial" w:eastAsia="Arial Unicode MS" w:hAnsi="Arial" w:cs="Arial"/>
                <w:i/>
                <w:w w:val="99"/>
                <w:szCs w:val="20"/>
              </w:rPr>
            </w:pPr>
            <w:r w:rsidRPr="001B5A47">
              <w:rPr>
                <w:rFonts w:ascii="Arial" w:eastAsia="Arial Unicode MS" w:hAnsi="Arial" w:cs="Arial"/>
                <w:i/>
                <w:w w:val="99"/>
                <w:szCs w:val="20"/>
              </w:rPr>
              <w:t>TIPO DE TECNOLOGÍA</w:t>
            </w:r>
          </w:p>
        </w:tc>
        <w:tc>
          <w:tcPr>
            <w:tcW w:w="2410" w:type="dxa"/>
            <w:tcBorders>
              <w:top w:val="single" w:sz="4" w:space="0" w:color="auto"/>
              <w:left w:val="single" w:sz="4" w:space="0" w:color="auto"/>
              <w:right w:val="single" w:sz="4" w:space="0" w:color="auto"/>
            </w:tcBorders>
          </w:tcPr>
          <w:p w:rsidR="002C4D40" w:rsidRPr="001B5A47" w:rsidRDefault="002C4D40" w:rsidP="0097335B">
            <w:pPr>
              <w:widowControl w:val="0"/>
              <w:spacing w:after="0" w:line="240" w:lineRule="auto"/>
              <w:jc w:val="center"/>
              <w:rPr>
                <w:rFonts w:ascii="Arial" w:eastAsia="Arial Unicode MS" w:hAnsi="Arial" w:cs="Arial"/>
                <w:i/>
                <w:w w:val="99"/>
                <w:szCs w:val="20"/>
              </w:rPr>
            </w:pPr>
            <w:r w:rsidRPr="001B5A47">
              <w:rPr>
                <w:rFonts w:ascii="Arial" w:eastAsia="Arial Unicode MS" w:hAnsi="Arial" w:cs="Arial"/>
                <w:i/>
                <w:w w:val="99"/>
                <w:szCs w:val="20"/>
              </w:rPr>
              <w:t xml:space="preserve">Si cumplió con </w:t>
            </w:r>
            <w:r w:rsidRPr="003C2F8D">
              <w:rPr>
                <w:rFonts w:ascii="Arial" w:hAnsi="Arial" w:cs="Arial"/>
              </w:rPr>
              <w:t>Directiva Europea 2000/9/CE y Normas Armonizadas señaladas en las Bases</w:t>
            </w:r>
          </w:p>
        </w:tc>
        <w:tc>
          <w:tcPr>
            <w:tcW w:w="2272" w:type="dxa"/>
            <w:tcBorders>
              <w:top w:val="single" w:sz="4" w:space="0" w:color="auto"/>
              <w:left w:val="single" w:sz="4" w:space="0" w:color="auto"/>
              <w:right w:val="single" w:sz="4" w:space="0" w:color="auto"/>
            </w:tcBorders>
          </w:tcPr>
          <w:p w:rsidR="002C4D40" w:rsidRPr="001B5A47" w:rsidRDefault="002C4D40" w:rsidP="002C4D40">
            <w:pPr>
              <w:widowControl w:val="0"/>
              <w:spacing w:after="0" w:line="240" w:lineRule="auto"/>
              <w:jc w:val="center"/>
              <w:rPr>
                <w:rFonts w:ascii="Arial" w:eastAsia="Arial Unicode MS" w:hAnsi="Arial" w:cs="Arial"/>
                <w:i/>
                <w:w w:val="99"/>
                <w:szCs w:val="20"/>
              </w:rPr>
            </w:pPr>
            <w:r w:rsidRPr="001B5A47">
              <w:rPr>
                <w:rFonts w:ascii="Arial" w:eastAsia="Arial Unicode MS" w:hAnsi="Arial" w:cs="Arial"/>
                <w:i/>
                <w:w w:val="99"/>
                <w:szCs w:val="20"/>
              </w:rPr>
              <w:t>Si obtuvo Certificación CE (o equivalente en América), conforme a las Bases</w:t>
            </w:r>
          </w:p>
        </w:tc>
      </w:tr>
      <w:tr w:rsidR="002C4D40" w:rsidRPr="001B5A47" w:rsidTr="006E6515">
        <w:trPr>
          <w:trHeight w:val="255"/>
          <w:jc w:val="center"/>
        </w:trPr>
        <w:tc>
          <w:tcPr>
            <w:tcW w:w="2483" w:type="dxa"/>
            <w:tcBorders>
              <w:top w:val="single" w:sz="4" w:space="0" w:color="auto"/>
              <w:left w:val="single" w:sz="4" w:space="0" w:color="auto"/>
              <w:bottom w:val="single" w:sz="4" w:space="0" w:color="auto"/>
              <w:right w:val="single" w:sz="4" w:space="0" w:color="auto"/>
            </w:tcBorders>
          </w:tcPr>
          <w:p w:rsidR="002C4D40" w:rsidRPr="001B5A47" w:rsidRDefault="002C4D40" w:rsidP="000F4CD7">
            <w:pPr>
              <w:widowControl w:val="0"/>
              <w:spacing w:after="0" w:line="240" w:lineRule="auto"/>
              <w:rPr>
                <w:rFonts w:ascii="Arial" w:eastAsia="Arial Unicode MS" w:hAnsi="Arial" w:cs="Arial"/>
                <w:b/>
                <w:bCs/>
                <w:w w:val="99"/>
                <w:szCs w:val="20"/>
              </w:rPr>
            </w:pPr>
          </w:p>
        </w:tc>
        <w:tc>
          <w:tcPr>
            <w:tcW w:w="2694" w:type="dxa"/>
            <w:tcBorders>
              <w:top w:val="single" w:sz="4" w:space="0" w:color="auto"/>
              <w:left w:val="single" w:sz="4" w:space="0" w:color="auto"/>
              <w:bottom w:val="single" w:sz="4" w:space="0" w:color="auto"/>
              <w:right w:val="single" w:sz="4" w:space="0" w:color="auto"/>
            </w:tcBorders>
          </w:tcPr>
          <w:p w:rsidR="002C4D40" w:rsidRPr="001B5A47" w:rsidRDefault="002C4D40" w:rsidP="000F4CD7">
            <w:pPr>
              <w:widowControl w:val="0"/>
              <w:spacing w:after="0" w:line="240" w:lineRule="auto"/>
              <w:rPr>
                <w:rFonts w:ascii="Arial" w:eastAsia="Arial Unicode MS" w:hAnsi="Arial" w:cs="Arial"/>
                <w:b/>
                <w:bCs/>
                <w:w w:val="99"/>
                <w:szCs w:val="20"/>
              </w:rPr>
            </w:pP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4D40" w:rsidRPr="001B5A47" w:rsidRDefault="002C4D40" w:rsidP="000F4CD7">
            <w:pPr>
              <w:widowControl w:val="0"/>
              <w:spacing w:after="0" w:line="240" w:lineRule="auto"/>
              <w:rPr>
                <w:rFonts w:ascii="Arial" w:eastAsia="Arial Unicode MS" w:hAnsi="Arial" w:cs="Arial"/>
                <w:b/>
                <w:bCs/>
                <w:w w:val="99"/>
                <w:szCs w:val="20"/>
              </w:rPr>
            </w:pPr>
          </w:p>
        </w:tc>
        <w:tc>
          <w:tcPr>
            <w:tcW w:w="1843" w:type="dxa"/>
            <w:tcBorders>
              <w:top w:val="single" w:sz="4" w:space="0" w:color="auto"/>
              <w:left w:val="single" w:sz="4" w:space="0" w:color="auto"/>
              <w:bottom w:val="single" w:sz="4" w:space="0" w:color="auto"/>
              <w:right w:val="single" w:sz="4" w:space="0" w:color="auto"/>
            </w:tcBorders>
          </w:tcPr>
          <w:p w:rsidR="002C4D40" w:rsidRPr="001B5A47" w:rsidRDefault="002C4D40" w:rsidP="000F4CD7">
            <w:pPr>
              <w:widowControl w:val="0"/>
              <w:spacing w:after="0" w:line="240" w:lineRule="auto"/>
              <w:rPr>
                <w:rFonts w:ascii="Arial" w:eastAsia="Arial Unicode MS" w:hAnsi="Arial" w:cs="Arial"/>
                <w:b/>
                <w:bCs/>
                <w:w w:val="99"/>
                <w:szCs w:val="20"/>
              </w:rPr>
            </w:pPr>
          </w:p>
        </w:tc>
        <w:tc>
          <w:tcPr>
            <w:tcW w:w="2410" w:type="dxa"/>
            <w:tcBorders>
              <w:top w:val="single" w:sz="4" w:space="0" w:color="auto"/>
              <w:left w:val="single" w:sz="4" w:space="0" w:color="auto"/>
              <w:bottom w:val="single" w:sz="4" w:space="0" w:color="auto"/>
              <w:right w:val="single" w:sz="4" w:space="0" w:color="auto"/>
            </w:tcBorders>
          </w:tcPr>
          <w:p w:rsidR="002C4D40" w:rsidRPr="001B5A47" w:rsidRDefault="002C4D40" w:rsidP="000F4CD7">
            <w:pPr>
              <w:widowControl w:val="0"/>
              <w:spacing w:after="0" w:line="240" w:lineRule="auto"/>
              <w:rPr>
                <w:rFonts w:ascii="Arial" w:eastAsia="Arial Unicode MS" w:hAnsi="Arial" w:cs="Arial"/>
                <w:b/>
                <w:bCs/>
                <w:w w:val="99"/>
                <w:szCs w:val="20"/>
              </w:rPr>
            </w:pPr>
          </w:p>
        </w:tc>
        <w:tc>
          <w:tcPr>
            <w:tcW w:w="2272" w:type="dxa"/>
            <w:tcBorders>
              <w:top w:val="single" w:sz="4" w:space="0" w:color="auto"/>
              <w:left w:val="single" w:sz="4" w:space="0" w:color="auto"/>
              <w:bottom w:val="single" w:sz="4" w:space="0" w:color="auto"/>
              <w:right w:val="single" w:sz="4" w:space="0" w:color="auto"/>
            </w:tcBorders>
          </w:tcPr>
          <w:p w:rsidR="002C4D40" w:rsidRPr="001B5A47" w:rsidRDefault="002C4D40" w:rsidP="000F4CD7">
            <w:pPr>
              <w:widowControl w:val="0"/>
              <w:spacing w:after="0" w:line="240" w:lineRule="auto"/>
              <w:rPr>
                <w:rFonts w:ascii="Arial" w:eastAsia="Arial Unicode MS" w:hAnsi="Arial" w:cs="Arial"/>
                <w:b/>
                <w:bCs/>
                <w:w w:val="99"/>
                <w:szCs w:val="20"/>
              </w:rPr>
            </w:pPr>
          </w:p>
        </w:tc>
      </w:tr>
      <w:tr w:rsidR="002C4D40" w:rsidRPr="001B5A47" w:rsidTr="006E6515">
        <w:trPr>
          <w:trHeight w:val="255"/>
          <w:jc w:val="center"/>
        </w:trPr>
        <w:tc>
          <w:tcPr>
            <w:tcW w:w="2483" w:type="dxa"/>
            <w:tcBorders>
              <w:top w:val="single" w:sz="4" w:space="0" w:color="auto"/>
              <w:left w:val="single" w:sz="4" w:space="0" w:color="auto"/>
              <w:bottom w:val="single" w:sz="4" w:space="0" w:color="auto"/>
              <w:right w:val="single" w:sz="4" w:space="0" w:color="auto"/>
            </w:tcBorders>
          </w:tcPr>
          <w:p w:rsidR="002C4D40" w:rsidRPr="001B5A47" w:rsidRDefault="002C4D40" w:rsidP="000F4CD7">
            <w:pPr>
              <w:widowControl w:val="0"/>
              <w:spacing w:after="0" w:line="240" w:lineRule="auto"/>
              <w:rPr>
                <w:rFonts w:ascii="Arial" w:eastAsia="Arial Unicode MS" w:hAnsi="Arial" w:cs="Arial"/>
                <w:w w:val="99"/>
                <w:szCs w:val="20"/>
              </w:rPr>
            </w:pPr>
          </w:p>
        </w:tc>
        <w:tc>
          <w:tcPr>
            <w:tcW w:w="2694" w:type="dxa"/>
            <w:tcBorders>
              <w:top w:val="single" w:sz="4" w:space="0" w:color="auto"/>
              <w:left w:val="single" w:sz="4" w:space="0" w:color="auto"/>
              <w:bottom w:val="single" w:sz="4" w:space="0" w:color="auto"/>
              <w:right w:val="single" w:sz="4" w:space="0" w:color="auto"/>
            </w:tcBorders>
          </w:tcPr>
          <w:p w:rsidR="002C4D40" w:rsidRPr="001B5A47" w:rsidRDefault="002C4D40" w:rsidP="000F4CD7">
            <w:pPr>
              <w:widowControl w:val="0"/>
              <w:spacing w:after="0" w:line="240" w:lineRule="auto"/>
              <w:rPr>
                <w:rFonts w:ascii="Arial" w:eastAsia="Arial Unicode MS" w:hAnsi="Arial" w:cs="Arial"/>
                <w:w w:val="99"/>
                <w:szCs w:val="20"/>
              </w:rPr>
            </w:pP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4D40" w:rsidRPr="001B5A47" w:rsidRDefault="002C4D40" w:rsidP="000F4CD7">
            <w:pPr>
              <w:widowControl w:val="0"/>
              <w:spacing w:after="0" w:line="240" w:lineRule="auto"/>
              <w:rPr>
                <w:rFonts w:ascii="Arial" w:eastAsia="Arial Unicode MS" w:hAnsi="Arial" w:cs="Arial"/>
                <w:w w:val="99"/>
                <w:szCs w:val="20"/>
              </w:rPr>
            </w:pPr>
          </w:p>
        </w:tc>
        <w:tc>
          <w:tcPr>
            <w:tcW w:w="1843" w:type="dxa"/>
            <w:tcBorders>
              <w:top w:val="single" w:sz="4" w:space="0" w:color="auto"/>
              <w:left w:val="single" w:sz="4" w:space="0" w:color="auto"/>
              <w:bottom w:val="single" w:sz="4" w:space="0" w:color="auto"/>
              <w:right w:val="single" w:sz="4" w:space="0" w:color="auto"/>
            </w:tcBorders>
          </w:tcPr>
          <w:p w:rsidR="002C4D40" w:rsidRPr="001B5A47" w:rsidRDefault="002C4D40" w:rsidP="000F4CD7">
            <w:pPr>
              <w:widowControl w:val="0"/>
              <w:spacing w:after="0" w:line="240" w:lineRule="auto"/>
              <w:rPr>
                <w:rFonts w:ascii="Arial" w:eastAsia="Arial Unicode MS" w:hAnsi="Arial" w:cs="Arial"/>
                <w:w w:val="99"/>
                <w:szCs w:val="20"/>
              </w:rPr>
            </w:pPr>
          </w:p>
        </w:tc>
        <w:tc>
          <w:tcPr>
            <w:tcW w:w="2410" w:type="dxa"/>
            <w:tcBorders>
              <w:top w:val="single" w:sz="4" w:space="0" w:color="auto"/>
              <w:left w:val="single" w:sz="4" w:space="0" w:color="auto"/>
              <w:bottom w:val="single" w:sz="4" w:space="0" w:color="auto"/>
              <w:right w:val="single" w:sz="4" w:space="0" w:color="auto"/>
            </w:tcBorders>
          </w:tcPr>
          <w:p w:rsidR="002C4D40" w:rsidRPr="001B5A47" w:rsidRDefault="002C4D40" w:rsidP="000F4CD7">
            <w:pPr>
              <w:widowControl w:val="0"/>
              <w:spacing w:after="0" w:line="240" w:lineRule="auto"/>
              <w:rPr>
                <w:rFonts w:ascii="Arial" w:eastAsia="Arial Unicode MS" w:hAnsi="Arial" w:cs="Arial"/>
                <w:w w:val="99"/>
                <w:szCs w:val="20"/>
              </w:rPr>
            </w:pPr>
          </w:p>
        </w:tc>
        <w:tc>
          <w:tcPr>
            <w:tcW w:w="2272" w:type="dxa"/>
            <w:tcBorders>
              <w:top w:val="single" w:sz="4" w:space="0" w:color="auto"/>
              <w:left w:val="single" w:sz="4" w:space="0" w:color="auto"/>
              <w:bottom w:val="single" w:sz="4" w:space="0" w:color="auto"/>
              <w:right w:val="single" w:sz="4" w:space="0" w:color="auto"/>
            </w:tcBorders>
          </w:tcPr>
          <w:p w:rsidR="002C4D40" w:rsidRPr="001B5A47" w:rsidRDefault="002C4D40" w:rsidP="000F4CD7">
            <w:pPr>
              <w:widowControl w:val="0"/>
              <w:spacing w:after="0" w:line="240" w:lineRule="auto"/>
              <w:rPr>
                <w:rFonts w:ascii="Arial" w:eastAsia="Arial Unicode MS" w:hAnsi="Arial" w:cs="Arial"/>
                <w:w w:val="99"/>
                <w:szCs w:val="20"/>
              </w:rPr>
            </w:pPr>
          </w:p>
        </w:tc>
      </w:tr>
      <w:tr w:rsidR="002C4D40" w:rsidRPr="001B5A47" w:rsidTr="006E6515">
        <w:trPr>
          <w:trHeight w:val="255"/>
          <w:jc w:val="center"/>
        </w:trPr>
        <w:tc>
          <w:tcPr>
            <w:tcW w:w="2483" w:type="dxa"/>
            <w:tcBorders>
              <w:top w:val="single" w:sz="4" w:space="0" w:color="auto"/>
              <w:left w:val="single" w:sz="4" w:space="0" w:color="auto"/>
              <w:bottom w:val="single" w:sz="4" w:space="0" w:color="auto"/>
              <w:right w:val="single" w:sz="4" w:space="0" w:color="auto"/>
            </w:tcBorders>
          </w:tcPr>
          <w:p w:rsidR="002C4D40" w:rsidRPr="001B5A47" w:rsidRDefault="002C4D40" w:rsidP="000F4CD7">
            <w:pPr>
              <w:pStyle w:val="Ttulo5"/>
              <w:widowControl w:val="0"/>
              <w:rPr>
                <w:rFonts w:ascii="Arial" w:hAnsi="Arial" w:cs="Arial"/>
                <w:w w:val="99"/>
                <w:sz w:val="22"/>
                <w:lang w:eastAsia="es-ES"/>
              </w:rPr>
            </w:pPr>
          </w:p>
        </w:tc>
        <w:tc>
          <w:tcPr>
            <w:tcW w:w="2694" w:type="dxa"/>
            <w:tcBorders>
              <w:top w:val="single" w:sz="4" w:space="0" w:color="auto"/>
              <w:left w:val="single" w:sz="4" w:space="0" w:color="auto"/>
              <w:bottom w:val="single" w:sz="4" w:space="0" w:color="auto"/>
              <w:right w:val="single" w:sz="4" w:space="0" w:color="auto"/>
            </w:tcBorders>
          </w:tcPr>
          <w:p w:rsidR="002C4D40" w:rsidRPr="001B5A47" w:rsidRDefault="002C4D40" w:rsidP="000F4CD7">
            <w:pPr>
              <w:pStyle w:val="Ttulo5"/>
              <w:widowControl w:val="0"/>
              <w:rPr>
                <w:rFonts w:ascii="Arial" w:hAnsi="Arial" w:cs="Arial"/>
                <w:w w:val="99"/>
                <w:sz w:val="22"/>
                <w:lang w:eastAsia="es-ES"/>
              </w:rPr>
            </w:pP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4D40" w:rsidRPr="001B5A47" w:rsidRDefault="002C4D40" w:rsidP="000F4CD7">
            <w:pPr>
              <w:pStyle w:val="Ttulo5"/>
              <w:widowControl w:val="0"/>
              <w:rPr>
                <w:rFonts w:ascii="Arial" w:hAnsi="Arial" w:cs="Arial"/>
                <w:w w:val="99"/>
                <w:sz w:val="22"/>
                <w:lang w:eastAsia="es-ES"/>
              </w:rPr>
            </w:pPr>
            <w:r w:rsidRPr="001B5A47">
              <w:rPr>
                <w:rFonts w:ascii="Arial" w:hAnsi="Arial" w:cs="Arial"/>
                <w:w w:val="99"/>
                <w:sz w:val="22"/>
                <w:lang w:eastAsia="es-ES"/>
              </w:rPr>
              <w:t>TOTAL</w:t>
            </w:r>
          </w:p>
        </w:tc>
        <w:tc>
          <w:tcPr>
            <w:tcW w:w="1843" w:type="dxa"/>
            <w:tcBorders>
              <w:top w:val="single" w:sz="4" w:space="0" w:color="auto"/>
              <w:left w:val="single" w:sz="4" w:space="0" w:color="auto"/>
              <w:bottom w:val="single" w:sz="4" w:space="0" w:color="auto"/>
              <w:right w:val="single" w:sz="4" w:space="0" w:color="auto"/>
            </w:tcBorders>
          </w:tcPr>
          <w:p w:rsidR="002C4D40" w:rsidRPr="001B5A47" w:rsidRDefault="002C4D40" w:rsidP="000F4CD7">
            <w:pPr>
              <w:pStyle w:val="Ttulo5"/>
              <w:widowControl w:val="0"/>
              <w:rPr>
                <w:rFonts w:ascii="Arial" w:hAnsi="Arial" w:cs="Arial"/>
                <w:w w:val="99"/>
                <w:sz w:val="22"/>
                <w:lang w:eastAsia="es-ES"/>
              </w:rPr>
            </w:pPr>
          </w:p>
        </w:tc>
        <w:tc>
          <w:tcPr>
            <w:tcW w:w="2410" w:type="dxa"/>
            <w:tcBorders>
              <w:top w:val="single" w:sz="4" w:space="0" w:color="auto"/>
              <w:left w:val="single" w:sz="4" w:space="0" w:color="auto"/>
              <w:bottom w:val="single" w:sz="4" w:space="0" w:color="auto"/>
              <w:right w:val="single" w:sz="4" w:space="0" w:color="auto"/>
            </w:tcBorders>
          </w:tcPr>
          <w:p w:rsidR="002C4D40" w:rsidRPr="001B5A47" w:rsidRDefault="002C4D40" w:rsidP="000F4CD7">
            <w:pPr>
              <w:pStyle w:val="Ttulo5"/>
              <w:widowControl w:val="0"/>
              <w:rPr>
                <w:rFonts w:ascii="Arial" w:hAnsi="Arial" w:cs="Arial"/>
                <w:w w:val="99"/>
                <w:sz w:val="22"/>
                <w:lang w:eastAsia="es-ES"/>
              </w:rPr>
            </w:pPr>
          </w:p>
        </w:tc>
        <w:tc>
          <w:tcPr>
            <w:tcW w:w="2272" w:type="dxa"/>
            <w:tcBorders>
              <w:top w:val="single" w:sz="4" w:space="0" w:color="auto"/>
              <w:left w:val="single" w:sz="4" w:space="0" w:color="auto"/>
              <w:bottom w:val="single" w:sz="4" w:space="0" w:color="auto"/>
              <w:right w:val="single" w:sz="4" w:space="0" w:color="auto"/>
            </w:tcBorders>
          </w:tcPr>
          <w:p w:rsidR="002C4D40" w:rsidRPr="001B5A47" w:rsidRDefault="002C4D40" w:rsidP="000F4CD7">
            <w:pPr>
              <w:pStyle w:val="Ttulo5"/>
              <w:widowControl w:val="0"/>
              <w:rPr>
                <w:rFonts w:ascii="Arial" w:hAnsi="Arial" w:cs="Arial"/>
                <w:w w:val="99"/>
                <w:sz w:val="22"/>
                <w:lang w:eastAsia="es-ES"/>
              </w:rPr>
            </w:pPr>
          </w:p>
        </w:tc>
      </w:tr>
    </w:tbl>
    <w:p w:rsidR="000F4CD7" w:rsidRPr="001B5A47" w:rsidRDefault="000F4CD7" w:rsidP="000F4CD7">
      <w:pPr>
        <w:pStyle w:val="Textosinformato"/>
        <w:widowControl w:val="0"/>
        <w:tabs>
          <w:tab w:val="left" w:pos="2487"/>
        </w:tabs>
        <w:jc w:val="both"/>
        <w:rPr>
          <w:rFonts w:ascii="Arial" w:hAnsi="Arial" w:cs="Arial"/>
          <w:w w:val="99"/>
          <w:sz w:val="22"/>
        </w:rPr>
      </w:pPr>
    </w:p>
    <w:p w:rsidR="000F4CD7" w:rsidRPr="001B5A47" w:rsidRDefault="000F4CD7" w:rsidP="000F4CD7">
      <w:pPr>
        <w:pStyle w:val="Textosinformato"/>
        <w:widowControl w:val="0"/>
        <w:tabs>
          <w:tab w:val="left" w:pos="2487"/>
        </w:tabs>
        <w:jc w:val="both"/>
        <w:rPr>
          <w:rFonts w:ascii="Arial" w:hAnsi="Arial" w:cs="Arial"/>
          <w:w w:val="99"/>
          <w:sz w:val="22"/>
        </w:rPr>
      </w:pPr>
      <w:r w:rsidRPr="001B5A47">
        <w:rPr>
          <w:rFonts w:ascii="Arial" w:hAnsi="Arial" w:cs="Arial"/>
          <w:w w:val="99"/>
          <w:sz w:val="22"/>
        </w:rPr>
        <w:tab/>
      </w:r>
    </w:p>
    <w:tbl>
      <w:tblPr>
        <w:tblW w:w="5039" w:type="dxa"/>
        <w:jc w:val="center"/>
        <w:tblInd w:w="2880" w:type="dxa"/>
        <w:tblBorders>
          <w:top w:val="single" w:sz="4" w:space="0" w:color="auto"/>
          <w:insideH w:val="single" w:sz="4" w:space="0" w:color="auto"/>
        </w:tblBorders>
        <w:tblCellMar>
          <w:left w:w="70" w:type="dxa"/>
          <w:right w:w="70" w:type="dxa"/>
        </w:tblCellMar>
        <w:tblLook w:val="0000" w:firstRow="0" w:lastRow="0" w:firstColumn="0" w:lastColumn="0" w:noHBand="0" w:noVBand="0"/>
      </w:tblPr>
      <w:tblGrid>
        <w:gridCol w:w="5039"/>
      </w:tblGrid>
      <w:tr w:rsidR="000F4CD7" w:rsidRPr="001B5A47" w:rsidTr="000F4CD7">
        <w:trPr>
          <w:trHeight w:val="560"/>
          <w:jc w:val="center"/>
        </w:trPr>
        <w:tc>
          <w:tcPr>
            <w:tcW w:w="5039" w:type="dxa"/>
            <w:tcBorders>
              <w:bottom w:val="nil"/>
            </w:tcBorders>
          </w:tcPr>
          <w:p w:rsidR="000F4CD7" w:rsidRPr="001B5A47" w:rsidRDefault="000F4CD7" w:rsidP="000F4CD7">
            <w:pPr>
              <w:pStyle w:val="Textosinformato"/>
              <w:widowControl w:val="0"/>
              <w:jc w:val="center"/>
              <w:rPr>
                <w:rFonts w:ascii="Arial" w:hAnsi="Arial" w:cs="Arial"/>
                <w:w w:val="99"/>
                <w:sz w:val="22"/>
                <w:lang w:eastAsia="es-ES"/>
              </w:rPr>
            </w:pPr>
            <w:r w:rsidRPr="001B5A47">
              <w:rPr>
                <w:rFonts w:ascii="Arial" w:hAnsi="Arial" w:cs="Arial"/>
                <w:w w:val="99"/>
                <w:sz w:val="22"/>
                <w:lang w:eastAsia="es-ES"/>
              </w:rPr>
              <w:t>Nombre: Representante Legal del Interesado</w:t>
            </w:r>
          </w:p>
        </w:tc>
      </w:tr>
      <w:tr w:rsidR="000F4CD7" w:rsidRPr="001B5A47" w:rsidTr="000F4CD7">
        <w:trPr>
          <w:trHeight w:val="267"/>
          <w:jc w:val="center"/>
        </w:trPr>
        <w:tc>
          <w:tcPr>
            <w:tcW w:w="5039" w:type="dxa"/>
            <w:tcBorders>
              <w:top w:val="single" w:sz="4" w:space="0" w:color="auto"/>
            </w:tcBorders>
          </w:tcPr>
          <w:p w:rsidR="000F4CD7" w:rsidRPr="001B5A47" w:rsidRDefault="000F4CD7" w:rsidP="000F4CD7">
            <w:pPr>
              <w:pStyle w:val="Textosinformato"/>
              <w:widowControl w:val="0"/>
              <w:jc w:val="center"/>
              <w:rPr>
                <w:rFonts w:ascii="Arial" w:hAnsi="Arial" w:cs="Arial"/>
                <w:w w:val="99"/>
                <w:sz w:val="22"/>
                <w:lang w:eastAsia="es-ES"/>
              </w:rPr>
            </w:pPr>
            <w:r w:rsidRPr="001B5A47">
              <w:rPr>
                <w:rFonts w:ascii="Arial" w:hAnsi="Arial" w:cs="Arial"/>
                <w:w w:val="99"/>
                <w:sz w:val="22"/>
                <w:lang w:eastAsia="es-ES"/>
              </w:rPr>
              <w:t>Firma: Representante Legal del Interesado</w:t>
            </w:r>
          </w:p>
        </w:tc>
      </w:tr>
      <w:bookmarkEnd w:id="1229"/>
      <w:bookmarkEnd w:id="1230"/>
      <w:bookmarkEnd w:id="1231"/>
      <w:bookmarkEnd w:id="1232"/>
      <w:bookmarkEnd w:id="1233"/>
      <w:bookmarkEnd w:id="1234"/>
    </w:tbl>
    <w:p w:rsidR="00D00E94" w:rsidRPr="001B5A47" w:rsidRDefault="00D00E94" w:rsidP="00D00E94">
      <w:pPr>
        <w:widowControl w:val="0"/>
        <w:spacing w:after="0" w:line="240" w:lineRule="auto"/>
        <w:rPr>
          <w:rFonts w:ascii="Arial" w:hAnsi="Arial" w:cs="Arial"/>
          <w:w w:val="99"/>
          <w:szCs w:val="20"/>
        </w:rPr>
        <w:sectPr w:rsidR="00D00E94" w:rsidRPr="001B5A47" w:rsidSect="002639D1">
          <w:footerReference w:type="even" r:id="rId19"/>
          <w:pgSz w:w="16840" w:h="11907" w:orient="landscape" w:code="9"/>
          <w:pgMar w:top="851" w:right="1882" w:bottom="1701" w:left="1134" w:header="720" w:footer="720" w:gutter="0"/>
          <w:cols w:space="720"/>
        </w:sectPr>
      </w:pPr>
    </w:p>
    <w:p w:rsidR="007765EB" w:rsidRPr="001B5A47" w:rsidRDefault="007765EB" w:rsidP="007765EB">
      <w:pPr>
        <w:pStyle w:val="Ttulo1"/>
        <w:widowControl w:val="0"/>
        <w:jc w:val="center"/>
        <w:rPr>
          <w:rFonts w:ascii="Arial" w:hAnsi="Arial" w:cs="Arial"/>
          <w:color w:val="auto"/>
          <w:w w:val="99"/>
          <w:sz w:val="22"/>
          <w:lang w:val="es-PE"/>
        </w:rPr>
      </w:pPr>
      <w:bookmarkStart w:id="1236" w:name="_Toc345695093"/>
      <w:bookmarkStart w:id="1237" w:name="_Toc345695349"/>
      <w:bookmarkStart w:id="1238" w:name="_Ref345923576"/>
      <w:bookmarkStart w:id="1239" w:name="_Toc345943776"/>
      <w:bookmarkStart w:id="1240" w:name="_Toc346874038"/>
      <w:bookmarkStart w:id="1241" w:name="_Toc346874277"/>
      <w:bookmarkStart w:id="1242" w:name="_Toc361223709"/>
      <w:bookmarkStart w:id="1243" w:name="_Toc344391261"/>
      <w:bookmarkStart w:id="1244" w:name="_Toc345337407"/>
      <w:bookmarkStart w:id="1245" w:name="_Toc344391446"/>
      <w:r w:rsidRPr="001B5A47">
        <w:rPr>
          <w:rFonts w:ascii="Arial" w:hAnsi="Arial" w:cs="Arial"/>
          <w:color w:val="auto"/>
          <w:w w:val="99"/>
          <w:sz w:val="22"/>
          <w:lang w:val="es-PE"/>
        </w:rPr>
        <w:lastRenderedPageBreak/>
        <w:t>ANEXO N° 3</w:t>
      </w:r>
    </w:p>
    <w:p w:rsidR="007765EB" w:rsidRPr="001B5A47" w:rsidRDefault="007765EB" w:rsidP="007765EB">
      <w:pPr>
        <w:pStyle w:val="Ttulo1"/>
        <w:widowControl w:val="0"/>
        <w:jc w:val="center"/>
        <w:rPr>
          <w:rFonts w:ascii="Arial" w:hAnsi="Arial" w:cs="Arial"/>
          <w:bCs/>
          <w:color w:val="auto"/>
          <w:w w:val="99"/>
          <w:sz w:val="22"/>
          <w:lang w:val="es-PE"/>
        </w:rPr>
      </w:pPr>
      <w:r w:rsidRPr="001B5A47">
        <w:rPr>
          <w:rFonts w:ascii="Arial" w:hAnsi="Arial" w:cs="Arial"/>
          <w:bCs/>
          <w:color w:val="auto"/>
          <w:w w:val="99"/>
          <w:sz w:val="22"/>
          <w:lang w:val="es-PE"/>
        </w:rPr>
        <w:t>Formulario 6</w:t>
      </w:r>
    </w:p>
    <w:p w:rsidR="00B3215C" w:rsidRPr="003C2F8D" w:rsidRDefault="00B3215C" w:rsidP="003C2F8D">
      <w:pPr>
        <w:rPr>
          <w:lang w:eastAsia="es-ES"/>
        </w:rPr>
      </w:pPr>
    </w:p>
    <w:p w:rsidR="007765EB" w:rsidRPr="001B5A47" w:rsidRDefault="007765EB" w:rsidP="007765EB">
      <w:pPr>
        <w:widowControl w:val="0"/>
        <w:spacing w:after="0" w:line="240" w:lineRule="auto"/>
        <w:jc w:val="center"/>
        <w:rPr>
          <w:rFonts w:ascii="Arial" w:hAnsi="Arial" w:cs="Arial"/>
          <w:b/>
          <w:w w:val="99"/>
          <w:szCs w:val="20"/>
        </w:rPr>
      </w:pPr>
      <w:r w:rsidRPr="001B5A47">
        <w:rPr>
          <w:rFonts w:ascii="Arial" w:hAnsi="Arial" w:cs="Arial"/>
          <w:b/>
          <w:w w:val="99"/>
          <w:szCs w:val="20"/>
        </w:rPr>
        <w:t>Experiencia Técnica</w:t>
      </w:r>
    </w:p>
    <w:p w:rsidR="007765EB" w:rsidRPr="001B5A47" w:rsidRDefault="007765EB" w:rsidP="007765EB">
      <w:pPr>
        <w:widowControl w:val="0"/>
        <w:spacing w:after="0" w:line="240" w:lineRule="auto"/>
        <w:jc w:val="center"/>
        <w:rPr>
          <w:rFonts w:ascii="Arial" w:hAnsi="Arial" w:cs="Arial"/>
          <w:bCs/>
          <w:w w:val="99"/>
          <w:szCs w:val="20"/>
        </w:rPr>
      </w:pPr>
      <w:r w:rsidRPr="001B5A47">
        <w:rPr>
          <w:rFonts w:ascii="Arial" w:hAnsi="Arial" w:cs="Arial"/>
          <w:w w:val="99"/>
          <w:szCs w:val="20"/>
        </w:rPr>
        <w:t xml:space="preserve">(Referencia </w:t>
      </w:r>
      <w:r w:rsidRPr="001B5A47">
        <w:rPr>
          <w:rFonts w:ascii="Arial" w:hAnsi="Arial" w:cs="Arial"/>
          <w:bCs/>
          <w:iCs/>
          <w:w w:val="99"/>
          <w:szCs w:val="20"/>
        </w:rPr>
        <w:t xml:space="preserve">Numeral </w:t>
      </w:r>
      <w:r w:rsidRPr="001B5A47">
        <w:rPr>
          <w:rFonts w:ascii="Arial" w:hAnsi="Arial" w:cs="Arial"/>
          <w:w w:val="99"/>
          <w:szCs w:val="20"/>
        </w:rPr>
        <w:t xml:space="preserve"> de las Bases del Concurso)</w:t>
      </w:r>
    </w:p>
    <w:p w:rsidR="007765EB" w:rsidRPr="001B5A47" w:rsidRDefault="007765EB" w:rsidP="007765EB">
      <w:pPr>
        <w:pStyle w:val="Ttulo1"/>
        <w:widowControl w:val="0"/>
        <w:jc w:val="center"/>
        <w:rPr>
          <w:rFonts w:ascii="Arial" w:hAnsi="Arial" w:cs="Arial"/>
          <w:bCs/>
          <w:color w:val="auto"/>
          <w:w w:val="99"/>
          <w:sz w:val="22"/>
          <w:lang w:val="es-PE"/>
        </w:rPr>
      </w:pPr>
    </w:p>
    <w:p w:rsidR="007765EB" w:rsidRPr="001B5A47" w:rsidRDefault="007765EB" w:rsidP="007765EB">
      <w:pPr>
        <w:pStyle w:val="Ttulo1"/>
        <w:widowControl w:val="0"/>
        <w:jc w:val="center"/>
        <w:rPr>
          <w:rFonts w:ascii="Arial" w:hAnsi="Arial" w:cs="Arial"/>
          <w:bCs/>
          <w:color w:val="auto"/>
          <w:w w:val="99"/>
          <w:sz w:val="22"/>
          <w:lang w:val="es-PE"/>
        </w:rPr>
      </w:pPr>
      <w:r w:rsidRPr="001B5A47">
        <w:rPr>
          <w:rFonts w:ascii="Arial" w:hAnsi="Arial" w:cs="Arial"/>
          <w:bCs/>
          <w:color w:val="auto"/>
          <w:w w:val="99"/>
          <w:sz w:val="22"/>
          <w:lang w:val="es-PE"/>
        </w:rPr>
        <w:t>PROMESA FIRME DE CELEBRACIÓN DE CONTRATO DE CONSTRUCCIÓN</w:t>
      </w:r>
    </w:p>
    <w:p w:rsidR="007765EB" w:rsidRPr="001B5A47" w:rsidRDefault="007765EB" w:rsidP="007765EB">
      <w:pPr>
        <w:widowControl w:val="0"/>
        <w:spacing w:after="0" w:line="240" w:lineRule="auto"/>
        <w:rPr>
          <w:rFonts w:ascii="Arial" w:hAnsi="Arial" w:cs="Arial"/>
          <w:iCs/>
          <w:w w:val="99"/>
          <w:szCs w:val="20"/>
        </w:rPr>
      </w:pPr>
    </w:p>
    <w:p w:rsidR="00B3215C" w:rsidRPr="001B5A47" w:rsidRDefault="00B3215C" w:rsidP="007765EB">
      <w:pPr>
        <w:widowControl w:val="0"/>
        <w:spacing w:after="0" w:line="240" w:lineRule="auto"/>
        <w:rPr>
          <w:rFonts w:ascii="Arial" w:hAnsi="Arial" w:cs="Arial"/>
          <w:iCs/>
          <w:w w:val="99"/>
          <w:szCs w:val="20"/>
        </w:rPr>
      </w:pPr>
    </w:p>
    <w:p w:rsidR="007765EB" w:rsidRPr="001B5A47" w:rsidRDefault="007765EB" w:rsidP="007765EB">
      <w:pPr>
        <w:pStyle w:val="Textosinformato"/>
        <w:widowControl w:val="0"/>
        <w:jc w:val="both"/>
        <w:rPr>
          <w:rFonts w:ascii="Arial" w:hAnsi="Arial" w:cs="Arial"/>
          <w:iCs/>
          <w:w w:val="99"/>
          <w:sz w:val="22"/>
        </w:rPr>
      </w:pPr>
      <w:r w:rsidRPr="001B5A47">
        <w:rPr>
          <w:rFonts w:ascii="Arial" w:hAnsi="Arial" w:cs="Arial"/>
          <w:iCs/>
          <w:w w:val="99"/>
          <w:sz w:val="22"/>
        </w:rPr>
        <w:t xml:space="preserve">Por medio de la presente, (el Interesado) y (el Constructor) nos comprometemos frente al Concedente a lo siguiente: </w:t>
      </w:r>
    </w:p>
    <w:p w:rsidR="00B3215C" w:rsidRPr="001B5A47" w:rsidRDefault="00B3215C" w:rsidP="007765EB">
      <w:pPr>
        <w:pStyle w:val="Textosinformato"/>
        <w:widowControl w:val="0"/>
        <w:jc w:val="both"/>
        <w:rPr>
          <w:rFonts w:ascii="Arial" w:hAnsi="Arial" w:cs="Arial"/>
          <w:iCs/>
          <w:w w:val="99"/>
          <w:sz w:val="22"/>
        </w:rPr>
      </w:pPr>
    </w:p>
    <w:p w:rsidR="007765EB" w:rsidRPr="001B5A47" w:rsidRDefault="007765EB" w:rsidP="007765EB">
      <w:pPr>
        <w:widowControl w:val="0"/>
        <w:spacing w:after="0" w:line="240" w:lineRule="auto"/>
        <w:jc w:val="both"/>
        <w:rPr>
          <w:rFonts w:ascii="Arial" w:hAnsi="Arial" w:cs="Arial"/>
          <w:b/>
          <w:iCs/>
          <w:w w:val="99"/>
          <w:szCs w:val="20"/>
        </w:rPr>
      </w:pPr>
      <w:r w:rsidRPr="001B5A47">
        <w:rPr>
          <w:rFonts w:ascii="Arial" w:hAnsi="Arial" w:cs="Arial"/>
          <w:b/>
          <w:iCs/>
          <w:w w:val="99"/>
          <w:szCs w:val="20"/>
        </w:rPr>
        <w:t>PRIMERO:</w:t>
      </w:r>
    </w:p>
    <w:p w:rsidR="007765EB" w:rsidRPr="001B5A47" w:rsidRDefault="007765EB" w:rsidP="007765EB">
      <w:pPr>
        <w:widowControl w:val="0"/>
        <w:spacing w:after="0" w:line="240" w:lineRule="auto"/>
        <w:jc w:val="both"/>
        <w:rPr>
          <w:rFonts w:ascii="Arial" w:hAnsi="Arial" w:cs="Arial"/>
          <w:iCs/>
          <w:w w:val="99"/>
          <w:szCs w:val="20"/>
        </w:rPr>
      </w:pPr>
      <w:r w:rsidRPr="001B5A47">
        <w:rPr>
          <w:rFonts w:ascii="Arial" w:hAnsi="Arial" w:cs="Arial"/>
          <w:iCs/>
          <w:w w:val="99"/>
          <w:szCs w:val="20"/>
        </w:rPr>
        <w:t>En caso (el Interesado) resultara Adjudicatario de la Buena Pro del Concurso, el Concesionario contratará los servicios del Constructor, para lo cual se suscribirá el Contrato de Construcción, con arreglo a lo establecido en las Bases y en el presente documento.</w:t>
      </w:r>
    </w:p>
    <w:p w:rsidR="007765EB" w:rsidRPr="001B5A47" w:rsidRDefault="007765EB" w:rsidP="007765EB">
      <w:pPr>
        <w:widowControl w:val="0"/>
        <w:spacing w:after="0" w:line="240" w:lineRule="auto"/>
        <w:jc w:val="both"/>
        <w:rPr>
          <w:rFonts w:ascii="Arial" w:hAnsi="Arial" w:cs="Arial"/>
          <w:iCs/>
          <w:w w:val="99"/>
          <w:szCs w:val="20"/>
        </w:rPr>
      </w:pPr>
    </w:p>
    <w:p w:rsidR="007765EB" w:rsidRPr="001B5A47" w:rsidRDefault="007765EB" w:rsidP="007765EB">
      <w:pPr>
        <w:widowControl w:val="0"/>
        <w:spacing w:after="0" w:line="240" w:lineRule="auto"/>
        <w:jc w:val="both"/>
        <w:rPr>
          <w:rFonts w:ascii="Arial" w:hAnsi="Arial" w:cs="Arial"/>
          <w:b/>
          <w:iCs/>
          <w:w w:val="99"/>
          <w:szCs w:val="20"/>
        </w:rPr>
      </w:pPr>
      <w:r w:rsidRPr="001B5A47">
        <w:rPr>
          <w:rFonts w:ascii="Arial" w:hAnsi="Arial" w:cs="Arial"/>
          <w:b/>
          <w:iCs/>
          <w:w w:val="99"/>
          <w:szCs w:val="20"/>
        </w:rPr>
        <w:t>SEGUNDO:</w:t>
      </w:r>
    </w:p>
    <w:p w:rsidR="007765EB" w:rsidRPr="001B5A47" w:rsidRDefault="007765EB" w:rsidP="007765EB">
      <w:pPr>
        <w:widowControl w:val="0"/>
        <w:spacing w:after="0" w:line="240" w:lineRule="auto"/>
        <w:jc w:val="both"/>
        <w:rPr>
          <w:rFonts w:ascii="Arial" w:hAnsi="Arial" w:cs="Arial"/>
          <w:iCs/>
          <w:w w:val="99"/>
          <w:szCs w:val="20"/>
        </w:rPr>
      </w:pPr>
      <w:r w:rsidRPr="001B5A47">
        <w:rPr>
          <w:rFonts w:ascii="Arial" w:hAnsi="Arial" w:cs="Arial"/>
          <w:iCs/>
          <w:w w:val="99"/>
          <w:szCs w:val="20"/>
        </w:rPr>
        <w:t>El Contrato de Construcción a ser suscrito contendrá, cuando menos, los siguientes elementos esenciales, los mismos que no podrán ser contravenidos, directa o indirectamente:</w:t>
      </w:r>
    </w:p>
    <w:p w:rsidR="007765EB" w:rsidRPr="001B5A47" w:rsidRDefault="007765EB" w:rsidP="007765EB">
      <w:pPr>
        <w:widowControl w:val="0"/>
        <w:spacing w:after="0" w:line="240" w:lineRule="auto"/>
        <w:jc w:val="both"/>
        <w:rPr>
          <w:rFonts w:ascii="Arial" w:hAnsi="Arial" w:cs="Arial"/>
          <w:iCs/>
          <w:w w:val="99"/>
          <w:szCs w:val="20"/>
        </w:rPr>
      </w:pPr>
    </w:p>
    <w:p w:rsidR="007765EB" w:rsidRPr="001B5A47" w:rsidRDefault="007765EB" w:rsidP="007765EB">
      <w:pPr>
        <w:pStyle w:val="Textoindependiente2"/>
        <w:widowControl w:val="0"/>
        <w:numPr>
          <w:ilvl w:val="0"/>
          <w:numId w:val="28"/>
        </w:numPr>
        <w:snapToGrid w:val="0"/>
        <w:jc w:val="both"/>
        <w:rPr>
          <w:rFonts w:ascii="Arial" w:hAnsi="Arial" w:cs="Arial"/>
          <w:b w:val="0"/>
          <w:iCs/>
          <w:w w:val="99"/>
          <w:sz w:val="22"/>
          <w:lang w:val="es-PE"/>
        </w:rPr>
      </w:pPr>
      <w:r w:rsidRPr="001B5A47">
        <w:rPr>
          <w:rFonts w:ascii="Arial" w:hAnsi="Arial" w:cs="Arial"/>
          <w:b w:val="0"/>
          <w:iCs/>
          <w:w w:val="99"/>
          <w:sz w:val="22"/>
          <w:lang w:val="es-PE"/>
        </w:rPr>
        <w:t xml:space="preserve">Cumplimiento de las Especificaciones Técnicas Básicas </w:t>
      </w:r>
      <w:r w:rsidRPr="001B5A47">
        <w:rPr>
          <w:rFonts w:ascii="Arial" w:hAnsi="Arial" w:cs="Arial"/>
          <w:i/>
          <w:iCs/>
          <w:w w:val="99"/>
          <w:sz w:val="22"/>
          <w:lang w:val="es-PE"/>
        </w:rPr>
        <w:t xml:space="preserve">y Niveles de Servicio </w:t>
      </w:r>
      <w:r w:rsidRPr="003C2F8D">
        <w:rPr>
          <w:rFonts w:ascii="Arial" w:hAnsi="Arial" w:cs="Arial"/>
          <w:iCs/>
          <w:w w:val="99"/>
          <w:sz w:val="22"/>
          <w:lang w:val="es-PE"/>
        </w:rPr>
        <w:t xml:space="preserve">establecidos </w:t>
      </w:r>
      <w:r w:rsidRPr="001B5A47">
        <w:rPr>
          <w:rFonts w:ascii="Arial" w:hAnsi="Arial" w:cs="Arial"/>
          <w:b w:val="0"/>
          <w:iCs/>
          <w:w w:val="99"/>
          <w:sz w:val="22"/>
          <w:lang w:val="es-PE"/>
        </w:rPr>
        <w:t xml:space="preserve">en el  Contrato de Concesión. </w:t>
      </w:r>
    </w:p>
    <w:p w:rsidR="007765EB" w:rsidRPr="001B5A47" w:rsidRDefault="007765EB" w:rsidP="007765EB">
      <w:pPr>
        <w:pStyle w:val="Textoindependiente2"/>
        <w:widowControl w:val="0"/>
        <w:numPr>
          <w:ilvl w:val="0"/>
          <w:numId w:val="28"/>
        </w:numPr>
        <w:snapToGrid w:val="0"/>
        <w:jc w:val="both"/>
        <w:rPr>
          <w:rFonts w:ascii="Arial" w:hAnsi="Arial" w:cs="Arial"/>
          <w:b w:val="0"/>
          <w:iCs/>
          <w:w w:val="99"/>
          <w:sz w:val="22"/>
          <w:lang w:val="es-PE"/>
        </w:rPr>
      </w:pPr>
      <w:r w:rsidRPr="001B5A47">
        <w:rPr>
          <w:rFonts w:ascii="Arial" w:hAnsi="Arial" w:cs="Arial"/>
          <w:b w:val="0"/>
          <w:iCs/>
          <w:w w:val="99"/>
          <w:sz w:val="22"/>
          <w:lang w:val="es-PE"/>
        </w:rPr>
        <w:t>Se regirá y ejecutará de acuerdo a las leyes del Estado de la República del Perú.</w:t>
      </w:r>
    </w:p>
    <w:p w:rsidR="007765EB" w:rsidRPr="001B5A47" w:rsidRDefault="007765EB" w:rsidP="007765EB">
      <w:pPr>
        <w:pStyle w:val="Textoindependiente2"/>
        <w:widowControl w:val="0"/>
        <w:numPr>
          <w:ilvl w:val="0"/>
          <w:numId w:val="28"/>
        </w:numPr>
        <w:snapToGrid w:val="0"/>
        <w:jc w:val="both"/>
        <w:rPr>
          <w:rFonts w:ascii="Arial" w:hAnsi="Arial" w:cs="Arial"/>
          <w:b w:val="0"/>
          <w:iCs/>
          <w:w w:val="99"/>
          <w:sz w:val="22"/>
          <w:lang w:val="es-PE"/>
        </w:rPr>
      </w:pPr>
      <w:r w:rsidRPr="001B5A47">
        <w:rPr>
          <w:rFonts w:ascii="Arial" w:hAnsi="Arial" w:cs="Arial"/>
          <w:b w:val="0"/>
          <w:iCs/>
          <w:w w:val="99"/>
          <w:sz w:val="22"/>
          <w:lang w:val="es-PE"/>
        </w:rPr>
        <w:t xml:space="preserve">El plazo mínimo de permanencia será de </w:t>
      </w:r>
      <w:r w:rsidRPr="003C2F8D">
        <w:rPr>
          <w:rFonts w:ascii="Arial" w:hAnsi="Arial" w:cs="Arial"/>
          <w:iCs/>
          <w:w w:val="99"/>
          <w:sz w:val="22"/>
          <w:lang w:val="es-ES_tradnl"/>
        </w:rPr>
        <w:t>cinco (05) años posteriores a la Puesta en Marcha de la Concesión</w:t>
      </w:r>
      <w:r w:rsidRPr="001B5A47">
        <w:rPr>
          <w:rFonts w:ascii="Arial" w:hAnsi="Arial" w:cs="Arial"/>
          <w:b w:val="0"/>
          <w:iCs/>
          <w:w w:val="99"/>
          <w:sz w:val="22"/>
          <w:lang w:val="es-PE"/>
        </w:rPr>
        <w:t>.</w:t>
      </w:r>
    </w:p>
    <w:p w:rsidR="007765EB" w:rsidRPr="001B5A47" w:rsidRDefault="007765EB" w:rsidP="007765EB">
      <w:pPr>
        <w:pStyle w:val="Textoindependiente2"/>
        <w:widowControl w:val="0"/>
        <w:numPr>
          <w:ilvl w:val="0"/>
          <w:numId w:val="28"/>
        </w:numPr>
        <w:snapToGrid w:val="0"/>
        <w:jc w:val="both"/>
        <w:rPr>
          <w:rFonts w:ascii="Arial" w:hAnsi="Arial" w:cs="Arial"/>
          <w:b w:val="0"/>
          <w:iCs/>
          <w:w w:val="99"/>
          <w:sz w:val="22"/>
          <w:lang w:val="es-PE"/>
        </w:rPr>
      </w:pPr>
      <w:r w:rsidRPr="001B5A47">
        <w:rPr>
          <w:rFonts w:ascii="Arial" w:hAnsi="Arial" w:cs="Arial"/>
          <w:b w:val="0"/>
          <w:iCs/>
          <w:w w:val="99"/>
          <w:sz w:val="22"/>
          <w:lang w:val="es-PE"/>
        </w:rPr>
        <w:t>En caso la ejecución de la Obra se extienda por cualquier motivo, el Concesionario y el Constructor deberán prorrogar el Contrato de Construcción por un periodo equivalente al de la interrupción que generó la extensión.</w:t>
      </w:r>
    </w:p>
    <w:p w:rsidR="007765EB" w:rsidRPr="001B5A47" w:rsidRDefault="007765EB" w:rsidP="007765EB">
      <w:pPr>
        <w:pStyle w:val="Textoindependiente2"/>
        <w:widowControl w:val="0"/>
        <w:numPr>
          <w:ilvl w:val="0"/>
          <w:numId w:val="28"/>
        </w:numPr>
        <w:snapToGrid w:val="0"/>
        <w:jc w:val="both"/>
        <w:rPr>
          <w:rFonts w:ascii="Arial" w:hAnsi="Arial" w:cs="Arial"/>
          <w:b w:val="0"/>
          <w:iCs/>
          <w:w w:val="99"/>
          <w:sz w:val="22"/>
          <w:lang w:val="es-PE"/>
        </w:rPr>
      </w:pPr>
      <w:r w:rsidRPr="001B5A47">
        <w:rPr>
          <w:rFonts w:ascii="Arial" w:hAnsi="Arial" w:cs="Arial"/>
          <w:b w:val="0"/>
          <w:iCs/>
          <w:w w:val="99"/>
          <w:sz w:val="22"/>
          <w:lang w:val="es-PE"/>
        </w:rPr>
        <w:t>No podrá contravenir el Contrato de Concesión.</w:t>
      </w:r>
    </w:p>
    <w:p w:rsidR="007765EB" w:rsidRPr="001B5A47" w:rsidRDefault="007765EB" w:rsidP="007765EB">
      <w:pPr>
        <w:pStyle w:val="Textoindependiente2"/>
        <w:widowControl w:val="0"/>
        <w:numPr>
          <w:ilvl w:val="0"/>
          <w:numId w:val="28"/>
        </w:numPr>
        <w:snapToGrid w:val="0"/>
        <w:jc w:val="both"/>
        <w:rPr>
          <w:rFonts w:ascii="Arial" w:hAnsi="Arial" w:cs="Arial"/>
          <w:b w:val="0"/>
          <w:iCs/>
          <w:w w:val="99"/>
          <w:sz w:val="22"/>
          <w:lang w:val="es-PE"/>
        </w:rPr>
      </w:pPr>
      <w:r w:rsidRPr="001B5A47">
        <w:rPr>
          <w:rFonts w:ascii="Arial" w:hAnsi="Arial" w:cs="Arial"/>
          <w:b w:val="0"/>
          <w:iCs/>
          <w:w w:val="99"/>
          <w:sz w:val="22"/>
          <w:lang w:val="es-PE"/>
        </w:rPr>
        <w:t xml:space="preserve">Deberá expresarse la retribución del Constructor y las condiciones para su recalculo de ser el caso. </w:t>
      </w:r>
    </w:p>
    <w:p w:rsidR="007765EB" w:rsidRPr="001B5A47" w:rsidRDefault="007765EB" w:rsidP="007765EB">
      <w:pPr>
        <w:pStyle w:val="Textoindependiente2"/>
        <w:widowControl w:val="0"/>
        <w:numPr>
          <w:ilvl w:val="0"/>
          <w:numId w:val="28"/>
        </w:numPr>
        <w:snapToGrid w:val="0"/>
        <w:jc w:val="both"/>
        <w:rPr>
          <w:rFonts w:ascii="Arial" w:hAnsi="Arial" w:cs="Arial"/>
          <w:b w:val="0"/>
          <w:iCs/>
          <w:w w:val="99"/>
          <w:sz w:val="22"/>
          <w:lang w:val="es-PE"/>
        </w:rPr>
      </w:pPr>
      <w:r w:rsidRPr="001B5A47">
        <w:rPr>
          <w:rFonts w:ascii="Arial" w:hAnsi="Arial" w:cs="Arial"/>
          <w:b w:val="0"/>
          <w:iCs/>
          <w:w w:val="99"/>
          <w:sz w:val="22"/>
          <w:lang w:val="es-PE"/>
        </w:rPr>
        <w:t>Cualquier modificación al Contrato de Construcción que afecte lo dispuesto en este numeral, deberá contar con la previa aprobación del Concedente.</w:t>
      </w:r>
    </w:p>
    <w:p w:rsidR="007765EB" w:rsidRPr="001B5A47" w:rsidRDefault="007765EB" w:rsidP="007765EB">
      <w:pPr>
        <w:widowControl w:val="0"/>
        <w:spacing w:after="0" w:line="240" w:lineRule="auto"/>
        <w:ind w:left="360"/>
        <w:jc w:val="both"/>
        <w:rPr>
          <w:rFonts w:ascii="Arial" w:hAnsi="Arial" w:cs="Arial"/>
          <w:iCs/>
          <w:w w:val="99"/>
          <w:szCs w:val="20"/>
        </w:rPr>
      </w:pPr>
    </w:p>
    <w:p w:rsidR="007765EB" w:rsidRPr="001B5A47" w:rsidRDefault="007765EB" w:rsidP="007765EB">
      <w:pPr>
        <w:widowControl w:val="0"/>
        <w:spacing w:after="0" w:line="240" w:lineRule="auto"/>
        <w:jc w:val="both"/>
        <w:rPr>
          <w:rFonts w:ascii="Arial" w:hAnsi="Arial" w:cs="Arial"/>
          <w:b/>
          <w:iCs/>
          <w:w w:val="99"/>
          <w:szCs w:val="20"/>
        </w:rPr>
      </w:pPr>
      <w:r w:rsidRPr="001B5A47">
        <w:rPr>
          <w:rFonts w:ascii="Arial" w:hAnsi="Arial" w:cs="Arial"/>
          <w:b/>
          <w:iCs/>
          <w:w w:val="99"/>
          <w:szCs w:val="20"/>
        </w:rPr>
        <w:t>TERCERO</w:t>
      </w:r>
    </w:p>
    <w:p w:rsidR="007765EB" w:rsidRPr="001B5A47" w:rsidRDefault="007765EB" w:rsidP="007765EB">
      <w:pPr>
        <w:pStyle w:val="Textosinformato"/>
        <w:widowControl w:val="0"/>
        <w:jc w:val="both"/>
        <w:rPr>
          <w:rFonts w:ascii="Arial" w:hAnsi="Arial" w:cs="Arial"/>
          <w:iCs/>
          <w:w w:val="99"/>
          <w:sz w:val="22"/>
        </w:rPr>
      </w:pPr>
      <w:r w:rsidRPr="001B5A47">
        <w:rPr>
          <w:rFonts w:ascii="Arial" w:hAnsi="Arial" w:cs="Arial"/>
          <w:iCs/>
          <w:w w:val="99"/>
          <w:sz w:val="22"/>
        </w:rPr>
        <w:t>En caso no presentemos el Contrato de Construcción en la fecha indicada o si este no cumpliera con los requisitos establecidos en las Bases, reconocemos la potestad de que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rsidR="007765EB" w:rsidRPr="001B5A47" w:rsidRDefault="007765EB" w:rsidP="007765EB">
      <w:pPr>
        <w:pStyle w:val="Textosinformato"/>
        <w:widowControl w:val="0"/>
        <w:jc w:val="both"/>
        <w:rPr>
          <w:rFonts w:ascii="Arial" w:hAnsi="Arial" w:cs="Arial"/>
          <w:iCs/>
          <w:w w:val="99"/>
          <w:sz w:val="22"/>
        </w:rPr>
      </w:pPr>
    </w:p>
    <w:p w:rsidR="007765EB" w:rsidRPr="001B5A47" w:rsidRDefault="007765EB" w:rsidP="007765EB">
      <w:pPr>
        <w:pStyle w:val="Textosinformato"/>
        <w:widowControl w:val="0"/>
        <w:jc w:val="both"/>
        <w:rPr>
          <w:rFonts w:ascii="Arial" w:hAnsi="Arial" w:cs="Arial"/>
          <w:b/>
          <w:iCs/>
          <w:w w:val="99"/>
          <w:sz w:val="22"/>
        </w:rPr>
      </w:pPr>
      <w:r w:rsidRPr="001B5A47">
        <w:rPr>
          <w:rFonts w:ascii="Arial" w:hAnsi="Arial" w:cs="Arial"/>
          <w:b/>
          <w:iCs/>
          <w:w w:val="99"/>
          <w:sz w:val="22"/>
        </w:rPr>
        <w:t xml:space="preserve">CUARTO </w:t>
      </w:r>
    </w:p>
    <w:p w:rsidR="007765EB" w:rsidRPr="001B5A47" w:rsidRDefault="007765EB" w:rsidP="007765EB">
      <w:pPr>
        <w:pStyle w:val="Textosinformato"/>
        <w:widowControl w:val="0"/>
        <w:jc w:val="both"/>
        <w:rPr>
          <w:rFonts w:ascii="Arial" w:hAnsi="Arial" w:cs="Arial"/>
          <w:iCs/>
          <w:w w:val="99"/>
          <w:sz w:val="22"/>
        </w:rPr>
      </w:pPr>
      <w:r w:rsidRPr="001B5A47">
        <w:rPr>
          <w:rFonts w:ascii="Arial" w:hAnsi="Arial" w:cs="Arial"/>
          <w:iCs/>
          <w:w w:val="99"/>
          <w:sz w:val="22"/>
        </w:rPr>
        <w:t xml:space="preserve">a) El presente documento también tiene carácter de Declaración Jurada para efectos del Concurso, estando vigente hasta que se celebren los Contratos de Construcción y de Concesión.  </w:t>
      </w:r>
    </w:p>
    <w:p w:rsidR="007765EB" w:rsidRPr="001B5A47" w:rsidRDefault="007765EB" w:rsidP="007765EB">
      <w:pPr>
        <w:pStyle w:val="Textosinformato"/>
        <w:widowControl w:val="0"/>
        <w:jc w:val="both"/>
        <w:rPr>
          <w:rFonts w:ascii="Arial" w:hAnsi="Arial" w:cs="Arial"/>
          <w:iCs/>
          <w:w w:val="99"/>
          <w:sz w:val="22"/>
        </w:rPr>
      </w:pPr>
    </w:p>
    <w:p w:rsidR="007765EB" w:rsidRPr="001B5A47" w:rsidRDefault="007765EB" w:rsidP="007765EB">
      <w:pPr>
        <w:pStyle w:val="Textosinformato"/>
        <w:widowControl w:val="0"/>
        <w:jc w:val="both"/>
        <w:rPr>
          <w:rFonts w:ascii="Arial" w:hAnsi="Arial" w:cs="Arial"/>
          <w:iCs/>
          <w:w w:val="99"/>
          <w:sz w:val="22"/>
        </w:rPr>
      </w:pPr>
      <w:r w:rsidRPr="001B5A47">
        <w:rPr>
          <w:rFonts w:ascii="Arial" w:hAnsi="Arial" w:cs="Arial"/>
          <w:iCs/>
          <w:w w:val="99"/>
          <w:sz w:val="22"/>
        </w:rPr>
        <w:t>b) Renunciamos expresamente a revocar esta promesa.</w:t>
      </w:r>
    </w:p>
    <w:p w:rsidR="007765EB" w:rsidRPr="001B5A47" w:rsidRDefault="007765EB" w:rsidP="007765EB">
      <w:pPr>
        <w:pStyle w:val="Textosinformato"/>
        <w:widowControl w:val="0"/>
        <w:tabs>
          <w:tab w:val="left" w:pos="720"/>
        </w:tabs>
        <w:jc w:val="both"/>
        <w:rPr>
          <w:rFonts w:ascii="Arial" w:hAnsi="Arial" w:cs="Arial"/>
          <w:b/>
          <w:iCs/>
          <w:w w:val="99"/>
          <w:sz w:val="22"/>
        </w:rPr>
      </w:pPr>
    </w:p>
    <w:p w:rsidR="007765EB" w:rsidRPr="001B5A47" w:rsidRDefault="007765EB" w:rsidP="007765EB">
      <w:pPr>
        <w:pStyle w:val="Textosinformato"/>
        <w:widowControl w:val="0"/>
        <w:tabs>
          <w:tab w:val="left" w:pos="720"/>
        </w:tabs>
        <w:jc w:val="both"/>
        <w:rPr>
          <w:rFonts w:ascii="Arial" w:hAnsi="Arial" w:cs="Arial"/>
          <w:b/>
          <w:iCs/>
          <w:w w:val="99"/>
          <w:sz w:val="22"/>
        </w:rPr>
      </w:pPr>
      <w:r w:rsidRPr="001B5A47">
        <w:rPr>
          <w:rFonts w:ascii="Arial" w:hAnsi="Arial" w:cs="Arial"/>
          <w:b/>
          <w:iCs/>
          <w:w w:val="99"/>
          <w:sz w:val="22"/>
        </w:rPr>
        <w:lastRenderedPageBreak/>
        <w:t>QUINTO</w:t>
      </w:r>
    </w:p>
    <w:p w:rsidR="007765EB" w:rsidRPr="001B5A47" w:rsidRDefault="007765EB" w:rsidP="007765EB">
      <w:pPr>
        <w:pStyle w:val="Textosinformato"/>
        <w:widowControl w:val="0"/>
        <w:tabs>
          <w:tab w:val="left" w:pos="720"/>
        </w:tabs>
        <w:jc w:val="both"/>
        <w:rPr>
          <w:rFonts w:ascii="Arial" w:hAnsi="Arial" w:cs="Arial"/>
          <w:iCs/>
          <w:w w:val="99"/>
          <w:sz w:val="22"/>
        </w:rPr>
      </w:pPr>
      <w:r w:rsidRPr="001B5A47">
        <w:rPr>
          <w:rFonts w:ascii="Arial" w:hAnsi="Arial" w:cs="Arial"/>
          <w:iCs/>
          <w:w w:val="99"/>
          <w:sz w:val="22"/>
        </w:rPr>
        <w:t xml:space="preserve">La celebración del Contrato de Construcción no limitará las responsabilidades del Concesionario. </w:t>
      </w:r>
    </w:p>
    <w:p w:rsidR="007765EB" w:rsidRPr="001B5A47" w:rsidRDefault="007765EB" w:rsidP="007765EB">
      <w:pPr>
        <w:pStyle w:val="Textosinformato"/>
        <w:widowControl w:val="0"/>
        <w:jc w:val="both"/>
        <w:outlineLvl w:val="0"/>
        <w:rPr>
          <w:rFonts w:ascii="Arial" w:hAnsi="Arial" w:cs="Arial"/>
          <w:iCs/>
          <w:w w:val="99"/>
          <w:sz w:val="22"/>
        </w:rPr>
      </w:pPr>
    </w:p>
    <w:p w:rsidR="007765EB" w:rsidRPr="001B5A47" w:rsidRDefault="007765EB" w:rsidP="007765EB">
      <w:pPr>
        <w:pStyle w:val="Textosinformato"/>
        <w:widowControl w:val="0"/>
        <w:jc w:val="both"/>
        <w:outlineLvl w:val="0"/>
        <w:rPr>
          <w:rFonts w:ascii="Arial" w:hAnsi="Arial" w:cs="Arial"/>
          <w:iCs/>
          <w:w w:val="99"/>
          <w:sz w:val="22"/>
        </w:rPr>
      </w:pPr>
    </w:p>
    <w:p w:rsidR="007765EB" w:rsidRPr="001B5A47" w:rsidRDefault="007765EB" w:rsidP="007765EB">
      <w:pPr>
        <w:pStyle w:val="Textosinformato"/>
        <w:widowControl w:val="0"/>
        <w:tabs>
          <w:tab w:val="left" w:pos="720"/>
        </w:tabs>
        <w:jc w:val="both"/>
        <w:rPr>
          <w:rFonts w:ascii="Arial" w:hAnsi="Arial" w:cs="Arial"/>
          <w:iCs/>
          <w:w w:val="99"/>
          <w:sz w:val="22"/>
        </w:rPr>
      </w:pPr>
      <w:r w:rsidRPr="001B5A47">
        <w:rPr>
          <w:rFonts w:ascii="Arial" w:hAnsi="Arial" w:cs="Arial"/>
          <w:iCs/>
          <w:w w:val="99"/>
          <w:sz w:val="22"/>
        </w:rPr>
        <w:t>Lugar y fecha: ...............</w:t>
      </w:r>
      <w:proofErr w:type="gramStart"/>
      <w:r w:rsidRPr="001B5A47">
        <w:rPr>
          <w:rFonts w:ascii="Arial" w:hAnsi="Arial" w:cs="Arial"/>
          <w:iCs/>
          <w:w w:val="99"/>
          <w:sz w:val="22"/>
        </w:rPr>
        <w:t>, .....</w:t>
      </w:r>
      <w:proofErr w:type="gramEnd"/>
      <w:r w:rsidRPr="001B5A47">
        <w:rPr>
          <w:rFonts w:ascii="Arial" w:hAnsi="Arial" w:cs="Arial"/>
          <w:iCs/>
          <w:w w:val="99"/>
          <w:sz w:val="22"/>
        </w:rPr>
        <w:t>de .................. de 20...</w:t>
      </w:r>
    </w:p>
    <w:p w:rsidR="007765EB" w:rsidRPr="001B5A47" w:rsidRDefault="007765EB" w:rsidP="007765EB">
      <w:pPr>
        <w:pStyle w:val="Textosinformato"/>
        <w:widowControl w:val="0"/>
        <w:jc w:val="both"/>
        <w:rPr>
          <w:rFonts w:ascii="Arial" w:hAnsi="Arial" w:cs="Arial"/>
          <w:iCs/>
          <w:w w:val="99"/>
          <w:sz w:val="22"/>
        </w:rPr>
      </w:pPr>
    </w:p>
    <w:p w:rsidR="007765EB" w:rsidRPr="001B5A47" w:rsidRDefault="007765EB" w:rsidP="007765EB">
      <w:pPr>
        <w:pStyle w:val="Textosinformato"/>
        <w:widowControl w:val="0"/>
        <w:jc w:val="both"/>
        <w:rPr>
          <w:rFonts w:ascii="Arial" w:hAnsi="Arial" w:cs="Arial"/>
          <w:iCs/>
          <w:w w:val="99"/>
          <w:sz w:val="22"/>
        </w:rPr>
      </w:pPr>
    </w:p>
    <w:p w:rsidR="007765EB" w:rsidRPr="001B5A47" w:rsidRDefault="007765EB" w:rsidP="007765EB">
      <w:pPr>
        <w:pStyle w:val="Textosinformato"/>
        <w:widowControl w:val="0"/>
        <w:jc w:val="both"/>
        <w:rPr>
          <w:rFonts w:ascii="Arial" w:hAnsi="Arial" w:cs="Arial"/>
          <w:iCs/>
          <w:w w:val="99"/>
          <w:sz w:val="22"/>
        </w:rPr>
      </w:pPr>
      <w:r w:rsidRPr="001B5A47">
        <w:rPr>
          <w:rFonts w:ascii="Arial" w:hAnsi="Arial" w:cs="Arial"/>
          <w:iCs/>
          <w:w w:val="99"/>
          <w:sz w:val="22"/>
        </w:rPr>
        <w:t>Representante legal del Interesado</w:t>
      </w:r>
    </w:p>
    <w:p w:rsidR="007765EB" w:rsidRPr="001B5A47" w:rsidRDefault="007765EB" w:rsidP="007765EB">
      <w:pPr>
        <w:pStyle w:val="Textosinformato"/>
        <w:widowControl w:val="0"/>
        <w:jc w:val="both"/>
        <w:rPr>
          <w:rFonts w:ascii="Arial" w:hAnsi="Arial" w:cs="Arial"/>
          <w:iCs/>
          <w:w w:val="99"/>
          <w:sz w:val="22"/>
        </w:rPr>
      </w:pPr>
    </w:p>
    <w:p w:rsidR="007765EB" w:rsidRPr="001B5A47" w:rsidRDefault="007765EB" w:rsidP="007765EB">
      <w:pPr>
        <w:pStyle w:val="Textosinformato"/>
        <w:widowControl w:val="0"/>
        <w:jc w:val="both"/>
        <w:rPr>
          <w:rFonts w:ascii="Arial" w:hAnsi="Arial" w:cs="Arial"/>
          <w:iCs/>
          <w:w w:val="99"/>
          <w:sz w:val="22"/>
        </w:rPr>
      </w:pPr>
    </w:p>
    <w:p w:rsidR="007765EB" w:rsidRPr="001B5A47" w:rsidRDefault="007765EB" w:rsidP="007765EB">
      <w:pPr>
        <w:pStyle w:val="Textosinformato"/>
        <w:widowControl w:val="0"/>
        <w:jc w:val="both"/>
        <w:rPr>
          <w:rFonts w:ascii="Arial" w:hAnsi="Arial" w:cs="Arial"/>
          <w:iCs/>
          <w:w w:val="99"/>
          <w:sz w:val="22"/>
        </w:rPr>
      </w:pPr>
      <w:r w:rsidRPr="001B5A47">
        <w:rPr>
          <w:rFonts w:ascii="Arial" w:hAnsi="Arial" w:cs="Arial"/>
          <w:iCs/>
          <w:w w:val="99"/>
          <w:sz w:val="22"/>
        </w:rPr>
        <w:t>Representante legal del Constructor</w:t>
      </w:r>
    </w:p>
    <w:p w:rsidR="007765EB" w:rsidRPr="001B5A47" w:rsidRDefault="007765EB" w:rsidP="00E14EF3">
      <w:pPr>
        <w:pStyle w:val="Ttulo1"/>
        <w:widowControl w:val="0"/>
        <w:jc w:val="center"/>
        <w:rPr>
          <w:rFonts w:ascii="Arial" w:hAnsi="Arial" w:cs="Arial"/>
          <w:color w:val="auto"/>
          <w:w w:val="99"/>
          <w:sz w:val="22"/>
          <w:lang w:val="es-PE"/>
        </w:rPr>
      </w:pPr>
    </w:p>
    <w:p w:rsidR="007765EB" w:rsidRPr="001B5A47" w:rsidRDefault="007765EB">
      <w:pPr>
        <w:spacing w:after="0" w:line="240" w:lineRule="auto"/>
        <w:rPr>
          <w:rFonts w:ascii="Arial" w:eastAsia="Times New Roman" w:hAnsi="Arial" w:cs="Arial"/>
          <w:b/>
          <w:w w:val="99"/>
          <w:szCs w:val="20"/>
          <w:lang w:eastAsia="es-ES"/>
        </w:rPr>
      </w:pPr>
      <w:r w:rsidRPr="001B5A47">
        <w:rPr>
          <w:rFonts w:ascii="Arial" w:hAnsi="Arial" w:cs="Arial"/>
          <w:w w:val="99"/>
        </w:rPr>
        <w:br w:type="page"/>
      </w:r>
    </w:p>
    <w:p w:rsidR="00E14EF3" w:rsidRPr="001B5A47" w:rsidRDefault="00E14EF3" w:rsidP="00E14EF3">
      <w:pPr>
        <w:pStyle w:val="Ttulo1"/>
        <w:widowControl w:val="0"/>
        <w:jc w:val="center"/>
        <w:rPr>
          <w:rFonts w:ascii="Arial" w:hAnsi="Arial" w:cs="Arial"/>
          <w:color w:val="auto"/>
          <w:w w:val="99"/>
          <w:sz w:val="22"/>
          <w:lang w:val="es-PE"/>
        </w:rPr>
      </w:pPr>
      <w:r w:rsidRPr="001B5A47">
        <w:rPr>
          <w:rFonts w:ascii="Arial" w:hAnsi="Arial" w:cs="Arial"/>
          <w:color w:val="auto"/>
          <w:w w:val="99"/>
          <w:sz w:val="22"/>
          <w:lang w:val="es-PE"/>
        </w:rPr>
        <w:lastRenderedPageBreak/>
        <w:t>ANEXO N° 3</w:t>
      </w:r>
    </w:p>
    <w:p w:rsidR="00E14EF3" w:rsidRPr="001B5A47" w:rsidRDefault="00E14EF3" w:rsidP="00E14EF3">
      <w:pPr>
        <w:pStyle w:val="Ttulo1"/>
        <w:widowControl w:val="0"/>
        <w:jc w:val="center"/>
        <w:rPr>
          <w:rFonts w:ascii="Arial" w:hAnsi="Arial" w:cs="Arial"/>
          <w:bCs/>
          <w:color w:val="auto"/>
          <w:w w:val="99"/>
          <w:sz w:val="22"/>
          <w:lang w:val="es-PE"/>
        </w:rPr>
      </w:pPr>
      <w:r w:rsidRPr="001B5A47">
        <w:rPr>
          <w:rFonts w:ascii="Arial" w:hAnsi="Arial" w:cs="Arial"/>
          <w:bCs/>
          <w:color w:val="auto"/>
          <w:w w:val="99"/>
          <w:sz w:val="22"/>
          <w:lang w:val="es-PE"/>
        </w:rPr>
        <w:t xml:space="preserve">Formulario </w:t>
      </w:r>
      <w:r w:rsidR="007765EB" w:rsidRPr="001B5A47">
        <w:rPr>
          <w:rFonts w:ascii="Arial" w:hAnsi="Arial" w:cs="Arial"/>
          <w:bCs/>
          <w:color w:val="auto"/>
          <w:w w:val="99"/>
          <w:sz w:val="22"/>
          <w:lang w:val="es-PE"/>
        </w:rPr>
        <w:t>7</w:t>
      </w:r>
    </w:p>
    <w:p w:rsidR="00E14EF3" w:rsidRPr="001B5A47" w:rsidRDefault="006D0632" w:rsidP="00E14EF3">
      <w:pPr>
        <w:pStyle w:val="Textosinformato"/>
        <w:widowControl w:val="0"/>
        <w:jc w:val="center"/>
        <w:rPr>
          <w:rFonts w:ascii="Arial" w:hAnsi="Arial" w:cs="Arial"/>
          <w:b/>
          <w:iCs/>
          <w:w w:val="99"/>
          <w:sz w:val="22"/>
        </w:rPr>
      </w:pPr>
      <w:r w:rsidRPr="001B5A47">
        <w:rPr>
          <w:rFonts w:ascii="Arial" w:hAnsi="Arial" w:cs="Arial"/>
          <w:b/>
          <w:iCs/>
          <w:w w:val="99"/>
          <w:sz w:val="22"/>
        </w:rPr>
        <w:t xml:space="preserve">Capacidad </w:t>
      </w:r>
      <w:r w:rsidR="00E14EF3" w:rsidRPr="001B5A47">
        <w:rPr>
          <w:rFonts w:ascii="Arial" w:hAnsi="Arial" w:cs="Arial"/>
          <w:b/>
          <w:iCs/>
          <w:w w:val="99"/>
          <w:sz w:val="22"/>
        </w:rPr>
        <w:t>Operativa</w:t>
      </w:r>
    </w:p>
    <w:p w:rsidR="00E14EF3" w:rsidRPr="001B5A47" w:rsidRDefault="00E14EF3" w:rsidP="00E14EF3">
      <w:pPr>
        <w:pStyle w:val="Textosinformato"/>
        <w:widowControl w:val="0"/>
        <w:jc w:val="center"/>
        <w:rPr>
          <w:rFonts w:ascii="Arial" w:hAnsi="Arial" w:cs="Arial"/>
          <w:w w:val="99"/>
          <w:sz w:val="22"/>
        </w:rPr>
      </w:pPr>
      <w:r w:rsidRPr="001B5A47">
        <w:rPr>
          <w:rFonts w:ascii="Arial" w:hAnsi="Arial" w:cs="Arial"/>
          <w:w w:val="99"/>
          <w:sz w:val="22"/>
        </w:rPr>
        <w:t xml:space="preserve">(Referencia </w:t>
      </w:r>
      <w:r w:rsidRPr="001B5A47">
        <w:rPr>
          <w:rFonts w:ascii="Arial" w:hAnsi="Arial" w:cs="Arial"/>
          <w:bCs/>
          <w:iCs/>
          <w:w w:val="99"/>
          <w:sz w:val="22"/>
        </w:rPr>
        <w:t xml:space="preserve">Numeral </w:t>
      </w:r>
      <w:r w:rsidR="00BE6172" w:rsidRPr="001B5A47">
        <w:rPr>
          <w:rFonts w:ascii="Arial" w:hAnsi="Arial" w:cs="Arial"/>
          <w:w w:val="99"/>
          <w:sz w:val="22"/>
        </w:rPr>
        <w:t>7.1</w:t>
      </w:r>
      <w:r w:rsidRPr="001B5A47">
        <w:rPr>
          <w:rFonts w:ascii="Arial" w:hAnsi="Arial" w:cs="Arial"/>
          <w:w w:val="99"/>
          <w:sz w:val="22"/>
        </w:rPr>
        <w:t xml:space="preserve"> de las Bases del Concurso)</w:t>
      </w:r>
    </w:p>
    <w:p w:rsidR="00E14EF3" w:rsidRPr="001B5A47" w:rsidRDefault="00E14EF3" w:rsidP="00E14EF3">
      <w:pPr>
        <w:pStyle w:val="Textosinformato"/>
        <w:widowControl w:val="0"/>
        <w:jc w:val="center"/>
        <w:rPr>
          <w:rFonts w:ascii="Arial" w:hAnsi="Arial" w:cs="Arial"/>
          <w:w w:val="99"/>
          <w:sz w:val="22"/>
        </w:rPr>
      </w:pPr>
    </w:p>
    <w:p w:rsidR="00E14EF3" w:rsidRPr="001B5A47" w:rsidRDefault="00E14EF3" w:rsidP="00E14EF3">
      <w:pPr>
        <w:pStyle w:val="Ttulo1"/>
        <w:widowControl w:val="0"/>
        <w:jc w:val="center"/>
        <w:rPr>
          <w:rFonts w:ascii="Arial" w:hAnsi="Arial" w:cs="Arial"/>
          <w:bCs/>
          <w:i/>
          <w:color w:val="auto"/>
          <w:w w:val="99"/>
          <w:sz w:val="22"/>
          <w:lang w:val="es-PE"/>
        </w:rPr>
      </w:pPr>
      <w:r w:rsidRPr="001B5A47">
        <w:rPr>
          <w:rFonts w:ascii="Arial" w:hAnsi="Arial" w:cs="Arial"/>
          <w:bCs/>
          <w:i/>
          <w:color w:val="auto"/>
          <w:w w:val="99"/>
          <w:sz w:val="22"/>
          <w:lang w:val="es-PE"/>
        </w:rPr>
        <w:t>PROMESA FIRME DE CELEBRACIÓN DE CONTRATO DE ASISTENCIA TÉCNICA PARA LA OPERACIÓN</w:t>
      </w:r>
    </w:p>
    <w:p w:rsidR="00B3215C" w:rsidRPr="001B5A47" w:rsidRDefault="00B3215C" w:rsidP="00E14EF3">
      <w:pPr>
        <w:widowControl w:val="0"/>
        <w:spacing w:after="0" w:line="240" w:lineRule="auto"/>
        <w:jc w:val="both"/>
        <w:rPr>
          <w:rFonts w:ascii="Arial" w:hAnsi="Arial" w:cs="Arial"/>
          <w:bCs/>
          <w:iCs/>
          <w:w w:val="99"/>
          <w:szCs w:val="20"/>
        </w:rPr>
      </w:pPr>
    </w:p>
    <w:p w:rsidR="00E14EF3" w:rsidRPr="001B5A47" w:rsidRDefault="00E14EF3" w:rsidP="00E14EF3">
      <w:pPr>
        <w:widowControl w:val="0"/>
        <w:spacing w:after="0" w:line="240" w:lineRule="auto"/>
        <w:jc w:val="both"/>
        <w:rPr>
          <w:rFonts w:ascii="Arial" w:hAnsi="Arial" w:cs="Arial"/>
          <w:bCs/>
          <w:iCs/>
          <w:w w:val="99"/>
          <w:szCs w:val="20"/>
        </w:rPr>
      </w:pPr>
      <w:r w:rsidRPr="001B5A47">
        <w:rPr>
          <w:rFonts w:ascii="Arial" w:hAnsi="Arial" w:cs="Arial"/>
          <w:bCs/>
          <w:iCs/>
          <w:w w:val="99"/>
          <w:szCs w:val="20"/>
        </w:rPr>
        <w:t xml:space="preserve">Por medio de la presente, (el Interesado) y (el Asesor Técnico en Operación) nos comprometemos frente al Concedente a lo siguiente: </w:t>
      </w:r>
    </w:p>
    <w:p w:rsidR="00B3215C" w:rsidRPr="001B5A47" w:rsidRDefault="00B3215C" w:rsidP="00E14EF3">
      <w:pPr>
        <w:widowControl w:val="0"/>
        <w:spacing w:after="0" w:line="240" w:lineRule="auto"/>
        <w:jc w:val="both"/>
        <w:rPr>
          <w:rFonts w:ascii="Arial" w:hAnsi="Arial" w:cs="Arial"/>
          <w:b/>
          <w:bCs/>
          <w:iCs/>
          <w:w w:val="99"/>
          <w:szCs w:val="20"/>
        </w:rPr>
      </w:pPr>
    </w:p>
    <w:p w:rsidR="00E14EF3" w:rsidRPr="001B5A47" w:rsidRDefault="00E14EF3" w:rsidP="00E14EF3">
      <w:pPr>
        <w:widowControl w:val="0"/>
        <w:spacing w:after="0" w:line="240" w:lineRule="auto"/>
        <w:jc w:val="both"/>
        <w:rPr>
          <w:rFonts w:ascii="Arial" w:hAnsi="Arial" w:cs="Arial"/>
          <w:b/>
          <w:bCs/>
          <w:iCs/>
          <w:w w:val="99"/>
          <w:szCs w:val="20"/>
        </w:rPr>
      </w:pPr>
      <w:r w:rsidRPr="001B5A47">
        <w:rPr>
          <w:rFonts w:ascii="Arial" w:hAnsi="Arial" w:cs="Arial"/>
          <w:b/>
          <w:bCs/>
          <w:iCs/>
          <w:w w:val="99"/>
          <w:szCs w:val="20"/>
        </w:rPr>
        <w:t>PRIMERO:</w:t>
      </w:r>
    </w:p>
    <w:p w:rsidR="00E14EF3" w:rsidRPr="001B5A47" w:rsidRDefault="00E14EF3" w:rsidP="00E14EF3">
      <w:pPr>
        <w:widowControl w:val="0"/>
        <w:spacing w:after="0" w:line="240" w:lineRule="auto"/>
        <w:jc w:val="both"/>
        <w:rPr>
          <w:rFonts w:ascii="Arial" w:hAnsi="Arial" w:cs="Arial"/>
          <w:bCs/>
          <w:iCs/>
          <w:w w:val="99"/>
          <w:szCs w:val="20"/>
        </w:rPr>
      </w:pPr>
      <w:r w:rsidRPr="001B5A47">
        <w:rPr>
          <w:rFonts w:ascii="Arial" w:hAnsi="Arial" w:cs="Arial"/>
          <w:bCs/>
          <w:iCs/>
          <w:w w:val="99"/>
          <w:szCs w:val="20"/>
        </w:rPr>
        <w:t>En caso (el Interesado) resultara Adjudicatario de la Buena Pro del Concurso, contratará los servicios del Asesor Técnico en Operación, para lo cual se suscribirá el Contrato de Asistencia Técnica para la Operación respectivo, con arreglo a lo establecido en las Bases y en el presente documento.</w:t>
      </w:r>
    </w:p>
    <w:p w:rsidR="00B3215C" w:rsidRPr="001B5A47" w:rsidRDefault="00B3215C" w:rsidP="00E14EF3">
      <w:pPr>
        <w:widowControl w:val="0"/>
        <w:spacing w:after="0" w:line="240" w:lineRule="auto"/>
        <w:jc w:val="both"/>
        <w:rPr>
          <w:rFonts w:ascii="Arial" w:hAnsi="Arial" w:cs="Arial"/>
          <w:b/>
          <w:bCs/>
          <w:iCs/>
          <w:w w:val="99"/>
          <w:szCs w:val="20"/>
        </w:rPr>
      </w:pPr>
    </w:p>
    <w:p w:rsidR="00E14EF3" w:rsidRPr="001B5A47" w:rsidRDefault="00E14EF3" w:rsidP="00E14EF3">
      <w:pPr>
        <w:widowControl w:val="0"/>
        <w:spacing w:after="0" w:line="240" w:lineRule="auto"/>
        <w:jc w:val="both"/>
        <w:rPr>
          <w:rFonts w:ascii="Arial" w:hAnsi="Arial" w:cs="Arial"/>
          <w:b/>
          <w:bCs/>
          <w:iCs/>
          <w:w w:val="99"/>
          <w:szCs w:val="20"/>
        </w:rPr>
      </w:pPr>
      <w:r w:rsidRPr="001B5A47">
        <w:rPr>
          <w:rFonts w:ascii="Arial" w:hAnsi="Arial" w:cs="Arial"/>
          <w:b/>
          <w:bCs/>
          <w:iCs/>
          <w:w w:val="99"/>
          <w:szCs w:val="20"/>
        </w:rPr>
        <w:t>SEGUNDO:</w:t>
      </w:r>
    </w:p>
    <w:p w:rsidR="00E14EF3" w:rsidRPr="001B5A47" w:rsidRDefault="00E14EF3" w:rsidP="00E14EF3">
      <w:pPr>
        <w:widowControl w:val="0"/>
        <w:spacing w:after="0" w:line="240" w:lineRule="auto"/>
        <w:jc w:val="both"/>
        <w:rPr>
          <w:rFonts w:ascii="Arial" w:hAnsi="Arial" w:cs="Arial"/>
          <w:bCs/>
          <w:iCs/>
          <w:w w:val="99"/>
          <w:szCs w:val="20"/>
        </w:rPr>
      </w:pPr>
      <w:r w:rsidRPr="001B5A47">
        <w:rPr>
          <w:rFonts w:ascii="Arial" w:hAnsi="Arial" w:cs="Arial"/>
          <w:bCs/>
          <w:iCs/>
          <w:w w:val="99"/>
          <w:szCs w:val="20"/>
        </w:rPr>
        <w:t>El Contrato de Asistencia Técnica para la Operación a ser suscrito contendrá, cuando menos, los siguientes elementos esenciales, los mismos que no podrán ser contravenidos, directa o indirectamente:</w:t>
      </w:r>
    </w:p>
    <w:p w:rsidR="00E14EF3" w:rsidRPr="001B5A47" w:rsidRDefault="00BE6172" w:rsidP="00E14EF3">
      <w:pPr>
        <w:widowControl w:val="0"/>
        <w:numPr>
          <w:ilvl w:val="0"/>
          <w:numId w:val="28"/>
        </w:numPr>
        <w:tabs>
          <w:tab w:val="num" w:pos="284"/>
        </w:tabs>
        <w:spacing w:after="0" w:line="240" w:lineRule="auto"/>
        <w:ind w:left="284" w:hanging="284"/>
        <w:jc w:val="both"/>
        <w:rPr>
          <w:rFonts w:ascii="Arial" w:hAnsi="Arial" w:cs="Arial"/>
          <w:bCs/>
          <w:iCs/>
          <w:w w:val="99"/>
          <w:szCs w:val="20"/>
        </w:rPr>
      </w:pPr>
      <w:r w:rsidRPr="001B5A47">
        <w:rPr>
          <w:rFonts w:ascii="Arial" w:hAnsi="Arial" w:cs="Arial"/>
          <w:bCs/>
          <w:iCs/>
          <w:w w:val="99"/>
          <w:szCs w:val="20"/>
        </w:rPr>
        <w:t>Participación en: i) la Integración del Proyecto a efectos de alcanzar</w:t>
      </w:r>
      <w:r w:rsidR="00E14EF3" w:rsidRPr="001B5A47">
        <w:rPr>
          <w:rFonts w:ascii="Arial" w:hAnsi="Arial" w:cs="Arial"/>
          <w:bCs/>
          <w:iCs/>
          <w:w w:val="99"/>
          <w:szCs w:val="20"/>
        </w:rPr>
        <w:t xml:space="preserve">los Niveles de Servicio establecidos en el Contrato de Concesión, ii) </w:t>
      </w:r>
      <w:r w:rsidRPr="001B5A47">
        <w:rPr>
          <w:rFonts w:ascii="Arial" w:hAnsi="Arial" w:cs="Arial"/>
          <w:bCs/>
          <w:iCs/>
          <w:w w:val="99"/>
          <w:szCs w:val="20"/>
        </w:rPr>
        <w:t>la elaboración del Plan de Conservación, iii) la organización de las gerencias de operaciones y mantenimiento, llevando a cabo la capacitación y entrenamiento del personal técnico de las mismas, para la prestación del Servicio.</w:t>
      </w:r>
    </w:p>
    <w:p w:rsidR="00E14EF3" w:rsidRPr="001B5A47" w:rsidRDefault="00E14EF3" w:rsidP="00E14EF3">
      <w:pPr>
        <w:widowControl w:val="0"/>
        <w:numPr>
          <w:ilvl w:val="0"/>
          <w:numId w:val="28"/>
        </w:numPr>
        <w:tabs>
          <w:tab w:val="num" w:pos="284"/>
        </w:tabs>
        <w:spacing w:after="0" w:line="240" w:lineRule="auto"/>
        <w:ind w:left="284" w:hanging="284"/>
        <w:jc w:val="both"/>
        <w:rPr>
          <w:rFonts w:ascii="Arial" w:hAnsi="Arial" w:cs="Arial"/>
          <w:bCs/>
          <w:iCs/>
          <w:w w:val="99"/>
          <w:szCs w:val="20"/>
        </w:rPr>
      </w:pPr>
      <w:r w:rsidRPr="001B5A47">
        <w:rPr>
          <w:rFonts w:ascii="Arial" w:hAnsi="Arial" w:cs="Arial"/>
          <w:bCs/>
          <w:iCs/>
          <w:w w:val="99"/>
          <w:szCs w:val="20"/>
        </w:rPr>
        <w:t>Se regirá y ejecutará de acuerdo a las leyes del Estado de  la República del Perú.</w:t>
      </w:r>
    </w:p>
    <w:p w:rsidR="00E14EF3" w:rsidRPr="001B5A47" w:rsidRDefault="00E14EF3" w:rsidP="00E14EF3">
      <w:pPr>
        <w:widowControl w:val="0"/>
        <w:numPr>
          <w:ilvl w:val="0"/>
          <w:numId w:val="28"/>
        </w:numPr>
        <w:tabs>
          <w:tab w:val="num" w:pos="284"/>
        </w:tabs>
        <w:spacing w:after="0" w:line="240" w:lineRule="auto"/>
        <w:ind w:left="284" w:hanging="284"/>
        <w:jc w:val="both"/>
        <w:rPr>
          <w:rFonts w:ascii="Arial" w:hAnsi="Arial" w:cs="Arial"/>
          <w:bCs/>
          <w:iCs/>
          <w:w w:val="99"/>
          <w:szCs w:val="20"/>
        </w:rPr>
      </w:pPr>
      <w:r w:rsidRPr="001B5A47">
        <w:rPr>
          <w:rFonts w:ascii="Arial" w:hAnsi="Arial" w:cs="Arial"/>
          <w:bCs/>
          <w:iCs/>
          <w:w w:val="99"/>
          <w:szCs w:val="20"/>
        </w:rPr>
        <w:t xml:space="preserve">El plazo mínimo será de </w:t>
      </w:r>
      <w:r w:rsidRPr="001B5A47">
        <w:rPr>
          <w:rFonts w:ascii="Arial" w:hAnsi="Arial" w:cs="Arial"/>
          <w:bCs/>
          <w:iCs/>
          <w:w w:val="99"/>
          <w:szCs w:val="20"/>
          <w:lang w:val="es-ES_tradnl"/>
        </w:rPr>
        <w:t xml:space="preserve">cinco (05) años posteriores al inicio de la </w:t>
      </w:r>
      <w:r w:rsidR="007765EB" w:rsidRPr="001B5A47">
        <w:rPr>
          <w:rFonts w:ascii="Arial" w:hAnsi="Arial" w:cs="Arial"/>
          <w:bCs/>
          <w:iCs/>
          <w:w w:val="99"/>
          <w:szCs w:val="20"/>
          <w:lang w:val="es-ES_tradnl"/>
        </w:rPr>
        <w:t>Puesta en Marcha de la Concesión</w:t>
      </w:r>
      <w:r w:rsidR="00963FAA" w:rsidRPr="001B5A47">
        <w:rPr>
          <w:rFonts w:ascii="Arial" w:hAnsi="Arial" w:cs="Arial"/>
          <w:bCs/>
          <w:iCs/>
          <w:w w:val="99"/>
          <w:szCs w:val="20"/>
          <w:lang w:val="es-ES_tradnl"/>
        </w:rPr>
        <w:t>.</w:t>
      </w:r>
    </w:p>
    <w:p w:rsidR="00E14EF3" w:rsidRPr="001B5A47" w:rsidRDefault="00E14EF3" w:rsidP="00E14EF3">
      <w:pPr>
        <w:widowControl w:val="0"/>
        <w:numPr>
          <w:ilvl w:val="0"/>
          <w:numId w:val="28"/>
        </w:numPr>
        <w:tabs>
          <w:tab w:val="num" w:pos="284"/>
        </w:tabs>
        <w:spacing w:after="0" w:line="240" w:lineRule="auto"/>
        <w:ind w:left="284" w:hanging="284"/>
        <w:jc w:val="both"/>
        <w:rPr>
          <w:rFonts w:ascii="Arial" w:hAnsi="Arial" w:cs="Arial"/>
          <w:bCs/>
          <w:iCs/>
          <w:w w:val="99"/>
          <w:szCs w:val="20"/>
        </w:rPr>
      </w:pPr>
      <w:r w:rsidRPr="001B5A47">
        <w:rPr>
          <w:rFonts w:ascii="Arial" w:hAnsi="Arial" w:cs="Arial"/>
          <w:bCs/>
          <w:iCs/>
          <w:w w:val="99"/>
          <w:szCs w:val="20"/>
        </w:rPr>
        <w:t>Deberá participar en la elaboración de</w:t>
      </w:r>
      <w:r w:rsidR="007765EB" w:rsidRPr="001B5A47">
        <w:rPr>
          <w:rFonts w:ascii="Arial" w:hAnsi="Arial" w:cs="Arial"/>
          <w:bCs/>
          <w:iCs/>
          <w:w w:val="99"/>
          <w:szCs w:val="20"/>
        </w:rPr>
        <w:t xml:space="preserve"> </w:t>
      </w:r>
      <w:r w:rsidRPr="001B5A47">
        <w:rPr>
          <w:rFonts w:ascii="Arial" w:hAnsi="Arial" w:cs="Arial"/>
          <w:bCs/>
          <w:iCs/>
          <w:w w:val="99"/>
          <w:szCs w:val="20"/>
        </w:rPr>
        <w:t>l</w:t>
      </w:r>
      <w:r w:rsidR="007765EB" w:rsidRPr="001B5A47">
        <w:rPr>
          <w:rFonts w:ascii="Arial" w:hAnsi="Arial" w:cs="Arial"/>
          <w:bCs/>
          <w:iCs/>
          <w:w w:val="99"/>
          <w:szCs w:val="20"/>
        </w:rPr>
        <w:t>os Estudios Definitivos</w:t>
      </w:r>
      <w:r w:rsidRPr="001B5A47">
        <w:rPr>
          <w:rFonts w:ascii="Arial" w:hAnsi="Arial" w:cs="Arial"/>
          <w:bCs/>
          <w:iCs/>
          <w:w w:val="99"/>
          <w:szCs w:val="20"/>
        </w:rPr>
        <w:t>.</w:t>
      </w:r>
    </w:p>
    <w:p w:rsidR="00E14EF3" w:rsidRPr="001B5A47" w:rsidRDefault="00E14EF3" w:rsidP="00E14EF3">
      <w:pPr>
        <w:widowControl w:val="0"/>
        <w:numPr>
          <w:ilvl w:val="0"/>
          <w:numId w:val="28"/>
        </w:numPr>
        <w:tabs>
          <w:tab w:val="num" w:pos="284"/>
        </w:tabs>
        <w:spacing w:after="0" w:line="240" w:lineRule="auto"/>
        <w:ind w:left="284" w:hanging="284"/>
        <w:jc w:val="both"/>
        <w:rPr>
          <w:rFonts w:ascii="Arial" w:hAnsi="Arial" w:cs="Arial"/>
          <w:bCs/>
          <w:iCs/>
          <w:w w:val="99"/>
          <w:szCs w:val="20"/>
        </w:rPr>
      </w:pPr>
      <w:r w:rsidRPr="001B5A47">
        <w:rPr>
          <w:rFonts w:ascii="Arial" w:hAnsi="Arial" w:cs="Arial"/>
          <w:bCs/>
          <w:iCs/>
          <w:w w:val="99"/>
          <w:szCs w:val="20"/>
        </w:rPr>
        <w:t>No podrá contravenir el Contrato de Concesión.</w:t>
      </w:r>
    </w:p>
    <w:p w:rsidR="00E14EF3" w:rsidRPr="001B5A47" w:rsidRDefault="00E14EF3" w:rsidP="00E14EF3">
      <w:pPr>
        <w:widowControl w:val="0"/>
        <w:numPr>
          <w:ilvl w:val="0"/>
          <w:numId w:val="28"/>
        </w:numPr>
        <w:tabs>
          <w:tab w:val="num" w:pos="284"/>
        </w:tabs>
        <w:spacing w:after="0" w:line="240" w:lineRule="auto"/>
        <w:ind w:left="284" w:hanging="284"/>
        <w:jc w:val="both"/>
        <w:rPr>
          <w:rFonts w:ascii="Arial" w:hAnsi="Arial" w:cs="Arial"/>
          <w:bCs/>
          <w:iCs/>
          <w:w w:val="99"/>
          <w:szCs w:val="20"/>
        </w:rPr>
      </w:pPr>
      <w:r w:rsidRPr="001B5A47">
        <w:rPr>
          <w:rFonts w:ascii="Arial" w:hAnsi="Arial" w:cs="Arial"/>
          <w:bCs/>
          <w:iCs/>
          <w:w w:val="99"/>
          <w:szCs w:val="20"/>
        </w:rPr>
        <w:t xml:space="preserve">Deberá expresarse la retribución del Asesor Técnico en Operación y las condiciones para su recalculo, de ser el caso. </w:t>
      </w:r>
    </w:p>
    <w:p w:rsidR="00E14EF3" w:rsidRPr="001B5A47" w:rsidRDefault="00E14EF3" w:rsidP="00E14EF3">
      <w:pPr>
        <w:widowControl w:val="0"/>
        <w:numPr>
          <w:ilvl w:val="0"/>
          <w:numId w:val="28"/>
        </w:numPr>
        <w:tabs>
          <w:tab w:val="num" w:pos="284"/>
        </w:tabs>
        <w:spacing w:after="0" w:line="240" w:lineRule="auto"/>
        <w:ind w:left="284" w:hanging="284"/>
        <w:jc w:val="both"/>
        <w:rPr>
          <w:rFonts w:ascii="Arial" w:hAnsi="Arial" w:cs="Arial"/>
          <w:bCs/>
          <w:iCs/>
          <w:w w:val="99"/>
          <w:szCs w:val="20"/>
        </w:rPr>
      </w:pPr>
      <w:r w:rsidRPr="001B5A47">
        <w:rPr>
          <w:rFonts w:ascii="Arial" w:hAnsi="Arial" w:cs="Arial"/>
          <w:bCs/>
          <w:iCs/>
          <w:w w:val="99"/>
          <w:szCs w:val="20"/>
        </w:rPr>
        <w:t>El Asesor Técnico en Operación deberá entregar la información que el Concesionario considere pertinente solicitar.</w:t>
      </w:r>
    </w:p>
    <w:p w:rsidR="00E14EF3" w:rsidRPr="001B5A47" w:rsidRDefault="00E14EF3" w:rsidP="00E14EF3">
      <w:pPr>
        <w:widowControl w:val="0"/>
        <w:numPr>
          <w:ilvl w:val="0"/>
          <w:numId w:val="28"/>
        </w:numPr>
        <w:tabs>
          <w:tab w:val="num" w:pos="284"/>
        </w:tabs>
        <w:spacing w:after="0" w:line="240" w:lineRule="auto"/>
        <w:ind w:left="284" w:hanging="284"/>
        <w:jc w:val="both"/>
        <w:rPr>
          <w:rFonts w:ascii="Arial" w:hAnsi="Arial" w:cs="Arial"/>
          <w:bCs/>
          <w:iCs/>
          <w:w w:val="99"/>
          <w:szCs w:val="20"/>
        </w:rPr>
      </w:pPr>
      <w:r w:rsidRPr="001B5A47">
        <w:rPr>
          <w:rFonts w:ascii="Arial" w:hAnsi="Arial" w:cs="Arial"/>
          <w:bCs/>
          <w:iCs/>
          <w:w w:val="99"/>
          <w:szCs w:val="20"/>
        </w:rPr>
        <w:t xml:space="preserve">El Asesor Técnico en Operación no podrá conformar un Consorcio de asesores a fin de dar cumplimiento a las obligaciones asumidas en el Contrato de Asesoría Técnica en Operación, vinculado al Contrato de Concesión.    </w:t>
      </w:r>
    </w:p>
    <w:p w:rsidR="00E14EF3" w:rsidRPr="001B5A47" w:rsidRDefault="00E14EF3" w:rsidP="00E14EF3">
      <w:pPr>
        <w:widowControl w:val="0"/>
        <w:numPr>
          <w:ilvl w:val="0"/>
          <w:numId w:val="28"/>
        </w:numPr>
        <w:tabs>
          <w:tab w:val="num" w:pos="284"/>
        </w:tabs>
        <w:spacing w:after="0" w:line="240" w:lineRule="auto"/>
        <w:ind w:left="284" w:hanging="284"/>
        <w:jc w:val="both"/>
        <w:rPr>
          <w:rFonts w:ascii="Arial" w:hAnsi="Arial" w:cs="Arial"/>
          <w:bCs/>
          <w:iCs/>
          <w:w w:val="99"/>
          <w:szCs w:val="20"/>
        </w:rPr>
      </w:pPr>
      <w:r w:rsidRPr="001B5A47">
        <w:rPr>
          <w:rFonts w:ascii="Arial" w:hAnsi="Arial" w:cs="Arial"/>
          <w:bCs/>
          <w:iCs/>
          <w:w w:val="99"/>
          <w:szCs w:val="20"/>
        </w:rPr>
        <w:t xml:space="preserve">Cualquier modificación al Contrato de Asistencia Técnica para la Operación que afecte lo dispuesto en este numeral, deberá contar con la previa aprobación del Concedente.  </w:t>
      </w:r>
    </w:p>
    <w:p w:rsidR="00E14EF3" w:rsidRPr="001B5A47" w:rsidRDefault="00E14EF3" w:rsidP="00E14EF3">
      <w:pPr>
        <w:widowControl w:val="0"/>
        <w:spacing w:after="0" w:line="240" w:lineRule="auto"/>
        <w:jc w:val="both"/>
        <w:rPr>
          <w:rFonts w:ascii="Arial" w:hAnsi="Arial" w:cs="Arial"/>
          <w:bCs/>
          <w:iCs/>
          <w:w w:val="99"/>
          <w:szCs w:val="20"/>
        </w:rPr>
      </w:pPr>
      <w:r w:rsidRPr="001B5A47">
        <w:rPr>
          <w:rFonts w:ascii="Arial" w:hAnsi="Arial" w:cs="Arial"/>
          <w:bCs/>
          <w:iCs/>
          <w:w w:val="99"/>
          <w:szCs w:val="20"/>
        </w:rPr>
        <w:t>Sin perjuicio de lo indicado precedentemente, el único responsable por la operación del Servicio frente al CONCEDENTE es el CONCESIONARIO.</w:t>
      </w:r>
    </w:p>
    <w:p w:rsidR="00B3215C" w:rsidRPr="001B5A47" w:rsidRDefault="00B3215C" w:rsidP="00E14EF3">
      <w:pPr>
        <w:widowControl w:val="0"/>
        <w:spacing w:after="0" w:line="240" w:lineRule="auto"/>
        <w:jc w:val="both"/>
        <w:rPr>
          <w:rFonts w:ascii="Arial" w:hAnsi="Arial" w:cs="Arial"/>
          <w:b/>
          <w:bCs/>
          <w:iCs/>
          <w:w w:val="99"/>
          <w:szCs w:val="20"/>
        </w:rPr>
      </w:pPr>
    </w:p>
    <w:p w:rsidR="00E14EF3" w:rsidRPr="001B5A47" w:rsidRDefault="00E14EF3" w:rsidP="00E14EF3">
      <w:pPr>
        <w:widowControl w:val="0"/>
        <w:spacing w:after="0" w:line="240" w:lineRule="auto"/>
        <w:jc w:val="both"/>
        <w:rPr>
          <w:rFonts w:ascii="Arial" w:hAnsi="Arial" w:cs="Arial"/>
          <w:b/>
          <w:bCs/>
          <w:iCs/>
          <w:w w:val="99"/>
          <w:szCs w:val="20"/>
        </w:rPr>
      </w:pPr>
      <w:r w:rsidRPr="001B5A47">
        <w:rPr>
          <w:rFonts w:ascii="Arial" w:hAnsi="Arial" w:cs="Arial"/>
          <w:b/>
          <w:bCs/>
          <w:iCs/>
          <w:w w:val="99"/>
          <w:szCs w:val="20"/>
        </w:rPr>
        <w:t>TERCERO</w:t>
      </w:r>
    </w:p>
    <w:p w:rsidR="00E14EF3" w:rsidRPr="001B5A47" w:rsidRDefault="00E14EF3" w:rsidP="00E14EF3">
      <w:pPr>
        <w:widowControl w:val="0"/>
        <w:spacing w:after="0" w:line="240" w:lineRule="auto"/>
        <w:jc w:val="both"/>
        <w:rPr>
          <w:rFonts w:ascii="Arial" w:hAnsi="Arial" w:cs="Arial"/>
          <w:bCs/>
          <w:iCs/>
          <w:w w:val="99"/>
          <w:szCs w:val="20"/>
        </w:rPr>
      </w:pPr>
      <w:r w:rsidRPr="001B5A47">
        <w:rPr>
          <w:rFonts w:ascii="Arial" w:hAnsi="Arial" w:cs="Arial"/>
          <w:bCs/>
          <w:iCs/>
          <w:w w:val="99"/>
          <w:szCs w:val="20"/>
        </w:rPr>
        <w:t>En caso no presentemos el Contrato de Asistencia Técnica para la Operación en la fecha indicada o si este no cumpliera con los requisitos establecidos en las Bases, reconocemos la potestad de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rsidR="00B3215C" w:rsidRPr="001B5A47" w:rsidRDefault="00B3215C" w:rsidP="00E14EF3">
      <w:pPr>
        <w:widowControl w:val="0"/>
        <w:spacing w:after="0" w:line="240" w:lineRule="auto"/>
        <w:jc w:val="both"/>
        <w:rPr>
          <w:rFonts w:ascii="Arial" w:hAnsi="Arial" w:cs="Arial"/>
          <w:b/>
          <w:bCs/>
          <w:iCs/>
          <w:w w:val="99"/>
          <w:szCs w:val="20"/>
        </w:rPr>
      </w:pPr>
    </w:p>
    <w:p w:rsidR="00E14EF3" w:rsidRPr="001B5A47" w:rsidRDefault="00E14EF3" w:rsidP="00E14EF3">
      <w:pPr>
        <w:widowControl w:val="0"/>
        <w:spacing w:after="0" w:line="240" w:lineRule="auto"/>
        <w:jc w:val="both"/>
        <w:rPr>
          <w:rFonts w:ascii="Arial" w:hAnsi="Arial" w:cs="Arial"/>
          <w:b/>
          <w:bCs/>
          <w:iCs/>
          <w:w w:val="99"/>
          <w:szCs w:val="20"/>
        </w:rPr>
      </w:pPr>
      <w:r w:rsidRPr="001B5A47">
        <w:rPr>
          <w:rFonts w:ascii="Arial" w:hAnsi="Arial" w:cs="Arial"/>
          <w:b/>
          <w:bCs/>
          <w:iCs/>
          <w:w w:val="99"/>
          <w:szCs w:val="20"/>
        </w:rPr>
        <w:t xml:space="preserve">CUARTO </w:t>
      </w:r>
    </w:p>
    <w:p w:rsidR="00E14EF3" w:rsidRPr="001B5A47" w:rsidRDefault="00E14EF3" w:rsidP="00E14EF3">
      <w:pPr>
        <w:widowControl w:val="0"/>
        <w:spacing w:after="0" w:line="240" w:lineRule="auto"/>
        <w:jc w:val="both"/>
        <w:rPr>
          <w:rFonts w:ascii="Arial" w:hAnsi="Arial" w:cs="Arial"/>
          <w:bCs/>
          <w:iCs/>
          <w:w w:val="99"/>
          <w:szCs w:val="20"/>
        </w:rPr>
      </w:pPr>
      <w:r w:rsidRPr="001B5A47">
        <w:rPr>
          <w:rFonts w:ascii="Arial" w:hAnsi="Arial" w:cs="Arial"/>
          <w:bCs/>
          <w:iCs/>
          <w:w w:val="99"/>
          <w:szCs w:val="20"/>
        </w:rPr>
        <w:t xml:space="preserve">a) El presente documento también tiene carácter de Declaración Jurada para efectos del Concurso, estando vigente hasta que se celebren los Contratos de Asistencia Técnica </w:t>
      </w:r>
      <w:r w:rsidRPr="001B5A47">
        <w:rPr>
          <w:rFonts w:ascii="Arial" w:hAnsi="Arial" w:cs="Arial"/>
          <w:bCs/>
          <w:iCs/>
          <w:w w:val="99"/>
          <w:szCs w:val="20"/>
        </w:rPr>
        <w:lastRenderedPageBreak/>
        <w:t xml:space="preserve">para la Operación y de Concesión.  </w:t>
      </w:r>
    </w:p>
    <w:p w:rsidR="00E14EF3" w:rsidRPr="001B5A47" w:rsidRDefault="00E14EF3" w:rsidP="00E14EF3">
      <w:pPr>
        <w:widowControl w:val="0"/>
        <w:spacing w:after="0" w:line="240" w:lineRule="auto"/>
        <w:jc w:val="both"/>
        <w:rPr>
          <w:rFonts w:ascii="Arial" w:hAnsi="Arial" w:cs="Arial"/>
          <w:bCs/>
          <w:iCs/>
          <w:w w:val="99"/>
          <w:szCs w:val="20"/>
        </w:rPr>
      </w:pPr>
      <w:r w:rsidRPr="001B5A47">
        <w:rPr>
          <w:rFonts w:ascii="Arial" w:hAnsi="Arial" w:cs="Arial"/>
          <w:bCs/>
          <w:iCs/>
          <w:w w:val="99"/>
          <w:szCs w:val="20"/>
        </w:rPr>
        <w:t>b) Renunciamos expresamente a revocar esta promesa.</w:t>
      </w:r>
    </w:p>
    <w:p w:rsidR="00B3215C" w:rsidRPr="001B5A47" w:rsidRDefault="00B3215C" w:rsidP="00E14EF3">
      <w:pPr>
        <w:widowControl w:val="0"/>
        <w:spacing w:after="0" w:line="240" w:lineRule="auto"/>
        <w:jc w:val="both"/>
        <w:rPr>
          <w:rFonts w:ascii="Arial" w:hAnsi="Arial" w:cs="Arial"/>
          <w:b/>
          <w:bCs/>
          <w:iCs/>
          <w:w w:val="99"/>
          <w:szCs w:val="20"/>
        </w:rPr>
      </w:pPr>
    </w:p>
    <w:p w:rsidR="00E14EF3" w:rsidRPr="001B5A47" w:rsidRDefault="00E14EF3" w:rsidP="00E14EF3">
      <w:pPr>
        <w:widowControl w:val="0"/>
        <w:spacing w:after="0" w:line="240" w:lineRule="auto"/>
        <w:jc w:val="both"/>
        <w:rPr>
          <w:rFonts w:ascii="Arial" w:hAnsi="Arial" w:cs="Arial"/>
          <w:b/>
          <w:bCs/>
          <w:iCs/>
          <w:w w:val="99"/>
          <w:szCs w:val="20"/>
        </w:rPr>
      </w:pPr>
      <w:r w:rsidRPr="001B5A47">
        <w:rPr>
          <w:rFonts w:ascii="Arial" w:hAnsi="Arial" w:cs="Arial"/>
          <w:b/>
          <w:bCs/>
          <w:iCs/>
          <w:w w:val="99"/>
          <w:szCs w:val="20"/>
        </w:rPr>
        <w:t>QUINTO</w:t>
      </w:r>
    </w:p>
    <w:p w:rsidR="00E14EF3" w:rsidRPr="001B5A47" w:rsidRDefault="00E14EF3" w:rsidP="00E14EF3">
      <w:pPr>
        <w:widowControl w:val="0"/>
        <w:spacing w:after="0" w:line="240" w:lineRule="auto"/>
        <w:jc w:val="both"/>
        <w:rPr>
          <w:rFonts w:ascii="Arial" w:hAnsi="Arial" w:cs="Arial"/>
          <w:bCs/>
          <w:iCs/>
          <w:w w:val="99"/>
          <w:szCs w:val="20"/>
        </w:rPr>
      </w:pPr>
      <w:r w:rsidRPr="001B5A47">
        <w:rPr>
          <w:rFonts w:ascii="Arial" w:hAnsi="Arial" w:cs="Arial"/>
          <w:bCs/>
          <w:iCs/>
          <w:w w:val="99"/>
          <w:szCs w:val="20"/>
        </w:rPr>
        <w:t xml:space="preserve">La celebración del Contrato de Asistencia Técnica para la Operación no limitará las responsabilidades del Concesionario. </w:t>
      </w:r>
    </w:p>
    <w:p w:rsidR="00E14EF3" w:rsidRPr="001B5A47" w:rsidRDefault="00E14EF3" w:rsidP="00E14EF3">
      <w:pPr>
        <w:widowControl w:val="0"/>
        <w:spacing w:after="0" w:line="240" w:lineRule="auto"/>
        <w:jc w:val="both"/>
        <w:rPr>
          <w:rFonts w:ascii="Arial" w:hAnsi="Arial" w:cs="Arial"/>
          <w:bCs/>
          <w:iCs/>
          <w:w w:val="99"/>
          <w:szCs w:val="20"/>
        </w:rPr>
      </w:pPr>
      <w:r w:rsidRPr="001B5A47">
        <w:rPr>
          <w:rFonts w:ascii="Arial" w:hAnsi="Arial" w:cs="Arial"/>
          <w:bCs/>
          <w:iCs/>
          <w:w w:val="99"/>
          <w:szCs w:val="20"/>
        </w:rPr>
        <w:t>Lugar y fecha: ...............</w:t>
      </w:r>
      <w:proofErr w:type="gramStart"/>
      <w:r w:rsidRPr="001B5A47">
        <w:rPr>
          <w:rFonts w:ascii="Arial" w:hAnsi="Arial" w:cs="Arial"/>
          <w:bCs/>
          <w:iCs/>
          <w:w w:val="99"/>
          <w:szCs w:val="20"/>
        </w:rPr>
        <w:t>, .....</w:t>
      </w:r>
      <w:proofErr w:type="gramEnd"/>
      <w:r w:rsidRPr="001B5A47">
        <w:rPr>
          <w:rFonts w:ascii="Arial" w:hAnsi="Arial" w:cs="Arial"/>
          <w:bCs/>
          <w:iCs/>
          <w:w w:val="99"/>
          <w:szCs w:val="20"/>
        </w:rPr>
        <w:t>de .................. de 20...</w:t>
      </w:r>
    </w:p>
    <w:p w:rsidR="00E14EF3" w:rsidRPr="001B5A47" w:rsidRDefault="00E14EF3" w:rsidP="00E14EF3">
      <w:pPr>
        <w:widowControl w:val="0"/>
        <w:spacing w:after="0" w:line="240" w:lineRule="auto"/>
        <w:jc w:val="both"/>
        <w:rPr>
          <w:rFonts w:ascii="Arial" w:hAnsi="Arial" w:cs="Arial"/>
          <w:bCs/>
          <w:iCs/>
          <w:w w:val="99"/>
          <w:szCs w:val="20"/>
        </w:rPr>
      </w:pPr>
    </w:p>
    <w:p w:rsidR="00E14EF3" w:rsidRPr="001B5A47" w:rsidRDefault="00E14EF3" w:rsidP="00E14EF3">
      <w:pPr>
        <w:widowControl w:val="0"/>
        <w:spacing w:after="0" w:line="240" w:lineRule="auto"/>
        <w:jc w:val="both"/>
        <w:rPr>
          <w:rFonts w:ascii="Arial" w:hAnsi="Arial" w:cs="Arial"/>
          <w:b/>
          <w:bCs/>
          <w:iCs/>
          <w:w w:val="99"/>
          <w:szCs w:val="20"/>
        </w:rPr>
      </w:pPr>
      <w:r w:rsidRPr="001B5A47">
        <w:rPr>
          <w:rFonts w:ascii="Arial" w:hAnsi="Arial" w:cs="Arial"/>
          <w:b/>
          <w:bCs/>
          <w:iCs/>
          <w:w w:val="99"/>
          <w:szCs w:val="20"/>
        </w:rPr>
        <w:t>Representante legal del Interesado</w:t>
      </w:r>
    </w:p>
    <w:p w:rsidR="00E14EF3" w:rsidRPr="001B5A47" w:rsidRDefault="00E14EF3" w:rsidP="00E14EF3">
      <w:pPr>
        <w:widowControl w:val="0"/>
        <w:spacing w:after="0" w:line="240" w:lineRule="auto"/>
        <w:jc w:val="both"/>
        <w:rPr>
          <w:rFonts w:ascii="Arial" w:hAnsi="Arial" w:cs="Arial"/>
          <w:b/>
          <w:bCs/>
          <w:iCs/>
          <w:w w:val="99"/>
          <w:szCs w:val="20"/>
        </w:rPr>
      </w:pPr>
    </w:p>
    <w:p w:rsidR="00E14EF3" w:rsidRPr="001B5A47" w:rsidRDefault="00E14EF3" w:rsidP="00E14EF3">
      <w:pPr>
        <w:widowControl w:val="0"/>
        <w:spacing w:after="0" w:line="240" w:lineRule="auto"/>
        <w:jc w:val="both"/>
        <w:rPr>
          <w:rFonts w:ascii="Arial" w:hAnsi="Arial" w:cs="Arial"/>
          <w:b/>
          <w:bCs/>
          <w:iCs/>
          <w:w w:val="99"/>
          <w:szCs w:val="20"/>
        </w:rPr>
      </w:pPr>
    </w:p>
    <w:p w:rsidR="00E14EF3" w:rsidRPr="001B5A47" w:rsidRDefault="00E14EF3" w:rsidP="00E14EF3">
      <w:pPr>
        <w:widowControl w:val="0"/>
        <w:spacing w:after="0" w:line="240" w:lineRule="auto"/>
        <w:jc w:val="both"/>
        <w:rPr>
          <w:rFonts w:ascii="Arial" w:hAnsi="Arial" w:cs="Arial"/>
          <w:b/>
          <w:bCs/>
          <w:iCs/>
          <w:w w:val="99"/>
          <w:szCs w:val="20"/>
        </w:rPr>
      </w:pPr>
      <w:r w:rsidRPr="001B5A47">
        <w:rPr>
          <w:rFonts w:ascii="Arial" w:hAnsi="Arial" w:cs="Arial"/>
          <w:b/>
          <w:bCs/>
          <w:iCs/>
          <w:w w:val="99"/>
          <w:szCs w:val="20"/>
        </w:rPr>
        <w:t>Representante legal del Asesor Técnico en Operación</w:t>
      </w:r>
    </w:p>
    <w:p w:rsidR="00E14EF3" w:rsidRPr="001B5A47" w:rsidRDefault="00E14EF3" w:rsidP="00D00E94">
      <w:pPr>
        <w:pStyle w:val="Ttulo1"/>
        <w:widowControl w:val="0"/>
        <w:jc w:val="center"/>
        <w:rPr>
          <w:rFonts w:ascii="Arial" w:hAnsi="Arial" w:cs="Arial"/>
          <w:bCs/>
          <w:color w:val="auto"/>
          <w:w w:val="99"/>
          <w:sz w:val="22"/>
          <w:lang w:val="es-PE"/>
        </w:rPr>
      </w:pPr>
    </w:p>
    <w:bookmarkEnd w:id="1236"/>
    <w:bookmarkEnd w:id="1237"/>
    <w:bookmarkEnd w:id="1238"/>
    <w:bookmarkEnd w:id="1239"/>
    <w:bookmarkEnd w:id="1240"/>
    <w:bookmarkEnd w:id="1241"/>
    <w:bookmarkEnd w:id="1242"/>
    <w:p w:rsidR="007765EB" w:rsidRPr="001B5A47" w:rsidRDefault="007765EB">
      <w:pPr>
        <w:spacing w:after="0" w:line="240" w:lineRule="auto"/>
        <w:rPr>
          <w:rFonts w:ascii="Arial" w:hAnsi="Arial" w:cs="Arial"/>
          <w:w w:val="99"/>
          <w:szCs w:val="20"/>
        </w:rPr>
      </w:pPr>
      <w:r w:rsidRPr="001B5A47">
        <w:rPr>
          <w:rFonts w:ascii="Arial" w:hAnsi="Arial" w:cs="Arial"/>
          <w:w w:val="99"/>
          <w:szCs w:val="20"/>
        </w:rPr>
        <w:br w:type="page"/>
      </w:r>
    </w:p>
    <w:p w:rsidR="00D00E94" w:rsidRPr="001B5A47" w:rsidRDefault="00D00E94" w:rsidP="00D00E94">
      <w:pPr>
        <w:pStyle w:val="Ttulo1"/>
        <w:widowControl w:val="0"/>
        <w:jc w:val="center"/>
        <w:rPr>
          <w:rFonts w:ascii="Arial" w:hAnsi="Arial" w:cs="Arial"/>
          <w:color w:val="auto"/>
          <w:w w:val="99"/>
          <w:sz w:val="22"/>
          <w:lang w:val="es-PE"/>
        </w:rPr>
      </w:pPr>
      <w:bookmarkStart w:id="1246" w:name="_Ref346903617"/>
      <w:bookmarkStart w:id="1247" w:name="_Toc361223712"/>
      <w:bookmarkStart w:id="1248" w:name="_Toc345695096"/>
      <w:bookmarkStart w:id="1249" w:name="_Toc345695352"/>
      <w:bookmarkStart w:id="1250" w:name="_Ref345924961"/>
      <w:bookmarkStart w:id="1251" w:name="_Toc345943779"/>
      <w:bookmarkStart w:id="1252" w:name="_Toc346874041"/>
      <w:bookmarkStart w:id="1253" w:name="_Toc346874280"/>
      <w:r w:rsidRPr="001B5A47">
        <w:rPr>
          <w:rFonts w:ascii="Arial" w:hAnsi="Arial" w:cs="Arial"/>
          <w:color w:val="auto"/>
          <w:w w:val="99"/>
          <w:sz w:val="22"/>
          <w:lang w:val="es-PE"/>
        </w:rPr>
        <w:lastRenderedPageBreak/>
        <w:t>ANEXO N° 3</w:t>
      </w:r>
      <w:bookmarkEnd w:id="1246"/>
      <w:bookmarkEnd w:id="1247"/>
    </w:p>
    <w:p w:rsidR="00D00E94" w:rsidRPr="001B5A47" w:rsidRDefault="00D00E94" w:rsidP="00D00E94">
      <w:pPr>
        <w:pStyle w:val="Ttulo1"/>
        <w:widowControl w:val="0"/>
        <w:jc w:val="center"/>
        <w:rPr>
          <w:rFonts w:ascii="Arial" w:hAnsi="Arial" w:cs="Arial"/>
          <w:bCs/>
          <w:color w:val="auto"/>
          <w:w w:val="99"/>
          <w:sz w:val="22"/>
          <w:lang w:val="es-PE"/>
        </w:rPr>
      </w:pPr>
      <w:bookmarkStart w:id="1254" w:name="_Ref346903606"/>
      <w:bookmarkStart w:id="1255" w:name="_Toc361223713"/>
      <w:r w:rsidRPr="001B5A47">
        <w:rPr>
          <w:rFonts w:ascii="Arial" w:hAnsi="Arial" w:cs="Arial"/>
          <w:bCs/>
          <w:color w:val="auto"/>
          <w:w w:val="99"/>
          <w:sz w:val="22"/>
          <w:lang w:val="es-PE"/>
        </w:rPr>
        <w:t xml:space="preserve">Formulario </w:t>
      </w:r>
      <w:bookmarkEnd w:id="1254"/>
      <w:bookmarkEnd w:id="1255"/>
      <w:r w:rsidR="007765EB" w:rsidRPr="001B5A47">
        <w:rPr>
          <w:rFonts w:ascii="Arial" w:hAnsi="Arial" w:cs="Arial"/>
          <w:bCs/>
          <w:color w:val="auto"/>
          <w:w w:val="99"/>
          <w:sz w:val="22"/>
          <w:lang w:val="es-PE"/>
        </w:rPr>
        <w:t>8</w:t>
      </w:r>
    </w:p>
    <w:p w:rsidR="00D00E94" w:rsidRPr="001B5A47" w:rsidRDefault="006D0632" w:rsidP="00D00E94">
      <w:pPr>
        <w:widowControl w:val="0"/>
        <w:spacing w:after="0" w:line="240" w:lineRule="auto"/>
        <w:jc w:val="center"/>
        <w:rPr>
          <w:rFonts w:ascii="Arial" w:hAnsi="Arial" w:cs="Arial"/>
          <w:b/>
          <w:w w:val="99"/>
          <w:szCs w:val="20"/>
        </w:rPr>
      </w:pPr>
      <w:r w:rsidRPr="001B5A47">
        <w:rPr>
          <w:rFonts w:ascii="Arial" w:hAnsi="Arial" w:cs="Arial"/>
          <w:b/>
          <w:w w:val="99"/>
          <w:szCs w:val="20"/>
        </w:rPr>
        <w:t>Provisión de Equipamiento Electromecánico</w:t>
      </w:r>
    </w:p>
    <w:p w:rsidR="00D00E94" w:rsidRPr="001B5A47" w:rsidRDefault="00D00E94" w:rsidP="00D00E94">
      <w:pPr>
        <w:widowControl w:val="0"/>
        <w:spacing w:after="0" w:line="240" w:lineRule="auto"/>
        <w:jc w:val="center"/>
        <w:rPr>
          <w:rFonts w:ascii="Arial" w:hAnsi="Arial" w:cs="Arial"/>
          <w:bCs/>
          <w:w w:val="99"/>
          <w:szCs w:val="20"/>
        </w:rPr>
      </w:pPr>
      <w:r w:rsidRPr="001B5A47">
        <w:rPr>
          <w:rFonts w:ascii="Arial" w:hAnsi="Arial" w:cs="Arial"/>
          <w:w w:val="99"/>
          <w:szCs w:val="20"/>
        </w:rPr>
        <w:t xml:space="preserve">(Referencia </w:t>
      </w:r>
      <w:r w:rsidRPr="001B5A47">
        <w:rPr>
          <w:rFonts w:ascii="Arial" w:hAnsi="Arial" w:cs="Arial"/>
          <w:bCs/>
          <w:iCs/>
          <w:w w:val="99"/>
          <w:szCs w:val="20"/>
        </w:rPr>
        <w:t>Numeral</w:t>
      </w:r>
      <w:r w:rsidR="006D0632" w:rsidRPr="001B5A47">
        <w:rPr>
          <w:rFonts w:ascii="Arial" w:hAnsi="Arial" w:cs="Arial"/>
          <w:bCs/>
          <w:iCs/>
          <w:w w:val="99"/>
          <w:szCs w:val="20"/>
        </w:rPr>
        <w:t xml:space="preserve"> 7.1</w:t>
      </w:r>
      <w:r w:rsidRPr="001B5A47">
        <w:rPr>
          <w:rFonts w:ascii="Arial" w:hAnsi="Arial" w:cs="Arial"/>
          <w:w w:val="99"/>
          <w:szCs w:val="20"/>
        </w:rPr>
        <w:t xml:space="preserve"> de las Bases del Concurso)</w:t>
      </w:r>
    </w:p>
    <w:p w:rsidR="00D00E94" w:rsidRPr="001B5A47" w:rsidRDefault="00D00E94" w:rsidP="00D00E94">
      <w:pPr>
        <w:pStyle w:val="Ttulo1"/>
        <w:widowControl w:val="0"/>
        <w:jc w:val="center"/>
        <w:rPr>
          <w:rFonts w:ascii="Arial" w:hAnsi="Arial" w:cs="Arial"/>
          <w:bCs/>
          <w:color w:val="auto"/>
          <w:w w:val="99"/>
          <w:sz w:val="22"/>
          <w:lang w:val="es-PE"/>
        </w:rPr>
      </w:pPr>
    </w:p>
    <w:p w:rsidR="00D00E94" w:rsidRPr="001B5A47" w:rsidRDefault="00B25C00" w:rsidP="00D00E94">
      <w:pPr>
        <w:widowControl w:val="0"/>
        <w:spacing w:after="0" w:line="240" w:lineRule="auto"/>
        <w:jc w:val="center"/>
        <w:rPr>
          <w:rFonts w:ascii="Arial" w:hAnsi="Arial" w:cs="Arial"/>
          <w:b/>
          <w:bCs/>
          <w:w w:val="99"/>
          <w:szCs w:val="20"/>
        </w:rPr>
      </w:pPr>
      <w:r w:rsidRPr="001B5A47">
        <w:rPr>
          <w:rFonts w:ascii="Arial" w:hAnsi="Arial" w:cs="Arial"/>
          <w:b/>
          <w:bCs/>
          <w:w w:val="99"/>
          <w:szCs w:val="20"/>
        </w:rPr>
        <w:t xml:space="preserve">LINEAMIENTOS </w:t>
      </w:r>
      <w:r w:rsidR="00D00E94" w:rsidRPr="001B5A47">
        <w:rPr>
          <w:rFonts w:ascii="Arial" w:hAnsi="Arial" w:cs="Arial"/>
          <w:b/>
          <w:bCs/>
          <w:w w:val="99"/>
          <w:szCs w:val="20"/>
        </w:rPr>
        <w:t>DE</w:t>
      </w:r>
      <w:r w:rsidRPr="001B5A47">
        <w:rPr>
          <w:rFonts w:ascii="Arial" w:hAnsi="Arial" w:cs="Arial"/>
          <w:b/>
          <w:bCs/>
          <w:w w:val="99"/>
          <w:szCs w:val="20"/>
        </w:rPr>
        <w:t>L</w:t>
      </w:r>
      <w:r w:rsidR="00D00E94" w:rsidRPr="001B5A47">
        <w:rPr>
          <w:rFonts w:ascii="Arial" w:hAnsi="Arial" w:cs="Arial"/>
          <w:b/>
          <w:bCs/>
          <w:w w:val="99"/>
          <w:szCs w:val="20"/>
        </w:rPr>
        <w:t xml:space="preserve"> CONTRATO DE </w:t>
      </w:r>
      <w:r w:rsidR="00963FAA" w:rsidRPr="001B5A47">
        <w:rPr>
          <w:rFonts w:ascii="Arial" w:hAnsi="Arial" w:cs="Arial"/>
          <w:b/>
          <w:bCs/>
          <w:w w:val="99"/>
          <w:szCs w:val="20"/>
        </w:rPr>
        <w:t xml:space="preserve">PROVISON </w:t>
      </w:r>
      <w:r w:rsidR="00D00E94" w:rsidRPr="001B5A47">
        <w:rPr>
          <w:rFonts w:ascii="Arial" w:hAnsi="Arial" w:cs="Arial"/>
          <w:b/>
          <w:bCs/>
          <w:w w:val="99"/>
          <w:szCs w:val="20"/>
        </w:rPr>
        <w:t>EQUIPAMIENTO ELECTROMECÁNICO</w:t>
      </w:r>
    </w:p>
    <w:p w:rsidR="00D00E94" w:rsidRPr="001B5A47" w:rsidRDefault="00D00E94" w:rsidP="00D00E94">
      <w:pPr>
        <w:widowControl w:val="0"/>
        <w:spacing w:after="0" w:line="240" w:lineRule="auto"/>
        <w:jc w:val="both"/>
        <w:rPr>
          <w:rFonts w:ascii="Arial" w:hAnsi="Arial" w:cs="Arial"/>
          <w:b/>
          <w:bCs/>
          <w:iCs/>
          <w:w w:val="99"/>
          <w:szCs w:val="20"/>
        </w:rPr>
      </w:pPr>
    </w:p>
    <w:p w:rsidR="00D00E94" w:rsidRPr="001B5A47" w:rsidRDefault="00B25C00" w:rsidP="00D00E94">
      <w:pPr>
        <w:widowControl w:val="0"/>
        <w:spacing w:after="0" w:line="240" w:lineRule="auto"/>
        <w:jc w:val="both"/>
        <w:rPr>
          <w:rFonts w:ascii="Arial" w:hAnsi="Arial" w:cs="Arial"/>
          <w:bCs/>
          <w:iCs/>
          <w:w w:val="99"/>
          <w:szCs w:val="20"/>
        </w:rPr>
      </w:pPr>
      <w:r w:rsidRPr="001B5A47">
        <w:rPr>
          <w:rFonts w:ascii="Arial" w:hAnsi="Arial" w:cs="Arial"/>
          <w:bCs/>
          <w:iCs/>
          <w:w w:val="99"/>
          <w:szCs w:val="20"/>
        </w:rPr>
        <w:t>E</w:t>
      </w:r>
      <w:r w:rsidR="00D00E94" w:rsidRPr="001B5A47">
        <w:rPr>
          <w:rFonts w:ascii="Arial" w:hAnsi="Arial" w:cs="Arial"/>
          <w:bCs/>
          <w:iCs/>
          <w:w w:val="99"/>
          <w:szCs w:val="20"/>
        </w:rPr>
        <w:t xml:space="preserve">l </w:t>
      </w:r>
      <w:r w:rsidR="007765EB" w:rsidRPr="001B5A47">
        <w:rPr>
          <w:rFonts w:ascii="Arial" w:hAnsi="Arial" w:cs="Arial"/>
          <w:bCs/>
          <w:iCs/>
          <w:w w:val="99"/>
          <w:szCs w:val="20"/>
        </w:rPr>
        <w:t>Adjudicatario</w:t>
      </w:r>
      <w:r w:rsidR="00D00E94" w:rsidRPr="001B5A47">
        <w:rPr>
          <w:rFonts w:ascii="Arial" w:hAnsi="Arial" w:cs="Arial"/>
          <w:bCs/>
          <w:iCs/>
          <w:w w:val="99"/>
          <w:szCs w:val="20"/>
        </w:rPr>
        <w:t>), y el Proveedor de Equipamiento Electromecánico</w:t>
      </w:r>
      <w:r w:rsidRPr="001B5A47">
        <w:rPr>
          <w:rFonts w:ascii="Arial" w:hAnsi="Arial" w:cs="Arial"/>
          <w:bCs/>
          <w:iCs/>
          <w:w w:val="99"/>
          <w:szCs w:val="20"/>
        </w:rPr>
        <w:t xml:space="preserve"> se deberán </w:t>
      </w:r>
      <w:r w:rsidR="00D00E94" w:rsidRPr="001B5A47">
        <w:rPr>
          <w:rFonts w:ascii="Arial" w:hAnsi="Arial" w:cs="Arial"/>
          <w:bCs/>
          <w:iCs/>
          <w:w w:val="99"/>
          <w:szCs w:val="20"/>
        </w:rPr>
        <w:t xml:space="preserve"> compromete</w:t>
      </w:r>
      <w:r w:rsidRPr="001B5A47">
        <w:rPr>
          <w:rFonts w:ascii="Arial" w:hAnsi="Arial" w:cs="Arial"/>
          <w:bCs/>
          <w:iCs/>
          <w:w w:val="99"/>
          <w:szCs w:val="20"/>
        </w:rPr>
        <w:t xml:space="preserve">r </w:t>
      </w:r>
      <w:r w:rsidR="00D00E94" w:rsidRPr="001B5A47">
        <w:rPr>
          <w:rFonts w:ascii="Arial" w:hAnsi="Arial" w:cs="Arial"/>
          <w:bCs/>
          <w:iCs/>
          <w:w w:val="99"/>
          <w:szCs w:val="20"/>
        </w:rPr>
        <w:t>frente al Concedente a lo siguiente</w:t>
      </w:r>
      <w:r w:rsidRPr="001B5A47">
        <w:rPr>
          <w:rFonts w:ascii="Arial" w:hAnsi="Arial" w:cs="Arial"/>
          <w:bCs/>
          <w:iCs/>
          <w:w w:val="99"/>
          <w:szCs w:val="20"/>
        </w:rPr>
        <w:t xml:space="preserve"> como mínimo</w:t>
      </w:r>
      <w:r w:rsidR="00D00E94" w:rsidRPr="001B5A47">
        <w:rPr>
          <w:rFonts w:ascii="Arial" w:hAnsi="Arial" w:cs="Arial"/>
          <w:bCs/>
          <w:iCs/>
          <w:w w:val="99"/>
          <w:szCs w:val="20"/>
        </w:rPr>
        <w:t xml:space="preserve">: </w:t>
      </w:r>
    </w:p>
    <w:p w:rsidR="00D00E94" w:rsidRPr="001B5A47" w:rsidRDefault="00D00E94" w:rsidP="00D00E94">
      <w:pPr>
        <w:widowControl w:val="0"/>
        <w:spacing w:after="0" w:line="240" w:lineRule="auto"/>
        <w:jc w:val="both"/>
        <w:rPr>
          <w:rFonts w:ascii="Arial" w:hAnsi="Arial" w:cs="Arial"/>
          <w:b/>
          <w:bCs/>
          <w:iCs/>
          <w:w w:val="99"/>
          <w:szCs w:val="20"/>
        </w:rPr>
      </w:pPr>
    </w:p>
    <w:p w:rsidR="00D00E94" w:rsidRPr="001B5A47" w:rsidRDefault="00D00E94" w:rsidP="00D00E94">
      <w:pPr>
        <w:widowControl w:val="0"/>
        <w:spacing w:after="0" w:line="240" w:lineRule="auto"/>
        <w:jc w:val="both"/>
        <w:rPr>
          <w:rFonts w:ascii="Arial" w:hAnsi="Arial" w:cs="Arial"/>
          <w:b/>
          <w:bCs/>
          <w:iCs/>
          <w:w w:val="99"/>
          <w:szCs w:val="20"/>
        </w:rPr>
      </w:pPr>
      <w:r w:rsidRPr="001B5A47">
        <w:rPr>
          <w:rFonts w:ascii="Arial" w:hAnsi="Arial" w:cs="Arial"/>
          <w:b/>
          <w:bCs/>
          <w:iCs/>
          <w:w w:val="99"/>
          <w:szCs w:val="20"/>
        </w:rPr>
        <w:t>PRIMERO:</w:t>
      </w:r>
    </w:p>
    <w:p w:rsidR="00D00E94" w:rsidRPr="001B5A47" w:rsidRDefault="00B25C00" w:rsidP="00D00E94">
      <w:pPr>
        <w:widowControl w:val="0"/>
        <w:spacing w:after="0" w:line="240" w:lineRule="auto"/>
        <w:jc w:val="both"/>
        <w:rPr>
          <w:rFonts w:ascii="Arial" w:hAnsi="Arial" w:cs="Arial"/>
          <w:bCs/>
          <w:iCs/>
          <w:w w:val="99"/>
          <w:szCs w:val="20"/>
        </w:rPr>
      </w:pPr>
      <w:r w:rsidRPr="001B5A47">
        <w:rPr>
          <w:rFonts w:ascii="Arial" w:hAnsi="Arial" w:cs="Arial"/>
          <w:bCs/>
          <w:iCs/>
          <w:w w:val="99"/>
          <w:szCs w:val="20"/>
        </w:rPr>
        <w:t>Que e</w:t>
      </w:r>
      <w:r w:rsidR="00D00E94" w:rsidRPr="001B5A47">
        <w:rPr>
          <w:rFonts w:ascii="Arial" w:hAnsi="Arial" w:cs="Arial"/>
          <w:bCs/>
          <w:iCs/>
          <w:w w:val="99"/>
          <w:szCs w:val="20"/>
        </w:rPr>
        <w:t xml:space="preserve">l </w:t>
      </w:r>
      <w:r w:rsidR="007765EB" w:rsidRPr="001B5A47">
        <w:rPr>
          <w:rFonts w:ascii="Arial" w:hAnsi="Arial" w:cs="Arial"/>
          <w:bCs/>
          <w:iCs/>
          <w:w w:val="99"/>
          <w:szCs w:val="20"/>
        </w:rPr>
        <w:t xml:space="preserve">Adjudicatario </w:t>
      </w:r>
      <w:r w:rsidR="00D00E94" w:rsidRPr="001B5A47">
        <w:rPr>
          <w:rFonts w:ascii="Arial" w:hAnsi="Arial" w:cs="Arial"/>
          <w:bCs/>
          <w:iCs/>
          <w:w w:val="99"/>
          <w:szCs w:val="20"/>
        </w:rPr>
        <w:t xml:space="preserve">contratará los servicios de Equipamiento Electromecánico, para lo cual se suscribirá el Contrato de </w:t>
      </w:r>
      <w:r w:rsidR="00963FAA" w:rsidRPr="001B5A47">
        <w:rPr>
          <w:rFonts w:ascii="Arial" w:hAnsi="Arial" w:cs="Arial"/>
          <w:bCs/>
          <w:iCs/>
          <w:w w:val="99"/>
          <w:szCs w:val="20"/>
        </w:rPr>
        <w:t xml:space="preserve">Provisión </w:t>
      </w:r>
      <w:r w:rsidR="00D00E94" w:rsidRPr="001B5A47">
        <w:rPr>
          <w:rFonts w:ascii="Arial" w:hAnsi="Arial" w:cs="Arial"/>
          <w:bCs/>
          <w:iCs/>
          <w:w w:val="99"/>
          <w:szCs w:val="20"/>
        </w:rPr>
        <w:t>Equipamiento Electromecánico, con arreglo a lo establecido en las Bases y en el presente documento.</w:t>
      </w:r>
    </w:p>
    <w:p w:rsidR="00B3215C" w:rsidRPr="001B5A47" w:rsidRDefault="00B3215C" w:rsidP="00D00E94">
      <w:pPr>
        <w:widowControl w:val="0"/>
        <w:spacing w:after="0" w:line="240" w:lineRule="auto"/>
        <w:jc w:val="both"/>
        <w:rPr>
          <w:rFonts w:ascii="Arial" w:hAnsi="Arial" w:cs="Arial"/>
          <w:bCs/>
          <w:iCs/>
          <w:w w:val="99"/>
          <w:szCs w:val="20"/>
        </w:rPr>
      </w:pPr>
    </w:p>
    <w:p w:rsidR="00D00E94" w:rsidRPr="001B5A47" w:rsidRDefault="00D00E94" w:rsidP="00D00E94">
      <w:pPr>
        <w:widowControl w:val="0"/>
        <w:spacing w:after="0" w:line="240" w:lineRule="auto"/>
        <w:jc w:val="both"/>
        <w:rPr>
          <w:rFonts w:ascii="Arial" w:hAnsi="Arial" w:cs="Arial"/>
          <w:b/>
          <w:bCs/>
          <w:iCs/>
          <w:w w:val="99"/>
          <w:szCs w:val="20"/>
        </w:rPr>
      </w:pPr>
      <w:r w:rsidRPr="001B5A47">
        <w:rPr>
          <w:rFonts w:ascii="Arial" w:hAnsi="Arial" w:cs="Arial"/>
          <w:b/>
          <w:bCs/>
          <w:iCs/>
          <w:w w:val="99"/>
          <w:szCs w:val="20"/>
        </w:rPr>
        <w:t>SEGUNDO:</w:t>
      </w:r>
    </w:p>
    <w:p w:rsidR="00D00E94" w:rsidRPr="001B5A47" w:rsidRDefault="00B25C00" w:rsidP="00D00E94">
      <w:pPr>
        <w:widowControl w:val="0"/>
        <w:spacing w:after="0" w:line="240" w:lineRule="auto"/>
        <w:jc w:val="both"/>
        <w:rPr>
          <w:rFonts w:ascii="Arial" w:hAnsi="Arial" w:cs="Arial"/>
          <w:bCs/>
          <w:iCs/>
          <w:w w:val="99"/>
          <w:szCs w:val="20"/>
        </w:rPr>
      </w:pPr>
      <w:r w:rsidRPr="001B5A47">
        <w:rPr>
          <w:rFonts w:ascii="Arial" w:hAnsi="Arial" w:cs="Arial"/>
          <w:bCs/>
          <w:iCs/>
          <w:w w:val="99"/>
          <w:szCs w:val="20"/>
        </w:rPr>
        <w:t>Que e</w:t>
      </w:r>
      <w:r w:rsidR="00D00E94" w:rsidRPr="001B5A47">
        <w:rPr>
          <w:rFonts w:ascii="Arial" w:hAnsi="Arial" w:cs="Arial"/>
          <w:bCs/>
          <w:iCs/>
          <w:w w:val="99"/>
          <w:szCs w:val="20"/>
        </w:rPr>
        <w:t xml:space="preserve">l Contrato </w:t>
      </w:r>
      <w:r w:rsidR="00963FAA" w:rsidRPr="001B5A47">
        <w:rPr>
          <w:rFonts w:ascii="Arial" w:hAnsi="Arial" w:cs="Arial"/>
          <w:bCs/>
          <w:iCs/>
          <w:w w:val="99"/>
          <w:szCs w:val="20"/>
        </w:rPr>
        <w:t xml:space="preserve">Provisión </w:t>
      </w:r>
      <w:r w:rsidR="00D00E94" w:rsidRPr="001B5A47">
        <w:rPr>
          <w:rFonts w:ascii="Arial" w:hAnsi="Arial" w:cs="Arial"/>
          <w:bCs/>
          <w:iCs/>
          <w:w w:val="99"/>
          <w:szCs w:val="20"/>
        </w:rPr>
        <w:t>de Equipamiento Electromecánico a ser suscrito contendrá, cuando menos, los siguientes elementos esenciales, los mismos que no podrán ser contravenidos, directa o indirectamente:</w:t>
      </w:r>
    </w:p>
    <w:p w:rsidR="00D00E94" w:rsidRPr="001B5A47" w:rsidRDefault="00D00E94" w:rsidP="00D00E94">
      <w:pPr>
        <w:widowControl w:val="0"/>
        <w:numPr>
          <w:ilvl w:val="0"/>
          <w:numId w:val="28"/>
        </w:numPr>
        <w:tabs>
          <w:tab w:val="num" w:pos="284"/>
        </w:tabs>
        <w:spacing w:after="0" w:line="240" w:lineRule="auto"/>
        <w:ind w:left="284" w:hanging="284"/>
        <w:jc w:val="both"/>
        <w:rPr>
          <w:rFonts w:ascii="Arial" w:hAnsi="Arial" w:cs="Arial"/>
          <w:bCs/>
          <w:iCs/>
          <w:w w:val="99"/>
          <w:szCs w:val="20"/>
        </w:rPr>
      </w:pPr>
      <w:r w:rsidRPr="001B5A47">
        <w:rPr>
          <w:rFonts w:ascii="Arial" w:hAnsi="Arial" w:cs="Arial"/>
          <w:bCs/>
          <w:iCs/>
          <w:w w:val="99"/>
          <w:szCs w:val="20"/>
        </w:rPr>
        <w:t>Cumplimiento de las Especificaciones Técnicas Básicas</w:t>
      </w:r>
      <w:r w:rsidR="00023613" w:rsidRPr="001B5A47">
        <w:rPr>
          <w:rFonts w:ascii="Arial" w:hAnsi="Arial" w:cs="Arial"/>
          <w:bCs/>
          <w:iCs/>
          <w:w w:val="99"/>
          <w:szCs w:val="20"/>
        </w:rPr>
        <w:t xml:space="preserve"> </w:t>
      </w:r>
      <w:r w:rsidR="00023613" w:rsidRPr="001B5A47">
        <w:rPr>
          <w:rFonts w:ascii="Arial" w:hAnsi="Arial" w:cs="Arial"/>
          <w:b/>
          <w:bCs/>
          <w:i/>
          <w:iCs/>
          <w:w w:val="99"/>
          <w:szCs w:val="20"/>
        </w:rPr>
        <w:t>y Niveles de Servicio</w:t>
      </w:r>
      <w:r w:rsidRPr="001B5A47">
        <w:rPr>
          <w:rFonts w:ascii="Arial" w:hAnsi="Arial" w:cs="Arial"/>
          <w:b/>
          <w:bCs/>
          <w:i/>
          <w:iCs/>
          <w:w w:val="99"/>
          <w:szCs w:val="20"/>
        </w:rPr>
        <w:t xml:space="preserve"> </w:t>
      </w:r>
      <w:r w:rsidR="00023613" w:rsidRPr="001B5A47">
        <w:rPr>
          <w:rFonts w:ascii="Arial" w:hAnsi="Arial" w:cs="Arial"/>
          <w:b/>
          <w:bCs/>
          <w:i/>
          <w:iCs/>
          <w:w w:val="99"/>
          <w:szCs w:val="20"/>
        </w:rPr>
        <w:t xml:space="preserve">establecidos </w:t>
      </w:r>
      <w:r w:rsidRPr="001B5A47">
        <w:rPr>
          <w:rFonts w:ascii="Arial" w:hAnsi="Arial" w:cs="Arial"/>
          <w:bCs/>
          <w:iCs/>
          <w:w w:val="99"/>
          <w:szCs w:val="20"/>
        </w:rPr>
        <w:t>en el Contrato de Concesión.</w:t>
      </w:r>
    </w:p>
    <w:p w:rsidR="00D00E94" w:rsidRPr="001B5A47" w:rsidRDefault="00D00E94" w:rsidP="00D00E94">
      <w:pPr>
        <w:widowControl w:val="0"/>
        <w:numPr>
          <w:ilvl w:val="0"/>
          <w:numId w:val="28"/>
        </w:numPr>
        <w:tabs>
          <w:tab w:val="num" w:pos="284"/>
        </w:tabs>
        <w:spacing w:after="0" w:line="240" w:lineRule="auto"/>
        <w:ind w:left="284" w:hanging="284"/>
        <w:jc w:val="both"/>
        <w:rPr>
          <w:rFonts w:ascii="Arial" w:hAnsi="Arial" w:cs="Arial"/>
          <w:bCs/>
          <w:iCs/>
          <w:w w:val="99"/>
          <w:szCs w:val="20"/>
        </w:rPr>
      </w:pPr>
      <w:r w:rsidRPr="001B5A47">
        <w:rPr>
          <w:rFonts w:ascii="Arial" w:hAnsi="Arial" w:cs="Arial"/>
          <w:bCs/>
          <w:iCs/>
          <w:w w:val="99"/>
          <w:szCs w:val="20"/>
        </w:rPr>
        <w:t>Se regirá y ejecutará de acuerdo a las leyes del Estado de la República del Perú.</w:t>
      </w:r>
    </w:p>
    <w:p w:rsidR="00D00E94" w:rsidRPr="001B5A47" w:rsidRDefault="00D00E94" w:rsidP="00D00E94">
      <w:pPr>
        <w:widowControl w:val="0"/>
        <w:numPr>
          <w:ilvl w:val="0"/>
          <w:numId w:val="28"/>
        </w:numPr>
        <w:tabs>
          <w:tab w:val="num" w:pos="284"/>
        </w:tabs>
        <w:spacing w:after="0" w:line="240" w:lineRule="auto"/>
        <w:ind w:left="284" w:hanging="284"/>
        <w:jc w:val="both"/>
        <w:rPr>
          <w:rFonts w:ascii="Arial" w:hAnsi="Arial" w:cs="Arial"/>
          <w:bCs/>
          <w:iCs/>
          <w:w w:val="99"/>
          <w:szCs w:val="20"/>
        </w:rPr>
      </w:pPr>
      <w:r w:rsidRPr="001B5A47">
        <w:rPr>
          <w:rFonts w:ascii="Arial" w:hAnsi="Arial" w:cs="Arial"/>
          <w:bCs/>
          <w:iCs/>
          <w:w w:val="99"/>
          <w:szCs w:val="20"/>
        </w:rPr>
        <w:t xml:space="preserve">El plazo mínimo de permanencia será de </w:t>
      </w:r>
      <w:r w:rsidR="00FD7BD7" w:rsidRPr="001B5A47">
        <w:rPr>
          <w:rFonts w:ascii="Arial" w:hAnsi="Arial" w:cs="Arial"/>
          <w:b/>
          <w:i/>
          <w:iCs/>
          <w:w w:val="99"/>
          <w:lang w:val="es-ES_tradnl"/>
        </w:rPr>
        <w:t>dos (02) años posteriores al inicio de la explotación</w:t>
      </w:r>
      <w:r w:rsidRPr="001B5A47">
        <w:rPr>
          <w:rFonts w:ascii="Arial" w:hAnsi="Arial" w:cs="Arial"/>
          <w:bCs/>
          <w:iCs/>
          <w:w w:val="99"/>
          <w:szCs w:val="20"/>
        </w:rPr>
        <w:t>.</w:t>
      </w:r>
    </w:p>
    <w:p w:rsidR="00D00E94" w:rsidRPr="001B5A47" w:rsidRDefault="00D00E94" w:rsidP="00D00E94">
      <w:pPr>
        <w:widowControl w:val="0"/>
        <w:numPr>
          <w:ilvl w:val="0"/>
          <w:numId w:val="28"/>
        </w:numPr>
        <w:tabs>
          <w:tab w:val="num" w:pos="284"/>
        </w:tabs>
        <w:spacing w:after="0" w:line="240" w:lineRule="auto"/>
        <w:ind w:left="284" w:hanging="284"/>
        <w:jc w:val="both"/>
        <w:rPr>
          <w:rFonts w:ascii="Arial" w:hAnsi="Arial" w:cs="Arial"/>
          <w:bCs/>
          <w:iCs/>
          <w:w w:val="99"/>
          <w:szCs w:val="20"/>
        </w:rPr>
      </w:pPr>
      <w:r w:rsidRPr="001B5A47">
        <w:rPr>
          <w:rFonts w:ascii="Arial" w:hAnsi="Arial" w:cs="Arial"/>
          <w:bCs/>
          <w:iCs/>
          <w:w w:val="99"/>
          <w:szCs w:val="20"/>
        </w:rPr>
        <w:t>En caso la ejecución de la Obra se extienda por cualquier motivo, el Concesionario, el Constructor y el Proveedor de Equipamiento Electromecánico deberán prorrogar el Contrato de Equipamiento Electromecánico por un periodo equivalente al de la interrupción que generó la extensión.</w:t>
      </w:r>
    </w:p>
    <w:p w:rsidR="00D00E94" w:rsidRPr="001B5A47" w:rsidRDefault="00D00E94" w:rsidP="00D00E94">
      <w:pPr>
        <w:widowControl w:val="0"/>
        <w:numPr>
          <w:ilvl w:val="0"/>
          <w:numId w:val="28"/>
        </w:numPr>
        <w:tabs>
          <w:tab w:val="num" w:pos="284"/>
        </w:tabs>
        <w:spacing w:after="0" w:line="240" w:lineRule="auto"/>
        <w:ind w:left="284" w:hanging="284"/>
        <w:jc w:val="both"/>
        <w:rPr>
          <w:rFonts w:ascii="Arial" w:hAnsi="Arial" w:cs="Arial"/>
          <w:bCs/>
          <w:iCs/>
          <w:w w:val="99"/>
          <w:szCs w:val="20"/>
        </w:rPr>
      </w:pPr>
      <w:r w:rsidRPr="001B5A47">
        <w:rPr>
          <w:rFonts w:ascii="Arial" w:hAnsi="Arial" w:cs="Arial"/>
          <w:bCs/>
          <w:iCs/>
          <w:w w:val="99"/>
          <w:szCs w:val="20"/>
        </w:rPr>
        <w:t>No podrá contravenir el Contrato de Concesión.</w:t>
      </w:r>
    </w:p>
    <w:p w:rsidR="00D00E94" w:rsidRPr="001B5A47" w:rsidRDefault="00D00E94" w:rsidP="00D00E94">
      <w:pPr>
        <w:widowControl w:val="0"/>
        <w:numPr>
          <w:ilvl w:val="0"/>
          <w:numId w:val="28"/>
        </w:numPr>
        <w:tabs>
          <w:tab w:val="num" w:pos="284"/>
        </w:tabs>
        <w:spacing w:after="0" w:line="240" w:lineRule="auto"/>
        <w:ind w:left="284" w:hanging="284"/>
        <w:jc w:val="both"/>
        <w:rPr>
          <w:rFonts w:ascii="Arial" w:hAnsi="Arial" w:cs="Arial"/>
          <w:bCs/>
          <w:iCs/>
          <w:w w:val="99"/>
          <w:szCs w:val="20"/>
        </w:rPr>
      </w:pPr>
      <w:r w:rsidRPr="001B5A47">
        <w:rPr>
          <w:rFonts w:ascii="Arial" w:hAnsi="Arial" w:cs="Arial"/>
          <w:bCs/>
          <w:iCs/>
          <w:w w:val="99"/>
          <w:szCs w:val="20"/>
        </w:rPr>
        <w:t xml:space="preserve">Deberá expresarse la retribución del Proveedor de Equipamiento Electromecánico y las condiciones para su recalculo de ser el caso. </w:t>
      </w:r>
    </w:p>
    <w:p w:rsidR="00D00E94" w:rsidRPr="001B5A47" w:rsidRDefault="00D00E94" w:rsidP="00B12DB6">
      <w:pPr>
        <w:widowControl w:val="0"/>
        <w:numPr>
          <w:ilvl w:val="0"/>
          <w:numId w:val="28"/>
        </w:numPr>
        <w:tabs>
          <w:tab w:val="num" w:pos="284"/>
        </w:tabs>
        <w:spacing w:after="0" w:line="240" w:lineRule="auto"/>
        <w:ind w:left="284" w:hanging="284"/>
        <w:jc w:val="both"/>
        <w:rPr>
          <w:rFonts w:ascii="Arial" w:hAnsi="Arial" w:cs="Arial"/>
          <w:bCs/>
          <w:iCs/>
          <w:w w:val="99"/>
          <w:szCs w:val="20"/>
        </w:rPr>
      </w:pPr>
      <w:r w:rsidRPr="001B5A47">
        <w:rPr>
          <w:rFonts w:ascii="Arial" w:hAnsi="Arial" w:cs="Arial"/>
          <w:bCs/>
          <w:iCs/>
          <w:w w:val="99"/>
          <w:szCs w:val="20"/>
        </w:rPr>
        <w:t>Cualquier modificación al Contrato de Equipamiento Electromecánico que afecte lo dispuesto en este numeral, deberá contar con la previa aprobación del Concedente.</w:t>
      </w:r>
    </w:p>
    <w:p w:rsidR="00B3215C" w:rsidRPr="001B5A47" w:rsidRDefault="00B3215C" w:rsidP="00D00E94">
      <w:pPr>
        <w:widowControl w:val="0"/>
        <w:spacing w:after="0" w:line="240" w:lineRule="auto"/>
        <w:jc w:val="both"/>
        <w:rPr>
          <w:rFonts w:ascii="Arial" w:hAnsi="Arial" w:cs="Arial"/>
          <w:b/>
          <w:bCs/>
          <w:iCs/>
          <w:w w:val="99"/>
          <w:szCs w:val="20"/>
        </w:rPr>
      </w:pPr>
    </w:p>
    <w:p w:rsidR="00D00E94" w:rsidRPr="001B5A47" w:rsidRDefault="00D00E94" w:rsidP="00D00E94">
      <w:pPr>
        <w:widowControl w:val="0"/>
        <w:spacing w:after="0" w:line="240" w:lineRule="auto"/>
        <w:jc w:val="both"/>
        <w:rPr>
          <w:rFonts w:ascii="Arial" w:hAnsi="Arial" w:cs="Arial"/>
          <w:b/>
          <w:bCs/>
          <w:iCs/>
          <w:w w:val="99"/>
          <w:szCs w:val="20"/>
        </w:rPr>
      </w:pPr>
      <w:r w:rsidRPr="001B5A47">
        <w:rPr>
          <w:rFonts w:ascii="Arial" w:hAnsi="Arial" w:cs="Arial"/>
          <w:b/>
          <w:bCs/>
          <w:iCs/>
          <w:w w:val="99"/>
          <w:szCs w:val="20"/>
        </w:rPr>
        <w:t>TERCERO</w:t>
      </w:r>
    </w:p>
    <w:p w:rsidR="00D00E94" w:rsidRPr="001B5A47" w:rsidRDefault="00B25C00" w:rsidP="00D00E94">
      <w:pPr>
        <w:widowControl w:val="0"/>
        <w:spacing w:after="0" w:line="240" w:lineRule="auto"/>
        <w:jc w:val="both"/>
        <w:rPr>
          <w:rFonts w:ascii="Arial" w:hAnsi="Arial" w:cs="Arial"/>
          <w:bCs/>
          <w:iCs/>
          <w:w w:val="99"/>
          <w:szCs w:val="20"/>
        </w:rPr>
      </w:pPr>
      <w:r w:rsidRPr="001B5A47">
        <w:rPr>
          <w:rFonts w:ascii="Arial" w:hAnsi="Arial" w:cs="Arial"/>
          <w:bCs/>
          <w:iCs/>
          <w:w w:val="99"/>
          <w:szCs w:val="20"/>
        </w:rPr>
        <w:t>Que e</w:t>
      </w:r>
      <w:r w:rsidR="00D00E94" w:rsidRPr="001B5A47">
        <w:rPr>
          <w:rFonts w:ascii="Arial" w:hAnsi="Arial" w:cs="Arial"/>
          <w:bCs/>
          <w:iCs/>
          <w:w w:val="99"/>
          <w:szCs w:val="20"/>
        </w:rPr>
        <w:t xml:space="preserve">n caso no </w:t>
      </w:r>
      <w:r w:rsidRPr="001B5A47">
        <w:rPr>
          <w:rFonts w:ascii="Arial" w:hAnsi="Arial" w:cs="Arial"/>
          <w:bCs/>
          <w:iCs/>
          <w:w w:val="99"/>
          <w:szCs w:val="20"/>
        </w:rPr>
        <w:t xml:space="preserve">se presente </w:t>
      </w:r>
      <w:r w:rsidR="00D00E94" w:rsidRPr="001B5A47">
        <w:rPr>
          <w:rFonts w:ascii="Arial" w:hAnsi="Arial" w:cs="Arial"/>
          <w:bCs/>
          <w:iCs/>
          <w:w w:val="99"/>
          <w:szCs w:val="20"/>
        </w:rPr>
        <w:t xml:space="preserve">el Contrato de Equipamiento Electromecánico en la fecha indicada o si este no cumpliera con los requisitos establecidos en las Bases, </w:t>
      </w:r>
      <w:r w:rsidRPr="001B5A47">
        <w:rPr>
          <w:rFonts w:ascii="Arial" w:hAnsi="Arial" w:cs="Arial"/>
          <w:bCs/>
          <w:iCs/>
          <w:w w:val="99"/>
          <w:szCs w:val="20"/>
        </w:rPr>
        <w:t xml:space="preserve">se </w:t>
      </w:r>
      <w:r w:rsidR="00D00E94" w:rsidRPr="001B5A47">
        <w:rPr>
          <w:rFonts w:ascii="Arial" w:hAnsi="Arial" w:cs="Arial"/>
          <w:bCs/>
          <w:iCs/>
          <w:w w:val="99"/>
          <w:szCs w:val="20"/>
        </w:rPr>
        <w:t>reconoce</w:t>
      </w:r>
      <w:r w:rsidRPr="001B5A47">
        <w:rPr>
          <w:rFonts w:ascii="Arial" w:hAnsi="Arial" w:cs="Arial"/>
          <w:bCs/>
          <w:iCs/>
          <w:w w:val="99"/>
          <w:szCs w:val="20"/>
        </w:rPr>
        <w:t xml:space="preserve">rá </w:t>
      </w:r>
      <w:r w:rsidR="00D00E94" w:rsidRPr="001B5A47">
        <w:rPr>
          <w:rFonts w:ascii="Arial" w:hAnsi="Arial" w:cs="Arial"/>
          <w:bCs/>
          <w:iCs/>
          <w:w w:val="99"/>
          <w:szCs w:val="20"/>
        </w:rPr>
        <w:t xml:space="preserve">la potestad de que se ejecute la Garantía de Validez, Vigencia y Seriedad de la Oferta del </w:t>
      </w:r>
      <w:r w:rsidRPr="001B5A47">
        <w:rPr>
          <w:rFonts w:ascii="Arial" w:hAnsi="Arial" w:cs="Arial"/>
          <w:bCs/>
          <w:iCs/>
          <w:w w:val="99"/>
          <w:szCs w:val="20"/>
        </w:rPr>
        <w:t>Adjudicatario</w:t>
      </w:r>
      <w:r w:rsidR="00D00E94" w:rsidRPr="001B5A47">
        <w:rPr>
          <w:rFonts w:ascii="Arial" w:hAnsi="Arial" w:cs="Arial"/>
          <w:bCs/>
          <w:iCs/>
          <w:w w:val="99"/>
          <w:szCs w:val="20"/>
        </w:rPr>
        <w:t xml:space="preserve">. Asimismo, </w:t>
      </w:r>
      <w:r w:rsidRPr="001B5A47">
        <w:rPr>
          <w:rFonts w:ascii="Arial" w:hAnsi="Arial" w:cs="Arial"/>
          <w:bCs/>
          <w:iCs/>
          <w:w w:val="99"/>
          <w:szCs w:val="20"/>
        </w:rPr>
        <w:t xml:space="preserve">se deberá señalar, </w:t>
      </w:r>
      <w:r w:rsidR="00E739ED" w:rsidRPr="001B5A47">
        <w:rPr>
          <w:rFonts w:ascii="Arial" w:hAnsi="Arial" w:cs="Arial"/>
          <w:bCs/>
          <w:iCs/>
          <w:w w:val="99"/>
          <w:szCs w:val="20"/>
        </w:rPr>
        <w:t xml:space="preserve">que se </w:t>
      </w:r>
      <w:r w:rsidR="00D00E94" w:rsidRPr="001B5A47">
        <w:rPr>
          <w:rFonts w:ascii="Arial" w:hAnsi="Arial" w:cs="Arial"/>
          <w:bCs/>
          <w:iCs/>
          <w:w w:val="99"/>
          <w:szCs w:val="20"/>
        </w:rPr>
        <w:t xml:space="preserve">conoce y acepta que el incumplimiento </w:t>
      </w:r>
      <w:r w:rsidRPr="001B5A47">
        <w:rPr>
          <w:rFonts w:ascii="Arial" w:hAnsi="Arial" w:cs="Arial"/>
          <w:bCs/>
          <w:iCs/>
          <w:w w:val="99"/>
          <w:szCs w:val="20"/>
        </w:rPr>
        <w:t xml:space="preserve">de los presentes lineamientos </w:t>
      </w:r>
      <w:r w:rsidR="00D00E94" w:rsidRPr="001B5A47">
        <w:rPr>
          <w:rFonts w:ascii="Arial" w:hAnsi="Arial" w:cs="Arial"/>
          <w:bCs/>
          <w:iCs/>
          <w:w w:val="99"/>
          <w:szCs w:val="20"/>
        </w:rPr>
        <w:t xml:space="preserve">podrá ser tomado en cuenta a fin de dejarse sin efecto la Adjudicación de la Buena Pro otorgada a favor del </w:t>
      </w:r>
      <w:r w:rsidRPr="001B5A47">
        <w:rPr>
          <w:rFonts w:ascii="Arial" w:hAnsi="Arial" w:cs="Arial"/>
          <w:bCs/>
          <w:iCs/>
          <w:w w:val="99"/>
          <w:szCs w:val="20"/>
        </w:rPr>
        <w:t>Adjudicatario</w:t>
      </w:r>
      <w:r w:rsidR="00D00E94" w:rsidRPr="001B5A47">
        <w:rPr>
          <w:rFonts w:ascii="Arial" w:hAnsi="Arial" w:cs="Arial"/>
          <w:bCs/>
          <w:iCs/>
          <w:w w:val="99"/>
          <w:szCs w:val="20"/>
        </w:rPr>
        <w:t>.</w:t>
      </w:r>
    </w:p>
    <w:p w:rsidR="00B3215C" w:rsidRPr="001B5A47" w:rsidRDefault="00B3215C" w:rsidP="00D00E94">
      <w:pPr>
        <w:widowControl w:val="0"/>
        <w:spacing w:after="0" w:line="240" w:lineRule="auto"/>
        <w:jc w:val="both"/>
        <w:rPr>
          <w:rFonts w:ascii="Arial" w:hAnsi="Arial" w:cs="Arial"/>
          <w:b/>
          <w:bCs/>
          <w:iCs/>
          <w:w w:val="99"/>
          <w:szCs w:val="20"/>
        </w:rPr>
      </w:pPr>
    </w:p>
    <w:p w:rsidR="00D00E94" w:rsidRPr="001B5A47" w:rsidRDefault="00D00E94" w:rsidP="00D00E94">
      <w:pPr>
        <w:widowControl w:val="0"/>
        <w:spacing w:after="0" w:line="240" w:lineRule="auto"/>
        <w:jc w:val="both"/>
        <w:rPr>
          <w:rFonts w:ascii="Arial" w:hAnsi="Arial" w:cs="Arial"/>
          <w:b/>
          <w:bCs/>
          <w:iCs/>
          <w:w w:val="99"/>
          <w:szCs w:val="20"/>
        </w:rPr>
      </w:pPr>
      <w:r w:rsidRPr="001B5A47">
        <w:rPr>
          <w:rFonts w:ascii="Arial" w:hAnsi="Arial" w:cs="Arial"/>
          <w:b/>
          <w:bCs/>
          <w:iCs/>
          <w:w w:val="99"/>
          <w:szCs w:val="20"/>
        </w:rPr>
        <w:t xml:space="preserve">CUARTO </w:t>
      </w:r>
    </w:p>
    <w:p w:rsidR="00D00E94" w:rsidRPr="001B5A47" w:rsidRDefault="00B25C00" w:rsidP="00D00E94">
      <w:pPr>
        <w:widowControl w:val="0"/>
        <w:spacing w:after="0" w:line="240" w:lineRule="auto"/>
        <w:jc w:val="both"/>
        <w:rPr>
          <w:rFonts w:ascii="Arial" w:hAnsi="Arial" w:cs="Arial"/>
          <w:bCs/>
          <w:iCs/>
          <w:w w:val="99"/>
          <w:szCs w:val="20"/>
        </w:rPr>
      </w:pPr>
      <w:r w:rsidRPr="001B5A47">
        <w:rPr>
          <w:rFonts w:ascii="Arial" w:hAnsi="Arial" w:cs="Arial"/>
          <w:bCs/>
          <w:iCs/>
          <w:w w:val="99"/>
          <w:szCs w:val="20"/>
        </w:rPr>
        <w:t xml:space="preserve">Que la </w:t>
      </w:r>
      <w:r w:rsidR="00D00E94" w:rsidRPr="001B5A47">
        <w:rPr>
          <w:rFonts w:ascii="Arial" w:hAnsi="Arial" w:cs="Arial"/>
          <w:bCs/>
          <w:iCs/>
          <w:w w:val="99"/>
          <w:szCs w:val="20"/>
        </w:rPr>
        <w:t xml:space="preserve">celebración del Contrato de Equipamiento Electromecánico no limitará las responsabilidades del Concesionario. </w:t>
      </w:r>
    </w:p>
    <w:p w:rsidR="00D00E94" w:rsidRPr="001B5A47" w:rsidRDefault="00D00E94" w:rsidP="00D00E94">
      <w:pPr>
        <w:widowControl w:val="0"/>
        <w:spacing w:after="0" w:line="240" w:lineRule="auto"/>
        <w:jc w:val="both"/>
        <w:rPr>
          <w:rFonts w:ascii="Arial" w:hAnsi="Arial" w:cs="Arial"/>
          <w:bCs/>
          <w:iCs/>
          <w:w w:val="99"/>
          <w:szCs w:val="20"/>
        </w:rPr>
      </w:pPr>
    </w:p>
    <w:p w:rsidR="00B25C00" w:rsidRPr="003C2F8D" w:rsidRDefault="00B25C00">
      <w:pPr>
        <w:spacing w:after="0" w:line="240" w:lineRule="auto"/>
        <w:rPr>
          <w:rFonts w:ascii="Arial" w:eastAsia="Times New Roman" w:hAnsi="Arial" w:cs="Arial"/>
          <w:b/>
          <w:bCs/>
          <w:iCs/>
          <w:w w:val="99"/>
          <w:szCs w:val="20"/>
          <w:lang w:val="es-ES" w:eastAsia="es-ES"/>
        </w:rPr>
      </w:pPr>
      <w:r w:rsidRPr="001B5A47">
        <w:rPr>
          <w:rFonts w:ascii="Arial" w:hAnsi="Arial" w:cs="Arial"/>
          <w:bCs/>
          <w:iCs/>
          <w:w w:val="99"/>
        </w:rPr>
        <w:br w:type="page"/>
      </w:r>
    </w:p>
    <w:p w:rsidR="00B25C00" w:rsidRPr="001B5A47" w:rsidRDefault="00B25C00" w:rsidP="00B25C00">
      <w:pPr>
        <w:pStyle w:val="Ttulo1"/>
        <w:widowControl w:val="0"/>
        <w:jc w:val="center"/>
        <w:rPr>
          <w:rFonts w:ascii="Arial" w:hAnsi="Arial" w:cs="Arial"/>
          <w:bCs/>
          <w:color w:val="auto"/>
          <w:w w:val="99"/>
          <w:sz w:val="22"/>
          <w:lang w:val="es-PE"/>
        </w:rPr>
      </w:pPr>
      <w:r w:rsidRPr="001B5A47">
        <w:rPr>
          <w:rFonts w:ascii="Arial" w:hAnsi="Arial" w:cs="Arial"/>
          <w:bCs/>
          <w:color w:val="auto"/>
          <w:w w:val="99"/>
          <w:sz w:val="22"/>
          <w:lang w:val="es-PE"/>
        </w:rPr>
        <w:lastRenderedPageBreak/>
        <w:t>ANEXO N° 3</w:t>
      </w:r>
    </w:p>
    <w:p w:rsidR="00B25C00" w:rsidRPr="001B5A47" w:rsidRDefault="00B25C00" w:rsidP="00B25C00">
      <w:pPr>
        <w:pStyle w:val="Ttulo1"/>
        <w:widowControl w:val="0"/>
        <w:jc w:val="center"/>
        <w:rPr>
          <w:rFonts w:ascii="Arial" w:hAnsi="Arial" w:cs="Arial"/>
          <w:bCs/>
          <w:color w:val="auto"/>
          <w:w w:val="99"/>
          <w:sz w:val="22"/>
          <w:lang w:val="es-PE"/>
        </w:rPr>
      </w:pPr>
      <w:r w:rsidRPr="001B5A47">
        <w:rPr>
          <w:rFonts w:ascii="Arial" w:hAnsi="Arial" w:cs="Arial"/>
          <w:bCs/>
          <w:color w:val="auto"/>
          <w:w w:val="99"/>
          <w:sz w:val="22"/>
          <w:lang w:val="es-PE"/>
        </w:rPr>
        <w:t>Formulario 9</w:t>
      </w:r>
    </w:p>
    <w:p w:rsidR="00B25C00" w:rsidRPr="001B5A47" w:rsidRDefault="00B25C00" w:rsidP="00B25C00">
      <w:pPr>
        <w:widowControl w:val="0"/>
        <w:spacing w:after="0" w:line="240" w:lineRule="auto"/>
        <w:jc w:val="center"/>
        <w:rPr>
          <w:rFonts w:ascii="Arial" w:hAnsi="Arial" w:cs="Arial"/>
          <w:b/>
          <w:w w:val="99"/>
          <w:szCs w:val="20"/>
        </w:rPr>
      </w:pPr>
      <w:r w:rsidRPr="001B5A47">
        <w:rPr>
          <w:rFonts w:ascii="Arial" w:hAnsi="Arial" w:cs="Arial"/>
          <w:b/>
          <w:w w:val="99"/>
          <w:szCs w:val="20"/>
        </w:rPr>
        <w:t>Provisión de Equipamiento Electromecánico</w:t>
      </w:r>
    </w:p>
    <w:p w:rsidR="00B25C00" w:rsidRPr="001B5A47" w:rsidRDefault="00B25C00" w:rsidP="00B25C00">
      <w:pPr>
        <w:widowControl w:val="0"/>
        <w:spacing w:after="0" w:line="240" w:lineRule="auto"/>
        <w:jc w:val="center"/>
        <w:rPr>
          <w:rFonts w:ascii="Arial" w:hAnsi="Arial" w:cs="Arial"/>
          <w:bCs/>
          <w:w w:val="99"/>
          <w:szCs w:val="20"/>
        </w:rPr>
      </w:pPr>
      <w:r w:rsidRPr="001B5A47">
        <w:rPr>
          <w:rFonts w:ascii="Arial" w:hAnsi="Arial" w:cs="Arial"/>
          <w:w w:val="99"/>
          <w:szCs w:val="20"/>
        </w:rPr>
        <w:t xml:space="preserve">(Referencia </w:t>
      </w:r>
      <w:r w:rsidRPr="001B5A47">
        <w:rPr>
          <w:rFonts w:ascii="Arial" w:hAnsi="Arial" w:cs="Arial"/>
          <w:bCs/>
          <w:iCs/>
          <w:w w:val="99"/>
          <w:szCs w:val="20"/>
        </w:rPr>
        <w:t>Numeral 7.1</w:t>
      </w:r>
      <w:r w:rsidRPr="001B5A47">
        <w:rPr>
          <w:rFonts w:ascii="Arial" w:hAnsi="Arial" w:cs="Arial"/>
          <w:w w:val="99"/>
          <w:szCs w:val="20"/>
        </w:rPr>
        <w:t xml:space="preserve"> de las Bases del Concurso)</w:t>
      </w:r>
    </w:p>
    <w:p w:rsidR="00B25C00" w:rsidRPr="001B5A47" w:rsidRDefault="00B25C00" w:rsidP="00B25C00">
      <w:pPr>
        <w:pStyle w:val="Ttulo1"/>
        <w:widowControl w:val="0"/>
        <w:jc w:val="center"/>
        <w:rPr>
          <w:rFonts w:ascii="Arial" w:hAnsi="Arial" w:cs="Arial"/>
          <w:bCs/>
          <w:color w:val="auto"/>
          <w:w w:val="99"/>
          <w:sz w:val="22"/>
          <w:lang w:val="es-PE"/>
        </w:rPr>
      </w:pPr>
    </w:p>
    <w:p w:rsidR="00B25C00" w:rsidRPr="001B5A47" w:rsidRDefault="00B25C00" w:rsidP="00B25C00">
      <w:pPr>
        <w:widowControl w:val="0"/>
        <w:spacing w:after="0" w:line="240" w:lineRule="auto"/>
        <w:jc w:val="center"/>
        <w:rPr>
          <w:rFonts w:ascii="Arial" w:hAnsi="Arial" w:cs="Arial"/>
          <w:b/>
          <w:bCs/>
          <w:w w:val="99"/>
          <w:szCs w:val="20"/>
        </w:rPr>
      </w:pPr>
      <w:r w:rsidRPr="001B5A47">
        <w:rPr>
          <w:rFonts w:ascii="Arial" w:hAnsi="Arial" w:cs="Arial"/>
          <w:b/>
          <w:bCs/>
          <w:w w:val="99"/>
          <w:szCs w:val="20"/>
        </w:rPr>
        <w:t xml:space="preserve">DECLARACION JURADA DE QUE SE CONTARÁ CON </w:t>
      </w:r>
      <w:r w:rsidR="00E739ED" w:rsidRPr="001B5A47">
        <w:rPr>
          <w:rFonts w:ascii="Arial" w:hAnsi="Arial" w:cs="Arial"/>
          <w:b/>
          <w:bCs/>
          <w:w w:val="99"/>
          <w:szCs w:val="20"/>
        </w:rPr>
        <w:t>PROVEEDOR</w:t>
      </w:r>
      <w:r w:rsidRPr="001B5A47">
        <w:rPr>
          <w:rFonts w:ascii="Arial" w:hAnsi="Arial" w:cs="Arial"/>
          <w:b/>
          <w:bCs/>
          <w:w w:val="99"/>
          <w:szCs w:val="20"/>
        </w:rPr>
        <w:t xml:space="preserve"> DE EQUIPAMIENTO ELECTROMECÁNICO</w:t>
      </w:r>
    </w:p>
    <w:p w:rsidR="00B25C00" w:rsidRPr="001B5A47" w:rsidRDefault="00B25C00" w:rsidP="00B25C00">
      <w:pPr>
        <w:widowControl w:val="0"/>
        <w:spacing w:after="0" w:line="240" w:lineRule="auto"/>
        <w:jc w:val="both"/>
        <w:rPr>
          <w:rFonts w:ascii="Arial" w:hAnsi="Arial" w:cs="Arial"/>
          <w:b/>
          <w:bCs/>
          <w:iCs/>
          <w:w w:val="99"/>
          <w:szCs w:val="20"/>
        </w:rPr>
      </w:pPr>
    </w:p>
    <w:p w:rsidR="00B25C00" w:rsidRPr="001B5A47" w:rsidRDefault="00B25C00" w:rsidP="00B25C00">
      <w:pPr>
        <w:widowControl w:val="0"/>
        <w:spacing w:after="0" w:line="240" w:lineRule="auto"/>
        <w:jc w:val="both"/>
        <w:rPr>
          <w:rFonts w:ascii="Arial" w:hAnsi="Arial" w:cs="Arial"/>
          <w:bCs/>
          <w:iCs/>
          <w:w w:val="99"/>
          <w:szCs w:val="20"/>
        </w:rPr>
      </w:pPr>
      <w:r w:rsidRPr="001B5A47">
        <w:rPr>
          <w:rFonts w:ascii="Arial" w:hAnsi="Arial" w:cs="Arial"/>
          <w:bCs/>
          <w:iCs/>
          <w:w w:val="99"/>
          <w:szCs w:val="20"/>
        </w:rPr>
        <w:t xml:space="preserve">El (Interesado) DECLARA BAJO JURAMENTO que de resultar Adjudicatario de la Buena pro del Concurso </w:t>
      </w:r>
      <w:r w:rsidR="00E739ED" w:rsidRPr="001B5A47">
        <w:rPr>
          <w:rFonts w:ascii="Arial" w:hAnsi="Arial" w:cs="Arial"/>
          <w:bCs/>
          <w:iCs/>
          <w:w w:val="99"/>
          <w:szCs w:val="20"/>
        </w:rPr>
        <w:t>nos</w:t>
      </w:r>
      <w:r w:rsidRPr="001B5A47">
        <w:rPr>
          <w:rFonts w:ascii="Arial" w:hAnsi="Arial" w:cs="Arial"/>
          <w:bCs/>
          <w:iCs/>
          <w:w w:val="99"/>
          <w:szCs w:val="20"/>
        </w:rPr>
        <w:t xml:space="preserve"> compromete</w:t>
      </w:r>
      <w:r w:rsidR="00E739ED" w:rsidRPr="001B5A47">
        <w:rPr>
          <w:rFonts w:ascii="Arial" w:hAnsi="Arial" w:cs="Arial"/>
          <w:bCs/>
          <w:iCs/>
          <w:w w:val="99"/>
          <w:szCs w:val="20"/>
        </w:rPr>
        <w:t>mos</w:t>
      </w:r>
      <w:r w:rsidRPr="001B5A47">
        <w:rPr>
          <w:rFonts w:ascii="Arial" w:hAnsi="Arial" w:cs="Arial"/>
          <w:bCs/>
          <w:iCs/>
          <w:w w:val="99"/>
          <w:szCs w:val="20"/>
        </w:rPr>
        <w:t xml:space="preserve"> frente al Concedente a</w:t>
      </w:r>
      <w:r w:rsidR="00E739ED" w:rsidRPr="001B5A47">
        <w:rPr>
          <w:rFonts w:ascii="Arial" w:hAnsi="Arial" w:cs="Arial"/>
          <w:bCs/>
          <w:iCs/>
          <w:w w:val="99"/>
          <w:szCs w:val="20"/>
        </w:rPr>
        <w:t xml:space="preserve"> que treinta (30) Días Calendarios antes de la Fecha de Cierre cumpliremos con </w:t>
      </w:r>
      <w:r w:rsidRPr="001B5A47">
        <w:rPr>
          <w:rFonts w:ascii="Arial" w:hAnsi="Arial" w:cs="Arial"/>
          <w:bCs/>
          <w:iCs/>
          <w:w w:val="99"/>
          <w:szCs w:val="20"/>
        </w:rPr>
        <w:t xml:space="preserve"> lo siguiente: </w:t>
      </w:r>
    </w:p>
    <w:p w:rsidR="00B25C00" w:rsidRPr="001B5A47" w:rsidRDefault="00B25C00" w:rsidP="00B25C00">
      <w:pPr>
        <w:widowControl w:val="0"/>
        <w:spacing w:after="0" w:line="240" w:lineRule="auto"/>
        <w:jc w:val="both"/>
        <w:rPr>
          <w:rFonts w:ascii="Arial" w:hAnsi="Arial" w:cs="Arial"/>
          <w:b/>
          <w:bCs/>
          <w:iCs/>
          <w:w w:val="99"/>
          <w:szCs w:val="20"/>
        </w:rPr>
      </w:pPr>
    </w:p>
    <w:p w:rsidR="00B25C00" w:rsidRPr="001B5A47" w:rsidRDefault="00B25C00" w:rsidP="00B25C00">
      <w:pPr>
        <w:widowControl w:val="0"/>
        <w:spacing w:after="0" w:line="240" w:lineRule="auto"/>
        <w:jc w:val="both"/>
        <w:rPr>
          <w:rFonts w:ascii="Arial" w:hAnsi="Arial" w:cs="Arial"/>
          <w:b/>
          <w:bCs/>
          <w:iCs/>
          <w:w w:val="99"/>
          <w:szCs w:val="20"/>
        </w:rPr>
      </w:pPr>
      <w:r w:rsidRPr="001B5A47">
        <w:rPr>
          <w:rFonts w:ascii="Arial" w:hAnsi="Arial" w:cs="Arial"/>
          <w:b/>
          <w:bCs/>
          <w:iCs/>
          <w:w w:val="99"/>
          <w:szCs w:val="20"/>
        </w:rPr>
        <w:t>PRIMERO:</w:t>
      </w:r>
    </w:p>
    <w:p w:rsidR="00B25C00" w:rsidRPr="001B5A47" w:rsidRDefault="00B25C00" w:rsidP="00DE7BD2">
      <w:pPr>
        <w:widowControl w:val="0"/>
        <w:jc w:val="both"/>
        <w:rPr>
          <w:rFonts w:ascii="Arial" w:hAnsi="Arial" w:cs="Arial"/>
          <w:iCs/>
          <w:szCs w:val="20"/>
        </w:rPr>
      </w:pPr>
      <w:r w:rsidRPr="001B5A47">
        <w:rPr>
          <w:rFonts w:ascii="Arial" w:hAnsi="Arial" w:cs="Arial"/>
          <w:w w:val="99"/>
          <w:szCs w:val="20"/>
        </w:rPr>
        <w:t>Presentar</w:t>
      </w:r>
      <w:r w:rsidR="00E739ED" w:rsidRPr="001B5A47">
        <w:rPr>
          <w:rFonts w:ascii="Arial" w:hAnsi="Arial" w:cs="Arial"/>
          <w:w w:val="99"/>
          <w:szCs w:val="20"/>
        </w:rPr>
        <w:t xml:space="preserve">emos </w:t>
      </w:r>
      <w:r w:rsidRPr="001B5A47">
        <w:rPr>
          <w:rFonts w:ascii="Arial" w:hAnsi="Arial" w:cs="Arial"/>
          <w:w w:val="99"/>
          <w:szCs w:val="20"/>
        </w:rPr>
        <w:t xml:space="preserve">un Proveedor de Equipamiento Electromecánico que tenga </w:t>
      </w:r>
      <w:r w:rsidRPr="001B5A47">
        <w:rPr>
          <w:rFonts w:ascii="Arial" w:hAnsi="Arial" w:cs="Arial"/>
          <w:iCs/>
          <w:szCs w:val="20"/>
        </w:rPr>
        <w:t>experiencia de al menos diez (10) años en diseño, suministro e instalación de Equipamiento Electromecánico en un mínimo de dos (2) sistemas de transporte por cable, con una extensión no menor de tres (3) kilómetros acumulados.</w:t>
      </w:r>
    </w:p>
    <w:p w:rsidR="00B25C00" w:rsidRPr="001B5A47" w:rsidRDefault="00B25C00" w:rsidP="00B25C00">
      <w:pPr>
        <w:widowControl w:val="0"/>
        <w:spacing w:after="0" w:line="240" w:lineRule="auto"/>
        <w:jc w:val="both"/>
        <w:rPr>
          <w:rFonts w:ascii="Arial" w:hAnsi="Arial" w:cs="Arial"/>
          <w:b/>
          <w:bCs/>
          <w:iCs/>
          <w:w w:val="99"/>
          <w:szCs w:val="20"/>
        </w:rPr>
      </w:pPr>
      <w:r w:rsidRPr="001B5A47">
        <w:rPr>
          <w:rFonts w:ascii="Arial" w:hAnsi="Arial" w:cs="Arial"/>
          <w:b/>
          <w:bCs/>
          <w:iCs/>
          <w:w w:val="99"/>
          <w:szCs w:val="20"/>
        </w:rPr>
        <w:t>SEGUNDO:</w:t>
      </w:r>
    </w:p>
    <w:p w:rsidR="00B25C00" w:rsidRPr="003C2F8D" w:rsidRDefault="00E739ED" w:rsidP="00DE7BD2">
      <w:pPr>
        <w:widowControl w:val="0"/>
        <w:jc w:val="both"/>
        <w:rPr>
          <w:rFonts w:ascii="Arial" w:hAnsi="Arial" w:cs="Arial"/>
          <w:szCs w:val="20"/>
        </w:rPr>
      </w:pPr>
      <w:r w:rsidRPr="003C2F8D">
        <w:rPr>
          <w:rFonts w:ascii="Arial" w:hAnsi="Arial" w:cs="Arial"/>
          <w:szCs w:val="20"/>
        </w:rPr>
        <w:t>Acreditaremos q</w:t>
      </w:r>
      <w:r w:rsidR="00B25C00" w:rsidRPr="003C2F8D">
        <w:rPr>
          <w:rFonts w:ascii="Arial" w:hAnsi="Arial" w:cs="Arial"/>
          <w:szCs w:val="20"/>
        </w:rPr>
        <w:t>ue todos los elementos electromecánicos de los sistemas de transporte por cable acreditados se hayan diseñados, dimensionados e instalados según la Directiva Europea 2000/9/CE, aprobada por el Parlamento Europeo y el Consejo con fecha 20 de Marzo de 2000, que regula los requisitos que deben cumplirse para la proyección, construcción, puesta en servicio y explotación de las instalaciones de transporte de personas por cable, así como según las siguientes normas armonizadas:</w:t>
      </w:r>
    </w:p>
    <w:p w:rsidR="00B25C00" w:rsidRPr="003C2F8D" w:rsidRDefault="00B25C00" w:rsidP="00B25C00">
      <w:pPr>
        <w:pStyle w:val="Prrafodelista"/>
        <w:numPr>
          <w:ilvl w:val="0"/>
          <w:numId w:val="60"/>
        </w:numPr>
        <w:ind w:left="709" w:hanging="425"/>
        <w:jc w:val="both"/>
        <w:rPr>
          <w:rFonts w:ascii="Arial" w:hAnsi="Arial" w:cs="Arial"/>
          <w:sz w:val="22"/>
          <w:szCs w:val="20"/>
        </w:rPr>
      </w:pPr>
      <w:r w:rsidRPr="003C2F8D">
        <w:rPr>
          <w:rFonts w:ascii="Arial" w:hAnsi="Arial" w:cs="Arial"/>
          <w:sz w:val="22"/>
          <w:szCs w:val="20"/>
        </w:rPr>
        <w:t>EN 1709:2006 Requisitos de seguridad de las instalaciones de transporte por cable destinadas a personas. Examen previo a la puesta en servicio, mantenimiento y controles en explotación.</w:t>
      </w:r>
    </w:p>
    <w:p w:rsidR="00B25C00" w:rsidRPr="003C2F8D" w:rsidRDefault="00B25C00" w:rsidP="00DE7BD2">
      <w:pPr>
        <w:pStyle w:val="Prrafodelista"/>
        <w:numPr>
          <w:ilvl w:val="0"/>
          <w:numId w:val="60"/>
        </w:numPr>
        <w:ind w:left="709" w:hanging="425"/>
        <w:jc w:val="both"/>
        <w:rPr>
          <w:rFonts w:ascii="Arial" w:hAnsi="Arial" w:cs="Arial"/>
          <w:sz w:val="22"/>
          <w:szCs w:val="20"/>
        </w:rPr>
      </w:pPr>
      <w:r w:rsidRPr="003C2F8D">
        <w:rPr>
          <w:rFonts w:ascii="Arial" w:hAnsi="Arial" w:cs="Arial"/>
          <w:sz w:val="22"/>
          <w:szCs w:val="20"/>
        </w:rPr>
        <w:t>EN 1908:2005 Requisitos de seguridad de las instalaciones de transporte por cable destinadas a personas. Dispositivos de puesta en tensión.</w:t>
      </w:r>
    </w:p>
    <w:p w:rsidR="00B25C00" w:rsidRPr="003C2F8D" w:rsidRDefault="00B25C00" w:rsidP="00DE7BD2">
      <w:pPr>
        <w:pStyle w:val="Prrafodelista"/>
        <w:numPr>
          <w:ilvl w:val="0"/>
          <w:numId w:val="60"/>
        </w:numPr>
        <w:ind w:left="709" w:hanging="425"/>
        <w:jc w:val="both"/>
        <w:rPr>
          <w:rFonts w:ascii="Arial" w:hAnsi="Arial" w:cs="Arial"/>
          <w:sz w:val="22"/>
          <w:szCs w:val="20"/>
        </w:rPr>
      </w:pPr>
      <w:r w:rsidRPr="003C2F8D">
        <w:rPr>
          <w:rFonts w:ascii="Arial" w:hAnsi="Arial" w:cs="Arial"/>
          <w:sz w:val="22"/>
          <w:szCs w:val="20"/>
        </w:rPr>
        <w:t>EN 1909:2005 Requisitos de seguridad de las instalaciones de transporte por cable destinadas a personas. Recuperación y evacuación.</w:t>
      </w:r>
    </w:p>
    <w:p w:rsidR="00B25C00" w:rsidRPr="003C2F8D" w:rsidRDefault="00B25C00" w:rsidP="00DE7BD2">
      <w:pPr>
        <w:pStyle w:val="Prrafodelista"/>
        <w:numPr>
          <w:ilvl w:val="0"/>
          <w:numId w:val="60"/>
        </w:numPr>
        <w:ind w:left="709" w:hanging="425"/>
        <w:jc w:val="both"/>
        <w:rPr>
          <w:rFonts w:ascii="Arial" w:hAnsi="Arial" w:cs="Arial"/>
          <w:sz w:val="22"/>
          <w:szCs w:val="20"/>
        </w:rPr>
      </w:pPr>
      <w:r w:rsidRPr="003C2F8D">
        <w:rPr>
          <w:rFonts w:ascii="Arial" w:hAnsi="Arial" w:cs="Arial"/>
          <w:sz w:val="22"/>
          <w:szCs w:val="20"/>
        </w:rPr>
        <w:t xml:space="preserve">EN 12397:2004 Requisitos de seguridad de las instalaciones de transporte por cable destinadas a personas. Explotación. </w:t>
      </w:r>
    </w:p>
    <w:p w:rsidR="00B25C00" w:rsidRPr="003C2F8D" w:rsidRDefault="00B25C00" w:rsidP="00DE7BD2">
      <w:pPr>
        <w:pStyle w:val="Prrafodelista"/>
        <w:numPr>
          <w:ilvl w:val="0"/>
          <w:numId w:val="60"/>
        </w:numPr>
        <w:ind w:left="709" w:hanging="425"/>
        <w:jc w:val="both"/>
        <w:rPr>
          <w:rFonts w:ascii="Arial" w:hAnsi="Arial" w:cs="Arial"/>
          <w:sz w:val="22"/>
          <w:szCs w:val="20"/>
        </w:rPr>
      </w:pPr>
      <w:r w:rsidRPr="003C2F8D">
        <w:rPr>
          <w:rFonts w:ascii="Arial" w:hAnsi="Arial" w:cs="Arial"/>
          <w:sz w:val="22"/>
          <w:szCs w:val="20"/>
        </w:rPr>
        <w:t>EN 12929-1:2004 Requisitos de seguridad de las instalaciones de transporte por cable destinadas a personas. Requisitos generales. Parte 1: Requisitos aplicables a todas las instalaciones.</w:t>
      </w:r>
    </w:p>
    <w:p w:rsidR="00B25C00" w:rsidRPr="003C2F8D" w:rsidRDefault="00B25C00" w:rsidP="00DE7BD2">
      <w:pPr>
        <w:pStyle w:val="Prrafodelista"/>
        <w:numPr>
          <w:ilvl w:val="0"/>
          <w:numId w:val="60"/>
        </w:numPr>
        <w:ind w:left="709" w:hanging="425"/>
        <w:jc w:val="both"/>
        <w:rPr>
          <w:rFonts w:ascii="Arial" w:hAnsi="Arial" w:cs="Arial"/>
          <w:sz w:val="22"/>
          <w:szCs w:val="20"/>
        </w:rPr>
      </w:pPr>
      <w:r w:rsidRPr="003C2F8D">
        <w:rPr>
          <w:rFonts w:ascii="Arial" w:hAnsi="Arial" w:cs="Arial"/>
          <w:sz w:val="22"/>
          <w:szCs w:val="20"/>
        </w:rPr>
        <w:t>EN 12930:2005 Requisitos de seguridad de las instalaciones de transporte por cable destinadas a personas. Cálculos.</w:t>
      </w:r>
    </w:p>
    <w:p w:rsidR="00B25C00" w:rsidRPr="003C2F8D" w:rsidRDefault="00B25C00" w:rsidP="00DE7BD2">
      <w:pPr>
        <w:pStyle w:val="Prrafodelista"/>
        <w:numPr>
          <w:ilvl w:val="0"/>
          <w:numId w:val="60"/>
        </w:numPr>
        <w:ind w:left="709" w:hanging="425"/>
        <w:jc w:val="both"/>
        <w:rPr>
          <w:rFonts w:ascii="Arial" w:hAnsi="Arial" w:cs="Arial"/>
          <w:sz w:val="22"/>
          <w:szCs w:val="20"/>
        </w:rPr>
      </w:pPr>
      <w:r w:rsidRPr="003C2F8D">
        <w:rPr>
          <w:rFonts w:ascii="Arial" w:hAnsi="Arial" w:cs="Arial"/>
          <w:sz w:val="22"/>
          <w:szCs w:val="20"/>
        </w:rPr>
        <w:t>EN 13107:2004 Requisitos de seguridad de las instalaciones de transporte de personas por cable. Obra Civil.</w:t>
      </w:r>
    </w:p>
    <w:p w:rsidR="00B25C00" w:rsidRPr="003C2F8D" w:rsidRDefault="00B25C00" w:rsidP="00DE7BD2">
      <w:pPr>
        <w:pStyle w:val="Prrafodelista"/>
        <w:numPr>
          <w:ilvl w:val="0"/>
          <w:numId w:val="60"/>
        </w:numPr>
        <w:ind w:left="709" w:hanging="425"/>
        <w:jc w:val="both"/>
        <w:rPr>
          <w:rFonts w:ascii="Arial" w:hAnsi="Arial" w:cs="Arial"/>
          <w:sz w:val="22"/>
          <w:szCs w:val="20"/>
        </w:rPr>
      </w:pPr>
      <w:r w:rsidRPr="003C2F8D">
        <w:rPr>
          <w:rFonts w:ascii="Arial" w:hAnsi="Arial" w:cs="Arial"/>
          <w:sz w:val="22"/>
          <w:szCs w:val="20"/>
        </w:rPr>
        <w:t xml:space="preserve">EN 13223:2004 Requisitos de seguridad de las instalaciones de transporte por cable destinadas a personas. Accionamientos y otros dispositivos mecánicos. </w:t>
      </w:r>
    </w:p>
    <w:p w:rsidR="00B25C00" w:rsidRPr="003C2F8D" w:rsidRDefault="00B25C00" w:rsidP="00DE7BD2">
      <w:pPr>
        <w:pStyle w:val="Prrafodelista"/>
        <w:numPr>
          <w:ilvl w:val="0"/>
          <w:numId w:val="60"/>
        </w:numPr>
        <w:ind w:left="709" w:hanging="425"/>
        <w:jc w:val="both"/>
        <w:rPr>
          <w:rFonts w:ascii="Arial" w:hAnsi="Arial" w:cs="Arial"/>
          <w:sz w:val="22"/>
          <w:szCs w:val="20"/>
        </w:rPr>
      </w:pPr>
      <w:r w:rsidRPr="003C2F8D">
        <w:rPr>
          <w:rFonts w:ascii="Arial" w:hAnsi="Arial" w:cs="Arial"/>
          <w:sz w:val="22"/>
          <w:szCs w:val="20"/>
        </w:rPr>
        <w:t>EN 13243:2004/ AC: 2005 Requisitos de seguridad de las instalaciones de transporte por cable destinadas a personas. Dispositivos eléctricos distintos del accionamiento.</w:t>
      </w:r>
    </w:p>
    <w:p w:rsidR="00B25C00" w:rsidRPr="003C2F8D" w:rsidRDefault="00B25C00" w:rsidP="00DE7BD2">
      <w:pPr>
        <w:pStyle w:val="Prrafodelista"/>
        <w:numPr>
          <w:ilvl w:val="0"/>
          <w:numId w:val="60"/>
        </w:numPr>
        <w:ind w:left="709" w:hanging="425"/>
        <w:jc w:val="both"/>
        <w:rPr>
          <w:rFonts w:ascii="Arial" w:hAnsi="Arial" w:cs="Arial"/>
          <w:sz w:val="22"/>
          <w:szCs w:val="20"/>
        </w:rPr>
      </w:pPr>
      <w:r w:rsidRPr="003C2F8D">
        <w:rPr>
          <w:rFonts w:ascii="Arial" w:hAnsi="Arial" w:cs="Arial"/>
          <w:sz w:val="22"/>
          <w:szCs w:val="20"/>
        </w:rPr>
        <w:t>EN 13796-1:2005 Requisitos de seguridad de las instalaciones de transporte de personas por cable. Vehículos. Parte 1: Pinzas, carros, frenos de a bordo, cabinas, sillas, coches, vehículos de mantenimiento, arrastres.</w:t>
      </w:r>
    </w:p>
    <w:p w:rsidR="00B25C00" w:rsidRPr="003C2F8D" w:rsidRDefault="00B25C00" w:rsidP="00DE7BD2">
      <w:pPr>
        <w:pStyle w:val="Prrafodelista"/>
        <w:numPr>
          <w:ilvl w:val="0"/>
          <w:numId w:val="60"/>
        </w:numPr>
        <w:ind w:left="709" w:hanging="425"/>
        <w:jc w:val="both"/>
        <w:rPr>
          <w:rFonts w:ascii="Arial" w:hAnsi="Arial" w:cs="Arial"/>
          <w:sz w:val="22"/>
          <w:szCs w:val="20"/>
        </w:rPr>
      </w:pPr>
      <w:r w:rsidRPr="003C2F8D">
        <w:rPr>
          <w:rFonts w:ascii="Arial" w:hAnsi="Arial" w:cs="Arial"/>
          <w:sz w:val="22"/>
          <w:szCs w:val="20"/>
        </w:rPr>
        <w:t>EN 13796-2:2005 Requisitos de seguridad de las instalaciones de transporte de personas por cable. Vehículos. Parte 2: Ensayo de resistencia al deslizamiento de las pinzas.</w:t>
      </w:r>
    </w:p>
    <w:p w:rsidR="00B25C00" w:rsidRPr="003C2F8D" w:rsidRDefault="00B25C00" w:rsidP="00DE7BD2">
      <w:pPr>
        <w:pStyle w:val="Prrafodelista"/>
        <w:numPr>
          <w:ilvl w:val="0"/>
          <w:numId w:val="60"/>
        </w:numPr>
        <w:ind w:left="709" w:hanging="425"/>
        <w:jc w:val="both"/>
        <w:rPr>
          <w:rFonts w:ascii="Arial" w:hAnsi="Arial" w:cs="Arial"/>
          <w:sz w:val="22"/>
          <w:szCs w:val="20"/>
        </w:rPr>
      </w:pPr>
      <w:r w:rsidRPr="003C2F8D">
        <w:rPr>
          <w:rFonts w:ascii="Arial" w:hAnsi="Arial" w:cs="Arial"/>
          <w:sz w:val="22"/>
          <w:szCs w:val="20"/>
        </w:rPr>
        <w:lastRenderedPageBreak/>
        <w:t>EN 13796-3:2005 Requisitos de seguridad de las instalaciones de transporte de personas por cable. Vehículos. Parte 3: Ensayos de fatiga.</w:t>
      </w:r>
    </w:p>
    <w:p w:rsidR="00B25C00" w:rsidRPr="003C2F8D" w:rsidRDefault="00B25C00" w:rsidP="00B25C00">
      <w:pPr>
        <w:widowControl w:val="0"/>
        <w:autoSpaceDE w:val="0"/>
        <w:autoSpaceDN w:val="0"/>
        <w:adjustRightInd w:val="0"/>
        <w:spacing w:after="0" w:line="240" w:lineRule="auto"/>
        <w:ind w:left="1249"/>
        <w:contextualSpacing/>
        <w:jc w:val="both"/>
        <w:rPr>
          <w:rFonts w:ascii="Arial" w:hAnsi="Arial" w:cs="Arial"/>
          <w:w w:val="99"/>
          <w:szCs w:val="20"/>
          <w:lang w:val="es-ES"/>
        </w:rPr>
      </w:pPr>
    </w:p>
    <w:p w:rsidR="00B25C00" w:rsidRPr="001B5A47" w:rsidRDefault="00E739ED" w:rsidP="00B25C00">
      <w:pPr>
        <w:widowControl w:val="0"/>
        <w:spacing w:after="0" w:line="240" w:lineRule="auto"/>
        <w:jc w:val="both"/>
        <w:rPr>
          <w:rFonts w:ascii="Arial" w:hAnsi="Arial" w:cs="Arial"/>
          <w:b/>
          <w:bCs/>
          <w:iCs/>
          <w:w w:val="99"/>
          <w:szCs w:val="20"/>
        </w:rPr>
      </w:pPr>
      <w:r w:rsidRPr="001B5A47">
        <w:rPr>
          <w:rFonts w:ascii="Arial" w:hAnsi="Arial" w:cs="Arial"/>
          <w:b/>
          <w:bCs/>
          <w:iCs/>
          <w:w w:val="99"/>
          <w:szCs w:val="20"/>
        </w:rPr>
        <w:t>TERCERO</w:t>
      </w:r>
      <w:r w:rsidR="00B25C00" w:rsidRPr="001B5A47">
        <w:rPr>
          <w:rFonts w:ascii="Arial" w:hAnsi="Arial" w:cs="Arial"/>
          <w:b/>
          <w:bCs/>
          <w:iCs/>
          <w:w w:val="99"/>
          <w:szCs w:val="20"/>
        </w:rPr>
        <w:t>:</w:t>
      </w:r>
    </w:p>
    <w:p w:rsidR="00B25C00" w:rsidRPr="003C2F8D" w:rsidRDefault="00E739ED" w:rsidP="00DE7BD2">
      <w:pPr>
        <w:widowControl w:val="0"/>
        <w:jc w:val="both"/>
        <w:rPr>
          <w:rFonts w:ascii="Arial" w:hAnsi="Arial" w:cs="Arial"/>
          <w:szCs w:val="20"/>
        </w:rPr>
      </w:pPr>
      <w:r w:rsidRPr="003C2F8D">
        <w:rPr>
          <w:rFonts w:ascii="Arial" w:hAnsi="Arial" w:cs="Arial"/>
          <w:szCs w:val="20"/>
        </w:rPr>
        <w:t xml:space="preserve">Acreditaremos que </w:t>
      </w:r>
      <w:r w:rsidR="00B25C00" w:rsidRPr="003C2F8D">
        <w:rPr>
          <w:rFonts w:ascii="Arial" w:hAnsi="Arial" w:cs="Arial"/>
          <w:szCs w:val="20"/>
        </w:rPr>
        <w:t>en los sistemas de transporte por cable acreditados se hayan obtenido la Certificación CE (o su equivalente en América) para los siguientes elementos:</w:t>
      </w:r>
    </w:p>
    <w:p w:rsidR="00B25C00" w:rsidRPr="003C2F8D" w:rsidRDefault="00B25C00" w:rsidP="00B25C00">
      <w:pPr>
        <w:pStyle w:val="Prrafodelista"/>
        <w:numPr>
          <w:ilvl w:val="2"/>
          <w:numId w:val="63"/>
        </w:numPr>
        <w:spacing w:after="120"/>
        <w:ind w:left="567" w:hanging="425"/>
        <w:jc w:val="both"/>
        <w:rPr>
          <w:rFonts w:ascii="Arial" w:hAnsi="Arial" w:cs="Arial"/>
          <w:sz w:val="22"/>
          <w:szCs w:val="20"/>
        </w:rPr>
      </w:pPr>
      <w:r w:rsidRPr="003C2F8D">
        <w:rPr>
          <w:rFonts w:ascii="Arial" w:hAnsi="Arial" w:cs="Arial"/>
          <w:sz w:val="22"/>
          <w:szCs w:val="20"/>
        </w:rPr>
        <w:t>Cable portador-tractor</w:t>
      </w:r>
    </w:p>
    <w:p w:rsidR="00B25C00" w:rsidRPr="003C2F8D" w:rsidRDefault="00B25C00" w:rsidP="00B25C00">
      <w:pPr>
        <w:pStyle w:val="Prrafodelista"/>
        <w:numPr>
          <w:ilvl w:val="2"/>
          <w:numId w:val="63"/>
        </w:numPr>
        <w:spacing w:after="120"/>
        <w:ind w:left="567" w:hanging="425"/>
        <w:jc w:val="both"/>
        <w:rPr>
          <w:rFonts w:ascii="Arial" w:hAnsi="Arial" w:cs="Arial"/>
          <w:sz w:val="22"/>
          <w:szCs w:val="20"/>
        </w:rPr>
      </w:pPr>
      <w:r w:rsidRPr="003C2F8D">
        <w:rPr>
          <w:rFonts w:ascii="Arial" w:hAnsi="Arial" w:cs="Arial"/>
          <w:sz w:val="22"/>
          <w:szCs w:val="20"/>
        </w:rPr>
        <w:t>Transmisiones y frenos</w:t>
      </w:r>
    </w:p>
    <w:p w:rsidR="00B25C00" w:rsidRPr="003C2F8D" w:rsidRDefault="00B25C00" w:rsidP="00B25C00">
      <w:pPr>
        <w:pStyle w:val="Prrafodelista"/>
        <w:numPr>
          <w:ilvl w:val="2"/>
          <w:numId w:val="63"/>
        </w:numPr>
        <w:spacing w:after="120"/>
        <w:ind w:left="567" w:hanging="425"/>
        <w:jc w:val="both"/>
        <w:rPr>
          <w:rFonts w:ascii="Arial" w:hAnsi="Arial" w:cs="Arial"/>
          <w:sz w:val="22"/>
          <w:szCs w:val="20"/>
        </w:rPr>
      </w:pPr>
      <w:r w:rsidRPr="003C2F8D">
        <w:rPr>
          <w:rFonts w:ascii="Arial" w:hAnsi="Arial" w:cs="Arial"/>
          <w:sz w:val="22"/>
          <w:szCs w:val="20"/>
        </w:rPr>
        <w:t>Dispositivos mecánicos: dispositivo de tensión, dispositivos mecánicos de estación y dispositivos mecánicos de línea</w:t>
      </w:r>
    </w:p>
    <w:p w:rsidR="00B25C00" w:rsidRPr="003C2F8D" w:rsidRDefault="00B25C00" w:rsidP="00B25C00">
      <w:pPr>
        <w:pStyle w:val="Prrafodelista"/>
        <w:numPr>
          <w:ilvl w:val="2"/>
          <w:numId w:val="63"/>
        </w:numPr>
        <w:spacing w:after="120"/>
        <w:ind w:left="567" w:hanging="425"/>
        <w:jc w:val="both"/>
        <w:rPr>
          <w:rFonts w:ascii="Arial" w:hAnsi="Arial" w:cs="Arial"/>
          <w:sz w:val="22"/>
          <w:szCs w:val="20"/>
        </w:rPr>
      </w:pPr>
      <w:r w:rsidRPr="003C2F8D">
        <w:rPr>
          <w:rFonts w:ascii="Arial" w:hAnsi="Arial" w:cs="Arial"/>
          <w:sz w:val="22"/>
          <w:szCs w:val="20"/>
        </w:rPr>
        <w:t>Vehículos: vehículos, brazo de suspensión, pinzas desembragables, dispositivos electrotécnicos, de mando, de control y de seguridad, instalaciones de comunicación e información, dispositivos contra rayos.</w:t>
      </w:r>
    </w:p>
    <w:p w:rsidR="00B25C00" w:rsidRPr="003C2F8D" w:rsidRDefault="00B25C00" w:rsidP="00B25C00">
      <w:pPr>
        <w:pStyle w:val="Prrafodelista"/>
        <w:numPr>
          <w:ilvl w:val="2"/>
          <w:numId w:val="63"/>
        </w:numPr>
        <w:spacing w:after="120"/>
        <w:ind w:left="567" w:hanging="425"/>
        <w:jc w:val="both"/>
        <w:rPr>
          <w:rFonts w:ascii="Arial" w:hAnsi="Arial" w:cs="Arial"/>
          <w:sz w:val="22"/>
          <w:szCs w:val="20"/>
        </w:rPr>
      </w:pPr>
      <w:r w:rsidRPr="003C2F8D">
        <w:rPr>
          <w:rFonts w:ascii="Arial" w:hAnsi="Arial" w:cs="Arial"/>
          <w:sz w:val="22"/>
          <w:szCs w:val="20"/>
        </w:rPr>
        <w:t>Salvamento: dispositivos fijos y dispositivos móviles.</w:t>
      </w:r>
    </w:p>
    <w:p w:rsidR="00B25C00" w:rsidRPr="001B5A47" w:rsidRDefault="00B25C00" w:rsidP="00B25C00">
      <w:pPr>
        <w:widowControl w:val="0"/>
        <w:spacing w:after="0" w:line="240" w:lineRule="auto"/>
        <w:jc w:val="both"/>
        <w:rPr>
          <w:rFonts w:ascii="Arial" w:hAnsi="Arial" w:cs="Arial"/>
          <w:b/>
          <w:bCs/>
          <w:iCs/>
          <w:w w:val="99"/>
          <w:szCs w:val="20"/>
          <w:lang w:val="es-ES"/>
        </w:rPr>
      </w:pPr>
    </w:p>
    <w:p w:rsidR="00E739ED" w:rsidRPr="001B5A47" w:rsidRDefault="00E739ED" w:rsidP="00E739ED">
      <w:pPr>
        <w:widowControl w:val="0"/>
        <w:spacing w:after="0" w:line="240" w:lineRule="auto"/>
        <w:jc w:val="both"/>
        <w:rPr>
          <w:rFonts w:ascii="Arial" w:hAnsi="Arial" w:cs="Arial"/>
          <w:b/>
          <w:bCs/>
          <w:iCs/>
          <w:w w:val="99"/>
          <w:szCs w:val="20"/>
        </w:rPr>
      </w:pPr>
      <w:r w:rsidRPr="001B5A47">
        <w:rPr>
          <w:rFonts w:ascii="Arial" w:hAnsi="Arial" w:cs="Arial"/>
          <w:b/>
          <w:bCs/>
          <w:iCs/>
          <w:w w:val="99"/>
          <w:szCs w:val="20"/>
        </w:rPr>
        <w:t>CUARTO:</w:t>
      </w:r>
    </w:p>
    <w:p w:rsidR="00E739ED" w:rsidRPr="001B5A47" w:rsidRDefault="00E739ED" w:rsidP="00E739ED">
      <w:pPr>
        <w:widowControl w:val="0"/>
        <w:spacing w:after="0" w:line="240" w:lineRule="auto"/>
        <w:jc w:val="both"/>
        <w:rPr>
          <w:rFonts w:ascii="Arial" w:hAnsi="Arial" w:cs="Arial"/>
          <w:bCs/>
          <w:iCs/>
          <w:w w:val="99"/>
          <w:szCs w:val="20"/>
        </w:rPr>
      </w:pPr>
      <w:r w:rsidRPr="001B5A47">
        <w:rPr>
          <w:rFonts w:ascii="Arial" w:hAnsi="Arial" w:cs="Arial"/>
          <w:bCs/>
          <w:iCs/>
          <w:w w:val="99"/>
          <w:szCs w:val="20"/>
        </w:rPr>
        <w:t>Que en caso no se cumpla con el compromiso aquí honrado en la fecha indicada o si este no cumpliera con los requisitos establecidos en las Bases, se reconocerá la potestad de que se ejecute nuestra Garantía de Validez, Vigencia y Seriedad de la Oferta. Asimismo, se señala, que conocemos y aceptamos que el incumplimiento del presente compromiso podrá ser tomado en cuenta a fin de dejarse sin efecto la Adjudicación de la Buena Pro que pudiera otorgarse a nuestro favor.</w:t>
      </w:r>
    </w:p>
    <w:p w:rsidR="00E739ED" w:rsidRPr="001B5A47" w:rsidRDefault="00E739ED" w:rsidP="00B25C00">
      <w:pPr>
        <w:widowControl w:val="0"/>
        <w:spacing w:after="0" w:line="240" w:lineRule="auto"/>
        <w:jc w:val="both"/>
        <w:rPr>
          <w:rFonts w:ascii="Arial" w:hAnsi="Arial" w:cs="Arial"/>
          <w:b/>
          <w:bCs/>
          <w:iCs/>
          <w:w w:val="99"/>
          <w:szCs w:val="20"/>
        </w:rPr>
      </w:pPr>
    </w:p>
    <w:p w:rsidR="00E739ED" w:rsidRPr="001B5A47" w:rsidRDefault="00E739ED" w:rsidP="00B25C00">
      <w:pPr>
        <w:widowControl w:val="0"/>
        <w:spacing w:after="0" w:line="240" w:lineRule="auto"/>
        <w:jc w:val="both"/>
        <w:rPr>
          <w:rFonts w:ascii="Arial" w:hAnsi="Arial" w:cs="Arial"/>
          <w:b/>
          <w:bCs/>
          <w:iCs/>
          <w:w w:val="99"/>
          <w:szCs w:val="20"/>
          <w:lang w:val="es-ES"/>
        </w:rPr>
      </w:pPr>
    </w:p>
    <w:p w:rsidR="00B25C00" w:rsidRPr="001B5A47" w:rsidRDefault="00B25C00" w:rsidP="00B25C00">
      <w:pPr>
        <w:widowControl w:val="0"/>
        <w:spacing w:after="0" w:line="240" w:lineRule="auto"/>
        <w:jc w:val="both"/>
        <w:rPr>
          <w:rFonts w:ascii="Arial" w:hAnsi="Arial" w:cs="Arial"/>
          <w:b/>
          <w:bCs/>
          <w:iCs/>
          <w:w w:val="99"/>
          <w:szCs w:val="20"/>
          <w:lang w:val="es-ES"/>
        </w:rPr>
      </w:pPr>
    </w:p>
    <w:p w:rsidR="00E739ED" w:rsidRPr="001B5A47" w:rsidRDefault="00E739ED" w:rsidP="00E739ED">
      <w:pPr>
        <w:widowControl w:val="0"/>
        <w:spacing w:after="0" w:line="240" w:lineRule="auto"/>
        <w:jc w:val="both"/>
        <w:rPr>
          <w:rFonts w:ascii="Arial" w:hAnsi="Arial" w:cs="Arial"/>
          <w:b/>
          <w:bCs/>
          <w:iCs/>
          <w:w w:val="99"/>
          <w:szCs w:val="20"/>
        </w:rPr>
      </w:pPr>
      <w:r w:rsidRPr="001B5A47">
        <w:rPr>
          <w:rFonts w:ascii="Arial" w:hAnsi="Arial" w:cs="Arial"/>
          <w:b/>
          <w:bCs/>
          <w:iCs/>
          <w:w w:val="99"/>
          <w:szCs w:val="20"/>
        </w:rPr>
        <w:t>Nombre del Interesado</w:t>
      </w:r>
    </w:p>
    <w:p w:rsidR="00E739ED" w:rsidRPr="001B5A47" w:rsidRDefault="00E739ED" w:rsidP="00B25C00">
      <w:pPr>
        <w:widowControl w:val="0"/>
        <w:spacing w:after="0" w:line="240" w:lineRule="auto"/>
        <w:jc w:val="both"/>
        <w:rPr>
          <w:rFonts w:ascii="Arial" w:hAnsi="Arial" w:cs="Arial"/>
          <w:b/>
          <w:bCs/>
          <w:iCs/>
          <w:w w:val="99"/>
          <w:szCs w:val="20"/>
        </w:rPr>
      </w:pPr>
    </w:p>
    <w:p w:rsidR="00E739ED" w:rsidRPr="001B5A47" w:rsidRDefault="00E739ED" w:rsidP="00B25C00">
      <w:pPr>
        <w:widowControl w:val="0"/>
        <w:spacing w:after="0" w:line="240" w:lineRule="auto"/>
        <w:jc w:val="both"/>
        <w:rPr>
          <w:rFonts w:ascii="Arial" w:hAnsi="Arial" w:cs="Arial"/>
          <w:b/>
          <w:bCs/>
          <w:iCs/>
          <w:w w:val="99"/>
          <w:szCs w:val="20"/>
        </w:rPr>
      </w:pPr>
    </w:p>
    <w:p w:rsidR="00B25C00" w:rsidRPr="001B5A47" w:rsidRDefault="00E739ED" w:rsidP="00B25C00">
      <w:pPr>
        <w:widowControl w:val="0"/>
        <w:spacing w:after="0" w:line="240" w:lineRule="auto"/>
        <w:jc w:val="both"/>
        <w:rPr>
          <w:rFonts w:ascii="Arial" w:hAnsi="Arial" w:cs="Arial"/>
          <w:b/>
          <w:bCs/>
          <w:iCs/>
          <w:w w:val="99"/>
          <w:szCs w:val="20"/>
        </w:rPr>
      </w:pPr>
      <w:r w:rsidRPr="001B5A47">
        <w:rPr>
          <w:rFonts w:ascii="Arial" w:hAnsi="Arial" w:cs="Arial"/>
          <w:b/>
          <w:bCs/>
          <w:iCs/>
          <w:w w:val="99"/>
          <w:szCs w:val="20"/>
        </w:rPr>
        <w:t xml:space="preserve">Nombre del </w:t>
      </w:r>
      <w:r w:rsidR="00B25C00" w:rsidRPr="001B5A47">
        <w:rPr>
          <w:rFonts w:ascii="Arial" w:hAnsi="Arial" w:cs="Arial"/>
          <w:b/>
          <w:bCs/>
          <w:iCs/>
          <w:w w:val="99"/>
          <w:szCs w:val="20"/>
        </w:rPr>
        <w:t>Representante legal del Interesado</w:t>
      </w:r>
    </w:p>
    <w:p w:rsidR="00B25C00" w:rsidRPr="001B5A47" w:rsidRDefault="00B25C00" w:rsidP="00B25C00">
      <w:pPr>
        <w:widowControl w:val="0"/>
        <w:spacing w:after="0" w:line="240" w:lineRule="auto"/>
        <w:jc w:val="both"/>
        <w:rPr>
          <w:rFonts w:ascii="Arial" w:hAnsi="Arial" w:cs="Arial"/>
          <w:b/>
          <w:bCs/>
          <w:iCs/>
          <w:w w:val="99"/>
          <w:szCs w:val="20"/>
        </w:rPr>
      </w:pPr>
    </w:p>
    <w:p w:rsidR="00B25C00" w:rsidRPr="001B5A47" w:rsidRDefault="00B25C00" w:rsidP="00B25C00">
      <w:pPr>
        <w:widowControl w:val="0"/>
        <w:spacing w:after="0" w:line="240" w:lineRule="auto"/>
        <w:jc w:val="both"/>
        <w:rPr>
          <w:rFonts w:ascii="Arial" w:hAnsi="Arial" w:cs="Arial"/>
          <w:b/>
          <w:bCs/>
          <w:iCs/>
          <w:w w:val="99"/>
          <w:szCs w:val="20"/>
        </w:rPr>
      </w:pPr>
    </w:p>
    <w:p w:rsidR="00204697" w:rsidRDefault="00E739ED" w:rsidP="00B25C00">
      <w:pPr>
        <w:widowControl w:val="0"/>
        <w:spacing w:after="0" w:line="240" w:lineRule="auto"/>
        <w:jc w:val="both"/>
        <w:rPr>
          <w:rFonts w:ascii="Arial" w:hAnsi="Arial" w:cs="Arial"/>
          <w:b/>
          <w:bCs/>
          <w:iCs/>
          <w:w w:val="99"/>
          <w:szCs w:val="20"/>
        </w:rPr>
      </w:pPr>
      <w:r w:rsidRPr="001B5A47">
        <w:rPr>
          <w:rFonts w:ascii="Arial" w:hAnsi="Arial" w:cs="Arial"/>
          <w:b/>
          <w:bCs/>
          <w:iCs/>
          <w:w w:val="99"/>
          <w:szCs w:val="20"/>
        </w:rPr>
        <w:t xml:space="preserve">Firma del </w:t>
      </w:r>
      <w:r w:rsidR="00B25C00" w:rsidRPr="001B5A47">
        <w:rPr>
          <w:rFonts w:ascii="Arial" w:hAnsi="Arial" w:cs="Arial"/>
          <w:b/>
          <w:bCs/>
          <w:iCs/>
          <w:w w:val="99"/>
          <w:szCs w:val="20"/>
        </w:rPr>
        <w:t xml:space="preserve">Representante legal del </w:t>
      </w:r>
      <w:r w:rsidRPr="001B5A47">
        <w:rPr>
          <w:rFonts w:ascii="Arial" w:hAnsi="Arial" w:cs="Arial"/>
          <w:b/>
          <w:bCs/>
          <w:iCs/>
          <w:w w:val="99"/>
          <w:szCs w:val="20"/>
        </w:rPr>
        <w:t>Interesado</w:t>
      </w:r>
    </w:p>
    <w:p w:rsidR="00204697" w:rsidRDefault="00204697">
      <w:pPr>
        <w:spacing w:after="0" w:line="240" w:lineRule="auto"/>
        <w:rPr>
          <w:rFonts w:ascii="Arial" w:hAnsi="Arial" w:cs="Arial"/>
          <w:b/>
          <w:bCs/>
          <w:iCs/>
          <w:w w:val="99"/>
          <w:szCs w:val="20"/>
        </w:rPr>
      </w:pPr>
      <w:r>
        <w:rPr>
          <w:rFonts w:ascii="Arial" w:hAnsi="Arial" w:cs="Arial"/>
          <w:b/>
          <w:bCs/>
          <w:iCs/>
          <w:w w:val="99"/>
          <w:szCs w:val="20"/>
        </w:rPr>
        <w:br w:type="page"/>
      </w:r>
    </w:p>
    <w:p w:rsidR="00B25C00" w:rsidRPr="001B5A47" w:rsidRDefault="00B25C00" w:rsidP="00B25C00">
      <w:pPr>
        <w:widowControl w:val="0"/>
        <w:spacing w:after="0" w:line="240" w:lineRule="auto"/>
        <w:jc w:val="both"/>
        <w:rPr>
          <w:rFonts w:ascii="Arial" w:hAnsi="Arial" w:cs="Arial"/>
          <w:b/>
          <w:bCs/>
          <w:iCs/>
          <w:w w:val="99"/>
          <w:szCs w:val="20"/>
        </w:rPr>
      </w:pPr>
    </w:p>
    <w:p w:rsidR="00D00E94" w:rsidRPr="001B5A47" w:rsidRDefault="00D00E94" w:rsidP="00D00E94">
      <w:pPr>
        <w:pStyle w:val="Ttulo1"/>
        <w:widowControl w:val="0"/>
        <w:jc w:val="center"/>
        <w:rPr>
          <w:rFonts w:ascii="Arial" w:hAnsi="Arial" w:cs="Arial"/>
          <w:bCs/>
          <w:color w:val="auto"/>
          <w:w w:val="99"/>
          <w:sz w:val="22"/>
          <w:lang w:val="es-PE"/>
        </w:rPr>
      </w:pPr>
      <w:bookmarkStart w:id="1256" w:name="_Hlt476361563"/>
      <w:bookmarkStart w:id="1257" w:name="_Hlt481986380"/>
      <w:bookmarkStart w:id="1258" w:name="_Hlt477593784"/>
      <w:bookmarkStart w:id="1259" w:name="_Hlt482508564"/>
      <w:bookmarkStart w:id="1260" w:name="_Toc258927808"/>
      <w:bookmarkStart w:id="1261" w:name="_Toc344391267"/>
      <w:bookmarkStart w:id="1262" w:name="_Toc345337413"/>
      <w:bookmarkStart w:id="1263" w:name="_Toc344391452"/>
      <w:bookmarkStart w:id="1264" w:name="_Toc345695102"/>
      <w:bookmarkStart w:id="1265" w:name="_Toc345695358"/>
      <w:bookmarkStart w:id="1266" w:name="_Ref345699906"/>
      <w:bookmarkStart w:id="1267" w:name="_Ref345924153"/>
      <w:bookmarkStart w:id="1268" w:name="_Ref345924821"/>
      <w:bookmarkStart w:id="1269" w:name="_Ref345925508"/>
      <w:bookmarkStart w:id="1270" w:name="_Ref345940938"/>
      <w:bookmarkStart w:id="1271" w:name="_Toc345943789"/>
      <w:bookmarkStart w:id="1272" w:name="_Toc346874051"/>
      <w:bookmarkStart w:id="1273" w:name="_Toc346874290"/>
      <w:bookmarkStart w:id="1274" w:name="_Toc361223721"/>
      <w:bookmarkEnd w:id="1226"/>
      <w:bookmarkEnd w:id="1243"/>
      <w:bookmarkEnd w:id="1244"/>
      <w:bookmarkEnd w:id="1245"/>
      <w:bookmarkEnd w:id="1248"/>
      <w:bookmarkEnd w:id="1249"/>
      <w:bookmarkEnd w:id="1250"/>
      <w:bookmarkEnd w:id="1251"/>
      <w:bookmarkEnd w:id="1252"/>
      <w:bookmarkEnd w:id="1253"/>
      <w:bookmarkEnd w:id="1256"/>
      <w:bookmarkEnd w:id="1257"/>
      <w:bookmarkEnd w:id="1258"/>
      <w:bookmarkEnd w:id="1259"/>
      <w:r w:rsidRPr="001B5A47">
        <w:rPr>
          <w:rFonts w:ascii="Arial" w:hAnsi="Arial" w:cs="Arial"/>
          <w:bCs/>
          <w:color w:val="auto"/>
          <w:w w:val="99"/>
          <w:sz w:val="22"/>
          <w:lang w:val="es-PE"/>
        </w:rPr>
        <w:t>ANEXO N° 3</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rsidR="00D00E94" w:rsidRPr="001B5A47" w:rsidRDefault="00D00E94" w:rsidP="00D00E94">
      <w:pPr>
        <w:widowControl w:val="0"/>
        <w:spacing w:after="0" w:line="240" w:lineRule="auto"/>
        <w:rPr>
          <w:rFonts w:ascii="Arial" w:hAnsi="Arial" w:cs="Arial"/>
          <w:w w:val="99"/>
          <w:szCs w:val="20"/>
        </w:rPr>
      </w:pPr>
    </w:p>
    <w:p w:rsidR="00D00E94" w:rsidRPr="003C2F8D" w:rsidRDefault="00D00E94" w:rsidP="00D00E94">
      <w:pPr>
        <w:pStyle w:val="Ttulo1"/>
        <w:widowControl w:val="0"/>
        <w:jc w:val="center"/>
        <w:rPr>
          <w:rFonts w:ascii="Arial" w:hAnsi="Arial" w:cs="Arial"/>
          <w:bCs/>
          <w:color w:val="auto"/>
          <w:w w:val="99"/>
          <w:sz w:val="22"/>
          <w:lang w:val="es-PE"/>
        </w:rPr>
      </w:pPr>
      <w:bookmarkStart w:id="1275" w:name="_Ref345699982"/>
      <w:bookmarkStart w:id="1276" w:name="_Toc345943790"/>
      <w:bookmarkStart w:id="1277" w:name="_Toc346874052"/>
      <w:bookmarkStart w:id="1278" w:name="_Toc346874291"/>
      <w:bookmarkStart w:id="1279" w:name="_Toc361223722"/>
      <w:bookmarkStart w:id="1280" w:name="_Toc258927809"/>
      <w:bookmarkStart w:id="1281" w:name="_Toc344391268"/>
      <w:bookmarkStart w:id="1282" w:name="_Toc345337414"/>
      <w:bookmarkStart w:id="1283" w:name="_Toc344391453"/>
      <w:bookmarkStart w:id="1284" w:name="_Toc345695103"/>
      <w:bookmarkStart w:id="1285" w:name="_Toc345695359"/>
      <w:r w:rsidRPr="003C2F8D">
        <w:rPr>
          <w:rFonts w:ascii="Arial" w:hAnsi="Arial" w:cs="Arial"/>
          <w:bCs/>
          <w:color w:val="auto"/>
          <w:w w:val="99"/>
          <w:sz w:val="22"/>
          <w:lang w:val="es-PE"/>
        </w:rPr>
        <w:t>Apéndice 1</w:t>
      </w:r>
      <w:bookmarkEnd w:id="1275"/>
      <w:bookmarkEnd w:id="1276"/>
      <w:bookmarkEnd w:id="1277"/>
      <w:bookmarkEnd w:id="1278"/>
      <w:bookmarkEnd w:id="1279"/>
    </w:p>
    <w:p w:rsidR="00D00E94" w:rsidRPr="001B5A47" w:rsidRDefault="00D00E94" w:rsidP="00D00E94">
      <w:pPr>
        <w:pStyle w:val="Textosinformato"/>
        <w:widowControl w:val="0"/>
        <w:jc w:val="center"/>
        <w:rPr>
          <w:rFonts w:ascii="Arial" w:hAnsi="Arial" w:cs="Arial"/>
          <w:b/>
          <w:w w:val="99"/>
          <w:sz w:val="22"/>
        </w:rPr>
      </w:pPr>
      <w:bookmarkStart w:id="1286" w:name="_Toc345943791"/>
      <w:r w:rsidRPr="001B5A47">
        <w:rPr>
          <w:rFonts w:ascii="Arial" w:hAnsi="Arial" w:cs="Arial"/>
          <w:b/>
          <w:i/>
          <w:w w:val="99"/>
          <w:sz w:val="22"/>
        </w:rPr>
        <w:t>Experiencia</w:t>
      </w:r>
      <w:r w:rsidRPr="001B5A47">
        <w:rPr>
          <w:rFonts w:ascii="Arial" w:hAnsi="Arial" w:cs="Arial"/>
          <w:b/>
          <w:w w:val="99"/>
          <w:sz w:val="22"/>
        </w:rPr>
        <w:t xml:space="preserve"> Técnica – Operativa</w:t>
      </w:r>
      <w:bookmarkEnd w:id="1280"/>
      <w:bookmarkEnd w:id="1281"/>
      <w:bookmarkEnd w:id="1282"/>
      <w:bookmarkEnd w:id="1283"/>
      <w:bookmarkEnd w:id="1284"/>
      <w:bookmarkEnd w:id="1285"/>
      <w:bookmarkEnd w:id="1286"/>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 xml:space="preserve">(Referencia </w:t>
      </w:r>
      <w:r w:rsidRPr="001B5A47">
        <w:rPr>
          <w:rFonts w:ascii="Arial" w:hAnsi="Arial" w:cs="Arial"/>
          <w:bCs/>
          <w:iCs/>
          <w:w w:val="99"/>
          <w:sz w:val="22"/>
        </w:rPr>
        <w:t xml:space="preserve">Numeral </w:t>
      </w:r>
      <w:r w:rsidR="0071039A" w:rsidRPr="001B5A47">
        <w:rPr>
          <w:rFonts w:ascii="Arial" w:hAnsi="Arial"/>
          <w:sz w:val="22"/>
        </w:rPr>
        <w:fldChar w:fldCharType="begin"/>
      </w:r>
      <w:r w:rsidR="0071039A" w:rsidRPr="001B5A47">
        <w:rPr>
          <w:rFonts w:ascii="Arial" w:hAnsi="Arial"/>
          <w:sz w:val="22"/>
        </w:rPr>
        <w:instrText xml:space="preserve"> REF _Ref345926335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bCs/>
          <w:iCs/>
          <w:w w:val="99"/>
          <w:sz w:val="22"/>
        </w:rPr>
        <w:t>5.2.1</w:t>
      </w:r>
      <w:r w:rsidR="0071039A" w:rsidRPr="001B5A47">
        <w:rPr>
          <w:rFonts w:ascii="Arial" w:hAnsi="Arial"/>
          <w:sz w:val="22"/>
        </w:rPr>
        <w:fldChar w:fldCharType="end"/>
      </w:r>
      <w:r w:rsidRPr="001B5A47">
        <w:rPr>
          <w:rFonts w:ascii="Arial" w:hAnsi="Arial" w:cs="Arial"/>
          <w:w w:val="99"/>
          <w:sz w:val="22"/>
        </w:rPr>
        <w:t>. de las Bases del Concurso)</w:t>
      </w: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pStyle w:val="Textosinformato"/>
        <w:widowControl w:val="0"/>
        <w:jc w:val="center"/>
        <w:rPr>
          <w:rFonts w:ascii="Arial" w:hAnsi="Arial" w:cs="Arial"/>
          <w:b/>
          <w:w w:val="99"/>
          <w:sz w:val="22"/>
        </w:rPr>
      </w:pPr>
    </w:p>
    <w:p w:rsidR="00D00E94" w:rsidRPr="001B5A47" w:rsidRDefault="00D00E94" w:rsidP="00D00E94">
      <w:pPr>
        <w:pStyle w:val="Ttulo1"/>
        <w:widowControl w:val="0"/>
        <w:jc w:val="center"/>
        <w:rPr>
          <w:rFonts w:ascii="Arial" w:hAnsi="Arial" w:cs="Arial"/>
          <w:bCs/>
          <w:color w:val="auto"/>
          <w:w w:val="99"/>
          <w:sz w:val="22"/>
          <w:lang w:val="es-PE"/>
        </w:rPr>
      </w:pPr>
      <w:bookmarkStart w:id="1287" w:name="_Toc346874053"/>
      <w:bookmarkStart w:id="1288" w:name="_Toc346874292"/>
      <w:bookmarkStart w:id="1289" w:name="_Toc361223723"/>
      <w:r w:rsidRPr="001B5A47">
        <w:rPr>
          <w:rFonts w:ascii="Arial" w:hAnsi="Arial" w:cs="Arial"/>
          <w:bCs/>
          <w:color w:val="auto"/>
          <w:w w:val="99"/>
          <w:sz w:val="22"/>
          <w:lang w:val="es-PE"/>
        </w:rPr>
        <w:t>REQUISITOS PARA LA PRESENTACIÓN DE CERTIFICADOS  O DECLARACIONES TECNICAS</w:t>
      </w:r>
      <w:bookmarkEnd w:id="1287"/>
      <w:bookmarkEnd w:id="1288"/>
      <w:bookmarkEnd w:id="1289"/>
    </w:p>
    <w:p w:rsidR="00D00E94" w:rsidRPr="001B5A47" w:rsidRDefault="00D00E94" w:rsidP="00D00E94">
      <w:pPr>
        <w:pStyle w:val="Textosinformato"/>
        <w:widowControl w:val="0"/>
        <w:jc w:val="center"/>
        <w:rPr>
          <w:rFonts w:ascii="Arial" w:hAnsi="Arial" w:cs="Arial"/>
          <w:b/>
          <w:w w:val="99"/>
          <w:sz w:val="22"/>
        </w:rPr>
      </w:pPr>
    </w:p>
    <w:p w:rsidR="00D00E94" w:rsidRPr="001B5A47" w:rsidRDefault="00D00E94" w:rsidP="00D00E94">
      <w:pPr>
        <w:widowControl w:val="0"/>
        <w:tabs>
          <w:tab w:val="num" w:pos="720"/>
          <w:tab w:val="center" w:pos="4320"/>
        </w:tabs>
        <w:spacing w:after="0" w:line="240" w:lineRule="auto"/>
        <w:jc w:val="both"/>
        <w:rPr>
          <w:rFonts w:ascii="Arial" w:hAnsi="Arial" w:cs="Arial"/>
          <w:w w:val="99"/>
          <w:szCs w:val="20"/>
        </w:rPr>
      </w:pPr>
      <w:r w:rsidRPr="001B5A47">
        <w:rPr>
          <w:rFonts w:ascii="Arial" w:hAnsi="Arial" w:cs="Arial"/>
          <w:w w:val="99"/>
          <w:szCs w:val="20"/>
        </w:rPr>
        <w:t xml:space="preserve">Con la finalidad de acreditar el cumplimiento de los requisitos técnicos solicitados y contenidos en el Numeral </w:t>
      </w:r>
      <w:r w:rsidR="0071039A" w:rsidRPr="001B5A47">
        <w:rPr>
          <w:rFonts w:ascii="Arial" w:hAnsi="Arial"/>
        </w:rPr>
        <w:fldChar w:fldCharType="begin"/>
      </w:r>
      <w:r w:rsidR="0071039A" w:rsidRPr="001B5A47">
        <w:rPr>
          <w:rFonts w:ascii="Arial" w:hAnsi="Arial"/>
        </w:rPr>
        <w:instrText xml:space="preserve"> REF _Ref345926335 \r \h  \* MERGEFORMAT </w:instrText>
      </w:r>
      <w:r w:rsidR="0071039A" w:rsidRPr="001B5A47">
        <w:rPr>
          <w:rFonts w:ascii="Arial" w:hAnsi="Arial"/>
        </w:rPr>
      </w:r>
      <w:r w:rsidR="0071039A" w:rsidRPr="001B5A47">
        <w:rPr>
          <w:rFonts w:ascii="Arial" w:hAnsi="Arial"/>
        </w:rPr>
        <w:fldChar w:fldCharType="separate"/>
      </w:r>
      <w:r w:rsidR="00986C89" w:rsidRPr="005D3F92">
        <w:rPr>
          <w:rFonts w:ascii="Arial" w:hAnsi="Arial" w:cs="Arial"/>
          <w:bCs/>
          <w:iCs/>
          <w:w w:val="99"/>
          <w:szCs w:val="20"/>
        </w:rPr>
        <w:t>5.2.1</w:t>
      </w:r>
      <w:r w:rsidR="0071039A" w:rsidRPr="001B5A47">
        <w:rPr>
          <w:rFonts w:ascii="Arial" w:hAnsi="Arial"/>
        </w:rPr>
        <w:fldChar w:fldCharType="end"/>
      </w:r>
      <w:r w:rsidRPr="001B5A47">
        <w:rPr>
          <w:rFonts w:ascii="Arial" w:hAnsi="Arial" w:cs="Arial"/>
          <w:w w:val="99"/>
          <w:szCs w:val="20"/>
        </w:rPr>
        <w:t xml:space="preserve"> de las Bases, el Interesado deberá presentar, para cada una de las capacidades mencionadas anteriormente, lo siguiente:</w:t>
      </w:r>
    </w:p>
    <w:p w:rsidR="00D00E94" w:rsidRPr="001B5A47" w:rsidRDefault="00D00E94" w:rsidP="00D00E94">
      <w:pPr>
        <w:widowControl w:val="0"/>
        <w:tabs>
          <w:tab w:val="num" w:pos="720"/>
          <w:tab w:val="center" w:pos="4320"/>
        </w:tabs>
        <w:spacing w:after="0" w:line="240" w:lineRule="auto"/>
        <w:jc w:val="both"/>
        <w:rPr>
          <w:rFonts w:ascii="Arial" w:hAnsi="Arial" w:cs="Arial"/>
          <w:w w:val="99"/>
          <w:szCs w:val="20"/>
        </w:rPr>
      </w:pPr>
    </w:p>
    <w:p w:rsidR="00D00E94" w:rsidRPr="001B5A47" w:rsidRDefault="00D00E94" w:rsidP="00D00E94">
      <w:pPr>
        <w:widowControl w:val="0"/>
        <w:numPr>
          <w:ilvl w:val="0"/>
          <w:numId w:val="23"/>
        </w:numPr>
        <w:tabs>
          <w:tab w:val="clear" w:pos="780"/>
          <w:tab w:val="num" w:pos="900"/>
          <w:tab w:val="center" w:pos="4320"/>
        </w:tabs>
        <w:spacing w:after="0" w:line="240" w:lineRule="auto"/>
        <w:ind w:left="900" w:hanging="480"/>
        <w:jc w:val="both"/>
        <w:rPr>
          <w:rFonts w:ascii="Arial" w:hAnsi="Arial" w:cs="Arial"/>
          <w:w w:val="99"/>
          <w:szCs w:val="20"/>
        </w:rPr>
      </w:pPr>
      <w:r w:rsidRPr="001B5A47">
        <w:rPr>
          <w:rFonts w:ascii="Arial" w:hAnsi="Arial" w:cs="Arial"/>
          <w:w w:val="99"/>
          <w:szCs w:val="20"/>
        </w:rPr>
        <w:t>Copia simple del (de los) Certificado (s) emitido (s) por Persona (s) Jurídica (s) de derecho público o privado, a nombre del Constructor, Socio Estratégico</w:t>
      </w:r>
      <w:r w:rsidR="00817814" w:rsidRPr="001B5A47">
        <w:rPr>
          <w:rFonts w:ascii="Arial" w:hAnsi="Arial" w:cs="Arial"/>
          <w:w w:val="99"/>
          <w:szCs w:val="20"/>
        </w:rPr>
        <w:t xml:space="preserve"> o </w:t>
      </w:r>
      <w:r w:rsidRPr="001B5A47">
        <w:rPr>
          <w:rFonts w:ascii="Arial" w:hAnsi="Arial" w:cs="Arial"/>
          <w:w w:val="99"/>
          <w:szCs w:val="20"/>
        </w:rPr>
        <w:t xml:space="preserve">Asesor Técnico en Operación, respectivamente, que compruebe su experiencia aplicada y exigida en las Bases. </w:t>
      </w:r>
    </w:p>
    <w:p w:rsidR="00D00E94" w:rsidRPr="001B5A47" w:rsidRDefault="00D00E94" w:rsidP="00D00E94">
      <w:pPr>
        <w:widowControl w:val="0"/>
        <w:tabs>
          <w:tab w:val="center" w:pos="4320"/>
        </w:tabs>
        <w:spacing w:after="0" w:line="240" w:lineRule="auto"/>
        <w:ind w:left="900"/>
        <w:jc w:val="both"/>
        <w:rPr>
          <w:rFonts w:ascii="Arial" w:hAnsi="Arial" w:cs="Arial"/>
          <w:w w:val="99"/>
          <w:szCs w:val="20"/>
        </w:rPr>
      </w:pPr>
    </w:p>
    <w:p w:rsidR="00D00E94" w:rsidRPr="001B5A47" w:rsidRDefault="00D00E94" w:rsidP="00D00E94">
      <w:pPr>
        <w:widowControl w:val="0"/>
        <w:numPr>
          <w:ilvl w:val="0"/>
          <w:numId w:val="23"/>
        </w:numPr>
        <w:tabs>
          <w:tab w:val="clear" w:pos="780"/>
          <w:tab w:val="num" w:pos="900"/>
          <w:tab w:val="center" w:pos="4320"/>
        </w:tabs>
        <w:spacing w:after="0" w:line="240" w:lineRule="auto"/>
        <w:ind w:left="900" w:hanging="480"/>
        <w:jc w:val="both"/>
        <w:rPr>
          <w:rFonts w:ascii="Arial" w:hAnsi="Arial" w:cs="Arial"/>
          <w:w w:val="99"/>
          <w:szCs w:val="20"/>
        </w:rPr>
      </w:pPr>
      <w:r w:rsidRPr="001B5A47">
        <w:rPr>
          <w:rFonts w:ascii="Arial" w:hAnsi="Arial" w:cs="Arial"/>
          <w:w w:val="99"/>
          <w:szCs w:val="20"/>
        </w:rPr>
        <w:t>El (los) certificado(s) deberá (n) contener, sin que ello sea limitante, la siguiente información:</w:t>
      </w:r>
    </w:p>
    <w:p w:rsidR="00D00E94" w:rsidRPr="001B5A47" w:rsidRDefault="00D00E94" w:rsidP="00D00E94">
      <w:pPr>
        <w:widowControl w:val="0"/>
        <w:tabs>
          <w:tab w:val="center" w:pos="4320"/>
        </w:tabs>
        <w:spacing w:after="0" w:line="240" w:lineRule="auto"/>
        <w:jc w:val="both"/>
        <w:rPr>
          <w:rFonts w:ascii="Arial" w:hAnsi="Arial" w:cs="Arial"/>
          <w:w w:val="99"/>
          <w:szCs w:val="20"/>
        </w:rPr>
      </w:pPr>
    </w:p>
    <w:p w:rsidR="00D00E94" w:rsidRPr="001B5A47" w:rsidRDefault="00D00E94" w:rsidP="00D00E94">
      <w:pPr>
        <w:widowControl w:val="0"/>
        <w:numPr>
          <w:ilvl w:val="0"/>
          <w:numId w:val="24"/>
        </w:numPr>
        <w:tabs>
          <w:tab w:val="center" w:pos="4320"/>
        </w:tabs>
        <w:spacing w:after="0" w:line="240" w:lineRule="auto"/>
        <w:jc w:val="both"/>
        <w:rPr>
          <w:rFonts w:ascii="Arial" w:hAnsi="Arial" w:cs="Arial"/>
          <w:w w:val="99"/>
          <w:szCs w:val="20"/>
        </w:rPr>
      </w:pPr>
      <w:r w:rsidRPr="001B5A47">
        <w:rPr>
          <w:rFonts w:ascii="Arial" w:hAnsi="Arial" w:cs="Arial"/>
          <w:w w:val="99"/>
          <w:szCs w:val="20"/>
        </w:rPr>
        <w:t>País y ciudad en la que se presta el servicio;</w:t>
      </w:r>
    </w:p>
    <w:p w:rsidR="00D00E94" w:rsidRPr="001B5A47" w:rsidRDefault="00D00E94" w:rsidP="00D00E94">
      <w:pPr>
        <w:widowControl w:val="0"/>
        <w:numPr>
          <w:ilvl w:val="0"/>
          <w:numId w:val="24"/>
        </w:numPr>
        <w:tabs>
          <w:tab w:val="center" w:pos="4320"/>
        </w:tabs>
        <w:spacing w:after="0" w:line="240" w:lineRule="auto"/>
        <w:jc w:val="both"/>
        <w:rPr>
          <w:rFonts w:ascii="Arial" w:hAnsi="Arial" w:cs="Arial"/>
          <w:w w:val="99"/>
          <w:szCs w:val="20"/>
        </w:rPr>
      </w:pPr>
      <w:r w:rsidRPr="001B5A47">
        <w:rPr>
          <w:rFonts w:ascii="Arial" w:hAnsi="Arial" w:cs="Arial"/>
          <w:w w:val="99"/>
          <w:szCs w:val="20"/>
        </w:rPr>
        <w:t>Características de las actividades / servicios desarrollados;</w:t>
      </w:r>
    </w:p>
    <w:p w:rsidR="00D00E94" w:rsidRPr="001B5A47" w:rsidRDefault="00D00E94" w:rsidP="00D00E94">
      <w:pPr>
        <w:widowControl w:val="0"/>
        <w:numPr>
          <w:ilvl w:val="0"/>
          <w:numId w:val="24"/>
        </w:numPr>
        <w:tabs>
          <w:tab w:val="center" w:pos="4320"/>
        </w:tabs>
        <w:spacing w:after="0" w:line="240" w:lineRule="auto"/>
        <w:jc w:val="both"/>
        <w:rPr>
          <w:rFonts w:ascii="Arial" w:hAnsi="Arial" w:cs="Arial"/>
          <w:w w:val="99"/>
          <w:szCs w:val="20"/>
        </w:rPr>
      </w:pPr>
      <w:r w:rsidRPr="001B5A47">
        <w:rPr>
          <w:rFonts w:ascii="Arial" w:hAnsi="Arial" w:cs="Arial"/>
          <w:w w:val="99"/>
          <w:szCs w:val="20"/>
        </w:rPr>
        <w:t>Fechas de inicio y término de la prestación del servicio o asesoría;</w:t>
      </w:r>
    </w:p>
    <w:p w:rsidR="00D00E94" w:rsidRPr="001B5A47" w:rsidRDefault="00D00E94" w:rsidP="00D00E94">
      <w:pPr>
        <w:widowControl w:val="0"/>
        <w:numPr>
          <w:ilvl w:val="0"/>
          <w:numId w:val="24"/>
        </w:numPr>
        <w:tabs>
          <w:tab w:val="center" w:pos="4320"/>
        </w:tabs>
        <w:spacing w:after="0" w:line="240" w:lineRule="auto"/>
        <w:jc w:val="both"/>
        <w:rPr>
          <w:rFonts w:ascii="Arial" w:hAnsi="Arial" w:cs="Arial"/>
          <w:w w:val="99"/>
          <w:szCs w:val="20"/>
        </w:rPr>
      </w:pPr>
      <w:r w:rsidRPr="001B5A47">
        <w:rPr>
          <w:rFonts w:ascii="Arial" w:hAnsi="Arial" w:cs="Arial"/>
          <w:w w:val="99"/>
          <w:szCs w:val="20"/>
        </w:rPr>
        <w:t>Razón Social del emisor del certificado;</w:t>
      </w:r>
    </w:p>
    <w:p w:rsidR="00D00E94" w:rsidRPr="001B5A47" w:rsidRDefault="00D00E94" w:rsidP="00D00E94">
      <w:pPr>
        <w:widowControl w:val="0"/>
        <w:numPr>
          <w:ilvl w:val="0"/>
          <w:numId w:val="24"/>
        </w:numPr>
        <w:tabs>
          <w:tab w:val="center" w:pos="4320"/>
        </w:tabs>
        <w:spacing w:after="0" w:line="240" w:lineRule="auto"/>
        <w:jc w:val="both"/>
        <w:rPr>
          <w:rFonts w:ascii="Arial" w:hAnsi="Arial" w:cs="Arial"/>
          <w:w w:val="99"/>
          <w:szCs w:val="20"/>
        </w:rPr>
      </w:pPr>
      <w:r w:rsidRPr="001B5A47">
        <w:rPr>
          <w:rFonts w:ascii="Arial" w:hAnsi="Arial" w:cs="Arial"/>
          <w:w w:val="99"/>
          <w:szCs w:val="20"/>
        </w:rPr>
        <w:t>Nombre e identificación del signatario del certificado.</w:t>
      </w:r>
    </w:p>
    <w:p w:rsidR="00061C15" w:rsidRPr="001B5A47" w:rsidRDefault="00061C15" w:rsidP="000B11F7">
      <w:pPr>
        <w:widowControl w:val="0"/>
        <w:tabs>
          <w:tab w:val="center" w:pos="4320"/>
        </w:tabs>
        <w:spacing w:after="0" w:line="240" w:lineRule="auto"/>
        <w:ind w:left="1080"/>
        <w:jc w:val="both"/>
        <w:rPr>
          <w:rFonts w:ascii="Arial" w:hAnsi="Arial" w:cs="Arial"/>
          <w:w w:val="99"/>
          <w:szCs w:val="20"/>
        </w:rPr>
      </w:pPr>
    </w:p>
    <w:p w:rsidR="00D00E94" w:rsidRPr="001B5A47" w:rsidRDefault="00D00E94" w:rsidP="00D00E94">
      <w:pPr>
        <w:widowControl w:val="0"/>
        <w:tabs>
          <w:tab w:val="center" w:pos="4320"/>
        </w:tabs>
        <w:spacing w:after="0" w:line="240" w:lineRule="auto"/>
        <w:ind w:left="720"/>
        <w:jc w:val="both"/>
        <w:rPr>
          <w:rFonts w:ascii="Arial" w:hAnsi="Arial" w:cs="Arial"/>
          <w:w w:val="99"/>
          <w:szCs w:val="20"/>
        </w:rPr>
      </w:pPr>
    </w:p>
    <w:p w:rsidR="00D00E94" w:rsidRPr="001B5A47" w:rsidRDefault="00061C15" w:rsidP="000B11F7">
      <w:pPr>
        <w:widowControl w:val="0"/>
        <w:tabs>
          <w:tab w:val="num" w:pos="720"/>
          <w:tab w:val="center" w:pos="4320"/>
        </w:tabs>
        <w:spacing w:after="0" w:line="240" w:lineRule="auto"/>
        <w:jc w:val="both"/>
        <w:rPr>
          <w:rFonts w:ascii="Arial" w:hAnsi="Arial" w:cs="Arial"/>
          <w:w w:val="99"/>
          <w:szCs w:val="20"/>
        </w:rPr>
      </w:pPr>
      <w:r w:rsidRPr="001B5A47">
        <w:rPr>
          <w:rFonts w:ascii="Arial" w:hAnsi="Arial" w:cs="Arial"/>
          <w:w w:val="99"/>
          <w:szCs w:val="20"/>
        </w:rPr>
        <w:t>Los documentos mencionados en el presente Apéndice deberá</w:t>
      </w:r>
      <w:r w:rsidR="00396EA0" w:rsidRPr="001B5A47">
        <w:rPr>
          <w:rFonts w:ascii="Arial" w:hAnsi="Arial" w:cs="Arial"/>
          <w:w w:val="99"/>
          <w:szCs w:val="20"/>
        </w:rPr>
        <w:t>n</w:t>
      </w:r>
      <w:r w:rsidRPr="001B5A47">
        <w:rPr>
          <w:rFonts w:ascii="Arial" w:hAnsi="Arial" w:cs="Arial"/>
          <w:w w:val="99"/>
          <w:szCs w:val="20"/>
        </w:rPr>
        <w:t xml:space="preserve"> ser presentados cumpliendo con las formalidades establecidas en el Numeral 4.2 y Numeral 2.2.3 de las presentes Bases, en lo que resulte pertinente</w:t>
      </w:r>
      <w:r w:rsidR="00CF3229" w:rsidRPr="001B5A47">
        <w:rPr>
          <w:rFonts w:ascii="Arial" w:hAnsi="Arial" w:cs="Arial"/>
          <w:w w:val="99"/>
          <w:szCs w:val="20"/>
        </w:rPr>
        <w:t>.</w:t>
      </w:r>
    </w:p>
    <w:p w:rsidR="00D00E94" w:rsidRPr="001B5A47" w:rsidRDefault="00D00E94" w:rsidP="00D00E94">
      <w:pPr>
        <w:widowControl w:val="0"/>
        <w:tabs>
          <w:tab w:val="center" w:pos="4320"/>
        </w:tabs>
        <w:spacing w:after="0" w:line="240" w:lineRule="auto"/>
        <w:ind w:left="720"/>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r w:rsidRPr="001B5A47">
        <w:rPr>
          <w:rFonts w:ascii="Arial" w:hAnsi="Arial" w:cs="Arial"/>
          <w:w w:val="99"/>
          <w:szCs w:val="20"/>
        </w:rPr>
        <w:br w:type="page"/>
      </w:r>
    </w:p>
    <w:p w:rsidR="00D00E94" w:rsidRPr="003C2F8D" w:rsidRDefault="00D00E94" w:rsidP="00D00E94">
      <w:pPr>
        <w:pStyle w:val="Ttulo1"/>
        <w:widowControl w:val="0"/>
        <w:jc w:val="center"/>
        <w:rPr>
          <w:rFonts w:ascii="Arial" w:hAnsi="Arial" w:cs="Arial"/>
          <w:bCs/>
          <w:color w:val="auto"/>
          <w:w w:val="99"/>
          <w:sz w:val="22"/>
          <w:lang w:val="es-PE"/>
        </w:rPr>
      </w:pPr>
      <w:bookmarkStart w:id="1290" w:name="_Toc258927810"/>
      <w:bookmarkStart w:id="1291" w:name="_Toc344391269"/>
      <w:bookmarkStart w:id="1292" w:name="_Toc345337415"/>
      <w:bookmarkStart w:id="1293" w:name="_Toc344391454"/>
      <w:bookmarkStart w:id="1294" w:name="_Toc345695104"/>
      <w:bookmarkStart w:id="1295" w:name="_Toc345695360"/>
      <w:bookmarkStart w:id="1296" w:name="_Ref345927038"/>
      <w:bookmarkStart w:id="1297" w:name="_Toc345943792"/>
      <w:bookmarkStart w:id="1298" w:name="_Toc346874054"/>
      <w:bookmarkStart w:id="1299" w:name="_Toc346874293"/>
      <w:bookmarkStart w:id="1300" w:name="_Toc361223724"/>
      <w:r w:rsidRPr="003C2F8D">
        <w:rPr>
          <w:rFonts w:ascii="Arial" w:hAnsi="Arial" w:cs="Arial"/>
          <w:bCs/>
          <w:color w:val="auto"/>
          <w:w w:val="99"/>
          <w:sz w:val="22"/>
          <w:lang w:val="es-PE"/>
        </w:rPr>
        <w:lastRenderedPageBreak/>
        <w:t>ANEXO N° 4</w:t>
      </w:r>
      <w:bookmarkEnd w:id="1223"/>
      <w:bookmarkEnd w:id="1290"/>
      <w:bookmarkEnd w:id="1291"/>
      <w:bookmarkEnd w:id="1292"/>
      <w:bookmarkEnd w:id="1293"/>
      <w:bookmarkEnd w:id="1294"/>
      <w:bookmarkEnd w:id="1295"/>
      <w:bookmarkEnd w:id="1296"/>
      <w:bookmarkEnd w:id="1297"/>
      <w:bookmarkEnd w:id="1298"/>
      <w:bookmarkEnd w:id="1299"/>
      <w:bookmarkEnd w:id="1300"/>
    </w:p>
    <w:p w:rsidR="00D00E94" w:rsidRPr="003C2F8D" w:rsidRDefault="00D00E94" w:rsidP="00D00E94">
      <w:pPr>
        <w:pStyle w:val="Ttulo1"/>
        <w:widowControl w:val="0"/>
        <w:jc w:val="center"/>
        <w:rPr>
          <w:rFonts w:ascii="Arial" w:hAnsi="Arial" w:cs="Arial"/>
          <w:bCs/>
          <w:color w:val="auto"/>
          <w:w w:val="99"/>
          <w:sz w:val="22"/>
          <w:lang w:val="es-PE"/>
        </w:rPr>
      </w:pPr>
    </w:p>
    <w:p w:rsidR="00D00E94" w:rsidRPr="003C2F8D" w:rsidRDefault="00D00E94" w:rsidP="00D00E94">
      <w:pPr>
        <w:pStyle w:val="Ttulo1"/>
        <w:widowControl w:val="0"/>
        <w:jc w:val="center"/>
        <w:rPr>
          <w:rFonts w:ascii="Arial" w:hAnsi="Arial" w:cs="Arial"/>
          <w:bCs/>
          <w:color w:val="auto"/>
          <w:w w:val="99"/>
          <w:sz w:val="22"/>
          <w:lang w:val="es-PE"/>
        </w:rPr>
      </w:pPr>
      <w:bookmarkStart w:id="1301" w:name="_Ref345927029"/>
      <w:bookmarkStart w:id="1302" w:name="_Toc345943793"/>
      <w:bookmarkStart w:id="1303" w:name="_Toc346874055"/>
      <w:bookmarkStart w:id="1304" w:name="_Toc346874294"/>
      <w:bookmarkStart w:id="1305" w:name="_Toc361223725"/>
      <w:bookmarkStart w:id="1306" w:name="_Toc82510140"/>
      <w:bookmarkStart w:id="1307" w:name="_Toc115876594"/>
      <w:bookmarkStart w:id="1308" w:name="_Toc258927811"/>
      <w:bookmarkStart w:id="1309" w:name="_Toc344391270"/>
      <w:bookmarkStart w:id="1310" w:name="_Toc345337416"/>
      <w:bookmarkStart w:id="1311" w:name="_Toc344391455"/>
      <w:bookmarkStart w:id="1312" w:name="_Toc345695105"/>
      <w:bookmarkStart w:id="1313" w:name="_Toc345695361"/>
      <w:r w:rsidRPr="003C2F8D">
        <w:rPr>
          <w:rFonts w:ascii="Arial" w:hAnsi="Arial" w:cs="Arial"/>
          <w:bCs/>
          <w:color w:val="auto"/>
          <w:w w:val="99"/>
          <w:sz w:val="22"/>
          <w:lang w:val="es-PE"/>
        </w:rPr>
        <w:t>Formulario 1</w:t>
      </w:r>
      <w:bookmarkEnd w:id="1301"/>
      <w:bookmarkEnd w:id="1302"/>
      <w:bookmarkEnd w:id="1303"/>
      <w:bookmarkEnd w:id="1304"/>
      <w:bookmarkEnd w:id="1305"/>
    </w:p>
    <w:p w:rsidR="00D00E94" w:rsidRPr="003C2F8D" w:rsidRDefault="00D00E94" w:rsidP="00D00E94">
      <w:pPr>
        <w:pStyle w:val="Ttulo1"/>
        <w:widowControl w:val="0"/>
        <w:jc w:val="center"/>
        <w:rPr>
          <w:rFonts w:ascii="Arial" w:hAnsi="Arial" w:cs="Arial"/>
          <w:bCs/>
          <w:color w:val="auto"/>
          <w:w w:val="99"/>
          <w:sz w:val="22"/>
          <w:lang w:val="es-PE"/>
        </w:rPr>
      </w:pPr>
      <w:bookmarkStart w:id="1314" w:name="_Toc345943794"/>
      <w:bookmarkStart w:id="1315" w:name="_Toc346874056"/>
      <w:bookmarkStart w:id="1316" w:name="_Toc346874295"/>
      <w:bookmarkStart w:id="1317" w:name="_Toc361223726"/>
      <w:r w:rsidRPr="003C2F8D">
        <w:rPr>
          <w:rFonts w:ascii="Arial" w:hAnsi="Arial" w:cs="Arial"/>
          <w:bCs/>
          <w:color w:val="auto"/>
          <w:w w:val="99"/>
          <w:sz w:val="22"/>
          <w:lang w:val="es-PE"/>
        </w:rPr>
        <w:t>CREDENCIALES PARA CALIFICACIÓN (Persona jurídica constituida)</w:t>
      </w:r>
      <w:bookmarkEnd w:id="1306"/>
      <w:bookmarkEnd w:id="1307"/>
      <w:bookmarkEnd w:id="1308"/>
      <w:bookmarkEnd w:id="1309"/>
      <w:bookmarkEnd w:id="1310"/>
      <w:bookmarkEnd w:id="1311"/>
      <w:bookmarkEnd w:id="1312"/>
      <w:bookmarkEnd w:id="1313"/>
      <w:bookmarkEnd w:id="1314"/>
      <w:bookmarkEnd w:id="1315"/>
      <w:bookmarkEnd w:id="1316"/>
      <w:bookmarkEnd w:id="1317"/>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 xml:space="preserve">(Referencia </w:t>
      </w:r>
      <w:r w:rsidRPr="001B5A47">
        <w:rPr>
          <w:rFonts w:ascii="Arial" w:hAnsi="Arial" w:cs="Arial"/>
          <w:bCs/>
          <w:iCs/>
          <w:w w:val="99"/>
          <w:sz w:val="22"/>
        </w:rPr>
        <w:t xml:space="preserve">Numeral </w:t>
      </w:r>
      <w:r w:rsidR="0071039A" w:rsidRPr="001B5A47">
        <w:rPr>
          <w:rFonts w:ascii="Arial" w:hAnsi="Arial"/>
          <w:sz w:val="22"/>
        </w:rPr>
        <w:fldChar w:fldCharType="begin"/>
      </w:r>
      <w:r w:rsidR="0071039A" w:rsidRPr="001B5A47">
        <w:rPr>
          <w:rFonts w:ascii="Arial" w:hAnsi="Arial"/>
          <w:sz w:val="22"/>
        </w:rPr>
        <w:instrText xml:space="preserve"> REF _Ref345928387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bCs/>
          <w:iCs/>
          <w:w w:val="99"/>
          <w:sz w:val="22"/>
        </w:rPr>
        <w:t>5.2.2</w:t>
      </w:r>
      <w:r w:rsidR="0071039A" w:rsidRPr="001B5A47">
        <w:rPr>
          <w:rFonts w:ascii="Arial" w:hAnsi="Arial"/>
          <w:sz w:val="22"/>
        </w:rPr>
        <w:fldChar w:fldCharType="end"/>
      </w:r>
      <w:r w:rsidRPr="001B5A47">
        <w:rPr>
          <w:rFonts w:ascii="Arial" w:hAnsi="Arial" w:cs="Arial"/>
          <w:w w:val="99"/>
          <w:sz w:val="22"/>
        </w:rPr>
        <w:t>. de las Bases del Concurso)</w:t>
      </w:r>
    </w:p>
    <w:p w:rsidR="00D00E94" w:rsidRPr="001B5A47" w:rsidRDefault="00D00E94" w:rsidP="00D00E94">
      <w:pPr>
        <w:pStyle w:val="Textosinformato"/>
        <w:widowControl w:val="0"/>
        <w:jc w:val="center"/>
        <w:outlineLvl w:val="0"/>
        <w:rPr>
          <w:rFonts w:ascii="Arial" w:hAnsi="Arial" w:cs="Arial"/>
          <w:b/>
          <w:w w:val="99"/>
          <w:sz w:val="22"/>
        </w:rPr>
      </w:pPr>
    </w:p>
    <w:p w:rsidR="00D00E94" w:rsidRPr="001B5A47" w:rsidRDefault="00D00E94" w:rsidP="00D00E94">
      <w:pPr>
        <w:pStyle w:val="Textoindependiente"/>
        <w:widowControl w:val="0"/>
        <w:spacing w:line="240" w:lineRule="auto"/>
        <w:jc w:val="center"/>
        <w:rPr>
          <w:rFonts w:ascii="Arial" w:hAnsi="Arial" w:cs="Arial"/>
          <w:b/>
          <w:w w:val="99"/>
          <w:sz w:val="22"/>
          <w:lang w:val="es-PE"/>
        </w:rPr>
      </w:pPr>
      <w:r w:rsidRPr="001B5A47">
        <w:rPr>
          <w:rFonts w:ascii="Arial" w:hAnsi="Arial" w:cs="Arial"/>
          <w:b/>
          <w:w w:val="99"/>
          <w:sz w:val="22"/>
          <w:lang w:val="es-PE"/>
        </w:rPr>
        <w:t>DECLARACIÓN JURADA</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Por medio de la presente, declaramos bajo juramento </w:t>
      </w:r>
      <w:proofErr w:type="gramStart"/>
      <w:r w:rsidRPr="001B5A47">
        <w:rPr>
          <w:rFonts w:ascii="Arial" w:hAnsi="Arial" w:cs="Arial"/>
          <w:w w:val="99"/>
          <w:sz w:val="22"/>
        </w:rPr>
        <w:t>que …</w:t>
      </w:r>
      <w:proofErr w:type="gramEnd"/>
      <w:r w:rsidRPr="001B5A47">
        <w:rPr>
          <w:rFonts w:ascii="Arial" w:hAnsi="Arial" w:cs="Arial"/>
          <w:w w:val="99"/>
          <w:sz w:val="22"/>
        </w:rPr>
        <w:t>......................................................... (</w:t>
      </w:r>
      <w:proofErr w:type="gramStart"/>
      <w:r w:rsidRPr="001B5A47">
        <w:rPr>
          <w:rFonts w:ascii="Arial" w:hAnsi="Arial" w:cs="Arial"/>
          <w:w w:val="99"/>
          <w:sz w:val="22"/>
        </w:rPr>
        <w:t>nombre</w:t>
      </w:r>
      <w:proofErr w:type="gramEnd"/>
      <w:r w:rsidRPr="001B5A47">
        <w:rPr>
          <w:rFonts w:ascii="Arial" w:hAnsi="Arial" w:cs="Arial"/>
          <w:w w:val="99"/>
          <w:sz w:val="22"/>
        </w:rPr>
        <w:t xml:space="preserve"> del Interesado) es una persona jurídica debidamente constituida bajo las leyes de …………………………….. </w:t>
      </w:r>
      <w:proofErr w:type="gramStart"/>
      <w:r w:rsidRPr="001B5A47">
        <w:rPr>
          <w:rFonts w:ascii="Arial" w:hAnsi="Arial" w:cs="Arial"/>
          <w:w w:val="99"/>
          <w:sz w:val="22"/>
        </w:rPr>
        <w:t>y</w:t>
      </w:r>
      <w:proofErr w:type="gramEnd"/>
      <w:r w:rsidRPr="001B5A47">
        <w:rPr>
          <w:rFonts w:ascii="Arial" w:hAnsi="Arial" w:cs="Arial"/>
          <w:w w:val="99"/>
          <w:sz w:val="22"/>
        </w:rPr>
        <w:t xml:space="preserve"> que se mantiene vigente de conformidad con los principios legales aplicables del país de origen.</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Lugar y fecha: ….........</w:t>
      </w:r>
      <w:proofErr w:type="gramStart"/>
      <w:r w:rsidRPr="001B5A47">
        <w:rPr>
          <w:rFonts w:ascii="Arial" w:hAnsi="Arial" w:cs="Arial"/>
          <w:w w:val="99"/>
          <w:sz w:val="22"/>
        </w:rPr>
        <w:t>, …</w:t>
      </w:r>
      <w:proofErr w:type="gramEnd"/>
      <w:r w:rsidRPr="001B5A47">
        <w:rPr>
          <w:rFonts w:ascii="Arial" w:hAnsi="Arial" w:cs="Arial"/>
          <w:w w:val="99"/>
          <w:sz w:val="22"/>
        </w:rPr>
        <w:t xml:space="preserve">.... de ….......................... </w:t>
      </w:r>
      <w:proofErr w:type="gramStart"/>
      <w:r w:rsidRPr="001B5A47">
        <w:rPr>
          <w:rFonts w:ascii="Arial" w:hAnsi="Arial" w:cs="Arial"/>
          <w:w w:val="99"/>
          <w:sz w:val="22"/>
        </w:rPr>
        <w:t>de</w:t>
      </w:r>
      <w:proofErr w:type="gramEnd"/>
      <w:r w:rsidRPr="001B5A47">
        <w:rPr>
          <w:rFonts w:ascii="Arial" w:hAnsi="Arial" w:cs="Arial"/>
          <w:w w:val="99"/>
          <w:sz w:val="22"/>
        </w:rPr>
        <w:t xml:space="preserv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b/>
      </w:r>
      <w:r w:rsidRPr="001B5A47">
        <w:rPr>
          <w:rFonts w:ascii="Arial" w:hAnsi="Arial" w:cs="Arial"/>
          <w:w w:val="99"/>
          <w:sz w:val="22"/>
        </w:rPr>
        <w:tab/>
        <w:t>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b/>
      </w:r>
      <w:r w:rsidRPr="001B5A47">
        <w:rPr>
          <w:rFonts w:ascii="Arial" w:hAnsi="Arial" w:cs="Arial"/>
          <w:w w:val="99"/>
          <w:sz w:val="22"/>
        </w:rPr>
        <w:tab/>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Firma </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(La firma del Representante Legal en esta declaración jurada deberá ser legalizada notarialmente)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br w:type="page"/>
      </w:r>
    </w:p>
    <w:p w:rsidR="00D00E94" w:rsidRPr="003C2F8D" w:rsidRDefault="00D00E94" w:rsidP="00D00E94">
      <w:pPr>
        <w:pStyle w:val="Ttulo1"/>
        <w:widowControl w:val="0"/>
        <w:jc w:val="center"/>
        <w:rPr>
          <w:rFonts w:ascii="Arial" w:hAnsi="Arial" w:cs="Arial"/>
          <w:bCs/>
          <w:color w:val="auto"/>
          <w:w w:val="99"/>
          <w:sz w:val="22"/>
          <w:lang w:val="es-PE"/>
        </w:rPr>
      </w:pPr>
      <w:bookmarkStart w:id="1318" w:name="_Toc258927812"/>
      <w:bookmarkStart w:id="1319" w:name="_Toc344391271"/>
      <w:bookmarkStart w:id="1320" w:name="_Toc345337417"/>
      <w:bookmarkStart w:id="1321" w:name="_Toc344391456"/>
      <w:bookmarkStart w:id="1322" w:name="_Toc345695106"/>
      <w:bookmarkStart w:id="1323" w:name="_Toc345695362"/>
      <w:bookmarkStart w:id="1324" w:name="_Ref345927070"/>
      <w:bookmarkStart w:id="1325" w:name="_Toc345943795"/>
      <w:bookmarkStart w:id="1326" w:name="_Toc346874057"/>
      <w:bookmarkStart w:id="1327" w:name="_Toc346874296"/>
      <w:bookmarkStart w:id="1328" w:name="_Toc361223727"/>
      <w:r w:rsidRPr="003C2F8D">
        <w:rPr>
          <w:rFonts w:ascii="Arial" w:hAnsi="Arial" w:cs="Arial"/>
          <w:bCs/>
          <w:color w:val="auto"/>
          <w:w w:val="99"/>
          <w:sz w:val="22"/>
          <w:lang w:val="es-PE"/>
        </w:rPr>
        <w:lastRenderedPageBreak/>
        <w:t>ANEXO N° 4</w:t>
      </w:r>
      <w:bookmarkEnd w:id="1318"/>
      <w:bookmarkEnd w:id="1319"/>
      <w:bookmarkEnd w:id="1320"/>
      <w:bookmarkEnd w:id="1321"/>
      <w:bookmarkEnd w:id="1322"/>
      <w:bookmarkEnd w:id="1323"/>
      <w:bookmarkEnd w:id="1324"/>
      <w:bookmarkEnd w:id="1325"/>
      <w:bookmarkEnd w:id="1326"/>
      <w:bookmarkEnd w:id="1327"/>
      <w:bookmarkEnd w:id="1328"/>
    </w:p>
    <w:p w:rsidR="00D00E94" w:rsidRPr="001B5A47" w:rsidRDefault="00D00E94" w:rsidP="00D00E94">
      <w:pPr>
        <w:widowControl w:val="0"/>
        <w:spacing w:after="0" w:line="240" w:lineRule="auto"/>
        <w:rPr>
          <w:rFonts w:ascii="Arial" w:hAnsi="Arial" w:cs="Arial"/>
          <w:w w:val="99"/>
          <w:szCs w:val="20"/>
        </w:rPr>
      </w:pPr>
    </w:p>
    <w:p w:rsidR="00D00E94" w:rsidRPr="003C2F8D" w:rsidRDefault="00D00E94" w:rsidP="00D00E94">
      <w:pPr>
        <w:pStyle w:val="Ttulo1"/>
        <w:widowControl w:val="0"/>
        <w:jc w:val="center"/>
        <w:rPr>
          <w:rFonts w:ascii="Arial" w:hAnsi="Arial" w:cs="Arial"/>
          <w:bCs/>
          <w:color w:val="auto"/>
          <w:w w:val="99"/>
          <w:sz w:val="22"/>
          <w:lang w:val="es-PE"/>
        </w:rPr>
      </w:pPr>
      <w:bookmarkStart w:id="1329" w:name="_Ref345927061"/>
      <w:bookmarkStart w:id="1330" w:name="_Toc345943796"/>
      <w:bookmarkStart w:id="1331" w:name="_Toc346874058"/>
      <w:bookmarkStart w:id="1332" w:name="_Toc346874297"/>
      <w:bookmarkStart w:id="1333" w:name="_Toc361223728"/>
      <w:bookmarkStart w:id="1334" w:name="_Toc258927813"/>
      <w:bookmarkStart w:id="1335" w:name="_Toc344391272"/>
      <w:bookmarkStart w:id="1336" w:name="_Toc345337418"/>
      <w:bookmarkStart w:id="1337" w:name="_Toc344391457"/>
      <w:bookmarkStart w:id="1338" w:name="_Toc345695107"/>
      <w:bookmarkStart w:id="1339" w:name="_Toc345695363"/>
      <w:r w:rsidRPr="003C2F8D">
        <w:rPr>
          <w:rFonts w:ascii="Arial" w:hAnsi="Arial" w:cs="Arial"/>
          <w:bCs/>
          <w:color w:val="auto"/>
          <w:w w:val="99"/>
          <w:sz w:val="22"/>
          <w:lang w:val="es-PE"/>
        </w:rPr>
        <w:t>Formulario 2</w:t>
      </w:r>
      <w:bookmarkEnd w:id="1329"/>
      <w:bookmarkEnd w:id="1330"/>
      <w:bookmarkEnd w:id="1331"/>
      <w:bookmarkEnd w:id="1332"/>
      <w:bookmarkEnd w:id="1333"/>
    </w:p>
    <w:p w:rsidR="00D00E94" w:rsidRPr="003C2F8D" w:rsidRDefault="00D00E94" w:rsidP="00D00E94">
      <w:pPr>
        <w:pStyle w:val="Ttulo1"/>
        <w:widowControl w:val="0"/>
        <w:jc w:val="center"/>
        <w:rPr>
          <w:rFonts w:ascii="Arial" w:hAnsi="Arial" w:cs="Arial"/>
          <w:bCs/>
          <w:color w:val="auto"/>
          <w:w w:val="99"/>
          <w:sz w:val="22"/>
          <w:lang w:val="es-PE"/>
        </w:rPr>
      </w:pPr>
      <w:bookmarkStart w:id="1340" w:name="_Toc345943797"/>
      <w:bookmarkStart w:id="1341" w:name="_Toc346874059"/>
      <w:bookmarkStart w:id="1342" w:name="_Toc346874298"/>
      <w:bookmarkStart w:id="1343" w:name="_Toc361223729"/>
      <w:r w:rsidRPr="003C2F8D">
        <w:rPr>
          <w:rFonts w:ascii="Arial" w:hAnsi="Arial" w:cs="Arial"/>
          <w:bCs/>
          <w:color w:val="auto"/>
          <w:w w:val="99"/>
          <w:sz w:val="22"/>
          <w:lang w:val="es-PE"/>
        </w:rPr>
        <w:t>CREDENCIALES PARA CALIFICACIÓN (Sólo para Consorcios)</w:t>
      </w:r>
      <w:bookmarkEnd w:id="1334"/>
      <w:bookmarkEnd w:id="1335"/>
      <w:bookmarkEnd w:id="1336"/>
      <w:bookmarkEnd w:id="1337"/>
      <w:bookmarkEnd w:id="1338"/>
      <w:bookmarkEnd w:id="1339"/>
      <w:bookmarkEnd w:id="1340"/>
      <w:bookmarkEnd w:id="1341"/>
      <w:bookmarkEnd w:id="1342"/>
      <w:bookmarkEnd w:id="1343"/>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 xml:space="preserve">(Referencia </w:t>
      </w:r>
      <w:r w:rsidRPr="001B5A47">
        <w:rPr>
          <w:rFonts w:ascii="Arial" w:hAnsi="Arial" w:cs="Arial"/>
          <w:bCs/>
          <w:iCs/>
          <w:w w:val="99"/>
          <w:sz w:val="22"/>
        </w:rPr>
        <w:t xml:space="preserve">Numeral </w:t>
      </w:r>
      <w:r w:rsidR="0071039A" w:rsidRPr="001B5A47">
        <w:rPr>
          <w:rFonts w:ascii="Arial" w:hAnsi="Arial"/>
          <w:sz w:val="22"/>
        </w:rPr>
        <w:fldChar w:fldCharType="begin"/>
      </w:r>
      <w:r w:rsidR="0071039A" w:rsidRPr="001B5A47">
        <w:rPr>
          <w:rFonts w:ascii="Arial" w:hAnsi="Arial"/>
          <w:sz w:val="22"/>
        </w:rPr>
        <w:instrText xml:space="preserve"> REF _Ref345928406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bCs/>
          <w:iCs/>
          <w:w w:val="99"/>
          <w:sz w:val="22"/>
        </w:rPr>
        <w:t>5.2.2</w:t>
      </w:r>
      <w:r w:rsidR="0071039A" w:rsidRPr="001B5A47">
        <w:rPr>
          <w:rFonts w:ascii="Arial" w:hAnsi="Arial"/>
          <w:sz w:val="22"/>
        </w:rPr>
        <w:fldChar w:fldCharType="end"/>
      </w:r>
      <w:r w:rsidRPr="001B5A47">
        <w:rPr>
          <w:rFonts w:ascii="Arial" w:hAnsi="Arial" w:cs="Arial"/>
          <w:bCs/>
          <w:iCs/>
          <w:w w:val="99"/>
          <w:sz w:val="22"/>
        </w:rPr>
        <w:t>.</w:t>
      </w:r>
      <w:r w:rsidRPr="001B5A47">
        <w:rPr>
          <w:rFonts w:ascii="Arial" w:hAnsi="Arial" w:cs="Arial"/>
          <w:w w:val="99"/>
          <w:sz w:val="22"/>
        </w:rPr>
        <w:t xml:space="preserve"> de las Bases del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independiente"/>
        <w:widowControl w:val="0"/>
        <w:spacing w:line="240" w:lineRule="auto"/>
        <w:jc w:val="center"/>
        <w:rPr>
          <w:rFonts w:ascii="Arial" w:hAnsi="Arial" w:cs="Arial"/>
          <w:b/>
          <w:w w:val="99"/>
          <w:sz w:val="22"/>
          <w:lang w:val="es-PE"/>
        </w:rPr>
      </w:pPr>
      <w:r w:rsidRPr="001B5A47">
        <w:rPr>
          <w:rFonts w:ascii="Arial" w:hAnsi="Arial" w:cs="Arial"/>
          <w:b/>
          <w:w w:val="99"/>
          <w:sz w:val="22"/>
          <w:lang w:val="es-PE"/>
        </w:rPr>
        <w:t>DECLARACIÓN JURADA</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Por medio de la presente, declaramos bajo juramento lo siguiente: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roofErr w:type="gramStart"/>
      <w:r w:rsidRPr="001B5A47">
        <w:rPr>
          <w:rFonts w:ascii="Arial" w:hAnsi="Arial" w:cs="Arial"/>
          <w:w w:val="99"/>
          <w:sz w:val="22"/>
        </w:rPr>
        <w:t>Que …</w:t>
      </w:r>
      <w:proofErr w:type="gramEnd"/>
      <w:r w:rsidRPr="001B5A47">
        <w:rPr>
          <w:rFonts w:ascii="Arial" w:hAnsi="Arial" w:cs="Arial"/>
          <w:w w:val="99"/>
          <w:sz w:val="22"/>
        </w:rPr>
        <w:t>........................................................................................................................................ (</w:t>
      </w:r>
      <w:proofErr w:type="gramStart"/>
      <w:r w:rsidRPr="001B5A47">
        <w:rPr>
          <w:rFonts w:ascii="Arial" w:hAnsi="Arial" w:cs="Arial"/>
          <w:w w:val="99"/>
          <w:sz w:val="22"/>
        </w:rPr>
        <w:t>nombre</w:t>
      </w:r>
      <w:proofErr w:type="gramEnd"/>
      <w:r w:rsidRPr="001B5A47">
        <w:rPr>
          <w:rFonts w:ascii="Arial" w:hAnsi="Arial" w:cs="Arial"/>
          <w:w w:val="99"/>
          <w:sz w:val="22"/>
        </w:rPr>
        <w:t xml:space="preserve"> de cada uno de los integrantes del Consorcio) se han asociado a través de un consorcio a los efectos de participar en el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roofErr w:type="gramStart"/>
      <w:r w:rsidRPr="001B5A47">
        <w:rPr>
          <w:rFonts w:ascii="Arial" w:hAnsi="Arial" w:cs="Arial"/>
          <w:w w:val="99"/>
          <w:sz w:val="22"/>
        </w:rPr>
        <w:t>Que …</w:t>
      </w:r>
      <w:proofErr w:type="gramEnd"/>
      <w:r w:rsidRPr="001B5A47">
        <w:rPr>
          <w:rFonts w:ascii="Arial" w:hAnsi="Arial" w:cs="Arial"/>
          <w:w w:val="99"/>
          <w:sz w:val="22"/>
        </w:rPr>
        <w:t>........................................................................................................................................ (</w:t>
      </w:r>
      <w:proofErr w:type="gramStart"/>
      <w:r w:rsidRPr="001B5A47">
        <w:rPr>
          <w:rFonts w:ascii="Arial" w:hAnsi="Arial" w:cs="Arial"/>
          <w:w w:val="99"/>
          <w:sz w:val="22"/>
        </w:rPr>
        <w:t>nombre</w:t>
      </w:r>
      <w:proofErr w:type="gramEnd"/>
      <w:r w:rsidRPr="001B5A47">
        <w:rPr>
          <w:rFonts w:ascii="Arial" w:hAnsi="Arial" w:cs="Arial"/>
          <w:w w:val="99"/>
          <w:sz w:val="22"/>
        </w:rPr>
        <w:t xml:space="preserve"> de cada uno de los integrantes del Consorcio) son empresas constituidas de acuerdo con la legislación de su país de origen</w:t>
      </w:r>
      <w:r w:rsidR="00817814" w:rsidRPr="001B5A47">
        <w:rPr>
          <w:rFonts w:ascii="Arial" w:hAnsi="Arial" w:cs="Arial"/>
          <w:w w:val="99"/>
          <w:sz w:val="22"/>
        </w:rPr>
        <w:t xml:space="preserve"> </w:t>
      </w:r>
      <w:r w:rsidRPr="001B5A47">
        <w:rPr>
          <w:rFonts w:ascii="Arial" w:hAnsi="Arial" w:cs="Arial"/>
          <w:w w:val="99"/>
          <w:sz w:val="22"/>
        </w:rPr>
        <w:t>y mantienen su existencia.</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roofErr w:type="gramStart"/>
      <w:r w:rsidRPr="001B5A47">
        <w:rPr>
          <w:rFonts w:ascii="Arial" w:hAnsi="Arial" w:cs="Arial"/>
          <w:w w:val="99"/>
          <w:sz w:val="22"/>
        </w:rPr>
        <w:t>Que …</w:t>
      </w:r>
      <w:proofErr w:type="gramEnd"/>
      <w:r w:rsidRPr="001B5A47">
        <w:rPr>
          <w:rFonts w:ascii="Arial" w:hAnsi="Arial" w:cs="Arial"/>
          <w:w w:val="99"/>
          <w:sz w:val="22"/>
        </w:rPr>
        <w:t>........................................................................................................................................ (</w:t>
      </w:r>
      <w:proofErr w:type="gramStart"/>
      <w:r w:rsidRPr="001B5A47">
        <w:rPr>
          <w:rFonts w:ascii="Arial" w:hAnsi="Arial" w:cs="Arial"/>
          <w:w w:val="99"/>
          <w:sz w:val="22"/>
        </w:rPr>
        <w:t>nombre</w:t>
      </w:r>
      <w:proofErr w:type="gramEnd"/>
      <w:r w:rsidRPr="001B5A47">
        <w:rPr>
          <w:rFonts w:ascii="Arial" w:hAnsi="Arial" w:cs="Arial"/>
          <w:w w:val="99"/>
          <w:sz w:val="22"/>
        </w:rPr>
        <w:t xml:space="preserv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Lugar y fecha: …...................</w:t>
      </w:r>
      <w:r w:rsidRPr="001B5A47">
        <w:rPr>
          <w:rFonts w:ascii="Arial" w:hAnsi="Arial" w:cs="Arial"/>
          <w:w w:val="99"/>
          <w:sz w:val="22"/>
        </w:rPr>
        <w:tab/>
      </w:r>
      <w:proofErr w:type="gramStart"/>
      <w:r w:rsidRPr="001B5A47">
        <w:rPr>
          <w:rFonts w:ascii="Arial" w:hAnsi="Arial" w:cs="Arial"/>
          <w:w w:val="99"/>
          <w:sz w:val="22"/>
        </w:rPr>
        <w:t>, …</w:t>
      </w:r>
      <w:proofErr w:type="gramEnd"/>
      <w:r w:rsidRPr="001B5A47">
        <w:rPr>
          <w:rFonts w:ascii="Arial" w:hAnsi="Arial" w:cs="Arial"/>
          <w:w w:val="99"/>
          <w:sz w:val="22"/>
        </w:rPr>
        <w:t>....</w:t>
      </w:r>
      <w:r w:rsidRPr="001B5A47">
        <w:rPr>
          <w:rFonts w:ascii="Arial" w:hAnsi="Arial" w:cs="Arial"/>
          <w:w w:val="99"/>
          <w:sz w:val="22"/>
        </w:rPr>
        <w:tab/>
        <w:t xml:space="preserve">de …....................... </w:t>
      </w:r>
      <w:proofErr w:type="gramStart"/>
      <w:r w:rsidRPr="001B5A47">
        <w:rPr>
          <w:rFonts w:ascii="Arial" w:hAnsi="Arial" w:cs="Arial"/>
          <w:w w:val="99"/>
          <w:sz w:val="22"/>
        </w:rPr>
        <w:t>de</w:t>
      </w:r>
      <w:proofErr w:type="gramEnd"/>
      <w:r w:rsidRPr="001B5A47">
        <w:rPr>
          <w:rFonts w:ascii="Arial" w:hAnsi="Arial" w:cs="Arial"/>
          <w:w w:val="99"/>
          <w:sz w:val="22"/>
        </w:rPr>
        <w:t xml:space="preserv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(La firma del Representante Legal en esta declaración jurada deberá ser legalizada notarialmente)</w:t>
      </w:r>
    </w:p>
    <w:p w:rsidR="00D00E94" w:rsidRPr="001B5A47" w:rsidRDefault="00D00E94" w:rsidP="00D00E94">
      <w:pPr>
        <w:widowControl w:val="0"/>
        <w:spacing w:after="0" w:line="240" w:lineRule="auto"/>
        <w:rPr>
          <w:rFonts w:ascii="Arial" w:hAnsi="Arial" w:cs="Arial"/>
          <w:w w:val="99"/>
          <w:szCs w:val="20"/>
        </w:rPr>
      </w:pPr>
      <w:r w:rsidRPr="001B5A47">
        <w:rPr>
          <w:rFonts w:ascii="Arial" w:hAnsi="Arial" w:cs="Arial"/>
          <w:w w:val="99"/>
          <w:szCs w:val="20"/>
        </w:rPr>
        <w:br w:type="page"/>
      </w:r>
    </w:p>
    <w:p w:rsidR="00D00E94" w:rsidRPr="003C2F8D" w:rsidRDefault="00D00E94" w:rsidP="00D00E94">
      <w:pPr>
        <w:pStyle w:val="Ttulo1"/>
        <w:widowControl w:val="0"/>
        <w:jc w:val="center"/>
        <w:rPr>
          <w:rFonts w:ascii="Arial" w:hAnsi="Arial" w:cs="Arial"/>
          <w:bCs/>
          <w:color w:val="auto"/>
          <w:w w:val="99"/>
          <w:sz w:val="22"/>
          <w:lang w:val="es-PE"/>
        </w:rPr>
      </w:pPr>
      <w:bookmarkStart w:id="1344" w:name="_Toc258927814"/>
      <w:bookmarkStart w:id="1345" w:name="_Toc344391273"/>
      <w:bookmarkStart w:id="1346" w:name="_Toc345337419"/>
      <w:bookmarkStart w:id="1347" w:name="_Toc344391458"/>
      <w:bookmarkStart w:id="1348" w:name="_Toc345695108"/>
      <w:bookmarkStart w:id="1349" w:name="_Toc345695364"/>
      <w:bookmarkStart w:id="1350" w:name="_Ref345927095"/>
      <w:bookmarkStart w:id="1351" w:name="_Ref345930317"/>
      <w:bookmarkStart w:id="1352" w:name="_Toc345943798"/>
      <w:bookmarkStart w:id="1353" w:name="_Toc346874060"/>
      <w:bookmarkStart w:id="1354" w:name="_Toc346874299"/>
      <w:bookmarkStart w:id="1355" w:name="_Toc361223730"/>
      <w:r w:rsidRPr="003C2F8D">
        <w:rPr>
          <w:rFonts w:ascii="Arial" w:hAnsi="Arial" w:cs="Arial"/>
          <w:bCs/>
          <w:color w:val="auto"/>
          <w:w w:val="99"/>
          <w:sz w:val="22"/>
          <w:lang w:val="es-PE"/>
        </w:rPr>
        <w:lastRenderedPageBreak/>
        <w:t>ANEXO N° 4</w:t>
      </w:r>
      <w:bookmarkEnd w:id="1344"/>
      <w:bookmarkEnd w:id="1345"/>
      <w:bookmarkEnd w:id="1346"/>
      <w:bookmarkEnd w:id="1347"/>
      <w:bookmarkEnd w:id="1348"/>
      <w:bookmarkEnd w:id="1349"/>
      <w:bookmarkEnd w:id="1350"/>
      <w:bookmarkEnd w:id="1351"/>
      <w:bookmarkEnd w:id="1352"/>
      <w:bookmarkEnd w:id="1353"/>
      <w:bookmarkEnd w:id="1354"/>
      <w:bookmarkEnd w:id="1355"/>
    </w:p>
    <w:p w:rsidR="00D00E94" w:rsidRPr="003C2F8D" w:rsidRDefault="00D00E94" w:rsidP="00D00E94">
      <w:pPr>
        <w:pStyle w:val="Ttulo1"/>
        <w:widowControl w:val="0"/>
        <w:jc w:val="center"/>
        <w:rPr>
          <w:rFonts w:ascii="Arial" w:hAnsi="Arial" w:cs="Arial"/>
          <w:bCs/>
          <w:color w:val="auto"/>
          <w:w w:val="99"/>
          <w:sz w:val="22"/>
          <w:lang w:val="es-PE"/>
        </w:rPr>
      </w:pPr>
    </w:p>
    <w:p w:rsidR="00D00E94" w:rsidRPr="003C2F8D" w:rsidRDefault="00D00E94" w:rsidP="00D00E94">
      <w:pPr>
        <w:pStyle w:val="Ttulo1"/>
        <w:widowControl w:val="0"/>
        <w:jc w:val="center"/>
        <w:rPr>
          <w:rFonts w:ascii="Arial" w:hAnsi="Arial" w:cs="Arial"/>
          <w:bCs/>
          <w:color w:val="auto"/>
          <w:w w:val="99"/>
          <w:sz w:val="22"/>
          <w:lang w:val="es-PE"/>
        </w:rPr>
      </w:pPr>
      <w:bookmarkStart w:id="1356" w:name="_Ref345927088"/>
      <w:bookmarkStart w:id="1357" w:name="_Toc345943799"/>
      <w:bookmarkStart w:id="1358" w:name="_Toc346874061"/>
      <w:bookmarkStart w:id="1359" w:name="_Toc346874300"/>
      <w:bookmarkStart w:id="1360" w:name="_Toc361223731"/>
      <w:bookmarkStart w:id="1361" w:name="_Toc82510142"/>
      <w:bookmarkStart w:id="1362" w:name="_Toc115876596"/>
      <w:bookmarkStart w:id="1363" w:name="_Toc258927815"/>
      <w:bookmarkStart w:id="1364" w:name="_Toc344391274"/>
      <w:bookmarkStart w:id="1365" w:name="_Toc345337420"/>
      <w:bookmarkStart w:id="1366" w:name="_Toc344391459"/>
      <w:bookmarkStart w:id="1367" w:name="_Toc345695109"/>
      <w:bookmarkStart w:id="1368" w:name="_Toc345695365"/>
      <w:r w:rsidRPr="003C2F8D">
        <w:rPr>
          <w:rFonts w:ascii="Arial" w:hAnsi="Arial" w:cs="Arial"/>
          <w:bCs/>
          <w:color w:val="auto"/>
          <w:w w:val="99"/>
          <w:sz w:val="22"/>
          <w:lang w:val="es-PE"/>
        </w:rPr>
        <w:t>Formulario 3</w:t>
      </w:r>
      <w:bookmarkEnd w:id="1356"/>
      <w:bookmarkEnd w:id="1357"/>
      <w:bookmarkEnd w:id="1358"/>
      <w:bookmarkEnd w:id="1359"/>
      <w:bookmarkEnd w:id="1360"/>
    </w:p>
    <w:p w:rsidR="00D00E94" w:rsidRPr="003C2F8D" w:rsidRDefault="00D00E94" w:rsidP="00D00E94">
      <w:pPr>
        <w:pStyle w:val="Ttulo1"/>
        <w:widowControl w:val="0"/>
        <w:jc w:val="center"/>
        <w:rPr>
          <w:rFonts w:ascii="Arial" w:hAnsi="Arial" w:cs="Arial"/>
          <w:bCs/>
          <w:color w:val="auto"/>
          <w:w w:val="99"/>
          <w:sz w:val="22"/>
          <w:lang w:val="es-PE"/>
        </w:rPr>
      </w:pPr>
      <w:bookmarkStart w:id="1369" w:name="_Toc345943800"/>
      <w:bookmarkStart w:id="1370" w:name="_Toc346874062"/>
      <w:bookmarkStart w:id="1371" w:name="_Toc346874301"/>
      <w:bookmarkStart w:id="1372" w:name="_Toc361223732"/>
      <w:r w:rsidRPr="003C2F8D">
        <w:rPr>
          <w:rFonts w:ascii="Arial" w:hAnsi="Arial" w:cs="Arial"/>
          <w:bCs/>
          <w:color w:val="auto"/>
          <w:w w:val="99"/>
          <w:sz w:val="22"/>
          <w:lang w:val="es-PE"/>
        </w:rPr>
        <w:t>CREDENCIALES PARA CALIFICACIÓN</w:t>
      </w:r>
      <w:bookmarkEnd w:id="1361"/>
      <w:bookmarkEnd w:id="1362"/>
      <w:bookmarkEnd w:id="1363"/>
      <w:bookmarkEnd w:id="1364"/>
      <w:bookmarkEnd w:id="1365"/>
      <w:bookmarkEnd w:id="1366"/>
      <w:bookmarkEnd w:id="1367"/>
      <w:bookmarkEnd w:id="1368"/>
      <w:bookmarkEnd w:id="1369"/>
      <w:bookmarkEnd w:id="1370"/>
      <w:bookmarkEnd w:id="1371"/>
      <w:bookmarkEnd w:id="1372"/>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 xml:space="preserve">(Referencia </w:t>
      </w:r>
      <w:r w:rsidRPr="001B5A47">
        <w:rPr>
          <w:rFonts w:ascii="Arial" w:hAnsi="Arial" w:cs="Arial"/>
          <w:bCs/>
          <w:iCs/>
          <w:w w:val="99"/>
          <w:sz w:val="22"/>
        </w:rPr>
        <w:t xml:space="preserve">Numeral </w:t>
      </w:r>
      <w:r w:rsidR="0071039A" w:rsidRPr="001B5A47">
        <w:rPr>
          <w:rFonts w:ascii="Arial" w:hAnsi="Arial"/>
          <w:sz w:val="22"/>
        </w:rPr>
        <w:fldChar w:fldCharType="begin"/>
      </w:r>
      <w:r w:rsidR="0071039A" w:rsidRPr="001B5A47">
        <w:rPr>
          <w:rFonts w:ascii="Arial" w:hAnsi="Arial"/>
          <w:sz w:val="22"/>
        </w:rPr>
        <w:instrText xml:space="preserve"> REF _Ref345941442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bCs/>
          <w:iCs/>
          <w:w w:val="99"/>
          <w:sz w:val="22"/>
        </w:rPr>
        <w:t>5.2.3</w:t>
      </w:r>
      <w:r w:rsidR="0071039A" w:rsidRPr="001B5A47">
        <w:rPr>
          <w:rFonts w:ascii="Arial" w:hAnsi="Arial"/>
          <w:sz w:val="22"/>
        </w:rPr>
        <w:fldChar w:fldCharType="end"/>
      </w:r>
      <w:r w:rsidRPr="001B5A47">
        <w:rPr>
          <w:rFonts w:ascii="Arial" w:hAnsi="Arial" w:cs="Arial"/>
          <w:w w:val="99"/>
          <w:sz w:val="22"/>
        </w:rPr>
        <w:t>. de las Bases del Concurso)</w:t>
      </w: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independiente"/>
        <w:widowControl w:val="0"/>
        <w:spacing w:line="240" w:lineRule="auto"/>
        <w:jc w:val="center"/>
        <w:rPr>
          <w:rFonts w:ascii="Arial" w:hAnsi="Arial" w:cs="Arial"/>
          <w:b/>
          <w:w w:val="99"/>
          <w:sz w:val="22"/>
          <w:lang w:val="es-PE"/>
        </w:rPr>
      </w:pPr>
      <w:r w:rsidRPr="001B5A47">
        <w:rPr>
          <w:rFonts w:ascii="Arial" w:hAnsi="Arial" w:cs="Arial"/>
          <w:b/>
          <w:w w:val="99"/>
          <w:sz w:val="22"/>
          <w:lang w:val="es-PE"/>
        </w:rPr>
        <w:t>DECLARACIÓN JURADA</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Por medio de la presente declaramos bajo juramento que el porcentaje de participación de cada uno de nuestros accionistas o socios o </w:t>
      </w:r>
      <w:r w:rsidR="00817814" w:rsidRPr="001B5A47">
        <w:rPr>
          <w:rFonts w:ascii="Arial" w:hAnsi="Arial" w:cs="Arial"/>
          <w:w w:val="99"/>
          <w:sz w:val="22"/>
        </w:rPr>
        <w:t>integrantes, es</w:t>
      </w:r>
      <w:r w:rsidRPr="001B5A47">
        <w:rPr>
          <w:rFonts w:ascii="Arial" w:hAnsi="Arial" w:cs="Arial"/>
          <w:w w:val="99"/>
          <w:sz w:val="22"/>
        </w:rPr>
        <w:t xml:space="preserve"> el siguiente:</w:t>
      </w:r>
    </w:p>
    <w:p w:rsidR="00D00E94" w:rsidRPr="001B5A47" w:rsidRDefault="00D00E94" w:rsidP="00D00E94">
      <w:pPr>
        <w:widowControl w:val="0"/>
        <w:spacing w:after="0" w:line="240" w:lineRule="auto"/>
        <w:rPr>
          <w:rFonts w:ascii="Arial" w:hAnsi="Arial" w:cs="Arial"/>
          <w:w w:val="99"/>
          <w:szCs w:val="20"/>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07"/>
        <w:gridCol w:w="4110"/>
      </w:tblGrid>
      <w:tr w:rsidR="00D00E94" w:rsidRPr="001B5A47" w:rsidTr="00CF3F50">
        <w:tc>
          <w:tcPr>
            <w:tcW w:w="4207" w:type="dxa"/>
            <w:tcBorders>
              <w:right w:val="single" w:sz="4" w:space="0" w:color="auto"/>
            </w:tcBorders>
            <w:vAlign w:val="center"/>
          </w:tcPr>
          <w:p w:rsidR="00D00E94" w:rsidRPr="001B5A47" w:rsidRDefault="00D00E94" w:rsidP="002639D1">
            <w:pPr>
              <w:pStyle w:val="Textosinformato"/>
              <w:widowControl w:val="0"/>
              <w:jc w:val="center"/>
              <w:rPr>
                <w:rFonts w:ascii="Arial" w:hAnsi="Arial" w:cs="Arial"/>
                <w:b/>
                <w:w w:val="99"/>
                <w:sz w:val="22"/>
                <w:lang w:eastAsia="es-ES"/>
              </w:rPr>
            </w:pPr>
            <w:r w:rsidRPr="001B5A47">
              <w:rPr>
                <w:rFonts w:ascii="Arial" w:hAnsi="Arial" w:cs="Arial"/>
                <w:b/>
                <w:w w:val="99"/>
                <w:sz w:val="22"/>
                <w:lang w:eastAsia="es-ES"/>
              </w:rPr>
              <w:t>Accionista o socio</w:t>
            </w:r>
          </w:p>
        </w:tc>
        <w:tc>
          <w:tcPr>
            <w:tcW w:w="4110" w:type="dxa"/>
            <w:tcBorders>
              <w:left w:val="single" w:sz="4" w:space="0" w:color="auto"/>
            </w:tcBorders>
            <w:vAlign w:val="center"/>
          </w:tcPr>
          <w:p w:rsidR="00D00E94" w:rsidRPr="001B5A47" w:rsidRDefault="00D00E94" w:rsidP="002639D1">
            <w:pPr>
              <w:pStyle w:val="Textosinformato"/>
              <w:widowControl w:val="0"/>
              <w:jc w:val="center"/>
              <w:rPr>
                <w:rFonts w:ascii="Arial" w:hAnsi="Arial" w:cs="Arial"/>
                <w:b/>
                <w:w w:val="99"/>
                <w:sz w:val="22"/>
                <w:lang w:eastAsia="es-ES"/>
              </w:rPr>
            </w:pPr>
            <w:r w:rsidRPr="001B5A47">
              <w:rPr>
                <w:rFonts w:ascii="Arial" w:hAnsi="Arial" w:cs="Arial"/>
                <w:b/>
                <w:w w:val="99"/>
                <w:sz w:val="22"/>
                <w:lang w:eastAsia="es-ES"/>
              </w:rPr>
              <w:t>Porcentaje de participación en el Interesado (sólo aquellos con más o igual al 5%)</w:t>
            </w:r>
          </w:p>
        </w:tc>
      </w:tr>
      <w:tr w:rsidR="00D00E94" w:rsidRPr="001B5A47" w:rsidTr="00CF3F50">
        <w:tblPrEx>
          <w:tblCellMar>
            <w:left w:w="71" w:type="dxa"/>
            <w:right w:w="71" w:type="dxa"/>
          </w:tblCellMar>
        </w:tblPrEx>
        <w:trPr>
          <w:trHeight w:val="284"/>
        </w:trPr>
        <w:tc>
          <w:tcPr>
            <w:tcW w:w="4207"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1.</w:t>
            </w:r>
          </w:p>
        </w:tc>
        <w:tc>
          <w:tcPr>
            <w:tcW w:w="4110"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trPr>
        <w:tc>
          <w:tcPr>
            <w:tcW w:w="4207"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2.</w:t>
            </w:r>
          </w:p>
        </w:tc>
        <w:tc>
          <w:tcPr>
            <w:tcW w:w="4110"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trPr>
        <w:tc>
          <w:tcPr>
            <w:tcW w:w="4207"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3.</w:t>
            </w:r>
          </w:p>
        </w:tc>
        <w:tc>
          <w:tcPr>
            <w:tcW w:w="4110"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trPr>
        <w:tc>
          <w:tcPr>
            <w:tcW w:w="4207"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4.</w:t>
            </w:r>
          </w:p>
        </w:tc>
        <w:tc>
          <w:tcPr>
            <w:tcW w:w="4110"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trPr>
        <w:tc>
          <w:tcPr>
            <w:tcW w:w="4207"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5.</w:t>
            </w:r>
          </w:p>
        </w:tc>
        <w:tc>
          <w:tcPr>
            <w:tcW w:w="4110"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trPr>
        <w:tc>
          <w:tcPr>
            <w:tcW w:w="4207"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6.</w:t>
            </w:r>
          </w:p>
        </w:tc>
        <w:tc>
          <w:tcPr>
            <w:tcW w:w="4110"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trPr>
        <w:tc>
          <w:tcPr>
            <w:tcW w:w="4207"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7.</w:t>
            </w:r>
          </w:p>
        </w:tc>
        <w:tc>
          <w:tcPr>
            <w:tcW w:w="4110"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trPr>
        <w:tc>
          <w:tcPr>
            <w:tcW w:w="4207"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8.</w:t>
            </w:r>
          </w:p>
        </w:tc>
        <w:tc>
          <w:tcPr>
            <w:tcW w:w="4110"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rPr>
          <w:trHeight w:val="284"/>
        </w:trPr>
        <w:tc>
          <w:tcPr>
            <w:tcW w:w="4207" w:type="dxa"/>
            <w:tcBorders>
              <w:right w:val="single" w:sz="4" w:space="0" w:color="auto"/>
            </w:tcBorders>
            <w:vAlign w:val="center"/>
          </w:tcPr>
          <w:p w:rsidR="00D00E94" w:rsidRPr="001B5A47" w:rsidRDefault="00D00E94" w:rsidP="002639D1">
            <w:pPr>
              <w:pStyle w:val="Textosinformato"/>
              <w:widowControl w:val="0"/>
              <w:rPr>
                <w:rFonts w:ascii="Arial" w:hAnsi="Arial" w:cs="Arial"/>
                <w:b/>
                <w:w w:val="99"/>
                <w:sz w:val="22"/>
                <w:lang w:eastAsia="es-ES"/>
              </w:rPr>
            </w:pPr>
            <w:r w:rsidRPr="001B5A47">
              <w:rPr>
                <w:rFonts w:ascii="Arial" w:hAnsi="Arial" w:cs="Arial"/>
                <w:b/>
                <w:w w:val="99"/>
                <w:sz w:val="22"/>
                <w:lang w:eastAsia="es-ES"/>
              </w:rPr>
              <w:t>TOTAL</w:t>
            </w:r>
          </w:p>
        </w:tc>
        <w:tc>
          <w:tcPr>
            <w:tcW w:w="4110" w:type="dxa"/>
            <w:tcBorders>
              <w:left w:val="single" w:sz="4" w:space="0" w:color="auto"/>
            </w:tcBorders>
            <w:vAlign w:val="center"/>
          </w:tcPr>
          <w:p w:rsidR="00D00E94" w:rsidRPr="001B5A47" w:rsidRDefault="00D00E94" w:rsidP="002639D1">
            <w:pPr>
              <w:pStyle w:val="Textosinformato"/>
              <w:widowControl w:val="0"/>
              <w:rPr>
                <w:rFonts w:ascii="Arial" w:hAnsi="Arial" w:cs="Arial"/>
                <w:b/>
                <w:w w:val="99"/>
                <w:sz w:val="22"/>
                <w:lang w:eastAsia="es-ES"/>
              </w:rPr>
            </w:pPr>
          </w:p>
        </w:tc>
      </w:tr>
    </w:tbl>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 el caso de Interesados que son Consorcios:</w:t>
      </w:r>
    </w:p>
    <w:p w:rsidR="00D00E94" w:rsidRPr="001B5A47" w:rsidRDefault="00D00E94" w:rsidP="00D00E94">
      <w:pPr>
        <w:pStyle w:val="Textosinformato"/>
        <w:widowControl w:val="0"/>
        <w:jc w:val="both"/>
        <w:rPr>
          <w:rFonts w:ascii="Arial" w:hAnsi="Arial" w:cs="Arial"/>
          <w:w w:val="99"/>
          <w:sz w:val="22"/>
        </w:rPr>
      </w:pPr>
    </w:p>
    <w:tbl>
      <w:tblPr>
        <w:tblW w:w="8363" w:type="dxa"/>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3"/>
        <w:gridCol w:w="4110"/>
      </w:tblGrid>
      <w:tr w:rsidR="00D00E94" w:rsidRPr="001B5A47" w:rsidTr="00CF3F50">
        <w:trPr>
          <w:trHeight w:val="284"/>
        </w:trPr>
        <w:tc>
          <w:tcPr>
            <w:tcW w:w="4253" w:type="dxa"/>
            <w:tcBorders>
              <w:right w:val="single" w:sz="4" w:space="0" w:color="auto"/>
            </w:tcBorders>
            <w:vAlign w:val="center"/>
          </w:tcPr>
          <w:p w:rsidR="00D00E94" w:rsidRPr="001B5A47" w:rsidRDefault="00D00E94" w:rsidP="002639D1">
            <w:pPr>
              <w:pStyle w:val="Textosinformato"/>
              <w:widowControl w:val="0"/>
              <w:jc w:val="center"/>
              <w:rPr>
                <w:rFonts w:ascii="Arial" w:hAnsi="Arial" w:cs="Arial"/>
                <w:b/>
                <w:w w:val="99"/>
                <w:sz w:val="22"/>
                <w:lang w:eastAsia="es-ES"/>
              </w:rPr>
            </w:pPr>
            <w:r w:rsidRPr="001B5A47">
              <w:rPr>
                <w:rFonts w:ascii="Arial" w:hAnsi="Arial" w:cs="Arial"/>
                <w:b/>
                <w:w w:val="99"/>
                <w:sz w:val="22"/>
                <w:lang w:eastAsia="es-ES"/>
              </w:rPr>
              <w:t>Integrantes</w:t>
            </w:r>
          </w:p>
        </w:tc>
        <w:tc>
          <w:tcPr>
            <w:tcW w:w="4110" w:type="dxa"/>
            <w:tcBorders>
              <w:left w:val="single" w:sz="4" w:space="0" w:color="auto"/>
            </w:tcBorders>
            <w:vAlign w:val="center"/>
          </w:tcPr>
          <w:p w:rsidR="00D00E94" w:rsidRPr="001B5A47" w:rsidRDefault="00D00E94" w:rsidP="002639D1">
            <w:pPr>
              <w:pStyle w:val="Textosinformato"/>
              <w:widowControl w:val="0"/>
              <w:jc w:val="center"/>
              <w:rPr>
                <w:rFonts w:ascii="Arial" w:hAnsi="Arial" w:cs="Arial"/>
                <w:b/>
                <w:w w:val="99"/>
                <w:sz w:val="22"/>
                <w:lang w:eastAsia="es-ES"/>
              </w:rPr>
            </w:pPr>
            <w:r w:rsidRPr="001B5A47">
              <w:rPr>
                <w:rFonts w:ascii="Arial" w:hAnsi="Arial" w:cs="Arial"/>
                <w:b/>
                <w:w w:val="99"/>
                <w:sz w:val="22"/>
                <w:lang w:eastAsia="es-ES"/>
              </w:rPr>
              <w:t xml:space="preserve">Porcentaje de </w:t>
            </w:r>
          </w:p>
          <w:p w:rsidR="00D00E94" w:rsidRPr="001B5A47" w:rsidRDefault="00D00E94" w:rsidP="002639D1">
            <w:pPr>
              <w:pStyle w:val="Textosinformato"/>
              <w:widowControl w:val="0"/>
              <w:jc w:val="center"/>
              <w:rPr>
                <w:rFonts w:ascii="Arial" w:hAnsi="Arial" w:cs="Arial"/>
                <w:b/>
                <w:w w:val="99"/>
                <w:sz w:val="22"/>
                <w:lang w:eastAsia="es-ES"/>
              </w:rPr>
            </w:pPr>
            <w:r w:rsidRPr="001B5A47">
              <w:rPr>
                <w:rFonts w:ascii="Arial" w:hAnsi="Arial" w:cs="Arial"/>
                <w:b/>
                <w:w w:val="99"/>
                <w:sz w:val="22"/>
                <w:lang w:eastAsia="es-ES"/>
              </w:rPr>
              <w:t xml:space="preserve">participación en el Interesado </w:t>
            </w:r>
          </w:p>
        </w:tc>
      </w:tr>
      <w:tr w:rsidR="00D00E94" w:rsidRPr="001B5A47" w:rsidTr="00CF3F50">
        <w:tblPrEx>
          <w:tblCellMar>
            <w:left w:w="71" w:type="dxa"/>
            <w:right w:w="71" w:type="dxa"/>
          </w:tblCellMar>
        </w:tblPrEx>
        <w:trPr>
          <w:trHeight w:val="284"/>
        </w:trPr>
        <w:tc>
          <w:tcPr>
            <w:tcW w:w="4253"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1.</w:t>
            </w:r>
          </w:p>
        </w:tc>
        <w:tc>
          <w:tcPr>
            <w:tcW w:w="4110"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trPr>
        <w:tc>
          <w:tcPr>
            <w:tcW w:w="4253"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2.</w:t>
            </w:r>
          </w:p>
        </w:tc>
        <w:tc>
          <w:tcPr>
            <w:tcW w:w="4110"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trPr>
        <w:tc>
          <w:tcPr>
            <w:tcW w:w="4253"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3.</w:t>
            </w:r>
          </w:p>
        </w:tc>
        <w:tc>
          <w:tcPr>
            <w:tcW w:w="4110"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trPr>
        <w:tc>
          <w:tcPr>
            <w:tcW w:w="4253"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4.</w:t>
            </w:r>
          </w:p>
        </w:tc>
        <w:tc>
          <w:tcPr>
            <w:tcW w:w="4110"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trPr>
        <w:tc>
          <w:tcPr>
            <w:tcW w:w="4253"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5.</w:t>
            </w:r>
          </w:p>
        </w:tc>
        <w:tc>
          <w:tcPr>
            <w:tcW w:w="4110"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trPr>
        <w:tc>
          <w:tcPr>
            <w:tcW w:w="4253"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6.</w:t>
            </w:r>
          </w:p>
        </w:tc>
        <w:tc>
          <w:tcPr>
            <w:tcW w:w="4110"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trPr>
        <w:tc>
          <w:tcPr>
            <w:tcW w:w="4253"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7.</w:t>
            </w:r>
          </w:p>
        </w:tc>
        <w:tc>
          <w:tcPr>
            <w:tcW w:w="4110"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trPr>
        <w:tc>
          <w:tcPr>
            <w:tcW w:w="4253"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8.</w:t>
            </w:r>
          </w:p>
        </w:tc>
        <w:tc>
          <w:tcPr>
            <w:tcW w:w="4110"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rPr>
          <w:trHeight w:val="284"/>
        </w:trPr>
        <w:tc>
          <w:tcPr>
            <w:tcW w:w="4253" w:type="dxa"/>
            <w:tcBorders>
              <w:right w:val="single" w:sz="4" w:space="0" w:color="auto"/>
            </w:tcBorders>
            <w:vAlign w:val="center"/>
          </w:tcPr>
          <w:p w:rsidR="00D00E94" w:rsidRPr="001B5A47" w:rsidRDefault="00D00E94" w:rsidP="002639D1">
            <w:pPr>
              <w:pStyle w:val="Textosinformato"/>
              <w:widowControl w:val="0"/>
              <w:rPr>
                <w:rFonts w:ascii="Arial" w:hAnsi="Arial" w:cs="Arial"/>
                <w:b/>
                <w:w w:val="99"/>
                <w:sz w:val="22"/>
                <w:lang w:eastAsia="es-ES"/>
              </w:rPr>
            </w:pPr>
            <w:r w:rsidRPr="001B5A47">
              <w:rPr>
                <w:rFonts w:ascii="Arial" w:hAnsi="Arial" w:cs="Arial"/>
                <w:b/>
                <w:w w:val="99"/>
                <w:sz w:val="22"/>
                <w:lang w:eastAsia="es-ES"/>
              </w:rPr>
              <w:t>TOTAL</w:t>
            </w:r>
          </w:p>
        </w:tc>
        <w:tc>
          <w:tcPr>
            <w:tcW w:w="4110" w:type="dxa"/>
            <w:tcBorders>
              <w:left w:val="single" w:sz="4" w:space="0" w:color="auto"/>
            </w:tcBorders>
            <w:vAlign w:val="center"/>
          </w:tcPr>
          <w:p w:rsidR="00D00E94" w:rsidRPr="001B5A47" w:rsidRDefault="00D00E94" w:rsidP="002639D1">
            <w:pPr>
              <w:pStyle w:val="Textosinformato"/>
              <w:widowControl w:val="0"/>
              <w:rPr>
                <w:rFonts w:ascii="Arial" w:hAnsi="Arial" w:cs="Arial"/>
                <w:b/>
                <w:w w:val="99"/>
                <w:sz w:val="22"/>
                <w:lang w:eastAsia="es-ES"/>
              </w:rPr>
            </w:pPr>
          </w:p>
        </w:tc>
      </w:tr>
    </w:tbl>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Lugar y fecha: ….....................</w:t>
      </w:r>
      <w:proofErr w:type="gramStart"/>
      <w:r w:rsidRPr="001B5A47">
        <w:rPr>
          <w:rFonts w:ascii="Arial" w:hAnsi="Arial" w:cs="Arial"/>
          <w:w w:val="99"/>
          <w:sz w:val="22"/>
        </w:rPr>
        <w:t>, …</w:t>
      </w:r>
      <w:proofErr w:type="gramEnd"/>
      <w:r w:rsidRPr="001B5A47">
        <w:rPr>
          <w:rFonts w:ascii="Arial" w:hAnsi="Arial" w:cs="Arial"/>
          <w:w w:val="99"/>
          <w:sz w:val="22"/>
        </w:rPr>
        <w:t xml:space="preserve">....... de …................. </w:t>
      </w:r>
      <w:proofErr w:type="gramStart"/>
      <w:r w:rsidRPr="001B5A47">
        <w:rPr>
          <w:rFonts w:ascii="Arial" w:hAnsi="Arial" w:cs="Arial"/>
          <w:w w:val="99"/>
          <w:sz w:val="22"/>
        </w:rPr>
        <w:t>de</w:t>
      </w:r>
      <w:proofErr w:type="gramEnd"/>
      <w:r w:rsidRPr="001B5A47">
        <w:rPr>
          <w:rFonts w:ascii="Arial" w:hAnsi="Arial" w:cs="Arial"/>
          <w:w w:val="99"/>
          <w:sz w:val="22"/>
        </w:rPr>
        <w:t xml:space="preserv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b/>
      </w:r>
      <w:r w:rsidRPr="001B5A47">
        <w:rPr>
          <w:rFonts w:ascii="Arial" w:hAnsi="Arial" w:cs="Arial"/>
          <w:w w:val="99"/>
          <w:sz w:val="22"/>
        </w:rPr>
        <w:tab/>
        <w:t>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b/>
      </w:r>
      <w:r w:rsidRPr="001B5A47">
        <w:rPr>
          <w:rFonts w:ascii="Arial" w:hAnsi="Arial" w:cs="Arial"/>
          <w:w w:val="99"/>
          <w:sz w:val="22"/>
        </w:rPr>
        <w:tab/>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b/>
      </w:r>
      <w:r w:rsidRPr="001B5A47">
        <w:rPr>
          <w:rFonts w:ascii="Arial" w:hAnsi="Arial" w:cs="Arial"/>
          <w:w w:val="99"/>
          <w:sz w:val="22"/>
        </w:rPr>
        <w:tab/>
        <w:t>Representante Legal del Interesado</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b/>
          <w:w w:val="99"/>
          <w:sz w:val="22"/>
        </w:rPr>
        <w:br w:type="page"/>
      </w:r>
    </w:p>
    <w:p w:rsidR="00D00E94" w:rsidRPr="003C2F8D" w:rsidRDefault="00D00E94" w:rsidP="00D00E94">
      <w:pPr>
        <w:pStyle w:val="Ttulo1"/>
        <w:widowControl w:val="0"/>
        <w:jc w:val="center"/>
        <w:rPr>
          <w:rFonts w:ascii="Arial" w:hAnsi="Arial" w:cs="Arial"/>
          <w:b w:val="0"/>
          <w:color w:val="auto"/>
          <w:w w:val="99"/>
          <w:sz w:val="22"/>
          <w:lang w:val="es-PE"/>
        </w:rPr>
      </w:pPr>
      <w:bookmarkStart w:id="1373" w:name="_Toc258927816"/>
      <w:bookmarkStart w:id="1374" w:name="_Toc344391275"/>
      <w:bookmarkStart w:id="1375" w:name="_Toc345337421"/>
      <w:bookmarkStart w:id="1376" w:name="_Toc344391460"/>
      <w:bookmarkStart w:id="1377" w:name="_Toc345695110"/>
      <w:bookmarkStart w:id="1378" w:name="_Toc345695366"/>
      <w:bookmarkStart w:id="1379" w:name="_Ref345927206"/>
      <w:bookmarkStart w:id="1380" w:name="_Toc345943801"/>
      <w:bookmarkStart w:id="1381" w:name="_Toc346874063"/>
      <w:bookmarkStart w:id="1382" w:name="_Toc346874302"/>
      <w:bookmarkStart w:id="1383" w:name="_Toc361223733"/>
      <w:r w:rsidRPr="003C2F8D">
        <w:rPr>
          <w:rFonts w:ascii="Arial" w:hAnsi="Arial" w:cs="Arial"/>
          <w:bCs/>
          <w:color w:val="auto"/>
          <w:w w:val="99"/>
          <w:sz w:val="22"/>
          <w:lang w:val="es-PE"/>
        </w:rPr>
        <w:lastRenderedPageBreak/>
        <w:t>ANEXO N° 4</w:t>
      </w:r>
      <w:bookmarkEnd w:id="1373"/>
      <w:bookmarkEnd w:id="1374"/>
      <w:bookmarkEnd w:id="1375"/>
      <w:bookmarkEnd w:id="1376"/>
      <w:bookmarkEnd w:id="1377"/>
      <w:bookmarkEnd w:id="1378"/>
      <w:bookmarkEnd w:id="1379"/>
      <w:bookmarkEnd w:id="1380"/>
      <w:bookmarkEnd w:id="1381"/>
      <w:bookmarkEnd w:id="1382"/>
      <w:bookmarkEnd w:id="1383"/>
    </w:p>
    <w:p w:rsidR="00D00E94" w:rsidRPr="001B5A47" w:rsidRDefault="00D00E94" w:rsidP="00D00E94">
      <w:pPr>
        <w:pStyle w:val="Textosinformato"/>
        <w:widowControl w:val="0"/>
        <w:jc w:val="center"/>
        <w:outlineLvl w:val="0"/>
        <w:rPr>
          <w:rFonts w:ascii="Arial" w:hAnsi="Arial" w:cs="Arial"/>
          <w:b/>
          <w:w w:val="99"/>
          <w:sz w:val="22"/>
        </w:rPr>
      </w:pPr>
    </w:p>
    <w:p w:rsidR="00D00E94" w:rsidRPr="003C2F8D" w:rsidRDefault="00D00E94" w:rsidP="00D00E94">
      <w:pPr>
        <w:pStyle w:val="Ttulo1"/>
        <w:widowControl w:val="0"/>
        <w:jc w:val="center"/>
        <w:rPr>
          <w:rFonts w:ascii="Arial" w:hAnsi="Arial" w:cs="Arial"/>
          <w:bCs/>
          <w:iCs/>
          <w:color w:val="auto"/>
          <w:w w:val="99"/>
          <w:sz w:val="22"/>
          <w:lang w:val="es-PE"/>
        </w:rPr>
      </w:pPr>
      <w:bookmarkStart w:id="1384" w:name="_Ref345927199"/>
      <w:bookmarkStart w:id="1385" w:name="_Toc345943802"/>
      <w:bookmarkStart w:id="1386" w:name="_Toc346874064"/>
      <w:bookmarkStart w:id="1387" w:name="_Toc346874303"/>
      <w:bookmarkStart w:id="1388" w:name="_Toc361223734"/>
      <w:bookmarkStart w:id="1389" w:name="_Toc258927817"/>
      <w:bookmarkStart w:id="1390" w:name="_Toc344391276"/>
      <w:bookmarkStart w:id="1391" w:name="_Toc345337422"/>
      <w:bookmarkStart w:id="1392" w:name="_Toc344391461"/>
      <w:bookmarkStart w:id="1393" w:name="_Toc345695111"/>
      <w:bookmarkStart w:id="1394" w:name="_Toc345695367"/>
      <w:r w:rsidRPr="003C2F8D">
        <w:rPr>
          <w:rFonts w:ascii="Arial" w:hAnsi="Arial" w:cs="Arial"/>
          <w:bCs/>
          <w:iCs/>
          <w:color w:val="auto"/>
          <w:w w:val="99"/>
          <w:sz w:val="22"/>
          <w:lang w:val="es-PE"/>
        </w:rPr>
        <w:t>Formulario 4</w:t>
      </w:r>
      <w:bookmarkEnd w:id="1384"/>
      <w:bookmarkEnd w:id="1385"/>
      <w:bookmarkEnd w:id="1386"/>
      <w:bookmarkEnd w:id="1387"/>
      <w:bookmarkEnd w:id="1388"/>
    </w:p>
    <w:p w:rsidR="00D00E94" w:rsidRPr="003C2F8D" w:rsidRDefault="00D00E94" w:rsidP="00D00E94">
      <w:pPr>
        <w:pStyle w:val="Ttulo1"/>
        <w:widowControl w:val="0"/>
        <w:jc w:val="center"/>
        <w:rPr>
          <w:rFonts w:ascii="Arial" w:hAnsi="Arial" w:cs="Arial"/>
          <w:bCs/>
          <w:iCs/>
          <w:color w:val="auto"/>
          <w:w w:val="99"/>
          <w:sz w:val="22"/>
          <w:lang w:val="es-PE"/>
        </w:rPr>
      </w:pPr>
      <w:bookmarkStart w:id="1395" w:name="_Toc345943803"/>
      <w:bookmarkStart w:id="1396" w:name="_Toc346874065"/>
      <w:bookmarkStart w:id="1397" w:name="_Toc346874304"/>
      <w:bookmarkStart w:id="1398" w:name="_Toc361223735"/>
      <w:r w:rsidRPr="003C2F8D">
        <w:rPr>
          <w:rFonts w:ascii="Arial" w:hAnsi="Arial" w:cs="Arial"/>
          <w:bCs/>
          <w:iCs/>
          <w:color w:val="auto"/>
          <w:w w:val="99"/>
          <w:sz w:val="22"/>
          <w:lang w:val="es-PE"/>
        </w:rPr>
        <w:t>CREDENCIALES PARA CALIFICACIÓN</w:t>
      </w:r>
      <w:bookmarkEnd w:id="1389"/>
      <w:bookmarkEnd w:id="1390"/>
      <w:bookmarkEnd w:id="1391"/>
      <w:bookmarkEnd w:id="1392"/>
      <w:bookmarkEnd w:id="1393"/>
      <w:bookmarkEnd w:id="1394"/>
      <w:bookmarkEnd w:id="1395"/>
      <w:bookmarkEnd w:id="1396"/>
      <w:bookmarkEnd w:id="1397"/>
      <w:bookmarkEnd w:id="1398"/>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 xml:space="preserve">(Referencia </w:t>
      </w:r>
      <w:r w:rsidRPr="001B5A47">
        <w:rPr>
          <w:rFonts w:ascii="Arial" w:hAnsi="Arial" w:cs="Arial"/>
          <w:bCs/>
          <w:iCs/>
          <w:w w:val="99"/>
          <w:sz w:val="22"/>
        </w:rPr>
        <w:t xml:space="preserve">Numeral </w:t>
      </w:r>
      <w:r w:rsidR="0071039A" w:rsidRPr="001B5A47">
        <w:rPr>
          <w:rFonts w:ascii="Arial" w:hAnsi="Arial"/>
          <w:sz w:val="22"/>
        </w:rPr>
        <w:fldChar w:fldCharType="begin"/>
      </w:r>
      <w:r w:rsidR="0071039A" w:rsidRPr="001B5A47">
        <w:rPr>
          <w:rFonts w:ascii="Arial" w:hAnsi="Arial"/>
          <w:sz w:val="22"/>
        </w:rPr>
        <w:instrText xml:space="preserve"> REF _Ref345941497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bCs/>
          <w:iCs/>
          <w:w w:val="99"/>
          <w:sz w:val="22"/>
        </w:rPr>
        <w:t>5.2.2</w:t>
      </w:r>
      <w:r w:rsidR="0071039A" w:rsidRPr="001B5A47">
        <w:rPr>
          <w:rFonts w:ascii="Arial" w:hAnsi="Arial"/>
          <w:sz w:val="22"/>
        </w:rPr>
        <w:fldChar w:fldCharType="end"/>
      </w:r>
      <w:r w:rsidRPr="001B5A47">
        <w:rPr>
          <w:rFonts w:ascii="Arial" w:hAnsi="Arial" w:cs="Arial"/>
          <w:bCs/>
          <w:iCs/>
          <w:w w:val="99"/>
          <w:sz w:val="22"/>
        </w:rPr>
        <w:t>.</w:t>
      </w:r>
      <w:r w:rsidRPr="001B5A47">
        <w:rPr>
          <w:rFonts w:ascii="Arial" w:hAnsi="Arial" w:cs="Arial"/>
          <w:w w:val="99"/>
          <w:sz w:val="22"/>
        </w:rPr>
        <w:t xml:space="preserve"> de las Bases del Concurso)</w:t>
      </w: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independiente"/>
        <w:widowControl w:val="0"/>
        <w:spacing w:line="240" w:lineRule="auto"/>
        <w:jc w:val="center"/>
        <w:rPr>
          <w:rFonts w:ascii="Arial" w:hAnsi="Arial" w:cs="Arial"/>
          <w:b/>
          <w:w w:val="99"/>
          <w:sz w:val="22"/>
          <w:lang w:val="es-PE"/>
        </w:rPr>
      </w:pPr>
      <w:r w:rsidRPr="001B5A47">
        <w:rPr>
          <w:rFonts w:ascii="Arial" w:hAnsi="Arial" w:cs="Arial"/>
          <w:b/>
          <w:w w:val="99"/>
          <w:sz w:val="22"/>
          <w:lang w:val="es-PE"/>
        </w:rPr>
        <w:t>DECLARACIÓN JURADA</w:t>
      </w: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Por medio de la presente, declaramos bajo juramento que, […....................................... (</w:t>
      </w:r>
      <w:proofErr w:type="gramStart"/>
      <w:r w:rsidRPr="001B5A47">
        <w:rPr>
          <w:rFonts w:ascii="Arial" w:hAnsi="Arial" w:cs="Arial"/>
          <w:w w:val="99"/>
          <w:sz w:val="22"/>
        </w:rPr>
        <w:t>nombre</w:t>
      </w:r>
      <w:proofErr w:type="gramEnd"/>
      <w:r w:rsidRPr="001B5A47">
        <w:rPr>
          <w:rFonts w:ascii="Arial" w:hAnsi="Arial" w:cs="Arial"/>
          <w:w w:val="99"/>
          <w:sz w:val="22"/>
        </w:rPr>
        <w:t xml:space="preserve"> del Interesado)], […..................... (</w:t>
      </w:r>
      <w:proofErr w:type="gramStart"/>
      <w:r w:rsidRPr="001B5A47">
        <w:rPr>
          <w:rFonts w:ascii="Arial" w:hAnsi="Arial" w:cs="Arial"/>
          <w:w w:val="99"/>
          <w:sz w:val="22"/>
        </w:rPr>
        <w:t>los</w:t>
      </w:r>
      <w:proofErr w:type="gramEnd"/>
      <w:r w:rsidRPr="001B5A47">
        <w:rPr>
          <w:rFonts w:ascii="Arial" w:hAnsi="Arial" w:cs="Arial"/>
          <w:w w:val="99"/>
          <w:sz w:val="22"/>
        </w:rPr>
        <w:t xml:space="preserve"> integrantes del Consorcio)]:</w:t>
      </w:r>
    </w:p>
    <w:p w:rsidR="00D00E94" w:rsidRPr="001B5A47" w:rsidRDefault="00D00E94" w:rsidP="00D00E94">
      <w:pPr>
        <w:widowControl w:val="0"/>
        <w:spacing w:after="0" w:line="240" w:lineRule="auto"/>
        <w:jc w:val="both"/>
        <w:rPr>
          <w:rFonts w:ascii="Arial" w:hAnsi="Arial" w:cs="Arial"/>
          <w:w w:val="99"/>
          <w:szCs w:val="20"/>
        </w:rPr>
      </w:pPr>
    </w:p>
    <w:p w:rsidR="00D00E94" w:rsidRPr="001B5A47" w:rsidRDefault="00D00E94" w:rsidP="00D00E94">
      <w:pPr>
        <w:pStyle w:val="Textoindependiente3"/>
        <w:widowControl w:val="0"/>
        <w:numPr>
          <w:ilvl w:val="0"/>
          <w:numId w:val="20"/>
        </w:numPr>
        <w:tabs>
          <w:tab w:val="clear" w:pos="1028"/>
          <w:tab w:val="num" w:pos="540"/>
        </w:tabs>
        <w:ind w:left="540" w:hanging="540"/>
        <w:jc w:val="both"/>
        <w:rPr>
          <w:rFonts w:ascii="Arial" w:hAnsi="Arial" w:cs="Arial"/>
          <w:b w:val="0"/>
          <w:w w:val="99"/>
          <w:sz w:val="22"/>
          <w:lang w:val="es-PE"/>
        </w:rPr>
      </w:pPr>
      <w:r w:rsidRPr="001B5A47">
        <w:rPr>
          <w:rFonts w:ascii="Arial" w:hAnsi="Arial" w:cs="Arial"/>
          <w:b w:val="0"/>
          <w:w w:val="99"/>
          <w:sz w:val="22"/>
          <w:lang w:val="es-PE"/>
        </w:rPr>
        <w:t>No se encuentran sancionados administrativamente con inhabilitación temporal o permanente en el ejercicio de sus derechos para participar en procesos de selección convocados por el Estado de la República del Perú, ni para contratar con el Estado de la República del Perú.</w:t>
      </w:r>
    </w:p>
    <w:p w:rsidR="00D00E94" w:rsidRPr="001B5A47" w:rsidRDefault="00D00E94" w:rsidP="00D00E94">
      <w:pPr>
        <w:pStyle w:val="Textoindependiente3"/>
        <w:widowControl w:val="0"/>
        <w:tabs>
          <w:tab w:val="num" w:pos="540"/>
        </w:tabs>
        <w:ind w:left="540" w:hanging="540"/>
        <w:jc w:val="both"/>
        <w:rPr>
          <w:rFonts w:ascii="Arial" w:hAnsi="Arial" w:cs="Arial"/>
          <w:b w:val="0"/>
          <w:w w:val="99"/>
          <w:sz w:val="22"/>
          <w:lang w:val="es-PE"/>
        </w:rPr>
      </w:pPr>
    </w:p>
    <w:p w:rsidR="00D00E94" w:rsidRPr="001B5A47" w:rsidRDefault="00D00E94" w:rsidP="00D00E94">
      <w:pPr>
        <w:pStyle w:val="Textoindependiente3"/>
        <w:widowControl w:val="0"/>
        <w:numPr>
          <w:ilvl w:val="0"/>
          <w:numId w:val="20"/>
        </w:numPr>
        <w:tabs>
          <w:tab w:val="clear" w:pos="1028"/>
          <w:tab w:val="num" w:pos="540"/>
        </w:tabs>
        <w:ind w:left="540" w:hanging="540"/>
        <w:jc w:val="both"/>
        <w:rPr>
          <w:rFonts w:ascii="Arial" w:hAnsi="Arial" w:cs="Arial"/>
          <w:b w:val="0"/>
          <w:w w:val="99"/>
          <w:sz w:val="22"/>
          <w:lang w:val="es-PE"/>
        </w:rPr>
      </w:pPr>
      <w:r w:rsidRPr="001B5A47">
        <w:rPr>
          <w:rFonts w:ascii="Arial" w:hAnsi="Arial" w:cs="Arial"/>
          <w:b w:val="0"/>
          <w:w w:val="99"/>
          <w:sz w:val="22"/>
          <w:lang w:val="es-PE"/>
        </w:rPr>
        <w:t>No han dejado de ser concesionarios por incumplimiento de un contrato de concesión celebrado con el Estado de la República del Perú bajo el marco del proceso de promoción de la inversión privada a que se refiere el TUO de Concesiones aprobado por Decreto Supremo N° 059-96-PCM o la Ley N° 28059, Ley Marco de Promoción de la Inversión Descentralizada.</w:t>
      </w:r>
    </w:p>
    <w:p w:rsidR="00D00E94" w:rsidRPr="001B5A47" w:rsidRDefault="00D00E94" w:rsidP="00D00E94">
      <w:pPr>
        <w:pStyle w:val="Textoindependiente3"/>
        <w:widowControl w:val="0"/>
        <w:jc w:val="both"/>
        <w:rPr>
          <w:rFonts w:ascii="Arial" w:hAnsi="Arial" w:cs="Arial"/>
          <w:b w:val="0"/>
          <w:w w:val="99"/>
          <w:sz w:val="22"/>
          <w:lang w:val="es-PE"/>
        </w:rPr>
      </w:pPr>
    </w:p>
    <w:p w:rsidR="00D00E94" w:rsidRPr="001B5A47" w:rsidRDefault="00D00E94" w:rsidP="00D00E94">
      <w:pPr>
        <w:pStyle w:val="Textoindependiente3"/>
        <w:widowControl w:val="0"/>
        <w:numPr>
          <w:ilvl w:val="0"/>
          <w:numId w:val="20"/>
        </w:numPr>
        <w:tabs>
          <w:tab w:val="clear" w:pos="1028"/>
          <w:tab w:val="num" w:pos="540"/>
        </w:tabs>
        <w:ind w:left="540" w:hanging="540"/>
        <w:jc w:val="both"/>
        <w:rPr>
          <w:rFonts w:ascii="Arial" w:hAnsi="Arial" w:cs="Arial"/>
          <w:b w:val="0"/>
          <w:w w:val="99"/>
          <w:sz w:val="22"/>
          <w:lang w:val="es-PE"/>
        </w:rPr>
      </w:pPr>
      <w:r w:rsidRPr="001B5A47">
        <w:rPr>
          <w:rFonts w:ascii="Arial" w:hAnsi="Arial" w:cs="Arial"/>
          <w:b w:val="0"/>
          <w:w w:val="99"/>
          <w:sz w:val="22"/>
          <w:lang w:val="es-PE"/>
        </w:rPr>
        <w:t>No nos encontramos incursos dentro de los alcances del Artículo 1366 del Código Civil y/o a los que les resulte aplicable las limitaciones señaladas en la Ley N° 29290.</w:t>
      </w:r>
    </w:p>
    <w:p w:rsidR="00D00E94" w:rsidRPr="001B5A47" w:rsidRDefault="00D00E94" w:rsidP="00D00E94">
      <w:pPr>
        <w:pStyle w:val="Textosinformato"/>
        <w:widowControl w:val="0"/>
        <w:jc w:val="both"/>
        <w:outlineLvl w:val="0"/>
        <w:rPr>
          <w:rFonts w:ascii="Arial" w:hAnsi="Arial" w:cs="Arial"/>
          <w:bCs/>
          <w:w w:val="99"/>
          <w:sz w:val="22"/>
        </w:rPr>
      </w:pPr>
    </w:p>
    <w:p w:rsidR="00D00E94" w:rsidRPr="001B5A47" w:rsidRDefault="00D00E94" w:rsidP="00D00E94">
      <w:pPr>
        <w:pStyle w:val="Textosinformato"/>
        <w:widowControl w:val="0"/>
        <w:jc w:val="both"/>
        <w:outlineLvl w:val="0"/>
        <w:rPr>
          <w:rFonts w:ascii="Arial" w:hAnsi="Arial" w:cs="Arial"/>
          <w:bCs/>
          <w:w w:val="99"/>
          <w:sz w:val="22"/>
        </w:rPr>
      </w:pPr>
    </w:p>
    <w:p w:rsidR="00D00E94" w:rsidRPr="001B5A47" w:rsidRDefault="00D00E94" w:rsidP="00D00E94">
      <w:pPr>
        <w:pStyle w:val="Textoindependiente3"/>
        <w:widowControl w:val="0"/>
        <w:jc w:val="both"/>
        <w:rPr>
          <w:rFonts w:ascii="Arial" w:hAnsi="Arial" w:cs="Arial"/>
          <w:i/>
          <w:w w:val="99"/>
          <w:sz w:val="22"/>
          <w:lang w:val="es-PE"/>
        </w:rPr>
      </w:pPr>
    </w:p>
    <w:p w:rsidR="00D00E94" w:rsidRPr="001B5A47" w:rsidRDefault="00D00E94" w:rsidP="00D00E94">
      <w:pPr>
        <w:pStyle w:val="Textosinformato"/>
        <w:widowControl w:val="0"/>
        <w:tabs>
          <w:tab w:val="num" w:pos="1785"/>
        </w:tabs>
        <w:ind w:left="1080"/>
        <w:jc w:val="both"/>
        <w:outlineLv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Lugar y fecha: …..................................................</w:t>
      </w: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ab/>
      </w:r>
      <w:r w:rsidRPr="001B5A47">
        <w:rPr>
          <w:rFonts w:ascii="Arial" w:hAnsi="Arial" w:cs="Arial"/>
          <w:w w:val="99"/>
          <w:sz w:val="22"/>
        </w:rPr>
        <w:tab/>
        <w:t>Representante Legal del Interesado</w:t>
      </w:r>
    </w:p>
    <w:p w:rsidR="00D00E94" w:rsidRPr="001B5A47" w:rsidRDefault="00D00E94" w:rsidP="00D00E94">
      <w:pPr>
        <w:widowControl w:val="0"/>
        <w:spacing w:after="0" w:line="240" w:lineRule="auto"/>
        <w:jc w:val="both"/>
        <w:rPr>
          <w:rFonts w:ascii="Arial" w:hAnsi="Arial" w:cs="Arial"/>
          <w:iCs/>
          <w:w w:val="99"/>
          <w:szCs w:val="20"/>
        </w:rPr>
      </w:pP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widowControl w:val="0"/>
        <w:spacing w:after="0" w:line="240" w:lineRule="auto"/>
        <w:jc w:val="both"/>
        <w:rPr>
          <w:rFonts w:ascii="Arial" w:hAnsi="Arial" w:cs="Arial"/>
          <w:iCs/>
          <w:w w:val="99"/>
          <w:szCs w:val="20"/>
        </w:rPr>
      </w:pPr>
      <w:r w:rsidRPr="001B5A47">
        <w:rPr>
          <w:rFonts w:ascii="Arial" w:hAnsi="Arial" w:cs="Arial"/>
          <w:w w:val="99"/>
          <w:szCs w:val="20"/>
        </w:rPr>
        <w:tab/>
      </w:r>
      <w:r w:rsidRPr="001B5A47">
        <w:rPr>
          <w:rFonts w:ascii="Arial" w:hAnsi="Arial" w:cs="Arial"/>
          <w:w w:val="99"/>
          <w:szCs w:val="20"/>
        </w:rPr>
        <w:tab/>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3C2F8D" w:rsidRDefault="00D00E94" w:rsidP="00D00E94">
      <w:pPr>
        <w:pStyle w:val="Ttulo1"/>
        <w:widowControl w:val="0"/>
        <w:jc w:val="center"/>
        <w:rPr>
          <w:rFonts w:ascii="Arial" w:hAnsi="Arial" w:cs="Arial"/>
          <w:bCs/>
          <w:color w:val="auto"/>
          <w:w w:val="99"/>
          <w:sz w:val="22"/>
          <w:lang w:val="es-PE"/>
        </w:rPr>
      </w:pPr>
      <w:r w:rsidRPr="003C2F8D">
        <w:rPr>
          <w:rFonts w:ascii="Arial" w:hAnsi="Arial" w:cs="Arial"/>
          <w:color w:val="auto"/>
          <w:w w:val="99"/>
          <w:sz w:val="22"/>
          <w:lang w:val="es-PE"/>
        </w:rPr>
        <w:br w:type="page"/>
      </w:r>
      <w:bookmarkStart w:id="1399" w:name="_Toc258927818"/>
      <w:bookmarkStart w:id="1400" w:name="_Toc344391277"/>
      <w:bookmarkStart w:id="1401" w:name="_Toc345337423"/>
      <w:bookmarkStart w:id="1402" w:name="_Toc344391462"/>
      <w:bookmarkStart w:id="1403" w:name="_Toc345695112"/>
      <w:bookmarkStart w:id="1404" w:name="_Toc345695368"/>
      <w:bookmarkStart w:id="1405" w:name="_Ref345927575"/>
      <w:bookmarkStart w:id="1406" w:name="_Toc345943804"/>
      <w:bookmarkStart w:id="1407" w:name="_Toc346874066"/>
      <w:bookmarkStart w:id="1408" w:name="_Toc346874305"/>
      <w:bookmarkStart w:id="1409" w:name="_Toc361223736"/>
      <w:r w:rsidRPr="003C2F8D">
        <w:rPr>
          <w:rFonts w:ascii="Arial" w:hAnsi="Arial" w:cs="Arial"/>
          <w:bCs/>
          <w:color w:val="auto"/>
          <w:w w:val="99"/>
          <w:sz w:val="22"/>
          <w:lang w:val="es-PE"/>
        </w:rPr>
        <w:lastRenderedPageBreak/>
        <w:t>ANEXO N° 4</w:t>
      </w:r>
      <w:bookmarkEnd w:id="1399"/>
      <w:bookmarkEnd w:id="1400"/>
      <w:bookmarkEnd w:id="1401"/>
      <w:bookmarkEnd w:id="1402"/>
      <w:bookmarkEnd w:id="1403"/>
      <w:bookmarkEnd w:id="1404"/>
      <w:bookmarkEnd w:id="1405"/>
      <w:bookmarkEnd w:id="1406"/>
      <w:bookmarkEnd w:id="1407"/>
      <w:bookmarkEnd w:id="1408"/>
      <w:bookmarkEnd w:id="1409"/>
    </w:p>
    <w:p w:rsidR="00D00E94" w:rsidRPr="003C2F8D" w:rsidRDefault="00D00E94" w:rsidP="00D00E94">
      <w:pPr>
        <w:pStyle w:val="Ttulo1"/>
        <w:widowControl w:val="0"/>
        <w:jc w:val="center"/>
        <w:rPr>
          <w:rFonts w:ascii="Arial" w:hAnsi="Arial" w:cs="Arial"/>
          <w:bCs/>
          <w:color w:val="auto"/>
          <w:w w:val="99"/>
          <w:sz w:val="22"/>
          <w:lang w:val="es-PE"/>
        </w:rPr>
      </w:pPr>
    </w:p>
    <w:p w:rsidR="00D00E94" w:rsidRPr="003C2F8D" w:rsidRDefault="00D00E94" w:rsidP="00D00E94">
      <w:pPr>
        <w:pStyle w:val="Ttulo1"/>
        <w:widowControl w:val="0"/>
        <w:jc w:val="center"/>
        <w:rPr>
          <w:rFonts w:ascii="Arial" w:hAnsi="Arial" w:cs="Arial"/>
          <w:bCs/>
          <w:color w:val="auto"/>
          <w:w w:val="99"/>
          <w:sz w:val="22"/>
          <w:lang w:val="es-PE"/>
        </w:rPr>
      </w:pPr>
      <w:bookmarkStart w:id="1410" w:name="_Ref345927440"/>
      <w:bookmarkStart w:id="1411" w:name="_Toc345943805"/>
      <w:bookmarkStart w:id="1412" w:name="_Toc346874067"/>
      <w:bookmarkStart w:id="1413" w:name="_Toc346874306"/>
      <w:bookmarkStart w:id="1414" w:name="_Toc361223737"/>
      <w:bookmarkStart w:id="1415" w:name="_Toc82510144"/>
      <w:bookmarkStart w:id="1416" w:name="_Toc115876598"/>
      <w:bookmarkStart w:id="1417" w:name="_Toc258927819"/>
      <w:bookmarkStart w:id="1418" w:name="_Toc344391278"/>
      <w:bookmarkStart w:id="1419" w:name="_Toc345337424"/>
      <w:bookmarkStart w:id="1420" w:name="_Toc344391463"/>
      <w:bookmarkStart w:id="1421" w:name="_Toc345695113"/>
      <w:bookmarkStart w:id="1422" w:name="_Toc345695369"/>
      <w:r w:rsidRPr="003C2F8D">
        <w:rPr>
          <w:rFonts w:ascii="Arial" w:hAnsi="Arial" w:cs="Arial"/>
          <w:bCs/>
          <w:color w:val="auto"/>
          <w:w w:val="99"/>
          <w:sz w:val="22"/>
          <w:lang w:val="es-PE"/>
        </w:rPr>
        <w:t>Formulario 5</w:t>
      </w:r>
      <w:bookmarkEnd w:id="1410"/>
      <w:bookmarkEnd w:id="1411"/>
      <w:bookmarkEnd w:id="1412"/>
      <w:bookmarkEnd w:id="1413"/>
      <w:bookmarkEnd w:id="1414"/>
    </w:p>
    <w:p w:rsidR="00D00E94" w:rsidRPr="003C2F8D" w:rsidRDefault="00D00E94" w:rsidP="00D00E94">
      <w:pPr>
        <w:pStyle w:val="Ttulo1"/>
        <w:widowControl w:val="0"/>
        <w:jc w:val="center"/>
        <w:rPr>
          <w:rFonts w:ascii="Arial" w:hAnsi="Arial" w:cs="Arial"/>
          <w:bCs/>
          <w:iCs/>
          <w:color w:val="auto"/>
          <w:w w:val="99"/>
          <w:sz w:val="22"/>
          <w:lang w:val="es-PE"/>
        </w:rPr>
      </w:pPr>
      <w:bookmarkStart w:id="1423" w:name="_Toc345943806"/>
      <w:bookmarkStart w:id="1424" w:name="_Toc346874068"/>
      <w:bookmarkStart w:id="1425" w:name="_Toc346874307"/>
      <w:bookmarkStart w:id="1426" w:name="_Toc361223738"/>
      <w:r w:rsidRPr="003C2F8D">
        <w:rPr>
          <w:rFonts w:ascii="Arial" w:hAnsi="Arial" w:cs="Arial"/>
          <w:bCs/>
          <w:color w:val="auto"/>
          <w:w w:val="99"/>
          <w:sz w:val="22"/>
          <w:lang w:val="es-PE"/>
        </w:rPr>
        <w:t>CREDENCIALES PARA CALIFICACIÓN</w:t>
      </w:r>
      <w:bookmarkEnd w:id="1415"/>
      <w:bookmarkEnd w:id="1416"/>
      <w:bookmarkEnd w:id="1417"/>
      <w:bookmarkEnd w:id="1418"/>
      <w:bookmarkEnd w:id="1419"/>
      <w:bookmarkEnd w:id="1420"/>
      <w:bookmarkEnd w:id="1421"/>
      <w:bookmarkEnd w:id="1422"/>
      <w:bookmarkEnd w:id="1423"/>
      <w:bookmarkEnd w:id="1424"/>
      <w:bookmarkEnd w:id="1425"/>
      <w:bookmarkEnd w:id="1426"/>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w:t>
      </w:r>
      <w:r w:rsidRPr="001B5A47">
        <w:rPr>
          <w:rFonts w:ascii="Arial" w:hAnsi="Arial" w:cs="Arial"/>
          <w:bCs/>
          <w:iCs/>
          <w:w w:val="99"/>
          <w:sz w:val="22"/>
        </w:rPr>
        <w:t xml:space="preserve">Referencia Numeral </w:t>
      </w:r>
      <w:r w:rsidR="0071039A" w:rsidRPr="001B5A47">
        <w:rPr>
          <w:rFonts w:ascii="Arial" w:hAnsi="Arial"/>
          <w:sz w:val="22"/>
        </w:rPr>
        <w:fldChar w:fldCharType="begin"/>
      </w:r>
      <w:r w:rsidR="0071039A" w:rsidRPr="001B5A47">
        <w:rPr>
          <w:rFonts w:ascii="Arial" w:hAnsi="Arial"/>
          <w:sz w:val="22"/>
        </w:rPr>
        <w:instrText xml:space="preserve"> REF _Ref345941522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bCs/>
          <w:iCs/>
          <w:w w:val="99"/>
          <w:sz w:val="22"/>
        </w:rPr>
        <w:t>5.2.2</w:t>
      </w:r>
      <w:r w:rsidR="0071039A" w:rsidRPr="001B5A47">
        <w:rPr>
          <w:rFonts w:ascii="Arial" w:hAnsi="Arial"/>
          <w:sz w:val="22"/>
        </w:rPr>
        <w:fldChar w:fldCharType="end"/>
      </w:r>
      <w:r w:rsidRPr="001B5A47">
        <w:rPr>
          <w:rFonts w:ascii="Arial" w:hAnsi="Arial" w:cs="Arial"/>
          <w:bCs/>
          <w:iCs/>
          <w:w w:val="99"/>
          <w:sz w:val="22"/>
        </w:rPr>
        <w:t>. de las Bases del Concurso</w:t>
      </w:r>
      <w:r w:rsidRPr="001B5A47">
        <w:rPr>
          <w:rFonts w:ascii="Arial" w:hAnsi="Arial" w:cs="Arial"/>
          <w:w w:val="99"/>
          <w:sz w:val="22"/>
        </w:rPr>
        <w:t>)</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independiente"/>
        <w:widowControl w:val="0"/>
        <w:spacing w:line="240" w:lineRule="auto"/>
        <w:jc w:val="center"/>
        <w:rPr>
          <w:rFonts w:ascii="Arial" w:hAnsi="Arial" w:cs="Arial"/>
          <w:b/>
          <w:w w:val="99"/>
          <w:sz w:val="22"/>
          <w:lang w:val="es-PE"/>
        </w:rPr>
      </w:pPr>
      <w:r w:rsidRPr="001B5A47">
        <w:rPr>
          <w:rFonts w:ascii="Arial" w:hAnsi="Arial" w:cs="Arial"/>
          <w:b/>
          <w:w w:val="99"/>
          <w:sz w:val="22"/>
          <w:lang w:val="es-PE"/>
        </w:rPr>
        <w:t>DECLARACIÓN JURADA</w:t>
      </w:r>
    </w:p>
    <w:p w:rsidR="00D00E94" w:rsidRPr="001B5A47" w:rsidRDefault="00D00E94" w:rsidP="00D00E94">
      <w:pPr>
        <w:pStyle w:val="Textosinformato"/>
        <w:widowControl w:val="0"/>
        <w:jc w:val="center"/>
        <w:rPr>
          <w:rFonts w:ascii="Arial" w:hAnsi="Arial" w:cs="Arial"/>
          <w:b/>
          <w:w w:val="99"/>
          <w:sz w:val="22"/>
        </w:rPr>
      </w:pPr>
    </w:p>
    <w:p w:rsidR="00D00E94" w:rsidRPr="001B5A47" w:rsidRDefault="00D00E94" w:rsidP="00D00E94">
      <w:pPr>
        <w:pStyle w:val="Textosinformato"/>
        <w:widowControl w:val="0"/>
        <w:jc w:val="center"/>
        <w:rPr>
          <w:rFonts w:ascii="Arial" w:hAnsi="Arial" w:cs="Arial"/>
          <w:b/>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Por medio de la presente, declaramos bajo juramento </w:t>
      </w:r>
      <w:proofErr w:type="gramStart"/>
      <w:r w:rsidRPr="001B5A47">
        <w:rPr>
          <w:rFonts w:ascii="Arial" w:hAnsi="Arial" w:cs="Arial"/>
          <w:w w:val="99"/>
          <w:sz w:val="22"/>
        </w:rPr>
        <w:t>que …</w:t>
      </w:r>
      <w:proofErr w:type="gramEnd"/>
      <w:r w:rsidRPr="001B5A47">
        <w:rPr>
          <w:rFonts w:ascii="Arial" w:hAnsi="Arial" w:cs="Arial"/>
          <w:w w:val="99"/>
          <w:sz w:val="22"/>
        </w:rPr>
        <w:t>.................................................... (</w:t>
      </w:r>
      <w:proofErr w:type="gramStart"/>
      <w:r w:rsidRPr="001B5A47">
        <w:rPr>
          <w:rFonts w:ascii="Arial" w:hAnsi="Arial" w:cs="Arial"/>
          <w:w w:val="99"/>
          <w:sz w:val="22"/>
        </w:rPr>
        <w:t>nombre</w:t>
      </w:r>
      <w:proofErr w:type="gramEnd"/>
      <w:r w:rsidRPr="001B5A47">
        <w:rPr>
          <w:rFonts w:ascii="Arial" w:hAnsi="Arial" w:cs="Arial"/>
          <w:w w:val="99"/>
          <w:sz w:val="22"/>
        </w:rPr>
        <w:t xml:space="preserve"> del Interesado), así como sus accionistas, socios o integrantes y los accionistas y socios de estos últimos, de ser el caso, renuncian a lo siguiente: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numPr>
          <w:ilvl w:val="3"/>
          <w:numId w:val="36"/>
        </w:numPr>
        <w:tabs>
          <w:tab w:val="clear" w:pos="2880"/>
          <w:tab w:val="left" w:pos="567"/>
        </w:tabs>
        <w:ind w:left="540" w:hanging="540"/>
        <w:jc w:val="both"/>
        <w:rPr>
          <w:rFonts w:ascii="Arial" w:hAnsi="Arial" w:cs="Arial"/>
          <w:w w:val="99"/>
          <w:sz w:val="22"/>
        </w:rPr>
      </w:pPr>
      <w:r w:rsidRPr="001B5A47">
        <w:rPr>
          <w:rFonts w:ascii="Arial" w:hAnsi="Arial" w:cs="Arial"/>
          <w:w w:val="99"/>
          <w:sz w:val="22"/>
        </w:rPr>
        <w:t>A invocar o ejercer cualquier privilegio o inmunidad diplomática o de cualquier otro tipo.</w:t>
      </w:r>
    </w:p>
    <w:p w:rsidR="00D00E94" w:rsidRPr="001B5A47" w:rsidRDefault="00D00E94" w:rsidP="00D00E94">
      <w:pPr>
        <w:pStyle w:val="Textosinformato"/>
        <w:widowControl w:val="0"/>
        <w:tabs>
          <w:tab w:val="left" w:pos="567"/>
        </w:tabs>
        <w:jc w:val="both"/>
        <w:rPr>
          <w:rFonts w:ascii="Arial" w:hAnsi="Arial" w:cs="Arial"/>
          <w:w w:val="99"/>
          <w:sz w:val="22"/>
        </w:rPr>
      </w:pPr>
    </w:p>
    <w:p w:rsidR="00D00E94" w:rsidRPr="001B5A47" w:rsidRDefault="00D00E94" w:rsidP="00D00E94">
      <w:pPr>
        <w:pStyle w:val="Textosinformato"/>
        <w:widowControl w:val="0"/>
        <w:numPr>
          <w:ilvl w:val="3"/>
          <w:numId w:val="36"/>
        </w:numPr>
        <w:tabs>
          <w:tab w:val="clear" w:pos="2880"/>
          <w:tab w:val="left" w:pos="567"/>
        </w:tabs>
        <w:ind w:left="540" w:hanging="540"/>
        <w:jc w:val="both"/>
        <w:rPr>
          <w:rFonts w:ascii="Arial" w:hAnsi="Arial" w:cs="Arial"/>
          <w:w w:val="99"/>
          <w:sz w:val="22"/>
        </w:rPr>
      </w:pPr>
      <w:r w:rsidRPr="001B5A47">
        <w:rPr>
          <w:rFonts w:ascii="Arial" w:hAnsi="Arial" w:cs="Arial"/>
          <w:w w:val="99"/>
          <w:sz w:val="22"/>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Lugar y fecha: …..................</w:t>
      </w:r>
      <w:proofErr w:type="gramStart"/>
      <w:r w:rsidRPr="001B5A47">
        <w:rPr>
          <w:rFonts w:ascii="Arial" w:hAnsi="Arial" w:cs="Arial"/>
          <w:w w:val="99"/>
          <w:sz w:val="22"/>
        </w:rPr>
        <w:t>, …</w:t>
      </w:r>
      <w:proofErr w:type="gramEnd"/>
      <w:r w:rsidRPr="001B5A47">
        <w:rPr>
          <w:rFonts w:ascii="Arial" w:hAnsi="Arial" w:cs="Arial"/>
          <w:w w:val="99"/>
          <w:sz w:val="22"/>
        </w:rPr>
        <w:t xml:space="preserve">.... de …........... </w:t>
      </w:r>
      <w:proofErr w:type="gramStart"/>
      <w:r w:rsidRPr="001B5A47">
        <w:rPr>
          <w:rFonts w:ascii="Arial" w:hAnsi="Arial" w:cs="Arial"/>
          <w:w w:val="99"/>
          <w:sz w:val="22"/>
        </w:rPr>
        <w:t>de</w:t>
      </w:r>
      <w:proofErr w:type="gramEnd"/>
      <w:r w:rsidRPr="001B5A47">
        <w:rPr>
          <w:rFonts w:ascii="Arial" w:hAnsi="Arial" w:cs="Arial"/>
          <w:w w:val="99"/>
          <w:sz w:val="22"/>
        </w:rPr>
        <w:t xml:space="preserv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3C2F8D" w:rsidRDefault="00D00E94" w:rsidP="00D00E94">
      <w:pPr>
        <w:pStyle w:val="Ttulo1"/>
        <w:widowControl w:val="0"/>
        <w:jc w:val="center"/>
        <w:rPr>
          <w:rFonts w:ascii="Arial" w:hAnsi="Arial" w:cs="Arial"/>
          <w:bCs/>
          <w:color w:val="auto"/>
          <w:w w:val="99"/>
          <w:sz w:val="22"/>
          <w:lang w:val="es-PE"/>
        </w:rPr>
      </w:pPr>
      <w:r w:rsidRPr="003C2F8D">
        <w:rPr>
          <w:rFonts w:ascii="Arial" w:hAnsi="Arial" w:cs="Arial"/>
          <w:color w:val="auto"/>
          <w:w w:val="99"/>
          <w:sz w:val="22"/>
          <w:lang w:val="es-PE"/>
        </w:rPr>
        <w:br w:type="page"/>
      </w:r>
      <w:bookmarkStart w:id="1427" w:name="_Toc258927820"/>
      <w:bookmarkStart w:id="1428" w:name="_Toc344391279"/>
      <w:bookmarkStart w:id="1429" w:name="_Toc345337425"/>
      <w:bookmarkStart w:id="1430" w:name="_Toc344391464"/>
      <w:bookmarkStart w:id="1431" w:name="_Toc345695114"/>
      <w:bookmarkStart w:id="1432" w:name="_Toc345695370"/>
      <w:bookmarkStart w:id="1433" w:name="_Ref345927548"/>
      <w:bookmarkStart w:id="1434" w:name="_Toc346874069"/>
      <w:bookmarkStart w:id="1435" w:name="_Toc346874308"/>
      <w:bookmarkStart w:id="1436" w:name="_Toc361223739"/>
      <w:r w:rsidRPr="003C2F8D">
        <w:rPr>
          <w:rFonts w:ascii="Arial" w:hAnsi="Arial" w:cs="Arial"/>
          <w:bCs/>
          <w:color w:val="auto"/>
          <w:w w:val="99"/>
          <w:sz w:val="22"/>
          <w:lang w:val="es-PE"/>
        </w:rPr>
        <w:lastRenderedPageBreak/>
        <w:t>ANEXO N° 4</w:t>
      </w:r>
      <w:bookmarkEnd w:id="1427"/>
      <w:bookmarkEnd w:id="1428"/>
      <w:bookmarkEnd w:id="1429"/>
      <w:bookmarkEnd w:id="1430"/>
      <w:bookmarkEnd w:id="1431"/>
      <w:bookmarkEnd w:id="1432"/>
      <w:bookmarkEnd w:id="1433"/>
      <w:bookmarkEnd w:id="1434"/>
      <w:bookmarkEnd w:id="1435"/>
      <w:bookmarkEnd w:id="1436"/>
    </w:p>
    <w:p w:rsidR="00D00E94" w:rsidRPr="003C2F8D" w:rsidRDefault="00D00E94" w:rsidP="00D00E94">
      <w:pPr>
        <w:pStyle w:val="Ttulo1"/>
        <w:widowControl w:val="0"/>
        <w:jc w:val="center"/>
        <w:rPr>
          <w:rFonts w:ascii="Arial" w:hAnsi="Arial" w:cs="Arial"/>
          <w:b w:val="0"/>
          <w:color w:val="auto"/>
          <w:w w:val="99"/>
          <w:sz w:val="22"/>
          <w:lang w:val="es-PE"/>
        </w:rPr>
      </w:pPr>
    </w:p>
    <w:p w:rsidR="00D00E94" w:rsidRPr="003C2F8D" w:rsidRDefault="00D00E94" w:rsidP="00D00E94">
      <w:pPr>
        <w:pStyle w:val="Ttulo1"/>
        <w:widowControl w:val="0"/>
        <w:jc w:val="center"/>
        <w:rPr>
          <w:rFonts w:ascii="Arial" w:hAnsi="Arial" w:cs="Arial"/>
          <w:bCs/>
          <w:color w:val="auto"/>
          <w:w w:val="99"/>
          <w:sz w:val="22"/>
          <w:lang w:val="es-PE"/>
        </w:rPr>
      </w:pPr>
      <w:bookmarkStart w:id="1437" w:name="_Ref345927526"/>
      <w:bookmarkStart w:id="1438" w:name="_Toc361223740"/>
      <w:bookmarkStart w:id="1439" w:name="_Toc127970012"/>
      <w:bookmarkStart w:id="1440" w:name="_Toc258927821"/>
      <w:bookmarkStart w:id="1441" w:name="_Toc344391280"/>
      <w:bookmarkStart w:id="1442" w:name="_Toc345337426"/>
      <w:bookmarkStart w:id="1443" w:name="_Toc344391465"/>
      <w:bookmarkStart w:id="1444" w:name="_Toc345695115"/>
      <w:bookmarkStart w:id="1445" w:name="_Toc345695371"/>
      <w:bookmarkStart w:id="1446" w:name="_Toc346874070"/>
      <w:bookmarkStart w:id="1447" w:name="_Toc346874309"/>
      <w:r w:rsidRPr="003C2F8D">
        <w:rPr>
          <w:rFonts w:ascii="Arial" w:hAnsi="Arial" w:cs="Arial"/>
          <w:bCs/>
          <w:color w:val="auto"/>
          <w:w w:val="99"/>
          <w:sz w:val="22"/>
          <w:lang w:val="es-PE"/>
        </w:rPr>
        <w:t>Formulario 6</w:t>
      </w:r>
      <w:bookmarkEnd w:id="1437"/>
      <w:bookmarkEnd w:id="1438"/>
    </w:p>
    <w:p w:rsidR="00D00E94" w:rsidRPr="003C2F8D" w:rsidRDefault="00D00E94" w:rsidP="00D00E94">
      <w:pPr>
        <w:pStyle w:val="Ttulo1"/>
        <w:widowControl w:val="0"/>
        <w:jc w:val="center"/>
        <w:rPr>
          <w:rFonts w:ascii="Arial" w:hAnsi="Arial" w:cs="Arial"/>
          <w:bCs/>
          <w:color w:val="auto"/>
          <w:w w:val="99"/>
          <w:sz w:val="22"/>
          <w:lang w:val="es-PE"/>
        </w:rPr>
      </w:pPr>
      <w:bookmarkStart w:id="1448" w:name="_Toc361223741"/>
      <w:r w:rsidRPr="003C2F8D">
        <w:rPr>
          <w:rFonts w:ascii="Arial" w:hAnsi="Arial" w:cs="Arial"/>
          <w:bCs/>
          <w:color w:val="auto"/>
          <w:w w:val="99"/>
          <w:sz w:val="22"/>
          <w:lang w:val="es-PE"/>
        </w:rPr>
        <w:t>CREDENCIALES PARA CALIFICACIÓN</w:t>
      </w:r>
      <w:bookmarkEnd w:id="1439"/>
      <w:bookmarkEnd w:id="1440"/>
      <w:bookmarkEnd w:id="1441"/>
      <w:bookmarkEnd w:id="1442"/>
      <w:bookmarkEnd w:id="1443"/>
      <w:bookmarkEnd w:id="1444"/>
      <w:bookmarkEnd w:id="1445"/>
      <w:bookmarkEnd w:id="1446"/>
      <w:bookmarkEnd w:id="1447"/>
      <w:bookmarkEnd w:id="1448"/>
    </w:p>
    <w:p w:rsidR="00D00E94" w:rsidRPr="001B5A47" w:rsidRDefault="00D00E94" w:rsidP="00D00E94">
      <w:pPr>
        <w:widowControl w:val="0"/>
        <w:spacing w:after="0" w:line="240" w:lineRule="auto"/>
        <w:jc w:val="center"/>
        <w:rPr>
          <w:rFonts w:ascii="Arial" w:hAnsi="Arial" w:cs="Arial"/>
          <w:w w:val="99"/>
          <w:szCs w:val="20"/>
        </w:rPr>
      </w:pPr>
      <w:r w:rsidRPr="001B5A47">
        <w:rPr>
          <w:rFonts w:ascii="Arial" w:hAnsi="Arial" w:cs="Arial"/>
          <w:w w:val="99"/>
          <w:szCs w:val="20"/>
        </w:rPr>
        <w:t>(Aplicable para sociedades que tienen listadas sus acciones en bolsas de valores)</w:t>
      </w:r>
    </w:p>
    <w:p w:rsidR="00D00E94" w:rsidRPr="001B5A47" w:rsidRDefault="00D00E94" w:rsidP="00D00E94">
      <w:pPr>
        <w:widowControl w:val="0"/>
        <w:spacing w:after="0" w:line="240" w:lineRule="auto"/>
        <w:jc w:val="center"/>
        <w:rPr>
          <w:rFonts w:ascii="Arial" w:hAnsi="Arial" w:cs="Arial"/>
          <w:w w:val="99"/>
          <w:szCs w:val="20"/>
        </w:rPr>
      </w:pPr>
    </w:p>
    <w:p w:rsidR="00D00E94" w:rsidRPr="001B5A47" w:rsidRDefault="00D00E94" w:rsidP="00D00E94">
      <w:pPr>
        <w:widowControl w:val="0"/>
        <w:spacing w:after="0" w:line="240" w:lineRule="auto"/>
        <w:jc w:val="center"/>
        <w:rPr>
          <w:rFonts w:ascii="Arial" w:hAnsi="Arial" w:cs="Arial"/>
          <w:b/>
          <w:w w:val="99"/>
          <w:szCs w:val="20"/>
        </w:rPr>
      </w:pPr>
      <w:bookmarkStart w:id="1449" w:name="_Toc190666088"/>
      <w:bookmarkStart w:id="1450" w:name="_Toc258927822"/>
      <w:bookmarkStart w:id="1451" w:name="_Toc344391281"/>
      <w:bookmarkStart w:id="1452" w:name="_Toc344391466"/>
      <w:bookmarkStart w:id="1453" w:name="_Toc345337427"/>
      <w:bookmarkStart w:id="1454" w:name="_Toc345695116"/>
      <w:bookmarkStart w:id="1455" w:name="_Toc345695372"/>
      <w:r w:rsidRPr="001B5A47">
        <w:rPr>
          <w:rFonts w:ascii="Arial" w:hAnsi="Arial" w:cs="Arial"/>
          <w:b/>
          <w:w w:val="99"/>
          <w:szCs w:val="20"/>
        </w:rPr>
        <w:t>DECLARACIÓN JURADA</w:t>
      </w:r>
      <w:bookmarkEnd w:id="1449"/>
      <w:bookmarkEnd w:id="1450"/>
      <w:bookmarkEnd w:id="1451"/>
      <w:bookmarkEnd w:id="1452"/>
      <w:bookmarkEnd w:id="1453"/>
      <w:bookmarkEnd w:id="1454"/>
      <w:bookmarkEnd w:id="1455"/>
    </w:p>
    <w:p w:rsidR="00D00E94" w:rsidRPr="001B5A47" w:rsidRDefault="00D00E94" w:rsidP="00D00E94">
      <w:pPr>
        <w:widowControl w:val="0"/>
        <w:spacing w:after="0" w:line="240" w:lineRule="auto"/>
        <w:jc w:val="both"/>
        <w:rPr>
          <w:rFonts w:ascii="Arial" w:hAnsi="Arial" w:cs="Arial"/>
          <w:i/>
          <w:w w:val="99"/>
          <w:szCs w:val="20"/>
        </w:rPr>
      </w:pPr>
    </w:p>
    <w:p w:rsidR="00D00E94" w:rsidRPr="001B5A47" w:rsidRDefault="00D00E94" w:rsidP="00D00E94">
      <w:pPr>
        <w:widowControl w:val="0"/>
        <w:spacing w:after="0" w:line="240" w:lineRule="auto"/>
        <w:jc w:val="both"/>
        <w:rPr>
          <w:rFonts w:ascii="Arial" w:hAnsi="Arial" w:cs="Arial"/>
          <w:i/>
          <w:w w:val="99"/>
          <w:szCs w:val="20"/>
        </w:rPr>
      </w:pPr>
    </w:p>
    <w:p w:rsidR="00D00E94" w:rsidRPr="001B5A47" w:rsidRDefault="00D00E94" w:rsidP="00D00E94">
      <w:pPr>
        <w:widowControl w:val="0"/>
        <w:spacing w:after="0" w:line="240" w:lineRule="auto"/>
        <w:jc w:val="both"/>
        <w:rPr>
          <w:rFonts w:ascii="Arial" w:hAnsi="Arial" w:cs="Arial"/>
          <w:w w:val="99"/>
          <w:szCs w:val="20"/>
        </w:rPr>
      </w:pPr>
      <w:r w:rsidRPr="001B5A47">
        <w:rPr>
          <w:rFonts w:ascii="Arial" w:hAnsi="Arial" w:cs="Arial"/>
          <w:w w:val="99"/>
          <w:szCs w:val="20"/>
        </w:rPr>
        <w:t xml:space="preserve">Por medio de la presente, declaramos bajo juramento </w:t>
      </w:r>
      <w:proofErr w:type="gramStart"/>
      <w:r w:rsidRPr="001B5A47">
        <w:rPr>
          <w:rFonts w:ascii="Arial" w:hAnsi="Arial" w:cs="Arial"/>
          <w:w w:val="99"/>
          <w:szCs w:val="20"/>
        </w:rPr>
        <w:t>que …</w:t>
      </w:r>
      <w:proofErr w:type="gramEnd"/>
      <w:r w:rsidRPr="001B5A47">
        <w:rPr>
          <w:rFonts w:ascii="Arial" w:hAnsi="Arial" w:cs="Arial"/>
          <w:w w:val="99"/>
          <w:szCs w:val="20"/>
        </w:rPr>
        <w:t>.................................................... (</w:t>
      </w:r>
      <w:proofErr w:type="gramStart"/>
      <w:r w:rsidRPr="001B5A47">
        <w:rPr>
          <w:rFonts w:ascii="Arial" w:hAnsi="Arial" w:cs="Arial"/>
          <w:w w:val="99"/>
          <w:szCs w:val="20"/>
        </w:rPr>
        <w:t>nombre</w:t>
      </w:r>
      <w:proofErr w:type="gramEnd"/>
      <w:r w:rsidRPr="001B5A47">
        <w:rPr>
          <w:rFonts w:ascii="Arial" w:hAnsi="Arial" w:cs="Arial"/>
          <w:w w:val="99"/>
          <w:szCs w:val="20"/>
        </w:rPr>
        <w:t xml:space="preserve"> del Interesado), así como sus accionistas, socios o integrantes, renuncian a lo siguiente:</w:t>
      </w:r>
    </w:p>
    <w:p w:rsidR="00D00E94" w:rsidRPr="001B5A47" w:rsidRDefault="00D00E94" w:rsidP="00D00E94">
      <w:pPr>
        <w:widowControl w:val="0"/>
        <w:spacing w:after="0" w:line="240" w:lineRule="auto"/>
        <w:jc w:val="both"/>
        <w:rPr>
          <w:rFonts w:ascii="Arial" w:hAnsi="Arial" w:cs="Arial"/>
          <w:i/>
          <w:w w:val="99"/>
          <w:szCs w:val="20"/>
        </w:rPr>
      </w:pPr>
    </w:p>
    <w:p w:rsidR="00D00E94" w:rsidRPr="001B5A47" w:rsidRDefault="00D00E94" w:rsidP="00D00E94">
      <w:pPr>
        <w:widowControl w:val="0"/>
        <w:numPr>
          <w:ilvl w:val="0"/>
          <w:numId w:val="42"/>
        </w:numPr>
        <w:spacing w:after="0" w:line="240" w:lineRule="auto"/>
        <w:ind w:left="426" w:hanging="426"/>
        <w:jc w:val="both"/>
        <w:rPr>
          <w:rFonts w:ascii="Arial" w:hAnsi="Arial" w:cs="Arial"/>
          <w:w w:val="99"/>
          <w:szCs w:val="20"/>
        </w:rPr>
      </w:pPr>
      <w:r w:rsidRPr="001B5A47">
        <w:rPr>
          <w:rFonts w:ascii="Arial" w:hAnsi="Arial" w:cs="Arial"/>
          <w:w w:val="99"/>
          <w:szCs w:val="20"/>
        </w:rPr>
        <w:t>A invocar o ejercer cualquier privilegio o inmunidad diplomática o de cualquier otro tipo.</w:t>
      </w:r>
    </w:p>
    <w:p w:rsidR="00D00E94" w:rsidRPr="001B5A47" w:rsidRDefault="00D00E94" w:rsidP="00D00E94">
      <w:pPr>
        <w:widowControl w:val="0"/>
        <w:spacing w:after="0" w:line="240" w:lineRule="auto"/>
        <w:ind w:left="426" w:hanging="426"/>
        <w:jc w:val="both"/>
        <w:rPr>
          <w:rFonts w:ascii="Arial" w:hAnsi="Arial" w:cs="Arial"/>
          <w:w w:val="99"/>
          <w:szCs w:val="20"/>
        </w:rPr>
      </w:pPr>
    </w:p>
    <w:p w:rsidR="00D00E94" w:rsidRPr="001B5A47" w:rsidRDefault="00D00E94" w:rsidP="00D00E94">
      <w:pPr>
        <w:widowControl w:val="0"/>
        <w:numPr>
          <w:ilvl w:val="0"/>
          <w:numId w:val="42"/>
        </w:numPr>
        <w:spacing w:after="0" w:line="240" w:lineRule="auto"/>
        <w:ind w:left="426" w:hanging="426"/>
        <w:jc w:val="both"/>
        <w:rPr>
          <w:rFonts w:ascii="Arial" w:hAnsi="Arial" w:cs="Arial"/>
          <w:w w:val="99"/>
          <w:szCs w:val="20"/>
        </w:rPr>
      </w:pPr>
      <w:r w:rsidRPr="001B5A47">
        <w:rPr>
          <w:rFonts w:ascii="Arial" w:hAnsi="Arial" w:cs="Arial"/>
          <w:w w:val="99"/>
          <w:szCs w:val="20"/>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rsidR="00D00E94" w:rsidRPr="001B5A47" w:rsidRDefault="00D00E94" w:rsidP="00D00E94">
      <w:pPr>
        <w:widowControl w:val="0"/>
        <w:spacing w:after="0" w:line="240" w:lineRule="auto"/>
        <w:jc w:val="both"/>
        <w:rPr>
          <w:rFonts w:ascii="Arial" w:hAnsi="Arial" w:cs="Arial"/>
          <w:w w:val="99"/>
          <w:szCs w:val="20"/>
        </w:rPr>
      </w:pPr>
    </w:p>
    <w:p w:rsidR="00D00E94" w:rsidRPr="001B5A47" w:rsidRDefault="00D00E94" w:rsidP="00D00E94">
      <w:pPr>
        <w:widowControl w:val="0"/>
        <w:spacing w:after="0" w:line="240" w:lineRule="auto"/>
        <w:jc w:val="both"/>
        <w:rPr>
          <w:rFonts w:ascii="Arial" w:hAnsi="Arial" w:cs="Arial"/>
          <w:i/>
          <w:w w:val="99"/>
          <w:szCs w:val="20"/>
        </w:rPr>
      </w:pPr>
    </w:p>
    <w:p w:rsidR="00D00E94" w:rsidRPr="001B5A47" w:rsidRDefault="00D00E94" w:rsidP="00D00E94">
      <w:pPr>
        <w:widowControl w:val="0"/>
        <w:spacing w:after="0" w:line="240" w:lineRule="auto"/>
        <w:jc w:val="both"/>
        <w:rPr>
          <w:rFonts w:ascii="Arial" w:hAnsi="Arial" w:cs="Arial"/>
          <w:w w:val="99"/>
          <w:szCs w:val="20"/>
        </w:rPr>
      </w:pPr>
      <w:r w:rsidRPr="001B5A47">
        <w:rPr>
          <w:rFonts w:ascii="Arial" w:hAnsi="Arial" w:cs="Arial"/>
          <w:w w:val="99"/>
          <w:szCs w:val="20"/>
        </w:rPr>
        <w:t>Lugar y fecha: …..................</w:t>
      </w:r>
      <w:proofErr w:type="gramStart"/>
      <w:r w:rsidRPr="001B5A47">
        <w:rPr>
          <w:rFonts w:ascii="Arial" w:hAnsi="Arial" w:cs="Arial"/>
          <w:w w:val="99"/>
          <w:szCs w:val="20"/>
        </w:rPr>
        <w:t>, …</w:t>
      </w:r>
      <w:proofErr w:type="gramEnd"/>
      <w:r w:rsidRPr="001B5A47">
        <w:rPr>
          <w:rFonts w:ascii="Arial" w:hAnsi="Arial" w:cs="Arial"/>
          <w:w w:val="99"/>
          <w:szCs w:val="20"/>
        </w:rPr>
        <w:t xml:space="preserve">.... de …........... </w:t>
      </w:r>
      <w:proofErr w:type="gramStart"/>
      <w:r w:rsidRPr="001B5A47">
        <w:rPr>
          <w:rFonts w:ascii="Arial" w:hAnsi="Arial" w:cs="Arial"/>
          <w:w w:val="99"/>
          <w:szCs w:val="20"/>
        </w:rPr>
        <w:t>de</w:t>
      </w:r>
      <w:proofErr w:type="gramEnd"/>
      <w:r w:rsidRPr="001B5A47">
        <w:rPr>
          <w:rFonts w:ascii="Arial" w:hAnsi="Arial" w:cs="Arial"/>
          <w:w w:val="99"/>
          <w:szCs w:val="20"/>
        </w:rPr>
        <w:t xml:space="preserve"> 201…</w:t>
      </w:r>
    </w:p>
    <w:p w:rsidR="00D00E94" w:rsidRPr="001B5A47" w:rsidRDefault="00D00E94" w:rsidP="00D00E94">
      <w:pPr>
        <w:widowControl w:val="0"/>
        <w:spacing w:after="0" w:line="240" w:lineRule="auto"/>
        <w:jc w:val="both"/>
        <w:rPr>
          <w:rFonts w:ascii="Arial" w:hAnsi="Arial" w:cs="Arial"/>
          <w:w w:val="99"/>
          <w:szCs w:val="20"/>
        </w:rPr>
      </w:pPr>
    </w:p>
    <w:p w:rsidR="00D00E94" w:rsidRPr="001B5A47" w:rsidRDefault="00D00E94" w:rsidP="00D00E94">
      <w:pPr>
        <w:widowControl w:val="0"/>
        <w:spacing w:after="0" w:line="240" w:lineRule="auto"/>
        <w:jc w:val="both"/>
        <w:rPr>
          <w:rFonts w:ascii="Arial" w:hAnsi="Arial" w:cs="Arial"/>
          <w:w w:val="99"/>
          <w:szCs w:val="20"/>
        </w:rPr>
      </w:pPr>
    </w:p>
    <w:p w:rsidR="00D00E94" w:rsidRPr="001B5A47" w:rsidRDefault="00D00E94" w:rsidP="00D00E94">
      <w:pPr>
        <w:widowControl w:val="0"/>
        <w:spacing w:after="0" w:line="240" w:lineRule="auto"/>
        <w:jc w:val="both"/>
        <w:rPr>
          <w:rFonts w:ascii="Arial" w:hAnsi="Arial" w:cs="Arial"/>
          <w:w w:val="99"/>
          <w:szCs w:val="20"/>
        </w:rPr>
      </w:pPr>
      <w:r w:rsidRPr="001B5A47">
        <w:rPr>
          <w:rFonts w:ascii="Arial" w:hAnsi="Arial" w:cs="Arial"/>
          <w:w w:val="99"/>
          <w:szCs w:val="20"/>
        </w:rPr>
        <w:t>Entidad</w:t>
      </w:r>
      <w:r w:rsidRPr="001B5A47">
        <w:rPr>
          <w:rFonts w:ascii="Arial" w:hAnsi="Arial" w:cs="Arial"/>
          <w:w w:val="99"/>
          <w:szCs w:val="20"/>
        </w:rPr>
        <w:tab/>
        <w:t>…........................................................</w:t>
      </w:r>
    </w:p>
    <w:p w:rsidR="00D00E94" w:rsidRPr="001B5A47" w:rsidRDefault="00D00E94" w:rsidP="00D00E94">
      <w:pPr>
        <w:widowControl w:val="0"/>
        <w:spacing w:after="0" w:line="240" w:lineRule="auto"/>
        <w:jc w:val="both"/>
        <w:rPr>
          <w:rFonts w:ascii="Arial" w:hAnsi="Arial" w:cs="Arial"/>
          <w:w w:val="99"/>
          <w:szCs w:val="20"/>
        </w:rPr>
      </w:pPr>
      <w:r w:rsidRPr="001B5A47">
        <w:rPr>
          <w:rFonts w:ascii="Arial" w:hAnsi="Arial" w:cs="Arial"/>
          <w:w w:val="99"/>
          <w:szCs w:val="20"/>
        </w:rPr>
        <w:t>Interesado</w:t>
      </w:r>
    </w:p>
    <w:p w:rsidR="00D00E94" w:rsidRPr="001B5A47" w:rsidRDefault="00D00E94" w:rsidP="00D00E94">
      <w:pPr>
        <w:widowControl w:val="0"/>
        <w:spacing w:after="0" w:line="240" w:lineRule="auto"/>
        <w:jc w:val="both"/>
        <w:rPr>
          <w:rFonts w:ascii="Arial" w:hAnsi="Arial" w:cs="Arial"/>
          <w:w w:val="99"/>
          <w:szCs w:val="20"/>
        </w:rPr>
      </w:pPr>
    </w:p>
    <w:p w:rsidR="00D00E94" w:rsidRPr="001B5A47" w:rsidRDefault="00D00E94" w:rsidP="00D00E94">
      <w:pPr>
        <w:widowControl w:val="0"/>
        <w:spacing w:after="0" w:line="240" w:lineRule="auto"/>
        <w:jc w:val="both"/>
        <w:rPr>
          <w:rFonts w:ascii="Arial" w:hAnsi="Arial" w:cs="Arial"/>
          <w:w w:val="99"/>
          <w:szCs w:val="20"/>
        </w:rPr>
      </w:pPr>
    </w:p>
    <w:p w:rsidR="00D00E94" w:rsidRPr="001B5A47" w:rsidRDefault="00D00E94" w:rsidP="00D00E94">
      <w:pPr>
        <w:widowControl w:val="0"/>
        <w:spacing w:after="0" w:line="240" w:lineRule="auto"/>
        <w:jc w:val="both"/>
        <w:rPr>
          <w:rFonts w:ascii="Arial" w:hAnsi="Arial" w:cs="Arial"/>
          <w:w w:val="99"/>
          <w:szCs w:val="20"/>
        </w:rPr>
      </w:pPr>
      <w:r w:rsidRPr="001B5A47">
        <w:rPr>
          <w:rFonts w:ascii="Arial" w:hAnsi="Arial" w:cs="Arial"/>
          <w:w w:val="99"/>
          <w:szCs w:val="20"/>
        </w:rPr>
        <w:t>Nombre</w:t>
      </w:r>
      <w:r w:rsidRPr="001B5A47">
        <w:rPr>
          <w:rFonts w:ascii="Arial" w:hAnsi="Arial" w:cs="Arial"/>
          <w:w w:val="99"/>
          <w:szCs w:val="20"/>
        </w:rPr>
        <w:tab/>
        <w:t>…..........................................................</w:t>
      </w:r>
    </w:p>
    <w:p w:rsidR="00D00E94" w:rsidRPr="001B5A47" w:rsidRDefault="00D00E94" w:rsidP="00D00E94">
      <w:pPr>
        <w:widowControl w:val="0"/>
        <w:spacing w:after="0" w:line="240" w:lineRule="auto"/>
        <w:jc w:val="both"/>
        <w:rPr>
          <w:rFonts w:ascii="Arial" w:hAnsi="Arial" w:cs="Arial"/>
          <w:w w:val="99"/>
          <w:szCs w:val="20"/>
        </w:rPr>
      </w:pPr>
      <w:r w:rsidRPr="001B5A47">
        <w:rPr>
          <w:rFonts w:ascii="Arial" w:hAnsi="Arial" w:cs="Arial"/>
          <w:w w:val="99"/>
          <w:szCs w:val="20"/>
        </w:rPr>
        <w:t>Representante Legal del Interesado</w:t>
      </w:r>
    </w:p>
    <w:p w:rsidR="00D00E94" w:rsidRPr="001B5A47" w:rsidRDefault="00D00E94" w:rsidP="00D00E94">
      <w:pPr>
        <w:widowControl w:val="0"/>
        <w:spacing w:after="0" w:line="240" w:lineRule="auto"/>
        <w:jc w:val="both"/>
        <w:rPr>
          <w:rFonts w:ascii="Arial" w:hAnsi="Arial" w:cs="Arial"/>
          <w:w w:val="99"/>
          <w:szCs w:val="20"/>
        </w:rPr>
      </w:pPr>
    </w:p>
    <w:p w:rsidR="00D00E94" w:rsidRPr="001B5A47" w:rsidRDefault="00D00E94" w:rsidP="00D00E94">
      <w:pPr>
        <w:widowControl w:val="0"/>
        <w:spacing w:after="0" w:line="240" w:lineRule="auto"/>
        <w:jc w:val="both"/>
        <w:rPr>
          <w:rFonts w:ascii="Arial" w:hAnsi="Arial" w:cs="Arial"/>
          <w:w w:val="99"/>
          <w:szCs w:val="20"/>
        </w:rPr>
      </w:pPr>
    </w:p>
    <w:p w:rsidR="00D00E94" w:rsidRPr="001B5A47" w:rsidRDefault="00D00E94" w:rsidP="00D00E94">
      <w:pPr>
        <w:widowControl w:val="0"/>
        <w:spacing w:after="0" w:line="240" w:lineRule="auto"/>
        <w:jc w:val="both"/>
        <w:rPr>
          <w:rFonts w:ascii="Arial" w:hAnsi="Arial" w:cs="Arial"/>
          <w:w w:val="99"/>
          <w:szCs w:val="20"/>
        </w:rPr>
      </w:pPr>
      <w:r w:rsidRPr="001B5A47">
        <w:rPr>
          <w:rFonts w:ascii="Arial" w:hAnsi="Arial" w:cs="Arial"/>
          <w:w w:val="99"/>
          <w:szCs w:val="20"/>
        </w:rPr>
        <w:t>Firma</w:t>
      </w:r>
      <w:r w:rsidRPr="001B5A47">
        <w:rPr>
          <w:rFonts w:ascii="Arial" w:hAnsi="Arial" w:cs="Arial"/>
          <w:w w:val="99"/>
          <w:szCs w:val="20"/>
        </w:rPr>
        <w:tab/>
        <w:t>….........................................................</w:t>
      </w:r>
    </w:p>
    <w:p w:rsidR="00D00E94" w:rsidRPr="001B5A47" w:rsidRDefault="00D00E94" w:rsidP="00D00E94">
      <w:pPr>
        <w:widowControl w:val="0"/>
        <w:spacing w:after="0" w:line="240" w:lineRule="auto"/>
        <w:jc w:val="both"/>
        <w:rPr>
          <w:rFonts w:ascii="Arial" w:hAnsi="Arial" w:cs="Arial"/>
          <w:w w:val="99"/>
          <w:szCs w:val="20"/>
        </w:rPr>
      </w:pPr>
      <w:r w:rsidRPr="001B5A47">
        <w:rPr>
          <w:rFonts w:ascii="Arial" w:hAnsi="Arial" w:cs="Arial"/>
          <w:w w:val="99"/>
          <w:szCs w:val="20"/>
        </w:rPr>
        <w:t>Representante Legal del Interesado</w:t>
      </w:r>
    </w:p>
    <w:p w:rsidR="00D00E94" w:rsidRPr="001B5A47" w:rsidRDefault="00D00E94" w:rsidP="00D00E94">
      <w:pPr>
        <w:widowControl w:val="0"/>
        <w:spacing w:after="0" w:line="240" w:lineRule="auto"/>
        <w:jc w:val="both"/>
        <w:rPr>
          <w:rFonts w:ascii="Arial" w:hAnsi="Arial" w:cs="Arial"/>
          <w:w w:val="99"/>
        </w:rPr>
      </w:pPr>
    </w:p>
    <w:p w:rsidR="00D00E94" w:rsidRPr="001B5A47" w:rsidRDefault="00D00E94" w:rsidP="00D00E94">
      <w:pPr>
        <w:widowControl w:val="0"/>
        <w:spacing w:after="0" w:line="240" w:lineRule="auto"/>
        <w:jc w:val="both"/>
        <w:rPr>
          <w:rFonts w:ascii="Arial" w:hAnsi="Arial" w:cs="Arial"/>
          <w:w w:val="99"/>
        </w:rPr>
      </w:pPr>
    </w:p>
    <w:p w:rsidR="00D00E94" w:rsidRPr="001B5A47" w:rsidRDefault="00D00E94" w:rsidP="00D00E94">
      <w:pPr>
        <w:widowControl w:val="0"/>
        <w:spacing w:after="0" w:line="240" w:lineRule="auto"/>
        <w:jc w:val="both"/>
        <w:rPr>
          <w:rFonts w:ascii="Arial" w:hAnsi="Arial" w:cs="Arial"/>
          <w:w w:val="99"/>
        </w:rPr>
      </w:pPr>
    </w:p>
    <w:p w:rsidR="00D00E94" w:rsidRPr="001B5A47" w:rsidRDefault="00D00E94" w:rsidP="00D00E94">
      <w:pPr>
        <w:widowControl w:val="0"/>
        <w:spacing w:after="0" w:line="240" w:lineRule="auto"/>
        <w:jc w:val="both"/>
        <w:rPr>
          <w:rFonts w:ascii="Arial" w:hAnsi="Arial" w:cs="Arial"/>
          <w:w w:val="99"/>
        </w:rPr>
      </w:pPr>
    </w:p>
    <w:p w:rsidR="00D00E94" w:rsidRPr="003C2F8D" w:rsidRDefault="00D00E94" w:rsidP="00D00E94">
      <w:pPr>
        <w:pStyle w:val="Ttulo1"/>
        <w:widowControl w:val="0"/>
        <w:jc w:val="center"/>
        <w:rPr>
          <w:rFonts w:ascii="Arial" w:hAnsi="Arial" w:cs="Arial"/>
          <w:bCs/>
          <w:color w:val="auto"/>
          <w:w w:val="99"/>
          <w:sz w:val="22"/>
          <w:lang w:val="es-PE"/>
        </w:rPr>
      </w:pPr>
      <w:r w:rsidRPr="001B5A47">
        <w:rPr>
          <w:rFonts w:ascii="Arial" w:hAnsi="Arial" w:cs="Arial"/>
          <w:b w:val="0"/>
          <w:color w:val="auto"/>
          <w:w w:val="99"/>
          <w:sz w:val="22"/>
          <w:lang w:val="es-PE"/>
        </w:rPr>
        <w:br w:type="page"/>
      </w:r>
      <w:bookmarkStart w:id="1456" w:name="_Toc258927823"/>
      <w:bookmarkStart w:id="1457" w:name="_Toc344391282"/>
      <w:bookmarkStart w:id="1458" w:name="_Toc345337428"/>
      <w:bookmarkStart w:id="1459" w:name="_Toc344391467"/>
      <w:bookmarkStart w:id="1460" w:name="_Toc345695117"/>
      <w:bookmarkStart w:id="1461" w:name="_Toc345695373"/>
      <w:bookmarkStart w:id="1462" w:name="_Toc345943807"/>
      <w:bookmarkStart w:id="1463" w:name="_Toc346874071"/>
      <w:bookmarkStart w:id="1464" w:name="_Toc346874310"/>
      <w:bookmarkStart w:id="1465" w:name="_Toc361223742"/>
      <w:r w:rsidRPr="003C2F8D">
        <w:rPr>
          <w:rFonts w:ascii="Arial" w:hAnsi="Arial" w:cs="Arial"/>
          <w:bCs/>
          <w:color w:val="auto"/>
          <w:w w:val="99"/>
          <w:sz w:val="22"/>
          <w:lang w:val="es-PE"/>
        </w:rPr>
        <w:lastRenderedPageBreak/>
        <w:t>ANEXO N° 4</w:t>
      </w:r>
      <w:bookmarkEnd w:id="1456"/>
      <w:bookmarkEnd w:id="1457"/>
      <w:bookmarkEnd w:id="1458"/>
      <w:bookmarkEnd w:id="1459"/>
      <w:bookmarkEnd w:id="1460"/>
      <w:bookmarkEnd w:id="1461"/>
      <w:bookmarkEnd w:id="1462"/>
      <w:bookmarkEnd w:id="1463"/>
      <w:bookmarkEnd w:id="1464"/>
      <w:bookmarkEnd w:id="1465"/>
    </w:p>
    <w:p w:rsidR="00D00E94" w:rsidRPr="003C2F8D" w:rsidRDefault="00D00E94" w:rsidP="00D00E94">
      <w:pPr>
        <w:pStyle w:val="Ttulo1"/>
        <w:widowControl w:val="0"/>
        <w:jc w:val="center"/>
        <w:rPr>
          <w:rFonts w:ascii="Arial" w:hAnsi="Arial" w:cs="Arial"/>
          <w:bCs/>
          <w:color w:val="auto"/>
          <w:w w:val="99"/>
          <w:sz w:val="22"/>
          <w:lang w:val="es-PE"/>
        </w:rPr>
      </w:pPr>
    </w:p>
    <w:p w:rsidR="00D00E94" w:rsidRPr="003C2F8D" w:rsidRDefault="00D00E94" w:rsidP="00D00E94">
      <w:pPr>
        <w:pStyle w:val="Ttulo1"/>
        <w:widowControl w:val="0"/>
        <w:jc w:val="center"/>
        <w:rPr>
          <w:rFonts w:ascii="Arial" w:hAnsi="Arial" w:cs="Arial"/>
          <w:bCs/>
          <w:color w:val="auto"/>
          <w:w w:val="99"/>
          <w:sz w:val="22"/>
          <w:lang w:val="es-PE"/>
        </w:rPr>
      </w:pPr>
      <w:bookmarkStart w:id="1466" w:name="_Toc345943808"/>
      <w:bookmarkStart w:id="1467" w:name="_Toc346874072"/>
      <w:bookmarkStart w:id="1468" w:name="_Toc346874311"/>
      <w:bookmarkStart w:id="1469" w:name="_Toc361223743"/>
      <w:bookmarkStart w:id="1470" w:name="_Ref363220249"/>
      <w:bookmarkStart w:id="1471" w:name="_Toc258927824"/>
      <w:bookmarkStart w:id="1472" w:name="_Toc344391283"/>
      <w:bookmarkStart w:id="1473" w:name="_Toc345337429"/>
      <w:bookmarkStart w:id="1474" w:name="_Toc344391468"/>
      <w:bookmarkStart w:id="1475" w:name="_Toc345695118"/>
      <w:bookmarkStart w:id="1476" w:name="_Toc345695374"/>
      <w:r w:rsidRPr="003C2F8D">
        <w:rPr>
          <w:rFonts w:ascii="Arial" w:hAnsi="Arial" w:cs="Arial"/>
          <w:bCs/>
          <w:color w:val="auto"/>
          <w:w w:val="99"/>
          <w:sz w:val="22"/>
          <w:lang w:val="es-PE"/>
        </w:rPr>
        <w:t xml:space="preserve">Formulario </w:t>
      </w:r>
      <w:bookmarkEnd w:id="1466"/>
      <w:bookmarkEnd w:id="1467"/>
      <w:bookmarkEnd w:id="1468"/>
      <w:r w:rsidRPr="003C2F8D">
        <w:rPr>
          <w:rFonts w:ascii="Arial" w:hAnsi="Arial" w:cs="Arial"/>
          <w:bCs/>
          <w:i/>
          <w:color w:val="auto"/>
          <w:w w:val="99"/>
          <w:sz w:val="22"/>
          <w:lang w:val="es-PE"/>
        </w:rPr>
        <w:t>7</w:t>
      </w:r>
      <w:bookmarkEnd w:id="1469"/>
      <w:bookmarkEnd w:id="1470"/>
    </w:p>
    <w:p w:rsidR="00D00E94" w:rsidRPr="003C2F8D" w:rsidRDefault="00D00E94" w:rsidP="00D00E94">
      <w:pPr>
        <w:pStyle w:val="Ttulo1"/>
        <w:widowControl w:val="0"/>
        <w:jc w:val="center"/>
        <w:rPr>
          <w:rFonts w:ascii="Arial" w:hAnsi="Arial" w:cs="Arial"/>
          <w:bCs/>
          <w:color w:val="auto"/>
          <w:w w:val="99"/>
          <w:sz w:val="22"/>
          <w:lang w:val="es-PE"/>
        </w:rPr>
      </w:pPr>
      <w:bookmarkStart w:id="1477" w:name="_Toc345943809"/>
      <w:bookmarkStart w:id="1478" w:name="_Toc346874073"/>
      <w:bookmarkStart w:id="1479" w:name="_Toc346874312"/>
      <w:bookmarkStart w:id="1480" w:name="_Toc361223744"/>
      <w:r w:rsidRPr="003C2F8D">
        <w:rPr>
          <w:rFonts w:ascii="Arial" w:hAnsi="Arial" w:cs="Arial"/>
          <w:bCs/>
          <w:color w:val="auto"/>
          <w:w w:val="99"/>
          <w:sz w:val="22"/>
          <w:lang w:val="es-PE"/>
        </w:rPr>
        <w:t>CREDENCIALES PARA CALIFICACIÓN</w:t>
      </w:r>
      <w:bookmarkEnd w:id="1471"/>
      <w:bookmarkEnd w:id="1472"/>
      <w:bookmarkEnd w:id="1473"/>
      <w:bookmarkEnd w:id="1474"/>
      <w:bookmarkEnd w:id="1475"/>
      <w:bookmarkEnd w:id="1476"/>
      <w:bookmarkEnd w:id="1477"/>
      <w:bookmarkEnd w:id="1478"/>
      <w:bookmarkEnd w:id="1479"/>
      <w:bookmarkEnd w:id="1480"/>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w:t>
      </w:r>
      <w:r w:rsidRPr="001B5A47">
        <w:rPr>
          <w:rFonts w:ascii="Arial" w:hAnsi="Arial" w:cs="Arial"/>
          <w:bCs/>
          <w:iCs/>
          <w:w w:val="99"/>
          <w:sz w:val="22"/>
        </w:rPr>
        <w:t xml:space="preserve">Referencia Numeral </w:t>
      </w:r>
      <w:r w:rsidR="0071039A" w:rsidRPr="001B5A47">
        <w:rPr>
          <w:rFonts w:ascii="Arial" w:hAnsi="Arial"/>
          <w:sz w:val="22"/>
        </w:rPr>
        <w:fldChar w:fldCharType="begin"/>
      </w:r>
      <w:r w:rsidR="0071039A" w:rsidRPr="001B5A47">
        <w:rPr>
          <w:rFonts w:ascii="Arial" w:hAnsi="Arial"/>
          <w:sz w:val="22"/>
        </w:rPr>
        <w:instrText xml:space="preserve"> REF _Ref345941535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bCs/>
          <w:iCs/>
          <w:w w:val="99"/>
          <w:sz w:val="22"/>
        </w:rPr>
        <w:t>5.2.2</w:t>
      </w:r>
      <w:r w:rsidR="0071039A" w:rsidRPr="001B5A47">
        <w:rPr>
          <w:rFonts w:ascii="Arial" w:hAnsi="Arial"/>
          <w:sz w:val="22"/>
        </w:rPr>
        <w:fldChar w:fldCharType="end"/>
      </w:r>
      <w:r w:rsidRPr="001B5A47">
        <w:rPr>
          <w:rFonts w:ascii="Arial" w:hAnsi="Arial" w:cs="Arial"/>
          <w:bCs/>
          <w:iCs/>
          <w:w w:val="99"/>
          <w:sz w:val="22"/>
        </w:rPr>
        <w:t>. de las Bases del Concurso</w:t>
      </w:r>
      <w:r w:rsidRPr="001B5A47">
        <w:rPr>
          <w:rFonts w:ascii="Arial" w:hAnsi="Arial" w:cs="Arial"/>
          <w:w w:val="99"/>
          <w:sz w:val="22"/>
        </w:rPr>
        <w:t>)</w:t>
      </w: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independiente"/>
        <w:widowControl w:val="0"/>
        <w:spacing w:line="240" w:lineRule="auto"/>
        <w:jc w:val="center"/>
        <w:rPr>
          <w:rFonts w:ascii="Arial" w:hAnsi="Arial" w:cs="Arial"/>
          <w:b/>
          <w:w w:val="99"/>
          <w:sz w:val="22"/>
          <w:lang w:val="es-PE"/>
        </w:rPr>
      </w:pPr>
      <w:r w:rsidRPr="001B5A47">
        <w:rPr>
          <w:rFonts w:ascii="Arial" w:hAnsi="Arial" w:cs="Arial"/>
          <w:b/>
          <w:w w:val="99"/>
          <w:sz w:val="22"/>
          <w:lang w:val="es-PE"/>
        </w:rPr>
        <w:t>DECLARACION JURADA</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Por medio de la presente declaramos bajo juramento que nuestros asesores legales, técnicos y financieros no han prestado directamente ningún tipo de servicios a favor de PROINVERSIÓN o el Comité, dentro del último año, sea a tiempo completo, a tiempo parcial o de tipo eventual, vinculados con el presente proceso de promoción de la inversión privada.</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Lugar y fecha: ….................</w:t>
      </w:r>
      <w:proofErr w:type="gramStart"/>
      <w:r w:rsidRPr="001B5A47">
        <w:rPr>
          <w:rFonts w:ascii="Arial" w:hAnsi="Arial" w:cs="Arial"/>
          <w:w w:val="99"/>
          <w:sz w:val="22"/>
        </w:rPr>
        <w:t>, …</w:t>
      </w:r>
      <w:proofErr w:type="gramEnd"/>
      <w:r w:rsidRPr="001B5A47">
        <w:rPr>
          <w:rFonts w:ascii="Arial" w:hAnsi="Arial" w:cs="Arial"/>
          <w:w w:val="99"/>
          <w:sz w:val="22"/>
        </w:rPr>
        <w:t>.... de …............. de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b/>
      </w:r>
      <w:r w:rsidRPr="001B5A47">
        <w:rPr>
          <w:rFonts w:ascii="Arial" w:hAnsi="Arial" w:cs="Arial"/>
          <w:w w:val="99"/>
          <w:sz w:val="22"/>
        </w:rPr>
        <w:tab/>
        <w:t>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ind w:left="709" w:firstLine="709"/>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3C2F8D" w:rsidRDefault="00D00E94" w:rsidP="00D00E94">
      <w:pPr>
        <w:pStyle w:val="Ttulo1"/>
        <w:widowControl w:val="0"/>
        <w:jc w:val="center"/>
        <w:rPr>
          <w:rFonts w:ascii="Arial" w:hAnsi="Arial" w:cs="Arial"/>
          <w:bCs/>
          <w:color w:val="auto"/>
          <w:w w:val="99"/>
          <w:sz w:val="22"/>
          <w:lang w:val="es-PE"/>
        </w:rPr>
      </w:pPr>
      <w:r w:rsidRPr="003C2F8D">
        <w:rPr>
          <w:rFonts w:ascii="Arial" w:hAnsi="Arial" w:cs="Arial"/>
          <w:color w:val="auto"/>
          <w:w w:val="99"/>
          <w:sz w:val="22"/>
          <w:lang w:val="es-PE"/>
        </w:rPr>
        <w:br w:type="page"/>
      </w:r>
      <w:bookmarkStart w:id="1481" w:name="_Toc258927825"/>
      <w:bookmarkStart w:id="1482" w:name="_Toc344391284"/>
      <w:bookmarkStart w:id="1483" w:name="_Toc345337430"/>
      <w:bookmarkStart w:id="1484" w:name="_Toc344391469"/>
      <w:bookmarkStart w:id="1485" w:name="_Toc345695119"/>
      <w:bookmarkStart w:id="1486" w:name="_Toc345695375"/>
      <w:bookmarkStart w:id="1487" w:name="_Ref345928039"/>
      <w:bookmarkStart w:id="1488" w:name="_Toc345943810"/>
      <w:bookmarkStart w:id="1489" w:name="_Toc346874074"/>
      <w:bookmarkStart w:id="1490" w:name="_Toc346874313"/>
      <w:bookmarkStart w:id="1491" w:name="_Toc361223745"/>
      <w:r w:rsidRPr="003C2F8D">
        <w:rPr>
          <w:rFonts w:ascii="Arial" w:hAnsi="Arial" w:cs="Arial"/>
          <w:bCs/>
          <w:color w:val="auto"/>
          <w:w w:val="99"/>
          <w:sz w:val="22"/>
          <w:lang w:val="es-PE"/>
        </w:rPr>
        <w:lastRenderedPageBreak/>
        <w:t>ANEXO N° 4</w:t>
      </w:r>
      <w:bookmarkEnd w:id="1481"/>
      <w:bookmarkEnd w:id="1482"/>
      <w:bookmarkEnd w:id="1483"/>
      <w:bookmarkEnd w:id="1484"/>
      <w:bookmarkEnd w:id="1485"/>
      <w:bookmarkEnd w:id="1486"/>
      <w:bookmarkEnd w:id="1487"/>
      <w:bookmarkEnd w:id="1488"/>
      <w:bookmarkEnd w:id="1489"/>
      <w:bookmarkEnd w:id="1490"/>
      <w:bookmarkEnd w:id="1491"/>
    </w:p>
    <w:p w:rsidR="00D00E94" w:rsidRPr="003C2F8D" w:rsidRDefault="00D00E94" w:rsidP="00D00E94">
      <w:pPr>
        <w:pStyle w:val="Ttulo1"/>
        <w:widowControl w:val="0"/>
        <w:jc w:val="center"/>
        <w:rPr>
          <w:rFonts w:ascii="Arial" w:hAnsi="Arial" w:cs="Arial"/>
          <w:bCs/>
          <w:color w:val="auto"/>
          <w:w w:val="99"/>
          <w:sz w:val="22"/>
          <w:lang w:val="es-PE"/>
        </w:rPr>
      </w:pPr>
    </w:p>
    <w:p w:rsidR="00D00E94" w:rsidRPr="003C2F8D" w:rsidRDefault="00D00E94" w:rsidP="00D00E94">
      <w:pPr>
        <w:pStyle w:val="Ttulo1"/>
        <w:widowControl w:val="0"/>
        <w:jc w:val="center"/>
        <w:rPr>
          <w:rFonts w:ascii="Arial" w:hAnsi="Arial" w:cs="Arial"/>
          <w:b w:val="0"/>
          <w:bCs/>
          <w:i/>
          <w:color w:val="auto"/>
          <w:w w:val="99"/>
          <w:sz w:val="22"/>
          <w:lang w:val="es-PE"/>
        </w:rPr>
      </w:pPr>
      <w:bookmarkStart w:id="1492" w:name="_Ref345928029"/>
      <w:bookmarkStart w:id="1493" w:name="_Toc345943811"/>
      <w:bookmarkStart w:id="1494" w:name="_Toc346874075"/>
      <w:bookmarkStart w:id="1495" w:name="_Toc346874314"/>
      <w:bookmarkStart w:id="1496" w:name="_Toc361223746"/>
      <w:bookmarkStart w:id="1497" w:name="_Toc82510146"/>
      <w:bookmarkStart w:id="1498" w:name="_Toc115876600"/>
      <w:bookmarkStart w:id="1499" w:name="_Toc258927826"/>
      <w:bookmarkStart w:id="1500" w:name="_Toc344391285"/>
      <w:bookmarkStart w:id="1501" w:name="_Toc345337431"/>
      <w:bookmarkStart w:id="1502" w:name="_Toc344391470"/>
      <w:bookmarkStart w:id="1503" w:name="_Toc345695120"/>
      <w:bookmarkStart w:id="1504" w:name="_Toc345695376"/>
      <w:r w:rsidRPr="003C2F8D">
        <w:rPr>
          <w:rFonts w:ascii="Arial" w:hAnsi="Arial" w:cs="Arial"/>
          <w:bCs/>
          <w:color w:val="auto"/>
          <w:w w:val="99"/>
          <w:sz w:val="22"/>
          <w:lang w:val="es-PE"/>
        </w:rPr>
        <w:t xml:space="preserve">Formulario </w:t>
      </w:r>
      <w:bookmarkEnd w:id="1492"/>
      <w:bookmarkEnd w:id="1493"/>
      <w:bookmarkEnd w:id="1494"/>
      <w:bookmarkEnd w:id="1495"/>
      <w:r w:rsidRPr="003C2F8D">
        <w:rPr>
          <w:rFonts w:ascii="Arial" w:hAnsi="Arial" w:cs="Arial"/>
          <w:bCs/>
          <w:color w:val="auto"/>
          <w:w w:val="99"/>
          <w:sz w:val="22"/>
          <w:lang w:val="es-PE"/>
        </w:rPr>
        <w:t>8</w:t>
      </w:r>
      <w:bookmarkEnd w:id="1496"/>
    </w:p>
    <w:p w:rsidR="00D00E94" w:rsidRPr="003C2F8D" w:rsidRDefault="00D00E94" w:rsidP="00D00E94">
      <w:pPr>
        <w:pStyle w:val="Ttulo1"/>
        <w:widowControl w:val="0"/>
        <w:jc w:val="center"/>
        <w:rPr>
          <w:rFonts w:ascii="Arial" w:hAnsi="Arial" w:cs="Arial"/>
          <w:bCs/>
          <w:color w:val="auto"/>
          <w:w w:val="99"/>
          <w:sz w:val="22"/>
          <w:lang w:val="es-PE"/>
        </w:rPr>
      </w:pPr>
      <w:bookmarkStart w:id="1505" w:name="_Toc345943812"/>
      <w:bookmarkStart w:id="1506" w:name="_Toc346874076"/>
      <w:bookmarkStart w:id="1507" w:name="_Toc346874315"/>
      <w:bookmarkStart w:id="1508" w:name="_Toc361223747"/>
      <w:r w:rsidRPr="003C2F8D">
        <w:rPr>
          <w:rFonts w:ascii="Arial" w:hAnsi="Arial" w:cs="Arial"/>
          <w:bCs/>
          <w:color w:val="auto"/>
          <w:w w:val="99"/>
          <w:sz w:val="22"/>
          <w:lang w:val="es-PE"/>
        </w:rPr>
        <w:t>CREDENCIALES PARA CALIFICACIÓN</w:t>
      </w:r>
      <w:bookmarkEnd w:id="1497"/>
      <w:bookmarkEnd w:id="1498"/>
      <w:bookmarkEnd w:id="1499"/>
      <w:bookmarkEnd w:id="1500"/>
      <w:bookmarkEnd w:id="1501"/>
      <w:bookmarkEnd w:id="1502"/>
      <w:bookmarkEnd w:id="1503"/>
      <w:bookmarkEnd w:id="1504"/>
      <w:bookmarkEnd w:id="1505"/>
      <w:bookmarkEnd w:id="1506"/>
      <w:bookmarkEnd w:id="1507"/>
      <w:bookmarkEnd w:id="1508"/>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w:t>
      </w:r>
      <w:r w:rsidRPr="001B5A47">
        <w:rPr>
          <w:rFonts w:ascii="Arial" w:hAnsi="Arial" w:cs="Arial"/>
          <w:bCs/>
          <w:iCs/>
          <w:w w:val="99"/>
          <w:sz w:val="22"/>
        </w:rPr>
        <w:t xml:space="preserve">Referencia Numeral </w:t>
      </w:r>
      <w:r w:rsidR="0071039A" w:rsidRPr="001B5A47">
        <w:rPr>
          <w:rFonts w:ascii="Arial" w:hAnsi="Arial"/>
          <w:sz w:val="22"/>
        </w:rPr>
        <w:fldChar w:fldCharType="begin"/>
      </w:r>
      <w:r w:rsidR="0071039A" w:rsidRPr="001B5A47">
        <w:rPr>
          <w:rFonts w:ascii="Arial" w:hAnsi="Arial"/>
          <w:sz w:val="22"/>
        </w:rPr>
        <w:instrText xml:space="preserve"> REF _Ref345941683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bCs/>
          <w:iCs/>
          <w:w w:val="99"/>
          <w:sz w:val="22"/>
        </w:rPr>
        <w:t>5.2.1</w:t>
      </w:r>
      <w:r w:rsidR="0071039A" w:rsidRPr="001B5A47">
        <w:rPr>
          <w:rFonts w:ascii="Arial" w:hAnsi="Arial"/>
          <w:sz w:val="22"/>
        </w:rPr>
        <w:fldChar w:fldCharType="end"/>
      </w:r>
      <w:r w:rsidRPr="001B5A47">
        <w:rPr>
          <w:rFonts w:ascii="Arial" w:hAnsi="Arial" w:cs="Arial"/>
          <w:bCs/>
          <w:iCs/>
          <w:w w:val="99"/>
          <w:sz w:val="22"/>
        </w:rPr>
        <w:t>. de las Bases del Concurso</w:t>
      </w:r>
      <w:r w:rsidRPr="001B5A47">
        <w:rPr>
          <w:rFonts w:ascii="Arial" w:hAnsi="Arial" w:cs="Arial"/>
          <w:w w:val="99"/>
          <w:sz w:val="22"/>
        </w:rPr>
        <w:t>)</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independiente"/>
        <w:widowControl w:val="0"/>
        <w:spacing w:line="240" w:lineRule="auto"/>
        <w:ind w:firstLine="0"/>
        <w:jc w:val="center"/>
        <w:rPr>
          <w:rFonts w:ascii="Arial" w:hAnsi="Arial" w:cs="Arial"/>
          <w:b/>
          <w:w w:val="99"/>
          <w:sz w:val="22"/>
          <w:lang w:val="es-PE"/>
        </w:rPr>
      </w:pPr>
      <w:r w:rsidRPr="001B5A47">
        <w:rPr>
          <w:rFonts w:ascii="Arial" w:hAnsi="Arial" w:cs="Arial"/>
          <w:b/>
          <w:w w:val="99"/>
          <w:sz w:val="22"/>
          <w:lang w:val="es-PE"/>
        </w:rPr>
        <w:t>DECLARACIÓN JURADA</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Por medio de la presente, declaramos bajo juramento </w:t>
      </w:r>
      <w:proofErr w:type="gramStart"/>
      <w:r w:rsidRPr="001B5A47">
        <w:rPr>
          <w:rFonts w:ascii="Arial" w:hAnsi="Arial" w:cs="Arial"/>
          <w:w w:val="99"/>
          <w:sz w:val="22"/>
        </w:rPr>
        <w:t>que …</w:t>
      </w:r>
      <w:proofErr w:type="gramEnd"/>
      <w:r w:rsidRPr="001B5A47">
        <w:rPr>
          <w:rFonts w:ascii="Arial" w:hAnsi="Arial" w:cs="Arial"/>
          <w:w w:val="99"/>
          <w:sz w:val="22"/>
        </w:rPr>
        <w:t>........................................... (</w:t>
      </w:r>
      <w:proofErr w:type="gramStart"/>
      <w:r w:rsidRPr="001B5A47">
        <w:rPr>
          <w:rFonts w:ascii="Arial" w:hAnsi="Arial" w:cs="Arial"/>
          <w:w w:val="99"/>
          <w:sz w:val="22"/>
        </w:rPr>
        <w:t>nombre</w:t>
      </w:r>
      <w:proofErr w:type="gramEnd"/>
      <w:r w:rsidRPr="001B5A47">
        <w:rPr>
          <w:rFonts w:ascii="Arial" w:hAnsi="Arial" w:cs="Arial"/>
          <w:w w:val="99"/>
          <w:sz w:val="22"/>
        </w:rPr>
        <w:t xml:space="preserve"> del Interesado), sus accionistas, socios o integrantes, ni los socios o accionistas de estos últimos, de ser el caso, no poseen participación directa o indirecta en ningún otro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Lugar y fecha: ….................</w:t>
      </w:r>
      <w:proofErr w:type="gramStart"/>
      <w:r w:rsidRPr="001B5A47">
        <w:rPr>
          <w:rFonts w:ascii="Arial" w:hAnsi="Arial" w:cs="Arial"/>
          <w:w w:val="99"/>
          <w:sz w:val="22"/>
        </w:rPr>
        <w:t>, …</w:t>
      </w:r>
      <w:proofErr w:type="gramEnd"/>
      <w:r w:rsidRPr="001B5A47">
        <w:rPr>
          <w:rFonts w:ascii="Arial" w:hAnsi="Arial" w:cs="Arial"/>
          <w:w w:val="99"/>
          <w:sz w:val="22"/>
        </w:rPr>
        <w:t>.... de …............... de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3C2F8D" w:rsidRDefault="00D00E94" w:rsidP="00D00E94">
      <w:pPr>
        <w:pStyle w:val="Ttulo1"/>
        <w:widowControl w:val="0"/>
        <w:jc w:val="center"/>
        <w:rPr>
          <w:rFonts w:ascii="Arial" w:hAnsi="Arial" w:cs="Arial"/>
          <w:bCs/>
          <w:color w:val="auto"/>
          <w:w w:val="99"/>
          <w:sz w:val="22"/>
          <w:lang w:val="es-PE"/>
        </w:rPr>
      </w:pPr>
      <w:r w:rsidRPr="003C2F8D">
        <w:rPr>
          <w:rFonts w:ascii="Arial" w:hAnsi="Arial" w:cs="Arial"/>
          <w:color w:val="auto"/>
          <w:w w:val="99"/>
          <w:sz w:val="22"/>
          <w:lang w:val="es-PE"/>
        </w:rPr>
        <w:br w:type="page"/>
      </w:r>
      <w:bookmarkStart w:id="1509" w:name="_Toc258927827"/>
      <w:bookmarkStart w:id="1510" w:name="_Toc344391286"/>
      <w:bookmarkStart w:id="1511" w:name="_Toc345337432"/>
      <w:bookmarkStart w:id="1512" w:name="_Toc344391471"/>
      <w:bookmarkStart w:id="1513" w:name="_Toc345695121"/>
      <w:bookmarkStart w:id="1514" w:name="_Toc345695377"/>
      <w:bookmarkStart w:id="1515" w:name="_Ref345928097"/>
      <w:bookmarkStart w:id="1516" w:name="_Toc345943813"/>
      <w:bookmarkStart w:id="1517" w:name="_Toc346874077"/>
      <w:bookmarkStart w:id="1518" w:name="_Toc346874316"/>
      <w:bookmarkStart w:id="1519" w:name="_Toc361223748"/>
      <w:r w:rsidRPr="003C2F8D">
        <w:rPr>
          <w:rFonts w:ascii="Arial" w:hAnsi="Arial" w:cs="Arial"/>
          <w:bCs/>
          <w:color w:val="auto"/>
          <w:w w:val="99"/>
          <w:sz w:val="22"/>
          <w:lang w:val="es-PE"/>
        </w:rPr>
        <w:lastRenderedPageBreak/>
        <w:t>ANEXO N° 4</w:t>
      </w:r>
      <w:bookmarkEnd w:id="1509"/>
      <w:bookmarkEnd w:id="1510"/>
      <w:bookmarkEnd w:id="1511"/>
      <w:bookmarkEnd w:id="1512"/>
      <w:bookmarkEnd w:id="1513"/>
      <w:bookmarkEnd w:id="1514"/>
      <w:bookmarkEnd w:id="1515"/>
      <w:bookmarkEnd w:id="1516"/>
      <w:bookmarkEnd w:id="1517"/>
      <w:bookmarkEnd w:id="1518"/>
      <w:bookmarkEnd w:id="1519"/>
    </w:p>
    <w:p w:rsidR="00D00E94" w:rsidRPr="003C2F8D" w:rsidRDefault="00D00E94" w:rsidP="00D00E94">
      <w:pPr>
        <w:pStyle w:val="Ttulo1"/>
        <w:widowControl w:val="0"/>
        <w:jc w:val="center"/>
        <w:rPr>
          <w:rFonts w:ascii="Arial" w:hAnsi="Arial" w:cs="Arial"/>
          <w:bCs/>
          <w:color w:val="auto"/>
          <w:w w:val="99"/>
          <w:sz w:val="22"/>
          <w:lang w:val="es-PE"/>
        </w:rPr>
      </w:pPr>
    </w:p>
    <w:p w:rsidR="00D00E94" w:rsidRPr="003C2F8D" w:rsidRDefault="00D00E94" w:rsidP="00D00E94">
      <w:pPr>
        <w:pStyle w:val="Ttulo1"/>
        <w:widowControl w:val="0"/>
        <w:jc w:val="center"/>
        <w:rPr>
          <w:rFonts w:ascii="Arial" w:hAnsi="Arial" w:cs="Arial"/>
          <w:b w:val="0"/>
          <w:i/>
          <w:iCs/>
          <w:color w:val="auto"/>
          <w:w w:val="99"/>
          <w:sz w:val="22"/>
          <w:lang w:val="es-PE"/>
        </w:rPr>
      </w:pPr>
      <w:bookmarkStart w:id="1520" w:name="_Ref345928090"/>
      <w:bookmarkStart w:id="1521" w:name="_Toc345943814"/>
      <w:bookmarkStart w:id="1522" w:name="_Toc346874078"/>
      <w:bookmarkStart w:id="1523" w:name="_Toc346874317"/>
      <w:bookmarkStart w:id="1524" w:name="_Toc361223749"/>
      <w:bookmarkStart w:id="1525" w:name="_Ref363220433"/>
      <w:bookmarkStart w:id="1526" w:name="_Toc89671683"/>
      <w:bookmarkStart w:id="1527" w:name="_Toc258927828"/>
      <w:bookmarkStart w:id="1528" w:name="_Toc344391287"/>
      <w:bookmarkStart w:id="1529" w:name="_Toc345337433"/>
      <w:bookmarkStart w:id="1530" w:name="_Toc344391472"/>
      <w:bookmarkStart w:id="1531" w:name="_Toc345695122"/>
      <w:bookmarkStart w:id="1532" w:name="_Toc345695378"/>
      <w:r w:rsidRPr="003C2F8D">
        <w:rPr>
          <w:rFonts w:ascii="Arial" w:hAnsi="Arial" w:cs="Arial"/>
          <w:bCs/>
          <w:color w:val="auto"/>
          <w:w w:val="99"/>
          <w:sz w:val="22"/>
          <w:lang w:val="es-PE"/>
        </w:rPr>
        <w:t xml:space="preserve">Formulario </w:t>
      </w:r>
      <w:bookmarkEnd w:id="1520"/>
      <w:bookmarkEnd w:id="1521"/>
      <w:bookmarkEnd w:id="1522"/>
      <w:bookmarkEnd w:id="1523"/>
      <w:r w:rsidRPr="003C2F8D">
        <w:rPr>
          <w:rFonts w:ascii="Arial" w:hAnsi="Arial" w:cs="Arial"/>
          <w:bCs/>
          <w:i/>
          <w:color w:val="auto"/>
          <w:w w:val="99"/>
          <w:sz w:val="22"/>
          <w:lang w:val="es-PE"/>
        </w:rPr>
        <w:t>9</w:t>
      </w:r>
      <w:bookmarkEnd w:id="1524"/>
      <w:bookmarkEnd w:id="1525"/>
    </w:p>
    <w:p w:rsidR="00D00E94" w:rsidRPr="003C2F8D" w:rsidRDefault="00D00E94" w:rsidP="00D00E94">
      <w:pPr>
        <w:pStyle w:val="Ttulo1"/>
        <w:widowControl w:val="0"/>
        <w:jc w:val="center"/>
        <w:rPr>
          <w:rFonts w:ascii="Arial" w:hAnsi="Arial" w:cs="Arial"/>
          <w:bCs/>
          <w:color w:val="auto"/>
          <w:w w:val="99"/>
          <w:sz w:val="22"/>
          <w:lang w:val="es-PE"/>
        </w:rPr>
      </w:pPr>
      <w:bookmarkStart w:id="1533" w:name="_Toc345943815"/>
      <w:bookmarkStart w:id="1534" w:name="_Toc346874079"/>
      <w:bookmarkStart w:id="1535" w:name="_Toc346874318"/>
      <w:bookmarkStart w:id="1536" w:name="_Toc361223750"/>
      <w:r w:rsidRPr="003C2F8D">
        <w:rPr>
          <w:rFonts w:ascii="Arial" w:hAnsi="Arial" w:cs="Arial"/>
          <w:bCs/>
          <w:color w:val="auto"/>
          <w:w w:val="99"/>
          <w:sz w:val="22"/>
          <w:lang w:val="es-PE"/>
        </w:rPr>
        <w:t>CREDENCIALES PARA CALIFICACIÓN</w:t>
      </w:r>
      <w:bookmarkEnd w:id="1526"/>
      <w:bookmarkEnd w:id="1527"/>
      <w:bookmarkEnd w:id="1528"/>
      <w:bookmarkEnd w:id="1529"/>
      <w:bookmarkEnd w:id="1530"/>
      <w:bookmarkEnd w:id="1531"/>
      <w:bookmarkEnd w:id="1532"/>
      <w:bookmarkEnd w:id="1533"/>
      <w:bookmarkEnd w:id="1534"/>
      <w:bookmarkEnd w:id="1535"/>
      <w:bookmarkEnd w:id="1536"/>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w:t>
      </w:r>
      <w:r w:rsidRPr="001B5A47">
        <w:rPr>
          <w:rFonts w:ascii="Arial" w:hAnsi="Arial" w:cs="Arial"/>
          <w:bCs/>
          <w:iCs/>
          <w:w w:val="99"/>
          <w:sz w:val="22"/>
        </w:rPr>
        <w:t xml:space="preserve">Referencia Numeral </w:t>
      </w:r>
      <w:r w:rsidR="0071039A" w:rsidRPr="001B5A47">
        <w:rPr>
          <w:rFonts w:ascii="Arial" w:hAnsi="Arial"/>
          <w:sz w:val="22"/>
        </w:rPr>
        <w:fldChar w:fldCharType="begin"/>
      </w:r>
      <w:r w:rsidR="0071039A" w:rsidRPr="001B5A47">
        <w:rPr>
          <w:rFonts w:ascii="Arial" w:hAnsi="Arial"/>
          <w:sz w:val="22"/>
        </w:rPr>
        <w:instrText xml:space="preserve"> REF _Ref345941693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bCs/>
          <w:iCs/>
          <w:w w:val="99"/>
          <w:sz w:val="22"/>
        </w:rPr>
        <w:t>5.2.1</w:t>
      </w:r>
      <w:r w:rsidR="0071039A" w:rsidRPr="001B5A47">
        <w:rPr>
          <w:rFonts w:ascii="Arial" w:hAnsi="Arial"/>
          <w:sz w:val="22"/>
        </w:rPr>
        <w:fldChar w:fldCharType="end"/>
      </w:r>
      <w:r w:rsidRPr="001B5A47">
        <w:rPr>
          <w:rFonts w:ascii="Arial" w:hAnsi="Arial" w:cs="Arial"/>
          <w:bCs/>
          <w:iCs/>
          <w:w w:val="99"/>
          <w:sz w:val="22"/>
        </w:rPr>
        <w:t>. de las Bases del Concurso</w:t>
      </w:r>
      <w:r w:rsidRPr="001B5A47">
        <w:rPr>
          <w:rFonts w:ascii="Arial" w:hAnsi="Arial" w:cs="Arial"/>
          <w:w w:val="99"/>
          <w:sz w:val="22"/>
        </w:rPr>
        <w:t>)</w:t>
      </w:r>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(Aplicable p</w:t>
      </w:r>
      <w:r w:rsidRPr="001B5A47">
        <w:rPr>
          <w:rFonts w:ascii="Arial" w:hAnsi="Arial" w:cs="Arial"/>
          <w:bCs/>
          <w:iCs/>
          <w:w w:val="99"/>
          <w:sz w:val="22"/>
        </w:rPr>
        <w:t>ara sociedades que tienen listadas sus acciones en bolsas de valores</w:t>
      </w:r>
      <w:r w:rsidRPr="001B5A47">
        <w:rPr>
          <w:rFonts w:ascii="Arial" w:hAnsi="Arial" w:cs="Arial"/>
          <w:w w:val="99"/>
          <w:sz w:val="22"/>
        </w:rPr>
        <w:t>)</w:t>
      </w:r>
    </w:p>
    <w:p w:rsidR="00D00E94" w:rsidRPr="001B5A47" w:rsidRDefault="00D00E94" w:rsidP="00D00E94">
      <w:pPr>
        <w:pStyle w:val="Textosinformato"/>
        <w:widowControl w:val="0"/>
        <w:jc w:val="center"/>
        <w:rPr>
          <w:rFonts w:ascii="Arial" w:hAnsi="Arial" w:cs="Arial"/>
          <w:b/>
          <w:i/>
          <w:w w:val="99"/>
          <w:sz w:val="22"/>
        </w:rPr>
      </w:pPr>
    </w:p>
    <w:p w:rsidR="00D00E94" w:rsidRPr="001B5A47" w:rsidRDefault="00D00E94" w:rsidP="00D00E94">
      <w:pPr>
        <w:pStyle w:val="Textoindependiente"/>
        <w:widowControl w:val="0"/>
        <w:spacing w:line="240" w:lineRule="auto"/>
        <w:jc w:val="center"/>
        <w:rPr>
          <w:rFonts w:ascii="Arial" w:hAnsi="Arial" w:cs="Arial"/>
          <w:b/>
          <w:w w:val="99"/>
          <w:sz w:val="22"/>
          <w:lang w:val="es-PE"/>
        </w:rPr>
      </w:pPr>
      <w:r w:rsidRPr="001B5A47">
        <w:rPr>
          <w:rFonts w:ascii="Arial" w:hAnsi="Arial" w:cs="Arial"/>
          <w:b/>
          <w:w w:val="99"/>
          <w:sz w:val="22"/>
          <w:lang w:val="es-PE"/>
        </w:rPr>
        <w:t>DECLARACIÓN JURADA</w:t>
      </w:r>
    </w:p>
    <w:p w:rsidR="00D00E94" w:rsidRPr="001B5A47" w:rsidRDefault="00D00E94" w:rsidP="00D00E94">
      <w:pPr>
        <w:pStyle w:val="Textosinformato"/>
        <w:widowControl w:val="0"/>
        <w:jc w:val="both"/>
        <w:rPr>
          <w:rFonts w:ascii="Arial" w:hAnsi="Arial" w:cs="Arial"/>
          <w:b/>
          <w:i/>
          <w:w w:val="99"/>
          <w:sz w:val="22"/>
        </w:rPr>
      </w:pPr>
    </w:p>
    <w:p w:rsidR="00D00E94" w:rsidRPr="001B5A47" w:rsidRDefault="00D00E94" w:rsidP="00D00E94">
      <w:pPr>
        <w:pStyle w:val="Textosinformato"/>
        <w:widowControl w:val="0"/>
        <w:tabs>
          <w:tab w:val="left" w:pos="3840"/>
        </w:tabs>
        <w:jc w:val="both"/>
        <w:rPr>
          <w:rFonts w:ascii="Arial" w:hAnsi="Arial" w:cs="Arial"/>
          <w:b/>
          <w:i/>
          <w:w w:val="99"/>
          <w:sz w:val="22"/>
        </w:rPr>
      </w:pPr>
      <w:r w:rsidRPr="001B5A47">
        <w:rPr>
          <w:rFonts w:ascii="Arial" w:hAnsi="Arial" w:cs="Arial"/>
          <w:b/>
          <w:i/>
          <w:w w:val="99"/>
          <w:sz w:val="22"/>
        </w:rPr>
        <w:tab/>
      </w:r>
    </w:p>
    <w:p w:rsidR="00D00E94" w:rsidRPr="001B5A47" w:rsidRDefault="00D00E94" w:rsidP="00D00E94">
      <w:pPr>
        <w:pStyle w:val="Textosinformato"/>
        <w:widowControl w:val="0"/>
        <w:jc w:val="both"/>
        <w:rPr>
          <w:rFonts w:ascii="Arial" w:hAnsi="Arial" w:cs="Arial"/>
          <w:b/>
          <w:i/>
          <w:w w:val="99"/>
          <w:sz w:val="22"/>
        </w:rPr>
      </w:pPr>
    </w:p>
    <w:p w:rsidR="00D00E94" w:rsidRPr="003C2F8D" w:rsidRDefault="00D00E94" w:rsidP="00D00E94">
      <w:pPr>
        <w:widowControl w:val="0"/>
        <w:spacing w:after="0" w:line="240" w:lineRule="auto"/>
        <w:jc w:val="both"/>
        <w:rPr>
          <w:rFonts w:ascii="Arial" w:hAnsi="Arial" w:cs="Arial"/>
          <w:bCs/>
          <w:iCs/>
          <w:w w:val="99"/>
          <w:szCs w:val="20"/>
        </w:rPr>
      </w:pPr>
      <w:r w:rsidRPr="001B5A47">
        <w:rPr>
          <w:rFonts w:ascii="Arial" w:hAnsi="Arial" w:cs="Arial"/>
          <w:w w:val="99"/>
          <w:szCs w:val="20"/>
        </w:rPr>
        <w:t xml:space="preserve">Por medio de la presente, declaramos bajo juramento </w:t>
      </w:r>
      <w:proofErr w:type="gramStart"/>
      <w:r w:rsidRPr="001B5A47">
        <w:rPr>
          <w:rFonts w:ascii="Arial" w:hAnsi="Arial" w:cs="Arial"/>
          <w:w w:val="99"/>
          <w:szCs w:val="20"/>
        </w:rPr>
        <w:t>que …</w:t>
      </w:r>
      <w:proofErr w:type="gramEnd"/>
      <w:r w:rsidRPr="001B5A47">
        <w:rPr>
          <w:rFonts w:ascii="Arial" w:hAnsi="Arial" w:cs="Arial"/>
          <w:w w:val="99"/>
          <w:szCs w:val="20"/>
        </w:rPr>
        <w:t>........................................... (</w:t>
      </w:r>
      <w:proofErr w:type="gramStart"/>
      <w:r w:rsidRPr="001B5A47">
        <w:rPr>
          <w:rFonts w:ascii="Arial" w:hAnsi="Arial" w:cs="Arial"/>
          <w:w w:val="99"/>
          <w:szCs w:val="20"/>
        </w:rPr>
        <w:t>nombre</w:t>
      </w:r>
      <w:proofErr w:type="gramEnd"/>
      <w:r w:rsidRPr="001B5A47">
        <w:rPr>
          <w:rFonts w:ascii="Arial" w:hAnsi="Arial" w:cs="Arial"/>
          <w:w w:val="99"/>
          <w:szCs w:val="20"/>
        </w:rPr>
        <w:t xml:space="preserve"> del Interesado), sus accionistas, socios o integrantes, de ser el caso, no poseen participación directa o indirecta en ningún otro </w:t>
      </w:r>
      <w:r w:rsidRPr="003C2F8D">
        <w:rPr>
          <w:rFonts w:ascii="Arial" w:hAnsi="Arial" w:cs="Arial"/>
          <w:bCs/>
          <w:iCs/>
          <w:w w:val="99"/>
          <w:szCs w:val="20"/>
        </w:rPr>
        <w:t xml:space="preserve">Interesado donde ejerzan el control de la administración o de alguno de sus integrantes en caso de consorcio conforme lo dispuesto en el Reglamento de Propiedad Indirecta, Vinculación y Grupos Económicos, aprobado por Resolución </w:t>
      </w:r>
      <w:proofErr w:type="spellStart"/>
      <w:r w:rsidRPr="003C2F8D">
        <w:rPr>
          <w:rFonts w:ascii="Arial" w:hAnsi="Arial" w:cs="Arial"/>
          <w:bCs/>
          <w:iCs/>
          <w:w w:val="99"/>
          <w:szCs w:val="20"/>
        </w:rPr>
        <w:t>Conasev</w:t>
      </w:r>
      <w:proofErr w:type="spellEnd"/>
      <w:r w:rsidRPr="003C2F8D">
        <w:rPr>
          <w:rFonts w:ascii="Arial" w:hAnsi="Arial" w:cs="Arial"/>
          <w:bCs/>
          <w:iCs/>
          <w:w w:val="99"/>
          <w:szCs w:val="20"/>
        </w:rPr>
        <w:t xml:space="preserve"> Nº 090-2005-EF-94.10, modificada por la Resolución CONASEV N° 005-2006-EF/94.10.</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Lugar y fecha: ….................</w:t>
      </w:r>
      <w:proofErr w:type="gramStart"/>
      <w:r w:rsidRPr="001B5A47">
        <w:rPr>
          <w:rFonts w:ascii="Arial" w:hAnsi="Arial" w:cs="Arial"/>
          <w:w w:val="99"/>
          <w:sz w:val="22"/>
        </w:rPr>
        <w:t>, …</w:t>
      </w:r>
      <w:proofErr w:type="gramEnd"/>
      <w:r w:rsidRPr="001B5A47">
        <w:rPr>
          <w:rFonts w:ascii="Arial" w:hAnsi="Arial" w:cs="Arial"/>
          <w:w w:val="99"/>
          <w:sz w:val="22"/>
        </w:rPr>
        <w:t>.... de …............... de 201…</w:t>
      </w:r>
    </w:p>
    <w:p w:rsidR="00D00E94" w:rsidRPr="001B5A47" w:rsidRDefault="00D00E94" w:rsidP="00D00E94">
      <w:pPr>
        <w:pStyle w:val="Textosinformato"/>
        <w:widowControl w:val="0"/>
        <w:jc w:val="both"/>
        <w:rPr>
          <w:rFonts w:ascii="Arial" w:hAnsi="Arial" w:cs="Arial"/>
          <w:b/>
          <w:i/>
          <w:w w:val="99"/>
          <w:sz w:val="22"/>
        </w:rPr>
      </w:pPr>
    </w:p>
    <w:p w:rsidR="00D00E94" w:rsidRPr="001B5A47" w:rsidRDefault="00D00E94" w:rsidP="00D00E94">
      <w:pPr>
        <w:pStyle w:val="Textosinformato"/>
        <w:widowControl w:val="0"/>
        <w:jc w:val="both"/>
        <w:rPr>
          <w:rFonts w:ascii="Arial" w:hAnsi="Arial" w:cs="Arial"/>
          <w:b/>
          <w:i/>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pStyle w:val="Textosinformato"/>
        <w:widowControl w:val="0"/>
        <w:jc w:val="both"/>
        <w:rPr>
          <w:rFonts w:ascii="Arial" w:hAnsi="Arial" w:cs="Arial"/>
          <w:b/>
          <w:i/>
          <w:w w:val="99"/>
          <w:sz w:val="22"/>
        </w:rPr>
      </w:pPr>
    </w:p>
    <w:p w:rsidR="00D00E94" w:rsidRPr="001B5A47" w:rsidRDefault="00D00E94" w:rsidP="00D00E94">
      <w:pPr>
        <w:pStyle w:val="Textosinformato"/>
        <w:widowControl w:val="0"/>
        <w:jc w:val="both"/>
        <w:rPr>
          <w:rFonts w:ascii="Arial" w:hAnsi="Arial" w:cs="Arial"/>
          <w:b/>
          <w:i/>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3C2F8D" w:rsidRDefault="00D00E94" w:rsidP="00D00E94">
      <w:pPr>
        <w:pStyle w:val="Ttulo1"/>
        <w:widowControl w:val="0"/>
        <w:jc w:val="center"/>
        <w:rPr>
          <w:rFonts w:ascii="Arial" w:hAnsi="Arial" w:cs="Arial"/>
          <w:bCs/>
          <w:color w:val="auto"/>
          <w:w w:val="99"/>
          <w:sz w:val="22"/>
          <w:lang w:val="es-PE"/>
        </w:rPr>
      </w:pPr>
      <w:r w:rsidRPr="003C2F8D">
        <w:rPr>
          <w:rFonts w:ascii="Arial" w:hAnsi="Arial" w:cs="Arial"/>
          <w:color w:val="auto"/>
          <w:w w:val="99"/>
          <w:sz w:val="22"/>
          <w:lang w:val="es-PE"/>
        </w:rPr>
        <w:br w:type="page"/>
      </w:r>
      <w:bookmarkStart w:id="1537" w:name="_Toc258927829"/>
      <w:bookmarkStart w:id="1538" w:name="_Toc344391288"/>
      <w:bookmarkStart w:id="1539" w:name="_Toc345337434"/>
      <w:bookmarkStart w:id="1540" w:name="_Toc344391473"/>
      <w:bookmarkStart w:id="1541" w:name="_Toc345695123"/>
      <w:bookmarkStart w:id="1542" w:name="_Toc345695379"/>
      <w:bookmarkStart w:id="1543" w:name="_Ref345929399"/>
      <w:bookmarkStart w:id="1544" w:name="_Toc345943816"/>
      <w:bookmarkStart w:id="1545" w:name="_Toc346874080"/>
      <w:bookmarkStart w:id="1546" w:name="_Toc346874319"/>
      <w:bookmarkStart w:id="1547" w:name="_Toc361223751"/>
      <w:r w:rsidRPr="003C2F8D">
        <w:rPr>
          <w:rFonts w:ascii="Arial" w:hAnsi="Arial" w:cs="Arial"/>
          <w:bCs/>
          <w:color w:val="auto"/>
          <w:w w:val="99"/>
          <w:sz w:val="22"/>
          <w:lang w:val="es-PE"/>
        </w:rPr>
        <w:lastRenderedPageBreak/>
        <w:t>ANEXO N° 4</w:t>
      </w:r>
      <w:bookmarkEnd w:id="1537"/>
      <w:bookmarkEnd w:id="1538"/>
      <w:bookmarkEnd w:id="1539"/>
      <w:bookmarkEnd w:id="1540"/>
      <w:bookmarkEnd w:id="1541"/>
      <w:bookmarkEnd w:id="1542"/>
      <w:bookmarkEnd w:id="1543"/>
      <w:bookmarkEnd w:id="1544"/>
      <w:bookmarkEnd w:id="1545"/>
      <w:bookmarkEnd w:id="1546"/>
      <w:bookmarkEnd w:id="1547"/>
    </w:p>
    <w:p w:rsidR="00D00E94" w:rsidRPr="003C2F8D" w:rsidRDefault="00D00E94" w:rsidP="00D00E94">
      <w:pPr>
        <w:pStyle w:val="Ttulo1"/>
        <w:widowControl w:val="0"/>
        <w:jc w:val="center"/>
        <w:rPr>
          <w:rFonts w:ascii="Arial" w:hAnsi="Arial" w:cs="Arial"/>
          <w:bCs/>
          <w:color w:val="auto"/>
          <w:w w:val="99"/>
          <w:sz w:val="22"/>
          <w:lang w:val="es-PE"/>
        </w:rPr>
      </w:pPr>
    </w:p>
    <w:p w:rsidR="00D00E94" w:rsidRPr="003C2F8D" w:rsidRDefault="00D00E94" w:rsidP="00D00E94">
      <w:pPr>
        <w:pStyle w:val="Ttulo1"/>
        <w:widowControl w:val="0"/>
        <w:jc w:val="center"/>
        <w:rPr>
          <w:rFonts w:ascii="Arial" w:hAnsi="Arial" w:cs="Arial"/>
          <w:i/>
          <w:iCs/>
          <w:color w:val="auto"/>
          <w:w w:val="99"/>
          <w:sz w:val="22"/>
          <w:lang w:val="es-PE"/>
        </w:rPr>
      </w:pPr>
      <w:bookmarkStart w:id="1548" w:name="_Ref345929389"/>
      <w:bookmarkStart w:id="1549" w:name="_Toc345943817"/>
      <w:bookmarkStart w:id="1550" w:name="_Toc346874081"/>
      <w:bookmarkStart w:id="1551" w:name="_Toc346874320"/>
      <w:bookmarkStart w:id="1552" w:name="_Ref346902680"/>
      <w:bookmarkStart w:id="1553" w:name="_Toc361223752"/>
      <w:bookmarkStart w:id="1554" w:name="_Toc258927830"/>
      <w:bookmarkStart w:id="1555" w:name="_Toc344391289"/>
      <w:bookmarkStart w:id="1556" w:name="_Toc345337435"/>
      <w:bookmarkStart w:id="1557" w:name="_Toc344391474"/>
      <w:bookmarkStart w:id="1558" w:name="_Toc345695124"/>
      <w:bookmarkStart w:id="1559" w:name="_Toc345695380"/>
      <w:r w:rsidRPr="003C2F8D">
        <w:rPr>
          <w:rFonts w:ascii="Arial" w:hAnsi="Arial" w:cs="Arial"/>
          <w:bCs/>
          <w:color w:val="auto"/>
          <w:w w:val="99"/>
          <w:sz w:val="22"/>
          <w:lang w:val="es-PE"/>
        </w:rPr>
        <w:t xml:space="preserve">Formulario </w:t>
      </w:r>
      <w:bookmarkEnd w:id="1548"/>
      <w:bookmarkEnd w:id="1549"/>
      <w:bookmarkEnd w:id="1550"/>
      <w:bookmarkEnd w:id="1551"/>
      <w:r w:rsidRPr="003C2F8D">
        <w:rPr>
          <w:rFonts w:ascii="Arial" w:hAnsi="Arial" w:cs="Arial"/>
          <w:bCs/>
          <w:i/>
          <w:color w:val="auto"/>
          <w:w w:val="99"/>
          <w:sz w:val="22"/>
          <w:lang w:val="es-PE"/>
        </w:rPr>
        <w:t>10</w:t>
      </w:r>
      <w:bookmarkEnd w:id="1552"/>
      <w:bookmarkEnd w:id="1553"/>
    </w:p>
    <w:p w:rsidR="00D00E94" w:rsidRPr="003C2F8D" w:rsidRDefault="00D00E94" w:rsidP="00D00E94">
      <w:pPr>
        <w:pStyle w:val="Ttulo1"/>
        <w:widowControl w:val="0"/>
        <w:jc w:val="center"/>
        <w:rPr>
          <w:rFonts w:ascii="Arial" w:hAnsi="Arial" w:cs="Arial"/>
          <w:bCs/>
          <w:color w:val="auto"/>
          <w:w w:val="99"/>
          <w:sz w:val="22"/>
          <w:lang w:val="es-PE"/>
        </w:rPr>
      </w:pPr>
      <w:bookmarkStart w:id="1560" w:name="_Toc345943818"/>
      <w:bookmarkStart w:id="1561" w:name="_Toc346874082"/>
      <w:bookmarkStart w:id="1562" w:name="_Toc346874321"/>
      <w:bookmarkStart w:id="1563" w:name="_Toc361223753"/>
      <w:r w:rsidRPr="003C2F8D">
        <w:rPr>
          <w:rFonts w:ascii="Arial" w:hAnsi="Arial" w:cs="Arial"/>
          <w:bCs/>
          <w:color w:val="auto"/>
          <w:w w:val="99"/>
          <w:sz w:val="22"/>
          <w:lang w:val="es-PE"/>
        </w:rPr>
        <w:t>CREDENCIALES PARA CALIFICACIÓN</w:t>
      </w:r>
      <w:bookmarkEnd w:id="1554"/>
      <w:bookmarkEnd w:id="1555"/>
      <w:bookmarkEnd w:id="1556"/>
      <w:bookmarkEnd w:id="1557"/>
      <w:bookmarkEnd w:id="1558"/>
      <w:bookmarkEnd w:id="1559"/>
      <w:bookmarkEnd w:id="1560"/>
      <w:bookmarkEnd w:id="1561"/>
      <w:bookmarkEnd w:id="1562"/>
      <w:bookmarkEnd w:id="1563"/>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w:t>
      </w:r>
      <w:r w:rsidRPr="001B5A47">
        <w:rPr>
          <w:rFonts w:ascii="Arial" w:hAnsi="Arial" w:cs="Arial"/>
          <w:bCs/>
          <w:iCs/>
          <w:w w:val="99"/>
          <w:sz w:val="22"/>
        </w:rPr>
        <w:t xml:space="preserve">Referencia Numeral </w:t>
      </w:r>
      <w:r w:rsidR="0071039A" w:rsidRPr="001B5A47">
        <w:rPr>
          <w:rFonts w:ascii="Arial" w:hAnsi="Arial"/>
          <w:sz w:val="22"/>
        </w:rPr>
        <w:fldChar w:fldCharType="begin"/>
      </w:r>
      <w:r w:rsidR="0071039A" w:rsidRPr="001B5A47">
        <w:rPr>
          <w:rFonts w:ascii="Arial" w:hAnsi="Arial"/>
          <w:sz w:val="22"/>
        </w:rPr>
        <w:instrText xml:space="preserve"> REF _Ref345941729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bCs/>
          <w:iCs/>
          <w:w w:val="99"/>
          <w:sz w:val="22"/>
        </w:rPr>
        <w:t>5.5</w:t>
      </w:r>
      <w:r w:rsidR="0071039A" w:rsidRPr="001B5A47">
        <w:rPr>
          <w:rFonts w:ascii="Arial" w:hAnsi="Arial"/>
          <w:sz w:val="22"/>
        </w:rPr>
        <w:fldChar w:fldCharType="end"/>
      </w:r>
      <w:r w:rsidRPr="001B5A47">
        <w:rPr>
          <w:rFonts w:ascii="Arial" w:hAnsi="Arial" w:cs="Arial"/>
          <w:bCs/>
          <w:iCs/>
          <w:w w:val="99"/>
          <w:sz w:val="22"/>
        </w:rPr>
        <w:t>. de las Bases del Concurso</w:t>
      </w:r>
      <w:r w:rsidRPr="001B5A47">
        <w:rPr>
          <w:rFonts w:ascii="Arial" w:hAnsi="Arial" w:cs="Arial"/>
          <w:w w:val="99"/>
          <w:sz w:val="22"/>
        </w:rPr>
        <w:t>)</w:t>
      </w: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b/>
          <w:w w:val="99"/>
          <w:sz w:val="22"/>
        </w:rPr>
        <w:t>DECLARACIÓN JURADA</w:t>
      </w:r>
    </w:p>
    <w:p w:rsidR="00D00E94" w:rsidRPr="003C2F8D" w:rsidRDefault="00D00E94" w:rsidP="00D00E94">
      <w:pPr>
        <w:pStyle w:val="Ttulo1"/>
        <w:widowControl w:val="0"/>
        <w:jc w:val="center"/>
        <w:rPr>
          <w:rFonts w:ascii="Arial" w:hAnsi="Arial" w:cs="Arial"/>
          <w:color w:val="auto"/>
          <w:w w:val="99"/>
          <w:sz w:val="22"/>
          <w:lang w:val="es-PE"/>
        </w:rPr>
      </w:pPr>
    </w:p>
    <w:p w:rsidR="00D00E94" w:rsidRPr="003C2F8D" w:rsidRDefault="00D00E94" w:rsidP="00D00E94">
      <w:pPr>
        <w:pStyle w:val="Ttulo1"/>
        <w:widowControl w:val="0"/>
        <w:jc w:val="center"/>
        <w:rPr>
          <w:rFonts w:ascii="Arial" w:hAnsi="Arial" w:cs="Arial"/>
          <w:color w:val="auto"/>
          <w:w w:val="99"/>
          <w:sz w:val="22"/>
          <w:lang w:val="es-PE"/>
        </w:rPr>
      </w:pPr>
    </w:p>
    <w:p w:rsidR="00D00E94" w:rsidRPr="003C2F8D" w:rsidRDefault="00D00E94" w:rsidP="00D00E94">
      <w:pPr>
        <w:widowControl w:val="0"/>
        <w:spacing w:after="0" w:line="240" w:lineRule="auto"/>
        <w:jc w:val="both"/>
        <w:rPr>
          <w:rFonts w:ascii="Arial" w:hAnsi="Arial" w:cs="Arial"/>
          <w:w w:val="99"/>
          <w:szCs w:val="20"/>
        </w:rPr>
      </w:pPr>
      <w:r w:rsidRPr="003C2F8D">
        <w:rPr>
          <w:rFonts w:ascii="Arial" w:hAnsi="Arial" w:cs="Arial"/>
          <w:w w:val="99"/>
          <w:szCs w:val="20"/>
        </w:rPr>
        <w:t>Por la presente, declaramos bajo juramento que la documentación presentada en el Concurso ……..(</w:t>
      </w:r>
      <w:r w:rsidRPr="003C2F8D">
        <w:rPr>
          <w:rFonts w:ascii="Arial" w:hAnsi="Arial" w:cs="Arial"/>
          <w:i/>
          <w:iCs/>
          <w:w w:val="99"/>
          <w:szCs w:val="20"/>
        </w:rPr>
        <w:t>señalar el nombre del proceso en el cual oportunamente presentó documentación para precalificar o presentó Credenciales)</w:t>
      </w:r>
      <w:r w:rsidRPr="003C2F8D">
        <w:rPr>
          <w:rFonts w:ascii="Arial" w:hAnsi="Arial" w:cs="Arial"/>
          <w:w w:val="99"/>
          <w:szCs w:val="20"/>
        </w:rPr>
        <w:t xml:space="preserve"> para los efectos de obtener nuestra precalificación o respecto del cual presentamos nuestras Credenciales, en calidad de Interesado, o como miembro de un Consorcio, a la fecha de suscripción de la presente se mantiene vigente, no habiéndose producido variaciones en dicha documentación.</w:t>
      </w:r>
    </w:p>
    <w:p w:rsidR="00D00E94" w:rsidRPr="003C2F8D" w:rsidRDefault="00D00E94" w:rsidP="00D00E94">
      <w:pPr>
        <w:widowControl w:val="0"/>
        <w:spacing w:after="0" w:line="240" w:lineRule="auto"/>
        <w:jc w:val="both"/>
        <w:rPr>
          <w:rFonts w:ascii="Arial" w:hAnsi="Arial" w:cs="Arial"/>
          <w:w w:val="99"/>
          <w:szCs w:val="20"/>
        </w:rPr>
      </w:pPr>
    </w:p>
    <w:p w:rsidR="00D00E94" w:rsidRPr="003C2F8D" w:rsidRDefault="00D00E94" w:rsidP="00D00E94">
      <w:pPr>
        <w:widowControl w:val="0"/>
        <w:spacing w:after="0" w:line="240" w:lineRule="auto"/>
        <w:jc w:val="both"/>
        <w:rPr>
          <w:rFonts w:ascii="Arial" w:hAnsi="Arial" w:cs="Arial"/>
          <w:w w:val="99"/>
          <w:szCs w:val="20"/>
        </w:rPr>
      </w:pPr>
      <w:r w:rsidRPr="003C2F8D">
        <w:rPr>
          <w:rFonts w:ascii="Arial" w:hAnsi="Arial" w:cs="Arial"/>
          <w:w w:val="99"/>
          <w:szCs w:val="20"/>
        </w:rPr>
        <w:t>La documentación a la que hacemos referencia, es la siguiente:</w:t>
      </w:r>
    </w:p>
    <w:p w:rsidR="00D00E94" w:rsidRPr="003C2F8D" w:rsidRDefault="00D00E94" w:rsidP="00D00E94">
      <w:pPr>
        <w:widowControl w:val="0"/>
        <w:spacing w:after="0" w:line="240" w:lineRule="auto"/>
        <w:jc w:val="both"/>
        <w:rPr>
          <w:rFonts w:ascii="Arial" w:hAnsi="Arial" w:cs="Arial"/>
          <w:w w:val="99"/>
          <w:szCs w:val="20"/>
        </w:rPr>
      </w:pPr>
    </w:p>
    <w:p w:rsidR="00D00E94" w:rsidRPr="003C2F8D" w:rsidRDefault="00D00E94" w:rsidP="00D00E94">
      <w:pPr>
        <w:widowControl w:val="0"/>
        <w:spacing w:after="0" w:line="240" w:lineRule="auto"/>
        <w:jc w:val="both"/>
        <w:rPr>
          <w:rFonts w:ascii="Arial" w:hAnsi="Arial" w:cs="Arial"/>
          <w:w w:val="99"/>
          <w:szCs w:val="20"/>
        </w:rPr>
      </w:pPr>
      <w:r w:rsidRPr="003C2F8D">
        <w:rPr>
          <w:rFonts w:ascii="Arial" w:hAnsi="Arial" w:cs="Arial"/>
          <w:w w:val="99"/>
          <w:szCs w:val="20"/>
        </w:rPr>
        <w:t xml:space="preserve">1. </w:t>
      </w:r>
      <w:r w:rsidRPr="003C2F8D">
        <w:rPr>
          <w:rFonts w:ascii="Arial" w:hAnsi="Arial" w:cs="Arial"/>
          <w:i/>
          <w:iCs/>
          <w:w w:val="99"/>
          <w:szCs w:val="20"/>
        </w:rPr>
        <w:t>(listar)</w:t>
      </w:r>
    </w:p>
    <w:p w:rsidR="00D00E94" w:rsidRPr="003C2F8D" w:rsidRDefault="00D00E94" w:rsidP="00D00E94">
      <w:pPr>
        <w:widowControl w:val="0"/>
        <w:spacing w:after="0" w:line="240" w:lineRule="auto"/>
        <w:jc w:val="both"/>
        <w:rPr>
          <w:rFonts w:ascii="Arial" w:hAnsi="Arial" w:cs="Arial"/>
          <w:w w:val="99"/>
          <w:szCs w:val="20"/>
        </w:rPr>
      </w:pPr>
      <w:r w:rsidRPr="003C2F8D">
        <w:rPr>
          <w:rFonts w:ascii="Arial" w:hAnsi="Arial" w:cs="Arial"/>
          <w:w w:val="99"/>
          <w:szCs w:val="20"/>
        </w:rPr>
        <w:t>2.</w:t>
      </w:r>
    </w:p>
    <w:p w:rsidR="00D00E94" w:rsidRPr="003C2F8D" w:rsidRDefault="00D00E94" w:rsidP="00D00E94">
      <w:pPr>
        <w:widowControl w:val="0"/>
        <w:spacing w:after="0" w:line="240" w:lineRule="auto"/>
        <w:jc w:val="both"/>
        <w:rPr>
          <w:rFonts w:ascii="Arial" w:hAnsi="Arial" w:cs="Arial"/>
          <w:w w:val="99"/>
          <w:szCs w:val="20"/>
        </w:rPr>
      </w:pPr>
      <w:r w:rsidRPr="003C2F8D">
        <w:rPr>
          <w:rFonts w:ascii="Arial" w:hAnsi="Arial" w:cs="Arial"/>
          <w:w w:val="99"/>
          <w:szCs w:val="20"/>
        </w:rPr>
        <w:t>3.</w:t>
      </w:r>
    </w:p>
    <w:p w:rsidR="00D00E94" w:rsidRPr="003C2F8D" w:rsidRDefault="00D00E94" w:rsidP="00D00E94">
      <w:pPr>
        <w:pStyle w:val="Ttulo1"/>
        <w:widowControl w:val="0"/>
        <w:jc w:val="center"/>
        <w:rPr>
          <w:rFonts w:ascii="Arial" w:hAnsi="Arial" w:cs="Arial"/>
          <w:color w:val="auto"/>
          <w:w w:val="99"/>
          <w:sz w:val="22"/>
          <w:lang w:val="es-PE"/>
        </w:rPr>
      </w:pPr>
    </w:p>
    <w:p w:rsidR="00D00E94" w:rsidRPr="001B5A47" w:rsidRDefault="00D00E94" w:rsidP="00D00E94">
      <w:pPr>
        <w:pStyle w:val="Textosinformato"/>
        <w:widowControl w:val="0"/>
        <w:jc w:val="both"/>
        <w:rPr>
          <w:rFonts w:ascii="Arial" w:hAnsi="Arial" w:cs="Arial"/>
          <w:b/>
          <w:i/>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Lugar y fecha: …............</w:t>
      </w:r>
      <w:proofErr w:type="gramStart"/>
      <w:r w:rsidRPr="001B5A47">
        <w:rPr>
          <w:rFonts w:ascii="Arial" w:hAnsi="Arial" w:cs="Arial"/>
          <w:w w:val="99"/>
          <w:sz w:val="22"/>
        </w:rPr>
        <w:t>, …</w:t>
      </w:r>
      <w:proofErr w:type="gramEnd"/>
      <w:r w:rsidRPr="001B5A47">
        <w:rPr>
          <w:rFonts w:ascii="Arial" w:hAnsi="Arial" w:cs="Arial"/>
          <w:w w:val="99"/>
          <w:sz w:val="22"/>
        </w:rPr>
        <w:t xml:space="preserve">.. </w:t>
      </w:r>
      <w:proofErr w:type="gramStart"/>
      <w:r w:rsidRPr="001B5A47">
        <w:rPr>
          <w:rFonts w:ascii="Arial" w:hAnsi="Arial" w:cs="Arial"/>
          <w:w w:val="99"/>
          <w:sz w:val="22"/>
        </w:rPr>
        <w:t>de</w:t>
      </w:r>
      <w:proofErr w:type="gramEnd"/>
      <w:r w:rsidRPr="001B5A47">
        <w:rPr>
          <w:rFonts w:ascii="Arial" w:hAnsi="Arial" w:cs="Arial"/>
          <w:w w:val="99"/>
          <w:sz w:val="22"/>
        </w:rPr>
        <w:t xml:space="preserve"> …............... de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widowControl w:val="0"/>
        <w:spacing w:after="0" w:line="240" w:lineRule="auto"/>
        <w:rPr>
          <w:rFonts w:ascii="Arial" w:hAnsi="Arial" w:cs="Arial"/>
          <w:w w:val="99"/>
          <w:szCs w:val="20"/>
        </w:rPr>
      </w:pPr>
    </w:p>
    <w:p w:rsidR="00D00E94" w:rsidRPr="003C2F8D" w:rsidRDefault="00D00E94" w:rsidP="00D00E94">
      <w:pPr>
        <w:pStyle w:val="Ttulo1"/>
        <w:widowControl w:val="0"/>
        <w:jc w:val="center"/>
        <w:rPr>
          <w:rFonts w:ascii="Arial" w:hAnsi="Arial" w:cs="Arial"/>
          <w:bCs/>
          <w:color w:val="auto"/>
          <w:w w:val="99"/>
          <w:sz w:val="22"/>
          <w:lang w:val="es-PE"/>
        </w:rPr>
      </w:pPr>
      <w:r w:rsidRPr="003C2F8D">
        <w:rPr>
          <w:rFonts w:ascii="Arial" w:hAnsi="Arial" w:cs="Arial"/>
          <w:color w:val="auto"/>
          <w:w w:val="99"/>
          <w:sz w:val="22"/>
          <w:lang w:val="es-PE"/>
        </w:rPr>
        <w:br w:type="page"/>
      </w:r>
      <w:bookmarkStart w:id="1564" w:name="_Toc258927831"/>
      <w:bookmarkStart w:id="1565" w:name="_Toc344391290"/>
      <w:bookmarkStart w:id="1566" w:name="_Toc345337436"/>
      <w:bookmarkStart w:id="1567" w:name="_Toc344391475"/>
      <w:bookmarkStart w:id="1568" w:name="_Toc345695125"/>
      <w:bookmarkStart w:id="1569" w:name="_Toc345695381"/>
      <w:bookmarkStart w:id="1570" w:name="_Ref345928613"/>
      <w:bookmarkStart w:id="1571" w:name="_Toc345943819"/>
      <w:bookmarkStart w:id="1572" w:name="_Toc346874083"/>
      <w:bookmarkStart w:id="1573" w:name="_Toc346874322"/>
      <w:bookmarkStart w:id="1574" w:name="_Toc361223754"/>
      <w:r w:rsidRPr="003C2F8D">
        <w:rPr>
          <w:rFonts w:ascii="Arial" w:hAnsi="Arial" w:cs="Arial"/>
          <w:bCs/>
          <w:color w:val="auto"/>
          <w:w w:val="99"/>
          <w:sz w:val="22"/>
          <w:lang w:val="es-PE"/>
        </w:rPr>
        <w:lastRenderedPageBreak/>
        <w:t>ANEXO N° 5</w:t>
      </w:r>
      <w:bookmarkEnd w:id="1564"/>
      <w:bookmarkEnd w:id="1565"/>
      <w:bookmarkEnd w:id="1566"/>
      <w:bookmarkEnd w:id="1567"/>
      <w:bookmarkEnd w:id="1568"/>
      <w:bookmarkEnd w:id="1569"/>
      <w:bookmarkEnd w:id="1570"/>
      <w:bookmarkEnd w:id="1571"/>
      <w:bookmarkEnd w:id="1572"/>
      <w:bookmarkEnd w:id="1573"/>
      <w:bookmarkEnd w:id="1574"/>
    </w:p>
    <w:p w:rsidR="00D00E94" w:rsidRPr="003C2F8D" w:rsidRDefault="00D00E94" w:rsidP="00D00E94">
      <w:pPr>
        <w:pStyle w:val="Ttulo1"/>
        <w:widowControl w:val="0"/>
        <w:jc w:val="center"/>
        <w:rPr>
          <w:rFonts w:ascii="Arial" w:hAnsi="Arial" w:cs="Arial"/>
          <w:bCs/>
          <w:color w:val="auto"/>
          <w:w w:val="99"/>
          <w:sz w:val="22"/>
          <w:lang w:val="es-PE"/>
        </w:rPr>
      </w:pPr>
    </w:p>
    <w:p w:rsidR="00D00E94" w:rsidRPr="003C2F8D" w:rsidRDefault="00D00E94" w:rsidP="00D00E94">
      <w:pPr>
        <w:pStyle w:val="Ttulo1"/>
        <w:widowControl w:val="0"/>
        <w:jc w:val="center"/>
        <w:rPr>
          <w:rFonts w:ascii="Arial" w:hAnsi="Arial" w:cs="Arial"/>
          <w:bCs/>
          <w:color w:val="auto"/>
          <w:w w:val="99"/>
          <w:sz w:val="22"/>
          <w:lang w:val="es-PE"/>
        </w:rPr>
      </w:pPr>
      <w:bookmarkStart w:id="1575" w:name="_Ref345928619"/>
      <w:bookmarkStart w:id="1576" w:name="_Toc345943820"/>
      <w:bookmarkStart w:id="1577" w:name="_Toc346874084"/>
      <w:bookmarkStart w:id="1578" w:name="_Toc346874323"/>
      <w:bookmarkStart w:id="1579" w:name="_Toc361223755"/>
      <w:bookmarkStart w:id="1580" w:name="_Toc258927832"/>
      <w:bookmarkStart w:id="1581" w:name="_Toc344391291"/>
      <w:bookmarkStart w:id="1582" w:name="_Toc345337437"/>
      <w:bookmarkStart w:id="1583" w:name="_Toc344391476"/>
      <w:bookmarkStart w:id="1584" w:name="_Toc345695126"/>
      <w:bookmarkStart w:id="1585" w:name="_Toc345695382"/>
      <w:r w:rsidRPr="003C2F8D">
        <w:rPr>
          <w:rFonts w:ascii="Arial" w:hAnsi="Arial" w:cs="Arial"/>
          <w:bCs/>
          <w:color w:val="auto"/>
          <w:w w:val="99"/>
          <w:sz w:val="22"/>
          <w:lang w:val="es-PE"/>
        </w:rPr>
        <w:t>Formulario 1</w:t>
      </w:r>
      <w:bookmarkEnd w:id="1575"/>
      <w:bookmarkEnd w:id="1576"/>
      <w:bookmarkEnd w:id="1577"/>
      <w:bookmarkEnd w:id="1578"/>
      <w:bookmarkEnd w:id="1579"/>
    </w:p>
    <w:p w:rsidR="00D00E94" w:rsidRPr="003C2F8D" w:rsidRDefault="00D00E94" w:rsidP="00D00E94">
      <w:pPr>
        <w:pStyle w:val="Ttulo1"/>
        <w:widowControl w:val="0"/>
        <w:jc w:val="center"/>
        <w:rPr>
          <w:rFonts w:ascii="Arial" w:hAnsi="Arial" w:cs="Arial"/>
          <w:i/>
          <w:iCs/>
          <w:color w:val="auto"/>
          <w:w w:val="99"/>
          <w:sz w:val="22"/>
          <w:lang w:val="es-PE"/>
        </w:rPr>
      </w:pPr>
      <w:bookmarkStart w:id="1586" w:name="_Toc345943821"/>
      <w:bookmarkStart w:id="1587" w:name="_Toc346874085"/>
      <w:bookmarkStart w:id="1588" w:name="_Toc346874324"/>
      <w:bookmarkStart w:id="1589" w:name="_Toc361223756"/>
      <w:r w:rsidRPr="003C2F8D">
        <w:rPr>
          <w:rFonts w:ascii="Arial" w:hAnsi="Arial" w:cs="Arial"/>
          <w:bCs/>
          <w:color w:val="auto"/>
          <w:w w:val="99"/>
          <w:sz w:val="22"/>
          <w:lang w:val="es-PE"/>
        </w:rPr>
        <w:t>COMPROMISO DE CONSTITUCIÓN</w:t>
      </w:r>
      <w:bookmarkEnd w:id="1580"/>
      <w:bookmarkEnd w:id="1581"/>
      <w:bookmarkEnd w:id="1582"/>
      <w:bookmarkEnd w:id="1583"/>
      <w:bookmarkEnd w:id="1584"/>
      <w:bookmarkEnd w:id="1585"/>
      <w:bookmarkEnd w:id="1586"/>
      <w:bookmarkEnd w:id="1587"/>
      <w:bookmarkEnd w:id="1588"/>
      <w:bookmarkEnd w:id="1589"/>
    </w:p>
    <w:p w:rsidR="00D00E94" w:rsidRPr="001B5A47" w:rsidRDefault="00D00E94" w:rsidP="00D00E94">
      <w:pPr>
        <w:pStyle w:val="Textosinformato"/>
        <w:widowControl w:val="0"/>
        <w:jc w:val="center"/>
        <w:rPr>
          <w:rFonts w:ascii="Arial" w:hAnsi="Arial" w:cs="Arial"/>
          <w:b/>
          <w:w w:val="99"/>
          <w:sz w:val="22"/>
        </w:rPr>
      </w:pPr>
      <w:r w:rsidRPr="001B5A47">
        <w:rPr>
          <w:rFonts w:ascii="Arial" w:hAnsi="Arial" w:cs="Arial"/>
          <w:b/>
          <w:w w:val="99"/>
          <w:sz w:val="22"/>
        </w:rPr>
        <w:t>(Aplicable para el caso de Interesados individuales)</w:t>
      </w:r>
    </w:p>
    <w:p w:rsidR="00D00E94" w:rsidRPr="001B5A47" w:rsidRDefault="00D00E94" w:rsidP="00D00E94">
      <w:pPr>
        <w:pStyle w:val="Textosinformato"/>
        <w:widowControl w:val="0"/>
        <w:jc w:val="center"/>
        <w:rPr>
          <w:rFonts w:ascii="Arial" w:hAnsi="Arial" w:cs="Arial"/>
          <w:b/>
          <w:w w:val="99"/>
          <w:sz w:val="22"/>
        </w:rPr>
      </w:pPr>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b/>
          <w:w w:val="99"/>
          <w:sz w:val="22"/>
        </w:rPr>
        <w:t>DECLARACIÓN JURADA</w:t>
      </w:r>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 xml:space="preserve">(Referencia: Numeral </w:t>
      </w:r>
      <w:r w:rsidR="0071039A" w:rsidRPr="001B5A47">
        <w:rPr>
          <w:rFonts w:ascii="Arial" w:hAnsi="Arial"/>
          <w:sz w:val="22"/>
        </w:rPr>
        <w:fldChar w:fldCharType="begin"/>
      </w:r>
      <w:r w:rsidR="0071039A" w:rsidRPr="001B5A47">
        <w:rPr>
          <w:rFonts w:ascii="Arial" w:hAnsi="Arial"/>
          <w:sz w:val="22"/>
        </w:rPr>
        <w:instrText xml:space="preserve"> REF _Ref345941772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rPr>
        <w:t>5.2.2.8</w:t>
      </w:r>
      <w:r w:rsidR="0071039A" w:rsidRPr="001B5A47">
        <w:rPr>
          <w:rFonts w:ascii="Arial" w:hAnsi="Arial"/>
          <w:sz w:val="22"/>
        </w:rPr>
        <w:fldChar w:fldCharType="end"/>
      </w:r>
      <w:r w:rsidRPr="001B5A47">
        <w:rPr>
          <w:rFonts w:ascii="Arial" w:hAnsi="Arial" w:cs="Arial"/>
          <w:w w:val="99"/>
          <w:sz w:val="22"/>
        </w:rPr>
        <w:t>. de las Bases del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Por medio de la presente, declaramos bajo juramento lo siguiente:</w:t>
      </w:r>
    </w:p>
    <w:p w:rsidR="00D00E94" w:rsidRPr="001B5A47" w:rsidRDefault="00D00E94" w:rsidP="00D00E94">
      <w:pPr>
        <w:pStyle w:val="Textosinformato"/>
        <w:widowControl w:val="0"/>
        <w:jc w:val="both"/>
        <w:rPr>
          <w:rFonts w:ascii="Arial" w:hAnsi="Arial" w:cs="Arial"/>
          <w:b/>
          <w:i/>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1.- Que, …...........................................................................................(el Interesado) manifiesta su intención de constituir una Persona Jurídica con domicilio en la República del Perú y un capital social de conformidad con lo establecido en el Contrato de Concesión, en caso de resultar Adjudicatario. </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2.- Que, la persona jurídica a constituirse celebrará el Contrato de Concesión del Proyecto </w:t>
      </w:r>
      <w:r w:rsidR="00CF76BD" w:rsidRPr="001B5A47">
        <w:rPr>
          <w:rFonts w:ascii="Arial" w:hAnsi="Arial" w:cs="Arial"/>
          <w:w w:val="99"/>
          <w:sz w:val="22"/>
          <w:szCs w:val="22"/>
        </w:rPr>
        <w:t>Sistema de Telecabinas de Kuélap</w:t>
      </w:r>
      <w:r w:rsidRPr="001B5A47">
        <w:rPr>
          <w:rFonts w:ascii="Arial" w:hAnsi="Arial" w:cs="Arial"/>
          <w:w w:val="99"/>
          <w:sz w:val="22"/>
        </w:rPr>
        <w:t>.</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3.- 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00BE6172" w:rsidRPr="001B5A47">
        <w:rPr>
          <w:rFonts w:ascii="Arial" w:hAnsi="Arial" w:cs="Arial"/>
          <w:w w:val="99"/>
          <w:sz w:val="22"/>
        </w:rPr>
        <w:fldChar w:fldCharType="begin"/>
      </w:r>
      <w:r w:rsidR="00CF3F50" w:rsidRPr="001B5A47">
        <w:rPr>
          <w:rFonts w:ascii="Arial" w:hAnsi="Arial" w:cs="Arial"/>
          <w:w w:val="99"/>
          <w:sz w:val="22"/>
        </w:rPr>
        <w:instrText xml:space="preserve"> REF _Ref347736321 \h </w:instrText>
      </w:r>
      <w:r w:rsidR="00CF76BD" w:rsidRPr="001B5A47">
        <w:rPr>
          <w:rFonts w:ascii="Arial" w:hAnsi="Arial" w:cs="Arial"/>
          <w:w w:val="99"/>
          <w:sz w:val="22"/>
        </w:rPr>
        <w:instrText xml:space="preserve"> \* MERGEFORMAT </w:instrText>
      </w:r>
      <w:r w:rsidR="00BE6172" w:rsidRPr="001B5A47">
        <w:rPr>
          <w:rFonts w:ascii="Arial" w:hAnsi="Arial" w:cs="Arial"/>
          <w:w w:val="99"/>
          <w:sz w:val="22"/>
        </w:rPr>
      </w:r>
      <w:r w:rsidR="00BE6172" w:rsidRPr="001B5A47">
        <w:rPr>
          <w:rFonts w:ascii="Arial" w:hAnsi="Arial" w:cs="Arial"/>
          <w:w w:val="99"/>
          <w:sz w:val="22"/>
        </w:rPr>
        <w:fldChar w:fldCharType="separate"/>
      </w:r>
      <w:r w:rsidR="00986C89" w:rsidRPr="001B5A47">
        <w:rPr>
          <w:rFonts w:ascii="Arial" w:hAnsi="Arial" w:cs="Arial"/>
          <w:bCs/>
          <w:iCs/>
          <w:w w:val="99"/>
          <w:sz w:val="22"/>
        </w:rPr>
        <w:t>ANEXO Nº 12</w:t>
      </w:r>
      <w:r w:rsidR="00BE6172" w:rsidRPr="001B5A47">
        <w:rPr>
          <w:rFonts w:ascii="Arial" w:hAnsi="Arial" w:cs="Arial"/>
          <w:w w:val="99"/>
          <w:sz w:val="22"/>
        </w:rPr>
        <w:fldChar w:fldCharType="end"/>
      </w:r>
      <w:r w:rsidRPr="001B5A47">
        <w:rPr>
          <w:rFonts w:ascii="Arial" w:hAnsi="Arial" w:cs="Arial"/>
          <w:w w:val="99"/>
          <w:sz w:val="22"/>
        </w:rPr>
        <w:t>de las Bases.</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 tal sentido, señalamos conocer y aceptar que el incumplimiento del presente compromiso podrá ser tomado en cuenta a fin de dejarse sin efecto la Adjudicación de la Buena Pro otorgada en nuestro favor.</w:t>
      </w:r>
    </w:p>
    <w:p w:rsidR="00D00E94" w:rsidRPr="001B5A47" w:rsidRDefault="00D00E94" w:rsidP="00D00E94">
      <w:pPr>
        <w:pStyle w:val="Textosinformato"/>
        <w:widowControl w:val="0"/>
        <w:jc w:val="both"/>
        <w:rPr>
          <w:rFonts w:ascii="Arial" w:hAnsi="Arial" w:cs="Arial"/>
          <w:b/>
          <w:i/>
          <w:w w:val="99"/>
          <w:sz w:val="22"/>
        </w:rPr>
      </w:pPr>
    </w:p>
    <w:p w:rsidR="00D00E94" w:rsidRPr="001B5A47" w:rsidRDefault="00D00E94" w:rsidP="00D00E94">
      <w:pPr>
        <w:pStyle w:val="Textosinformato"/>
        <w:widowControl w:val="0"/>
        <w:jc w:val="both"/>
        <w:rPr>
          <w:rFonts w:ascii="Arial" w:hAnsi="Arial" w:cs="Arial"/>
          <w:b/>
          <w:i/>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Lugar y fecha: …............</w:t>
      </w:r>
      <w:proofErr w:type="gramStart"/>
      <w:r w:rsidRPr="001B5A47">
        <w:rPr>
          <w:rFonts w:ascii="Arial" w:hAnsi="Arial" w:cs="Arial"/>
          <w:w w:val="99"/>
          <w:sz w:val="22"/>
        </w:rPr>
        <w:t>, …</w:t>
      </w:r>
      <w:proofErr w:type="gramEnd"/>
      <w:r w:rsidRPr="001B5A47">
        <w:rPr>
          <w:rFonts w:ascii="Arial" w:hAnsi="Arial" w:cs="Arial"/>
          <w:w w:val="99"/>
          <w:sz w:val="22"/>
        </w:rPr>
        <w:t xml:space="preserve">.. </w:t>
      </w:r>
      <w:proofErr w:type="gramStart"/>
      <w:r w:rsidRPr="001B5A47">
        <w:rPr>
          <w:rFonts w:ascii="Arial" w:hAnsi="Arial" w:cs="Arial"/>
          <w:w w:val="99"/>
          <w:sz w:val="22"/>
        </w:rPr>
        <w:t>de</w:t>
      </w:r>
      <w:proofErr w:type="gramEnd"/>
      <w:r w:rsidRPr="001B5A47">
        <w:rPr>
          <w:rFonts w:ascii="Arial" w:hAnsi="Arial" w:cs="Arial"/>
          <w:w w:val="99"/>
          <w:sz w:val="22"/>
        </w:rPr>
        <w:t xml:space="preserve"> …............... de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3C2F8D" w:rsidRDefault="00D00E94" w:rsidP="00D00E94">
      <w:pPr>
        <w:pStyle w:val="Ttulo1"/>
        <w:widowControl w:val="0"/>
        <w:jc w:val="center"/>
        <w:rPr>
          <w:rFonts w:ascii="Arial" w:hAnsi="Arial" w:cs="Arial"/>
          <w:bCs/>
          <w:color w:val="auto"/>
          <w:w w:val="99"/>
          <w:sz w:val="22"/>
          <w:lang w:val="es-PE"/>
        </w:rPr>
      </w:pPr>
      <w:r w:rsidRPr="003C2F8D">
        <w:rPr>
          <w:rFonts w:ascii="Arial" w:hAnsi="Arial" w:cs="Arial"/>
          <w:color w:val="auto"/>
          <w:w w:val="99"/>
          <w:sz w:val="22"/>
          <w:lang w:val="es-PE"/>
        </w:rPr>
        <w:br w:type="page"/>
      </w:r>
      <w:bookmarkStart w:id="1590" w:name="_Toc258927833"/>
      <w:bookmarkStart w:id="1591" w:name="_Toc344391292"/>
      <w:bookmarkStart w:id="1592" w:name="_Toc345337438"/>
      <w:bookmarkStart w:id="1593" w:name="_Toc344391477"/>
      <w:bookmarkStart w:id="1594" w:name="_Toc345695127"/>
      <w:bookmarkStart w:id="1595" w:name="_Toc345695383"/>
      <w:bookmarkStart w:id="1596" w:name="_Ref345928636"/>
      <w:bookmarkStart w:id="1597" w:name="_Toc345943822"/>
      <w:bookmarkStart w:id="1598" w:name="_Toc346874086"/>
      <w:bookmarkStart w:id="1599" w:name="_Toc346874325"/>
      <w:bookmarkStart w:id="1600" w:name="_Toc361223757"/>
      <w:r w:rsidRPr="003C2F8D">
        <w:rPr>
          <w:rFonts w:ascii="Arial" w:hAnsi="Arial" w:cs="Arial"/>
          <w:bCs/>
          <w:color w:val="auto"/>
          <w:w w:val="99"/>
          <w:sz w:val="22"/>
          <w:lang w:val="es-PE"/>
        </w:rPr>
        <w:lastRenderedPageBreak/>
        <w:t>ANEXO N° 5</w:t>
      </w:r>
      <w:bookmarkEnd w:id="1590"/>
      <w:bookmarkEnd w:id="1591"/>
      <w:bookmarkEnd w:id="1592"/>
      <w:bookmarkEnd w:id="1593"/>
      <w:bookmarkEnd w:id="1594"/>
      <w:bookmarkEnd w:id="1595"/>
      <w:bookmarkEnd w:id="1596"/>
      <w:bookmarkEnd w:id="1597"/>
      <w:bookmarkEnd w:id="1598"/>
      <w:bookmarkEnd w:id="1599"/>
      <w:bookmarkEnd w:id="1600"/>
    </w:p>
    <w:p w:rsidR="00D00E94" w:rsidRPr="003C2F8D" w:rsidRDefault="00D00E94" w:rsidP="00D00E94">
      <w:pPr>
        <w:pStyle w:val="Ttulo1"/>
        <w:widowControl w:val="0"/>
        <w:jc w:val="center"/>
        <w:rPr>
          <w:rFonts w:ascii="Arial" w:hAnsi="Arial" w:cs="Arial"/>
          <w:bCs/>
          <w:color w:val="auto"/>
          <w:w w:val="99"/>
          <w:sz w:val="22"/>
          <w:lang w:val="es-PE"/>
        </w:rPr>
      </w:pPr>
    </w:p>
    <w:p w:rsidR="00D00E94" w:rsidRPr="003C2F8D" w:rsidRDefault="00D00E94" w:rsidP="00D00E94">
      <w:pPr>
        <w:pStyle w:val="Ttulo1"/>
        <w:widowControl w:val="0"/>
        <w:jc w:val="center"/>
        <w:rPr>
          <w:rFonts w:ascii="Arial" w:hAnsi="Arial" w:cs="Arial"/>
          <w:bCs/>
          <w:color w:val="auto"/>
          <w:w w:val="99"/>
          <w:sz w:val="22"/>
          <w:lang w:val="es-PE"/>
        </w:rPr>
      </w:pPr>
      <w:bookmarkStart w:id="1601" w:name="_Ref345928645"/>
      <w:bookmarkStart w:id="1602" w:name="_Toc345943823"/>
      <w:bookmarkStart w:id="1603" w:name="_Toc346874087"/>
      <w:bookmarkStart w:id="1604" w:name="_Toc346874326"/>
      <w:bookmarkStart w:id="1605" w:name="_Toc361223758"/>
      <w:bookmarkStart w:id="1606" w:name="_Toc258927834"/>
      <w:bookmarkStart w:id="1607" w:name="_Toc344391293"/>
      <w:bookmarkStart w:id="1608" w:name="_Toc345337439"/>
      <w:bookmarkStart w:id="1609" w:name="_Toc344391478"/>
      <w:bookmarkStart w:id="1610" w:name="_Toc345695128"/>
      <w:bookmarkStart w:id="1611" w:name="_Toc345695384"/>
      <w:r w:rsidRPr="003C2F8D">
        <w:rPr>
          <w:rFonts w:ascii="Arial" w:hAnsi="Arial" w:cs="Arial"/>
          <w:bCs/>
          <w:color w:val="auto"/>
          <w:w w:val="99"/>
          <w:sz w:val="22"/>
          <w:lang w:val="es-PE"/>
        </w:rPr>
        <w:t xml:space="preserve">Formulario </w:t>
      </w:r>
      <w:r w:rsidRPr="003C2F8D">
        <w:rPr>
          <w:rFonts w:ascii="Arial" w:hAnsi="Arial" w:cs="Arial"/>
          <w:bCs/>
          <w:i/>
          <w:color w:val="auto"/>
          <w:w w:val="99"/>
          <w:sz w:val="22"/>
          <w:lang w:val="es-PE"/>
        </w:rPr>
        <w:t>2</w:t>
      </w:r>
      <w:bookmarkEnd w:id="1601"/>
      <w:bookmarkEnd w:id="1602"/>
      <w:bookmarkEnd w:id="1603"/>
      <w:bookmarkEnd w:id="1604"/>
      <w:bookmarkEnd w:id="1605"/>
    </w:p>
    <w:p w:rsidR="00D00E94" w:rsidRPr="003C2F8D" w:rsidRDefault="00D00E94" w:rsidP="00D00E94">
      <w:pPr>
        <w:pStyle w:val="Ttulo1"/>
        <w:widowControl w:val="0"/>
        <w:jc w:val="center"/>
        <w:rPr>
          <w:rFonts w:ascii="Arial" w:hAnsi="Arial" w:cs="Arial"/>
          <w:bCs/>
          <w:color w:val="auto"/>
          <w:w w:val="99"/>
          <w:sz w:val="22"/>
          <w:lang w:val="es-PE"/>
        </w:rPr>
      </w:pPr>
      <w:bookmarkStart w:id="1612" w:name="_Toc345943824"/>
      <w:bookmarkStart w:id="1613" w:name="_Toc346874088"/>
      <w:bookmarkStart w:id="1614" w:name="_Toc346874327"/>
      <w:bookmarkStart w:id="1615" w:name="_Toc361223759"/>
      <w:r w:rsidRPr="003C2F8D">
        <w:rPr>
          <w:rFonts w:ascii="Arial" w:hAnsi="Arial" w:cs="Arial"/>
          <w:bCs/>
          <w:color w:val="auto"/>
          <w:w w:val="99"/>
          <w:sz w:val="22"/>
          <w:lang w:val="es-PE"/>
        </w:rPr>
        <w:t>COMPROMISO DE CONSTITUCIÓN</w:t>
      </w:r>
      <w:bookmarkEnd w:id="1606"/>
      <w:bookmarkEnd w:id="1607"/>
      <w:bookmarkEnd w:id="1608"/>
      <w:bookmarkEnd w:id="1609"/>
      <w:bookmarkEnd w:id="1610"/>
      <w:bookmarkEnd w:id="1611"/>
      <w:bookmarkEnd w:id="1612"/>
      <w:bookmarkEnd w:id="1613"/>
      <w:bookmarkEnd w:id="1614"/>
      <w:bookmarkEnd w:id="1615"/>
    </w:p>
    <w:p w:rsidR="00D00E94" w:rsidRPr="003C2F8D" w:rsidRDefault="00D00E94" w:rsidP="00D00E94">
      <w:pPr>
        <w:pStyle w:val="Ttulo1"/>
        <w:widowControl w:val="0"/>
        <w:jc w:val="center"/>
        <w:rPr>
          <w:rFonts w:ascii="Arial" w:hAnsi="Arial" w:cs="Arial"/>
          <w:bCs/>
          <w:color w:val="auto"/>
          <w:w w:val="99"/>
          <w:sz w:val="22"/>
          <w:lang w:val="es-PE"/>
        </w:rPr>
      </w:pPr>
      <w:bookmarkStart w:id="1616" w:name="_Toc203455159"/>
      <w:bookmarkStart w:id="1617" w:name="_Toc204071010"/>
      <w:bookmarkStart w:id="1618" w:name="_Toc219860897"/>
      <w:bookmarkStart w:id="1619" w:name="_Toc236822614"/>
      <w:bookmarkStart w:id="1620" w:name="_Toc236822798"/>
      <w:bookmarkStart w:id="1621" w:name="_Toc237073762"/>
      <w:bookmarkStart w:id="1622" w:name="_Toc258927835"/>
      <w:bookmarkStart w:id="1623" w:name="_Toc344391294"/>
      <w:bookmarkStart w:id="1624" w:name="_Toc345337440"/>
      <w:bookmarkStart w:id="1625" w:name="_Toc344391479"/>
      <w:bookmarkStart w:id="1626" w:name="_Toc345695129"/>
      <w:bookmarkStart w:id="1627" w:name="_Toc345695385"/>
      <w:bookmarkStart w:id="1628" w:name="_Toc345943825"/>
      <w:bookmarkStart w:id="1629" w:name="_Toc346874089"/>
      <w:bookmarkStart w:id="1630" w:name="_Toc346874328"/>
      <w:bookmarkStart w:id="1631" w:name="_Toc347739074"/>
      <w:bookmarkStart w:id="1632" w:name="_Toc361223760"/>
      <w:r w:rsidRPr="003C2F8D">
        <w:rPr>
          <w:rFonts w:ascii="Arial" w:hAnsi="Arial" w:cs="Arial"/>
          <w:bCs/>
          <w:color w:val="auto"/>
          <w:w w:val="99"/>
          <w:sz w:val="22"/>
          <w:lang w:val="es-PE"/>
        </w:rPr>
        <w:t>(</w:t>
      </w:r>
      <w:r w:rsidRPr="001B5A47">
        <w:rPr>
          <w:rFonts w:ascii="Arial" w:hAnsi="Arial" w:cs="Arial"/>
          <w:color w:val="auto"/>
          <w:w w:val="99"/>
          <w:sz w:val="22"/>
          <w:lang w:val="es-PE"/>
        </w:rPr>
        <w:t>Aplicable para el caso de</w:t>
      </w:r>
      <w:r w:rsidR="007F195B" w:rsidRPr="001B5A47">
        <w:rPr>
          <w:rFonts w:ascii="Arial" w:hAnsi="Arial" w:cs="Arial"/>
          <w:color w:val="auto"/>
          <w:w w:val="99"/>
          <w:sz w:val="22"/>
          <w:lang w:val="es-PE"/>
        </w:rPr>
        <w:t xml:space="preserve"> </w:t>
      </w:r>
      <w:r w:rsidRPr="003C2F8D">
        <w:rPr>
          <w:rFonts w:ascii="Arial" w:hAnsi="Arial" w:cs="Arial"/>
          <w:bCs/>
          <w:color w:val="auto"/>
          <w:w w:val="99"/>
          <w:sz w:val="22"/>
          <w:lang w:val="es-PE"/>
        </w:rPr>
        <w:t>CONSORCIOS)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rsidR="00D00E94" w:rsidRPr="001B5A47" w:rsidRDefault="00D00E94" w:rsidP="00D00E94">
      <w:pPr>
        <w:pStyle w:val="Textosinformato"/>
        <w:widowControl w:val="0"/>
        <w:jc w:val="center"/>
        <w:rPr>
          <w:rFonts w:ascii="Arial" w:hAnsi="Arial" w:cs="Arial"/>
          <w:b/>
          <w:w w:val="99"/>
          <w:sz w:val="22"/>
        </w:rPr>
      </w:pPr>
    </w:p>
    <w:p w:rsidR="00D00E94" w:rsidRPr="001B5A47" w:rsidRDefault="00D00E94" w:rsidP="00D00E94">
      <w:pPr>
        <w:pStyle w:val="Textosinformato"/>
        <w:widowControl w:val="0"/>
        <w:jc w:val="center"/>
        <w:rPr>
          <w:rFonts w:ascii="Arial" w:hAnsi="Arial" w:cs="Arial"/>
          <w:b/>
          <w:w w:val="99"/>
          <w:sz w:val="22"/>
        </w:rPr>
      </w:pPr>
      <w:r w:rsidRPr="001B5A47">
        <w:rPr>
          <w:rFonts w:ascii="Arial" w:hAnsi="Arial" w:cs="Arial"/>
          <w:b/>
          <w:w w:val="99"/>
          <w:sz w:val="22"/>
        </w:rPr>
        <w:t>DECLARACIÓN JURADA</w:t>
      </w:r>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 xml:space="preserve">(Referencia: Numeral </w:t>
      </w:r>
      <w:r w:rsidR="0071039A" w:rsidRPr="001B5A47">
        <w:rPr>
          <w:rFonts w:ascii="Arial" w:hAnsi="Arial"/>
          <w:sz w:val="22"/>
        </w:rPr>
        <w:fldChar w:fldCharType="begin"/>
      </w:r>
      <w:r w:rsidR="0071039A" w:rsidRPr="001B5A47">
        <w:rPr>
          <w:rFonts w:ascii="Arial" w:hAnsi="Arial"/>
          <w:sz w:val="22"/>
        </w:rPr>
        <w:instrText xml:space="preserve"> REF _Ref345941790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rPr>
        <w:t>5.2.2.8</w:t>
      </w:r>
      <w:r w:rsidR="0071039A" w:rsidRPr="001B5A47">
        <w:rPr>
          <w:rFonts w:ascii="Arial" w:hAnsi="Arial"/>
          <w:sz w:val="22"/>
        </w:rPr>
        <w:fldChar w:fldCharType="end"/>
      </w:r>
      <w:r w:rsidRPr="001B5A47">
        <w:rPr>
          <w:rFonts w:ascii="Arial" w:hAnsi="Arial" w:cs="Arial"/>
          <w:w w:val="99"/>
          <w:sz w:val="22"/>
        </w:rPr>
        <w:t>. de las Bases del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Por medio de la presente, declaramos bajo juramento lo siguiente:</w:t>
      </w:r>
    </w:p>
    <w:p w:rsidR="00C70CB8" w:rsidRPr="001B5A47" w:rsidRDefault="00C70CB8"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1.- Que,…</w:t>
      </w:r>
      <w:proofErr w:type="gramStart"/>
      <w:r w:rsidRPr="001B5A47">
        <w:rPr>
          <w:rFonts w:ascii="Arial" w:hAnsi="Arial" w:cs="Arial"/>
          <w:w w:val="99"/>
          <w:sz w:val="22"/>
        </w:rPr>
        <w:t>.......................................................................(</w:t>
      </w:r>
      <w:proofErr w:type="gramEnd"/>
      <w:r w:rsidRPr="001B5A47">
        <w:rPr>
          <w:rFonts w:ascii="Arial" w:hAnsi="Arial" w:cs="Arial"/>
          <w:w w:val="99"/>
          <w:sz w:val="22"/>
        </w:rPr>
        <w:t>Cada uno de los integrantes del Consorcio) se han asociado a través de un Consorcio a los efectos de participar en el presente Concurso.</w:t>
      </w:r>
    </w:p>
    <w:p w:rsidR="00C70CB8" w:rsidRPr="001B5A47" w:rsidRDefault="00C70CB8"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2.- Que, …..................................(los indicados en el punto anterior) manifestamos nuestra intención de constituir una Persona Jurídica con domicilio en la República del Perú y un capital social de conformidad con lo establecido en el Contrato de Concesión, en caso de resultar Adjudicatario. </w:t>
      </w:r>
    </w:p>
    <w:p w:rsidR="00C70CB8" w:rsidRPr="001B5A47" w:rsidRDefault="00C70CB8"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sz w:val="22"/>
        </w:rPr>
      </w:pPr>
      <w:r w:rsidRPr="001B5A47">
        <w:rPr>
          <w:rFonts w:ascii="Arial" w:hAnsi="Arial" w:cs="Arial"/>
          <w:w w:val="99"/>
          <w:sz w:val="22"/>
        </w:rPr>
        <w:t xml:space="preserve">3.- Que, la persona jurídica a constituirse celebrará el Contrato de Concesión del Proyecto </w:t>
      </w:r>
      <w:r w:rsidR="00CF76BD" w:rsidRPr="001B5A47">
        <w:rPr>
          <w:rFonts w:ascii="Arial" w:hAnsi="Arial" w:cs="Arial"/>
          <w:w w:val="99"/>
          <w:sz w:val="22"/>
          <w:szCs w:val="22"/>
        </w:rPr>
        <w:t>Sistema de Telecabinas de Kuélap</w:t>
      </w:r>
      <w:r w:rsidR="007F195B" w:rsidRPr="001B5A47">
        <w:rPr>
          <w:rFonts w:ascii="Arial" w:hAnsi="Arial" w:cs="Arial"/>
          <w:sz w:val="22"/>
        </w:rPr>
        <w:t>.</w:t>
      </w:r>
    </w:p>
    <w:p w:rsidR="00C70CB8" w:rsidRPr="001B5A47" w:rsidRDefault="00C70CB8"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4.- 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00BE6172" w:rsidRPr="001B5A47">
        <w:rPr>
          <w:rFonts w:ascii="Arial" w:hAnsi="Arial" w:cs="Arial"/>
          <w:w w:val="99"/>
          <w:sz w:val="22"/>
        </w:rPr>
        <w:fldChar w:fldCharType="begin"/>
      </w:r>
      <w:r w:rsidR="00CF3F50" w:rsidRPr="001B5A47">
        <w:rPr>
          <w:rFonts w:ascii="Arial" w:hAnsi="Arial" w:cs="Arial"/>
          <w:w w:val="99"/>
          <w:sz w:val="22"/>
        </w:rPr>
        <w:instrText xml:space="preserve"> REF _Ref347736321 \h </w:instrText>
      </w:r>
      <w:r w:rsidR="00CF76BD" w:rsidRPr="001B5A47">
        <w:rPr>
          <w:rFonts w:ascii="Arial" w:hAnsi="Arial" w:cs="Arial"/>
          <w:w w:val="99"/>
          <w:sz w:val="22"/>
        </w:rPr>
        <w:instrText xml:space="preserve"> \* MERGEFORMAT </w:instrText>
      </w:r>
      <w:r w:rsidR="00BE6172" w:rsidRPr="001B5A47">
        <w:rPr>
          <w:rFonts w:ascii="Arial" w:hAnsi="Arial" w:cs="Arial"/>
          <w:w w:val="99"/>
          <w:sz w:val="22"/>
        </w:rPr>
      </w:r>
      <w:r w:rsidR="00BE6172" w:rsidRPr="001B5A47">
        <w:rPr>
          <w:rFonts w:ascii="Arial" w:hAnsi="Arial" w:cs="Arial"/>
          <w:w w:val="99"/>
          <w:sz w:val="22"/>
        </w:rPr>
        <w:fldChar w:fldCharType="separate"/>
      </w:r>
      <w:r w:rsidR="00986C89" w:rsidRPr="001B5A47">
        <w:rPr>
          <w:rFonts w:ascii="Arial" w:hAnsi="Arial" w:cs="Arial"/>
          <w:bCs/>
          <w:iCs/>
          <w:w w:val="99"/>
          <w:sz w:val="22"/>
        </w:rPr>
        <w:t>ANEXO Nº 12</w:t>
      </w:r>
      <w:r w:rsidR="00BE6172" w:rsidRPr="001B5A47">
        <w:rPr>
          <w:rFonts w:ascii="Arial" w:hAnsi="Arial" w:cs="Arial"/>
          <w:w w:val="99"/>
          <w:sz w:val="22"/>
        </w:rPr>
        <w:fldChar w:fldCharType="end"/>
      </w:r>
      <w:r w:rsidR="007F195B" w:rsidRPr="001B5A47">
        <w:rPr>
          <w:rFonts w:ascii="Arial" w:hAnsi="Arial" w:cs="Arial"/>
          <w:w w:val="99"/>
          <w:sz w:val="22"/>
        </w:rPr>
        <w:t xml:space="preserve"> </w:t>
      </w:r>
      <w:r w:rsidRPr="001B5A47">
        <w:rPr>
          <w:rFonts w:ascii="Arial" w:hAnsi="Arial" w:cs="Arial"/>
          <w:w w:val="99"/>
          <w:sz w:val="22"/>
        </w:rPr>
        <w:t>de las Bases.</w:t>
      </w:r>
    </w:p>
    <w:p w:rsidR="00C70CB8" w:rsidRPr="001B5A47" w:rsidRDefault="00C70CB8"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 tal sentido, señalamos conocer y aceptar que el incumplimiento del presente compromiso podrá ser tomado en cuenta a fin de dejarse sin efecto la Adjudicación de la Buena Pro otorgada en nuestro favor.</w:t>
      </w:r>
    </w:p>
    <w:p w:rsidR="00C70CB8" w:rsidRPr="001B5A47" w:rsidRDefault="00C70CB8"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tabs>
          <w:tab w:val="center" w:pos="5670"/>
        </w:tabs>
        <w:jc w:val="both"/>
        <w:rPr>
          <w:rFonts w:ascii="Arial" w:hAnsi="Arial" w:cs="Arial"/>
          <w:w w:val="99"/>
          <w:sz w:val="22"/>
        </w:rPr>
      </w:pPr>
      <w:r w:rsidRPr="001B5A47">
        <w:rPr>
          <w:rFonts w:ascii="Arial" w:hAnsi="Arial" w:cs="Arial"/>
          <w:w w:val="99"/>
          <w:sz w:val="22"/>
        </w:rPr>
        <w:t>Lugar y fecha: …............</w:t>
      </w:r>
      <w:proofErr w:type="gramStart"/>
      <w:r w:rsidRPr="001B5A47">
        <w:rPr>
          <w:rFonts w:ascii="Arial" w:hAnsi="Arial" w:cs="Arial"/>
          <w:w w:val="99"/>
          <w:sz w:val="22"/>
        </w:rPr>
        <w:t>, …</w:t>
      </w:r>
      <w:proofErr w:type="gramEnd"/>
      <w:r w:rsidRPr="001B5A47">
        <w:rPr>
          <w:rFonts w:ascii="Arial" w:hAnsi="Arial" w:cs="Arial"/>
          <w:w w:val="99"/>
          <w:sz w:val="22"/>
        </w:rPr>
        <w:t xml:space="preserve">.. </w:t>
      </w:r>
      <w:proofErr w:type="gramStart"/>
      <w:r w:rsidRPr="001B5A47">
        <w:rPr>
          <w:rFonts w:ascii="Arial" w:hAnsi="Arial" w:cs="Arial"/>
          <w:w w:val="99"/>
          <w:sz w:val="22"/>
        </w:rPr>
        <w:t>de</w:t>
      </w:r>
      <w:proofErr w:type="gramEnd"/>
      <w:r w:rsidRPr="001B5A47">
        <w:rPr>
          <w:rFonts w:ascii="Arial" w:hAnsi="Arial" w:cs="Arial"/>
          <w:w w:val="99"/>
          <w:sz w:val="22"/>
        </w:rPr>
        <w:t xml:space="preserve"> …............... de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 xml:space="preserve">Representante Legal de </w:t>
      </w:r>
      <w:r w:rsidRPr="001B5A47">
        <w:rPr>
          <w:rFonts w:ascii="Arial" w:hAnsi="Arial" w:cs="Arial"/>
          <w:w w:val="99"/>
          <w:sz w:val="22"/>
        </w:rPr>
        <w:tab/>
        <w:t>(Integrante 1)</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 xml:space="preserve">Representante Legal de </w:t>
      </w:r>
      <w:r w:rsidRPr="001B5A47">
        <w:rPr>
          <w:rFonts w:ascii="Arial" w:hAnsi="Arial" w:cs="Arial"/>
          <w:w w:val="99"/>
          <w:sz w:val="22"/>
        </w:rPr>
        <w:tab/>
        <w:t>(Integrante 1)</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b/>
          <w:i/>
          <w:w w:val="99"/>
          <w:sz w:val="22"/>
        </w:rPr>
        <w:tab/>
      </w:r>
      <w:r w:rsidRPr="001B5A47">
        <w:rPr>
          <w:rFonts w:ascii="Arial" w:hAnsi="Arial" w:cs="Arial"/>
          <w:b/>
          <w:i/>
          <w:w w:val="99"/>
          <w:sz w:val="22"/>
        </w:rPr>
        <w:tab/>
      </w:r>
      <w:r w:rsidRPr="001B5A47">
        <w:rPr>
          <w:rFonts w:ascii="Arial" w:hAnsi="Arial" w:cs="Arial"/>
          <w:w w:val="99"/>
          <w:sz w:val="22"/>
        </w:rPr>
        <w:t xml:space="preserve">Representante Legal de </w:t>
      </w:r>
      <w:r w:rsidRPr="001B5A47">
        <w:rPr>
          <w:rFonts w:ascii="Arial" w:hAnsi="Arial" w:cs="Arial"/>
          <w:w w:val="99"/>
          <w:sz w:val="22"/>
        </w:rPr>
        <w:tab/>
        <w:t>(Integrante 1)</w:t>
      </w:r>
    </w:p>
    <w:p w:rsidR="007F195B" w:rsidRPr="001B5A47" w:rsidRDefault="007F195B"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b/>
      </w:r>
      <w:r w:rsidRPr="001B5A47">
        <w:rPr>
          <w:rFonts w:ascii="Arial" w:hAnsi="Arial" w:cs="Arial"/>
          <w:w w:val="99"/>
          <w:sz w:val="22"/>
        </w:rPr>
        <w:tab/>
        <w:t xml:space="preserve">Representante Legal de </w:t>
      </w:r>
      <w:r w:rsidRPr="001B5A47">
        <w:rPr>
          <w:rFonts w:ascii="Arial" w:hAnsi="Arial" w:cs="Arial"/>
          <w:w w:val="99"/>
          <w:sz w:val="22"/>
        </w:rPr>
        <w:tab/>
        <w:t>(Integrante 2)</w:t>
      </w:r>
    </w:p>
    <w:p w:rsidR="00C70CB8" w:rsidRPr="001B5A47" w:rsidRDefault="00C70CB8" w:rsidP="00D00E94">
      <w:pPr>
        <w:pStyle w:val="Textosinformato"/>
        <w:widowControl w:val="0"/>
        <w:jc w:val="both"/>
        <w:rPr>
          <w:rFonts w:ascii="Arial" w:hAnsi="Arial" w:cs="Arial"/>
          <w:w w:val="99"/>
          <w:sz w:val="22"/>
        </w:rPr>
      </w:pPr>
    </w:p>
    <w:p w:rsidR="00C70CB8" w:rsidRPr="001B5A47" w:rsidRDefault="00C70CB8" w:rsidP="00D00E94">
      <w:pPr>
        <w:pStyle w:val="Textosinformato"/>
        <w:widowControl w:val="0"/>
        <w:jc w:val="both"/>
        <w:rPr>
          <w:rFonts w:ascii="Arial" w:hAnsi="Arial" w:cs="Arial"/>
          <w:w w:val="99"/>
          <w:sz w:val="22"/>
        </w:rPr>
      </w:pPr>
    </w:p>
    <w:p w:rsidR="00C70CB8" w:rsidRPr="001B5A47" w:rsidRDefault="00C70CB8"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lastRenderedPageBreak/>
        <w:t>Nombre</w:t>
      </w:r>
      <w:r w:rsidRPr="001B5A47">
        <w:rPr>
          <w:rFonts w:ascii="Arial" w:hAnsi="Arial" w:cs="Arial"/>
          <w:w w:val="99"/>
          <w:sz w:val="22"/>
        </w:rPr>
        <w:tab/>
        <w:t>….............................................</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b/>
      </w:r>
      <w:r w:rsidRPr="001B5A47">
        <w:rPr>
          <w:rFonts w:ascii="Arial" w:hAnsi="Arial" w:cs="Arial"/>
          <w:w w:val="99"/>
          <w:sz w:val="22"/>
        </w:rPr>
        <w:tab/>
        <w:t xml:space="preserve">Representante Legal de </w:t>
      </w:r>
      <w:r w:rsidRPr="001B5A47">
        <w:rPr>
          <w:rFonts w:ascii="Arial" w:hAnsi="Arial" w:cs="Arial"/>
          <w:w w:val="99"/>
          <w:sz w:val="22"/>
        </w:rPr>
        <w:tab/>
        <w:t>(Integrante 2)</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b/>
      </w:r>
      <w:r w:rsidRPr="001B5A47">
        <w:rPr>
          <w:rFonts w:ascii="Arial" w:hAnsi="Arial" w:cs="Arial"/>
          <w:w w:val="99"/>
          <w:sz w:val="22"/>
        </w:rPr>
        <w:tab/>
        <w:t xml:space="preserve">Representante Legal de </w:t>
      </w:r>
      <w:r w:rsidRPr="001B5A47">
        <w:rPr>
          <w:rFonts w:ascii="Arial" w:hAnsi="Arial" w:cs="Arial"/>
          <w:w w:val="99"/>
          <w:sz w:val="22"/>
        </w:rPr>
        <w:tab/>
        <w:t>(Integrante 2)</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b/>
      </w:r>
      <w:r w:rsidRPr="001B5A47">
        <w:rPr>
          <w:rFonts w:ascii="Arial" w:hAnsi="Arial" w:cs="Arial"/>
          <w:w w:val="99"/>
          <w:sz w:val="22"/>
        </w:rPr>
        <w:tab/>
        <w:t xml:space="preserve">Representante Legal de </w:t>
      </w:r>
      <w:r w:rsidRPr="001B5A47">
        <w:rPr>
          <w:rFonts w:ascii="Arial" w:hAnsi="Arial" w:cs="Arial"/>
          <w:w w:val="99"/>
          <w:sz w:val="22"/>
        </w:rPr>
        <w:tab/>
        <w:t>(Integrante n)</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b/>
      </w:r>
      <w:r w:rsidRPr="001B5A47">
        <w:rPr>
          <w:rFonts w:ascii="Arial" w:hAnsi="Arial" w:cs="Arial"/>
          <w:w w:val="99"/>
          <w:sz w:val="22"/>
        </w:rPr>
        <w:tab/>
        <w:t xml:space="preserve">Representante Legal de </w:t>
      </w:r>
      <w:r w:rsidRPr="001B5A47">
        <w:rPr>
          <w:rFonts w:ascii="Arial" w:hAnsi="Arial" w:cs="Arial"/>
          <w:w w:val="99"/>
          <w:sz w:val="22"/>
        </w:rPr>
        <w:tab/>
        <w:t>(Integrante n)</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b/>
      </w:r>
      <w:r w:rsidRPr="001B5A47">
        <w:rPr>
          <w:rFonts w:ascii="Arial" w:hAnsi="Arial" w:cs="Arial"/>
          <w:w w:val="99"/>
          <w:sz w:val="22"/>
        </w:rPr>
        <w:tab/>
        <w:t xml:space="preserve">Representante Legal de </w:t>
      </w:r>
      <w:r w:rsidRPr="001B5A47">
        <w:rPr>
          <w:rFonts w:ascii="Arial" w:hAnsi="Arial" w:cs="Arial"/>
          <w:w w:val="99"/>
          <w:sz w:val="22"/>
        </w:rPr>
        <w:tab/>
        <w:t>(Integrante n)</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tulo1"/>
        <w:widowControl w:val="0"/>
        <w:jc w:val="center"/>
        <w:rPr>
          <w:rFonts w:ascii="Arial" w:hAnsi="Arial" w:cs="Arial"/>
          <w:b w:val="0"/>
          <w:color w:val="auto"/>
          <w:w w:val="99"/>
          <w:sz w:val="22"/>
          <w:lang w:val="es-PE"/>
        </w:rPr>
      </w:pPr>
      <w:r w:rsidRPr="003C2F8D">
        <w:rPr>
          <w:rFonts w:ascii="Arial" w:hAnsi="Arial" w:cs="Arial"/>
          <w:color w:val="auto"/>
          <w:w w:val="99"/>
          <w:sz w:val="22"/>
          <w:lang w:val="es-PE"/>
        </w:rPr>
        <w:br w:type="page"/>
      </w:r>
      <w:bookmarkStart w:id="1633" w:name="_Toc258927836"/>
      <w:bookmarkStart w:id="1634" w:name="_Toc344391295"/>
      <w:bookmarkStart w:id="1635" w:name="_Toc345337441"/>
      <w:bookmarkStart w:id="1636" w:name="_Toc344391480"/>
      <w:bookmarkStart w:id="1637" w:name="_Toc345695130"/>
      <w:bookmarkStart w:id="1638" w:name="_Toc345695386"/>
      <w:bookmarkStart w:id="1639" w:name="_Ref345929176"/>
      <w:bookmarkStart w:id="1640" w:name="_Ref345929947"/>
      <w:bookmarkStart w:id="1641" w:name="_Toc345943826"/>
      <w:bookmarkStart w:id="1642" w:name="_Toc346874090"/>
      <w:bookmarkStart w:id="1643" w:name="_Toc346874329"/>
      <w:bookmarkStart w:id="1644" w:name="_Toc361223761"/>
      <w:r w:rsidRPr="001B5A47">
        <w:rPr>
          <w:rFonts w:ascii="Arial" w:hAnsi="Arial" w:cs="Arial"/>
          <w:bCs/>
          <w:iCs/>
          <w:color w:val="auto"/>
          <w:w w:val="99"/>
          <w:sz w:val="22"/>
          <w:lang w:val="es-PE"/>
        </w:rPr>
        <w:lastRenderedPageBreak/>
        <w:t>ANEXO N° 5</w:t>
      </w:r>
      <w:bookmarkEnd w:id="1633"/>
      <w:bookmarkEnd w:id="1634"/>
      <w:bookmarkEnd w:id="1635"/>
      <w:bookmarkEnd w:id="1636"/>
      <w:bookmarkEnd w:id="1637"/>
      <w:bookmarkEnd w:id="1638"/>
      <w:bookmarkEnd w:id="1639"/>
      <w:bookmarkEnd w:id="1640"/>
      <w:bookmarkEnd w:id="1641"/>
      <w:bookmarkEnd w:id="1642"/>
      <w:bookmarkEnd w:id="1643"/>
      <w:bookmarkEnd w:id="1644"/>
    </w:p>
    <w:p w:rsidR="00D00E94" w:rsidRPr="003C2F8D" w:rsidRDefault="00D00E94" w:rsidP="00D00E94">
      <w:pPr>
        <w:pStyle w:val="Ttulo1"/>
        <w:widowControl w:val="0"/>
        <w:jc w:val="center"/>
        <w:rPr>
          <w:rFonts w:ascii="Arial" w:hAnsi="Arial" w:cs="Arial"/>
          <w:bCs/>
          <w:iCs/>
          <w:color w:val="auto"/>
          <w:w w:val="99"/>
          <w:sz w:val="22"/>
          <w:lang w:val="es-PE"/>
        </w:rPr>
      </w:pPr>
      <w:bookmarkStart w:id="1645" w:name="_Toc258927837"/>
      <w:bookmarkStart w:id="1646" w:name="_Toc344391296"/>
      <w:bookmarkStart w:id="1647" w:name="_Toc344391481"/>
    </w:p>
    <w:p w:rsidR="00D00E94" w:rsidRPr="003C2F8D" w:rsidRDefault="00D00E94" w:rsidP="00D00E94">
      <w:pPr>
        <w:pStyle w:val="Ttulo1"/>
        <w:widowControl w:val="0"/>
        <w:jc w:val="center"/>
        <w:rPr>
          <w:rFonts w:ascii="Arial" w:hAnsi="Arial" w:cs="Arial"/>
          <w:bCs/>
          <w:iCs/>
          <w:color w:val="auto"/>
          <w:w w:val="99"/>
          <w:sz w:val="22"/>
          <w:lang w:val="es-PE"/>
        </w:rPr>
      </w:pPr>
      <w:bookmarkStart w:id="1648" w:name="_Ref345929169"/>
      <w:bookmarkStart w:id="1649" w:name="_Toc345943827"/>
      <w:bookmarkStart w:id="1650" w:name="_Toc346874091"/>
      <w:bookmarkStart w:id="1651" w:name="_Toc346874330"/>
      <w:bookmarkStart w:id="1652" w:name="_Ref346902821"/>
      <w:bookmarkStart w:id="1653" w:name="_Ref346904206"/>
      <w:bookmarkStart w:id="1654" w:name="_Toc361223762"/>
      <w:bookmarkStart w:id="1655" w:name="_Toc345337442"/>
      <w:bookmarkStart w:id="1656" w:name="_Toc345695131"/>
      <w:bookmarkStart w:id="1657" w:name="_Toc345695387"/>
      <w:r w:rsidRPr="003C2F8D">
        <w:rPr>
          <w:rFonts w:ascii="Arial" w:hAnsi="Arial" w:cs="Arial"/>
          <w:bCs/>
          <w:iCs/>
          <w:color w:val="auto"/>
          <w:w w:val="99"/>
          <w:sz w:val="22"/>
          <w:lang w:val="es-PE"/>
        </w:rPr>
        <w:t xml:space="preserve">Formulario </w:t>
      </w:r>
      <w:bookmarkEnd w:id="1648"/>
      <w:bookmarkEnd w:id="1649"/>
      <w:bookmarkEnd w:id="1650"/>
      <w:bookmarkEnd w:id="1651"/>
      <w:r w:rsidRPr="003C2F8D">
        <w:rPr>
          <w:rFonts w:ascii="Arial" w:hAnsi="Arial" w:cs="Arial"/>
          <w:b w:val="0"/>
          <w:bCs/>
          <w:iCs/>
          <w:color w:val="auto"/>
          <w:w w:val="99"/>
          <w:sz w:val="22"/>
          <w:lang w:val="es-PE"/>
        </w:rPr>
        <w:t>3</w:t>
      </w:r>
      <w:bookmarkEnd w:id="1652"/>
      <w:bookmarkEnd w:id="1653"/>
      <w:bookmarkEnd w:id="1654"/>
    </w:p>
    <w:p w:rsidR="00D00E94" w:rsidRPr="003C2F8D" w:rsidRDefault="00D00E94" w:rsidP="00D00E94">
      <w:pPr>
        <w:pStyle w:val="Ttulo1"/>
        <w:widowControl w:val="0"/>
        <w:jc w:val="center"/>
        <w:rPr>
          <w:rFonts w:ascii="Arial" w:hAnsi="Arial" w:cs="Arial"/>
          <w:bCs/>
          <w:iCs/>
          <w:color w:val="auto"/>
          <w:w w:val="99"/>
          <w:sz w:val="22"/>
          <w:lang w:val="es-PE"/>
        </w:rPr>
      </w:pPr>
      <w:bookmarkStart w:id="1658" w:name="_Toc345943828"/>
      <w:bookmarkStart w:id="1659" w:name="_Toc346874092"/>
      <w:bookmarkStart w:id="1660" w:name="_Toc346874331"/>
      <w:bookmarkStart w:id="1661" w:name="_Toc361223763"/>
      <w:r w:rsidRPr="003C2F8D">
        <w:rPr>
          <w:rFonts w:ascii="Arial" w:hAnsi="Arial" w:cs="Arial"/>
          <w:bCs/>
          <w:iCs/>
          <w:color w:val="auto"/>
          <w:w w:val="99"/>
          <w:sz w:val="22"/>
          <w:lang w:val="es-PE"/>
        </w:rPr>
        <w:t>REQUISITOS FINANCIEROS – SOBRE 1</w:t>
      </w:r>
      <w:bookmarkEnd w:id="1645"/>
      <w:bookmarkEnd w:id="1646"/>
      <w:bookmarkEnd w:id="1647"/>
      <w:bookmarkEnd w:id="1655"/>
      <w:bookmarkEnd w:id="1656"/>
      <w:bookmarkEnd w:id="1657"/>
      <w:bookmarkEnd w:id="1658"/>
      <w:bookmarkEnd w:id="1659"/>
      <w:bookmarkEnd w:id="1660"/>
      <w:bookmarkEnd w:id="1661"/>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 xml:space="preserve">(Referencia: </w:t>
      </w:r>
      <w:r w:rsidRPr="001B5A47">
        <w:rPr>
          <w:rFonts w:ascii="Arial" w:hAnsi="Arial" w:cs="Arial"/>
          <w:bCs/>
          <w:iCs/>
          <w:w w:val="99"/>
          <w:sz w:val="22"/>
        </w:rPr>
        <w:t xml:space="preserve">Numeral </w:t>
      </w:r>
      <w:r w:rsidR="0071039A" w:rsidRPr="001B5A47">
        <w:rPr>
          <w:rFonts w:ascii="Arial" w:hAnsi="Arial"/>
          <w:sz w:val="22"/>
        </w:rPr>
        <w:fldChar w:fldCharType="begin"/>
      </w:r>
      <w:r w:rsidR="0071039A" w:rsidRPr="001B5A47">
        <w:rPr>
          <w:rFonts w:ascii="Arial" w:hAnsi="Arial"/>
          <w:sz w:val="22"/>
        </w:rPr>
        <w:instrText xml:space="preserve"> REF _Ref345929215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bCs/>
          <w:iCs/>
          <w:w w:val="99"/>
          <w:sz w:val="22"/>
        </w:rPr>
        <w:t>5.2.3</w:t>
      </w:r>
      <w:r w:rsidR="0071039A" w:rsidRPr="001B5A47">
        <w:rPr>
          <w:rFonts w:ascii="Arial" w:hAnsi="Arial"/>
          <w:sz w:val="22"/>
        </w:rPr>
        <w:fldChar w:fldCharType="end"/>
      </w:r>
      <w:r w:rsidRPr="001B5A47">
        <w:rPr>
          <w:rFonts w:ascii="Arial" w:hAnsi="Arial" w:cs="Arial"/>
          <w:bCs/>
          <w:iCs/>
          <w:w w:val="99"/>
          <w:sz w:val="22"/>
        </w:rPr>
        <w:t>.</w:t>
      </w:r>
      <w:r w:rsidRPr="001B5A47">
        <w:rPr>
          <w:rFonts w:ascii="Arial" w:hAnsi="Arial" w:cs="Arial"/>
          <w:w w:val="99"/>
          <w:sz w:val="22"/>
        </w:rPr>
        <w:t xml:space="preserve"> de las Bases del Concurso)</w:t>
      </w:r>
    </w:p>
    <w:p w:rsidR="00D00E94" w:rsidRPr="001B5A47" w:rsidRDefault="00D00E94" w:rsidP="00D00E94">
      <w:pPr>
        <w:pStyle w:val="Textosinformato"/>
        <w:widowControl w:val="0"/>
        <w:jc w:val="center"/>
        <w:outlineLvl w:val="0"/>
        <w:rPr>
          <w:rFonts w:ascii="Arial" w:hAnsi="Arial" w:cs="Arial"/>
          <w:b/>
          <w:w w:val="99"/>
          <w:sz w:val="22"/>
        </w:rPr>
      </w:pPr>
    </w:p>
    <w:p w:rsidR="00D00E94" w:rsidRPr="001B5A47" w:rsidRDefault="00D00E94" w:rsidP="00D00E94">
      <w:pPr>
        <w:pStyle w:val="Textosinformato"/>
        <w:widowControl w:val="0"/>
        <w:jc w:val="center"/>
        <w:rPr>
          <w:rFonts w:ascii="Arial" w:hAnsi="Arial" w:cs="Arial"/>
          <w:b/>
          <w:bCs/>
          <w:w w:val="99"/>
          <w:sz w:val="22"/>
        </w:rPr>
      </w:pPr>
    </w:p>
    <w:p w:rsidR="00D00E94" w:rsidRPr="001B5A47" w:rsidRDefault="00D00E94" w:rsidP="00D00E94">
      <w:pPr>
        <w:pStyle w:val="Textosinformato"/>
        <w:widowControl w:val="0"/>
        <w:jc w:val="center"/>
        <w:rPr>
          <w:rFonts w:ascii="Arial" w:hAnsi="Arial" w:cs="Arial"/>
          <w:b/>
          <w:bCs/>
          <w:w w:val="99"/>
          <w:sz w:val="22"/>
        </w:rPr>
      </w:pPr>
      <w:r w:rsidRPr="001B5A47">
        <w:rPr>
          <w:rFonts w:ascii="Arial" w:hAnsi="Arial" w:cs="Arial"/>
          <w:b/>
          <w:bCs/>
          <w:w w:val="99"/>
          <w:sz w:val="22"/>
        </w:rPr>
        <w:t>MODELO DE PRESENTACIÓN DE INFORMACIÓN</w:t>
      </w:r>
    </w:p>
    <w:p w:rsidR="00D00E94" w:rsidRPr="001B5A47" w:rsidRDefault="00D00E94" w:rsidP="00D00E94">
      <w:pPr>
        <w:pStyle w:val="Textosinformato"/>
        <w:widowControl w:val="0"/>
        <w:jc w:val="center"/>
        <w:rPr>
          <w:rFonts w:ascii="Arial" w:hAnsi="Arial" w:cs="Arial"/>
          <w:b/>
          <w:bCs/>
          <w:w w:val="99"/>
          <w:sz w:val="22"/>
        </w:rPr>
      </w:pPr>
      <w:r w:rsidRPr="001B5A47">
        <w:rPr>
          <w:rFonts w:ascii="Arial" w:hAnsi="Arial" w:cs="Arial"/>
          <w:b/>
          <w:bCs/>
          <w:w w:val="99"/>
          <w:sz w:val="22"/>
        </w:rPr>
        <w:t>FINANCIERA DE CALIFICACIÓN</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Lima, </w:t>
      </w:r>
      <w:r w:rsidRPr="001B5A47">
        <w:rPr>
          <w:rFonts w:ascii="Arial" w:hAnsi="Arial" w:cs="Arial"/>
          <w:w w:val="99"/>
          <w:sz w:val="22"/>
        </w:rPr>
        <w:tab/>
        <w:t xml:space="preserve">…...... </w:t>
      </w:r>
      <w:proofErr w:type="gramStart"/>
      <w:r w:rsidRPr="001B5A47">
        <w:rPr>
          <w:rFonts w:ascii="Arial" w:hAnsi="Arial" w:cs="Arial"/>
          <w:w w:val="99"/>
          <w:sz w:val="22"/>
        </w:rPr>
        <w:t>de …</w:t>
      </w:r>
      <w:proofErr w:type="gramEnd"/>
      <w:r w:rsidRPr="001B5A47">
        <w:rPr>
          <w:rFonts w:ascii="Arial" w:hAnsi="Arial" w:cs="Arial"/>
          <w:w w:val="99"/>
          <w:sz w:val="22"/>
        </w:rPr>
        <w:t>.................. de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Señores </w:t>
      </w:r>
    </w:p>
    <w:p w:rsidR="007F195B" w:rsidRPr="001B5A47" w:rsidRDefault="007F195B" w:rsidP="007F195B">
      <w:pPr>
        <w:pStyle w:val="Textosinformato"/>
        <w:widowControl w:val="0"/>
        <w:jc w:val="both"/>
        <w:rPr>
          <w:rFonts w:ascii="Arial" w:hAnsi="Arial" w:cs="Arial"/>
          <w:w w:val="99"/>
          <w:sz w:val="22"/>
        </w:rPr>
      </w:pPr>
      <w:r w:rsidRPr="001B5A47">
        <w:rPr>
          <w:rFonts w:ascii="Arial" w:hAnsi="Arial" w:cs="Arial"/>
          <w:w w:val="99"/>
          <w:sz w:val="22"/>
        </w:rPr>
        <w:t>Comité de PROINVERSIÓN en Proyectos de Infraestructura y Servicios Públicos Sociales, Minería, Saneamiento, Irrigación y Asuntos Agrarios - PRO DESARROLLO</w:t>
      </w:r>
    </w:p>
    <w:p w:rsidR="007F195B" w:rsidRPr="001B5A47" w:rsidRDefault="007F195B" w:rsidP="007F195B">
      <w:pPr>
        <w:pStyle w:val="Textosinformato"/>
        <w:widowControl w:val="0"/>
        <w:jc w:val="both"/>
        <w:rPr>
          <w:rFonts w:ascii="Arial" w:hAnsi="Arial" w:cs="Arial"/>
          <w:w w:val="99"/>
          <w:sz w:val="22"/>
        </w:rPr>
      </w:pPr>
      <w:r w:rsidRPr="001B5A47">
        <w:rPr>
          <w:rFonts w:ascii="Arial" w:hAnsi="Arial" w:cs="Arial"/>
          <w:w w:val="99"/>
          <w:sz w:val="22"/>
        </w:rPr>
        <w:t>Agencia de Promoción de la Inversión Privada – PROINVERSIÓN</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Presente.-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tabs>
          <w:tab w:val="left" w:pos="1370"/>
        </w:tabs>
        <w:ind w:left="708" w:firstLine="708"/>
        <w:jc w:val="both"/>
        <w:rPr>
          <w:rFonts w:ascii="Arial" w:hAnsi="Arial" w:cs="Arial"/>
          <w:w w:val="99"/>
          <w:sz w:val="22"/>
        </w:rPr>
      </w:pPr>
      <w:r w:rsidRPr="001B5A47">
        <w:rPr>
          <w:rFonts w:ascii="Arial" w:hAnsi="Arial" w:cs="Arial"/>
          <w:w w:val="99"/>
          <w:sz w:val="22"/>
        </w:rPr>
        <w:t>Interesado</w:t>
      </w:r>
      <w:r w:rsidRPr="001B5A47">
        <w:rPr>
          <w:rFonts w:ascii="Arial" w:hAnsi="Arial" w:cs="Arial"/>
          <w:w w:val="99"/>
          <w:sz w:val="22"/>
        </w:rPr>
        <w:tab/>
        <w:t>:</w:t>
      </w:r>
      <w:r w:rsidRPr="001B5A47">
        <w:rPr>
          <w:rFonts w:ascii="Arial" w:hAnsi="Arial" w:cs="Arial"/>
          <w:w w:val="99"/>
          <w:sz w:val="22"/>
        </w:rPr>
        <w:tab/>
        <w:t>…...................................... …..................................</w:t>
      </w:r>
    </w:p>
    <w:p w:rsidR="00D00E94" w:rsidRPr="001B5A47" w:rsidRDefault="00D00E94" w:rsidP="00D00E94">
      <w:pPr>
        <w:pStyle w:val="Textosinformato"/>
        <w:widowControl w:val="0"/>
        <w:jc w:val="both"/>
        <w:rPr>
          <w:rFonts w:ascii="Arial" w:hAnsi="Arial" w:cs="Arial"/>
          <w:w w:val="99"/>
          <w:sz w:val="22"/>
        </w:rPr>
      </w:pPr>
    </w:p>
    <w:p w:rsidR="007D261B" w:rsidRPr="001B5A47" w:rsidRDefault="00D00E94" w:rsidP="007D261B">
      <w:pPr>
        <w:pStyle w:val="Textosinformato"/>
        <w:widowControl w:val="0"/>
        <w:tabs>
          <w:tab w:val="left" w:pos="6096"/>
        </w:tabs>
        <w:ind w:left="2832" w:hanging="1416"/>
        <w:jc w:val="both"/>
        <w:rPr>
          <w:rFonts w:ascii="Arial" w:hAnsi="Arial" w:cs="Arial"/>
          <w:w w:val="99"/>
          <w:sz w:val="22"/>
        </w:rPr>
      </w:pPr>
      <w:r w:rsidRPr="001B5A47">
        <w:rPr>
          <w:rFonts w:ascii="Arial" w:hAnsi="Arial" w:cs="Arial"/>
          <w:w w:val="99"/>
          <w:sz w:val="22"/>
        </w:rPr>
        <w:t>Ref.:</w:t>
      </w:r>
      <w:r w:rsidRPr="001B5A47">
        <w:rPr>
          <w:rFonts w:ascii="Arial" w:hAnsi="Arial" w:cs="Arial"/>
          <w:w w:val="99"/>
          <w:sz w:val="22"/>
        </w:rPr>
        <w:tab/>
        <w:t xml:space="preserve">Concurso de Proyectos Integrales para la entrega en concesión al sector privado del Proyecto </w:t>
      </w:r>
      <w:r w:rsidR="00CF76BD" w:rsidRPr="001B5A47">
        <w:rPr>
          <w:rFonts w:ascii="Arial" w:hAnsi="Arial" w:cs="Arial"/>
          <w:w w:val="99"/>
          <w:sz w:val="22"/>
          <w:szCs w:val="22"/>
        </w:rPr>
        <w:t>Sistema de Telecabinas de Kuélap</w:t>
      </w:r>
      <w:r w:rsidR="007D261B" w:rsidRPr="001B5A47">
        <w:rPr>
          <w:rFonts w:ascii="Arial" w:hAnsi="Arial" w:cs="Arial"/>
          <w:w w:val="99"/>
          <w:sz w:val="22"/>
        </w:rPr>
        <w:t>.</w:t>
      </w:r>
    </w:p>
    <w:p w:rsidR="00D00E94" w:rsidRPr="001B5A47" w:rsidRDefault="00D00E94" w:rsidP="007D261B">
      <w:pPr>
        <w:pStyle w:val="Textosinformato"/>
        <w:widowControl w:val="0"/>
        <w:tabs>
          <w:tab w:val="left" w:pos="6096"/>
        </w:tabs>
        <w:ind w:left="2832" w:hanging="1416"/>
        <w:jc w:val="both"/>
        <w:rPr>
          <w:rFonts w:ascii="Arial" w:hAnsi="Arial" w:cs="Arial"/>
          <w:w w:val="99"/>
          <w:sz w:val="22"/>
        </w:rPr>
      </w:pPr>
    </w:p>
    <w:p w:rsidR="00D00E94" w:rsidRPr="001B5A47" w:rsidRDefault="00D00E94" w:rsidP="00D00E94">
      <w:pPr>
        <w:pStyle w:val="Textosinformato"/>
        <w:widowControl w:val="0"/>
        <w:jc w:val="both"/>
        <w:rPr>
          <w:rFonts w:ascii="Arial" w:hAnsi="Arial" w:cs="Arial"/>
          <w:b/>
          <w:i/>
          <w:w w:val="99"/>
          <w:sz w:val="22"/>
          <w:u w:val="single"/>
        </w:rPr>
      </w:pPr>
      <w:r w:rsidRPr="001B5A47">
        <w:rPr>
          <w:rFonts w:ascii="Arial" w:hAnsi="Arial" w:cs="Arial"/>
          <w:w w:val="99"/>
          <w:sz w:val="22"/>
        </w:rPr>
        <w:t>De</w:t>
      </w:r>
      <w:r w:rsidR="007D261B" w:rsidRPr="001B5A47">
        <w:rPr>
          <w:rFonts w:ascii="Arial" w:hAnsi="Arial" w:cs="Arial"/>
          <w:w w:val="99"/>
          <w:sz w:val="22"/>
        </w:rPr>
        <w:t xml:space="preserve"> </w:t>
      </w:r>
      <w:r w:rsidRPr="001B5A47">
        <w:rPr>
          <w:rFonts w:ascii="Arial" w:hAnsi="Arial" w:cs="Arial"/>
          <w:w w:val="99"/>
          <w:sz w:val="22"/>
        </w:rPr>
        <w:t xml:space="preserve">acuerdo a lo previsto en el </w:t>
      </w:r>
      <w:r w:rsidRPr="001B5A47">
        <w:rPr>
          <w:rFonts w:ascii="Arial" w:hAnsi="Arial" w:cs="Arial"/>
          <w:bCs/>
          <w:iCs/>
          <w:w w:val="99"/>
          <w:sz w:val="22"/>
        </w:rPr>
        <w:t>Numeral 5.2.</w:t>
      </w:r>
      <w:r w:rsidR="00963FAA" w:rsidRPr="001B5A47">
        <w:rPr>
          <w:rFonts w:ascii="Arial" w:hAnsi="Arial" w:cs="Arial"/>
          <w:bCs/>
          <w:iCs/>
          <w:w w:val="99"/>
          <w:sz w:val="22"/>
        </w:rPr>
        <w:t>3</w:t>
      </w:r>
      <w:r w:rsidR="00963FAA" w:rsidRPr="001B5A47">
        <w:rPr>
          <w:rFonts w:ascii="Arial" w:hAnsi="Arial" w:cs="Arial"/>
          <w:w w:val="99"/>
          <w:sz w:val="22"/>
        </w:rPr>
        <w:t xml:space="preserve"> </w:t>
      </w:r>
      <w:r w:rsidRPr="001B5A47">
        <w:rPr>
          <w:rFonts w:ascii="Arial" w:hAnsi="Arial" w:cs="Arial"/>
          <w:w w:val="99"/>
          <w:sz w:val="22"/>
        </w:rPr>
        <w:t>de las Bases del Concurso, por medio de la presente cumplimos con presentar la información financiera del Interesado, de manera individual o consolidada [elegir la opción correspondiente].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b/>
          <w:w w:val="99"/>
          <w:sz w:val="22"/>
        </w:rPr>
      </w:pPr>
      <w:r w:rsidRPr="001B5A47">
        <w:rPr>
          <w:rFonts w:ascii="Arial" w:hAnsi="Arial" w:cs="Arial"/>
          <w:b/>
          <w:w w:val="99"/>
          <w:sz w:val="22"/>
        </w:rPr>
        <w:t>REQUISITOS FINANCIEROS</w:t>
      </w:r>
    </w:p>
    <w:p w:rsidR="00D00E94" w:rsidRPr="001B5A47" w:rsidRDefault="00D00E94" w:rsidP="00D00E94">
      <w:pPr>
        <w:pStyle w:val="Textosinformato"/>
        <w:widowControl w:val="0"/>
        <w:jc w:val="both"/>
        <w:rPr>
          <w:rFonts w:ascii="Arial" w:hAnsi="Arial" w:cs="Arial"/>
          <w:b/>
          <w:w w:val="99"/>
          <w:sz w:val="22"/>
        </w:rPr>
      </w:pPr>
    </w:p>
    <w:p w:rsidR="00D00E94" w:rsidRPr="001B5A47" w:rsidRDefault="00D00E94" w:rsidP="00D00E94">
      <w:pPr>
        <w:pStyle w:val="Textosinformato"/>
        <w:widowControl w:val="0"/>
        <w:numPr>
          <w:ilvl w:val="1"/>
          <w:numId w:val="34"/>
        </w:numPr>
        <w:tabs>
          <w:tab w:val="clear" w:pos="2340"/>
        </w:tabs>
        <w:ind w:left="360"/>
        <w:jc w:val="both"/>
        <w:rPr>
          <w:rFonts w:ascii="Arial" w:hAnsi="Arial" w:cs="Arial"/>
          <w:bCs/>
          <w:w w:val="99"/>
          <w:sz w:val="22"/>
        </w:rPr>
      </w:pPr>
      <w:r w:rsidRPr="001B5A47">
        <w:rPr>
          <w:rFonts w:ascii="Arial" w:hAnsi="Arial" w:cs="Arial"/>
          <w:b/>
          <w:w w:val="99"/>
          <w:sz w:val="22"/>
        </w:rPr>
        <w:t>Patrimonio Neto del Interesado de manera [individual / consolidada]</w:t>
      </w:r>
      <w:r w:rsidRPr="001B5A47">
        <w:rPr>
          <w:rFonts w:ascii="Arial" w:hAnsi="Arial" w:cs="Arial"/>
          <w:bCs/>
          <w:w w:val="99"/>
          <w:sz w:val="22"/>
        </w:rPr>
        <w:t>(Ver Notas 1 y 2)</w:t>
      </w:r>
    </w:p>
    <w:p w:rsidR="00D00E94" w:rsidRPr="001B5A47" w:rsidRDefault="00D00E94" w:rsidP="00D00E94">
      <w:pPr>
        <w:pStyle w:val="Textosinformato"/>
        <w:widowControl w:val="0"/>
        <w:jc w:val="both"/>
        <w:rPr>
          <w:rFonts w:ascii="Arial" w:hAnsi="Arial" w:cs="Arial"/>
          <w:w w:val="99"/>
          <w:sz w:val="22"/>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26"/>
      </w:tblGrid>
      <w:tr w:rsidR="00D00E94" w:rsidRPr="001B5A47" w:rsidTr="002639D1">
        <w:trPr>
          <w:trHeight w:val="720"/>
        </w:trPr>
        <w:tc>
          <w:tcPr>
            <w:tcW w:w="8526" w:type="dxa"/>
            <w:vAlign w:val="center"/>
          </w:tcPr>
          <w:p w:rsidR="00D00E94" w:rsidRPr="001B5A47" w:rsidRDefault="00D00E94" w:rsidP="002639D1">
            <w:pPr>
              <w:pStyle w:val="Textosinformato"/>
              <w:widowControl w:val="0"/>
              <w:jc w:val="center"/>
              <w:rPr>
                <w:rFonts w:ascii="Arial" w:hAnsi="Arial" w:cs="Arial"/>
                <w:w w:val="99"/>
                <w:sz w:val="22"/>
                <w:lang w:eastAsia="es-ES"/>
              </w:rPr>
            </w:pPr>
            <w:r w:rsidRPr="001B5A47">
              <w:rPr>
                <w:rFonts w:ascii="Arial" w:hAnsi="Arial" w:cs="Arial"/>
                <w:b/>
                <w:w w:val="99"/>
                <w:sz w:val="22"/>
                <w:lang w:eastAsia="es-ES"/>
              </w:rPr>
              <w:t>PATRIMONIO NETO</w:t>
            </w:r>
            <w:r w:rsidRPr="001B5A47">
              <w:rPr>
                <w:rFonts w:ascii="Arial" w:hAnsi="Arial" w:cs="Arial"/>
                <w:w w:val="99"/>
                <w:sz w:val="22"/>
                <w:lang w:eastAsia="es-ES"/>
              </w:rPr>
              <w:t xml:space="preserve">          US$ [      ]</w:t>
            </w:r>
          </w:p>
        </w:tc>
      </w:tr>
    </w:tbl>
    <w:p w:rsidR="00D00E94" w:rsidRPr="001B5A47" w:rsidRDefault="00D00E94" w:rsidP="00D00E94">
      <w:pPr>
        <w:pStyle w:val="Textosinformato"/>
        <w:widowControl w:val="0"/>
        <w:ind w:left="709" w:hanging="709"/>
        <w:jc w:val="both"/>
        <w:rPr>
          <w:rFonts w:ascii="Arial" w:hAnsi="Arial" w:cs="Arial"/>
          <w:w w:val="99"/>
          <w:sz w:val="22"/>
        </w:rPr>
      </w:pPr>
    </w:p>
    <w:p w:rsidR="00D00E94" w:rsidRPr="001B5A47" w:rsidRDefault="00D00E94" w:rsidP="00D00E94">
      <w:pPr>
        <w:pStyle w:val="Textosinformato"/>
        <w:widowControl w:val="0"/>
        <w:numPr>
          <w:ilvl w:val="1"/>
          <w:numId w:val="34"/>
        </w:numPr>
        <w:tabs>
          <w:tab w:val="clear" w:pos="2340"/>
        </w:tabs>
        <w:ind w:left="360"/>
        <w:jc w:val="both"/>
        <w:rPr>
          <w:rFonts w:ascii="Arial" w:hAnsi="Arial" w:cs="Arial"/>
          <w:i/>
          <w:w w:val="99"/>
          <w:sz w:val="22"/>
        </w:rPr>
      </w:pPr>
      <w:r w:rsidRPr="001B5A47">
        <w:rPr>
          <w:rFonts w:ascii="Arial" w:hAnsi="Arial" w:cs="Arial"/>
          <w:i/>
          <w:w w:val="99"/>
          <w:sz w:val="22"/>
        </w:rPr>
        <w:t>Patrimonio Neto del Interesado [en caso de Consorcio]</w:t>
      </w:r>
    </w:p>
    <w:p w:rsidR="00D00E94" w:rsidRPr="001B5A47" w:rsidRDefault="00D00E94" w:rsidP="00D00E94">
      <w:pPr>
        <w:pStyle w:val="Textosinformato"/>
        <w:widowControl w:val="0"/>
        <w:ind w:left="360"/>
        <w:jc w:val="both"/>
        <w:rPr>
          <w:rFonts w:ascii="Arial" w:hAnsi="Arial" w:cs="Arial"/>
          <w:i/>
          <w:w w:val="99"/>
          <w:sz w:val="22"/>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1689"/>
        <w:gridCol w:w="2153"/>
        <w:gridCol w:w="1134"/>
        <w:gridCol w:w="993"/>
      </w:tblGrid>
      <w:tr w:rsidR="00D00E94" w:rsidRPr="001B5A47" w:rsidTr="002639D1">
        <w:trPr>
          <w:trHeight w:val="561"/>
          <w:jc w:val="center"/>
        </w:trPr>
        <w:tc>
          <w:tcPr>
            <w:tcW w:w="2645" w:type="dxa"/>
            <w:tcBorders>
              <w:top w:val="single" w:sz="4" w:space="0" w:color="auto"/>
              <w:left w:val="single" w:sz="4" w:space="0" w:color="auto"/>
              <w:bottom w:val="single" w:sz="4" w:space="0" w:color="auto"/>
              <w:right w:val="single" w:sz="4" w:space="0" w:color="auto"/>
            </w:tcBorders>
            <w:vAlign w:val="center"/>
          </w:tcPr>
          <w:p w:rsidR="00D00E94" w:rsidRPr="001B5A47" w:rsidRDefault="00D00E94" w:rsidP="002639D1">
            <w:pPr>
              <w:widowControl w:val="0"/>
              <w:spacing w:after="0" w:line="240" w:lineRule="auto"/>
              <w:jc w:val="center"/>
              <w:rPr>
                <w:rFonts w:ascii="Arial" w:hAnsi="Arial" w:cs="Arial"/>
                <w:i/>
                <w:w w:val="99"/>
              </w:rPr>
            </w:pPr>
            <w:r w:rsidRPr="001B5A47">
              <w:rPr>
                <w:rFonts w:ascii="Arial" w:hAnsi="Arial" w:cs="Arial"/>
                <w:i/>
                <w:w w:val="99"/>
              </w:rPr>
              <w:t>Integrante del Interesado</w:t>
            </w:r>
          </w:p>
        </w:tc>
        <w:tc>
          <w:tcPr>
            <w:tcW w:w="1689" w:type="dxa"/>
            <w:tcBorders>
              <w:top w:val="single" w:sz="4" w:space="0" w:color="auto"/>
              <w:left w:val="single" w:sz="4" w:space="0" w:color="auto"/>
              <w:bottom w:val="single" w:sz="4" w:space="0" w:color="auto"/>
              <w:right w:val="single" w:sz="4" w:space="0" w:color="auto"/>
            </w:tcBorders>
            <w:vAlign w:val="center"/>
          </w:tcPr>
          <w:p w:rsidR="00D00E94" w:rsidRPr="001B5A47" w:rsidRDefault="00D00E94" w:rsidP="002639D1">
            <w:pPr>
              <w:widowControl w:val="0"/>
              <w:spacing w:after="0" w:line="240" w:lineRule="auto"/>
              <w:ind w:left="-60" w:firstLine="60"/>
              <w:jc w:val="center"/>
              <w:rPr>
                <w:rFonts w:ascii="Arial" w:hAnsi="Arial" w:cs="Arial"/>
                <w:i/>
                <w:w w:val="99"/>
              </w:rPr>
            </w:pPr>
            <w:r w:rsidRPr="001B5A47">
              <w:rPr>
                <w:rFonts w:ascii="Arial" w:hAnsi="Arial" w:cs="Arial"/>
                <w:i/>
                <w:w w:val="99"/>
              </w:rPr>
              <w:t>Porcentaje de Participación</w:t>
            </w:r>
          </w:p>
        </w:tc>
        <w:tc>
          <w:tcPr>
            <w:tcW w:w="2153" w:type="dxa"/>
            <w:tcBorders>
              <w:top w:val="single" w:sz="4" w:space="0" w:color="auto"/>
              <w:left w:val="single" w:sz="4" w:space="0" w:color="auto"/>
              <w:bottom w:val="single" w:sz="4" w:space="0" w:color="auto"/>
              <w:right w:val="single" w:sz="4" w:space="0" w:color="auto"/>
            </w:tcBorders>
            <w:vAlign w:val="center"/>
          </w:tcPr>
          <w:p w:rsidR="00D00E94" w:rsidRPr="001B5A47" w:rsidRDefault="00D00E94" w:rsidP="002639D1">
            <w:pPr>
              <w:widowControl w:val="0"/>
              <w:spacing w:after="0" w:line="240" w:lineRule="auto"/>
              <w:ind w:left="-60" w:firstLine="60"/>
              <w:jc w:val="center"/>
              <w:rPr>
                <w:rFonts w:ascii="Arial" w:hAnsi="Arial" w:cs="Arial"/>
                <w:i/>
                <w:w w:val="99"/>
              </w:rPr>
            </w:pPr>
            <w:r w:rsidRPr="001B5A47">
              <w:rPr>
                <w:rFonts w:ascii="Arial" w:hAnsi="Arial" w:cs="Arial"/>
                <w:i/>
                <w:w w:val="99"/>
              </w:rPr>
              <w:t>Patrimonio Neto</w:t>
            </w:r>
          </w:p>
        </w:tc>
        <w:tc>
          <w:tcPr>
            <w:tcW w:w="1134" w:type="dxa"/>
            <w:tcBorders>
              <w:top w:val="single" w:sz="4" w:space="0" w:color="auto"/>
              <w:left w:val="single" w:sz="4" w:space="0" w:color="auto"/>
              <w:bottom w:val="single" w:sz="4" w:space="0" w:color="auto"/>
              <w:right w:val="single" w:sz="4" w:space="0" w:color="auto"/>
            </w:tcBorders>
            <w:vAlign w:val="center"/>
          </w:tcPr>
          <w:p w:rsidR="00D00E94" w:rsidRPr="001B5A47" w:rsidRDefault="00D00E94" w:rsidP="002639D1">
            <w:pPr>
              <w:widowControl w:val="0"/>
              <w:spacing w:after="0" w:line="240" w:lineRule="auto"/>
              <w:ind w:left="-60" w:firstLine="60"/>
              <w:jc w:val="center"/>
              <w:rPr>
                <w:rFonts w:ascii="Arial" w:hAnsi="Arial" w:cs="Arial"/>
                <w:i/>
                <w:w w:val="99"/>
              </w:rPr>
            </w:pPr>
            <w:r w:rsidRPr="001B5A47">
              <w:rPr>
                <w:rFonts w:ascii="Arial" w:hAnsi="Arial" w:cs="Arial"/>
                <w:i/>
                <w:w w:val="99"/>
              </w:rPr>
              <w:t>Nota 1</w:t>
            </w:r>
          </w:p>
        </w:tc>
        <w:tc>
          <w:tcPr>
            <w:tcW w:w="993" w:type="dxa"/>
            <w:tcBorders>
              <w:top w:val="single" w:sz="4" w:space="0" w:color="auto"/>
              <w:left w:val="single" w:sz="4" w:space="0" w:color="auto"/>
              <w:bottom w:val="single" w:sz="4" w:space="0" w:color="auto"/>
              <w:right w:val="single" w:sz="4" w:space="0" w:color="auto"/>
            </w:tcBorders>
            <w:vAlign w:val="center"/>
          </w:tcPr>
          <w:p w:rsidR="00D00E94" w:rsidRPr="001B5A47" w:rsidRDefault="00D00E94" w:rsidP="002639D1">
            <w:pPr>
              <w:widowControl w:val="0"/>
              <w:spacing w:after="0" w:line="240" w:lineRule="auto"/>
              <w:jc w:val="center"/>
              <w:rPr>
                <w:rFonts w:ascii="Arial" w:hAnsi="Arial" w:cs="Arial"/>
                <w:i/>
                <w:w w:val="99"/>
              </w:rPr>
            </w:pPr>
            <w:r w:rsidRPr="001B5A47">
              <w:rPr>
                <w:rFonts w:ascii="Arial" w:hAnsi="Arial" w:cs="Arial"/>
                <w:i/>
                <w:w w:val="99"/>
              </w:rPr>
              <w:t>Nota 2</w:t>
            </w:r>
          </w:p>
        </w:tc>
      </w:tr>
      <w:tr w:rsidR="00D00E94" w:rsidRPr="001B5A47" w:rsidTr="002639D1">
        <w:trPr>
          <w:trHeight w:val="230"/>
          <w:jc w:val="center"/>
        </w:trPr>
        <w:tc>
          <w:tcPr>
            <w:tcW w:w="2645"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jc w:val="center"/>
              <w:rPr>
                <w:rFonts w:ascii="Arial" w:hAnsi="Arial" w:cs="Arial"/>
                <w:w w:val="99"/>
              </w:rPr>
            </w:pPr>
          </w:p>
        </w:tc>
        <w:tc>
          <w:tcPr>
            <w:tcW w:w="1689"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jc w:val="center"/>
              <w:rPr>
                <w:rFonts w:ascii="Arial" w:hAnsi="Arial" w:cs="Arial"/>
                <w:b/>
                <w:w w:val="99"/>
              </w:rPr>
            </w:pPr>
          </w:p>
        </w:tc>
        <w:tc>
          <w:tcPr>
            <w:tcW w:w="2153"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jc w:val="center"/>
              <w:rPr>
                <w:rFonts w:ascii="Arial" w:hAnsi="Arial" w:cs="Arial"/>
                <w:b/>
                <w:w w:val="99"/>
              </w:rPr>
            </w:pPr>
          </w:p>
        </w:tc>
        <w:tc>
          <w:tcPr>
            <w:tcW w:w="1134"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jc w:val="center"/>
              <w:rPr>
                <w:rFonts w:ascii="Arial" w:hAnsi="Arial" w:cs="Arial"/>
                <w:w w:val="99"/>
              </w:rPr>
            </w:pPr>
          </w:p>
        </w:tc>
        <w:tc>
          <w:tcPr>
            <w:tcW w:w="993"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jc w:val="center"/>
              <w:rPr>
                <w:rFonts w:ascii="Arial" w:hAnsi="Arial" w:cs="Arial"/>
                <w:w w:val="99"/>
              </w:rPr>
            </w:pPr>
          </w:p>
        </w:tc>
      </w:tr>
      <w:tr w:rsidR="00D00E94" w:rsidRPr="001B5A47" w:rsidTr="002639D1">
        <w:trPr>
          <w:trHeight w:val="230"/>
          <w:jc w:val="center"/>
        </w:trPr>
        <w:tc>
          <w:tcPr>
            <w:tcW w:w="2645"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jc w:val="center"/>
              <w:rPr>
                <w:rFonts w:ascii="Arial" w:hAnsi="Arial" w:cs="Arial"/>
                <w:w w:val="99"/>
              </w:rPr>
            </w:pPr>
          </w:p>
        </w:tc>
        <w:tc>
          <w:tcPr>
            <w:tcW w:w="1689"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jc w:val="center"/>
              <w:rPr>
                <w:rFonts w:ascii="Arial" w:hAnsi="Arial" w:cs="Arial"/>
                <w:w w:val="99"/>
              </w:rPr>
            </w:pPr>
          </w:p>
        </w:tc>
        <w:tc>
          <w:tcPr>
            <w:tcW w:w="2153"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jc w:val="center"/>
              <w:rPr>
                <w:rFonts w:ascii="Arial" w:hAnsi="Arial" w:cs="Arial"/>
                <w:w w:val="99"/>
              </w:rPr>
            </w:pPr>
          </w:p>
        </w:tc>
        <w:tc>
          <w:tcPr>
            <w:tcW w:w="1134"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jc w:val="center"/>
              <w:rPr>
                <w:rFonts w:ascii="Arial" w:hAnsi="Arial" w:cs="Arial"/>
                <w:w w:val="99"/>
              </w:rPr>
            </w:pPr>
          </w:p>
        </w:tc>
        <w:tc>
          <w:tcPr>
            <w:tcW w:w="993"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jc w:val="center"/>
              <w:rPr>
                <w:rFonts w:ascii="Arial" w:hAnsi="Arial" w:cs="Arial"/>
                <w:w w:val="99"/>
              </w:rPr>
            </w:pPr>
          </w:p>
        </w:tc>
      </w:tr>
      <w:tr w:rsidR="00D00E94" w:rsidRPr="001B5A47" w:rsidTr="002639D1">
        <w:trPr>
          <w:trHeight w:val="230"/>
          <w:jc w:val="center"/>
        </w:trPr>
        <w:tc>
          <w:tcPr>
            <w:tcW w:w="2645"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jc w:val="center"/>
              <w:rPr>
                <w:rFonts w:ascii="Arial" w:hAnsi="Arial" w:cs="Arial"/>
                <w:w w:val="99"/>
              </w:rPr>
            </w:pPr>
          </w:p>
        </w:tc>
        <w:tc>
          <w:tcPr>
            <w:tcW w:w="1689"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jc w:val="center"/>
              <w:rPr>
                <w:rFonts w:ascii="Arial" w:hAnsi="Arial" w:cs="Arial"/>
                <w:w w:val="99"/>
              </w:rPr>
            </w:pPr>
          </w:p>
        </w:tc>
        <w:tc>
          <w:tcPr>
            <w:tcW w:w="2153"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jc w:val="center"/>
              <w:rPr>
                <w:rFonts w:ascii="Arial" w:hAnsi="Arial" w:cs="Arial"/>
                <w:w w:val="99"/>
              </w:rPr>
            </w:pPr>
          </w:p>
        </w:tc>
        <w:tc>
          <w:tcPr>
            <w:tcW w:w="1134"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jc w:val="center"/>
              <w:rPr>
                <w:rFonts w:ascii="Arial" w:hAnsi="Arial" w:cs="Arial"/>
                <w:w w:val="99"/>
              </w:rPr>
            </w:pPr>
          </w:p>
        </w:tc>
        <w:tc>
          <w:tcPr>
            <w:tcW w:w="993"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widowControl w:val="0"/>
              <w:spacing w:after="0" w:line="240" w:lineRule="auto"/>
              <w:jc w:val="center"/>
              <w:rPr>
                <w:rFonts w:ascii="Arial" w:hAnsi="Arial" w:cs="Arial"/>
                <w:w w:val="99"/>
              </w:rPr>
            </w:pPr>
          </w:p>
        </w:tc>
      </w:tr>
    </w:tbl>
    <w:p w:rsidR="00E55907" w:rsidRPr="001B5A47" w:rsidRDefault="00BE6172" w:rsidP="00E55907">
      <w:pPr>
        <w:pStyle w:val="Textosinformato"/>
        <w:tabs>
          <w:tab w:val="left" w:pos="851"/>
        </w:tabs>
        <w:ind w:left="851" w:hanging="851"/>
        <w:jc w:val="both"/>
        <w:rPr>
          <w:rFonts w:ascii="Arial" w:hAnsi="Arial" w:cs="Arial"/>
          <w:sz w:val="22"/>
        </w:rPr>
      </w:pPr>
      <w:r w:rsidRPr="001B5A47">
        <w:rPr>
          <w:rFonts w:ascii="Arial" w:hAnsi="Arial" w:cs="Arial"/>
          <w:sz w:val="22"/>
        </w:rPr>
        <w:t>Nota 1:</w:t>
      </w:r>
      <w:r w:rsidRPr="001B5A47">
        <w:rPr>
          <w:rFonts w:ascii="Arial" w:hAnsi="Arial" w:cs="Arial"/>
          <w:sz w:val="22"/>
        </w:rPr>
        <w:tab/>
        <w:t>Marque una “X” si la cifra del Patrimonio Neto pertenece a una Empresa Vinculada y complete adicionalmente la Sección D.</w:t>
      </w:r>
    </w:p>
    <w:p w:rsidR="00E55907" w:rsidRPr="001B5A47" w:rsidRDefault="00BE6172" w:rsidP="00E55907">
      <w:pPr>
        <w:pStyle w:val="Textosinformato"/>
        <w:tabs>
          <w:tab w:val="left" w:pos="851"/>
        </w:tabs>
        <w:ind w:left="851" w:hanging="851"/>
        <w:jc w:val="both"/>
        <w:rPr>
          <w:rFonts w:ascii="Arial" w:hAnsi="Arial" w:cs="Arial"/>
          <w:sz w:val="22"/>
        </w:rPr>
      </w:pPr>
      <w:r w:rsidRPr="001B5A47">
        <w:rPr>
          <w:rFonts w:ascii="Arial" w:hAnsi="Arial" w:cs="Arial"/>
          <w:sz w:val="22"/>
        </w:rPr>
        <w:t>Nota 2: En caso de patrimonios registrados en moneda diferente a US$; se utilizará la Sección C para su respectiva conversión.</w:t>
      </w:r>
    </w:p>
    <w:p w:rsidR="00E55907" w:rsidRPr="001B5A47" w:rsidRDefault="00E55907" w:rsidP="00D00E94">
      <w:pPr>
        <w:pStyle w:val="Textosinformato"/>
        <w:widowControl w:val="0"/>
        <w:jc w:val="both"/>
        <w:rPr>
          <w:rFonts w:ascii="Arial" w:hAnsi="Arial" w:cs="Arial"/>
          <w:b/>
          <w:w w:val="99"/>
          <w:sz w:val="22"/>
        </w:rPr>
      </w:pPr>
    </w:p>
    <w:p w:rsidR="00D00E94" w:rsidRPr="001B5A47" w:rsidRDefault="00D00E94" w:rsidP="00D00E94">
      <w:pPr>
        <w:pStyle w:val="Textosinformato"/>
        <w:widowControl w:val="0"/>
        <w:tabs>
          <w:tab w:val="left" w:pos="4204"/>
          <w:tab w:val="left" w:pos="6755"/>
        </w:tabs>
        <w:jc w:val="both"/>
        <w:rPr>
          <w:rFonts w:ascii="Arial" w:hAnsi="Arial" w:cs="Arial"/>
          <w:b/>
          <w:w w:val="99"/>
          <w:sz w:val="22"/>
        </w:rPr>
      </w:pPr>
    </w:p>
    <w:p w:rsidR="00D00E94" w:rsidRPr="001B5A47" w:rsidRDefault="00D00E94" w:rsidP="00D00E94">
      <w:pPr>
        <w:pStyle w:val="Textosinformato"/>
        <w:widowControl w:val="0"/>
        <w:numPr>
          <w:ilvl w:val="1"/>
          <w:numId w:val="34"/>
        </w:numPr>
        <w:tabs>
          <w:tab w:val="clear" w:pos="2340"/>
        </w:tabs>
        <w:ind w:left="360"/>
        <w:jc w:val="both"/>
        <w:rPr>
          <w:rFonts w:ascii="Arial" w:hAnsi="Arial" w:cs="Arial"/>
          <w:b/>
          <w:w w:val="99"/>
          <w:sz w:val="22"/>
        </w:rPr>
      </w:pPr>
      <w:r w:rsidRPr="001B5A47">
        <w:rPr>
          <w:rFonts w:ascii="Arial" w:hAnsi="Arial" w:cs="Arial"/>
          <w:b/>
          <w:w w:val="99"/>
          <w:sz w:val="22"/>
        </w:rPr>
        <w:t>En su caso, conversión de cifras expresadas en moneda distinta al Dólar. (Ver Nota 3)</w:t>
      </w:r>
    </w:p>
    <w:p w:rsidR="00D00E94" w:rsidRPr="001B5A47" w:rsidRDefault="00D00E94" w:rsidP="00D00E94">
      <w:pPr>
        <w:pStyle w:val="Textosinformato"/>
        <w:widowControl w:val="0"/>
        <w:ind w:left="360"/>
        <w:jc w:val="both"/>
        <w:rPr>
          <w:rFonts w:ascii="Arial" w:hAnsi="Arial" w:cs="Arial"/>
          <w:b/>
          <w:w w:val="99"/>
          <w:sz w:val="22"/>
        </w:rPr>
      </w:pPr>
    </w:p>
    <w:tbl>
      <w:tblPr>
        <w:tblW w:w="8518"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32"/>
        <w:gridCol w:w="2126"/>
        <w:gridCol w:w="1843"/>
        <w:gridCol w:w="1417"/>
      </w:tblGrid>
      <w:tr w:rsidR="00D00E94" w:rsidRPr="001B5A47" w:rsidTr="002639D1">
        <w:tc>
          <w:tcPr>
            <w:tcW w:w="3132" w:type="dxa"/>
            <w:tcBorders>
              <w:bottom w:val="single" w:sz="4" w:space="0" w:color="auto"/>
              <w:right w:val="single" w:sz="4" w:space="0" w:color="auto"/>
            </w:tcBorders>
            <w:vAlign w:val="center"/>
          </w:tcPr>
          <w:p w:rsidR="00D00E94" w:rsidRPr="001B5A47" w:rsidRDefault="00D00E94" w:rsidP="00E55907">
            <w:pPr>
              <w:pStyle w:val="Textosinformato"/>
              <w:widowControl w:val="0"/>
              <w:jc w:val="center"/>
              <w:rPr>
                <w:rFonts w:ascii="Arial" w:hAnsi="Arial" w:cs="Arial"/>
                <w:b/>
                <w:w w:val="99"/>
                <w:sz w:val="22"/>
                <w:lang w:eastAsia="es-ES"/>
              </w:rPr>
            </w:pPr>
            <w:r w:rsidRPr="001B5A47">
              <w:rPr>
                <w:rFonts w:ascii="Arial" w:hAnsi="Arial" w:cs="Arial"/>
                <w:b/>
                <w:w w:val="99"/>
                <w:sz w:val="22"/>
                <w:lang w:eastAsia="es-ES"/>
              </w:rPr>
              <w:t xml:space="preserve">Interesado </w:t>
            </w:r>
            <w:r w:rsidR="00E55907" w:rsidRPr="001B5A47">
              <w:rPr>
                <w:rFonts w:ascii="Arial" w:hAnsi="Arial" w:cs="Arial"/>
                <w:i/>
                <w:w w:val="99"/>
                <w:sz w:val="22"/>
                <w:lang w:eastAsia="es-ES"/>
              </w:rPr>
              <w:t>o Integrante</w:t>
            </w:r>
          </w:p>
        </w:tc>
        <w:tc>
          <w:tcPr>
            <w:tcW w:w="2126" w:type="dxa"/>
            <w:tcBorders>
              <w:left w:val="single" w:sz="4" w:space="0" w:color="auto"/>
              <w:bottom w:val="single" w:sz="4" w:space="0" w:color="auto"/>
              <w:right w:val="single" w:sz="4" w:space="0" w:color="auto"/>
            </w:tcBorders>
            <w:vAlign w:val="center"/>
          </w:tcPr>
          <w:p w:rsidR="00D00E94" w:rsidRPr="001B5A47" w:rsidRDefault="00D00E94" w:rsidP="002639D1">
            <w:pPr>
              <w:pStyle w:val="Textosinformato"/>
              <w:widowControl w:val="0"/>
              <w:jc w:val="center"/>
              <w:rPr>
                <w:rFonts w:ascii="Arial" w:hAnsi="Arial" w:cs="Arial"/>
                <w:b/>
                <w:w w:val="99"/>
                <w:sz w:val="22"/>
                <w:lang w:eastAsia="es-ES"/>
              </w:rPr>
            </w:pPr>
            <w:r w:rsidRPr="001B5A47">
              <w:rPr>
                <w:rFonts w:ascii="Arial" w:hAnsi="Arial" w:cs="Arial"/>
                <w:b/>
                <w:w w:val="99"/>
                <w:sz w:val="22"/>
                <w:lang w:eastAsia="es-ES"/>
              </w:rPr>
              <w:t>Cifra (Moneda Original)</w:t>
            </w:r>
          </w:p>
        </w:tc>
        <w:tc>
          <w:tcPr>
            <w:tcW w:w="1843" w:type="dxa"/>
            <w:tcBorders>
              <w:left w:val="single" w:sz="4" w:space="0" w:color="auto"/>
              <w:bottom w:val="single" w:sz="4" w:space="0" w:color="auto"/>
              <w:right w:val="single" w:sz="4" w:space="0" w:color="auto"/>
            </w:tcBorders>
            <w:vAlign w:val="center"/>
          </w:tcPr>
          <w:p w:rsidR="00D00E94" w:rsidRPr="001B5A47" w:rsidRDefault="00D00E94" w:rsidP="002639D1">
            <w:pPr>
              <w:pStyle w:val="Textosinformato"/>
              <w:widowControl w:val="0"/>
              <w:jc w:val="center"/>
              <w:rPr>
                <w:rFonts w:ascii="Arial" w:hAnsi="Arial" w:cs="Arial"/>
                <w:b/>
                <w:w w:val="99"/>
                <w:sz w:val="22"/>
                <w:lang w:eastAsia="es-ES"/>
              </w:rPr>
            </w:pPr>
            <w:r w:rsidRPr="001B5A47">
              <w:rPr>
                <w:rFonts w:ascii="Arial" w:hAnsi="Arial" w:cs="Arial"/>
                <w:b/>
                <w:w w:val="99"/>
                <w:sz w:val="22"/>
                <w:lang w:eastAsia="es-ES"/>
              </w:rPr>
              <w:t>Tipo de Cambio</w:t>
            </w:r>
          </w:p>
        </w:tc>
        <w:tc>
          <w:tcPr>
            <w:tcW w:w="1417" w:type="dxa"/>
            <w:tcBorders>
              <w:left w:val="single" w:sz="4" w:space="0" w:color="auto"/>
              <w:bottom w:val="single" w:sz="4" w:space="0" w:color="auto"/>
            </w:tcBorders>
            <w:vAlign w:val="center"/>
          </w:tcPr>
          <w:p w:rsidR="00D00E94" w:rsidRPr="001B5A47" w:rsidRDefault="00D00E94" w:rsidP="002639D1">
            <w:pPr>
              <w:pStyle w:val="Textosinformato"/>
              <w:widowControl w:val="0"/>
              <w:jc w:val="center"/>
              <w:rPr>
                <w:rFonts w:ascii="Arial" w:hAnsi="Arial" w:cs="Arial"/>
                <w:b/>
                <w:w w:val="99"/>
                <w:sz w:val="22"/>
                <w:lang w:eastAsia="es-ES"/>
              </w:rPr>
            </w:pPr>
            <w:r w:rsidRPr="001B5A47">
              <w:rPr>
                <w:rFonts w:ascii="Arial" w:hAnsi="Arial" w:cs="Arial"/>
                <w:b/>
                <w:w w:val="99"/>
                <w:sz w:val="22"/>
                <w:lang w:eastAsia="es-ES"/>
              </w:rPr>
              <w:t>Cifra (US$)</w:t>
            </w:r>
          </w:p>
        </w:tc>
      </w:tr>
      <w:tr w:rsidR="00D00E94" w:rsidRPr="001B5A47" w:rsidTr="002639D1">
        <w:tc>
          <w:tcPr>
            <w:tcW w:w="3132" w:type="dxa"/>
            <w:tcBorders>
              <w:top w:val="single" w:sz="4" w:space="0" w:color="auto"/>
              <w:bottom w:val="single" w:sz="4" w:space="0" w:color="auto"/>
              <w:right w:val="single" w:sz="4" w:space="0" w:color="auto"/>
            </w:tcBorders>
          </w:tcPr>
          <w:p w:rsidR="00D00E94" w:rsidRPr="001B5A47" w:rsidRDefault="00D00E94" w:rsidP="002639D1">
            <w:pPr>
              <w:pStyle w:val="Textosinformato"/>
              <w:widowControl w:val="0"/>
              <w:jc w:val="both"/>
              <w:rPr>
                <w:rFonts w:ascii="Arial" w:hAnsi="Arial" w:cs="Arial"/>
                <w:w w:val="99"/>
                <w:sz w:val="22"/>
                <w:lang w:eastAsia="es-ES"/>
              </w:rPr>
            </w:pPr>
          </w:p>
        </w:tc>
        <w:tc>
          <w:tcPr>
            <w:tcW w:w="2126"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pStyle w:val="Textosinformato"/>
              <w:widowControl w:val="0"/>
              <w:jc w:val="both"/>
              <w:rPr>
                <w:rFonts w:ascii="Arial" w:hAnsi="Arial" w:cs="Arial"/>
                <w:w w:val="99"/>
                <w:sz w:val="22"/>
                <w:lang w:eastAsia="es-ES"/>
              </w:rPr>
            </w:pPr>
          </w:p>
        </w:tc>
        <w:tc>
          <w:tcPr>
            <w:tcW w:w="1843"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pStyle w:val="Textosinformato"/>
              <w:widowControl w:val="0"/>
              <w:jc w:val="both"/>
              <w:rPr>
                <w:rFonts w:ascii="Arial" w:hAnsi="Arial" w:cs="Arial"/>
                <w:w w:val="99"/>
                <w:sz w:val="22"/>
                <w:lang w:eastAsia="es-ES"/>
              </w:rPr>
            </w:pPr>
          </w:p>
        </w:tc>
        <w:tc>
          <w:tcPr>
            <w:tcW w:w="1417" w:type="dxa"/>
            <w:tcBorders>
              <w:top w:val="single" w:sz="4" w:space="0" w:color="auto"/>
              <w:left w:val="single" w:sz="4" w:space="0" w:color="auto"/>
              <w:bottom w:val="single" w:sz="4" w:space="0" w:color="auto"/>
            </w:tcBorders>
          </w:tcPr>
          <w:p w:rsidR="00D00E94" w:rsidRPr="001B5A47" w:rsidRDefault="00D00E94" w:rsidP="002639D1">
            <w:pPr>
              <w:pStyle w:val="Textosinformato"/>
              <w:widowControl w:val="0"/>
              <w:jc w:val="both"/>
              <w:rPr>
                <w:rFonts w:ascii="Arial" w:hAnsi="Arial" w:cs="Arial"/>
                <w:w w:val="99"/>
                <w:sz w:val="22"/>
                <w:lang w:eastAsia="es-ES"/>
              </w:rPr>
            </w:pPr>
          </w:p>
        </w:tc>
      </w:tr>
      <w:tr w:rsidR="00D00E94" w:rsidRPr="001B5A47" w:rsidTr="002639D1">
        <w:tc>
          <w:tcPr>
            <w:tcW w:w="3132" w:type="dxa"/>
            <w:tcBorders>
              <w:top w:val="single" w:sz="4" w:space="0" w:color="auto"/>
              <w:bottom w:val="single" w:sz="4" w:space="0" w:color="auto"/>
              <w:right w:val="single" w:sz="4" w:space="0" w:color="auto"/>
            </w:tcBorders>
          </w:tcPr>
          <w:p w:rsidR="00D00E94" w:rsidRPr="001B5A47" w:rsidRDefault="00D00E94" w:rsidP="002639D1">
            <w:pPr>
              <w:pStyle w:val="Textosinformato"/>
              <w:widowControl w:val="0"/>
              <w:jc w:val="both"/>
              <w:rPr>
                <w:rFonts w:ascii="Arial" w:hAnsi="Arial" w:cs="Arial"/>
                <w:w w:val="99"/>
                <w:sz w:val="22"/>
                <w:lang w:eastAsia="es-ES"/>
              </w:rPr>
            </w:pPr>
          </w:p>
        </w:tc>
        <w:tc>
          <w:tcPr>
            <w:tcW w:w="2126"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pStyle w:val="Textosinformato"/>
              <w:widowControl w:val="0"/>
              <w:jc w:val="both"/>
              <w:rPr>
                <w:rFonts w:ascii="Arial" w:hAnsi="Arial" w:cs="Arial"/>
                <w:w w:val="99"/>
                <w:sz w:val="22"/>
                <w:lang w:eastAsia="es-ES"/>
              </w:rPr>
            </w:pPr>
          </w:p>
        </w:tc>
        <w:tc>
          <w:tcPr>
            <w:tcW w:w="1843" w:type="dxa"/>
            <w:tcBorders>
              <w:top w:val="single" w:sz="4" w:space="0" w:color="auto"/>
              <w:left w:val="single" w:sz="4" w:space="0" w:color="auto"/>
              <w:bottom w:val="single" w:sz="4" w:space="0" w:color="auto"/>
              <w:right w:val="single" w:sz="4" w:space="0" w:color="auto"/>
            </w:tcBorders>
          </w:tcPr>
          <w:p w:rsidR="00D00E94" w:rsidRPr="001B5A47" w:rsidRDefault="00D00E94" w:rsidP="002639D1">
            <w:pPr>
              <w:pStyle w:val="Textosinformato"/>
              <w:widowControl w:val="0"/>
              <w:jc w:val="both"/>
              <w:rPr>
                <w:rFonts w:ascii="Arial" w:hAnsi="Arial" w:cs="Arial"/>
                <w:w w:val="99"/>
                <w:sz w:val="22"/>
                <w:lang w:eastAsia="es-ES"/>
              </w:rPr>
            </w:pPr>
          </w:p>
        </w:tc>
        <w:tc>
          <w:tcPr>
            <w:tcW w:w="1417" w:type="dxa"/>
            <w:tcBorders>
              <w:top w:val="single" w:sz="4" w:space="0" w:color="auto"/>
              <w:left w:val="single" w:sz="4" w:space="0" w:color="auto"/>
              <w:bottom w:val="single" w:sz="4" w:space="0" w:color="auto"/>
            </w:tcBorders>
          </w:tcPr>
          <w:p w:rsidR="00D00E94" w:rsidRPr="001B5A47" w:rsidRDefault="00D00E94" w:rsidP="002639D1">
            <w:pPr>
              <w:pStyle w:val="Textosinformato"/>
              <w:widowControl w:val="0"/>
              <w:jc w:val="both"/>
              <w:rPr>
                <w:rFonts w:ascii="Arial" w:hAnsi="Arial" w:cs="Arial"/>
                <w:w w:val="99"/>
                <w:sz w:val="22"/>
                <w:lang w:eastAsia="es-ES"/>
              </w:rPr>
            </w:pPr>
          </w:p>
        </w:tc>
      </w:tr>
    </w:tbl>
    <w:p w:rsidR="00D00E94" w:rsidRPr="001B5A47" w:rsidRDefault="00D00E94" w:rsidP="00D00E94">
      <w:pPr>
        <w:pStyle w:val="Textosinformato"/>
        <w:widowControl w:val="0"/>
        <w:ind w:left="900" w:hanging="900"/>
        <w:jc w:val="both"/>
        <w:rPr>
          <w:rFonts w:ascii="Arial" w:hAnsi="Arial" w:cs="Arial"/>
          <w:i/>
          <w:w w:val="99"/>
          <w:sz w:val="22"/>
        </w:rPr>
      </w:pPr>
    </w:p>
    <w:p w:rsidR="00E55907" w:rsidRPr="001B5A47" w:rsidRDefault="00BE6172" w:rsidP="00E55907">
      <w:pPr>
        <w:pStyle w:val="Textosinformato"/>
        <w:ind w:left="900" w:hanging="900"/>
        <w:jc w:val="both"/>
        <w:rPr>
          <w:rFonts w:ascii="Arial" w:hAnsi="Arial" w:cs="Arial"/>
          <w:sz w:val="22"/>
        </w:rPr>
      </w:pPr>
      <w:r w:rsidRPr="001B5A47">
        <w:rPr>
          <w:rFonts w:ascii="Arial" w:hAnsi="Arial" w:cs="Arial"/>
          <w:sz w:val="22"/>
        </w:rPr>
        <w:t>Nota 3:</w:t>
      </w:r>
      <w:r w:rsidRPr="001B5A47">
        <w:rPr>
          <w:rFonts w:ascii="Arial" w:hAnsi="Arial" w:cs="Arial"/>
          <w:sz w:val="22"/>
        </w:rPr>
        <w:tab/>
        <w:t xml:space="preserve">La tasa de cambio promedio de venta a utilizar será la publicada por la Superintendencia de Banca, Seguros y AFP el día hábil inmediato anterior a la presentación del Sobre Nº 1. </w:t>
      </w:r>
    </w:p>
    <w:p w:rsidR="00E55907" w:rsidRPr="001B5A47" w:rsidRDefault="00E55907" w:rsidP="00D00E94">
      <w:pPr>
        <w:pStyle w:val="Textosinformato"/>
        <w:widowControl w:val="0"/>
        <w:ind w:left="900" w:hanging="900"/>
        <w:jc w:val="both"/>
        <w:rPr>
          <w:rFonts w:ascii="Arial" w:hAnsi="Arial" w:cs="Arial"/>
          <w:i/>
          <w:w w:val="99"/>
          <w:sz w:val="22"/>
        </w:rPr>
      </w:pPr>
    </w:p>
    <w:p w:rsidR="00D00E94" w:rsidRPr="001B5A47" w:rsidRDefault="00D00E94" w:rsidP="00D00E94">
      <w:pPr>
        <w:pStyle w:val="Textosinformato"/>
        <w:widowControl w:val="0"/>
        <w:numPr>
          <w:ilvl w:val="1"/>
          <w:numId w:val="34"/>
        </w:numPr>
        <w:tabs>
          <w:tab w:val="clear" w:pos="2340"/>
        </w:tabs>
        <w:ind w:left="426" w:hanging="426"/>
        <w:jc w:val="both"/>
        <w:rPr>
          <w:rFonts w:ascii="Arial" w:hAnsi="Arial" w:cs="Arial"/>
          <w:b/>
          <w:i/>
          <w:w w:val="99"/>
          <w:sz w:val="22"/>
        </w:rPr>
      </w:pPr>
      <w:r w:rsidRPr="001B5A47">
        <w:rPr>
          <w:rFonts w:ascii="Arial" w:hAnsi="Arial" w:cs="Arial"/>
          <w:b/>
          <w:i/>
          <w:w w:val="99"/>
          <w:sz w:val="22"/>
        </w:rPr>
        <w:t>Explicación de la relación entre el Interesado, el accionista o Integrante de Interesado y su respectiva empresa Matriz o Subsidiaria.</w:t>
      </w:r>
    </w:p>
    <w:p w:rsidR="00D00E94" w:rsidRPr="001B5A47" w:rsidRDefault="00D00E94" w:rsidP="00D00E94">
      <w:pPr>
        <w:widowControl w:val="0"/>
        <w:spacing w:after="0" w:line="240" w:lineRule="auto"/>
        <w:ind w:left="1080"/>
        <w:jc w:val="both"/>
        <w:outlineLvl w:val="0"/>
        <w:rPr>
          <w:rFonts w:ascii="Arial" w:hAnsi="Arial" w:cs="Arial"/>
          <w:b/>
          <w:i/>
          <w:w w:val="99"/>
          <w:szCs w:val="20"/>
        </w:rPr>
      </w:pPr>
    </w:p>
    <w:p w:rsidR="00D00E94" w:rsidRPr="001B5A47" w:rsidRDefault="00D00E94" w:rsidP="00D00E94">
      <w:pPr>
        <w:pStyle w:val="Textosinformato"/>
        <w:widowControl w:val="0"/>
        <w:ind w:left="426"/>
        <w:jc w:val="both"/>
        <w:rPr>
          <w:rFonts w:ascii="Arial" w:hAnsi="Arial" w:cs="Arial"/>
          <w:b/>
          <w:bCs/>
          <w:i/>
          <w:w w:val="99"/>
          <w:sz w:val="22"/>
        </w:rPr>
      </w:pPr>
      <w:bookmarkStart w:id="1662" w:name="_Toc346874093"/>
      <w:bookmarkStart w:id="1663" w:name="_Toc346874332"/>
      <w:bookmarkStart w:id="1664" w:name="_Toc346874874"/>
      <w:r w:rsidRPr="001B5A47">
        <w:rPr>
          <w:rFonts w:ascii="Arial" w:hAnsi="Arial" w:cs="Arial"/>
          <w:b/>
          <w:bCs/>
          <w:i/>
          <w:w w:val="99"/>
          <w:sz w:val="22"/>
        </w:rPr>
        <w:t>En caso de que la cifra de un accionista o Integrante corresponda a otra Persona, debe explicarse a continuación la relación que causa que la empresa sea Empresa Subsidiaria o Matriz del Interesado, accionista o Integrante del Interesado:</w:t>
      </w:r>
      <w:bookmarkEnd w:id="1662"/>
      <w:bookmarkEnd w:id="1663"/>
      <w:bookmarkEnd w:id="1664"/>
    </w:p>
    <w:p w:rsidR="00D00E94" w:rsidRPr="001B5A47" w:rsidRDefault="00D00E94" w:rsidP="00D00E94">
      <w:pPr>
        <w:pStyle w:val="Textosinformato"/>
        <w:widowControl w:val="0"/>
        <w:ind w:left="900" w:hanging="900"/>
        <w:jc w:val="both"/>
        <w:rPr>
          <w:rFonts w:ascii="Arial" w:hAnsi="Arial" w:cs="Arial"/>
          <w:b/>
          <w:i/>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Atentamente,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0051750F" w:rsidRPr="001B5A47">
        <w:rPr>
          <w:rFonts w:ascii="Arial" w:hAnsi="Arial" w:cs="Arial"/>
          <w:w w:val="99"/>
          <w:sz w:val="22"/>
        </w:rPr>
        <w:tab/>
      </w:r>
      <w:r w:rsidR="0051750F" w:rsidRPr="001B5A47">
        <w:rPr>
          <w:rFonts w:ascii="Arial" w:hAnsi="Arial" w:cs="Arial"/>
          <w:w w:val="99"/>
          <w:sz w:val="22"/>
        </w:rPr>
        <w:tab/>
      </w:r>
      <w:r w:rsidRPr="001B5A47">
        <w:rPr>
          <w:rFonts w:ascii="Arial" w:hAnsi="Arial" w:cs="Arial"/>
          <w:w w:val="99"/>
          <w:sz w:val="22"/>
        </w:rPr>
        <w:t>….....................................</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b/>
      </w:r>
      <w:r w:rsidRPr="001B5A47">
        <w:rPr>
          <w:rFonts w:ascii="Arial" w:hAnsi="Arial" w:cs="Arial"/>
          <w:w w:val="99"/>
          <w:sz w:val="22"/>
        </w:rPr>
        <w:tab/>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r>
      <w:r w:rsidR="0051750F" w:rsidRPr="001B5A47">
        <w:rPr>
          <w:rFonts w:ascii="Arial" w:hAnsi="Arial" w:cs="Arial"/>
          <w:w w:val="99"/>
          <w:sz w:val="22"/>
        </w:rPr>
        <w:tab/>
      </w:r>
      <w:r w:rsidRPr="001B5A47">
        <w:rPr>
          <w:rFonts w:ascii="Arial" w:hAnsi="Arial" w:cs="Arial"/>
          <w:w w:val="99"/>
          <w:sz w:val="22"/>
        </w:rPr>
        <w:t>…......................................</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b/>
      </w:r>
      <w:r w:rsidRPr="001B5A47">
        <w:rPr>
          <w:rFonts w:ascii="Arial" w:hAnsi="Arial" w:cs="Arial"/>
          <w:w w:val="99"/>
          <w:sz w:val="22"/>
        </w:rPr>
        <w:tab/>
        <w:t>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r>
      <w:r w:rsidR="0051750F" w:rsidRPr="001B5A47">
        <w:rPr>
          <w:rFonts w:ascii="Arial" w:hAnsi="Arial" w:cs="Arial"/>
          <w:w w:val="99"/>
          <w:sz w:val="22"/>
        </w:rPr>
        <w:tab/>
      </w:r>
      <w:r w:rsidRPr="001B5A47">
        <w:rPr>
          <w:rFonts w:ascii="Arial" w:hAnsi="Arial" w:cs="Arial"/>
          <w:w w:val="99"/>
          <w:sz w:val="22"/>
        </w:rPr>
        <w:t>….....................................</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b/>
      </w:r>
      <w:r w:rsidRPr="001B5A47">
        <w:rPr>
          <w:rFonts w:ascii="Arial" w:hAnsi="Arial" w:cs="Arial"/>
          <w:w w:val="99"/>
          <w:sz w:val="22"/>
        </w:rPr>
        <w:tab/>
        <w:t>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r>
      <w:r w:rsidR="0051750F" w:rsidRPr="001B5A47">
        <w:rPr>
          <w:rFonts w:ascii="Arial" w:hAnsi="Arial" w:cs="Arial"/>
          <w:w w:val="99"/>
          <w:sz w:val="22"/>
        </w:rPr>
        <w:tab/>
      </w:r>
      <w:r w:rsidRPr="001B5A47">
        <w:rPr>
          <w:rFonts w:ascii="Arial" w:hAnsi="Arial" w:cs="Arial"/>
          <w:w w:val="99"/>
          <w:sz w:val="22"/>
        </w:rPr>
        <w:t>…......................................</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b/>
      </w:r>
      <w:r w:rsidRPr="001B5A47">
        <w:rPr>
          <w:rFonts w:ascii="Arial" w:hAnsi="Arial" w:cs="Arial"/>
          <w:w w:val="99"/>
          <w:sz w:val="22"/>
        </w:rPr>
        <w:tab/>
        <w:t>Interesado</w:t>
      </w:r>
    </w:p>
    <w:p w:rsidR="00D00E94" w:rsidRPr="003C2F8D" w:rsidRDefault="00D00E94" w:rsidP="00D00E94">
      <w:pPr>
        <w:pStyle w:val="Ttulo1"/>
        <w:widowControl w:val="0"/>
        <w:jc w:val="center"/>
        <w:rPr>
          <w:rFonts w:ascii="Arial" w:hAnsi="Arial" w:cs="Arial"/>
          <w:bCs/>
          <w:iCs/>
          <w:color w:val="auto"/>
          <w:w w:val="99"/>
          <w:sz w:val="22"/>
          <w:lang w:val="es-PE"/>
        </w:rPr>
      </w:pPr>
      <w:r w:rsidRPr="003C2F8D">
        <w:rPr>
          <w:rFonts w:ascii="Arial" w:hAnsi="Arial" w:cs="Arial"/>
          <w:color w:val="auto"/>
          <w:w w:val="99"/>
          <w:sz w:val="22"/>
          <w:lang w:val="es-PE"/>
        </w:rPr>
        <w:br w:type="page"/>
      </w:r>
      <w:bookmarkStart w:id="1665" w:name="_Toc258927838"/>
      <w:bookmarkStart w:id="1666" w:name="_Toc344391297"/>
      <w:bookmarkStart w:id="1667" w:name="_Toc345337443"/>
      <w:bookmarkStart w:id="1668" w:name="_Toc344391482"/>
      <w:bookmarkStart w:id="1669" w:name="_Ref345697627"/>
      <w:bookmarkStart w:id="1670" w:name="_Ref345931502"/>
      <w:bookmarkStart w:id="1671" w:name="_Toc345943829"/>
      <w:bookmarkStart w:id="1672" w:name="_Toc346874094"/>
      <w:bookmarkStart w:id="1673" w:name="_Toc346874333"/>
      <w:bookmarkStart w:id="1674" w:name="_Toc361223764"/>
      <w:r w:rsidRPr="003C2F8D">
        <w:rPr>
          <w:rFonts w:ascii="Arial" w:hAnsi="Arial" w:cs="Arial"/>
          <w:bCs/>
          <w:iCs/>
          <w:color w:val="auto"/>
          <w:w w:val="99"/>
          <w:sz w:val="22"/>
          <w:lang w:val="es-PE"/>
        </w:rPr>
        <w:lastRenderedPageBreak/>
        <w:t>ANEXO N° 5</w:t>
      </w:r>
      <w:bookmarkEnd w:id="1665"/>
      <w:bookmarkEnd w:id="1666"/>
      <w:bookmarkEnd w:id="1667"/>
      <w:bookmarkEnd w:id="1668"/>
      <w:bookmarkEnd w:id="1669"/>
      <w:bookmarkEnd w:id="1670"/>
      <w:bookmarkEnd w:id="1671"/>
      <w:bookmarkEnd w:id="1672"/>
      <w:bookmarkEnd w:id="1673"/>
      <w:bookmarkEnd w:id="1674"/>
    </w:p>
    <w:p w:rsidR="00D00E94" w:rsidRPr="003C2F8D" w:rsidRDefault="00D00E94" w:rsidP="00D00E94">
      <w:pPr>
        <w:pStyle w:val="Ttulo1"/>
        <w:widowControl w:val="0"/>
        <w:jc w:val="center"/>
        <w:rPr>
          <w:rFonts w:ascii="Arial" w:hAnsi="Arial" w:cs="Arial"/>
          <w:bCs/>
          <w:iCs/>
          <w:color w:val="auto"/>
          <w:w w:val="99"/>
          <w:sz w:val="22"/>
          <w:lang w:val="es-PE"/>
        </w:rPr>
      </w:pPr>
    </w:p>
    <w:p w:rsidR="00D00E94" w:rsidRPr="003C2F8D" w:rsidRDefault="00D00E94" w:rsidP="00D00E94">
      <w:pPr>
        <w:pStyle w:val="Ttulo1"/>
        <w:widowControl w:val="0"/>
        <w:jc w:val="center"/>
        <w:rPr>
          <w:rFonts w:ascii="Arial" w:hAnsi="Arial" w:cs="Arial"/>
          <w:bCs/>
          <w:iCs/>
          <w:color w:val="auto"/>
          <w:w w:val="99"/>
          <w:sz w:val="22"/>
          <w:lang w:val="es-PE"/>
        </w:rPr>
      </w:pPr>
      <w:bookmarkStart w:id="1675" w:name="_Ref345697039"/>
      <w:bookmarkStart w:id="1676" w:name="_Ref345931492"/>
      <w:bookmarkStart w:id="1677" w:name="_Toc345943830"/>
      <w:bookmarkStart w:id="1678" w:name="_Toc346874095"/>
      <w:bookmarkStart w:id="1679" w:name="_Toc346874334"/>
      <w:bookmarkStart w:id="1680" w:name="_Ref346905349"/>
      <w:bookmarkStart w:id="1681" w:name="_Toc361223765"/>
      <w:bookmarkStart w:id="1682" w:name="_Toc82510150"/>
      <w:bookmarkStart w:id="1683" w:name="_Toc115876604"/>
      <w:bookmarkStart w:id="1684" w:name="_Toc258927839"/>
      <w:bookmarkStart w:id="1685" w:name="_Toc344391298"/>
      <w:bookmarkStart w:id="1686" w:name="_Toc345337444"/>
      <w:bookmarkStart w:id="1687" w:name="_Toc344391483"/>
      <w:bookmarkStart w:id="1688" w:name="_Toc345695132"/>
      <w:bookmarkStart w:id="1689" w:name="_Toc345695388"/>
      <w:bookmarkStart w:id="1690" w:name="_Ref345696901"/>
      <w:r w:rsidRPr="003C2F8D">
        <w:rPr>
          <w:rFonts w:ascii="Arial" w:hAnsi="Arial" w:cs="Arial"/>
          <w:bCs/>
          <w:iCs/>
          <w:color w:val="auto"/>
          <w:w w:val="99"/>
          <w:sz w:val="22"/>
          <w:lang w:val="es-PE"/>
        </w:rPr>
        <w:t xml:space="preserve">Formulario </w:t>
      </w:r>
      <w:bookmarkEnd w:id="1675"/>
      <w:bookmarkEnd w:id="1676"/>
      <w:bookmarkEnd w:id="1677"/>
      <w:bookmarkEnd w:id="1678"/>
      <w:bookmarkEnd w:id="1679"/>
      <w:r w:rsidRPr="003C2F8D">
        <w:rPr>
          <w:rFonts w:ascii="Arial" w:hAnsi="Arial" w:cs="Arial"/>
          <w:bCs/>
          <w:i/>
          <w:iCs/>
          <w:color w:val="auto"/>
          <w:w w:val="99"/>
          <w:sz w:val="22"/>
          <w:lang w:val="es-PE"/>
        </w:rPr>
        <w:t>4</w:t>
      </w:r>
      <w:bookmarkEnd w:id="1680"/>
      <w:bookmarkEnd w:id="1681"/>
    </w:p>
    <w:p w:rsidR="00D00E94" w:rsidRPr="003C2F8D" w:rsidRDefault="00D00E94" w:rsidP="00D00E94">
      <w:pPr>
        <w:pStyle w:val="Ttulo1"/>
        <w:widowControl w:val="0"/>
        <w:jc w:val="center"/>
        <w:rPr>
          <w:rFonts w:ascii="Arial" w:hAnsi="Arial" w:cs="Arial"/>
          <w:bCs/>
          <w:iCs/>
          <w:color w:val="auto"/>
          <w:w w:val="99"/>
          <w:sz w:val="22"/>
          <w:lang w:val="es-PE"/>
        </w:rPr>
      </w:pPr>
      <w:bookmarkStart w:id="1691" w:name="_Toc345943831"/>
      <w:bookmarkStart w:id="1692" w:name="_Toc346874096"/>
      <w:bookmarkStart w:id="1693" w:name="_Toc346874335"/>
      <w:bookmarkStart w:id="1694" w:name="_Toc361223766"/>
      <w:r w:rsidRPr="003C2F8D">
        <w:rPr>
          <w:rFonts w:ascii="Arial" w:hAnsi="Arial" w:cs="Arial"/>
          <w:bCs/>
          <w:iCs/>
          <w:color w:val="auto"/>
          <w:w w:val="99"/>
          <w:sz w:val="22"/>
          <w:lang w:val="es-PE"/>
        </w:rPr>
        <w:t>MODELO DE CARTA FIANZA DE VALIDEZ, VIGENCIA Y SERIEDAD DE LA OFERTA</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 xml:space="preserve">(Referencia: Numeral </w:t>
      </w:r>
      <w:r w:rsidR="0071039A" w:rsidRPr="001B5A47">
        <w:rPr>
          <w:rFonts w:ascii="Arial" w:hAnsi="Arial"/>
          <w:sz w:val="22"/>
        </w:rPr>
        <w:fldChar w:fldCharType="begin"/>
      </w:r>
      <w:r w:rsidR="0071039A" w:rsidRPr="001B5A47">
        <w:rPr>
          <w:rFonts w:ascii="Arial" w:hAnsi="Arial"/>
          <w:sz w:val="22"/>
        </w:rPr>
        <w:instrText xml:space="preserve"> REF _Ref345941822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rPr>
        <w:t>7.1</w:t>
      </w:r>
      <w:r w:rsidR="0071039A" w:rsidRPr="001B5A47">
        <w:rPr>
          <w:rFonts w:ascii="Arial" w:hAnsi="Arial"/>
          <w:sz w:val="22"/>
        </w:rPr>
        <w:fldChar w:fldCharType="end"/>
      </w:r>
      <w:r w:rsidRPr="001B5A47">
        <w:rPr>
          <w:rFonts w:ascii="Arial" w:hAnsi="Arial" w:cs="Arial"/>
          <w:w w:val="99"/>
          <w:sz w:val="22"/>
        </w:rPr>
        <w:t>. de las Bases del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Lima</w:t>
      </w:r>
      <w:proofErr w:type="gramStart"/>
      <w:r w:rsidRPr="001B5A47">
        <w:rPr>
          <w:rFonts w:ascii="Arial" w:hAnsi="Arial" w:cs="Arial"/>
          <w:w w:val="99"/>
          <w:sz w:val="22"/>
        </w:rPr>
        <w:t>, …</w:t>
      </w:r>
      <w:proofErr w:type="gramEnd"/>
      <w:r w:rsidRPr="001B5A47">
        <w:rPr>
          <w:rFonts w:ascii="Arial" w:hAnsi="Arial" w:cs="Arial"/>
          <w:w w:val="99"/>
          <w:sz w:val="22"/>
        </w:rPr>
        <w:t xml:space="preserve">.......... de ….......................... </w:t>
      </w:r>
      <w:proofErr w:type="gramStart"/>
      <w:r w:rsidRPr="001B5A47">
        <w:rPr>
          <w:rFonts w:ascii="Arial" w:hAnsi="Arial" w:cs="Arial"/>
          <w:w w:val="99"/>
          <w:sz w:val="22"/>
        </w:rPr>
        <w:t>de</w:t>
      </w:r>
      <w:proofErr w:type="gramEnd"/>
      <w:r w:rsidRPr="001B5A47">
        <w:rPr>
          <w:rFonts w:ascii="Arial" w:hAnsi="Arial" w:cs="Arial"/>
          <w:w w:val="99"/>
          <w:sz w:val="22"/>
        </w:rPr>
        <w:t xml:space="preserv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Señores </w:t>
      </w:r>
    </w:p>
    <w:p w:rsidR="00D00E94" w:rsidRPr="001B5A47" w:rsidRDefault="00D00E94" w:rsidP="00D00E94">
      <w:pPr>
        <w:pStyle w:val="Textosinformato"/>
        <w:widowControl w:val="0"/>
        <w:jc w:val="both"/>
        <w:rPr>
          <w:rFonts w:ascii="Arial" w:hAnsi="Arial" w:cs="Arial"/>
          <w:b/>
          <w:w w:val="99"/>
          <w:sz w:val="22"/>
        </w:rPr>
      </w:pPr>
      <w:r w:rsidRPr="001B5A47">
        <w:rPr>
          <w:rFonts w:ascii="Arial" w:hAnsi="Arial" w:cs="Arial"/>
          <w:b/>
          <w:w w:val="99"/>
          <w:sz w:val="22"/>
        </w:rPr>
        <w:t>Agencia de Promoción de la Inversión Privada – PROINVERSIÓN</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Presente.-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Ref. : </w:t>
      </w:r>
      <w:r w:rsidRPr="001B5A47">
        <w:rPr>
          <w:rFonts w:ascii="Arial" w:hAnsi="Arial" w:cs="Arial"/>
          <w:w w:val="99"/>
          <w:sz w:val="22"/>
        </w:rPr>
        <w:tab/>
        <w:t xml:space="preserve">Carta Fianza </w:t>
      </w:r>
      <w:proofErr w:type="gramStart"/>
      <w:r w:rsidRPr="001B5A47">
        <w:rPr>
          <w:rFonts w:ascii="Arial" w:hAnsi="Arial" w:cs="Arial"/>
          <w:w w:val="99"/>
          <w:sz w:val="22"/>
        </w:rPr>
        <w:t>No …</w:t>
      </w:r>
      <w:proofErr w:type="gramEnd"/>
      <w:r w:rsidRPr="001B5A47">
        <w:rPr>
          <w:rFonts w:ascii="Arial" w:hAnsi="Arial" w:cs="Arial"/>
          <w:w w:val="99"/>
          <w:sz w:val="22"/>
        </w:rPr>
        <w:t>...........................</w:t>
      </w:r>
      <w:r w:rsidR="008F2C9E" w:rsidRPr="001B5A47">
        <w:rPr>
          <w:rFonts w:ascii="Arial" w:hAnsi="Arial" w:cs="Arial"/>
          <w:w w:val="99"/>
          <w:sz w:val="22"/>
        </w:rPr>
        <w:tab/>
      </w:r>
      <w:r w:rsidR="008F2C9E" w:rsidRPr="001B5A47">
        <w:rPr>
          <w:rFonts w:ascii="Arial" w:hAnsi="Arial" w:cs="Arial"/>
          <w:w w:val="99"/>
          <w:sz w:val="22"/>
        </w:rPr>
        <w:tab/>
      </w:r>
      <w:r w:rsidRPr="001B5A47">
        <w:rPr>
          <w:rFonts w:ascii="Arial" w:hAnsi="Arial" w:cs="Arial"/>
          <w:w w:val="99"/>
          <w:sz w:val="22"/>
        </w:rPr>
        <w:t>Vencimiento: …..............................</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De nuestra consideración:</w:t>
      </w:r>
    </w:p>
    <w:p w:rsidR="007D261B" w:rsidRPr="001B5A47" w:rsidRDefault="007D261B"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Por la presente y a la solicitud de nuestros clientes, </w:t>
      </w:r>
      <w:proofErr w:type="gramStart"/>
      <w:r w:rsidRPr="001B5A47">
        <w:rPr>
          <w:rFonts w:ascii="Arial" w:hAnsi="Arial" w:cs="Arial"/>
          <w:w w:val="99"/>
          <w:sz w:val="22"/>
        </w:rPr>
        <w:t>señores …</w:t>
      </w:r>
      <w:proofErr w:type="gramEnd"/>
      <w:r w:rsidRPr="001B5A47">
        <w:rPr>
          <w:rFonts w:ascii="Arial" w:hAnsi="Arial" w:cs="Arial"/>
          <w:w w:val="99"/>
          <w:sz w:val="22"/>
        </w:rPr>
        <w:t>......................................... (</w:t>
      </w:r>
      <w:proofErr w:type="gramStart"/>
      <w:r w:rsidRPr="001B5A47">
        <w:rPr>
          <w:rFonts w:ascii="Arial" w:hAnsi="Arial" w:cs="Arial"/>
          <w:w w:val="99"/>
          <w:sz w:val="22"/>
        </w:rPr>
        <w:t>nombre</w:t>
      </w:r>
      <w:proofErr w:type="gramEnd"/>
      <w:r w:rsidRPr="001B5A47">
        <w:rPr>
          <w:rFonts w:ascii="Arial" w:hAnsi="Arial" w:cs="Arial"/>
          <w:w w:val="99"/>
          <w:sz w:val="22"/>
        </w:rPr>
        <w:t xml:space="preserve"> del Interesado </w:t>
      </w:r>
      <w:r w:rsidRPr="001B5A47">
        <w:rPr>
          <w:rFonts w:ascii="Arial" w:hAnsi="Arial" w:cs="Arial"/>
          <w:b/>
          <w:i/>
          <w:w w:val="99"/>
          <w:sz w:val="22"/>
        </w:rPr>
        <w:t>Calificado</w:t>
      </w:r>
      <w:r w:rsidRPr="001B5A47">
        <w:rPr>
          <w:rFonts w:ascii="Arial" w:hAnsi="Arial" w:cs="Arial"/>
          <w:w w:val="99"/>
          <w:sz w:val="22"/>
        </w:rPr>
        <w:t xml:space="preserve">) constituimos esta fianza solidaria, irrevocable, incondicional y de realización automática, sin beneficio de excusión, ni división, hasta por la suma de ………………………………………………….. </w:t>
      </w:r>
      <w:proofErr w:type="gramStart"/>
      <w:r w:rsidRPr="001B5A47">
        <w:rPr>
          <w:rFonts w:ascii="Arial" w:hAnsi="Arial" w:cs="Arial"/>
          <w:w w:val="99"/>
          <w:sz w:val="22"/>
        </w:rPr>
        <w:t>y</w:t>
      </w:r>
      <w:proofErr w:type="gramEnd"/>
      <w:r w:rsidRPr="001B5A47">
        <w:rPr>
          <w:rFonts w:ascii="Arial" w:hAnsi="Arial" w:cs="Arial"/>
          <w:w w:val="99"/>
          <w:sz w:val="22"/>
        </w:rPr>
        <w:t xml:space="preserve"> 00/100 Dólares Americanos (US$ ……………….. .    ) a favor de PROINVERSIÓN, para garantizar la Validez, Vigencia y Seriedad de las Propuestas presentadas por nuestro cliente, de acuerdo a los términos y condiciones establecidas en las Bases del Concurso de Proyectos Integrales para la entrega en concesión al sector privado </w:t>
      </w:r>
      <w:r w:rsidR="006D6E1A" w:rsidRPr="001B5A47">
        <w:rPr>
          <w:rFonts w:ascii="Arial" w:hAnsi="Arial" w:cs="Arial"/>
          <w:w w:val="99"/>
          <w:sz w:val="22"/>
        </w:rPr>
        <w:t xml:space="preserve">del Proyecto </w:t>
      </w:r>
      <w:r w:rsidR="00CF76BD" w:rsidRPr="001B5A47">
        <w:rPr>
          <w:rFonts w:ascii="Arial" w:hAnsi="Arial" w:cs="Arial"/>
          <w:w w:val="99"/>
          <w:sz w:val="22"/>
          <w:szCs w:val="22"/>
        </w:rPr>
        <w:t>Sistema de Telecabinas de Kuélap</w:t>
      </w:r>
      <w:r w:rsidR="006D6E1A" w:rsidRPr="001B5A47">
        <w:rPr>
          <w:rFonts w:ascii="Arial" w:hAnsi="Arial" w:cs="Arial"/>
          <w:w w:val="99"/>
          <w:sz w:val="22"/>
        </w:rPr>
        <w:t>.</w:t>
      </w:r>
      <w:r w:rsidR="006D6E1A" w:rsidRPr="001B5A47" w:rsidDel="006D6E1A">
        <w:rPr>
          <w:rFonts w:ascii="Arial" w:hAnsi="Arial" w:cs="Arial"/>
          <w:w w:val="99"/>
          <w:sz w:val="22"/>
        </w:rPr>
        <w:t xml:space="preserve"> </w:t>
      </w:r>
      <w:r w:rsidRPr="001B5A47">
        <w:rPr>
          <w:rFonts w:ascii="Arial" w:hAnsi="Arial" w:cs="Arial"/>
          <w:bCs/>
          <w:w w:val="99"/>
          <w:sz w:val="22"/>
        </w:rPr>
        <w:t xml:space="preserve"> </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Asimismo, dejamos constancia que la presente garantía se hará efectiva en el caso que nuestro cliente sea declarado Adjudicatario por el Comité y no cumpla con sus obligaciones en la Fecha de Cierre del Concurso antes mencionado.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Para honrar la presente Fianza a favor de ustedes bastará requerimiento por conducto notarial del Director Ejecutivo de PROINVERSIÓN o quien haga sus veces, en nuestras oficinas ubicadas </w:t>
      </w:r>
      <w:proofErr w:type="gramStart"/>
      <w:r w:rsidRPr="001B5A47">
        <w:rPr>
          <w:rFonts w:ascii="Arial" w:hAnsi="Arial" w:cs="Arial"/>
          <w:w w:val="99"/>
          <w:sz w:val="22"/>
        </w:rPr>
        <w:t>en …</w:t>
      </w:r>
      <w:proofErr w:type="gramEnd"/>
      <w:r w:rsidRPr="001B5A47">
        <w:rPr>
          <w:rFonts w:ascii="Arial" w:hAnsi="Arial" w:cs="Arial"/>
          <w:w w:val="99"/>
          <w:sz w:val="22"/>
        </w:rPr>
        <w:t>....................................................................................</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Toda demora de nuestra parte para honrarla devengará un interés equivalente a la LIBOR más un margen (spreads) de 3%, debiendo devengarse los intereses a partir de la fecha en que se ha exigido su cumplimiento y hasta la fecha efectiva de pago.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Nuestras obligaciones bajo la presente Fianza no se verán afectadas por cualquier disputa entre ustedes y nuestros clientes.</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Esta Fianza tendrá una vigencia de ciento (120) días calendario contados desde su fecha de emisión …………… hasta el día …………………</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Los términos utilizados en esta Fianza tienen el mismo significado que los términos definidos en las Bases del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Atentamente,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Firma </w:t>
      </w:r>
      <w:r w:rsidRPr="001B5A47">
        <w:rPr>
          <w:rFonts w:ascii="Arial" w:hAnsi="Arial" w:cs="Arial"/>
          <w:w w:val="99"/>
          <w:sz w:val="22"/>
        </w:rPr>
        <w:tab/>
        <w:t>…................................................</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roofErr w:type="gramStart"/>
      <w:r w:rsidRPr="001B5A47">
        <w:rPr>
          <w:rFonts w:ascii="Arial" w:hAnsi="Arial" w:cs="Arial"/>
          <w:w w:val="99"/>
          <w:sz w:val="22"/>
        </w:rPr>
        <w:t>Nombre …</w:t>
      </w:r>
      <w:proofErr w:type="gramEnd"/>
      <w:r w:rsidRPr="001B5A47">
        <w:rPr>
          <w:rFonts w:ascii="Arial" w:hAnsi="Arial" w:cs="Arial"/>
          <w:w w:val="99"/>
          <w:sz w:val="22"/>
        </w:rPr>
        <w:t>.............................................</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Entidad </w:t>
      </w:r>
      <w:proofErr w:type="gramStart"/>
      <w:r w:rsidRPr="001B5A47">
        <w:rPr>
          <w:rFonts w:ascii="Arial" w:hAnsi="Arial" w:cs="Arial"/>
          <w:w w:val="99"/>
          <w:sz w:val="22"/>
        </w:rPr>
        <w:t>Bancaria …</w:t>
      </w:r>
      <w:proofErr w:type="gramEnd"/>
      <w:r w:rsidRPr="001B5A47">
        <w:rPr>
          <w:rFonts w:ascii="Arial" w:hAnsi="Arial" w:cs="Arial"/>
          <w:w w:val="99"/>
          <w:sz w:val="22"/>
        </w:rPr>
        <w:t>...............................</w:t>
      </w:r>
    </w:p>
    <w:p w:rsidR="008F2C9E" w:rsidRPr="001B5A47" w:rsidRDefault="008F2C9E" w:rsidP="008F2C9E">
      <w:pPr>
        <w:pStyle w:val="Textosinformato"/>
        <w:widowControl w:val="0"/>
        <w:jc w:val="both"/>
        <w:rPr>
          <w:rFonts w:ascii="Arial" w:hAnsi="Arial" w:cs="Arial"/>
          <w:w w:val="99"/>
          <w:sz w:val="18"/>
        </w:rPr>
      </w:pPr>
      <w:r w:rsidRPr="001B5A47">
        <w:rPr>
          <w:rFonts w:ascii="Arial" w:hAnsi="Arial" w:cs="Arial"/>
          <w:b/>
          <w:bCs/>
          <w:i/>
          <w:iCs/>
          <w:sz w:val="16"/>
        </w:rPr>
        <w:t>Nota: La garantía podrá ser emitida en el modelo del banco, siempre y cuando incluyan todas las condiciones antes señaladas. PROINVERSIÓN proporcionará la lista de bancos autorizados a emitir la garantía.</w:t>
      </w:r>
    </w:p>
    <w:p w:rsidR="00D00E94" w:rsidRPr="001B5A47" w:rsidRDefault="00D00E94" w:rsidP="00D00E94">
      <w:pPr>
        <w:pStyle w:val="Ttulo1"/>
        <w:widowControl w:val="0"/>
        <w:jc w:val="center"/>
        <w:rPr>
          <w:rFonts w:ascii="Arial" w:hAnsi="Arial" w:cs="Arial"/>
          <w:color w:val="auto"/>
          <w:w w:val="99"/>
          <w:sz w:val="22"/>
          <w:lang w:val="es-PE"/>
        </w:rPr>
      </w:pPr>
      <w:r w:rsidRPr="003C2F8D">
        <w:rPr>
          <w:rFonts w:ascii="Arial" w:hAnsi="Arial" w:cs="Arial"/>
          <w:color w:val="auto"/>
          <w:w w:val="99"/>
          <w:sz w:val="22"/>
          <w:lang w:val="es-PE"/>
        </w:rPr>
        <w:br w:type="page"/>
      </w:r>
      <w:bookmarkStart w:id="1695" w:name="_Toc258927840"/>
      <w:bookmarkStart w:id="1696" w:name="_Toc344391299"/>
      <w:bookmarkStart w:id="1697" w:name="_Toc345337445"/>
      <w:bookmarkStart w:id="1698" w:name="_Toc344391484"/>
      <w:bookmarkStart w:id="1699" w:name="_Toc345695133"/>
      <w:bookmarkStart w:id="1700" w:name="_Toc345695389"/>
      <w:bookmarkStart w:id="1701" w:name="_Ref345929678"/>
      <w:bookmarkStart w:id="1702" w:name="_Toc345943832"/>
      <w:bookmarkStart w:id="1703" w:name="_Toc346874097"/>
      <w:bookmarkStart w:id="1704" w:name="_Toc346874336"/>
      <w:bookmarkStart w:id="1705" w:name="_Toc361223767"/>
      <w:r w:rsidRPr="001B5A47">
        <w:rPr>
          <w:rFonts w:ascii="Arial" w:hAnsi="Arial" w:cs="Arial"/>
          <w:color w:val="auto"/>
          <w:w w:val="99"/>
          <w:sz w:val="22"/>
          <w:lang w:val="es-PE"/>
        </w:rPr>
        <w:lastRenderedPageBreak/>
        <w:t>ANEXO N° 6</w:t>
      </w:r>
      <w:bookmarkEnd w:id="1695"/>
      <w:bookmarkEnd w:id="1696"/>
      <w:bookmarkEnd w:id="1697"/>
      <w:bookmarkEnd w:id="1698"/>
      <w:bookmarkEnd w:id="1699"/>
      <w:bookmarkEnd w:id="1700"/>
      <w:bookmarkEnd w:id="1701"/>
      <w:bookmarkEnd w:id="1702"/>
      <w:bookmarkEnd w:id="1703"/>
      <w:bookmarkEnd w:id="1704"/>
      <w:bookmarkEnd w:id="1705"/>
    </w:p>
    <w:p w:rsidR="00D00E94" w:rsidRPr="001B5A47" w:rsidRDefault="00D00E94" w:rsidP="00D00E94">
      <w:pPr>
        <w:pStyle w:val="Ttulo1"/>
        <w:widowControl w:val="0"/>
        <w:jc w:val="center"/>
        <w:rPr>
          <w:rFonts w:ascii="Arial" w:eastAsia="Arial Unicode MS" w:hAnsi="Arial" w:cs="Arial"/>
          <w:bCs/>
          <w:i/>
          <w:color w:val="auto"/>
          <w:w w:val="99"/>
          <w:sz w:val="22"/>
          <w:lang w:val="es-PE"/>
        </w:rPr>
      </w:pPr>
    </w:p>
    <w:p w:rsidR="00D00E94" w:rsidRPr="001B5A47" w:rsidRDefault="00D00E94" w:rsidP="00D00E94">
      <w:pPr>
        <w:pStyle w:val="Ttulo1"/>
        <w:widowControl w:val="0"/>
        <w:jc w:val="center"/>
        <w:rPr>
          <w:rFonts w:ascii="Arial" w:eastAsia="Arial Unicode MS" w:hAnsi="Arial" w:cs="Arial"/>
          <w:bCs/>
          <w:color w:val="auto"/>
          <w:w w:val="99"/>
          <w:sz w:val="22"/>
          <w:lang w:val="es-PE"/>
        </w:rPr>
      </w:pPr>
      <w:bookmarkStart w:id="1706" w:name="_Ref345929657"/>
      <w:bookmarkStart w:id="1707" w:name="_Toc345943833"/>
      <w:bookmarkStart w:id="1708" w:name="_Toc346874098"/>
      <w:bookmarkStart w:id="1709" w:name="_Toc346874337"/>
      <w:bookmarkStart w:id="1710" w:name="_Toc361223768"/>
      <w:bookmarkStart w:id="1711" w:name="_Toc258927841"/>
      <w:bookmarkStart w:id="1712" w:name="_Toc344391300"/>
      <w:bookmarkStart w:id="1713" w:name="_Toc345337446"/>
      <w:bookmarkStart w:id="1714" w:name="_Toc344391485"/>
      <w:bookmarkStart w:id="1715" w:name="_Toc345695134"/>
      <w:bookmarkStart w:id="1716" w:name="_Toc345695390"/>
      <w:r w:rsidRPr="001B5A47">
        <w:rPr>
          <w:rFonts w:ascii="Arial" w:eastAsia="Arial Unicode MS" w:hAnsi="Arial" w:cs="Arial"/>
          <w:bCs/>
          <w:color w:val="auto"/>
          <w:w w:val="99"/>
          <w:sz w:val="22"/>
          <w:lang w:val="es-PE"/>
        </w:rPr>
        <w:t>Formulario 1</w:t>
      </w:r>
      <w:bookmarkEnd w:id="1706"/>
      <w:bookmarkEnd w:id="1707"/>
      <w:bookmarkEnd w:id="1708"/>
      <w:bookmarkEnd w:id="1709"/>
      <w:bookmarkEnd w:id="1710"/>
    </w:p>
    <w:p w:rsidR="00D00E94" w:rsidRPr="001B5A47" w:rsidRDefault="00D00E94" w:rsidP="00D00E94">
      <w:pPr>
        <w:pStyle w:val="Ttulo1"/>
        <w:widowControl w:val="0"/>
        <w:jc w:val="center"/>
        <w:rPr>
          <w:rFonts w:ascii="Arial" w:eastAsia="Arial Unicode MS" w:hAnsi="Arial" w:cs="Arial"/>
          <w:bCs/>
          <w:color w:val="auto"/>
          <w:w w:val="99"/>
          <w:sz w:val="22"/>
          <w:lang w:val="es-PE"/>
        </w:rPr>
      </w:pPr>
      <w:bookmarkStart w:id="1717" w:name="_Toc345943834"/>
      <w:bookmarkStart w:id="1718" w:name="_Toc346874099"/>
      <w:bookmarkStart w:id="1719" w:name="_Toc346874338"/>
      <w:bookmarkStart w:id="1720" w:name="_Toc361223769"/>
      <w:r w:rsidRPr="001B5A47">
        <w:rPr>
          <w:rFonts w:ascii="Arial" w:eastAsia="Arial Unicode MS" w:hAnsi="Arial" w:cs="Arial"/>
          <w:bCs/>
          <w:color w:val="auto"/>
          <w:w w:val="99"/>
          <w:sz w:val="22"/>
          <w:lang w:val="es-PE"/>
        </w:rPr>
        <w:t xml:space="preserve">RECONFORMACIÓN DE </w:t>
      </w:r>
      <w:bookmarkEnd w:id="1711"/>
      <w:r w:rsidRPr="001B5A47">
        <w:rPr>
          <w:rFonts w:ascii="Arial" w:eastAsia="Arial Unicode MS" w:hAnsi="Arial" w:cs="Arial"/>
          <w:bCs/>
          <w:color w:val="auto"/>
          <w:w w:val="99"/>
          <w:sz w:val="22"/>
          <w:lang w:val="es-PE"/>
        </w:rPr>
        <w:t>INTERESADO</w:t>
      </w:r>
      <w:bookmarkEnd w:id="1712"/>
      <w:bookmarkEnd w:id="1713"/>
      <w:bookmarkEnd w:id="1714"/>
      <w:bookmarkEnd w:id="1715"/>
      <w:bookmarkEnd w:id="1716"/>
      <w:bookmarkEnd w:id="1717"/>
      <w:bookmarkEnd w:id="1718"/>
      <w:bookmarkEnd w:id="1719"/>
      <w:bookmarkEnd w:id="1720"/>
    </w:p>
    <w:p w:rsidR="00D00E94" w:rsidRPr="001B5A47" w:rsidRDefault="00D00E94" w:rsidP="00D00E94">
      <w:pPr>
        <w:pStyle w:val="Textosinformato"/>
        <w:widowControl w:val="0"/>
        <w:jc w:val="center"/>
        <w:rPr>
          <w:rFonts w:ascii="Arial" w:eastAsia="Arial Unicode MS" w:hAnsi="Arial" w:cs="Arial"/>
          <w:w w:val="99"/>
          <w:sz w:val="22"/>
        </w:rPr>
      </w:pPr>
      <w:r w:rsidRPr="001B5A47">
        <w:rPr>
          <w:rFonts w:ascii="Arial" w:eastAsia="Arial Unicode MS" w:hAnsi="Arial" w:cs="Arial"/>
          <w:w w:val="99"/>
          <w:sz w:val="22"/>
        </w:rPr>
        <w:t xml:space="preserve">(Referencia Numeral </w:t>
      </w:r>
      <w:r w:rsidR="0071039A" w:rsidRPr="001B5A47">
        <w:rPr>
          <w:rFonts w:ascii="Arial" w:hAnsi="Arial"/>
          <w:sz w:val="22"/>
        </w:rPr>
        <w:fldChar w:fldCharType="begin"/>
      </w:r>
      <w:r w:rsidR="0071039A" w:rsidRPr="001B5A47">
        <w:rPr>
          <w:rFonts w:ascii="Arial" w:hAnsi="Arial"/>
          <w:sz w:val="22"/>
        </w:rPr>
        <w:instrText xml:space="preserve"> REF _Ref345941994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eastAsia="Arial Unicode MS" w:hAnsi="Arial" w:cs="Arial"/>
          <w:w w:val="99"/>
          <w:sz w:val="22"/>
        </w:rPr>
        <w:t>6.2</w:t>
      </w:r>
      <w:r w:rsidR="0071039A" w:rsidRPr="001B5A47">
        <w:rPr>
          <w:rFonts w:ascii="Arial" w:hAnsi="Arial"/>
          <w:sz w:val="22"/>
        </w:rPr>
        <w:fldChar w:fldCharType="end"/>
      </w:r>
      <w:r w:rsidRPr="001B5A47">
        <w:rPr>
          <w:rFonts w:ascii="Arial" w:eastAsia="Arial Unicode MS" w:hAnsi="Arial" w:cs="Arial"/>
          <w:w w:val="99"/>
          <w:sz w:val="22"/>
        </w:rPr>
        <w:t>. de las Bases del Concurso)</w:t>
      </w:r>
    </w:p>
    <w:p w:rsidR="00D00E94" w:rsidRPr="001B5A47" w:rsidRDefault="00D00E94" w:rsidP="00D00E94">
      <w:pPr>
        <w:pStyle w:val="Ttulo1"/>
        <w:widowControl w:val="0"/>
        <w:jc w:val="center"/>
        <w:rPr>
          <w:rFonts w:ascii="Arial" w:eastAsia="Arial Unicode MS" w:hAnsi="Arial" w:cs="Arial"/>
          <w:bCs/>
          <w:color w:val="auto"/>
          <w:w w:val="99"/>
          <w:sz w:val="22"/>
          <w:lang w:val="es-PE"/>
        </w:rPr>
      </w:pPr>
    </w:p>
    <w:p w:rsidR="00D00E94" w:rsidRPr="001B5A47" w:rsidRDefault="00D00E94" w:rsidP="00D00E94">
      <w:pPr>
        <w:pStyle w:val="Ttulo1"/>
        <w:widowControl w:val="0"/>
        <w:jc w:val="center"/>
        <w:rPr>
          <w:rFonts w:ascii="Arial" w:eastAsia="Arial Unicode MS" w:hAnsi="Arial" w:cs="Arial"/>
          <w:bCs/>
          <w:color w:val="auto"/>
          <w:w w:val="99"/>
          <w:sz w:val="22"/>
          <w:lang w:val="es-PE"/>
        </w:rPr>
      </w:pPr>
      <w:bookmarkStart w:id="1721" w:name="_Toc258927842"/>
      <w:bookmarkStart w:id="1722" w:name="_Toc344391301"/>
      <w:bookmarkStart w:id="1723" w:name="_Toc344391486"/>
      <w:bookmarkStart w:id="1724" w:name="_Toc345337447"/>
      <w:bookmarkStart w:id="1725" w:name="_Toc345695135"/>
      <w:bookmarkStart w:id="1726" w:name="_Toc345695391"/>
      <w:bookmarkStart w:id="1727" w:name="_Toc345943835"/>
      <w:bookmarkStart w:id="1728" w:name="_Toc346874100"/>
      <w:bookmarkStart w:id="1729" w:name="_Toc346874339"/>
      <w:bookmarkStart w:id="1730" w:name="_Toc346874881"/>
      <w:bookmarkStart w:id="1731" w:name="_Toc346897570"/>
      <w:bookmarkStart w:id="1732" w:name="_Toc347739084"/>
      <w:bookmarkStart w:id="1733" w:name="_Toc361223770"/>
      <w:r w:rsidRPr="001B5A47">
        <w:rPr>
          <w:rFonts w:ascii="Arial" w:eastAsia="Arial Unicode MS" w:hAnsi="Arial" w:cs="Arial"/>
          <w:bCs/>
          <w:color w:val="auto"/>
          <w:w w:val="99"/>
          <w:sz w:val="22"/>
          <w:lang w:val="es-PE"/>
        </w:rPr>
        <w:t>DECLARACIÓN JURADA</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rsidR="00D00E94" w:rsidRPr="001B5A47" w:rsidRDefault="00D00E94" w:rsidP="00D00E94">
      <w:pPr>
        <w:pStyle w:val="Textosinformato"/>
        <w:widowControl w:val="0"/>
        <w:jc w:val="both"/>
        <w:rPr>
          <w:rFonts w:ascii="Arial" w:eastAsia="Arial Unicode MS"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Por medio de la presente, declaramos bajo juramento lo siguiente: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numPr>
          <w:ilvl w:val="0"/>
          <w:numId w:val="30"/>
        </w:numPr>
        <w:tabs>
          <w:tab w:val="clear" w:pos="720"/>
          <w:tab w:val="num" w:pos="360"/>
        </w:tabs>
        <w:ind w:left="360"/>
        <w:jc w:val="both"/>
        <w:rPr>
          <w:rFonts w:ascii="Arial" w:hAnsi="Arial" w:cs="Arial"/>
          <w:w w:val="99"/>
          <w:sz w:val="22"/>
        </w:rPr>
      </w:pPr>
      <w:r w:rsidRPr="001B5A47">
        <w:rPr>
          <w:rFonts w:ascii="Arial" w:hAnsi="Arial" w:cs="Arial"/>
          <w:w w:val="99"/>
          <w:sz w:val="22"/>
        </w:rPr>
        <w:t>Que toda la información presentada consignada en los documentos presentados es fidedigna.</w:t>
      </w:r>
    </w:p>
    <w:p w:rsidR="00D00E94" w:rsidRPr="001B5A47" w:rsidRDefault="00D00E94" w:rsidP="00D00E94">
      <w:pPr>
        <w:pStyle w:val="Textosinformato"/>
        <w:widowControl w:val="0"/>
        <w:tabs>
          <w:tab w:val="num" w:pos="360"/>
        </w:tabs>
        <w:ind w:left="360" w:hanging="360"/>
        <w:jc w:val="both"/>
        <w:rPr>
          <w:rFonts w:ascii="Arial" w:hAnsi="Arial" w:cs="Arial"/>
          <w:w w:val="99"/>
          <w:sz w:val="22"/>
        </w:rPr>
      </w:pPr>
    </w:p>
    <w:p w:rsidR="00D00E94" w:rsidRPr="001B5A47" w:rsidRDefault="00D00E94" w:rsidP="00D00E94">
      <w:pPr>
        <w:pStyle w:val="Textosinformato"/>
        <w:widowControl w:val="0"/>
        <w:numPr>
          <w:ilvl w:val="0"/>
          <w:numId w:val="30"/>
        </w:numPr>
        <w:tabs>
          <w:tab w:val="clear" w:pos="720"/>
          <w:tab w:val="num" w:pos="360"/>
        </w:tabs>
        <w:ind w:left="360"/>
        <w:jc w:val="both"/>
        <w:rPr>
          <w:rFonts w:ascii="Arial" w:hAnsi="Arial" w:cs="Arial"/>
          <w:w w:val="99"/>
          <w:sz w:val="22"/>
        </w:rPr>
      </w:pPr>
      <w:proofErr w:type="gramStart"/>
      <w:r w:rsidRPr="001B5A47">
        <w:rPr>
          <w:rFonts w:ascii="Arial" w:hAnsi="Arial" w:cs="Arial"/>
          <w:w w:val="99"/>
          <w:sz w:val="22"/>
        </w:rPr>
        <w:t>Que …</w:t>
      </w:r>
      <w:proofErr w:type="gramEnd"/>
      <w:r w:rsidRPr="001B5A47">
        <w:rPr>
          <w:rFonts w:ascii="Arial" w:hAnsi="Arial" w:cs="Arial"/>
          <w:w w:val="99"/>
          <w:sz w:val="22"/>
        </w:rPr>
        <w:t>.................................................................................................................... (nombre de cada uno de los integrantes del Consorcio) se han asociado a través de un Consorcio a los efectos de participar en el Concurso.</w:t>
      </w:r>
    </w:p>
    <w:p w:rsidR="00D00E94" w:rsidRPr="001B5A47" w:rsidRDefault="00D00E94" w:rsidP="00D00E94">
      <w:pPr>
        <w:pStyle w:val="Textosinformato"/>
        <w:widowControl w:val="0"/>
        <w:tabs>
          <w:tab w:val="num" w:pos="360"/>
        </w:tabs>
        <w:ind w:left="360" w:hanging="360"/>
        <w:jc w:val="both"/>
        <w:rPr>
          <w:rFonts w:ascii="Arial" w:hAnsi="Arial" w:cs="Arial"/>
          <w:w w:val="99"/>
          <w:sz w:val="22"/>
        </w:rPr>
      </w:pPr>
    </w:p>
    <w:p w:rsidR="00D00E94" w:rsidRPr="001B5A47" w:rsidRDefault="00D00E94" w:rsidP="00D00E94">
      <w:pPr>
        <w:pStyle w:val="Textosinformato"/>
        <w:widowControl w:val="0"/>
        <w:numPr>
          <w:ilvl w:val="0"/>
          <w:numId w:val="30"/>
        </w:numPr>
        <w:tabs>
          <w:tab w:val="clear" w:pos="720"/>
          <w:tab w:val="num" w:pos="360"/>
        </w:tabs>
        <w:ind w:left="360"/>
        <w:jc w:val="both"/>
        <w:rPr>
          <w:rFonts w:ascii="Arial" w:hAnsi="Arial" w:cs="Arial"/>
          <w:w w:val="99"/>
          <w:sz w:val="22"/>
        </w:rPr>
      </w:pPr>
      <w:proofErr w:type="gramStart"/>
      <w:r w:rsidRPr="001B5A47">
        <w:rPr>
          <w:rFonts w:ascii="Arial" w:hAnsi="Arial" w:cs="Arial"/>
          <w:w w:val="99"/>
          <w:sz w:val="22"/>
        </w:rPr>
        <w:t>Que …</w:t>
      </w:r>
      <w:proofErr w:type="gramEnd"/>
      <w:r w:rsidRPr="001B5A47">
        <w:rPr>
          <w:rFonts w:ascii="Arial" w:hAnsi="Arial" w:cs="Arial"/>
          <w:w w:val="99"/>
          <w:sz w:val="22"/>
        </w:rPr>
        <w:t>.................................................................................................................... (nombre de cada uno de los integrantes del Consorcio) son empresas constituidas de acuerdo con la legislación de su país de origen</w:t>
      </w:r>
      <w:r w:rsidR="00950EA2" w:rsidRPr="001B5A47">
        <w:rPr>
          <w:rFonts w:ascii="Arial" w:hAnsi="Arial" w:cs="Arial"/>
          <w:w w:val="99"/>
          <w:sz w:val="22"/>
        </w:rPr>
        <w:t xml:space="preserve"> </w:t>
      </w:r>
      <w:r w:rsidRPr="001B5A47">
        <w:rPr>
          <w:rFonts w:ascii="Arial" w:hAnsi="Arial" w:cs="Arial"/>
          <w:w w:val="99"/>
          <w:sz w:val="22"/>
        </w:rPr>
        <w:t>y mantienen su existencia.</w:t>
      </w:r>
    </w:p>
    <w:p w:rsidR="00D00E94" w:rsidRPr="001B5A47" w:rsidRDefault="00D00E94" w:rsidP="00D00E94">
      <w:pPr>
        <w:pStyle w:val="Textosinformato"/>
        <w:widowControl w:val="0"/>
        <w:tabs>
          <w:tab w:val="num" w:pos="360"/>
        </w:tabs>
        <w:ind w:left="360" w:hanging="360"/>
        <w:jc w:val="both"/>
        <w:rPr>
          <w:rFonts w:ascii="Arial" w:hAnsi="Arial" w:cs="Arial"/>
          <w:w w:val="99"/>
          <w:sz w:val="22"/>
        </w:rPr>
      </w:pPr>
    </w:p>
    <w:p w:rsidR="00D00E94" w:rsidRPr="001B5A47" w:rsidRDefault="00D00E94" w:rsidP="00D00E94">
      <w:pPr>
        <w:pStyle w:val="Textosinformato"/>
        <w:widowControl w:val="0"/>
        <w:numPr>
          <w:ilvl w:val="0"/>
          <w:numId w:val="30"/>
        </w:numPr>
        <w:tabs>
          <w:tab w:val="clear" w:pos="720"/>
          <w:tab w:val="num" w:pos="360"/>
        </w:tabs>
        <w:ind w:left="360"/>
        <w:jc w:val="both"/>
        <w:rPr>
          <w:rFonts w:ascii="Arial" w:hAnsi="Arial" w:cs="Arial"/>
          <w:w w:val="99"/>
          <w:sz w:val="22"/>
        </w:rPr>
      </w:pPr>
      <w:proofErr w:type="gramStart"/>
      <w:r w:rsidRPr="001B5A47">
        <w:rPr>
          <w:rFonts w:ascii="Arial" w:hAnsi="Arial" w:cs="Arial"/>
          <w:w w:val="99"/>
          <w:sz w:val="22"/>
        </w:rPr>
        <w:t>Que …</w:t>
      </w:r>
      <w:proofErr w:type="gramEnd"/>
      <w:r w:rsidRPr="001B5A47">
        <w:rPr>
          <w:rFonts w:ascii="Arial" w:hAnsi="Arial" w:cs="Arial"/>
          <w:w w:val="99"/>
          <w:sz w:val="22"/>
        </w:rPr>
        <w:t>....................................................................................................................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numPr>
          <w:ilvl w:val="0"/>
          <w:numId w:val="30"/>
        </w:numPr>
        <w:tabs>
          <w:tab w:val="clear" w:pos="720"/>
          <w:tab w:val="num" w:pos="360"/>
        </w:tabs>
        <w:ind w:left="360"/>
        <w:jc w:val="both"/>
        <w:rPr>
          <w:rFonts w:ascii="Arial" w:hAnsi="Arial" w:cs="Arial"/>
          <w:w w:val="99"/>
          <w:sz w:val="22"/>
        </w:rPr>
      </w:pPr>
      <w:r w:rsidRPr="001B5A47">
        <w:rPr>
          <w:rFonts w:ascii="Arial" w:hAnsi="Arial" w:cs="Arial"/>
          <w:w w:val="99"/>
          <w:sz w:val="22"/>
        </w:rPr>
        <w:t>Que el porcentaje de participación de cada uno de nuestros integrantes,</w:t>
      </w:r>
      <w:r w:rsidR="00CF3229" w:rsidRPr="001B5A47">
        <w:rPr>
          <w:rFonts w:ascii="Arial" w:hAnsi="Arial" w:cs="Arial"/>
          <w:w w:val="99"/>
          <w:sz w:val="22"/>
        </w:rPr>
        <w:t xml:space="preserve"> </w:t>
      </w:r>
      <w:r w:rsidRPr="001B5A47">
        <w:rPr>
          <w:rFonts w:ascii="Arial" w:hAnsi="Arial" w:cs="Arial"/>
          <w:w w:val="99"/>
          <w:sz w:val="22"/>
        </w:rPr>
        <w:t>es el siguiente:</w:t>
      </w:r>
    </w:p>
    <w:p w:rsidR="00D00E94" w:rsidRPr="001B5A47" w:rsidRDefault="00D00E94" w:rsidP="00D00E94">
      <w:pPr>
        <w:widowControl w:val="0"/>
        <w:spacing w:after="0" w:line="240" w:lineRule="auto"/>
        <w:rPr>
          <w:rFonts w:ascii="Arial" w:hAnsi="Arial" w:cs="Arial"/>
          <w:w w:val="99"/>
          <w:szCs w:val="20"/>
        </w:rPr>
      </w:pPr>
    </w:p>
    <w:tbl>
      <w:tblPr>
        <w:tblW w:w="7654" w:type="dxa"/>
        <w:jc w:val="center"/>
        <w:tblInd w:w="4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3484"/>
      </w:tblGrid>
      <w:tr w:rsidR="00D00E94" w:rsidRPr="001B5A47" w:rsidTr="00CF3F50">
        <w:trPr>
          <w:trHeight w:val="284"/>
          <w:jc w:val="center"/>
        </w:trPr>
        <w:tc>
          <w:tcPr>
            <w:tcW w:w="4170" w:type="dxa"/>
            <w:tcBorders>
              <w:right w:val="single" w:sz="4" w:space="0" w:color="auto"/>
            </w:tcBorders>
            <w:vAlign w:val="center"/>
          </w:tcPr>
          <w:p w:rsidR="00D00E94" w:rsidRPr="001B5A47" w:rsidRDefault="00D00E94" w:rsidP="002639D1">
            <w:pPr>
              <w:pStyle w:val="Textosinformato"/>
              <w:widowControl w:val="0"/>
              <w:jc w:val="center"/>
              <w:rPr>
                <w:rFonts w:ascii="Arial" w:hAnsi="Arial" w:cs="Arial"/>
                <w:b/>
                <w:w w:val="99"/>
                <w:sz w:val="22"/>
                <w:lang w:eastAsia="es-ES"/>
              </w:rPr>
            </w:pPr>
            <w:r w:rsidRPr="001B5A47">
              <w:rPr>
                <w:rFonts w:ascii="Arial" w:hAnsi="Arial" w:cs="Arial"/>
                <w:b/>
                <w:w w:val="99"/>
                <w:sz w:val="22"/>
                <w:lang w:eastAsia="es-ES"/>
              </w:rPr>
              <w:t>Integrantes</w:t>
            </w:r>
          </w:p>
        </w:tc>
        <w:tc>
          <w:tcPr>
            <w:tcW w:w="3484" w:type="dxa"/>
            <w:tcBorders>
              <w:left w:val="single" w:sz="4" w:space="0" w:color="auto"/>
            </w:tcBorders>
            <w:vAlign w:val="center"/>
          </w:tcPr>
          <w:p w:rsidR="00D00E94" w:rsidRPr="001B5A47" w:rsidRDefault="00D00E94" w:rsidP="002639D1">
            <w:pPr>
              <w:pStyle w:val="Textosinformato"/>
              <w:widowControl w:val="0"/>
              <w:jc w:val="center"/>
              <w:rPr>
                <w:rFonts w:ascii="Arial" w:hAnsi="Arial" w:cs="Arial"/>
                <w:b/>
                <w:w w:val="99"/>
                <w:sz w:val="22"/>
                <w:lang w:eastAsia="es-ES"/>
              </w:rPr>
            </w:pPr>
            <w:r w:rsidRPr="001B5A47">
              <w:rPr>
                <w:rFonts w:ascii="Arial" w:hAnsi="Arial" w:cs="Arial"/>
                <w:b/>
                <w:w w:val="99"/>
                <w:sz w:val="22"/>
                <w:lang w:eastAsia="es-ES"/>
              </w:rPr>
              <w:t xml:space="preserve">Porcentaje de </w:t>
            </w:r>
          </w:p>
          <w:p w:rsidR="00D00E94" w:rsidRPr="001B5A47" w:rsidRDefault="00D00E94" w:rsidP="002639D1">
            <w:pPr>
              <w:pStyle w:val="Textosinformato"/>
              <w:widowControl w:val="0"/>
              <w:jc w:val="center"/>
              <w:rPr>
                <w:rFonts w:ascii="Arial" w:hAnsi="Arial" w:cs="Arial"/>
                <w:b/>
                <w:w w:val="99"/>
                <w:sz w:val="22"/>
                <w:lang w:eastAsia="es-ES"/>
              </w:rPr>
            </w:pPr>
            <w:r w:rsidRPr="001B5A47">
              <w:rPr>
                <w:rFonts w:ascii="Arial" w:hAnsi="Arial" w:cs="Arial"/>
                <w:b/>
                <w:w w:val="99"/>
                <w:sz w:val="22"/>
                <w:lang w:eastAsia="es-ES"/>
              </w:rPr>
              <w:t xml:space="preserve">participación en el Interesado </w:t>
            </w:r>
          </w:p>
        </w:tc>
      </w:tr>
      <w:tr w:rsidR="00D00E94" w:rsidRPr="001B5A47" w:rsidTr="00CF3F50">
        <w:tblPrEx>
          <w:tblCellMar>
            <w:left w:w="71" w:type="dxa"/>
            <w:right w:w="71" w:type="dxa"/>
          </w:tblCellMar>
        </w:tblPrEx>
        <w:trPr>
          <w:trHeight w:val="284"/>
          <w:jc w:val="center"/>
        </w:trPr>
        <w:tc>
          <w:tcPr>
            <w:tcW w:w="4170"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1.</w:t>
            </w:r>
          </w:p>
        </w:tc>
        <w:tc>
          <w:tcPr>
            <w:tcW w:w="3484"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jc w:val="center"/>
        </w:trPr>
        <w:tc>
          <w:tcPr>
            <w:tcW w:w="4170"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2.</w:t>
            </w:r>
          </w:p>
        </w:tc>
        <w:tc>
          <w:tcPr>
            <w:tcW w:w="3484"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jc w:val="center"/>
        </w:trPr>
        <w:tc>
          <w:tcPr>
            <w:tcW w:w="4170"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3.</w:t>
            </w:r>
          </w:p>
        </w:tc>
        <w:tc>
          <w:tcPr>
            <w:tcW w:w="3484" w:type="dxa"/>
            <w:tcBorders>
              <w:left w:val="single" w:sz="4" w:space="0" w:color="auto"/>
            </w:tcBorders>
            <w:vAlign w:val="center"/>
          </w:tcPr>
          <w:p w:rsidR="00D00E94" w:rsidRPr="001B5A47" w:rsidRDefault="00D00E94" w:rsidP="00CF3F50">
            <w:pPr>
              <w:pStyle w:val="Textosinformato"/>
              <w:widowControl w:val="0"/>
              <w:ind w:right="-43"/>
              <w:rPr>
                <w:rFonts w:ascii="Arial" w:hAnsi="Arial" w:cs="Arial"/>
                <w:w w:val="99"/>
                <w:sz w:val="22"/>
                <w:lang w:eastAsia="es-ES"/>
              </w:rPr>
            </w:pPr>
          </w:p>
        </w:tc>
      </w:tr>
      <w:tr w:rsidR="00D00E94" w:rsidRPr="001B5A47" w:rsidTr="00CF3F50">
        <w:tblPrEx>
          <w:tblCellMar>
            <w:left w:w="71" w:type="dxa"/>
            <w:right w:w="71" w:type="dxa"/>
          </w:tblCellMar>
        </w:tblPrEx>
        <w:trPr>
          <w:trHeight w:val="284"/>
          <w:jc w:val="center"/>
        </w:trPr>
        <w:tc>
          <w:tcPr>
            <w:tcW w:w="4170"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4.</w:t>
            </w:r>
          </w:p>
        </w:tc>
        <w:tc>
          <w:tcPr>
            <w:tcW w:w="3484"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jc w:val="center"/>
        </w:trPr>
        <w:tc>
          <w:tcPr>
            <w:tcW w:w="4170"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5.</w:t>
            </w:r>
          </w:p>
        </w:tc>
        <w:tc>
          <w:tcPr>
            <w:tcW w:w="3484"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rPr>
          <w:trHeight w:val="284"/>
          <w:jc w:val="center"/>
        </w:trPr>
        <w:tc>
          <w:tcPr>
            <w:tcW w:w="4170" w:type="dxa"/>
            <w:tcBorders>
              <w:right w:val="single" w:sz="4" w:space="0" w:color="auto"/>
            </w:tcBorders>
            <w:vAlign w:val="center"/>
          </w:tcPr>
          <w:p w:rsidR="00D00E94" w:rsidRPr="001B5A47" w:rsidRDefault="00D00E94" w:rsidP="002639D1">
            <w:pPr>
              <w:pStyle w:val="Textosinformato"/>
              <w:widowControl w:val="0"/>
              <w:rPr>
                <w:rFonts w:ascii="Arial" w:hAnsi="Arial" w:cs="Arial"/>
                <w:b/>
                <w:w w:val="99"/>
                <w:sz w:val="22"/>
                <w:lang w:eastAsia="es-ES"/>
              </w:rPr>
            </w:pPr>
            <w:r w:rsidRPr="001B5A47">
              <w:rPr>
                <w:rFonts w:ascii="Arial" w:hAnsi="Arial" w:cs="Arial"/>
                <w:b/>
                <w:w w:val="99"/>
                <w:sz w:val="22"/>
                <w:lang w:eastAsia="es-ES"/>
              </w:rPr>
              <w:t>TOTAL</w:t>
            </w:r>
          </w:p>
        </w:tc>
        <w:tc>
          <w:tcPr>
            <w:tcW w:w="3484" w:type="dxa"/>
            <w:tcBorders>
              <w:left w:val="single" w:sz="4" w:space="0" w:color="auto"/>
            </w:tcBorders>
            <w:vAlign w:val="center"/>
          </w:tcPr>
          <w:p w:rsidR="00D00E94" w:rsidRPr="001B5A47" w:rsidRDefault="00D00E94" w:rsidP="002639D1">
            <w:pPr>
              <w:pStyle w:val="Textosinformato"/>
              <w:widowControl w:val="0"/>
              <w:rPr>
                <w:rFonts w:ascii="Arial" w:hAnsi="Arial" w:cs="Arial"/>
                <w:b/>
                <w:w w:val="99"/>
                <w:sz w:val="22"/>
                <w:lang w:eastAsia="es-ES"/>
              </w:rPr>
            </w:pPr>
          </w:p>
        </w:tc>
      </w:tr>
    </w:tbl>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numPr>
          <w:ilvl w:val="0"/>
          <w:numId w:val="30"/>
        </w:numPr>
        <w:tabs>
          <w:tab w:val="clear" w:pos="720"/>
          <w:tab w:val="num" w:pos="360"/>
        </w:tabs>
        <w:ind w:left="360"/>
        <w:jc w:val="both"/>
        <w:rPr>
          <w:rFonts w:ascii="Arial" w:hAnsi="Arial" w:cs="Arial"/>
          <w:w w:val="99"/>
          <w:sz w:val="22"/>
        </w:rPr>
      </w:pPr>
      <w:proofErr w:type="gramStart"/>
      <w:r w:rsidRPr="001B5A47">
        <w:rPr>
          <w:rFonts w:ascii="Arial" w:hAnsi="Arial" w:cs="Arial"/>
          <w:w w:val="99"/>
          <w:sz w:val="22"/>
        </w:rPr>
        <w:t>Que …</w:t>
      </w:r>
      <w:proofErr w:type="gramEnd"/>
      <w:r w:rsidRPr="001B5A47">
        <w:rPr>
          <w:rFonts w:ascii="Arial" w:hAnsi="Arial" w:cs="Arial"/>
          <w:w w:val="99"/>
          <w:sz w:val="22"/>
        </w:rPr>
        <w:t>................................................................ (nombre del Interesado), así como sus integrantes renuncian a lo siguiente: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numPr>
          <w:ilvl w:val="0"/>
          <w:numId w:val="31"/>
        </w:numPr>
        <w:tabs>
          <w:tab w:val="clear" w:pos="1712"/>
          <w:tab w:val="num" w:pos="900"/>
        </w:tabs>
        <w:ind w:left="900"/>
        <w:jc w:val="both"/>
        <w:rPr>
          <w:rFonts w:ascii="Arial" w:hAnsi="Arial" w:cs="Arial"/>
          <w:w w:val="99"/>
          <w:sz w:val="22"/>
        </w:rPr>
      </w:pPr>
      <w:r w:rsidRPr="001B5A47">
        <w:rPr>
          <w:rFonts w:ascii="Arial" w:hAnsi="Arial" w:cs="Arial"/>
          <w:w w:val="99"/>
          <w:sz w:val="22"/>
        </w:rPr>
        <w:t>A invocar o ejercer cualquier privilegio o inmunidad diplomática o de cualquier otro tipo.</w:t>
      </w:r>
    </w:p>
    <w:p w:rsidR="00D00E94" w:rsidRPr="001B5A47" w:rsidRDefault="00D00E94" w:rsidP="00D00E94">
      <w:pPr>
        <w:pStyle w:val="Textosinformato"/>
        <w:widowControl w:val="0"/>
        <w:tabs>
          <w:tab w:val="num" w:pos="900"/>
        </w:tabs>
        <w:ind w:left="900" w:hanging="360"/>
        <w:jc w:val="both"/>
        <w:rPr>
          <w:rFonts w:ascii="Arial" w:hAnsi="Arial" w:cs="Arial"/>
          <w:w w:val="99"/>
          <w:sz w:val="22"/>
        </w:rPr>
      </w:pPr>
    </w:p>
    <w:p w:rsidR="00D00E94" w:rsidRPr="001B5A47" w:rsidRDefault="00D00E94" w:rsidP="00D00E94">
      <w:pPr>
        <w:pStyle w:val="Textosinformato"/>
        <w:widowControl w:val="0"/>
        <w:numPr>
          <w:ilvl w:val="0"/>
          <w:numId w:val="31"/>
        </w:numPr>
        <w:tabs>
          <w:tab w:val="clear" w:pos="1712"/>
          <w:tab w:val="num" w:pos="900"/>
        </w:tabs>
        <w:ind w:left="900"/>
        <w:jc w:val="both"/>
        <w:rPr>
          <w:rFonts w:ascii="Arial" w:hAnsi="Arial" w:cs="Arial"/>
          <w:w w:val="99"/>
          <w:sz w:val="22"/>
        </w:rPr>
      </w:pPr>
      <w:r w:rsidRPr="001B5A47">
        <w:rPr>
          <w:rFonts w:ascii="Arial" w:hAnsi="Arial" w:cs="Arial"/>
          <w:w w:val="99"/>
          <w:sz w:val="22"/>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rsidR="00D00E94" w:rsidRPr="001B5A47" w:rsidRDefault="00D00E94" w:rsidP="00D00E94">
      <w:pPr>
        <w:pStyle w:val="Textosinformato"/>
        <w:widowControl w:val="0"/>
        <w:ind w:left="360"/>
        <w:jc w:val="both"/>
        <w:rPr>
          <w:rFonts w:ascii="Arial" w:hAnsi="Arial" w:cs="Arial"/>
          <w:w w:val="99"/>
          <w:sz w:val="22"/>
        </w:rPr>
      </w:pPr>
    </w:p>
    <w:p w:rsidR="00D00E94" w:rsidRPr="001B5A47" w:rsidRDefault="00D00E94" w:rsidP="00D00E94">
      <w:pPr>
        <w:pStyle w:val="Textosinformato"/>
        <w:widowControl w:val="0"/>
        <w:numPr>
          <w:ilvl w:val="0"/>
          <w:numId w:val="30"/>
        </w:numPr>
        <w:tabs>
          <w:tab w:val="clear" w:pos="720"/>
          <w:tab w:val="num" w:pos="360"/>
        </w:tabs>
        <w:ind w:left="360"/>
        <w:jc w:val="both"/>
        <w:rPr>
          <w:rFonts w:ascii="Arial" w:hAnsi="Arial" w:cs="Arial"/>
          <w:w w:val="99"/>
          <w:sz w:val="22"/>
        </w:rPr>
      </w:pPr>
      <w:r w:rsidRPr="001B5A47">
        <w:rPr>
          <w:rFonts w:ascii="Arial" w:hAnsi="Arial" w:cs="Arial"/>
          <w:w w:val="99"/>
          <w:sz w:val="22"/>
        </w:rPr>
        <w:t xml:space="preserve">Que,................................................................ (nombre del Interesado) y sus </w:t>
      </w:r>
      <w:r w:rsidRPr="001B5A47">
        <w:rPr>
          <w:rFonts w:ascii="Arial" w:hAnsi="Arial" w:cs="Arial"/>
          <w:w w:val="99"/>
          <w:sz w:val="22"/>
        </w:rPr>
        <w:lastRenderedPageBreak/>
        <w:t>integrantes, no poseen participación directa o indirecta en ningún otro Interesado.</w:t>
      </w:r>
    </w:p>
    <w:p w:rsidR="00D00E94" w:rsidRPr="001B5A47" w:rsidRDefault="00D00E94" w:rsidP="00D00E94">
      <w:pPr>
        <w:pStyle w:val="Textosinformato"/>
        <w:widowControl w:val="0"/>
        <w:jc w:val="both"/>
        <w:rPr>
          <w:rFonts w:ascii="Arial" w:hAnsi="Arial" w:cs="Arial"/>
          <w:w w:val="99"/>
          <w:sz w:val="22"/>
        </w:rPr>
      </w:pPr>
    </w:p>
    <w:p w:rsidR="00D8492F" w:rsidRPr="001B5A47" w:rsidRDefault="00D00E94" w:rsidP="00D00E94">
      <w:pPr>
        <w:pStyle w:val="Textosinformato"/>
        <w:widowControl w:val="0"/>
        <w:numPr>
          <w:ilvl w:val="0"/>
          <w:numId w:val="30"/>
        </w:numPr>
        <w:tabs>
          <w:tab w:val="clear" w:pos="720"/>
          <w:tab w:val="num" w:pos="360"/>
        </w:tabs>
        <w:ind w:left="360"/>
        <w:jc w:val="both"/>
        <w:rPr>
          <w:rFonts w:ascii="Arial" w:hAnsi="Arial" w:cs="Arial"/>
          <w:w w:val="99"/>
          <w:sz w:val="22"/>
        </w:rPr>
      </w:pPr>
      <w:r w:rsidRPr="001B5A47">
        <w:rPr>
          <w:rFonts w:ascii="Arial" w:hAnsi="Arial" w:cs="Arial"/>
          <w:w w:val="99"/>
          <w:sz w:val="22"/>
        </w:rPr>
        <w:t>Que, …………………….......................................................................................... (nombre de cada uno de los integrantes del Consorcio) manifestamos nuestra intención de constituir una Persona Jurídica con domicilio en la República del Perú y un capital social de conformidad con lo establecido en el Contrato de Concesión, en caso de resultar Adjudicatario.</w:t>
      </w:r>
    </w:p>
    <w:p w:rsidR="00D8492F" w:rsidRPr="001B5A47" w:rsidRDefault="00D8492F" w:rsidP="00DE7BD2">
      <w:pPr>
        <w:pStyle w:val="Prrafodelista"/>
        <w:rPr>
          <w:rFonts w:ascii="Arial" w:hAnsi="Arial" w:cs="Arial"/>
          <w:w w:val="99"/>
          <w:sz w:val="22"/>
        </w:rPr>
      </w:pPr>
    </w:p>
    <w:p w:rsidR="00D00E94" w:rsidRPr="001B5A47" w:rsidRDefault="00CF76BD" w:rsidP="00D8492F">
      <w:pPr>
        <w:pStyle w:val="Textosinformato"/>
        <w:widowControl w:val="0"/>
        <w:numPr>
          <w:ilvl w:val="0"/>
          <w:numId w:val="30"/>
        </w:numPr>
        <w:tabs>
          <w:tab w:val="clear" w:pos="720"/>
          <w:tab w:val="num" w:pos="360"/>
        </w:tabs>
        <w:ind w:left="360"/>
        <w:jc w:val="both"/>
        <w:rPr>
          <w:rFonts w:ascii="Arial" w:hAnsi="Arial" w:cs="Arial"/>
          <w:w w:val="99"/>
          <w:sz w:val="22"/>
        </w:rPr>
      </w:pPr>
      <w:r w:rsidRPr="001B5A47">
        <w:rPr>
          <w:rFonts w:ascii="Arial" w:hAnsi="Arial" w:cs="Arial"/>
          <w:w w:val="99"/>
          <w:sz w:val="22"/>
        </w:rPr>
        <w:t>Que, la persona jurídica a constituirse celebrará el Contrato de Concesión del Proyecto Sistema de Telecabinas de Kuélap</w:t>
      </w:r>
      <w:r w:rsidR="00D00E94" w:rsidRPr="001B5A47">
        <w:rPr>
          <w:rFonts w:ascii="Arial" w:hAnsi="Arial" w:cs="Arial"/>
          <w:w w:val="99"/>
          <w:sz w:val="22"/>
        </w:rPr>
        <w:t>.</w:t>
      </w:r>
    </w:p>
    <w:p w:rsidR="00D00E94" w:rsidRPr="001B5A47" w:rsidRDefault="00D00E94" w:rsidP="00D00E94">
      <w:pPr>
        <w:pStyle w:val="Prrafodelista"/>
        <w:widowControl w:val="0"/>
        <w:rPr>
          <w:rFonts w:ascii="Arial" w:hAnsi="Arial" w:cs="Arial"/>
          <w:w w:val="99"/>
          <w:sz w:val="22"/>
          <w:szCs w:val="20"/>
          <w:lang w:val="es-PE"/>
        </w:rPr>
      </w:pPr>
    </w:p>
    <w:p w:rsidR="00D00E94" w:rsidRPr="001B5A47" w:rsidRDefault="00D00E94" w:rsidP="00D00E94">
      <w:pPr>
        <w:pStyle w:val="Textosinformato"/>
        <w:widowControl w:val="0"/>
        <w:numPr>
          <w:ilvl w:val="0"/>
          <w:numId w:val="30"/>
        </w:numPr>
        <w:tabs>
          <w:tab w:val="clear" w:pos="720"/>
          <w:tab w:val="num" w:pos="360"/>
        </w:tabs>
        <w:ind w:left="360"/>
        <w:jc w:val="both"/>
        <w:rPr>
          <w:rFonts w:ascii="Arial" w:hAnsi="Arial" w:cs="Arial"/>
          <w:w w:val="99"/>
          <w:sz w:val="22"/>
        </w:rPr>
      </w:pPr>
      <w:r w:rsidRPr="001B5A47">
        <w:rPr>
          <w:rFonts w:ascii="Arial" w:hAnsi="Arial" w:cs="Arial"/>
          <w:w w:val="99"/>
          <w:sz w:val="22"/>
        </w:rPr>
        <w:t xml:space="preserve">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00BE6172" w:rsidRPr="001B5A47">
        <w:rPr>
          <w:rFonts w:ascii="Arial" w:hAnsi="Arial" w:cs="Arial"/>
          <w:w w:val="99"/>
          <w:sz w:val="22"/>
        </w:rPr>
        <w:fldChar w:fldCharType="begin"/>
      </w:r>
      <w:r w:rsidR="00CF3F50" w:rsidRPr="001B5A47">
        <w:rPr>
          <w:rFonts w:ascii="Arial" w:hAnsi="Arial" w:cs="Arial"/>
          <w:w w:val="99"/>
          <w:sz w:val="22"/>
        </w:rPr>
        <w:instrText xml:space="preserve"> REF _Ref347736321 \h </w:instrText>
      </w:r>
      <w:r w:rsidR="00CF76BD" w:rsidRPr="001B5A47">
        <w:rPr>
          <w:rFonts w:ascii="Arial" w:hAnsi="Arial" w:cs="Arial"/>
          <w:w w:val="99"/>
          <w:sz w:val="22"/>
        </w:rPr>
        <w:instrText xml:space="preserve"> \* MERGEFORMAT </w:instrText>
      </w:r>
      <w:r w:rsidR="00BE6172" w:rsidRPr="001B5A47">
        <w:rPr>
          <w:rFonts w:ascii="Arial" w:hAnsi="Arial" w:cs="Arial"/>
          <w:w w:val="99"/>
          <w:sz w:val="22"/>
        </w:rPr>
      </w:r>
      <w:r w:rsidR="00BE6172" w:rsidRPr="001B5A47">
        <w:rPr>
          <w:rFonts w:ascii="Arial" w:hAnsi="Arial" w:cs="Arial"/>
          <w:w w:val="99"/>
          <w:sz w:val="22"/>
        </w:rPr>
        <w:fldChar w:fldCharType="separate"/>
      </w:r>
      <w:r w:rsidR="00986C89" w:rsidRPr="001B5A47">
        <w:rPr>
          <w:rFonts w:ascii="Arial" w:hAnsi="Arial" w:cs="Arial"/>
          <w:bCs/>
          <w:iCs/>
          <w:w w:val="99"/>
          <w:sz w:val="22"/>
        </w:rPr>
        <w:t>ANEXO Nº 12</w:t>
      </w:r>
      <w:r w:rsidR="00BE6172" w:rsidRPr="001B5A47">
        <w:rPr>
          <w:rFonts w:ascii="Arial" w:hAnsi="Arial" w:cs="Arial"/>
          <w:w w:val="99"/>
          <w:sz w:val="22"/>
        </w:rPr>
        <w:fldChar w:fldCharType="end"/>
      </w:r>
      <w:r w:rsidRPr="001B5A47">
        <w:rPr>
          <w:rFonts w:ascii="Arial" w:hAnsi="Arial" w:cs="Arial"/>
          <w:w w:val="99"/>
          <w:sz w:val="22"/>
        </w:rPr>
        <w:t xml:space="preserve"> de las Bases.</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numPr>
          <w:ilvl w:val="0"/>
          <w:numId w:val="30"/>
        </w:numPr>
        <w:tabs>
          <w:tab w:val="clear" w:pos="720"/>
          <w:tab w:val="num" w:pos="360"/>
        </w:tabs>
        <w:ind w:left="360"/>
        <w:jc w:val="both"/>
        <w:rPr>
          <w:rFonts w:ascii="Arial" w:hAnsi="Arial" w:cs="Arial"/>
          <w:w w:val="99"/>
          <w:sz w:val="22"/>
        </w:rPr>
      </w:pPr>
      <w:r w:rsidRPr="001B5A47">
        <w:rPr>
          <w:rFonts w:ascii="Arial" w:hAnsi="Arial" w:cs="Arial"/>
          <w:w w:val="99"/>
          <w:sz w:val="22"/>
        </w:rPr>
        <w:t xml:space="preserve">Respecto a las declaraciones indicadas en los Numerales </w:t>
      </w:r>
      <w:r w:rsidR="0071039A" w:rsidRPr="001B5A47">
        <w:rPr>
          <w:rFonts w:ascii="Arial" w:hAnsi="Arial"/>
          <w:sz w:val="22"/>
        </w:rPr>
        <w:fldChar w:fldCharType="begin"/>
      </w:r>
      <w:r w:rsidR="0071039A" w:rsidRPr="001B5A47">
        <w:rPr>
          <w:rFonts w:ascii="Arial" w:hAnsi="Arial"/>
          <w:sz w:val="22"/>
        </w:rPr>
        <w:instrText xml:space="preserve"> REF _Ref345943538 \r \h  \* MERGEFORMAT </w:instrText>
      </w:r>
      <w:r w:rsidR="0071039A" w:rsidRPr="001B5A47">
        <w:rPr>
          <w:rFonts w:ascii="Arial" w:hAnsi="Arial"/>
          <w:sz w:val="22"/>
        </w:rPr>
      </w:r>
      <w:r w:rsidR="0071039A" w:rsidRPr="001B5A47">
        <w:rPr>
          <w:rFonts w:ascii="Arial" w:hAnsi="Arial"/>
          <w:sz w:val="22"/>
        </w:rPr>
        <w:fldChar w:fldCharType="separate"/>
      </w:r>
      <w:r w:rsidR="00986C89">
        <w:rPr>
          <w:rFonts w:ascii="Arial" w:hAnsi="Arial"/>
          <w:sz w:val="22"/>
        </w:rPr>
        <w:t>8</w:t>
      </w:r>
      <w:r w:rsidR="0071039A" w:rsidRPr="001B5A47">
        <w:rPr>
          <w:rFonts w:ascii="Arial" w:hAnsi="Arial"/>
          <w:sz w:val="22"/>
        </w:rPr>
        <w:fldChar w:fldCharType="end"/>
      </w:r>
      <w:r w:rsidRPr="001B5A47">
        <w:rPr>
          <w:rFonts w:ascii="Arial" w:hAnsi="Arial" w:cs="Arial"/>
          <w:w w:val="99"/>
          <w:sz w:val="22"/>
        </w:rPr>
        <w:t xml:space="preserve">, </w:t>
      </w:r>
      <w:r w:rsidR="0071039A" w:rsidRPr="001B5A47">
        <w:rPr>
          <w:rFonts w:ascii="Arial" w:hAnsi="Arial"/>
          <w:sz w:val="22"/>
        </w:rPr>
        <w:fldChar w:fldCharType="begin"/>
      </w:r>
      <w:r w:rsidR="0071039A" w:rsidRPr="001B5A47">
        <w:rPr>
          <w:rFonts w:ascii="Arial" w:hAnsi="Arial"/>
          <w:sz w:val="22"/>
        </w:rPr>
        <w:instrText xml:space="preserve"> REF _Ref345943550 \r \h  \* MERGEFORMAT </w:instrText>
      </w:r>
      <w:r w:rsidR="0071039A" w:rsidRPr="001B5A47">
        <w:rPr>
          <w:rFonts w:ascii="Arial" w:hAnsi="Arial"/>
          <w:sz w:val="22"/>
        </w:rPr>
      </w:r>
      <w:r w:rsidR="0071039A" w:rsidRPr="001B5A47">
        <w:rPr>
          <w:rFonts w:ascii="Arial" w:hAnsi="Arial"/>
          <w:sz w:val="22"/>
        </w:rPr>
        <w:fldChar w:fldCharType="separate"/>
      </w:r>
      <w:r w:rsidR="00986C89">
        <w:rPr>
          <w:rFonts w:ascii="Arial" w:hAnsi="Arial"/>
          <w:sz w:val="22"/>
        </w:rPr>
        <w:t>9</w:t>
      </w:r>
      <w:r w:rsidR="0071039A" w:rsidRPr="001B5A47">
        <w:rPr>
          <w:rFonts w:ascii="Arial" w:hAnsi="Arial"/>
          <w:sz w:val="22"/>
        </w:rPr>
        <w:fldChar w:fldCharType="end"/>
      </w:r>
      <w:r w:rsidRPr="001B5A47">
        <w:rPr>
          <w:rFonts w:ascii="Arial" w:hAnsi="Arial" w:cs="Arial"/>
          <w:w w:val="99"/>
          <w:sz w:val="22"/>
        </w:rPr>
        <w:t xml:space="preserve"> y </w:t>
      </w:r>
      <w:r w:rsidR="0071039A" w:rsidRPr="001B5A47">
        <w:rPr>
          <w:rFonts w:ascii="Arial" w:hAnsi="Arial"/>
          <w:sz w:val="22"/>
        </w:rPr>
        <w:fldChar w:fldCharType="begin"/>
      </w:r>
      <w:r w:rsidR="0071039A" w:rsidRPr="001B5A47">
        <w:rPr>
          <w:rFonts w:ascii="Arial" w:hAnsi="Arial"/>
          <w:sz w:val="22"/>
        </w:rPr>
        <w:instrText xml:space="preserve"> REF _Ref345943562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rPr>
        <w:t>10</w:t>
      </w:r>
      <w:r w:rsidR="0071039A" w:rsidRPr="001B5A47">
        <w:rPr>
          <w:rFonts w:ascii="Arial" w:hAnsi="Arial"/>
          <w:sz w:val="22"/>
        </w:rPr>
        <w:fldChar w:fldCharType="end"/>
      </w:r>
      <w:r w:rsidRPr="001B5A47">
        <w:rPr>
          <w:rFonts w:ascii="Arial" w:hAnsi="Arial" w:cs="Arial"/>
          <w:w w:val="99"/>
          <w:sz w:val="22"/>
        </w:rPr>
        <w:t>, señalamos conocer y aceptar que el incumplimiento de las mismas podrá ser tomado en cuenta a fin de dejarse sin efecto la Adjudicación de la Buena Pro otorgada en nuestro favor.</w:t>
      </w:r>
    </w:p>
    <w:p w:rsidR="00D00E94" w:rsidRPr="001B5A47" w:rsidRDefault="00D00E94" w:rsidP="00D00E94">
      <w:pPr>
        <w:pStyle w:val="Textosinformato"/>
        <w:widowControl w:val="0"/>
        <w:ind w:left="360"/>
        <w:jc w:val="both"/>
        <w:rPr>
          <w:rFonts w:ascii="Arial" w:hAnsi="Arial" w:cs="Arial"/>
          <w:w w:val="99"/>
          <w:sz w:val="22"/>
        </w:rPr>
      </w:pP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Lugar y fecha: …...........</w:t>
      </w:r>
      <w:proofErr w:type="gramStart"/>
      <w:r w:rsidRPr="001B5A47">
        <w:rPr>
          <w:rFonts w:ascii="Arial" w:hAnsi="Arial" w:cs="Arial"/>
          <w:w w:val="99"/>
          <w:sz w:val="22"/>
        </w:rPr>
        <w:t>, …</w:t>
      </w:r>
      <w:proofErr w:type="gramEnd"/>
      <w:r w:rsidRPr="001B5A47">
        <w:rPr>
          <w:rFonts w:ascii="Arial" w:hAnsi="Arial" w:cs="Arial"/>
          <w:w w:val="99"/>
          <w:sz w:val="22"/>
        </w:rPr>
        <w:t xml:space="preserve">..... </w:t>
      </w:r>
      <w:proofErr w:type="gramStart"/>
      <w:r w:rsidRPr="001B5A47">
        <w:rPr>
          <w:rFonts w:ascii="Arial" w:hAnsi="Arial" w:cs="Arial"/>
          <w:w w:val="99"/>
          <w:sz w:val="22"/>
        </w:rPr>
        <w:t>de</w:t>
      </w:r>
      <w:proofErr w:type="gramEnd"/>
      <w:r w:rsidRPr="001B5A47">
        <w:rPr>
          <w:rFonts w:ascii="Arial" w:hAnsi="Arial" w:cs="Arial"/>
          <w:w w:val="99"/>
          <w:sz w:val="22"/>
        </w:rPr>
        <w:t xml:space="preserve"> ….................. de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Nombre del 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Firma del Representante Legal del Interesado</w:t>
      </w: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b/>
          <w:i/>
          <w:w w:val="99"/>
          <w:szCs w:val="20"/>
          <w:u w:val="single"/>
        </w:rPr>
      </w:pPr>
      <w:r w:rsidRPr="001B5A47">
        <w:rPr>
          <w:rFonts w:ascii="Arial" w:hAnsi="Arial" w:cs="Arial"/>
          <w:i/>
          <w:w w:val="99"/>
          <w:szCs w:val="20"/>
        </w:rPr>
        <w:t>Podrá ser suscrito por los representantes legales de cada uno de los integrantes del Consorcio.</w:t>
      </w:r>
    </w:p>
    <w:p w:rsidR="00D00E94" w:rsidRPr="001B5A47" w:rsidRDefault="00D00E94" w:rsidP="00D00E94">
      <w:pPr>
        <w:widowControl w:val="0"/>
        <w:spacing w:after="0" w:line="240" w:lineRule="auto"/>
        <w:rPr>
          <w:rFonts w:ascii="Arial" w:hAnsi="Arial" w:cs="Arial"/>
          <w:i/>
          <w:w w:val="99"/>
          <w:szCs w:val="20"/>
        </w:rPr>
      </w:pPr>
      <w:r w:rsidRPr="001B5A47">
        <w:rPr>
          <w:rFonts w:ascii="Arial" w:hAnsi="Arial" w:cs="Arial"/>
          <w:i/>
          <w:w w:val="99"/>
          <w:szCs w:val="20"/>
        </w:rPr>
        <w:t>(Las firmas en esta declaración jurada deberán ser legalizadas notarialmente)</w:t>
      </w:r>
    </w:p>
    <w:p w:rsidR="00D00E94" w:rsidRPr="001B5A47" w:rsidRDefault="00D00E94" w:rsidP="00D00E94">
      <w:pPr>
        <w:pStyle w:val="Ttulo1"/>
        <w:widowControl w:val="0"/>
        <w:jc w:val="center"/>
        <w:rPr>
          <w:rFonts w:ascii="Arial" w:hAnsi="Arial" w:cs="Arial"/>
          <w:color w:val="auto"/>
          <w:w w:val="99"/>
          <w:sz w:val="22"/>
          <w:lang w:val="es-PE"/>
        </w:rPr>
      </w:pPr>
      <w:r w:rsidRPr="003C2F8D">
        <w:rPr>
          <w:rFonts w:ascii="Arial" w:hAnsi="Arial" w:cs="Arial"/>
          <w:color w:val="auto"/>
          <w:w w:val="99"/>
          <w:sz w:val="22"/>
          <w:lang w:val="es-PE"/>
        </w:rPr>
        <w:br w:type="page"/>
      </w:r>
      <w:bookmarkStart w:id="1734" w:name="_Toc258927843"/>
      <w:bookmarkStart w:id="1735" w:name="_Toc344391302"/>
      <w:bookmarkStart w:id="1736" w:name="_Toc345337448"/>
      <w:bookmarkStart w:id="1737" w:name="_Toc344391487"/>
      <w:bookmarkStart w:id="1738" w:name="_Toc345695136"/>
      <w:bookmarkStart w:id="1739" w:name="_Toc345695392"/>
      <w:bookmarkStart w:id="1740" w:name="_Ref345929690"/>
      <w:bookmarkStart w:id="1741" w:name="_Toc345943836"/>
      <w:bookmarkStart w:id="1742" w:name="_Toc346874101"/>
      <w:bookmarkStart w:id="1743" w:name="_Toc346874340"/>
      <w:bookmarkStart w:id="1744" w:name="_Toc361223771"/>
      <w:r w:rsidRPr="001B5A47">
        <w:rPr>
          <w:rFonts w:ascii="Arial" w:hAnsi="Arial" w:cs="Arial"/>
          <w:color w:val="auto"/>
          <w:w w:val="99"/>
          <w:sz w:val="22"/>
          <w:lang w:val="es-PE"/>
        </w:rPr>
        <w:lastRenderedPageBreak/>
        <w:t>ANEXO N° 6</w:t>
      </w:r>
      <w:bookmarkEnd w:id="1734"/>
      <w:bookmarkEnd w:id="1735"/>
      <w:bookmarkEnd w:id="1736"/>
      <w:bookmarkEnd w:id="1737"/>
      <w:bookmarkEnd w:id="1738"/>
      <w:bookmarkEnd w:id="1739"/>
      <w:bookmarkEnd w:id="1740"/>
      <w:bookmarkEnd w:id="1741"/>
      <w:bookmarkEnd w:id="1742"/>
      <w:bookmarkEnd w:id="1743"/>
      <w:bookmarkEnd w:id="1744"/>
    </w:p>
    <w:p w:rsidR="00D00E94" w:rsidRPr="001B5A47" w:rsidRDefault="00D00E94" w:rsidP="00D00E94">
      <w:pPr>
        <w:pStyle w:val="Ttulo1"/>
        <w:widowControl w:val="0"/>
        <w:jc w:val="center"/>
        <w:rPr>
          <w:rFonts w:ascii="Arial" w:eastAsia="Arial Unicode MS" w:hAnsi="Arial" w:cs="Arial"/>
          <w:bCs/>
          <w:i/>
          <w:color w:val="auto"/>
          <w:w w:val="99"/>
          <w:sz w:val="22"/>
          <w:lang w:val="es-PE"/>
        </w:rPr>
      </w:pPr>
    </w:p>
    <w:p w:rsidR="00D00E94" w:rsidRPr="001B5A47" w:rsidRDefault="00D00E94" w:rsidP="00D00E94">
      <w:pPr>
        <w:pStyle w:val="Ttulo1"/>
        <w:widowControl w:val="0"/>
        <w:jc w:val="center"/>
        <w:rPr>
          <w:rFonts w:ascii="Arial" w:eastAsia="Arial Unicode MS" w:hAnsi="Arial" w:cs="Arial"/>
          <w:bCs/>
          <w:color w:val="auto"/>
          <w:w w:val="99"/>
          <w:sz w:val="22"/>
          <w:lang w:val="es-PE"/>
        </w:rPr>
      </w:pPr>
      <w:bookmarkStart w:id="1745" w:name="_Ref345929684"/>
      <w:bookmarkStart w:id="1746" w:name="_Toc345943837"/>
      <w:bookmarkStart w:id="1747" w:name="_Toc346874102"/>
      <w:bookmarkStart w:id="1748" w:name="_Toc346874341"/>
      <w:bookmarkStart w:id="1749" w:name="_Toc361223772"/>
      <w:bookmarkStart w:id="1750" w:name="_Toc258927844"/>
      <w:bookmarkStart w:id="1751" w:name="_Toc344391303"/>
      <w:bookmarkStart w:id="1752" w:name="_Toc345337449"/>
      <w:bookmarkStart w:id="1753" w:name="_Toc344391488"/>
      <w:bookmarkStart w:id="1754" w:name="_Toc345695137"/>
      <w:bookmarkStart w:id="1755" w:name="_Toc345695393"/>
      <w:r w:rsidRPr="001B5A47">
        <w:rPr>
          <w:rFonts w:ascii="Arial" w:eastAsia="Arial Unicode MS" w:hAnsi="Arial" w:cs="Arial"/>
          <w:bCs/>
          <w:color w:val="auto"/>
          <w:w w:val="99"/>
          <w:sz w:val="22"/>
          <w:lang w:val="es-PE"/>
        </w:rPr>
        <w:t>Formulario 2</w:t>
      </w:r>
      <w:bookmarkEnd w:id="1745"/>
      <w:bookmarkEnd w:id="1746"/>
      <w:bookmarkEnd w:id="1747"/>
      <w:bookmarkEnd w:id="1748"/>
      <w:bookmarkEnd w:id="1749"/>
    </w:p>
    <w:p w:rsidR="00D00E94" w:rsidRPr="001B5A47" w:rsidRDefault="00D00E94" w:rsidP="00D00E94">
      <w:pPr>
        <w:pStyle w:val="Ttulo1"/>
        <w:widowControl w:val="0"/>
        <w:jc w:val="center"/>
        <w:rPr>
          <w:rFonts w:ascii="Arial" w:eastAsia="Arial Unicode MS" w:hAnsi="Arial" w:cs="Arial"/>
          <w:bCs/>
          <w:color w:val="auto"/>
          <w:w w:val="99"/>
          <w:sz w:val="22"/>
          <w:lang w:val="es-PE"/>
        </w:rPr>
      </w:pPr>
      <w:bookmarkStart w:id="1756" w:name="_Toc345943838"/>
      <w:bookmarkStart w:id="1757" w:name="_Toc346874103"/>
      <w:bookmarkStart w:id="1758" w:name="_Toc346874342"/>
      <w:bookmarkStart w:id="1759" w:name="_Toc361223773"/>
      <w:r w:rsidRPr="001B5A47">
        <w:rPr>
          <w:rFonts w:ascii="Arial" w:eastAsia="Arial Unicode MS" w:hAnsi="Arial" w:cs="Arial"/>
          <w:bCs/>
          <w:color w:val="auto"/>
          <w:w w:val="99"/>
          <w:sz w:val="22"/>
          <w:lang w:val="es-PE"/>
        </w:rPr>
        <w:t xml:space="preserve">RECONFORMACIÓN DE </w:t>
      </w:r>
      <w:bookmarkEnd w:id="1750"/>
      <w:r w:rsidRPr="001B5A47">
        <w:rPr>
          <w:rFonts w:ascii="Arial" w:eastAsia="Arial Unicode MS" w:hAnsi="Arial" w:cs="Arial"/>
          <w:bCs/>
          <w:color w:val="auto"/>
          <w:w w:val="99"/>
          <w:sz w:val="22"/>
          <w:lang w:val="es-PE"/>
        </w:rPr>
        <w:t>INTERESADO</w:t>
      </w:r>
      <w:bookmarkEnd w:id="1751"/>
      <w:bookmarkEnd w:id="1752"/>
      <w:bookmarkEnd w:id="1753"/>
      <w:bookmarkEnd w:id="1754"/>
      <w:bookmarkEnd w:id="1755"/>
      <w:bookmarkEnd w:id="1756"/>
      <w:bookmarkEnd w:id="1757"/>
      <w:bookmarkEnd w:id="1758"/>
      <w:bookmarkEnd w:id="1759"/>
    </w:p>
    <w:p w:rsidR="00D00E94" w:rsidRPr="001B5A47" w:rsidRDefault="00D00E94" w:rsidP="00D00E94">
      <w:pPr>
        <w:pStyle w:val="Ttulo1"/>
        <w:widowControl w:val="0"/>
        <w:jc w:val="center"/>
        <w:rPr>
          <w:rFonts w:ascii="Arial" w:hAnsi="Arial" w:cs="Arial"/>
          <w:b w:val="0"/>
          <w:bCs/>
          <w:color w:val="auto"/>
          <w:w w:val="99"/>
          <w:sz w:val="22"/>
          <w:lang w:val="es-PE"/>
        </w:rPr>
      </w:pPr>
      <w:bookmarkStart w:id="1760" w:name="_Toc236822624"/>
      <w:bookmarkStart w:id="1761" w:name="_Toc237073772"/>
      <w:bookmarkStart w:id="1762" w:name="_Toc238471074"/>
      <w:bookmarkStart w:id="1763" w:name="_Toc258927845"/>
      <w:bookmarkStart w:id="1764" w:name="_Toc344391304"/>
      <w:bookmarkStart w:id="1765" w:name="_Toc344391489"/>
      <w:bookmarkStart w:id="1766" w:name="_Toc345337450"/>
      <w:bookmarkStart w:id="1767" w:name="_Toc345695138"/>
      <w:bookmarkStart w:id="1768" w:name="_Toc345695394"/>
      <w:bookmarkStart w:id="1769" w:name="_Toc345943839"/>
      <w:bookmarkStart w:id="1770" w:name="_Toc346874104"/>
      <w:bookmarkStart w:id="1771" w:name="_Toc346874343"/>
      <w:bookmarkStart w:id="1772" w:name="_Toc346897574"/>
      <w:bookmarkStart w:id="1773" w:name="_Toc347739088"/>
      <w:bookmarkStart w:id="1774" w:name="_Toc361223774"/>
      <w:r w:rsidRPr="001B5A47">
        <w:rPr>
          <w:rFonts w:ascii="Arial" w:hAnsi="Arial" w:cs="Arial"/>
          <w:b w:val="0"/>
          <w:color w:val="auto"/>
          <w:w w:val="99"/>
          <w:sz w:val="22"/>
          <w:lang w:val="es-PE"/>
        </w:rPr>
        <w:t>(Aplicable p</w:t>
      </w:r>
      <w:r w:rsidRPr="001B5A47">
        <w:rPr>
          <w:rFonts w:ascii="Arial" w:hAnsi="Arial" w:cs="Arial"/>
          <w:b w:val="0"/>
          <w:bCs/>
          <w:iCs/>
          <w:color w:val="auto"/>
          <w:w w:val="99"/>
          <w:sz w:val="22"/>
          <w:lang w:val="es-PE"/>
        </w:rPr>
        <w:t>ara sociedades que tienen listadas sus acciones en bolsas de valores</w:t>
      </w:r>
      <w:r w:rsidRPr="001B5A47">
        <w:rPr>
          <w:rFonts w:ascii="Arial" w:hAnsi="Arial" w:cs="Arial"/>
          <w:b w:val="0"/>
          <w:color w:val="auto"/>
          <w:w w:val="99"/>
          <w:sz w:val="22"/>
          <w:lang w:val="es-PE"/>
        </w:rPr>
        <w:t>)</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rsidR="00D00E94" w:rsidRPr="001B5A47" w:rsidRDefault="00D00E94" w:rsidP="00D00E94">
      <w:pPr>
        <w:pStyle w:val="Ttulo1"/>
        <w:widowControl w:val="0"/>
        <w:jc w:val="center"/>
        <w:rPr>
          <w:rFonts w:ascii="Arial" w:hAnsi="Arial" w:cs="Arial"/>
          <w:b w:val="0"/>
          <w:bCs/>
          <w:color w:val="auto"/>
          <w:w w:val="99"/>
          <w:sz w:val="22"/>
          <w:lang w:val="es-PE"/>
        </w:rPr>
      </w:pPr>
      <w:bookmarkStart w:id="1775" w:name="_Toc236822809"/>
      <w:bookmarkStart w:id="1776" w:name="_Toc238471075"/>
      <w:bookmarkStart w:id="1777" w:name="_Toc258927846"/>
      <w:bookmarkStart w:id="1778" w:name="_Toc344391305"/>
      <w:bookmarkStart w:id="1779" w:name="_Toc344391490"/>
      <w:bookmarkStart w:id="1780" w:name="_Toc345337451"/>
      <w:bookmarkStart w:id="1781" w:name="_Toc345695139"/>
      <w:bookmarkStart w:id="1782" w:name="_Toc345695395"/>
      <w:bookmarkStart w:id="1783" w:name="_Toc345943840"/>
      <w:bookmarkStart w:id="1784" w:name="_Toc346874105"/>
      <w:bookmarkStart w:id="1785" w:name="_Toc346874344"/>
      <w:bookmarkStart w:id="1786" w:name="_Toc346874886"/>
      <w:bookmarkStart w:id="1787" w:name="_Toc346897575"/>
      <w:bookmarkStart w:id="1788" w:name="_Toc347739089"/>
      <w:bookmarkStart w:id="1789" w:name="_Toc361223775"/>
      <w:r w:rsidRPr="001B5A47">
        <w:rPr>
          <w:rFonts w:ascii="Arial" w:hAnsi="Arial" w:cs="Arial"/>
          <w:b w:val="0"/>
          <w:color w:val="auto"/>
          <w:w w:val="99"/>
          <w:sz w:val="22"/>
          <w:lang w:val="es-PE"/>
        </w:rPr>
        <w:t xml:space="preserve">(Referencia Numeral </w:t>
      </w:r>
      <w:r w:rsidR="0071039A" w:rsidRPr="003C2F8D">
        <w:rPr>
          <w:rFonts w:ascii="Arial" w:hAnsi="Arial"/>
          <w:color w:val="auto"/>
          <w:sz w:val="22"/>
        </w:rPr>
        <w:fldChar w:fldCharType="begin"/>
      </w:r>
      <w:r w:rsidR="0071039A" w:rsidRPr="003C2F8D">
        <w:rPr>
          <w:rFonts w:ascii="Arial" w:hAnsi="Arial"/>
          <w:color w:val="auto"/>
          <w:sz w:val="22"/>
        </w:rPr>
        <w:instrText xml:space="preserve"> REF _Ref345942016 \r \h  \* MERGEFORMAT </w:instrText>
      </w:r>
      <w:r w:rsidR="0071039A" w:rsidRPr="003C2F8D">
        <w:rPr>
          <w:rFonts w:ascii="Arial" w:hAnsi="Arial"/>
          <w:color w:val="auto"/>
          <w:sz w:val="22"/>
        </w:rPr>
      </w:r>
      <w:r w:rsidR="0071039A" w:rsidRPr="003C2F8D">
        <w:rPr>
          <w:rFonts w:ascii="Arial" w:hAnsi="Arial"/>
          <w:color w:val="auto"/>
          <w:sz w:val="22"/>
        </w:rPr>
        <w:fldChar w:fldCharType="separate"/>
      </w:r>
      <w:r w:rsidR="00986C89" w:rsidRPr="005D3F92">
        <w:rPr>
          <w:rFonts w:ascii="Arial" w:hAnsi="Arial" w:cs="Arial"/>
          <w:b w:val="0"/>
          <w:color w:val="auto"/>
          <w:w w:val="99"/>
          <w:sz w:val="22"/>
          <w:lang w:val="es-PE"/>
        </w:rPr>
        <w:t>6.2</w:t>
      </w:r>
      <w:r w:rsidR="0071039A" w:rsidRPr="003C2F8D">
        <w:rPr>
          <w:rFonts w:ascii="Arial" w:hAnsi="Arial"/>
          <w:color w:val="auto"/>
          <w:sz w:val="22"/>
        </w:rPr>
        <w:fldChar w:fldCharType="end"/>
      </w:r>
      <w:r w:rsidRPr="001B5A47">
        <w:rPr>
          <w:rFonts w:ascii="Arial" w:hAnsi="Arial" w:cs="Arial"/>
          <w:b w:val="0"/>
          <w:color w:val="auto"/>
          <w:w w:val="99"/>
          <w:sz w:val="22"/>
          <w:lang w:val="es-PE"/>
        </w:rPr>
        <w:t xml:space="preserve"> de las Bases del Concurso)</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rsidR="00D00E94" w:rsidRPr="001B5A47" w:rsidRDefault="00D00E94" w:rsidP="00D00E94">
      <w:pPr>
        <w:pStyle w:val="Ttulo1"/>
        <w:widowControl w:val="0"/>
        <w:jc w:val="center"/>
        <w:rPr>
          <w:rFonts w:ascii="Arial" w:hAnsi="Arial" w:cs="Arial"/>
          <w:bCs/>
          <w:color w:val="auto"/>
          <w:w w:val="99"/>
          <w:sz w:val="22"/>
          <w:lang w:val="es-PE"/>
        </w:rPr>
      </w:pPr>
    </w:p>
    <w:p w:rsidR="00D00E94" w:rsidRPr="001B5A47" w:rsidRDefault="00D00E94" w:rsidP="00D00E94">
      <w:pPr>
        <w:pStyle w:val="Ttulo1"/>
        <w:widowControl w:val="0"/>
        <w:jc w:val="center"/>
        <w:rPr>
          <w:rFonts w:ascii="Arial" w:hAnsi="Arial" w:cs="Arial"/>
          <w:bCs/>
          <w:color w:val="auto"/>
          <w:w w:val="99"/>
          <w:sz w:val="22"/>
          <w:lang w:val="es-PE"/>
        </w:rPr>
      </w:pPr>
      <w:bookmarkStart w:id="1790" w:name="_Toc258927847"/>
      <w:bookmarkStart w:id="1791" w:name="_Toc344391306"/>
      <w:bookmarkStart w:id="1792" w:name="_Toc344391491"/>
      <w:bookmarkStart w:id="1793" w:name="_Toc345337452"/>
      <w:bookmarkStart w:id="1794" w:name="_Toc345695140"/>
      <w:bookmarkStart w:id="1795" w:name="_Toc345695396"/>
      <w:bookmarkStart w:id="1796" w:name="_Toc345943841"/>
      <w:bookmarkStart w:id="1797" w:name="_Toc346874106"/>
      <w:bookmarkStart w:id="1798" w:name="_Toc346874345"/>
      <w:bookmarkStart w:id="1799" w:name="_Toc346874887"/>
      <w:bookmarkStart w:id="1800" w:name="_Toc346897576"/>
      <w:bookmarkStart w:id="1801" w:name="_Toc347739090"/>
      <w:bookmarkStart w:id="1802" w:name="_Toc361223776"/>
      <w:r w:rsidRPr="001B5A47">
        <w:rPr>
          <w:rFonts w:ascii="Arial" w:hAnsi="Arial" w:cs="Arial"/>
          <w:bCs/>
          <w:color w:val="auto"/>
          <w:w w:val="99"/>
          <w:sz w:val="22"/>
          <w:lang w:val="es-PE"/>
        </w:rPr>
        <w:t>DECLARACIÓN JURADA</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Por medio de la presente, declaramos bajo juramento lo siguiente: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numPr>
          <w:ilvl w:val="0"/>
          <w:numId w:val="32"/>
        </w:numPr>
        <w:tabs>
          <w:tab w:val="clear" w:pos="720"/>
          <w:tab w:val="num" w:pos="360"/>
        </w:tabs>
        <w:ind w:left="360"/>
        <w:jc w:val="both"/>
        <w:rPr>
          <w:rFonts w:ascii="Arial" w:hAnsi="Arial" w:cs="Arial"/>
          <w:w w:val="99"/>
          <w:sz w:val="22"/>
        </w:rPr>
      </w:pPr>
      <w:r w:rsidRPr="001B5A47">
        <w:rPr>
          <w:rFonts w:ascii="Arial" w:hAnsi="Arial" w:cs="Arial"/>
          <w:w w:val="99"/>
          <w:sz w:val="22"/>
        </w:rPr>
        <w:t>Que toda la información presentada consignada en los documentos presentados es fidedigna.</w:t>
      </w:r>
    </w:p>
    <w:p w:rsidR="00D00E94" w:rsidRPr="001B5A47" w:rsidRDefault="00D00E94" w:rsidP="00D00E94">
      <w:pPr>
        <w:pStyle w:val="Textosinformato"/>
        <w:widowControl w:val="0"/>
        <w:ind w:left="360"/>
        <w:jc w:val="both"/>
        <w:rPr>
          <w:rFonts w:ascii="Arial" w:hAnsi="Arial" w:cs="Arial"/>
          <w:w w:val="99"/>
          <w:sz w:val="22"/>
        </w:rPr>
      </w:pPr>
    </w:p>
    <w:p w:rsidR="00D00E94" w:rsidRPr="001B5A47" w:rsidRDefault="00D00E94" w:rsidP="00D00E94">
      <w:pPr>
        <w:pStyle w:val="Textosinformato"/>
        <w:widowControl w:val="0"/>
        <w:numPr>
          <w:ilvl w:val="0"/>
          <w:numId w:val="32"/>
        </w:numPr>
        <w:tabs>
          <w:tab w:val="clear" w:pos="720"/>
          <w:tab w:val="num" w:pos="360"/>
          <w:tab w:val="num" w:pos="540"/>
        </w:tabs>
        <w:ind w:left="360"/>
        <w:jc w:val="both"/>
        <w:rPr>
          <w:rFonts w:ascii="Arial" w:hAnsi="Arial" w:cs="Arial"/>
          <w:w w:val="99"/>
          <w:sz w:val="22"/>
        </w:rPr>
      </w:pPr>
      <w:proofErr w:type="gramStart"/>
      <w:r w:rsidRPr="001B5A47">
        <w:rPr>
          <w:rFonts w:ascii="Arial" w:hAnsi="Arial" w:cs="Arial"/>
          <w:w w:val="99"/>
          <w:sz w:val="22"/>
        </w:rPr>
        <w:t>Que …</w:t>
      </w:r>
      <w:proofErr w:type="gramEnd"/>
      <w:r w:rsidRPr="001B5A47">
        <w:rPr>
          <w:rFonts w:ascii="Arial" w:hAnsi="Arial" w:cs="Arial"/>
          <w:w w:val="99"/>
          <w:sz w:val="22"/>
        </w:rPr>
        <w:t>.................................................................................................................... (nombre de cada uno de los integrantes del Consorcio) se han asociado a través de un consorcio a los efectos de participar en el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numPr>
          <w:ilvl w:val="0"/>
          <w:numId w:val="32"/>
        </w:numPr>
        <w:tabs>
          <w:tab w:val="clear" w:pos="720"/>
          <w:tab w:val="num" w:pos="360"/>
          <w:tab w:val="num" w:pos="540"/>
        </w:tabs>
        <w:ind w:left="360"/>
        <w:jc w:val="both"/>
        <w:rPr>
          <w:rFonts w:ascii="Arial" w:hAnsi="Arial" w:cs="Arial"/>
          <w:w w:val="99"/>
          <w:sz w:val="22"/>
        </w:rPr>
      </w:pPr>
      <w:proofErr w:type="gramStart"/>
      <w:r w:rsidRPr="001B5A47">
        <w:rPr>
          <w:rFonts w:ascii="Arial" w:hAnsi="Arial" w:cs="Arial"/>
          <w:w w:val="99"/>
          <w:sz w:val="22"/>
        </w:rPr>
        <w:t>Que …</w:t>
      </w:r>
      <w:proofErr w:type="gramEnd"/>
      <w:r w:rsidRPr="001B5A47">
        <w:rPr>
          <w:rFonts w:ascii="Arial" w:hAnsi="Arial" w:cs="Arial"/>
          <w:w w:val="99"/>
          <w:sz w:val="22"/>
        </w:rPr>
        <w:t>.................................................................................................................... (nombre de cada uno de los integrantes del Consorcio) son empresas constituidas de acuerdo con la legislación de su país de origen y mantienen su existencia.</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numPr>
          <w:ilvl w:val="0"/>
          <w:numId w:val="32"/>
        </w:numPr>
        <w:tabs>
          <w:tab w:val="clear" w:pos="720"/>
          <w:tab w:val="num" w:pos="360"/>
          <w:tab w:val="num" w:pos="540"/>
        </w:tabs>
        <w:ind w:left="360"/>
        <w:jc w:val="both"/>
        <w:rPr>
          <w:rFonts w:ascii="Arial" w:hAnsi="Arial" w:cs="Arial"/>
          <w:w w:val="99"/>
          <w:sz w:val="22"/>
        </w:rPr>
      </w:pPr>
      <w:proofErr w:type="gramStart"/>
      <w:r w:rsidRPr="001B5A47">
        <w:rPr>
          <w:rFonts w:ascii="Arial" w:hAnsi="Arial" w:cs="Arial"/>
          <w:w w:val="99"/>
          <w:sz w:val="22"/>
        </w:rPr>
        <w:t>Que …</w:t>
      </w:r>
      <w:proofErr w:type="gramEnd"/>
      <w:r w:rsidRPr="001B5A47">
        <w:rPr>
          <w:rFonts w:ascii="Arial" w:hAnsi="Arial" w:cs="Arial"/>
          <w:w w:val="99"/>
          <w:sz w:val="22"/>
        </w:rPr>
        <w:t>....................................................................................................................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numPr>
          <w:ilvl w:val="0"/>
          <w:numId w:val="32"/>
        </w:numPr>
        <w:tabs>
          <w:tab w:val="clear" w:pos="720"/>
          <w:tab w:val="num" w:pos="360"/>
          <w:tab w:val="num" w:pos="540"/>
        </w:tabs>
        <w:ind w:left="360"/>
        <w:jc w:val="both"/>
        <w:rPr>
          <w:rFonts w:ascii="Arial" w:hAnsi="Arial" w:cs="Arial"/>
          <w:w w:val="99"/>
          <w:sz w:val="22"/>
        </w:rPr>
      </w:pPr>
      <w:r w:rsidRPr="001B5A47">
        <w:rPr>
          <w:rFonts w:ascii="Arial" w:hAnsi="Arial" w:cs="Arial"/>
          <w:w w:val="99"/>
          <w:sz w:val="22"/>
        </w:rPr>
        <w:t>Que el porcentaje de participación de cada uno de nuestros integrantes, es el siguiente: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tbl>
      <w:tblPr>
        <w:tblW w:w="7378" w:type="dxa"/>
        <w:jc w:val="center"/>
        <w:tblInd w:w="16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3208"/>
      </w:tblGrid>
      <w:tr w:rsidR="00D00E94" w:rsidRPr="001B5A47" w:rsidTr="00CF3F50">
        <w:trPr>
          <w:trHeight w:val="284"/>
          <w:jc w:val="center"/>
        </w:trPr>
        <w:tc>
          <w:tcPr>
            <w:tcW w:w="4170" w:type="dxa"/>
            <w:tcBorders>
              <w:right w:val="single" w:sz="4" w:space="0" w:color="auto"/>
            </w:tcBorders>
            <w:vAlign w:val="center"/>
          </w:tcPr>
          <w:p w:rsidR="00D00E94" w:rsidRPr="001B5A47" w:rsidRDefault="00D00E94" w:rsidP="002639D1">
            <w:pPr>
              <w:pStyle w:val="Textosinformato"/>
              <w:widowControl w:val="0"/>
              <w:jc w:val="center"/>
              <w:rPr>
                <w:rFonts w:ascii="Arial" w:hAnsi="Arial" w:cs="Arial"/>
                <w:b/>
                <w:w w:val="99"/>
                <w:sz w:val="22"/>
                <w:lang w:eastAsia="es-ES"/>
              </w:rPr>
            </w:pPr>
            <w:r w:rsidRPr="001B5A47">
              <w:rPr>
                <w:rFonts w:ascii="Arial" w:hAnsi="Arial" w:cs="Arial"/>
                <w:b/>
                <w:w w:val="99"/>
                <w:sz w:val="22"/>
                <w:lang w:eastAsia="es-ES"/>
              </w:rPr>
              <w:t>Integrantes</w:t>
            </w:r>
          </w:p>
        </w:tc>
        <w:tc>
          <w:tcPr>
            <w:tcW w:w="3208" w:type="dxa"/>
            <w:tcBorders>
              <w:left w:val="single" w:sz="4" w:space="0" w:color="auto"/>
            </w:tcBorders>
            <w:vAlign w:val="center"/>
          </w:tcPr>
          <w:p w:rsidR="00D00E94" w:rsidRPr="001B5A47" w:rsidRDefault="00D00E94" w:rsidP="002639D1">
            <w:pPr>
              <w:pStyle w:val="Textosinformato"/>
              <w:widowControl w:val="0"/>
              <w:jc w:val="center"/>
              <w:rPr>
                <w:rFonts w:ascii="Arial" w:hAnsi="Arial" w:cs="Arial"/>
                <w:b/>
                <w:w w:val="99"/>
                <w:sz w:val="22"/>
                <w:lang w:eastAsia="es-ES"/>
              </w:rPr>
            </w:pPr>
            <w:r w:rsidRPr="001B5A47">
              <w:rPr>
                <w:rFonts w:ascii="Arial" w:hAnsi="Arial" w:cs="Arial"/>
                <w:b/>
                <w:w w:val="99"/>
                <w:sz w:val="22"/>
                <w:lang w:eastAsia="es-ES"/>
              </w:rPr>
              <w:t xml:space="preserve">Porcentaje de </w:t>
            </w:r>
          </w:p>
          <w:p w:rsidR="00D00E94" w:rsidRPr="001B5A47" w:rsidRDefault="00D00E94" w:rsidP="002639D1">
            <w:pPr>
              <w:pStyle w:val="Textosinformato"/>
              <w:widowControl w:val="0"/>
              <w:jc w:val="center"/>
              <w:rPr>
                <w:rFonts w:ascii="Arial" w:hAnsi="Arial" w:cs="Arial"/>
                <w:b/>
                <w:w w:val="99"/>
                <w:sz w:val="22"/>
                <w:lang w:eastAsia="es-ES"/>
              </w:rPr>
            </w:pPr>
            <w:r w:rsidRPr="001B5A47">
              <w:rPr>
                <w:rFonts w:ascii="Arial" w:hAnsi="Arial" w:cs="Arial"/>
                <w:b/>
                <w:w w:val="99"/>
                <w:sz w:val="22"/>
                <w:lang w:eastAsia="es-ES"/>
              </w:rPr>
              <w:t xml:space="preserve">participación en el Interesado </w:t>
            </w:r>
          </w:p>
        </w:tc>
      </w:tr>
      <w:tr w:rsidR="00D00E94" w:rsidRPr="001B5A47" w:rsidTr="00CF3F50">
        <w:tblPrEx>
          <w:tblCellMar>
            <w:left w:w="71" w:type="dxa"/>
            <w:right w:w="71" w:type="dxa"/>
          </w:tblCellMar>
        </w:tblPrEx>
        <w:trPr>
          <w:trHeight w:val="284"/>
          <w:jc w:val="center"/>
        </w:trPr>
        <w:tc>
          <w:tcPr>
            <w:tcW w:w="4170"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1.</w:t>
            </w:r>
          </w:p>
        </w:tc>
        <w:tc>
          <w:tcPr>
            <w:tcW w:w="3208"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jc w:val="center"/>
        </w:trPr>
        <w:tc>
          <w:tcPr>
            <w:tcW w:w="4170"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2.</w:t>
            </w:r>
          </w:p>
        </w:tc>
        <w:tc>
          <w:tcPr>
            <w:tcW w:w="3208"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jc w:val="center"/>
        </w:trPr>
        <w:tc>
          <w:tcPr>
            <w:tcW w:w="4170"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3.</w:t>
            </w:r>
          </w:p>
        </w:tc>
        <w:tc>
          <w:tcPr>
            <w:tcW w:w="3208"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jc w:val="center"/>
        </w:trPr>
        <w:tc>
          <w:tcPr>
            <w:tcW w:w="4170"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4.</w:t>
            </w:r>
          </w:p>
        </w:tc>
        <w:tc>
          <w:tcPr>
            <w:tcW w:w="3208"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blPrEx>
          <w:tblCellMar>
            <w:left w:w="71" w:type="dxa"/>
            <w:right w:w="71" w:type="dxa"/>
          </w:tblCellMar>
        </w:tblPrEx>
        <w:trPr>
          <w:trHeight w:val="284"/>
          <w:jc w:val="center"/>
        </w:trPr>
        <w:tc>
          <w:tcPr>
            <w:tcW w:w="4170" w:type="dxa"/>
            <w:tcBorders>
              <w:righ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r w:rsidRPr="001B5A47">
              <w:rPr>
                <w:rFonts w:ascii="Arial" w:hAnsi="Arial" w:cs="Arial"/>
                <w:w w:val="99"/>
                <w:sz w:val="22"/>
                <w:lang w:eastAsia="es-ES"/>
              </w:rPr>
              <w:t>5.</w:t>
            </w:r>
          </w:p>
        </w:tc>
        <w:tc>
          <w:tcPr>
            <w:tcW w:w="3208" w:type="dxa"/>
            <w:tcBorders>
              <w:left w:val="single" w:sz="4" w:space="0" w:color="auto"/>
            </w:tcBorders>
            <w:vAlign w:val="center"/>
          </w:tcPr>
          <w:p w:rsidR="00D00E94" w:rsidRPr="001B5A47" w:rsidRDefault="00D00E94" w:rsidP="002639D1">
            <w:pPr>
              <w:pStyle w:val="Textosinformato"/>
              <w:widowControl w:val="0"/>
              <w:rPr>
                <w:rFonts w:ascii="Arial" w:hAnsi="Arial" w:cs="Arial"/>
                <w:w w:val="99"/>
                <w:sz w:val="22"/>
                <w:lang w:eastAsia="es-ES"/>
              </w:rPr>
            </w:pPr>
          </w:p>
        </w:tc>
      </w:tr>
      <w:tr w:rsidR="00D00E94" w:rsidRPr="001B5A47" w:rsidTr="00CF3F50">
        <w:trPr>
          <w:trHeight w:val="284"/>
          <w:jc w:val="center"/>
        </w:trPr>
        <w:tc>
          <w:tcPr>
            <w:tcW w:w="4170" w:type="dxa"/>
            <w:tcBorders>
              <w:right w:val="single" w:sz="4" w:space="0" w:color="auto"/>
            </w:tcBorders>
            <w:vAlign w:val="center"/>
          </w:tcPr>
          <w:p w:rsidR="00D00E94" w:rsidRPr="001B5A47" w:rsidRDefault="00D00E94" w:rsidP="002639D1">
            <w:pPr>
              <w:pStyle w:val="Textosinformato"/>
              <w:widowControl w:val="0"/>
              <w:rPr>
                <w:rFonts w:ascii="Arial" w:hAnsi="Arial" w:cs="Arial"/>
                <w:b/>
                <w:w w:val="99"/>
                <w:sz w:val="22"/>
                <w:lang w:eastAsia="es-ES"/>
              </w:rPr>
            </w:pPr>
            <w:r w:rsidRPr="001B5A47">
              <w:rPr>
                <w:rFonts w:ascii="Arial" w:hAnsi="Arial" w:cs="Arial"/>
                <w:b/>
                <w:w w:val="99"/>
                <w:sz w:val="22"/>
                <w:lang w:eastAsia="es-ES"/>
              </w:rPr>
              <w:t>TOTAL</w:t>
            </w:r>
          </w:p>
        </w:tc>
        <w:tc>
          <w:tcPr>
            <w:tcW w:w="3208" w:type="dxa"/>
            <w:tcBorders>
              <w:left w:val="single" w:sz="4" w:space="0" w:color="auto"/>
            </w:tcBorders>
            <w:vAlign w:val="center"/>
          </w:tcPr>
          <w:p w:rsidR="00D00E94" w:rsidRPr="001B5A47" w:rsidRDefault="00D00E94" w:rsidP="002639D1">
            <w:pPr>
              <w:pStyle w:val="Textosinformato"/>
              <w:widowControl w:val="0"/>
              <w:rPr>
                <w:rFonts w:ascii="Arial" w:hAnsi="Arial" w:cs="Arial"/>
                <w:b/>
                <w:w w:val="99"/>
                <w:sz w:val="22"/>
                <w:lang w:eastAsia="es-ES"/>
              </w:rPr>
            </w:pPr>
          </w:p>
        </w:tc>
      </w:tr>
    </w:tbl>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numPr>
          <w:ilvl w:val="0"/>
          <w:numId w:val="32"/>
        </w:numPr>
        <w:tabs>
          <w:tab w:val="clear" w:pos="720"/>
          <w:tab w:val="num" w:pos="360"/>
          <w:tab w:val="num" w:pos="540"/>
        </w:tabs>
        <w:ind w:left="360"/>
        <w:jc w:val="both"/>
        <w:rPr>
          <w:rFonts w:ascii="Arial" w:hAnsi="Arial" w:cs="Arial"/>
          <w:w w:val="99"/>
          <w:sz w:val="22"/>
        </w:rPr>
      </w:pPr>
      <w:proofErr w:type="gramStart"/>
      <w:r w:rsidRPr="001B5A47">
        <w:rPr>
          <w:rFonts w:ascii="Arial" w:hAnsi="Arial" w:cs="Arial"/>
          <w:w w:val="99"/>
          <w:sz w:val="22"/>
        </w:rPr>
        <w:t>Que …</w:t>
      </w:r>
      <w:proofErr w:type="gramEnd"/>
      <w:r w:rsidRPr="001B5A47">
        <w:rPr>
          <w:rFonts w:ascii="Arial" w:hAnsi="Arial" w:cs="Arial"/>
          <w:w w:val="99"/>
          <w:sz w:val="22"/>
        </w:rPr>
        <w:t>.................................................... (nombre del Interesado), así como sus integrantes, renuncian a lo siguiente:</w:t>
      </w:r>
    </w:p>
    <w:p w:rsidR="00D00E94" w:rsidRPr="001B5A47" w:rsidRDefault="00D00E94" w:rsidP="00D00E94">
      <w:pPr>
        <w:pStyle w:val="Textosinformato"/>
        <w:widowControl w:val="0"/>
        <w:ind w:left="284" w:right="709"/>
        <w:jc w:val="both"/>
        <w:rPr>
          <w:rFonts w:ascii="Arial" w:hAnsi="Arial" w:cs="Arial"/>
          <w:b/>
          <w:w w:val="99"/>
          <w:sz w:val="22"/>
        </w:rPr>
      </w:pPr>
    </w:p>
    <w:p w:rsidR="00D00E94" w:rsidRPr="001B5A47" w:rsidRDefault="00D00E94" w:rsidP="00D00E94">
      <w:pPr>
        <w:pStyle w:val="Textosinformato"/>
        <w:widowControl w:val="0"/>
        <w:numPr>
          <w:ilvl w:val="1"/>
          <w:numId w:val="33"/>
        </w:numPr>
        <w:tabs>
          <w:tab w:val="clear" w:pos="1440"/>
          <w:tab w:val="num" w:pos="720"/>
        </w:tabs>
        <w:ind w:left="720" w:right="44"/>
        <w:jc w:val="both"/>
        <w:rPr>
          <w:rFonts w:ascii="Arial" w:hAnsi="Arial" w:cs="Arial"/>
          <w:w w:val="99"/>
          <w:sz w:val="22"/>
        </w:rPr>
      </w:pPr>
      <w:r w:rsidRPr="001B5A47">
        <w:rPr>
          <w:rFonts w:ascii="Arial" w:hAnsi="Arial" w:cs="Arial"/>
          <w:w w:val="99"/>
          <w:sz w:val="22"/>
        </w:rPr>
        <w:t>A invocar o ejercer cualquier privilegio o inmunidad diplomática o de cualquier otro tipo.</w:t>
      </w:r>
    </w:p>
    <w:p w:rsidR="00D00E94" w:rsidRPr="001B5A47" w:rsidRDefault="00D00E94" w:rsidP="00D00E94">
      <w:pPr>
        <w:pStyle w:val="Textosinformato"/>
        <w:widowControl w:val="0"/>
        <w:tabs>
          <w:tab w:val="num" w:pos="720"/>
        </w:tabs>
        <w:ind w:left="720" w:right="44" w:hanging="360"/>
        <w:jc w:val="both"/>
        <w:rPr>
          <w:rFonts w:ascii="Arial" w:hAnsi="Arial" w:cs="Arial"/>
          <w:w w:val="99"/>
          <w:sz w:val="22"/>
        </w:rPr>
      </w:pPr>
    </w:p>
    <w:p w:rsidR="00D00E94" w:rsidRPr="001B5A47" w:rsidRDefault="00D00E94" w:rsidP="00D00E94">
      <w:pPr>
        <w:pStyle w:val="Textosinformato"/>
        <w:widowControl w:val="0"/>
        <w:numPr>
          <w:ilvl w:val="1"/>
          <w:numId w:val="33"/>
        </w:numPr>
        <w:tabs>
          <w:tab w:val="clear" w:pos="1440"/>
          <w:tab w:val="num" w:pos="720"/>
        </w:tabs>
        <w:ind w:left="720" w:right="44"/>
        <w:jc w:val="both"/>
        <w:rPr>
          <w:rFonts w:ascii="Arial" w:hAnsi="Arial" w:cs="Arial"/>
          <w:w w:val="99"/>
          <w:sz w:val="22"/>
        </w:rPr>
      </w:pPr>
      <w:r w:rsidRPr="001B5A47">
        <w:rPr>
          <w:rFonts w:ascii="Arial" w:hAnsi="Arial" w:cs="Arial"/>
          <w:w w:val="99"/>
          <w:sz w:val="22"/>
        </w:rPr>
        <w:t xml:space="preserve">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w:t>
      </w:r>
      <w:r w:rsidRPr="001B5A47">
        <w:rPr>
          <w:rFonts w:ascii="Arial" w:hAnsi="Arial" w:cs="Arial"/>
          <w:w w:val="99"/>
          <w:sz w:val="22"/>
        </w:rPr>
        <w:lastRenderedPageBreak/>
        <w:t>Concesión.</w:t>
      </w:r>
    </w:p>
    <w:p w:rsidR="00D00E94" w:rsidRPr="001B5A47" w:rsidRDefault="00D00E94" w:rsidP="00D00E94">
      <w:pPr>
        <w:pStyle w:val="Prrafodelista"/>
        <w:widowControl w:val="0"/>
        <w:rPr>
          <w:rFonts w:ascii="Arial" w:hAnsi="Arial" w:cs="Arial"/>
          <w:w w:val="99"/>
          <w:sz w:val="22"/>
          <w:lang w:val="es-PE"/>
        </w:rPr>
      </w:pPr>
    </w:p>
    <w:p w:rsidR="00D00E94" w:rsidRPr="001B5A47" w:rsidRDefault="00D00E94" w:rsidP="00D00E94">
      <w:pPr>
        <w:pStyle w:val="Textosinformato"/>
        <w:widowControl w:val="0"/>
        <w:numPr>
          <w:ilvl w:val="0"/>
          <w:numId w:val="32"/>
        </w:numPr>
        <w:tabs>
          <w:tab w:val="clear" w:pos="720"/>
          <w:tab w:val="num" w:pos="360"/>
          <w:tab w:val="num" w:pos="540"/>
        </w:tabs>
        <w:ind w:left="360"/>
        <w:jc w:val="both"/>
        <w:rPr>
          <w:rFonts w:ascii="Arial" w:hAnsi="Arial" w:cs="Arial"/>
          <w:w w:val="99"/>
          <w:sz w:val="22"/>
        </w:rPr>
      </w:pPr>
      <w:r w:rsidRPr="001B5A47">
        <w:rPr>
          <w:rFonts w:ascii="Arial" w:hAnsi="Arial" w:cs="Arial"/>
          <w:w w:val="99"/>
          <w:sz w:val="22"/>
        </w:rPr>
        <w:t xml:space="preserve">Por medio de la presente, declaramos bajo juramento </w:t>
      </w:r>
      <w:proofErr w:type="gramStart"/>
      <w:r w:rsidRPr="001B5A47">
        <w:rPr>
          <w:rFonts w:ascii="Arial" w:hAnsi="Arial" w:cs="Arial"/>
          <w:w w:val="99"/>
          <w:sz w:val="22"/>
        </w:rPr>
        <w:t>que …</w:t>
      </w:r>
      <w:proofErr w:type="gramEnd"/>
      <w:r w:rsidRPr="001B5A47">
        <w:rPr>
          <w:rFonts w:ascii="Arial" w:hAnsi="Arial" w:cs="Arial"/>
          <w:w w:val="99"/>
          <w:sz w:val="22"/>
        </w:rPr>
        <w:t xml:space="preserve">........................................... (nombre del Interesado), sus integrantes, no poseen participación directa o indirecta en ningún otro Interesado donde ejerzan el control de la administración o de alguno de sus integrantes en caso de consorcio conforme lo dispuesto en el Reglamento de Propiedad Indirecta, Vinculación y Grupos Económicos, aprobado por Resolución </w:t>
      </w:r>
      <w:proofErr w:type="spellStart"/>
      <w:r w:rsidRPr="001B5A47">
        <w:rPr>
          <w:rFonts w:ascii="Arial" w:hAnsi="Arial" w:cs="Arial"/>
          <w:w w:val="99"/>
          <w:sz w:val="22"/>
        </w:rPr>
        <w:t>Conasev</w:t>
      </w:r>
      <w:proofErr w:type="spellEnd"/>
      <w:r w:rsidRPr="001B5A47">
        <w:rPr>
          <w:rFonts w:ascii="Arial" w:hAnsi="Arial" w:cs="Arial"/>
          <w:w w:val="99"/>
          <w:sz w:val="22"/>
        </w:rPr>
        <w:t xml:space="preserve"> Nº 090-2005-EF-94.10, </w:t>
      </w:r>
      <w:r w:rsidRPr="003C2F8D">
        <w:rPr>
          <w:rFonts w:ascii="Arial" w:hAnsi="Arial" w:cs="Arial"/>
          <w:bCs/>
          <w:iCs/>
          <w:w w:val="99"/>
          <w:sz w:val="22"/>
        </w:rPr>
        <w:t>modificada por la Resolución CONASEV N° 005-2006-EF/94.10.</w:t>
      </w:r>
    </w:p>
    <w:p w:rsidR="00D00E94" w:rsidRPr="001B5A47" w:rsidRDefault="00D00E94" w:rsidP="00D00E94">
      <w:pPr>
        <w:pStyle w:val="Textosinformato"/>
        <w:widowControl w:val="0"/>
        <w:tabs>
          <w:tab w:val="num" w:pos="540"/>
        </w:tabs>
        <w:jc w:val="both"/>
        <w:rPr>
          <w:rFonts w:ascii="Arial" w:hAnsi="Arial" w:cs="Arial"/>
          <w:w w:val="99"/>
          <w:sz w:val="22"/>
        </w:rPr>
      </w:pPr>
    </w:p>
    <w:p w:rsidR="00D00E94" w:rsidRPr="001B5A47" w:rsidRDefault="00D00E94" w:rsidP="00D00E94">
      <w:pPr>
        <w:pStyle w:val="Textosinformato"/>
        <w:widowControl w:val="0"/>
        <w:numPr>
          <w:ilvl w:val="0"/>
          <w:numId w:val="32"/>
        </w:numPr>
        <w:tabs>
          <w:tab w:val="clear" w:pos="720"/>
          <w:tab w:val="num" w:pos="360"/>
          <w:tab w:val="num" w:pos="540"/>
        </w:tabs>
        <w:ind w:left="360"/>
        <w:jc w:val="both"/>
        <w:rPr>
          <w:rFonts w:ascii="Arial" w:hAnsi="Arial" w:cs="Arial"/>
          <w:w w:val="99"/>
          <w:sz w:val="22"/>
        </w:rPr>
      </w:pPr>
      <w:r w:rsidRPr="001B5A47">
        <w:rPr>
          <w:rFonts w:ascii="Arial" w:hAnsi="Arial" w:cs="Arial"/>
          <w:w w:val="99"/>
          <w:sz w:val="22"/>
        </w:rPr>
        <w:t xml:space="preserve">Que, …………………….......................................................................................... (nombre de cada uno de los integrantes del Consorcio) manifestamos nuestra intención de constituir una Persona Jurídica con domicilio en la República del Perú y un capital social de conformidad con lo establecido en el Contrato de Concesión, en caso de resultar Adjudicatario. </w:t>
      </w:r>
    </w:p>
    <w:p w:rsidR="00D00E94" w:rsidRPr="001B5A47" w:rsidRDefault="00D00E94" w:rsidP="00D00E94">
      <w:pPr>
        <w:pStyle w:val="Textosinformato"/>
        <w:widowControl w:val="0"/>
        <w:tabs>
          <w:tab w:val="num" w:pos="540"/>
        </w:tabs>
        <w:jc w:val="both"/>
        <w:rPr>
          <w:rFonts w:ascii="Arial" w:hAnsi="Arial" w:cs="Arial"/>
          <w:w w:val="99"/>
          <w:sz w:val="22"/>
        </w:rPr>
      </w:pPr>
    </w:p>
    <w:p w:rsidR="00D00E94" w:rsidRPr="001B5A47" w:rsidRDefault="00D00E94" w:rsidP="00D00E94">
      <w:pPr>
        <w:pStyle w:val="Textosinformato"/>
        <w:widowControl w:val="0"/>
        <w:numPr>
          <w:ilvl w:val="0"/>
          <w:numId w:val="32"/>
        </w:numPr>
        <w:tabs>
          <w:tab w:val="clear" w:pos="720"/>
          <w:tab w:val="num" w:pos="360"/>
          <w:tab w:val="num" w:pos="540"/>
        </w:tabs>
        <w:ind w:left="360"/>
        <w:jc w:val="both"/>
        <w:rPr>
          <w:rFonts w:ascii="Arial" w:hAnsi="Arial" w:cs="Arial"/>
          <w:w w:val="99"/>
          <w:sz w:val="22"/>
        </w:rPr>
      </w:pPr>
      <w:r w:rsidRPr="001B5A47">
        <w:rPr>
          <w:rFonts w:ascii="Arial" w:hAnsi="Arial" w:cs="Arial"/>
          <w:w w:val="99"/>
          <w:sz w:val="22"/>
        </w:rPr>
        <w:t xml:space="preserve">Que, la persona jurídica a constituirse celebrará el Contrato de Concesión del Proyecto </w:t>
      </w:r>
      <w:r w:rsidR="00D8492F" w:rsidRPr="001B5A47">
        <w:rPr>
          <w:rFonts w:ascii="Arial" w:hAnsi="Arial" w:cs="Arial"/>
          <w:w w:val="99"/>
          <w:sz w:val="22"/>
        </w:rPr>
        <w:t>Sistema de Telecabinas de Kuélap</w:t>
      </w:r>
      <w:r w:rsidR="00CC0B7E" w:rsidRPr="001B5A47">
        <w:rPr>
          <w:rFonts w:ascii="Arial" w:hAnsi="Arial" w:cs="Arial"/>
          <w:w w:val="99"/>
          <w:sz w:val="22"/>
        </w:rPr>
        <w:t>.</w:t>
      </w:r>
    </w:p>
    <w:p w:rsidR="00D8492F" w:rsidRPr="001B5A47" w:rsidRDefault="00D8492F" w:rsidP="00DE7BD2">
      <w:pPr>
        <w:pStyle w:val="Prrafodelista"/>
        <w:rPr>
          <w:rFonts w:ascii="Arial" w:hAnsi="Arial" w:cs="Arial"/>
          <w:w w:val="99"/>
          <w:sz w:val="22"/>
        </w:rPr>
      </w:pPr>
    </w:p>
    <w:p w:rsidR="00D00E94" w:rsidRPr="001B5A47" w:rsidRDefault="00D00E94" w:rsidP="00D00E94">
      <w:pPr>
        <w:pStyle w:val="Textosinformato"/>
        <w:widowControl w:val="0"/>
        <w:numPr>
          <w:ilvl w:val="0"/>
          <w:numId w:val="32"/>
        </w:numPr>
        <w:tabs>
          <w:tab w:val="clear" w:pos="720"/>
          <w:tab w:val="num" w:pos="360"/>
          <w:tab w:val="num" w:pos="540"/>
        </w:tabs>
        <w:ind w:left="360"/>
        <w:jc w:val="both"/>
        <w:rPr>
          <w:rFonts w:ascii="Arial" w:hAnsi="Arial" w:cs="Arial"/>
          <w:w w:val="99"/>
          <w:sz w:val="22"/>
        </w:rPr>
      </w:pPr>
      <w:r w:rsidRPr="001B5A47">
        <w:rPr>
          <w:rFonts w:ascii="Arial" w:hAnsi="Arial" w:cs="Arial"/>
          <w:w w:val="99"/>
          <w:sz w:val="22"/>
        </w:rPr>
        <w:t xml:space="preserve">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00BE6172" w:rsidRPr="001B5A47">
        <w:rPr>
          <w:rFonts w:ascii="Arial" w:hAnsi="Arial" w:cs="Arial"/>
          <w:w w:val="99"/>
          <w:sz w:val="22"/>
        </w:rPr>
        <w:fldChar w:fldCharType="begin"/>
      </w:r>
      <w:r w:rsidR="00CF3F50" w:rsidRPr="001B5A47">
        <w:rPr>
          <w:rFonts w:ascii="Arial" w:hAnsi="Arial" w:cs="Arial"/>
          <w:w w:val="99"/>
          <w:sz w:val="22"/>
        </w:rPr>
        <w:instrText xml:space="preserve"> REF _Ref347736321 \h </w:instrText>
      </w:r>
      <w:r w:rsidR="00CF76BD" w:rsidRPr="001B5A47">
        <w:rPr>
          <w:rFonts w:ascii="Arial" w:hAnsi="Arial" w:cs="Arial"/>
          <w:w w:val="99"/>
          <w:sz w:val="22"/>
        </w:rPr>
        <w:instrText xml:space="preserve"> \* MERGEFORMAT </w:instrText>
      </w:r>
      <w:r w:rsidR="00BE6172" w:rsidRPr="001B5A47">
        <w:rPr>
          <w:rFonts w:ascii="Arial" w:hAnsi="Arial" w:cs="Arial"/>
          <w:w w:val="99"/>
          <w:sz w:val="22"/>
        </w:rPr>
      </w:r>
      <w:r w:rsidR="00BE6172" w:rsidRPr="001B5A47">
        <w:rPr>
          <w:rFonts w:ascii="Arial" w:hAnsi="Arial" w:cs="Arial"/>
          <w:w w:val="99"/>
          <w:sz w:val="22"/>
        </w:rPr>
        <w:fldChar w:fldCharType="separate"/>
      </w:r>
      <w:r w:rsidR="00986C89" w:rsidRPr="001B5A47">
        <w:rPr>
          <w:rFonts w:ascii="Arial" w:hAnsi="Arial" w:cs="Arial"/>
          <w:bCs/>
          <w:iCs/>
          <w:w w:val="99"/>
          <w:sz w:val="22"/>
        </w:rPr>
        <w:t>ANEXO Nº 12</w:t>
      </w:r>
      <w:r w:rsidR="00BE6172" w:rsidRPr="001B5A47">
        <w:rPr>
          <w:rFonts w:ascii="Arial" w:hAnsi="Arial" w:cs="Arial"/>
          <w:w w:val="99"/>
          <w:sz w:val="22"/>
        </w:rPr>
        <w:fldChar w:fldCharType="end"/>
      </w:r>
      <w:r w:rsidRPr="001B5A47">
        <w:rPr>
          <w:rFonts w:ascii="Arial" w:hAnsi="Arial" w:cs="Arial"/>
          <w:w w:val="99"/>
          <w:sz w:val="22"/>
        </w:rPr>
        <w:t xml:space="preserve"> de las Bases.</w:t>
      </w:r>
    </w:p>
    <w:p w:rsidR="00D00E94" w:rsidRPr="001B5A47" w:rsidRDefault="00D00E94" w:rsidP="00D00E94">
      <w:pPr>
        <w:pStyle w:val="Textosinformato"/>
        <w:widowControl w:val="0"/>
        <w:ind w:left="180"/>
        <w:jc w:val="both"/>
        <w:rPr>
          <w:rFonts w:ascii="Arial" w:hAnsi="Arial" w:cs="Arial"/>
          <w:w w:val="99"/>
          <w:sz w:val="22"/>
        </w:rPr>
      </w:pPr>
    </w:p>
    <w:p w:rsidR="00D00E94" w:rsidRPr="001B5A47" w:rsidRDefault="00D00E94" w:rsidP="00D00E94">
      <w:pPr>
        <w:pStyle w:val="Textosinformato"/>
        <w:widowControl w:val="0"/>
        <w:ind w:left="360"/>
        <w:jc w:val="both"/>
        <w:rPr>
          <w:rFonts w:ascii="Arial" w:hAnsi="Arial" w:cs="Arial"/>
          <w:w w:val="99"/>
          <w:sz w:val="22"/>
        </w:rPr>
      </w:pPr>
      <w:r w:rsidRPr="001B5A47">
        <w:rPr>
          <w:rFonts w:ascii="Arial" w:hAnsi="Arial" w:cs="Arial"/>
          <w:w w:val="99"/>
          <w:sz w:val="22"/>
        </w:rPr>
        <w:t xml:space="preserve">Respecto a las declaraciones indicadas en los Numerales </w:t>
      </w:r>
      <w:r w:rsidR="0071039A" w:rsidRPr="001B5A47">
        <w:rPr>
          <w:rFonts w:ascii="Arial" w:hAnsi="Arial"/>
          <w:sz w:val="22"/>
        </w:rPr>
        <w:fldChar w:fldCharType="begin"/>
      </w:r>
      <w:r w:rsidR="0071039A" w:rsidRPr="001B5A47">
        <w:rPr>
          <w:rFonts w:ascii="Arial" w:hAnsi="Arial"/>
          <w:sz w:val="22"/>
        </w:rPr>
        <w:instrText xml:space="preserve"> REF _Ref345943637 \r \h  \* MERGEFORMAT </w:instrText>
      </w:r>
      <w:r w:rsidR="0071039A" w:rsidRPr="001B5A47">
        <w:rPr>
          <w:rFonts w:ascii="Arial" w:hAnsi="Arial"/>
          <w:sz w:val="22"/>
        </w:rPr>
      </w:r>
      <w:r w:rsidR="0071039A" w:rsidRPr="001B5A47">
        <w:rPr>
          <w:rFonts w:ascii="Arial" w:hAnsi="Arial"/>
          <w:sz w:val="22"/>
        </w:rPr>
        <w:fldChar w:fldCharType="separate"/>
      </w:r>
      <w:r w:rsidR="00986C89">
        <w:rPr>
          <w:rFonts w:ascii="Arial" w:hAnsi="Arial"/>
          <w:sz w:val="22"/>
        </w:rPr>
        <w:t>8</w:t>
      </w:r>
      <w:r w:rsidR="0071039A" w:rsidRPr="001B5A47">
        <w:rPr>
          <w:rFonts w:ascii="Arial" w:hAnsi="Arial"/>
          <w:sz w:val="22"/>
        </w:rPr>
        <w:fldChar w:fldCharType="end"/>
      </w:r>
      <w:r w:rsidRPr="001B5A47">
        <w:rPr>
          <w:rFonts w:ascii="Arial" w:hAnsi="Arial" w:cs="Arial"/>
          <w:w w:val="99"/>
          <w:sz w:val="22"/>
        </w:rPr>
        <w:t xml:space="preserve">, </w:t>
      </w:r>
      <w:r w:rsidR="0071039A" w:rsidRPr="001B5A47">
        <w:rPr>
          <w:rFonts w:ascii="Arial" w:hAnsi="Arial"/>
          <w:sz w:val="22"/>
        </w:rPr>
        <w:fldChar w:fldCharType="begin"/>
      </w:r>
      <w:r w:rsidR="0071039A" w:rsidRPr="001B5A47">
        <w:rPr>
          <w:rFonts w:ascii="Arial" w:hAnsi="Arial"/>
          <w:sz w:val="22"/>
        </w:rPr>
        <w:instrText xml:space="preserve"> REF _Ref345943627 \r \h  \* MERGEFORMAT </w:instrText>
      </w:r>
      <w:r w:rsidR="0071039A" w:rsidRPr="001B5A47">
        <w:rPr>
          <w:rFonts w:ascii="Arial" w:hAnsi="Arial"/>
          <w:sz w:val="22"/>
        </w:rPr>
      </w:r>
      <w:r w:rsidR="0071039A" w:rsidRPr="001B5A47">
        <w:rPr>
          <w:rFonts w:ascii="Arial" w:hAnsi="Arial"/>
          <w:sz w:val="22"/>
        </w:rPr>
        <w:fldChar w:fldCharType="separate"/>
      </w:r>
      <w:r w:rsidR="00986C89">
        <w:rPr>
          <w:rFonts w:ascii="Arial" w:hAnsi="Arial"/>
          <w:sz w:val="22"/>
        </w:rPr>
        <w:t>9</w:t>
      </w:r>
      <w:r w:rsidR="0071039A" w:rsidRPr="001B5A47">
        <w:rPr>
          <w:rFonts w:ascii="Arial" w:hAnsi="Arial"/>
          <w:sz w:val="22"/>
        </w:rPr>
        <w:fldChar w:fldCharType="end"/>
      </w:r>
      <w:r w:rsidRPr="001B5A47">
        <w:rPr>
          <w:rFonts w:ascii="Arial" w:hAnsi="Arial" w:cs="Arial"/>
          <w:w w:val="99"/>
          <w:sz w:val="22"/>
        </w:rPr>
        <w:t xml:space="preserve"> y </w:t>
      </w:r>
      <w:r w:rsidR="0071039A" w:rsidRPr="001B5A47">
        <w:rPr>
          <w:rFonts w:ascii="Arial" w:hAnsi="Arial"/>
          <w:sz w:val="22"/>
        </w:rPr>
        <w:fldChar w:fldCharType="begin"/>
      </w:r>
      <w:r w:rsidR="0071039A" w:rsidRPr="001B5A47">
        <w:rPr>
          <w:rFonts w:ascii="Arial" w:hAnsi="Arial"/>
          <w:sz w:val="22"/>
        </w:rPr>
        <w:instrText xml:space="preserve"> REF _Ref345943616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rPr>
        <w:t>10</w:t>
      </w:r>
      <w:r w:rsidR="0071039A" w:rsidRPr="001B5A47">
        <w:rPr>
          <w:rFonts w:ascii="Arial" w:hAnsi="Arial"/>
          <w:sz w:val="22"/>
        </w:rPr>
        <w:fldChar w:fldCharType="end"/>
      </w:r>
      <w:r w:rsidRPr="001B5A47">
        <w:rPr>
          <w:rFonts w:ascii="Arial" w:hAnsi="Arial" w:cs="Arial"/>
          <w:w w:val="99"/>
          <w:sz w:val="22"/>
        </w:rPr>
        <w:t>, señalamos conocer y aceptar que el incumplimiento de las mismas podrá ser tomado en cuenta a fin de dejarse sin efecto la Adjudicación de la Buena Pro otorgada en nuestro favor.</w:t>
      </w:r>
    </w:p>
    <w:p w:rsidR="00D00E94" w:rsidRPr="001B5A47" w:rsidRDefault="00D00E94" w:rsidP="00D00E94">
      <w:pPr>
        <w:pStyle w:val="Textosinformato"/>
        <w:widowControl w:val="0"/>
        <w:ind w:left="36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Lugar y fecha: …...........</w:t>
      </w:r>
      <w:proofErr w:type="gramStart"/>
      <w:r w:rsidRPr="001B5A47">
        <w:rPr>
          <w:rFonts w:ascii="Arial" w:hAnsi="Arial" w:cs="Arial"/>
          <w:w w:val="99"/>
          <w:sz w:val="22"/>
        </w:rPr>
        <w:t>, …</w:t>
      </w:r>
      <w:proofErr w:type="gramEnd"/>
      <w:r w:rsidRPr="001B5A47">
        <w:rPr>
          <w:rFonts w:ascii="Arial" w:hAnsi="Arial" w:cs="Arial"/>
          <w:w w:val="99"/>
          <w:sz w:val="22"/>
        </w:rPr>
        <w:t xml:space="preserve">..... </w:t>
      </w:r>
      <w:proofErr w:type="gramStart"/>
      <w:r w:rsidRPr="001B5A47">
        <w:rPr>
          <w:rFonts w:ascii="Arial" w:hAnsi="Arial" w:cs="Arial"/>
          <w:w w:val="99"/>
          <w:sz w:val="22"/>
        </w:rPr>
        <w:t>de</w:t>
      </w:r>
      <w:proofErr w:type="gramEnd"/>
      <w:r w:rsidRPr="001B5A47">
        <w:rPr>
          <w:rFonts w:ascii="Arial" w:hAnsi="Arial" w:cs="Arial"/>
          <w:w w:val="99"/>
          <w:sz w:val="22"/>
        </w:rPr>
        <w:t xml:space="preserve"> ….................. de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Nombre del Representante Legal del Interesado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Firma del Representante Legal del Interesado</w:t>
      </w:r>
    </w:p>
    <w:p w:rsidR="00D00E94" w:rsidRPr="001B5A47" w:rsidRDefault="00D00E94" w:rsidP="00D00E94">
      <w:pPr>
        <w:pStyle w:val="Textosinformato"/>
        <w:widowControl w:val="0"/>
        <w:ind w:left="708" w:firstLine="708"/>
        <w:jc w:val="both"/>
        <w:rPr>
          <w:rFonts w:ascii="Arial" w:hAnsi="Arial" w:cs="Arial"/>
          <w:w w:val="99"/>
          <w:sz w:val="22"/>
        </w:rPr>
      </w:pPr>
    </w:p>
    <w:p w:rsidR="00D00E94" w:rsidRPr="001B5A47" w:rsidRDefault="00D00E94" w:rsidP="00D00E94">
      <w:pPr>
        <w:pStyle w:val="Textosinformato"/>
        <w:widowControl w:val="0"/>
        <w:ind w:left="708" w:firstLine="708"/>
        <w:jc w:val="both"/>
        <w:rPr>
          <w:rFonts w:ascii="Arial" w:hAnsi="Arial" w:cs="Arial"/>
          <w:i/>
          <w:w w:val="99"/>
          <w:sz w:val="22"/>
        </w:rPr>
      </w:pPr>
    </w:p>
    <w:p w:rsidR="00D00E94" w:rsidRPr="001B5A47" w:rsidRDefault="00D00E94" w:rsidP="00D00E94">
      <w:pPr>
        <w:widowControl w:val="0"/>
        <w:spacing w:after="0" w:line="240" w:lineRule="auto"/>
        <w:rPr>
          <w:rFonts w:ascii="Arial" w:hAnsi="Arial" w:cs="Arial"/>
          <w:b/>
          <w:i/>
          <w:w w:val="99"/>
          <w:szCs w:val="20"/>
          <w:u w:val="single"/>
        </w:rPr>
      </w:pPr>
      <w:r w:rsidRPr="001B5A47">
        <w:rPr>
          <w:rFonts w:ascii="Arial" w:hAnsi="Arial" w:cs="Arial"/>
          <w:i/>
          <w:w w:val="99"/>
          <w:szCs w:val="20"/>
        </w:rPr>
        <w:t>Podrá ser suscrito por los representantes legales de cada uno de los integrantes del Consorcio.</w:t>
      </w:r>
    </w:p>
    <w:p w:rsidR="00D00E94" w:rsidRPr="001B5A47" w:rsidRDefault="00D00E94" w:rsidP="00D00E94">
      <w:pPr>
        <w:widowControl w:val="0"/>
        <w:spacing w:after="0" w:line="240" w:lineRule="auto"/>
        <w:rPr>
          <w:rFonts w:ascii="Arial" w:hAnsi="Arial" w:cs="Arial"/>
          <w:i/>
          <w:w w:val="99"/>
          <w:szCs w:val="20"/>
        </w:rPr>
      </w:pPr>
      <w:r w:rsidRPr="001B5A47">
        <w:rPr>
          <w:rFonts w:ascii="Arial" w:hAnsi="Arial" w:cs="Arial"/>
          <w:i/>
          <w:w w:val="99"/>
          <w:szCs w:val="20"/>
        </w:rPr>
        <w:t>(Las firmas en esta declaración jurada deberán ser legalizadas notarialmente)</w:t>
      </w:r>
    </w:p>
    <w:p w:rsidR="00D00E94" w:rsidRPr="001B5A47" w:rsidRDefault="00D00E94" w:rsidP="00D00E94">
      <w:pPr>
        <w:pStyle w:val="Ttulo1"/>
        <w:widowControl w:val="0"/>
        <w:jc w:val="center"/>
        <w:rPr>
          <w:rFonts w:ascii="Arial" w:hAnsi="Arial" w:cs="Arial"/>
          <w:color w:val="auto"/>
          <w:w w:val="99"/>
          <w:sz w:val="22"/>
          <w:lang w:val="es-PE"/>
        </w:rPr>
      </w:pPr>
      <w:r w:rsidRPr="003C2F8D">
        <w:rPr>
          <w:rFonts w:ascii="Arial" w:hAnsi="Arial" w:cs="Arial"/>
          <w:bCs/>
          <w:i/>
          <w:color w:val="auto"/>
          <w:w w:val="99"/>
          <w:sz w:val="22"/>
          <w:lang w:val="es-PE"/>
        </w:rPr>
        <w:br w:type="page"/>
      </w:r>
      <w:bookmarkStart w:id="1803" w:name="_Toc258927848"/>
      <w:bookmarkStart w:id="1804" w:name="_Toc344391307"/>
      <w:bookmarkStart w:id="1805" w:name="_Toc345337453"/>
      <w:bookmarkStart w:id="1806" w:name="_Toc344391492"/>
      <w:bookmarkStart w:id="1807" w:name="_Toc345695141"/>
      <w:bookmarkStart w:id="1808" w:name="_Toc345695397"/>
      <w:bookmarkStart w:id="1809" w:name="_Ref345929741"/>
      <w:bookmarkStart w:id="1810" w:name="_Toc345943842"/>
      <w:bookmarkStart w:id="1811" w:name="_Toc346874107"/>
      <w:bookmarkStart w:id="1812" w:name="_Toc346874346"/>
      <w:bookmarkStart w:id="1813" w:name="_Toc361223777"/>
      <w:r w:rsidRPr="001B5A47">
        <w:rPr>
          <w:rFonts w:ascii="Arial" w:hAnsi="Arial" w:cs="Arial"/>
          <w:color w:val="auto"/>
          <w:w w:val="99"/>
          <w:sz w:val="22"/>
          <w:lang w:val="es-PE"/>
        </w:rPr>
        <w:lastRenderedPageBreak/>
        <w:t>ANEXO 6</w:t>
      </w:r>
      <w:bookmarkEnd w:id="1803"/>
      <w:bookmarkEnd w:id="1804"/>
      <w:bookmarkEnd w:id="1805"/>
      <w:bookmarkEnd w:id="1806"/>
      <w:bookmarkEnd w:id="1807"/>
      <w:bookmarkEnd w:id="1808"/>
      <w:bookmarkEnd w:id="1809"/>
      <w:bookmarkEnd w:id="1810"/>
      <w:bookmarkEnd w:id="1811"/>
      <w:bookmarkEnd w:id="1812"/>
      <w:bookmarkEnd w:id="1813"/>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pStyle w:val="Ttulo1"/>
        <w:widowControl w:val="0"/>
        <w:jc w:val="center"/>
        <w:rPr>
          <w:rFonts w:ascii="Arial" w:hAnsi="Arial" w:cs="Arial"/>
          <w:color w:val="auto"/>
          <w:w w:val="99"/>
          <w:sz w:val="22"/>
          <w:lang w:val="es-PE"/>
        </w:rPr>
      </w:pPr>
      <w:bookmarkStart w:id="1814" w:name="_Ref345929735"/>
      <w:bookmarkStart w:id="1815" w:name="_Toc345943843"/>
      <w:bookmarkStart w:id="1816" w:name="_Toc346874108"/>
      <w:bookmarkStart w:id="1817" w:name="_Toc346874347"/>
      <w:bookmarkStart w:id="1818" w:name="_Toc361223778"/>
      <w:bookmarkStart w:id="1819" w:name="_Toc258927849"/>
      <w:bookmarkStart w:id="1820" w:name="_Toc344391308"/>
      <w:bookmarkStart w:id="1821" w:name="_Toc345337454"/>
      <w:bookmarkStart w:id="1822" w:name="_Toc344391493"/>
      <w:bookmarkStart w:id="1823" w:name="_Toc345695142"/>
      <w:bookmarkStart w:id="1824" w:name="_Toc345695398"/>
      <w:r w:rsidRPr="001B5A47">
        <w:rPr>
          <w:rFonts w:ascii="Arial" w:hAnsi="Arial" w:cs="Arial"/>
          <w:color w:val="auto"/>
          <w:w w:val="99"/>
          <w:sz w:val="22"/>
          <w:lang w:val="es-PE"/>
        </w:rPr>
        <w:t>Formulario 3</w:t>
      </w:r>
      <w:bookmarkEnd w:id="1814"/>
      <w:bookmarkEnd w:id="1815"/>
      <w:bookmarkEnd w:id="1816"/>
      <w:bookmarkEnd w:id="1817"/>
      <w:bookmarkEnd w:id="1818"/>
    </w:p>
    <w:p w:rsidR="00D00E94" w:rsidRPr="001B5A47" w:rsidRDefault="00D00E94" w:rsidP="00D00E94">
      <w:pPr>
        <w:pStyle w:val="Ttulo1"/>
        <w:widowControl w:val="0"/>
        <w:jc w:val="center"/>
        <w:rPr>
          <w:rFonts w:ascii="Arial" w:hAnsi="Arial" w:cs="Arial"/>
          <w:color w:val="auto"/>
          <w:w w:val="99"/>
          <w:sz w:val="22"/>
          <w:lang w:val="es-PE"/>
        </w:rPr>
      </w:pPr>
      <w:bookmarkStart w:id="1825" w:name="_Toc345943844"/>
      <w:bookmarkStart w:id="1826" w:name="_Toc346874109"/>
      <w:bookmarkStart w:id="1827" w:name="_Toc346874348"/>
      <w:bookmarkStart w:id="1828" w:name="_Toc361223779"/>
      <w:r w:rsidRPr="001B5A47">
        <w:rPr>
          <w:rFonts w:ascii="Arial" w:hAnsi="Arial" w:cs="Arial"/>
          <w:color w:val="auto"/>
          <w:w w:val="99"/>
          <w:sz w:val="22"/>
          <w:lang w:val="es-PE"/>
        </w:rPr>
        <w:t xml:space="preserve">INCORPORACIÓN DE NUEVO INTEGRANTE DEL </w:t>
      </w:r>
      <w:bookmarkEnd w:id="1819"/>
      <w:r w:rsidRPr="001B5A47">
        <w:rPr>
          <w:rFonts w:ascii="Arial" w:hAnsi="Arial" w:cs="Arial"/>
          <w:color w:val="auto"/>
          <w:w w:val="99"/>
          <w:sz w:val="22"/>
          <w:lang w:val="es-PE"/>
        </w:rPr>
        <w:t>INTERESADO</w:t>
      </w:r>
      <w:bookmarkEnd w:id="1820"/>
      <w:bookmarkEnd w:id="1821"/>
      <w:bookmarkEnd w:id="1822"/>
      <w:bookmarkEnd w:id="1823"/>
      <w:bookmarkEnd w:id="1824"/>
      <w:bookmarkEnd w:id="1825"/>
      <w:bookmarkEnd w:id="1826"/>
      <w:bookmarkEnd w:id="1827"/>
      <w:bookmarkEnd w:id="1828"/>
    </w:p>
    <w:p w:rsidR="00D00E94" w:rsidRPr="001B5A47" w:rsidRDefault="00D00E94" w:rsidP="00D00E94">
      <w:pPr>
        <w:pStyle w:val="Ttulo1"/>
        <w:widowControl w:val="0"/>
        <w:jc w:val="center"/>
        <w:rPr>
          <w:rFonts w:ascii="Arial" w:hAnsi="Arial" w:cs="Arial"/>
          <w:b w:val="0"/>
          <w:bCs/>
          <w:color w:val="auto"/>
          <w:w w:val="99"/>
          <w:sz w:val="22"/>
          <w:lang w:val="es-PE"/>
        </w:rPr>
      </w:pPr>
      <w:bookmarkStart w:id="1829" w:name="_Toc236822629"/>
      <w:bookmarkStart w:id="1830" w:name="_Toc236822813"/>
      <w:bookmarkStart w:id="1831" w:name="_Toc237073777"/>
      <w:bookmarkStart w:id="1832" w:name="_Toc238471079"/>
      <w:bookmarkStart w:id="1833" w:name="_Toc258927850"/>
      <w:bookmarkStart w:id="1834" w:name="_Toc344391309"/>
      <w:bookmarkStart w:id="1835" w:name="_Toc344391494"/>
      <w:bookmarkStart w:id="1836" w:name="_Toc345337455"/>
      <w:bookmarkStart w:id="1837" w:name="_Toc345695143"/>
      <w:bookmarkStart w:id="1838" w:name="_Toc345695399"/>
      <w:bookmarkStart w:id="1839" w:name="_Toc345943845"/>
      <w:bookmarkStart w:id="1840" w:name="_Toc346874110"/>
      <w:bookmarkStart w:id="1841" w:name="_Toc346874349"/>
      <w:bookmarkStart w:id="1842" w:name="_Toc346874891"/>
      <w:bookmarkStart w:id="1843" w:name="_Toc346897580"/>
      <w:bookmarkStart w:id="1844" w:name="_Toc347739094"/>
      <w:bookmarkStart w:id="1845" w:name="_Toc361223780"/>
      <w:r w:rsidRPr="001B5A47">
        <w:rPr>
          <w:rFonts w:ascii="Arial" w:hAnsi="Arial" w:cs="Arial"/>
          <w:b w:val="0"/>
          <w:color w:val="auto"/>
          <w:w w:val="99"/>
          <w:sz w:val="22"/>
          <w:lang w:val="es-PE"/>
        </w:rPr>
        <w:t xml:space="preserve">(Referencia Numeral </w:t>
      </w:r>
      <w:r w:rsidR="0071039A" w:rsidRPr="003C2F8D">
        <w:rPr>
          <w:rFonts w:ascii="Arial" w:hAnsi="Arial"/>
          <w:color w:val="auto"/>
          <w:sz w:val="22"/>
        </w:rPr>
        <w:fldChar w:fldCharType="begin"/>
      </w:r>
      <w:r w:rsidR="0071039A" w:rsidRPr="003C2F8D">
        <w:rPr>
          <w:rFonts w:ascii="Arial" w:hAnsi="Arial"/>
          <w:color w:val="auto"/>
          <w:sz w:val="22"/>
        </w:rPr>
        <w:instrText xml:space="preserve"> REF _Ref345942036 \r \h  \* MERGEFORMAT </w:instrText>
      </w:r>
      <w:r w:rsidR="0071039A" w:rsidRPr="003C2F8D">
        <w:rPr>
          <w:rFonts w:ascii="Arial" w:hAnsi="Arial"/>
          <w:color w:val="auto"/>
          <w:sz w:val="22"/>
        </w:rPr>
      </w:r>
      <w:r w:rsidR="0071039A" w:rsidRPr="003C2F8D">
        <w:rPr>
          <w:rFonts w:ascii="Arial" w:hAnsi="Arial"/>
          <w:color w:val="auto"/>
          <w:sz w:val="22"/>
        </w:rPr>
        <w:fldChar w:fldCharType="separate"/>
      </w:r>
      <w:r w:rsidR="00986C89" w:rsidRPr="005D3F92">
        <w:rPr>
          <w:rFonts w:ascii="Arial" w:hAnsi="Arial" w:cs="Arial"/>
          <w:b w:val="0"/>
          <w:color w:val="auto"/>
          <w:w w:val="99"/>
          <w:sz w:val="22"/>
          <w:lang w:val="es-PE"/>
        </w:rPr>
        <w:t>6.2</w:t>
      </w:r>
      <w:r w:rsidR="0071039A" w:rsidRPr="003C2F8D">
        <w:rPr>
          <w:rFonts w:ascii="Arial" w:hAnsi="Arial"/>
          <w:color w:val="auto"/>
          <w:sz w:val="22"/>
        </w:rPr>
        <w:fldChar w:fldCharType="end"/>
      </w:r>
      <w:r w:rsidRPr="001B5A47">
        <w:rPr>
          <w:rFonts w:ascii="Arial" w:hAnsi="Arial" w:cs="Arial"/>
          <w:b w:val="0"/>
          <w:color w:val="auto"/>
          <w:w w:val="99"/>
          <w:sz w:val="22"/>
          <w:lang w:val="es-PE"/>
        </w:rPr>
        <w:t>. de las Bases del Concurso)</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rsidR="00D00E94" w:rsidRPr="001B5A47" w:rsidRDefault="00D00E94" w:rsidP="00D00E94">
      <w:pPr>
        <w:pStyle w:val="Ttulo1"/>
        <w:widowControl w:val="0"/>
        <w:jc w:val="center"/>
        <w:rPr>
          <w:rFonts w:ascii="Arial" w:hAnsi="Arial" w:cs="Arial"/>
          <w:bCs/>
          <w:color w:val="auto"/>
          <w:w w:val="99"/>
          <w:sz w:val="22"/>
          <w:lang w:val="es-PE"/>
        </w:rPr>
      </w:pPr>
    </w:p>
    <w:p w:rsidR="00D00E94" w:rsidRPr="001B5A47" w:rsidRDefault="00D00E94" w:rsidP="00D00E94">
      <w:pPr>
        <w:pStyle w:val="Ttulo1"/>
        <w:widowControl w:val="0"/>
        <w:jc w:val="center"/>
        <w:rPr>
          <w:rFonts w:ascii="Arial" w:hAnsi="Arial" w:cs="Arial"/>
          <w:bCs/>
          <w:color w:val="auto"/>
          <w:w w:val="99"/>
          <w:sz w:val="22"/>
          <w:lang w:val="es-PE"/>
        </w:rPr>
      </w:pPr>
      <w:bookmarkStart w:id="1846" w:name="_Toc258927851"/>
      <w:bookmarkStart w:id="1847" w:name="_Toc344391310"/>
      <w:bookmarkStart w:id="1848" w:name="_Toc344391495"/>
      <w:bookmarkStart w:id="1849" w:name="_Toc345337456"/>
      <w:bookmarkStart w:id="1850" w:name="_Toc345695144"/>
      <w:bookmarkStart w:id="1851" w:name="_Toc345695400"/>
      <w:bookmarkStart w:id="1852" w:name="_Toc345943846"/>
      <w:bookmarkStart w:id="1853" w:name="_Toc346874111"/>
      <w:bookmarkStart w:id="1854" w:name="_Toc346874350"/>
      <w:bookmarkStart w:id="1855" w:name="_Toc346874892"/>
      <w:bookmarkStart w:id="1856" w:name="_Toc346897581"/>
      <w:bookmarkStart w:id="1857" w:name="_Toc347739095"/>
      <w:bookmarkStart w:id="1858" w:name="_Toc361223781"/>
      <w:r w:rsidRPr="001B5A47">
        <w:rPr>
          <w:rFonts w:ascii="Arial" w:hAnsi="Arial" w:cs="Arial"/>
          <w:bCs/>
          <w:color w:val="auto"/>
          <w:w w:val="99"/>
          <w:sz w:val="22"/>
          <w:lang w:val="es-PE"/>
        </w:rPr>
        <w:t>DECLARACIÓN JURADA</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Por medio de la presente, declaro bajo juramento lo siguiente: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w:t>
      </w:r>
      <w:proofErr w:type="gramStart"/>
      <w:r w:rsidRPr="001B5A47">
        <w:rPr>
          <w:rFonts w:ascii="Arial" w:hAnsi="Arial" w:cs="Arial"/>
          <w:w w:val="99"/>
          <w:sz w:val="22"/>
        </w:rPr>
        <w:t>nombre</w:t>
      </w:r>
      <w:proofErr w:type="gramEnd"/>
      <w:r w:rsidRPr="001B5A47">
        <w:rPr>
          <w:rFonts w:ascii="Arial" w:hAnsi="Arial" w:cs="Arial"/>
          <w:w w:val="99"/>
          <w:sz w:val="22"/>
        </w:rPr>
        <w:t xml:space="preserve"> del nuevo integrante):</w:t>
      </w: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pStyle w:val="Textoindependiente3"/>
        <w:widowControl w:val="0"/>
        <w:numPr>
          <w:ilvl w:val="0"/>
          <w:numId w:val="20"/>
        </w:numPr>
        <w:tabs>
          <w:tab w:val="clear" w:pos="1028"/>
          <w:tab w:val="num" w:pos="540"/>
        </w:tabs>
        <w:ind w:left="540" w:hanging="540"/>
        <w:jc w:val="both"/>
        <w:rPr>
          <w:rFonts w:ascii="Arial" w:hAnsi="Arial" w:cs="Arial"/>
          <w:b w:val="0"/>
          <w:w w:val="99"/>
          <w:sz w:val="22"/>
          <w:lang w:val="es-PE"/>
        </w:rPr>
      </w:pPr>
      <w:r w:rsidRPr="001B5A47">
        <w:rPr>
          <w:rFonts w:ascii="Arial" w:hAnsi="Arial" w:cs="Arial"/>
          <w:b w:val="0"/>
          <w:w w:val="99"/>
          <w:sz w:val="22"/>
          <w:lang w:val="es-PE"/>
        </w:rPr>
        <w:t>No me encuentro sancionado administrativamente con inhabilitación temporal o permanente en el ejercicio de mis derechos para participar en procesos de selección convocados por el Estado de la República del Perú, ni para contratar con el Estado de la República del Perú.</w:t>
      </w:r>
    </w:p>
    <w:p w:rsidR="00D00E94" w:rsidRPr="001B5A47" w:rsidRDefault="00D00E94" w:rsidP="00D00E94">
      <w:pPr>
        <w:pStyle w:val="Textoindependiente3"/>
        <w:widowControl w:val="0"/>
        <w:tabs>
          <w:tab w:val="num" w:pos="540"/>
        </w:tabs>
        <w:ind w:left="539" w:hanging="539"/>
        <w:rPr>
          <w:rFonts w:ascii="Arial" w:hAnsi="Arial" w:cs="Arial"/>
          <w:b w:val="0"/>
          <w:w w:val="99"/>
          <w:sz w:val="22"/>
          <w:lang w:val="es-PE"/>
        </w:rPr>
      </w:pPr>
    </w:p>
    <w:p w:rsidR="00D00E94" w:rsidRPr="001B5A47" w:rsidRDefault="00D00E94" w:rsidP="00D00E94">
      <w:pPr>
        <w:pStyle w:val="Textoindependiente3"/>
        <w:widowControl w:val="0"/>
        <w:numPr>
          <w:ilvl w:val="0"/>
          <w:numId w:val="20"/>
        </w:numPr>
        <w:tabs>
          <w:tab w:val="clear" w:pos="1028"/>
          <w:tab w:val="num" w:pos="540"/>
        </w:tabs>
        <w:ind w:left="540" w:hanging="540"/>
        <w:jc w:val="both"/>
        <w:rPr>
          <w:rFonts w:ascii="Arial" w:hAnsi="Arial" w:cs="Arial"/>
          <w:b w:val="0"/>
          <w:w w:val="99"/>
          <w:sz w:val="22"/>
          <w:lang w:val="es-PE"/>
        </w:rPr>
      </w:pPr>
      <w:r w:rsidRPr="001B5A47">
        <w:rPr>
          <w:rFonts w:ascii="Arial" w:hAnsi="Arial" w:cs="Arial"/>
          <w:b w:val="0"/>
          <w:w w:val="99"/>
          <w:sz w:val="22"/>
          <w:lang w:val="es-PE"/>
        </w:rPr>
        <w:t>No he dejado de ser concesionario por incumplimiento de un contrato de concesión celebrado con el Estado de la República del Perú bajo el marco del proceso de promoción de la inversión privada a que se refiere el TUO de Concesiones aprobado por Decreto Supremo N° 059-96-PCM o la Ley N° 28059, Ley Marco de Promoción de la Inversión Descentralizada.</w:t>
      </w: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pStyle w:val="Textoindependiente3"/>
        <w:widowControl w:val="0"/>
        <w:rPr>
          <w:rFonts w:ascii="Arial" w:hAnsi="Arial" w:cs="Arial"/>
          <w:b w:val="0"/>
          <w:w w:val="99"/>
          <w:sz w:val="22"/>
          <w:lang w:val="es-PE"/>
        </w:rPr>
      </w:pPr>
    </w:p>
    <w:p w:rsidR="00D00E94" w:rsidRPr="001B5A47" w:rsidRDefault="00D00E94" w:rsidP="00D00E94">
      <w:pPr>
        <w:pStyle w:val="Textoindependiente3"/>
        <w:widowControl w:val="0"/>
        <w:rPr>
          <w:rFonts w:ascii="Arial" w:hAnsi="Arial" w:cs="Arial"/>
          <w:b w:val="0"/>
          <w:w w:val="99"/>
          <w:sz w:val="22"/>
          <w:lang w:val="es-PE"/>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Lugar y fecha: …...........</w:t>
      </w:r>
      <w:proofErr w:type="gramStart"/>
      <w:r w:rsidRPr="001B5A47">
        <w:rPr>
          <w:rFonts w:ascii="Arial" w:hAnsi="Arial" w:cs="Arial"/>
          <w:w w:val="99"/>
          <w:sz w:val="22"/>
        </w:rPr>
        <w:t>, …</w:t>
      </w:r>
      <w:proofErr w:type="gramEnd"/>
      <w:r w:rsidRPr="001B5A47">
        <w:rPr>
          <w:rFonts w:ascii="Arial" w:hAnsi="Arial" w:cs="Arial"/>
          <w:w w:val="99"/>
          <w:sz w:val="22"/>
        </w:rPr>
        <w:t xml:space="preserve">..... </w:t>
      </w:r>
      <w:proofErr w:type="gramStart"/>
      <w:r w:rsidRPr="001B5A47">
        <w:rPr>
          <w:rFonts w:ascii="Arial" w:hAnsi="Arial" w:cs="Arial"/>
          <w:w w:val="99"/>
          <w:sz w:val="22"/>
        </w:rPr>
        <w:t>de</w:t>
      </w:r>
      <w:proofErr w:type="gramEnd"/>
      <w:r w:rsidRPr="001B5A47">
        <w:rPr>
          <w:rFonts w:ascii="Arial" w:hAnsi="Arial" w:cs="Arial"/>
          <w:w w:val="99"/>
          <w:sz w:val="22"/>
        </w:rPr>
        <w:t xml:space="preserve"> ….................. de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Nuevo integrante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Nombre del representante legal del nuevo integrante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b/>
          <w:w w:val="99"/>
          <w:sz w:val="22"/>
        </w:rPr>
      </w:pPr>
      <w:r w:rsidRPr="001B5A47">
        <w:rPr>
          <w:rFonts w:ascii="Arial" w:hAnsi="Arial" w:cs="Arial"/>
          <w:w w:val="99"/>
          <w:sz w:val="22"/>
        </w:rPr>
        <w:t>Firma del representante legal del nuevo integrante</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br w:type="page"/>
      </w:r>
    </w:p>
    <w:p w:rsidR="00D00E94" w:rsidRPr="003C2F8D" w:rsidRDefault="00D00E94" w:rsidP="00D00E94">
      <w:pPr>
        <w:pStyle w:val="Ttulo1"/>
        <w:widowControl w:val="0"/>
        <w:jc w:val="center"/>
        <w:rPr>
          <w:rFonts w:ascii="Arial" w:hAnsi="Arial" w:cs="Arial"/>
          <w:bCs/>
          <w:iCs/>
          <w:color w:val="auto"/>
          <w:w w:val="99"/>
          <w:sz w:val="22"/>
          <w:lang w:val="es-PE"/>
        </w:rPr>
      </w:pPr>
      <w:bookmarkStart w:id="1859" w:name="_Toc258927852"/>
      <w:bookmarkStart w:id="1860" w:name="_Toc344391311"/>
      <w:bookmarkStart w:id="1861" w:name="_Toc345337457"/>
      <w:bookmarkStart w:id="1862" w:name="_Toc344391496"/>
      <w:bookmarkStart w:id="1863" w:name="_Toc345695145"/>
      <w:bookmarkStart w:id="1864" w:name="_Toc345695401"/>
      <w:bookmarkStart w:id="1865" w:name="_Ref345930459"/>
      <w:bookmarkStart w:id="1866" w:name="_Toc345943847"/>
      <w:bookmarkStart w:id="1867" w:name="_Toc346874112"/>
      <w:bookmarkStart w:id="1868" w:name="_Toc346874351"/>
      <w:bookmarkStart w:id="1869" w:name="_Toc361223782"/>
      <w:r w:rsidRPr="003C2F8D">
        <w:rPr>
          <w:rFonts w:ascii="Arial" w:hAnsi="Arial" w:cs="Arial"/>
          <w:bCs/>
          <w:iCs/>
          <w:color w:val="auto"/>
          <w:w w:val="99"/>
          <w:sz w:val="22"/>
          <w:lang w:val="es-PE"/>
        </w:rPr>
        <w:lastRenderedPageBreak/>
        <w:t>ANEXO N° 6</w:t>
      </w:r>
      <w:bookmarkEnd w:id="1859"/>
      <w:bookmarkEnd w:id="1860"/>
      <w:bookmarkEnd w:id="1861"/>
      <w:bookmarkEnd w:id="1862"/>
      <w:bookmarkEnd w:id="1863"/>
      <w:bookmarkEnd w:id="1864"/>
      <w:bookmarkEnd w:id="1865"/>
      <w:bookmarkEnd w:id="1866"/>
      <w:bookmarkEnd w:id="1867"/>
      <w:bookmarkEnd w:id="1868"/>
      <w:bookmarkEnd w:id="1869"/>
    </w:p>
    <w:p w:rsidR="00D00E94" w:rsidRPr="003C2F8D" w:rsidRDefault="00D00E94" w:rsidP="00D00E94">
      <w:pPr>
        <w:pStyle w:val="Ttulo1"/>
        <w:widowControl w:val="0"/>
        <w:jc w:val="center"/>
        <w:rPr>
          <w:rFonts w:ascii="Arial" w:hAnsi="Arial" w:cs="Arial"/>
          <w:bCs/>
          <w:iCs/>
          <w:color w:val="auto"/>
          <w:w w:val="99"/>
          <w:sz w:val="22"/>
          <w:lang w:val="es-PE"/>
        </w:rPr>
      </w:pPr>
    </w:p>
    <w:p w:rsidR="00D00E94" w:rsidRPr="003C2F8D" w:rsidRDefault="00D00E94" w:rsidP="00D00E94">
      <w:pPr>
        <w:pStyle w:val="Ttulo1"/>
        <w:widowControl w:val="0"/>
        <w:jc w:val="center"/>
        <w:rPr>
          <w:rFonts w:ascii="Arial" w:hAnsi="Arial" w:cs="Arial"/>
          <w:bCs/>
          <w:iCs/>
          <w:color w:val="auto"/>
          <w:w w:val="99"/>
          <w:sz w:val="22"/>
          <w:lang w:val="es-PE"/>
        </w:rPr>
      </w:pPr>
      <w:bookmarkStart w:id="1870" w:name="_Ref345930449"/>
      <w:bookmarkStart w:id="1871" w:name="_Toc345943848"/>
      <w:bookmarkStart w:id="1872" w:name="_Toc346874113"/>
      <w:bookmarkStart w:id="1873" w:name="_Toc346874352"/>
      <w:bookmarkStart w:id="1874" w:name="_Toc361223783"/>
      <w:bookmarkStart w:id="1875" w:name="_Toc82510151"/>
      <w:bookmarkStart w:id="1876" w:name="_Toc115876605"/>
      <w:bookmarkStart w:id="1877" w:name="_Toc258927853"/>
      <w:bookmarkStart w:id="1878" w:name="_Toc344391312"/>
      <w:bookmarkStart w:id="1879" w:name="_Toc345337458"/>
      <w:bookmarkStart w:id="1880" w:name="_Toc344391497"/>
      <w:bookmarkStart w:id="1881" w:name="_Toc345695146"/>
      <w:bookmarkStart w:id="1882" w:name="_Toc345695402"/>
      <w:r w:rsidRPr="003C2F8D">
        <w:rPr>
          <w:rFonts w:ascii="Arial" w:hAnsi="Arial" w:cs="Arial"/>
          <w:bCs/>
          <w:iCs/>
          <w:color w:val="auto"/>
          <w:w w:val="99"/>
          <w:sz w:val="22"/>
          <w:lang w:val="es-PE"/>
        </w:rPr>
        <w:t>Formulario 4</w:t>
      </w:r>
      <w:bookmarkEnd w:id="1870"/>
      <w:bookmarkEnd w:id="1871"/>
      <w:bookmarkEnd w:id="1872"/>
      <w:bookmarkEnd w:id="1873"/>
      <w:bookmarkEnd w:id="1874"/>
    </w:p>
    <w:p w:rsidR="00D00E94" w:rsidRPr="003C2F8D" w:rsidRDefault="00D00E94" w:rsidP="00D00E94">
      <w:pPr>
        <w:pStyle w:val="Ttulo1"/>
        <w:widowControl w:val="0"/>
        <w:jc w:val="center"/>
        <w:rPr>
          <w:rFonts w:ascii="Arial" w:hAnsi="Arial" w:cs="Arial"/>
          <w:bCs/>
          <w:iCs/>
          <w:color w:val="auto"/>
          <w:w w:val="99"/>
          <w:sz w:val="22"/>
          <w:lang w:val="es-PE"/>
        </w:rPr>
      </w:pPr>
      <w:bookmarkStart w:id="1883" w:name="_Toc345943849"/>
      <w:bookmarkStart w:id="1884" w:name="_Toc346874114"/>
      <w:bookmarkStart w:id="1885" w:name="_Toc346874353"/>
      <w:bookmarkStart w:id="1886" w:name="_Toc361223784"/>
      <w:r w:rsidRPr="003C2F8D">
        <w:rPr>
          <w:rFonts w:ascii="Arial" w:hAnsi="Arial" w:cs="Arial"/>
          <w:bCs/>
          <w:iCs/>
          <w:color w:val="auto"/>
          <w:w w:val="99"/>
          <w:sz w:val="22"/>
          <w:lang w:val="es-PE"/>
        </w:rPr>
        <w:t>VIGENCIA DE LA INFORMACIÓN</w:t>
      </w:r>
      <w:bookmarkEnd w:id="1875"/>
      <w:bookmarkEnd w:id="1876"/>
      <w:bookmarkEnd w:id="1877"/>
      <w:bookmarkEnd w:id="1878"/>
      <w:bookmarkEnd w:id="1879"/>
      <w:bookmarkEnd w:id="1880"/>
      <w:bookmarkEnd w:id="1881"/>
      <w:bookmarkEnd w:id="1882"/>
      <w:bookmarkEnd w:id="1883"/>
      <w:bookmarkEnd w:id="1884"/>
      <w:bookmarkEnd w:id="1885"/>
      <w:bookmarkEnd w:id="1886"/>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 xml:space="preserve">(Referencia: Numeral </w:t>
      </w:r>
      <w:r w:rsidR="0071039A" w:rsidRPr="001B5A47">
        <w:rPr>
          <w:rFonts w:ascii="Arial" w:hAnsi="Arial"/>
          <w:sz w:val="22"/>
        </w:rPr>
        <w:fldChar w:fldCharType="begin"/>
      </w:r>
      <w:r w:rsidR="0071039A" w:rsidRPr="001B5A47">
        <w:rPr>
          <w:rFonts w:ascii="Arial" w:hAnsi="Arial"/>
          <w:sz w:val="22"/>
        </w:rPr>
        <w:instrText xml:space="preserve"> REF _Ref345942054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rPr>
        <w:t>7.1</w:t>
      </w:r>
      <w:r w:rsidR="0071039A" w:rsidRPr="001B5A47">
        <w:rPr>
          <w:rFonts w:ascii="Arial" w:hAnsi="Arial"/>
          <w:sz w:val="22"/>
        </w:rPr>
        <w:fldChar w:fldCharType="end"/>
      </w:r>
      <w:r w:rsidRPr="001B5A47">
        <w:rPr>
          <w:rFonts w:ascii="Arial" w:hAnsi="Arial" w:cs="Arial"/>
          <w:w w:val="99"/>
          <w:sz w:val="22"/>
        </w:rPr>
        <w:t>. de las Bases de la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center"/>
        <w:rPr>
          <w:rFonts w:ascii="Arial" w:hAnsi="Arial" w:cs="Arial"/>
          <w:b/>
          <w:w w:val="99"/>
          <w:sz w:val="22"/>
        </w:rPr>
      </w:pPr>
      <w:r w:rsidRPr="001B5A47">
        <w:rPr>
          <w:rFonts w:ascii="Arial" w:hAnsi="Arial" w:cs="Arial"/>
          <w:b/>
          <w:w w:val="99"/>
          <w:sz w:val="22"/>
        </w:rPr>
        <w:t>DECLARACIÓN JURADA</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Por medio de la presente declaramos bajo juramento que la información, declaraciones, certificación y, en general, todos los documentos presentados en el Sobre N° 1 permanecen vigentes a la fecha y permanecerán de la misma manera hasta la Fecha de Cierre.</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Lugar y fecha: …...............</w:t>
      </w:r>
      <w:proofErr w:type="gramStart"/>
      <w:r w:rsidRPr="001B5A47">
        <w:rPr>
          <w:rFonts w:ascii="Arial" w:hAnsi="Arial" w:cs="Arial"/>
          <w:w w:val="99"/>
          <w:sz w:val="22"/>
        </w:rPr>
        <w:t>, …</w:t>
      </w:r>
      <w:proofErr w:type="gramEnd"/>
      <w:r w:rsidRPr="001B5A47">
        <w:rPr>
          <w:rFonts w:ascii="Arial" w:hAnsi="Arial" w:cs="Arial"/>
          <w:w w:val="99"/>
          <w:sz w:val="22"/>
        </w:rPr>
        <w:t>... de…........................ de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Entidad </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Interesado Precalificado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 Calificado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 Calificado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ind w:left="708" w:firstLine="708"/>
        <w:jc w:val="both"/>
        <w:rPr>
          <w:rFonts w:ascii="Arial" w:hAnsi="Arial" w:cs="Arial"/>
          <w:w w:val="99"/>
          <w:sz w:val="22"/>
        </w:rPr>
      </w:pPr>
    </w:p>
    <w:p w:rsidR="00D00E94" w:rsidRPr="003C2F8D" w:rsidRDefault="00D00E94" w:rsidP="00D00E94">
      <w:pPr>
        <w:pStyle w:val="Ttulo1"/>
        <w:widowControl w:val="0"/>
        <w:jc w:val="center"/>
        <w:rPr>
          <w:rFonts w:ascii="Arial" w:hAnsi="Arial" w:cs="Arial"/>
          <w:bCs/>
          <w:iCs/>
          <w:color w:val="auto"/>
          <w:w w:val="99"/>
          <w:sz w:val="22"/>
          <w:lang w:val="es-PE"/>
        </w:rPr>
      </w:pPr>
      <w:r w:rsidRPr="003C2F8D">
        <w:rPr>
          <w:rFonts w:ascii="Arial" w:hAnsi="Arial" w:cs="Arial"/>
          <w:color w:val="auto"/>
          <w:w w:val="99"/>
          <w:sz w:val="22"/>
          <w:lang w:val="es-PE"/>
        </w:rPr>
        <w:br w:type="page"/>
      </w:r>
      <w:bookmarkStart w:id="1887" w:name="_Toc344391498"/>
      <w:bookmarkStart w:id="1888" w:name="_Toc258927854"/>
      <w:bookmarkStart w:id="1889" w:name="_Toc344391313"/>
      <w:bookmarkStart w:id="1890" w:name="_Toc345337459"/>
      <w:bookmarkStart w:id="1891" w:name="_Toc345695147"/>
      <w:bookmarkStart w:id="1892" w:name="_Toc345695403"/>
      <w:bookmarkStart w:id="1893" w:name="_Ref345931469"/>
      <w:bookmarkStart w:id="1894" w:name="_Toc345943850"/>
      <w:bookmarkStart w:id="1895" w:name="_Toc346874115"/>
      <w:bookmarkStart w:id="1896" w:name="_Toc346874354"/>
      <w:bookmarkStart w:id="1897" w:name="_Toc361223785"/>
      <w:bookmarkStart w:id="1898" w:name="_Toc130721333"/>
      <w:r w:rsidRPr="003C2F8D">
        <w:rPr>
          <w:rFonts w:ascii="Arial" w:hAnsi="Arial" w:cs="Arial"/>
          <w:bCs/>
          <w:iCs/>
          <w:color w:val="auto"/>
          <w:w w:val="99"/>
          <w:sz w:val="22"/>
          <w:lang w:val="es-PE"/>
        </w:rPr>
        <w:lastRenderedPageBreak/>
        <w:t>ANEXO N° 6</w:t>
      </w:r>
      <w:r w:rsidR="000430CC" w:rsidRPr="003C2F8D">
        <w:rPr>
          <w:rFonts w:ascii="Arial" w:hAnsi="Arial"/>
          <w:noProof/>
          <w:color w:val="auto"/>
          <w:sz w:val="22"/>
          <w:lang w:val="es-PE" w:eastAsia="es-PE"/>
        </w:rPr>
        <mc:AlternateContent>
          <mc:Choice Requires="wps">
            <w:drawing>
              <wp:anchor distT="0" distB="0" distL="114300" distR="114300" simplePos="0" relativeHeight="251659776" behindDoc="0" locked="0" layoutInCell="1" allowOverlap="1" wp14:anchorId="099F3733" wp14:editId="3C1567E9">
                <wp:simplePos x="0" y="0"/>
                <wp:positionH relativeFrom="column">
                  <wp:posOffset>5029200</wp:posOffset>
                </wp:positionH>
                <wp:positionV relativeFrom="paragraph">
                  <wp:posOffset>-855980</wp:posOffset>
                </wp:positionV>
                <wp:extent cx="1028700" cy="4572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11F" w:rsidRDefault="0009111F" w:rsidP="00D00E9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6pt;margin-top:-67.4pt;width:81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TisQ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" filled="f" stroked="f">
                <v:textbox>
                  <w:txbxContent>
                    <w:p w:rsidR="003C2F8D" w:rsidRDefault="003C2F8D" w:rsidP="00D00E94">
                      <w:pPr>
                        <w:rPr>
                          <w:sz w:val="20"/>
                        </w:rPr>
                      </w:pPr>
                    </w:p>
                  </w:txbxContent>
                </v:textbox>
              </v:shape>
            </w:pict>
          </mc:Fallback>
        </mc:AlternateContent>
      </w:r>
      <w:bookmarkEnd w:id="1887"/>
      <w:r w:rsidR="000430CC" w:rsidRPr="003C2F8D">
        <w:rPr>
          <w:rFonts w:ascii="Arial" w:hAnsi="Arial"/>
          <w:noProof/>
          <w:color w:val="auto"/>
          <w:sz w:val="22"/>
          <w:lang w:val="es-PE" w:eastAsia="es-PE"/>
        </w:rPr>
        <mc:AlternateContent>
          <mc:Choice Requires="wps">
            <w:drawing>
              <wp:anchor distT="0" distB="0" distL="114300" distR="114300" simplePos="0" relativeHeight="251658752" behindDoc="0" locked="0" layoutInCell="1" allowOverlap="1" wp14:anchorId="1C401AF5" wp14:editId="6256DD27">
                <wp:simplePos x="0" y="0"/>
                <wp:positionH relativeFrom="column">
                  <wp:posOffset>5029200</wp:posOffset>
                </wp:positionH>
                <wp:positionV relativeFrom="paragraph">
                  <wp:posOffset>-855980</wp:posOffset>
                </wp:positionV>
                <wp:extent cx="1028700" cy="4572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11F" w:rsidRDefault="0009111F" w:rsidP="00D00E9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6pt;margin-top:-67.4pt;width:8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VRtAIAAMA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" filled="f" stroked="f">
                <v:textbox>
                  <w:txbxContent>
                    <w:p w:rsidR="003C2F8D" w:rsidRDefault="003C2F8D" w:rsidP="00D00E94">
                      <w:pPr>
                        <w:rPr>
                          <w:sz w:val="20"/>
                        </w:rPr>
                      </w:pPr>
                    </w:p>
                  </w:txbxContent>
                </v:textbox>
              </v:shape>
            </w:pict>
          </mc:Fallback>
        </mc:AlternateContent>
      </w:r>
      <w:bookmarkEnd w:id="1888"/>
      <w:bookmarkEnd w:id="1889"/>
      <w:bookmarkEnd w:id="1890"/>
      <w:bookmarkEnd w:id="1891"/>
      <w:bookmarkEnd w:id="1892"/>
      <w:bookmarkEnd w:id="1893"/>
      <w:bookmarkEnd w:id="1894"/>
      <w:bookmarkEnd w:id="1895"/>
      <w:bookmarkEnd w:id="1896"/>
      <w:bookmarkEnd w:id="1897"/>
    </w:p>
    <w:p w:rsidR="00D00E94" w:rsidRPr="003C2F8D" w:rsidRDefault="00D00E94" w:rsidP="00D00E94">
      <w:pPr>
        <w:pStyle w:val="Ttulo1"/>
        <w:widowControl w:val="0"/>
        <w:jc w:val="center"/>
        <w:rPr>
          <w:rFonts w:ascii="Arial" w:hAnsi="Arial" w:cs="Arial"/>
          <w:color w:val="auto"/>
          <w:w w:val="99"/>
          <w:sz w:val="22"/>
          <w:lang w:val="es-PE"/>
        </w:rPr>
      </w:pPr>
    </w:p>
    <w:p w:rsidR="00D00E94" w:rsidRPr="001B5A47" w:rsidRDefault="00D00E94" w:rsidP="00D00E94">
      <w:pPr>
        <w:pStyle w:val="Ttulo1"/>
        <w:widowControl w:val="0"/>
        <w:jc w:val="center"/>
        <w:rPr>
          <w:rFonts w:ascii="Arial" w:hAnsi="Arial" w:cs="Arial"/>
          <w:color w:val="auto"/>
          <w:w w:val="99"/>
          <w:sz w:val="22"/>
          <w:lang w:val="es-PE"/>
        </w:rPr>
      </w:pPr>
      <w:bookmarkStart w:id="1899" w:name="_Ref345931454"/>
      <w:bookmarkStart w:id="1900" w:name="_Toc345943851"/>
      <w:bookmarkStart w:id="1901" w:name="_Toc346874116"/>
      <w:bookmarkStart w:id="1902" w:name="_Toc346874355"/>
      <w:bookmarkStart w:id="1903" w:name="_Toc361223786"/>
      <w:bookmarkStart w:id="1904" w:name="_Toc258927855"/>
      <w:bookmarkStart w:id="1905" w:name="_Toc344391314"/>
      <w:bookmarkStart w:id="1906" w:name="_Toc345337460"/>
      <w:bookmarkStart w:id="1907" w:name="_Toc344391499"/>
      <w:bookmarkStart w:id="1908" w:name="_Toc345695148"/>
      <w:bookmarkStart w:id="1909" w:name="_Toc345695404"/>
      <w:r w:rsidRPr="001B5A47">
        <w:rPr>
          <w:rFonts w:ascii="Arial" w:hAnsi="Arial" w:cs="Arial"/>
          <w:color w:val="auto"/>
          <w:w w:val="99"/>
          <w:sz w:val="22"/>
          <w:lang w:val="es-PE"/>
        </w:rPr>
        <w:t>Formulario 5</w:t>
      </w:r>
      <w:bookmarkEnd w:id="1899"/>
      <w:bookmarkEnd w:id="1900"/>
      <w:bookmarkEnd w:id="1901"/>
      <w:bookmarkEnd w:id="1902"/>
      <w:bookmarkEnd w:id="1903"/>
    </w:p>
    <w:p w:rsidR="00D00E94" w:rsidRPr="001B5A47" w:rsidRDefault="00D00E94" w:rsidP="00D00E94">
      <w:pPr>
        <w:pStyle w:val="Ttulo1"/>
        <w:widowControl w:val="0"/>
        <w:jc w:val="center"/>
        <w:rPr>
          <w:rFonts w:ascii="Arial" w:hAnsi="Arial" w:cs="Arial"/>
          <w:color w:val="auto"/>
          <w:w w:val="99"/>
          <w:sz w:val="22"/>
          <w:lang w:val="es-PE"/>
        </w:rPr>
      </w:pPr>
      <w:bookmarkStart w:id="1910" w:name="_Toc345943852"/>
      <w:bookmarkStart w:id="1911" w:name="_Toc346874117"/>
      <w:bookmarkStart w:id="1912" w:name="_Toc346874356"/>
      <w:bookmarkStart w:id="1913" w:name="_Toc361223787"/>
      <w:r w:rsidRPr="001B5A47">
        <w:rPr>
          <w:rFonts w:ascii="Arial" w:hAnsi="Arial" w:cs="Arial"/>
          <w:color w:val="auto"/>
          <w:w w:val="99"/>
          <w:sz w:val="22"/>
          <w:lang w:val="es-PE"/>
        </w:rPr>
        <w:t>ACEPTACIÓN DE LAS BASES Y CONTRATO</w:t>
      </w:r>
      <w:bookmarkEnd w:id="1904"/>
      <w:bookmarkEnd w:id="1905"/>
      <w:bookmarkEnd w:id="1906"/>
      <w:bookmarkEnd w:id="1907"/>
      <w:bookmarkEnd w:id="1908"/>
      <w:bookmarkEnd w:id="1909"/>
      <w:bookmarkEnd w:id="1910"/>
      <w:bookmarkEnd w:id="1911"/>
      <w:bookmarkEnd w:id="1912"/>
      <w:bookmarkEnd w:id="1913"/>
    </w:p>
    <w:p w:rsidR="00D00E94" w:rsidRPr="003C2F8D" w:rsidRDefault="00D00E94" w:rsidP="00D00E94">
      <w:pPr>
        <w:widowControl w:val="0"/>
        <w:autoSpaceDE w:val="0"/>
        <w:autoSpaceDN w:val="0"/>
        <w:adjustRightInd w:val="0"/>
        <w:spacing w:after="0" w:line="240" w:lineRule="auto"/>
        <w:ind w:left="708"/>
        <w:jc w:val="center"/>
        <w:rPr>
          <w:rFonts w:ascii="Arial" w:hAnsi="Arial" w:cs="Arial"/>
          <w:w w:val="99"/>
          <w:szCs w:val="20"/>
        </w:rPr>
      </w:pPr>
      <w:r w:rsidRPr="003C2F8D">
        <w:rPr>
          <w:rFonts w:ascii="Arial" w:hAnsi="Arial" w:cs="Arial"/>
          <w:w w:val="99"/>
          <w:szCs w:val="20"/>
        </w:rPr>
        <w:t>(Referencia Numeral 7.1. de las Bases del Concurso)</w:t>
      </w:r>
    </w:p>
    <w:p w:rsidR="00D00E94" w:rsidRPr="003C2F8D" w:rsidRDefault="00D00E94" w:rsidP="00D00E94">
      <w:pPr>
        <w:widowControl w:val="0"/>
        <w:autoSpaceDE w:val="0"/>
        <w:autoSpaceDN w:val="0"/>
        <w:adjustRightInd w:val="0"/>
        <w:spacing w:after="0" w:line="240" w:lineRule="auto"/>
        <w:ind w:left="708"/>
        <w:rPr>
          <w:rFonts w:ascii="Arial" w:hAnsi="Arial" w:cs="Arial"/>
          <w:b/>
          <w:bCs/>
          <w:i/>
          <w:iCs/>
          <w:w w:val="99"/>
          <w:szCs w:val="20"/>
        </w:rPr>
      </w:pPr>
    </w:p>
    <w:p w:rsidR="00D00E94" w:rsidRPr="003C2F8D" w:rsidRDefault="00D00E94" w:rsidP="00D00E94">
      <w:pPr>
        <w:widowControl w:val="0"/>
        <w:autoSpaceDE w:val="0"/>
        <w:autoSpaceDN w:val="0"/>
        <w:adjustRightInd w:val="0"/>
        <w:spacing w:after="0" w:line="240" w:lineRule="auto"/>
        <w:ind w:left="708"/>
        <w:jc w:val="center"/>
        <w:rPr>
          <w:rFonts w:ascii="Arial" w:hAnsi="Arial" w:cs="Arial"/>
          <w:b/>
          <w:bCs/>
          <w:w w:val="99"/>
          <w:szCs w:val="20"/>
        </w:rPr>
      </w:pPr>
      <w:r w:rsidRPr="003C2F8D">
        <w:rPr>
          <w:rFonts w:ascii="Arial" w:hAnsi="Arial" w:cs="Arial"/>
          <w:b/>
          <w:bCs/>
          <w:w w:val="99"/>
          <w:szCs w:val="20"/>
        </w:rPr>
        <w:t>DECLARACIÓN JURADA</w:t>
      </w:r>
    </w:p>
    <w:p w:rsidR="00D00E94" w:rsidRPr="003C2F8D" w:rsidRDefault="00D00E94" w:rsidP="00D00E94">
      <w:pPr>
        <w:widowControl w:val="0"/>
        <w:autoSpaceDE w:val="0"/>
        <w:autoSpaceDN w:val="0"/>
        <w:adjustRightInd w:val="0"/>
        <w:spacing w:after="0" w:line="240" w:lineRule="auto"/>
        <w:ind w:left="708"/>
        <w:rPr>
          <w:rFonts w:ascii="Arial" w:hAnsi="Arial" w:cs="Arial"/>
          <w:w w:val="99"/>
          <w:szCs w:val="20"/>
        </w:rPr>
      </w:pPr>
    </w:p>
    <w:p w:rsidR="00D00E94" w:rsidRPr="003C2F8D" w:rsidRDefault="00D00E94" w:rsidP="00D00E94">
      <w:pPr>
        <w:widowControl w:val="0"/>
        <w:autoSpaceDE w:val="0"/>
        <w:autoSpaceDN w:val="0"/>
        <w:adjustRightInd w:val="0"/>
        <w:spacing w:after="0" w:line="240" w:lineRule="auto"/>
        <w:ind w:left="708"/>
        <w:rPr>
          <w:rFonts w:ascii="Arial" w:hAnsi="Arial" w:cs="Arial"/>
          <w:w w:val="99"/>
          <w:szCs w:val="20"/>
        </w:rPr>
      </w:pPr>
    </w:p>
    <w:p w:rsidR="00D00E94" w:rsidRPr="003C2F8D" w:rsidRDefault="00D00E94" w:rsidP="00D00E94">
      <w:pPr>
        <w:widowControl w:val="0"/>
        <w:autoSpaceDE w:val="0"/>
        <w:autoSpaceDN w:val="0"/>
        <w:adjustRightInd w:val="0"/>
        <w:spacing w:after="0" w:line="240" w:lineRule="auto"/>
        <w:jc w:val="both"/>
        <w:rPr>
          <w:rFonts w:ascii="Arial" w:hAnsi="Arial" w:cs="Arial"/>
          <w:w w:val="99"/>
          <w:szCs w:val="20"/>
        </w:rPr>
      </w:pPr>
      <w:r w:rsidRPr="003C2F8D">
        <w:rPr>
          <w:rFonts w:ascii="Arial" w:hAnsi="Arial" w:cs="Arial"/>
          <w:w w:val="99"/>
          <w:szCs w:val="20"/>
        </w:rPr>
        <w:t>Por medio de la presente</w:t>
      </w:r>
      <w:proofErr w:type="gramStart"/>
      <w:r w:rsidRPr="003C2F8D">
        <w:rPr>
          <w:rFonts w:ascii="Arial" w:hAnsi="Arial" w:cs="Arial"/>
          <w:w w:val="99"/>
          <w:szCs w:val="20"/>
        </w:rPr>
        <w:t>, …</w:t>
      </w:r>
      <w:proofErr w:type="gramEnd"/>
      <w:r w:rsidRPr="003C2F8D">
        <w:rPr>
          <w:rFonts w:ascii="Arial" w:hAnsi="Arial" w:cs="Arial"/>
          <w:w w:val="99"/>
          <w:szCs w:val="20"/>
        </w:rPr>
        <w:t>........................................................................... (</w:t>
      </w:r>
      <w:proofErr w:type="gramStart"/>
      <w:r w:rsidRPr="003C2F8D">
        <w:rPr>
          <w:rFonts w:ascii="Arial" w:hAnsi="Arial" w:cs="Arial"/>
          <w:w w:val="99"/>
          <w:szCs w:val="20"/>
        </w:rPr>
        <w:t>nombre</w:t>
      </w:r>
      <w:proofErr w:type="gramEnd"/>
      <w:r w:rsidRPr="003C2F8D">
        <w:rPr>
          <w:rFonts w:ascii="Arial" w:hAnsi="Arial" w:cs="Arial"/>
          <w:w w:val="99"/>
          <w:szCs w:val="20"/>
        </w:rPr>
        <w:t xml:space="preserve"> del Interesado Precalificado), así como sus accionistas, socios o integrantes y los accionistas y socios de estos últimos, declaramos bajo juramento lo siguiente:</w:t>
      </w:r>
    </w:p>
    <w:p w:rsidR="00D00E94" w:rsidRPr="001B5A47" w:rsidRDefault="00D00E94" w:rsidP="00D00E94">
      <w:pPr>
        <w:pStyle w:val="Encabezado"/>
        <w:widowControl w:val="0"/>
        <w:suppressAutoHyphens/>
        <w:ind w:left="708"/>
        <w:jc w:val="both"/>
        <w:rPr>
          <w:rFonts w:ascii="Arial" w:hAnsi="Arial" w:cs="Arial"/>
          <w:w w:val="99"/>
          <w:sz w:val="22"/>
          <w:lang w:val="es-PE"/>
        </w:rPr>
      </w:pPr>
    </w:p>
    <w:p w:rsidR="00D00E94" w:rsidRPr="001B5A47" w:rsidRDefault="00D00E94" w:rsidP="00CF3F50">
      <w:pPr>
        <w:pStyle w:val="ind"/>
        <w:widowControl w:val="0"/>
        <w:numPr>
          <w:ilvl w:val="0"/>
          <w:numId w:val="14"/>
        </w:numPr>
        <w:tabs>
          <w:tab w:val="clear" w:pos="757"/>
          <w:tab w:val="clear" w:pos="786"/>
          <w:tab w:val="num" w:pos="426"/>
        </w:tabs>
        <w:ind w:left="426" w:hanging="426"/>
        <w:jc w:val="both"/>
        <w:rPr>
          <w:rFonts w:ascii="Arial" w:hAnsi="Arial" w:cs="Arial"/>
          <w:w w:val="99"/>
          <w:sz w:val="22"/>
          <w:szCs w:val="20"/>
          <w:lang w:val="es-PE"/>
        </w:rPr>
      </w:pPr>
      <w:r w:rsidRPr="001B5A47">
        <w:rPr>
          <w:rFonts w:ascii="Arial" w:hAnsi="Arial" w:cs="Arial"/>
          <w:w w:val="99"/>
          <w:sz w:val="22"/>
          <w:szCs w:val="20"/>
          <w:lang w:val="es-PE"/>
        </w:rPr>
        <w:t>Que acatamos todas las disposiciones inherentes al Concurso y Adjudicación de la Buena Pro; las normas establecidas en el Decreto Supremo Nº 059–96–PCM, Texto Único Ordenado de las Normas con Rango de Ley que Regulan la Entrega en Concesión al Sector Privado de las Obras Públicas de Infraestructura y de Servicios Públicos (TUO)  y su Reglamento, Decreto Supremo Nº 060–96–PCM, las Bases y sus Circulares.</w:t>
      </w:r>
    </w:p>
    <w:p w:rsidR="00CF3F50" w:rsidRPr="001B5A47" w:rsidRDefault="00CF3F50" w:rsidP="00CF3F50">
      <w:pPr>
        <w:pStyle w:val="ind"/>
        <w:widowControl w:val="0"/>
        <w:tabs>
          <w:tab w:val="clear" w:pos="786"/>
        </w:tabs>
        <w:jc w:val="both"/>
        <w:rPr>
          <w:rFonts w:ascii="Arial" w:hAnsi="Arial" w:cs="Arial"/>
          <w:w w:val="99"/>
          <w:sz w:val="22"/>
          <w:szCs w:val="20"/>
          <w:lang w:val="es-PE"/>
        </w:rPr>
      </w:pPr>
    </w:p>
    <w:p w:rsidR="00D00E94" w:rsidRPr="001B5A47" w:rsidRDefault="00D00E94" w:rsidP="00CF3F50">
      <w:pPr>
        <w:pStyle w:val="ind"/>
        <w:widowControl w:val="0"/>
        <w:numPr>
          <w:ilvl w:val="0"/>
          <w:numId w:val="14"/>
        </w:numPr>
        <w:tabs>
          <w:tab w:val="clear" w:pos="757"/>
          <w:tab w:val="clear" w:pos="786"/>
          <w:tab w:val="num" w:pos="426"/>
        </w:tabs>
        <w:ind w:left="426" w:hanging="426"/>
        <w:jc w:val="both"/>
        <w:rPr>
          <w:rFonts w:ascii="Arial" w:hAnsi="Arial" w:cs="Arial"/>
          <w:w w:val="99"/>
          <w:sz w:val="22"/>
          <w:szCs w:val="20"/>
          <w:lang w:val="es-PE"/>
        </w:rPr>
      </w:pPr>
      <w:r w:rsidRPr="001B5A47">
        <w:rPr>
          <w:rFonts w:ascii="Arial" w:hAnsi="Arial" w:cs="Arial"/>
          <w:w w:val="99"/>
          <w:sz w:val="22"/>
          <w:szCs w:val="20"/>
          <w:lang w:val="es-PE"/>
        </w:rPr>
        <w:t>Que hemos examinado y estamos conforme con estas Bases, Contrato y demás antecedentes y documentos de las mismas, aceptando expresamente las obligaciones que le imponen el cumplimiento de la Ley de Promoción de la Inversión Privada en Obras Públicas de Infraestructura y de Servicios Públicos y su reglamento, estas Bases y demás normativa aplicable al Contrato de Concesión, no teniendo reparo u objeción que formular. En consecuencia, liberamos a  PROINVERSIÓN y sus asesores, de toda responsabilidad por eventuales errores u omisiones que pudieran tener los referidos antecedentes y documentos.</w:t>
      </w:r>
    </w:p>
    <w:p w:rsidR="00CF3F50" w:rsidRPr="001B5A47" w:rsidRDefault="00CF3F50" w:rsidP="00CF3F50">
      <w:pPr>
        <w:pStyle w:val="Prrafodelista"/>
        <w:rPr>
          <w:rFonts w:ascii="Arial" w:hAnsi="Arial" w:cs="Arial"/>
          <w:w w:val="99"/>
          <w:sz w:val="22"/>
          <w:szCs w:val="20"/>
          <w:lang w:val="es-PE"/>
        </w:rPr>
      </w:pPr>
    </w:p>
    <w:p w:rsidR="00D00E94" w:rsidRPr="001B5A47" w:rsidRDefault="00D00E94" w:rsidP="00CF3F50">
      <w:pPr>
        <w:pStyle w:val="ind"/>
        <w:widowControl w:val="0"/>
        <w:numPr>
          <w:ilvl w:val="0"/>
          <w:numId w:val="14"/>
        </w:numPr>
        <w:tabs>
          <w:tab w:val="clear" w:pos="757"/>
          <w:tab w:val="clear" w:pos="786"/>
          <w:tab w:val="num" w:pos="426"/>
        </w:tabs>
        <w:ind w:left="426" w:hanging="426"/>
        <w:jc w:val="both"/>
        <w:rPr>
          <w:rFonts w:ascii="Arial" w:hAnsi="Arial" w:cs="Arial"/>
          <w:w w:val="99"/>
          <w:sz w:val="22"/>
          <w:szCs w:val="20"/>
          <w:lang w:val="es-PE"/>
        </w:rPr>
      </w:pPr>
      <w:r w:rsidRPr="001B5A47">
        <w:rPr>
          <w:rFonts w:ascii="Arial" w:hAnsi="Arial" w:cs="Arial"/>
          <w:w w:val="99"/>
          <w:sz w:val="22"/>
          <w:szCs w:val="20"/>
          <w:lang w:val="es-PE"/>
        </w:rPr>
        <w:t xml:space="preserve">En caso de resultar Adjudicatarios de la Buena Pro, nos comprometemos a celebrar  el Contrato de Concesión respectivo. </w:t>
      </w:r>
    </w:p>
    <w:p w:rsidR="00D00E94" w:rsidRPr="001B5A47" w:rsidRDefault="00D00E94" w:rsidP="00D00E94">
      <w:pPr>
        <w:pStyle w:val="Encabezado"/>
        <w:widowControl w:val="0"/>
        <w:tabs>
          <w:tab w:val="left" w:pos="567"/>
        </w:tabs>
        <w:suppressAutoHyphens/>
        <w:ind w:left="1275" w:hanging="567"/>
        <w:jc w:val="both"/>
        <w:rPr>
          <w:rFonts w:ascii="Arial" w:hAnsi="Arial" w:cs="Arial"/>
          <w:w w:val="99"/>
          <w:sz w:val="22"/>
          <w:lang w:val="es-PE"/>
        </w:rPr>
      </w:pPr>
    </w:p>
    <w:p w:rsidR="00D00E94" w:rsidRPr="001B5A47" w:rsidRDefault="00D00E94" w:rsidP="00D00E94">
      <w:pPr>
        <w:pStyle w:val="Encabezado"/>
        <w:widowControl w:val="0"/>
        <w:tabs>
          <w:tab w:val="left" w:pos="567"/>
        </w:tabs>
        <w:suppressAutoHyphens/>
        <w:ind w:left="1275" w:hanging="567"/>
        <w:jc w:val="both"/>
        <w:rPr>
          <w:rFonts w:ascii="Arial" w:hAnsi="Arial" w:cs="Arial"/>
          <w:w w:val="99"/>
          <w:sz w:val="22"/>
          <w:lang w:val="es-PE"/>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Lugar y fecha: …...............</w:t>
      </w:r>
      <w:proofErr w:type="gramStart"/>
      <w:r w:rsidRPr="001B5A47">
        <w:rPr>
          <w:rFonts w:ascii="Arial" w:hAnsi="Arial" w:cs="Arial"/>
          <w:w w:val="99"/>
          <w:sz w:val="22"/>
        </w:rPr>
        <w:t>, …</w:t>
      </w:r>
      <w:proofErr w:type="gramEnd"/>
      <w:r w:rsidRPr="001B5A47">
        <w:rPr>
          <w:rFonts w:ascii="Arial" w:hAnsi="Arial" w:cs="Arial"/>
          <w:w w:val="99"/>
          <w:sz w:val="22"/>
        </w:rPr>
        <w:t>... de…........................ de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Entidad </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Interesado Calificado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 Calificado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Representante Legal del Interesado Calificado</w:t>
      </w:r>
    </w:p>
    <w:p w:rsidR="00D00E94" w:rsidRPr="001B5A47" w:rsidRDefault="00D00E94" w:rsidP="00D00E94">
      <w:pPr>
        <w:widowControl w:val="0"/>
        <w:spacing w:after="0" w:line="240" w:lineRule="auto"/>
        <w:ind w:left="708"/>
        <w:rPr>
          <w:rFonts w:ascii="Arial" w:hAnsi="Arial" w:cs="Arial"/>
          <w:w w:val="99"/>
          <w:szCs w:val="20"/>
        </w:rPr>
      </w:pPr>
    </w:p>
    <w:p w:rsidR="00D00E94" w:rsidRPr="001B5A47" w:rsidRDefault="00D00E94" w:rsidP="00D00E94">
      <w:pPr>
        <w:widowControl w:val="0"/>
        <w:spacing w:after="0" w:line="240" w:lineRule="auto"/>
        <w:ind w:left="708"/>
        <w:rPr>
          <w:rFonts w:ascii="Arial" w:hAnsi="Arial" w:cs="Arial"/>
          <w:w w:val="99"/>
          <w:szCs w:val="20"/>
        </w:rPr>
      </w:pPr>
    </w:p>
    <w:p w:rsidR="00D00E94" w:rsidRPr="001B5A47" w:rsidRDefault="00D00E94" w:rsidP="00D00E94">
      <w:pPr>
        <w:widowControl w:val="0"/>
        <w:spacing w:after="0" w:line="240" w:lineRule="auto"/>
        <w:ind w:left="708"/>
        <w:rPr>
          <w:rFonts w:ascii="Arial" w:hAnsi="Arial" w:cs="Arial"/>
          <w:w w:val="99"/>
          <w:szCs w:val="20"/>
        </w:rPr>
      </w:pPr>
    </w:p>
    <w:p w:rsidR="00D00E94" w:rsidRPr="001B5A47" w:rsidRDefault="00D00E94" w:rsidP="00D00E94">
      <w:pPr>
        <w:widowControl w:val="0"/>
        <w:spacing w:after="0" w:line="240" w:lineRule="auto"/>
        <w:ind w:left="708"/>
        <w:rPr>
          <w:rFonts w:ascii="Arial" w:hAnsi="Arial" w:cs="Arial"/>
          <w:w w:val="99"/>
          <w:szCs w:val="20"/>
        </w:rPr>
      </w:pPr>
    </w:p>
    <w:p w:rsidR="00D00E94" w:rsidRPr="003C2F8D" w:rsidRDefault="00D00E94" w:rsidP="00D00E94">
      <w:pPr>
        <w:pStyle w:val="Ttulo1"/>
        <w:widowControl w:val="0"/>
        <w:jc w:val="center"/>
        <w:rPr>
          <w:rFonts w:ascii="Arial" w:hAnsi="Arial" w:cs="Arial"/>
          <w:bCs/>
          <w:iCs/>
          <w:color w:val="auto"/>
          <w:w w:val="99"/>
          <w:sz w:val="22"/>
          <w:lang w:val="es-PE"/>
        </w:rPr>
      </w:pPr>
      <w:r w:rsidRPr="003C2F8D">
        <w:rPr>
          <w:rFonts w:ascii="Arial" w:hAnsi="Arial" w:cs="Arial"/>
          <w:color w:val="auto"/>
          <w:w w:val="99"/>
          <w:sz w:val="22"/>
          <w:lang w:val="es-PE"/>
        </w:rPr>
        <w:br w:type="page"/>
      </w:r>
      <w:bookmarkStart w:id="1914" w:name="_Formulario_6:_CARTA"/>
      <w:bookmarkStart w:id="1915" w:name="_Toc344391500"/>
      <w:bookmarkStart w:id="1916" w:name="_Toc258927856"/>
      <w:bookmarkStart w:id="1917" w:name="_Toc344391315"/>
      <w:bookmarkStart w:id="1918" w:name="_Toc345337461"/>
      <w:bookmarkStart w:id="1919" w:name="_Toc345695149"/>
      <w:bookmarkStart w:id="1920" w:name="_Toc345695405"/>
      <w:bookmarkStart w:id="1921" w:name="_Ref345697700"/>
      <w:bookmarkStart w:id="1922" w:name="_Ref345938348"/>
      <w:bookmarkStart w:id="1923" w:name="_Ref345939434"/>
      <w:bookmarkStart w:id="1924" w:name="_Toc345943853"/>
      <w:bookmarkStart w:id="1925" w:name="_Toc346874118"/>
      <w:bookmarkStart w:id="1926" w:name="_Toc346874357"/>
      <w:bookmarkStart w:id="1927" w:name="_Toc361223788"/>
      <w:bookmarkEnd w:id="1898"/>
      <w:bookmarkEnd w:id="1914"/>
      <w:r w:rsidRPr="003C2F8D">
        <w:rPr>
          <w:rFonts w:ascii="Arial" w:hAnsi="Arial" w:cs="Arial"/>
          <w:bCs/>
          <w:iCs/>
          <w:color w:val="auto"/>
          <w:w w:val="99"/>
          <w:sz w:val="22"/>
          <w:lang w:val="es-PE"/>
        </w:rPr>
        <w:lastRenderedPageBreak/>
        <w:t>ANEXO N° 7</w:t>
      </w:r>
      <w:r w:rsidR="000430CC" w:rsidRPr="003C2F8D">
        <w:rPr>
          <w:rFonts w:ascii="Arial" w:hAnsi="Arial"/>
          <w:noProof/>
          <w:color w:val="auto"/>
          <w:sz w:val="22"/>
          <w:lang w:val="es-PE" w:eastAsia="es-PE"/>
        </w:rPr>
        <mc:AlternateContent>
          <mc:Choice Requires="wps">
            <w:drawing>
              <wp:anchor distT="0" distB="0" distL="114300" distR="114300" simplePos="0" relativeHeight="251660800" behindDoc="0" locked="0" layoutInCell="1" allowOverlap="1" wp14:anchorId="396F0B31" wp14:editId="740D3176">
                <wp:simplePos x="0" y="0"/>
                <wp:positionH relativeFrom="column">
                  <wp:posOffset>5029200</wp:posOffset>
                </wp:positionH>
                <wp:positionV relativeFrom="paragraph">
                  <wp:posOffset>-855980</wp:posOffset>
                </wp:positionV>
                <wp:extent cx="1028700" cy="457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11F" w:rsidRDefault="0009111F" w:rsidP="00D00E9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96pt;margin-top:-67.4pt;width:81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VytAIAAMA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" filled="f" stroked="f">
                <v:textbox>
                  <w:txbxContent>
                    <w:p w:rsidR="003C2F8D" w:rsidRDefault="003C2F8D" w:rsidP="00D00E94">
                      <w:pPr>
                        <w:rPr>
                          <w:sz w:val="20"/>
                        </w:rPr>
                      </w:pPr>
                    </w:p>
                  </w:txbxContent>
                </v:textbox>
              </v:shape>
            </w:pict>
          </mc:Fallback>
        </mc:AlternateContent>
      </w:r>
      <w:bookmarkEnd w:id="1915"/>
      <w:r w:rsidR="000430CC" w:rsidRPr="003C2F8D">
        <w:rPr>
          <w:rFonts w:ascii="Arial" w:hAnsi="Arial"/>
          <w:noProof/>
          <w:color w:val="auto"/>
          <w:sz w:val="22"/>
          <w:lang w:val="es-PE" w:eastAsia="es-PE"/>
        </w:rPr>
        <mc:AlternateContent>
          <mc:Choice Requires="wps">
            <w:drawing>
              <wp:anchor distT="0" distB="0" distL="114300" distR="114300" simplePos="0" relativeHeight="251657728" behindDoc="0" locked="0" layoutInCell="1" allowOverlap="1" wp14:anchorId="392F73D4" wp14:editId="6C7B5E82">
                <wp:simplePos x="0" y="0"/>
                <wp:positionH relativeFrom="column">
                  <wp:posOffset>5029200</wp:posOffset>
                </wp:positionH>
                <wp:positionV relativeFrom="paragraph">
                  <wp:posOffset>-855980</wp:posOffset>
                </wp:positionV>
                <wp:extent cx="1028700" cy="4572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11F" w:rsidRDefault="0009111F" w:rsidP="00D00E9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6pt;margin-top:-67.4pt;width:8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atQ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" filled="f" stroked="f">
                <v:textbox>
                  <w:txbxContent>
                    <w:p w:rsidR="003C2F8D" w:rsidRDefault="003C2F8D" w:rsidP="00D00E94">
                      <w:pPr>
                        <w:rPr>
                          <w:sz w:val="20"/>
                        </w:rPr>
                      </w:pPr>
                    </w:p>
                  </w:txbxContent>
                </v:textbox>
              </v:shape>
            </w:pict>
          </mc:Fallback>
        </mc:AlternateContent>
      </w:r>
      <w:bookmarkEnd w:id="1916"/>
      <w:bookmarkEnd w:id="1917"/>
      <w:bookmarkEnd w:id="1918"/>
      <w:bookmarkEnd w:id="1919"/>
      <w:bookmarkEnd w:id="1920"/>
      <w:bookmarkEnd w:id="1921"/>
      <w:bookmarkEnd w:id="1922"/>
      <w:bookmarkEnd w:id="1923"/>
      <w:bookmarkEnd w:id="1924"/>
      <w:bookmarkEnd w:id="1925"/>
      <w:bookmarkEnd w:id="1926"/>
      <w:bookmarkEnd w:id="1927"/>
    </w:p>
    <w:p w:rsidR="00D00E94" w:rsidRPr="003C2F8D" w:rsidRDefault="00D00E94" w:rsidP="00D00E94">
      <w:pPr>
        <w:pStyle w:val="Ttulo1"/>
        <w:widowControl w:val="0"/>
        <w:jc w:val="center"/>
        <w:rPr>
          <w:rFonts w:ascii="Arial" w:hAnsi="Arial" w:cs="Arial"/>
          <w:bCs/>
          <w:i/>
          <w:iCs/>
          <w:color w:val="auto"/>
          <w:w w:val="99"/>
          <w:sz w:val="22"/>
          <w:lang w:val="es-PE"/>
        </w:rPr>
      </w:pPr>
    </w:p>
    <w:p w:rsidR="00D00E94" w:rsidRPr="003C2F8D" w:rsidRDefault="00D00E94" w:rsidP="00D00E94">
      <w:pPr>
        <w:pStyle w:val="Ttulo1"/>
        <w:widowControl w:val="0"/>
        <w:jc w:val="center"/>
        <w:rPr>
          <w:rFonts w:ascii="Arial" w:hAnsi="Arial" w:cs="Arial"/>
          <w:bCs/>
          <w:iCs/>
          <w:color w:val="auto"/>
          <w:w w:val="99"/>
          <w:sz w:val="22"/>
          <w:lang w:val="es-PE"/>
        </w:rPr>
      </w:pPr>
      <w:bookmarkStart w:id="1928" w:name="_Toc258927857"/>
      <w:bookmarkStart w:id="1929" w:name="_Toc344391316"/>
      <w:bookmarkStart w:id="1930" w:name="_Toc345337462"/>
      <w:bookmarkStart w:id="1931" w:name="_Toc344391501"/>
      <w:bookmarkStart w:id="1932" w:name="_Toc345695150"/>
      <w:bookmarkStart w:id="1933" w:name="_Toc345695406"/>
      <w:bookmarkStart w:id="1934" w:name="_Toc345943854"/>
      <w:bookmarkStart w:id="1935" w:name="_Toc346874119"/>
      <w:bookmarkStart w:id="1936" w:name="_Toc346874358"/>
      <w:bookmarkStart w:id="1937" w:name="_Toc361223789"/>
      <w:r w:rsidRPr="003C2F8D">
        <w:rPr>
          <w:rFonts w:ascii="Arial" w:hAnsi="Arial" w:cs="Arial"/>
          <w:bCs/>
          <w:iCs/>
          <w:color w:val="auto"/>
          <w:w w:val="99"/>
          <w:sz w:val="22"/>
          <w:lang w:val="es-PE"/>
        </w:rPr>
        <w:t>MODELO DE PROPUESTA ECONÓMICA</w:t>
      </w:r>
      <w:bookmarkEnd w:id="1928"/>
      <w:bookmarkEnd w:id="1929"/>
      <w:bookmarkEnd w:id="1930"/>
      <w:bookmarkEnd w:id="1931"/>
      <w:bookmarkEnd w:id="1932"/>
      <w:bookmarkEnd w:id="1933"/>
      <w:bookmarkEnd w:id="1934"/>
      <w:bookmarkEnd w:id="1935"/>
      <w:bookmarkEnd w:id="1936"/>
      <w:bookmarkEnd w:id="1937"/>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 xml:space="preserve">(Referencia Numeral </w:t>
      </w:r>
      <w:r w:rsidR="0071039A" w:rsidRPr="001B5A47">
        <w:rPr>
          <w:rFonts w:ascii="Arial" w:hAnsi="Arial"/>
          <w:sz w:val="22"/>
        </w:rPr>
        <w:fldChar w:fldCharType="begin"/>
      </w:r>
      <w:r w:rsidR="0071039A" w:rsidRPr="001B5A47">
        <w:rPr>
          <w:rFonts w:ascii="Arial" w:hAnsi="Arial"/>
          <w:sz w:val="22"/>
        </w:rPr>
        <w:instrText xml:space="preserve"> REF _Ref345942086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rPr>
        <w:t>7.2</w:t>
      </w:r>
      <w:r w:rsidR="0071039A" w:rsidRPr="001B5A47">
        <w:rPr>
          <w:rFonts w:ascii="Arial" w:hAnsi="Arial"/>
          <w:sz w:val="22"/>
        </w:rPr>
        <w:fldChar w:fldCharType="end"/>
      </w:r>
      <w:r w:rsidRPr="001B5A47">
        <w:rPr>
          <w:rFonts w:ascii="Arial" w:hAnsi="Arial" w:cs="Arial"/>
          <w:w w:val="99"/>
          <w:sz w:val="22"/>
        </w:rPr>
        <w:t>. de las Bases del Concurso)</w:t>
      </w:r>
    </w:p>
    <w:p w:rsidR="00D00E94" w:rsidRPr="001B5A47" w:rsidRDefault="00D00E94" w:rsidP="00D00E94">
      <w:pPr>
        <w:pStyle w:val="Textosinformato"/>
        <w:widowControl w:val="0"/>
        <w:jc w:val="center"/>
        <w:rPr>
          <w:rFonts w:ascii="Arial" w:hAnsi="Arial" w:cs="Arial"/>
          <w:i/>
          <w:w w:val="99"/>
          <w:sz w:val="22"/>
        </w:rPr>
      </w:pP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Lima</w:t>
      </w:r>
      <w:proofErr w:type="gramStart"/>
      <w:r w:rsidRPr="001B5A47">
        <w:rPr>
          <w:rFonts w:ascii="Arial" w:hAnsi="Arial" w:cs="Arial"/>
          <w:w w:val="99"/>
          <w:sz w:val="22"/>
        </w:rPr>
        <w:t>, …</w:t>
      </w:r>
      <w:proofErr w:type="gramEnd"/>
      <w:r w:rsidRPr="001B5A47">
        <w:rPr>
          <w:rFonts w:ascii="Arial" w:hAnsi="Arial" w:cs="Arial"/>
          <w:w w:val="99"/>
          <w:sz w:val="22"/>
        </w:rPr>
        <w:t>....... de …................ de 201…</w:t>
      </w: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pStyle w:val="Textosinformato"/>
        <w:widowControl w:val="0"/>
        <w:jc w:val="center"/>
        <w:rPr>
          <w:rFonts w:ascii="Arial" w:hAnsi="Arial" w:cs="Arial"/>
          <w:b/>
          <w:w w:val="99"/>
          <w:sz w:val="22"/>
        </w:rPr>
      </w:pPr>
    </w:p>
    <w:p w:rsidR="00D00E94" w:rsidRPr="001B5A47" w:rsidRDefault="00D00E94" w:rsidP="00D00E94">
      <w:pPr>
        <w:widowControl w:val="0"/>
        <w:spacing w:after="0" w:line="240" w:lineRule="auto"/>
        <w:jc w:val="both"/>
        <w:outlineLvl w:val="0"/>
        <w:rPr>
          <w:rFonts w:ascii="Arial" w:hAnsi="Arial" w:cs="Arial"/>
          <w:w w:val="99"/>
          <w:szCs w:val="20"/>
        </w:rPr>
      </w:pPr>
      <w:bookmarkStart w:id="1938" w:name="_Toc344391317"/>
      <w:bookmarkStart w:id="1939" w:name="_Toc344391502"/>
      <w:bookmarkStart w:id="1940" w:name="_Toc345337463"/>
      <w:bookmarkStart w:id="1941" w:name="_Toc345695151"/>
      <w:bookmarkStart w:id="1942" w:name="_Toc345695407"/>
      <w:bookmarkStart w:id="1943" w:name="_Toc345943855"/>
      <w:bookmarkStart w:id="1944" w:name="_Toc346874120"/>
      <w:bookmarkStart w:id="1945" w:name="_Toc346874359"/>
      <w:bookmarkStart w:id="1946" w:name="_Toc346874901"/>
      <w:bookmarkStart w:id="1947" w:name="_Toc346897590"/>
      <w:bookmarkStart w:id="1948" w:name="_Toc347739104"/>
      <w:bookmarkStart w:id="1949" w:name="_Toc361223790"/>
      <w:r w:rsidRPr="001B5A47">
        <w:rPr>
          <w:rFonts w:ascii="Arial" w:hAnsi="Arial" w:cs="Arial"/>
          <w:w w:val="99"/>
          <w:szCs w:val="20"/>
        </w:rPr>
        <w:t>Señores</w:t>
      </w:r>
      <w:bookmarkEnd w:id="1938"/>
      <w:bookmarkEnd w:id="1939"/>
      <w:bookmarkEnd w:id="1940"/>
      <w:bookmarkEnd w:id="1941"/>
      <w:bookmarkEnd w:id="1942"/>
      <w:bookmarkEnd w:id="1943"/>
      <w:bookmarkEnd w:id="1944"/>
      <w:bookmarkEnd w:id="1945"/>
      <w:bookmarkEnd w:id="1946"/>
      <w:bookmarkEnd w:id="1947"/>
      <w:bookmarkEnd w:id="1948"/>
      <w:bookmarkEnd w:id="1949"/>
    </w:p>
    <w:p w:rsidR="00721443" w:rsidRPr="001B5A47" w:rsidRDefault="00721443" w:rsidP="00D00E94">
      <w:pPr>
        <w:widowControl w:val="0"/>
        <w:spacing w:after="0" w:line="240" w:lineRule="auto"/>
        <w:jc w:val="both"/>
        <w:rPr>
          <w:rFonts w:ascii="Arial" w:hAnsi="Arial" w:cs="Arial"/>
          <w:b/>
          <w:w w:val="99"/>
          <w:szCs w:val="20"/>
        </w:rPr>
      </w:pPr>
      <w:r w:rsidRPr="001B5A47">
        <w:rPr>
          <w:rFonts w:ascii="Arial" w:hAnsi="Arial" w:cs="Arial"/>
          <w:b/>
          <w:w w:val="99"/>
          <w:szCs w:val="20"/>
        </w:rPr>
        <w:t>Comité de PROINVERSIÓN en Proyectos de Infraestructura y Servicios Públicos Sociales, Minería, Saneamiento, Irrigación y Asuntos Agrarios - PRO DESARROLLO</w:t>
      </w:r>
    </w:p>
    <w:p w:rsidR="00D00E94" w:rsidRPr="001B5A47" w:rsidRDefault="00D00E94" w:rsidP="00D00E94">
      <w:pPr>
        <w:widowControl w:val="0"/>
        <w:spacing w:after="0" w:line="240" w:lineRule="auto"/>
        <w:jc w:val="both"/>
        <w:rPr>
          <w:rFonts w:ascii="Arial" w:hAnsi="Arial" w:cs="Arial"/>
          <w:b/>
          <w:w w:val="99"/>
          <w:szCs w:val="20"/>
        </w:rPr>
      </w:pPr>
      <w:r w:rsidRPr="001B5A47">
        <w:rPr>
          <w:rFonts w:ascii="Arial" w:hAnsi="Arial" w:cs="Arial"/>
          <w:b/>
          <w:w w:val="99"/>
          <w:szCs w:val="20"/>
        </w:rPr>
        <w:t>Agencia para la Promoción de la Inversión Privada- PROINVERSIÓN</w:t>
      </w:r>
    </w:p>
    <w:p w:rsidR="00D00E94" w:rsidRPr="001B5A47" w:rsidRDefault="00D00E94" w:rsidP="00D00E94">
      <w:pPr>
        <w:widowControl w:val="0"/>
        <w:spacing w:after="0" w:line="240" w:lineRule="auto"/>
        <w:jc w:val="both"/>
        <w:outlineLvl w:val="0"/>
        <w:rPr>
          <w:rFonts w:ascii="Arial" w:hAnsi="Arial" w:cs="Arial"/>
          <w:w w:val="99"/>
          <w:szCs w:val="20"/>
        </w:rPr>
      </w:pPr>
      <w:bookmarkStart w:id="1950" w:name="_Toc344391318"/>
      <w:bookmarkStart w:id="1951" w:name="_Toc344391503"/>
      <w:bookmarkStart w:id="1952" w:name="_Toc345337464"/>
      <w:bookmarkStart w:id="1953" w:name="_Toc345695152"/>
      <w:bookmarkStart w:id="1954" w:name="_Toc345695408"/>
      <w:bookmarkStart w:id="1955" w:name="_Toc345943856"/>
      <w:bookmarkStart w:id="1956" w:name="_Toc346874121"/>
      <w:bookmarkStart w:id="1957" w:name="_Toc346874360"/>
      <w:bookmarkStart w:id="1958" w:name="_Toc346874902"/>
      <w:bookmarkStart w:id="1959" w:name="_Toc346897591"/>
      <w:bookmarkStart w:id="1960" w:name="_Toc347739105"/>
      <w:bookmarkStart w:id="1961" w:name="_Toc361223791"/>
      <w:r w:rsidRPr="001B5A47">
        <w:rPr>
          <w:rFonts w:ascii="Arial" w:hAnsi="Arial" w:cs="Arial"/>
          <w:w w:val="99"/>
          <w:szCs w:val="20"/>
          <w:u w:val="single"/>
        </w:rPr>
        <w:t>Presente</w:t>
      </w:r>
      <w:r w:rsidRPr="001B5A47">
        <w:rPr>
          <w:rFonts w:ascii="Arial" w:hAnsi="Arial" w:cs="Arial"/>
          <w:w w:val="99"/>
          <w:szCs w:val="20"/>
        </w:rPr>
        <w:t>.-</w:t>
      </w:r>
      <w:bookmarkEnd w:id="1950"/>
      <w:bookmarkEnd w:id="1951"/>
      <w:bookmarkEnd w:id="1952"/>
      <w:bookmarkEnd w:id="1953"/>
      <w:bookmarkEnd w:id="1954"/>
      <w:bookmarkEnd w:id="1955"/>
      <w:bookmarkEnd w:id="1956"/>
      <w:bookmarkEnd w:id="1957"/>
      <w:bookmarkEnd w:id="1958"/>
      <w:bookmarkEnd w:id="1959"/>
      <w:bookmarkEnd w:id="1960"/>
      <w:bookmarkEnd w:id="1961"/>
    </w:p>
    <w:p w:rsidR="00D00E94" w:rsidRPr="001B5A47" w:rsidRDefault="00D00E94" w:rsidP="00D00E94">
      <w:pPr>
        <w:pStyle w:val="Piedepgina"/>
        <w:widowControl w:val="0"/>
        <w:jc w:val="both"/>
        <w:rPr>
          <w:rFonts w:ascii="Arial" w:hAnsi="Arial" w:cs="Arial"/>
          <w:w w:val="99"/>
          <w:sz w:val="22"/>
          <w:lang w:val="es-PE"/>
        </w:rPr>
      </w:pPr>
    </w:p>
    <w:p w:rsidR="00D00E94" w:rsidRPr="001B5A47" w:rsidRDefault="00D00E94" w:rsidP="00D00E94">
      <w:pPr>
        <w:pStyle w:val="Piedepgina"/>
        <w:widowControl w:val="0"/>
        <w:ind w:left="720" w:hanging="720"/>
        <w:jc w:val="both"/>
        <w:rPr>
          <w:rFonts w:ascii="Arial" w:hAnsi="Arial" w:cs="Arial"/>
          <w:w w:val="99"/>
          <w:sz w:val="22"/>
          <w:lang w:val="es-PE"/>
        </w:rPr>
      </w:pPr>
      <w:proofErr w:type="spellStart"/>
      <w:r w:rsidRPr="001B5A47">
        <w:rPr>
          <w:rFonts w:ascii="Arial" w:hAnsi="Arial" w:cs="Arial"/>
          <w:w w:val="99"/>
          <w:sz w:val="22"/>
          <w:lang w:val="es-PE"/>
        </w:rPr>
        <w:t>Ref</w:t>
      </w:r>
      <w:proofErr w:type="spellEnd"/>
      <w:r w:rsidRPr="001B5A47">
        <w:rPr>
          <w:rFonts w:ascii="Arial" w:hAnsi="Arial" w:cs="Arial"/>
          <w:w w:val="99"/>
          <w:sz w:val="22"/>
          <w:lang w:val="es-PE"/>
        </w:rPr>
        <w:t xml:space="preserve">: </w:t>
      </w:r>
      <w:r w:rsidRPr="001B5A47">
        <w:rPr>
          <w:rFonts w:ascii="Arial" w:hAnsi="Arial" w:cs="Arial"/>
          <w:w w:val="99"/>
          <w:sz w:val="22"/>
          <w:lang w:val="es-PE"/>
        </w:rPr>
        <w:tab/>
        <w:t xml:space="preserve">Concurso de Proyectos Integrales para la entrega en concesión al sector privado del Proyecto </w:t>
      </w:r>
      <w:r w:rsidR="00D8492F" w:rsidRPr="001B5A47">
        <w:rPr>
          <w:rFonts w:ascii="Arial" w:hAnsi="Arial" w:cs="Arial"/>
          <w:w w:val="99"/>
          <w:sz w:val="22"/>
        </w:rPr>
        <w:t>Sistema de Telecabinas de Kuélap</w:t>
      </w:r>
      <w:r w:rsidR="00721443" w:rsidRPr="001B5A47">
        <w:rPr>
          <w:rFonts w:ascii="Arial" w:hAnsi="Arial" w:cs="Arial"/>
          <w:w w:val="99"/>
          <w:sz w:val="22"/>
          <w:lang w:val="es-PE"/>
        </w:rPr>
        <w:t>.</w:t>
      </w:r>
    </w:p>
    <w:p w:rsidR="00D00E94" w:rsidRPr="001B5A47" w:rsidRDefault="00D00E94" w:rsidP="00D00E94">
      <w:pPr>
        <w:pStyle w:val="Piedepgina"/>
        <w:widowControl w:val="0"/>
        <w:ind w:left="720" w:hanging="720"/>
        <w:jc w:val="both"/>
        <w:rPr>
          <w:rFonts w:ascii="Arial" w:hAnsi="Arial" w:cs="Arial"/>
          <w:w w:val="99"/>
          <w:sz w:val="22"/>
          <w:lang w:val="es-PE"/>
        </w:rPr>
      </w:pPr>
    </w:p>
    <w:p w:rsidR="006E6515" w:rsidRPr="001B5A47" w:rsidRDefault="006E6515" w:rsidP="00E052D7">
      <w:pPr>
        <w:widowControl w:val="0"/>
        <w:spacing w:after="0" w:line="240" w:lineRule="auto"/>
        <w:jc w:val="center"/>
        <w:outlineLvl w:val="0"/>
        <w:rPr>
          <w:rFonts w:ascii="Arial" w:hAnsi="Arial" w:cs="Arial"/>
          <w:w w:val="99"/>
          <w:szCs w:val="20"/>
        </w:rPr>
      </w:pPr>
      <w:bookmarkStart w:id="1962" w:name="_Toc344391319"/>
      <w:bookmarkStart w:id="1963" w:name="_Toc344391504"/>
      <w:bookmarkStart w:id="1964" w:name="_Toc345337465"/>
      <w:bookmarkStart w:id="1965" w:name="_Toc345695153"/>
      <w:bookmarkStart w:id="1966" w:name="_Toc345695409"/>
      <w:bookmarkStart w:id="1967" w:name="_Toc345943857"/>
      <w:bookmarkStart w:id="1968" w:name="_Toc346874122"/>
      <w:bookmarkStart w:id="1969" w:name="_Toc346874361"/>
      <w:bookmarkStart w:id="1970" w:name="_Toc346874903"/>
      <w:bookmarkStart w:id="1971" w:name="_Toc346897592"/>
      <w:bookmarkStart w:id="1972" w:name="_Toc347739106"/>
      <w:bookmarkStart w:id="1973" w:name="_Toc361223792"/>
    </w:p>
    <w:p w:rsidR="006E6515" w:rsidRPr="001B5A47" w:rsidRDefault="006E6515" w:rsidP="00E052D7">
      <w:pPr>
        <w:widowControl w:val="0"/>
        <w:spacing w:after="0" w:line="240" w:lineRule="auto"/>
        <w:jc w:val="center"/>
        <w:outlineLvl w:val="0"/>
        <w:rPr>
          <w:rFonts w:ascii="Arial" w:hAnsi="Arial" w:cs="Arial"/>
          <w:w w:val="99"/>
          <w:szCs w:val="20"/>
        </w:rPr>
      </w:pPr>
    </w:p>
    <w:p w:rsidR="006E6515" w:rsidRPr="001B5A47" w:rsidRDefault="006E6515" w:rsidP="00E052D7">
      <w:pPr>
        <w:widowControl w:val="0"/>
        <w:spacing w:after="0" w:line="240" w:lineRule="auto"/>
        <w:jc w:val="center"/>
        <w:outlineLvl w:val="0"/>
        <w:rPr>
          <w:rFonts w:ascii="Arial" w:hAnsi="Arial" w:cs="Arial"/>
          <w:w w:val="99"/>
          <w:szCs w:val="20"/>
        </w:rPr>
      </w:pPr>
    </w:p>
    <w:bookmarkEnd w:id="1962"/>
    <w:bookmarkEnd w:id="1963"/>
    <w:bookmarkEnd w:id="1964"/>
    <w:bookmarkEnd w:id="1965"/>
    <w:bookmarkEnd w:id="1966"/>
    <w:bookmarkEnd w:id="1967"/>
    <w:bookmarkEnd w:id="1968"/>
    <w:bookmarkEnd w:id="1969"/>
    <w:bookmarkEnd w:id="1970"/>
    <w:bookmarkEnd w:id="1971"/>
    <w:bookmarkEnd w:id="1972"/>
    <w:bookmarkEnd w:id="1973"/>
    <w:p w:rsidR="00D00E94" w:rsidRPr="001B5A47" w:rsidRDefault="006E6515" w:rsidP="00E052D7">
      <w:pPr>
        <w:widowControl w:val="0"/>
        <w:spacing w:after="0" w:line="240" w:lineRule="auto"/>
        <w:jc w:val="center"/>
        <w:outlineLvl w:val="0"/>
        <w:rPr>
          <w:rFonts w:ascii="Arial" w:hAnsi="Arial" w:cs="Arial"/>
          <w:w w:val="99"/>
          <w:szCs w:val="20"/>
        </w:rPr>
      </w:pPr>
      <w:r w:rsidRPr="001B5A47">
        <w:rPr>
          <w:rFonts w:ascii="Arial" w:hAnsi="Arial" w:cs="Arial"/>
          <w:w w:val="99"/>
          <w:szCs w:val="20"/>
        </w:rPr>
        <w:t>(El modelo completo se comunicará mediante Circular)</w:t>
      </w:r>
    </w:p>
    <w:p w:rsidR="00D00E94" w:rsidRPr="001B5A47" w:rsidRDefault="00D00E94" w:rsidP="00D00E94">
      <w:pPr>
        <w:widowControl w:val="0"/>
        <w:tabs>
          <w:tab w:val="left" w:pos="4680"/>
        </w:tabs>
        <w:spacing w:after="0" w:line="240" w:lineRule="auto"/>
        <w:jc w:val="both"/>
        <w:outlineLvl w:val="0"/>
        <w:rPr>
          <w:rFonts w:ascii="Arial" w:hAnsi="Arial" w:cs="Arial"/>
          <w:w w:val="99"/>
          <w:szCs w:val="20"/>
        </w:rPr>
      </w:pPr>
    </w:p>
    <w:p w:rsidR="00D00E94" w:rsidRPr="001B5A47" w:rsidRDefault="00D00E94" w:rsidP="00D00E94">
      <w:pPr>
        <w:widowControl w:val="0"/>
        <w:tabs>
          <w:tab w:val="left" w:pos="4680"/>
        </w:tabs>
        <w:spacing w:after="0" w:line="240" w:lineRule="auto"/>
        <w:jc w:val="both"/>
        <w:outlineLvl w:val="0"/>
        <w:rPr>
          <w:rFonts w:ascii="Arial" w:hAnsi="Arial" w:cs="Arial"/>
          <w:w w:val="99"/>
          <w:szCs w:val="20"/>
        </w:rPr>
      </w:pPr>
    </w:p>
    <w:p w:rsidR="00D00E94" w:rsidRPr="003C2F8D" w:rsidRDefault="00D00E94" w:rsidP="00D00E94">
      <w:pPr>
        <w:widowControl w:val="0"/>
        <w:spacing w:after="0" w:line="240" w:lineRule="auto"/>
        <w:ind w:left="567" w:firstLine="120"/>
        <w:jc w:val="both"/>
        <w:rPr>
          <w:rFonts w:ascii="Arial" w:hAnsi="Arial" w:cs="Arial"/>
          <w:bCs/>
          <w:w w:val="99"/>
          <w:szCs w:val="20"/>
        </w:rPr>
      </w:pPr>
    </w:p>
    <w:p w:rsidR="00D00E94" w:rsidRPr="003C2F8D" w:rsidRDefault="00D00E94" w:rsidP="00D00E94">
      <w:pPr>
        <w:widowControl w:val="0"/>
        <w:spacing w:after="0" w:line="240" w:lineRule="auto"/>
        <w:ind w:left="567" w:firstLine="120"/>
        <w:jc w:val="both"/>
        <w:rPr>
          <w:rFonts w:ascii="Arial" w:hAnsi="Arial" w:cs="Arial"/>
          <w:bCs/>
          <w:w w:val="99"/>
          <w:szCs w:val="20"/>
        </w:rPr>
      </w:pPr>
    </w:p>
    <w:p w:rsidR="00D00E94" w:rsidRPr="003C2F8D" w:rsidRDefault="00D00E94" w:rsidP="00D00E94">
      <w:pPr>
        <w:widowControl w:val="0"/>
        <w:spacing w:after="0" w:line="240" w:lineRule="auto"/>
        <w:ind w:left="567" w:firstLine="120"/>
        <w:jc w:val="both"/>
        <w:rPr>
          <w:rFonts w:ascii="Arial" w:hAnsi="Arial" w:cs="Arial"/>
          <w:bCs/>
          <w:w w:val="99"/>
          <w:szCs w:val="20"/>
        </w:rPr>
      </w:pPr>
    </w:p>
    <w:p w:rsidR="00D00E94" w:rsidRPr="003C2F8D" w:rsidRDefault="00D00E94" w:rsidP="00D00E94">
      <w:pPr>
        <w:widowControl w:val="0"/>
        <w:spacing w:after="0" w:line="240" w:lineRule="auto"/>
        <w:ind w:left="567" w:firstLine="120"/>
        <w:jc w:val="both"/>
        <w:rPr>
          <w:rFonts w:ascii="Arial" w:hAnsi="Arial" w:cs="Arial"/>
          <w:bCs/>
          <w:w w:val="99"/>
          <w:szCs w:val="20"/>
        </w:rPr>
      </w:pPr>
    </w:p>
    <w:p w:rsidR="00D00E94" w:rsidRPr="003C2F8D" w:rsidRDefault="00D00E94" w:rsidP="00D00E94">
      <w:pPr>
        <w:widowControl w:val="0"/>
        <w:spacing w:after="0" w:line="240" w:lineRule="auto"/>
        <w:ind w:left="567" w:firstLine="120"/>
        <w:jc w:val="both"/>
        <w:rPr>
          <w:rFonts w:ascii="Arial" w:hAnsi="Arial" w:cs="Arial"/>
          <w:bCs/>
          <w:w w:val="99"/>
          <w:szCs w:val="20"/>
        </w:rPr>
      </w:pPr>
    </w:p>
    <w:p w:rsidR="00D00E94" w:rsidRPr="003C2F8D" w:rsidRDefault="00D00E94" w:rsidP="00D00E94">
      <w:pPr>
        <w:widowControl w:val="0"/>
        <w:spacing w:after="0" w:line="240" w:lineRule="auto"/>
        <w:ind w:left="567" w:firstLine="120"/>
        <w:jc w:val="both"/>
        <w:rPr>
          <w:rFonts w:ascii="Arial" w:hAnsi="Arial" w:cs="Arial"/>
          <w:bCs/>
          <w:w w:val="99"/>
          <w:szCs w:val="20"/>
        </w:rPr>
      </w:pPr>
    </w:p>
    <w:p w:rsidR="00D00E94" w:rsidRPr="003C2F8D" w:rsidRDefault="00D00E94" w:rsidP="00D00E94">
      <w:pPr>
        <w:widowControl w:val="0"/>
        <w:spacing w:after="0" w:line="240" w:lineRule="auto"/>
        <w:ind w:left="567" w:firstLine="120"/>
        <w:jc w:val="both"/>
        <w:rPr>
          <w:rFonts w:ascii="Arial" w:hAnsi="Arial" w:cs="Arial"/>
          <w:bCs/>
          <w:w w:val="99"/>
          <w:szCs w:val="20"/>
        </w:rPr>
      </w:pPr>
    </w:p>
    <w:p w:rsidR="00D00E94" w:rsidRPr="003C2F8D" w:rsidRDefault="00D00E94" w:rsidP="00D00E94">
      <w:pPr>
        <w:widowControl w:val="0"/>
        <w:spacing w:after="0" w:line="240" w:lineRule="auto"/>
        <w:ind w:left="567" w:firstLine="120"/>
        <w:jc w:val="both"/>
        <w:rPr>
          <w:rFonts w:ascii="Arial" w:hAnsi="Arial" w:cs="Arial"/>
          <w:bCs/>
          <w:w w:val="99"/>
          <w:szCs w:val="20"/>
        </w:rPr>
      </w:pPr>
    </w:p>
    <w:p w:rsidR="00D00E94" w:rsidRPr="003C2F8D" w:rsidRDefault="00D00E94" w:rsidP="00D00E94">
      <w:pPr>
        <w:widowControl w:val="0"/>
        <w:spacing w:after="0" w:line="240" w:lineRule="auto"/>
        <w:ind w:left="567" w:firstLine="120"/>
        <w:jc w:val="both"/>
        <w:rPr>
          <w:rFonts w:ascii="Arial" w:hAnsi="Arial" w:cs="Arial"/>
          <w:bCs/>
          <w:w w:val="99"/>
          <w:szCs w:val="20"/>
        </w:rPr>
      </w:pP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 xml:space="preserve">Atentamente, </w:t>
      </w: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Interesado Precalificado: ………………………………………….</w:t>
      </w: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ab/>
      </w:r>
      <w:r w:rsidRPr="001B5A47">
        <w:rPr>
          <w:rFonts w:ascii="Arial" w:hAnsi="Arial" w:cs="Arial"/>
          <w:w w:val="99"/>
          <w:sz w:val="22"/>
        </w:rPr>
        <w:tab/>
      </w:r>
      <w:r w:rsidRPr="001B5A47">
        <w:rPr>
          <w:rFonts w:ascii="Arial" w:hAnsi="Arial" w:cs="Arial"/>
          <w:w w:val="99"/>
          <w:sz w:val="22"/>
        </w:rPr>
        <w:tab/>
        <w:t>Nombre</w:t>
      </w: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 xml:space="preserve">Nombre:  </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ab/>
      </w:r>
      <w:r w:rsidRPr="001B5A47">
        <w:rPr>
          <w:rFonts w:ascii="Arial" w:hAnsi="Arial" w:cs="Arial"/>
          <w:w w:val="99"/>
          <w:sz w:val="22"/>
        </w:rPr>
        <w:tab/>
      </w:r>
      <w:r w:rsidRPr="001B5A47">
        <w:rPr>
          <w:rFonts w:ascii="Arial" w:hAnsi="Arial" w:cs="Arial"/>
          <w:w w:val="99"/>
          <w:sz w:val="22"/>
        </w:rPr>
        <w:tab/>
        <w:t>Representante Legal del Interesado Calificado</w:t>
      </w: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ab/>
      </w:r>
      <w:r w:rsidRPr="001B5A47">
        <w:rPr>
          <w:rFonts w:ascii="Arial" w:hAnsi="Arial" w:cs="Arial"/>
          <w:w w:val="99"/>
          <w:sz w:val="22"/>
        </w:rPr>
        <w:tab/>
      </w:r>
      <w:r w:rsidRPr="001B5A47">
        <w:rPr>
          <w:rFonts w:ascii="Arial" w:hAnsi="Arial" w:cs="Arial"/>
          <w:w w:val="99"/>
          <w:sz w:val="22"/>
        </w:rPr>
        <w:tab/>
        <w:t>Representante Legal del Interesado Calificado</w:t>
      </w: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Nota: En caso exista cualquier discrepancia entre una cifra expresada en números y en letras, prevalecerá el monto expresado en letras.</w:t>
      </w:r>
    </w:p>
    <w:p w:rsidR="00D00E94" w:rsidRPr="003C2F8D" w:rsidRDefault="00D00E94" w:rsidP="00D00E94">
      <w:pPr>
        <w:pStyle w:val="Ttulo1"/>
        <w:widowControl w:val="0"/>
        <w:jc w:val="center"/>
        <w:rPr>
          <w:rFonts w:ascii="Arial" w:hAnsi="Arial" w:cs="Arial"/>
          <w:bCs/>
          <w:iCs/>
          <w:color w:val="auto"/>
          <w:w w:val="99"/>
          <w:sz w:val="22"/>
          <w:lang w:val="es-PE"/>
        </w:rPr>
      </w:pPr>
      <w:r w:rsidRPr="003C2F8D">
        <w:rPr>
          <w:rFonts w:ascii="Arial" w:hAnsi="Arial" w:cs="Arial"/>
          <w:bCs/>
          <w:color w:val="auto"/>
          <w:w w:val="99"/>
          <w:sz w:val="22"/>
          <w:lang w:val="es-PE"/>
        </w:rPr>
        <w:br w:type="page"/>
      </w:r>
      <w:bookmarkStart w:id="1974" w:name="_Toc133074234"/>
      <w:bookmarkStart w:id="1975" w:name="_Toc133074505"/>
      <w:bookmarkStart w:id="1976" w:name="_Toc133074236"/>
      <w:bookmarkStart w:id="1977" w:name="_Toc133074507"/>
      <w:bookmarkStart w:id="1978" w:name="_Toc82510159"/>
      <w:bookmarkStart w:id="1979" w:name="_Toc258927858"/>
      <w:bookmarkStart w:id="1980" w:name="_Toc344391320"/>
      <w:bookmarkStart w:id="1981" w:name="_Toc345337466"/>
      <w:bookmarkStart w:id="1982" w:name="_Toc344391505"/>
      <w:bookmarkStart w:id="1983" w:name="_Toc345695154"/>
      <w:bookmarkStart w:id="1984" w:name="_Toc345695410"/>
      <w:bookmarkStart w:id="1985" w:name="_Ref345698347"/>
      <w:bookmarkStart w:id="1986" w:name="_Ref345943303"/>
      <w:bookmarkStart w:id="1987" w:name="_Toc345943858"/>
      <w:bookmarkStart w:id="1988" w:name="_Toc346874123"/>
      <w:bookmarkStart w:id="1989" w:name="_Toc346874362"/>
      <w:bookmarkStart w:id="1990" w:name="_Toc361223793"/>
      <w:bookmarkEnd w:id="1974"/>
      <w:bookmarkEnd w:id="1975"/>
      <w:bookmarkEnd w:id="1976"/>
      <w:bookmarkEnd w:id="1977"/>
      <w:r w:rsidRPr="003C2F8D">
        <w:rPr>
          <w:rFonts w:ascii="Arial" w:hAnsi="Arial" w:cs="Arial"/>
          <w:bCs/>
          <w:iCs/>
          <w:color w:val="auto"/>
          <w:w w:val="99"/>
          <w:sz w:val="22"/>
          <w:lang w:val="es-PE"/>
        </w:rPr>
        <w:lastRenderedPageBreak/>
        <w:t xml:space="preserve">ANEXO N° </w:t>
      </w:r>
      <w:bookmarkEnd w:id="1978"/>
      <w:r w:rsidRPr="003C2F8D">
        <w:rPr>
          <w:rFonts w:ascii="Arial" w:hAnsi="Arial" w:cs="Arial"/>
          <w:bCs/>
          <w:iCs/>
          <w:color w:val="auto"/>
          <w:w w:val="99"/>
          <w:sz w:val="22"/>
          <w:lang w:val="es-PE"/>
        </w:rPr>
        <w:t>8</w:t>
      </w:r>
      <w:bookmarkEnd w:id="1979"/>
      <w:bookmarkEnd w:id="1980"/>
      <w:bookmarkEnd w:id="1981"/>
      <w:bookmarkEnd w:id="1982"/>
      <w:bookmarkEnd w:id="1983"/>
      <w:bookmarkEnd w:id="1984"/>
      <w:bookmarkEnd w:id="1985"/>
      <w:bookmarkEnd w:id="1986"/>
      <w:bookmarkEnd w:id="1987"/>
      <w:bookmarkEnd w:id="1988"/>
      <w:bookmarkEnd w:id="1989"/>
      <w:bookmarkEnd w:id="1990"/>
    </w:p>
    <w:p w:rsidR="00D00E94" w:rsidRPr="003C2F8D" w:rsidRDefault="00D00E94" w:rsidP="00D00E94">
      <w:pPr>
        <w:pStyle w:val="Ttulo1"/>
        <w:widowControl w:val="0"/>
        <w:jc w:val="center"/>
        <w:rPr>
          <w:rFonts w:ascii="Arial" w:hAnsi="Arial" w:cs="Arial"/>
          <w:bCs/>
          <w:iCs/>
          <w:color w:val="auto"/>
          <w:w w:val="99"/>
          <w:sz w:val="22"/>
          <w:lang w:val="es-PE"/>
        </w:rPr>
      </w:pPr>
    </w:p>
    <w:p w:rsidR="00D00E94" w:rsidRPr="003C2F8D" w:rsidRDefault="00D00E94" w:rsidP="00D00E94">
      <w:pPr>
        <w:pStyle w:val="Ttulo1"/>
        <w:widowControl w:val="0"/>
        <w:jc w:val="center"/>
        <w:rPr>
          <w:rFonts w:ascii="Arial" w:hAnsi="Arial" w:cs="Arial"/>
          <w:bCs/>
          <w:iCs/>
          <w:color w:val="auto"/>
          <w:w w:val="99"/>
          <w:sz w:val="22"/>
          <w:lang w:val="es-PE"/>
        </w:rPr>
      </w:pPr>
      <w:bookmarkStart w:id="1991" w:name="_Ref345698452"/>
      <w:bookmarkStart w:id="1992" w:name="_Toc345943859"/>
      <w:bookmarkStart w:id="1993" w:name="_Toc346874124"/>
      <w:bookmarkStart w:id="1994" w:name="_Toc346874363"/>
      <w:bookmarkStart w:id="1995" w:name="_Toc361223794"/>
      <w:bookmarkStart w:id="1996" w:name="_Toc82510160"/>
      <w:bookmarkStart w:id="1997" w:name="_Toc115876611"/>
      <w:bookmarkStart w:id="1998" w:name="_Toc258927860"/>
      <w:bookmarkStart w:id="1999" w:name="_Toc344391322"/>
      <w:bookmarkStart w:id="2000" w:name="_Toc345337467"/>
      <w:bookmarkStart w:id="2001" w:name="_Toc344391507"/>
      <w:bookmarkStart w:id="2002" w:name="_Toc345695155"/>
      <w:bookmarkStart w:id="2003" w:name="_Toc345695411"/>
      <w:r w:rsidRPr="003C2F8D">
        <w:rPr>
          <w:rFonts w:ascii="Arial" w:hAnsi="Arial" w:cs="Arial"/>
          <w:bCs/>
          <w:iCs/>
          <w:color w:val="auto"/>
          <w:w w:val="99"/>
          <w:sz w:val="22"/>
          <w:lang w:val="es-PE"/>
        </w:rPr>
        <w:t>Apéndice 1</w:t>
      </w:r>
      <w:bookmarkEnd w:id="1991"/>
      <w:bookmarkEnd w:id="1992"/>
      <w:bookmarkEnd w:id="1993"/>
      <w:bookmarkEnd w:id="1994"/>
      <w:bookmarkEnd w:id="1995"/>
    </w:p>
    <w:p w:rsidR="00D00E94" w:rsidRPr="003C2F8D" w:rsidRDefault="00D00E94" w:rsidP="00D00E94">
      <w:pPr>
        <w:pStyle w:val="Ttulo1"/>
        <w:widowControl w:val="0"/>
        <w:jc w:val="center"/>
        <w:rPr>
          <w:rFonts w:ascii="Arial" w:hAnsi="Arial" w:cs="Arial"/>
          <w:bCs/>
          <w:iCs/>
          <w:color w:val="auto"/>
          <w:w w:val="99"/>
          <w:sz w:val="22"/>
          <w:lang w:val="es-PE"/>
        </w:rPr>
      </w:pPr>
      <w:bookmarkStart w:id="2004" w:name="_Toc345943860"/>
      <w:bookmarkStart w:id="2005" w:name="_Toc346874125"/>
      <w:bookmarkStart w:id="2006" w:name="_Toc346874364"/>
      <w:bookmarkStart w:id="2007" w:name="_Toc361223795"/>
      <w:r w:rsidRPr="003C2F8D">
        <w:rPr>
          <w:rFonts w:ascii="Arial" w:hAnsi="Arial" w:cs="Arial"/>
          <w:bCs/>
          <w:iCs/>
          <w:color w:val="auto"/>
          <w:w w:val="99"/>
          <w:sz w:val="22"/>
          <w:lang w:val="es-PE"/>
        </w:rPr>
        <w:t>GUÍA DE USUARIOS DE LA SALA DE DATOS</w:t>
      </w:r>
      <w:bookmarkEnd w:id="1996"/>
      <w:bookmarkEnd w:id="1997"/>
      <w:bookmarkEnd w:id="1998"/>
      <w:bookmarkEnd w:id="1999"/>
      <w:bookmarkEnd w:id="2000"/>
      <w:bookmarkEnd w:id="2001"/>
      <w:bookmarkEnd w:id="2002"/>
      <w:bookmarkEnd w:id="2003"/>
      <w:bookmarkEnd w:id="2004"/>
      <w:bookmarkEnd w:id="2005"/>
      <w:bookmarkEnd w:id="2006"/>
      <w:bookmarkEnd w:id="2007"/>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 xml:space="preserve">(Referencia: Numeral </w:t>
      </w:r>
      <w:r w:rsidR="0071039A" w:rsidRPr="001B5A47">
        <w:rPr>
          <w:rFonts w:ascii="Arial" w:hAnsi="Arial"/>
          <w:sz w:val="22"/>
        </w:rPr>
        <w:fldChar w:fldCharType="begin"/>
      </w:r>
      <w:r w:rsidR="0071039A" w:rsidRPr="001B5A47">
        <w:rPr>
          <w:rFonts w:ascii="Arial" w:hAnsi="Arial"/>
          <w:sz w:val="22"/>
        </w:rPr>
        <w:instrText xml:space="preserve"> REF _Ref345942115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rPr>
        <w:t>3.2</w:t>
      </w:r>
      <w:r w:rsidR="0071039A" w:rsidRPr="001B5A47">
        <w:rPr>
          <w:rFonts w:ascii="Arial" w:hAnsi="Arial"/>
          <w:sz w:val="22"/>
        </w:rPr>
        <w:fldChar w:fldCharType="end"/>
      </w:r>
      <w:r w:rsidRPr="001B5A47">
        <w:rPr>
          <w:rFonts w:ascii="Arial" w:hAnsi="Arial" w:cs="Arial"/>
          <w:w w:val="99"/>
          <w:sz w:val="22"/>
        </w:rPr>
        <w:t>. de las Bases del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tabs>
          <w:tab w:val="left" w:pos="567"/>
        </w:tabs>
        <w:jc w:val="both"/>
        <w:rPr>
          <w:rFonts w:ascii="Arial" w:hAnsi="Arial" w:cs="Arial"/>
          <w:b/>
          <w:w w:val="99"/>
          <w:sz w:val="22"/>
        </w:rPr>
      </w:pPr>
      <w:r w:rsidRPr="001B5A47">
        <w:rPr>
          <w:rFonts w:ascii="Arial" w:hAnsi="Arial" w:cs="Arial"/>
          <w:b/>
          <w:w w:val="99"/>
          <w:sz w:val="22"/>
        </w:rPr>
        <w:t xml:space="preserve">I. </w:t>
      </w:r>
      <w:r w:rsidRPr="001B5A47">
        <w:rPr>
          <w:rFonts w:ascii="Arial" w:hAnsi="Arial" w:cs="Arial"/>
          <w:b/>
          <w:w w:val="99"/>
          <w:sz w:val="22"/>
        </w:rPr>
        <w:tab/>
        <w:t>DISPONIBILIDAD</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tabs>
          <w:tab w:val="left" w:pos="567"/>
        </w:tabs>
        <w:ind w:left="567" w:hanging="567"/>
        <w:jc w:val="both"/>
        <w:rPr>
          <w:rFonts w:ascii="Arial" w:hAnsi="Arial" w:cs="Arial"/>
          <w:b/>
          <w:w w:val="99"/>
          <w:sz w:val="22"/>
        </w:rPr>
      </w:pPr>
      <w:r w:rsidRPr="001B5A47">
        <w:rPr>
          <w:rFonts w:ascii="Arial" w:hAnsi="Arial" w:cs="Arial"/>
          <w:b/>
          <w:w w:val="99"/>
          <w:sz w:val="22"/>
        </w:rPr>
        <w:t xml:space="preserve">1. </w:t>
      </w:r>
      <w:r w:rsidRPr="001B5A47">
        <w:rPr>
          <w:rFonts w:ascii="Arial" w:hAnsi="Arial" w:cs="Arial"/>
          <w:b/>
          <w:w w:val="99"/>
          <w:sz w:val="22"/>
        </w:rPr>
        <w:tab/>
        <w:t>Usuarios autorizados</w:t>
      </w: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r w:rsidRPr="001B5A47">
        <w:rPr>
          <w:rFonts w:ascii="Arial" w:hAnsi="Arial" w:cs="Arial"/>
          <w:w w:val="99"/>
          <w:sz w:val="22"/>
        </w:rPr>
        <w:tab/>
        <w:t>Los Usuarios autorizados para acceder a la Sala de Datos, son aquellos representantes de las compañías que han adquirido el Derecho de Participación y han sido adecuadamente presentadas e identificadas, ante la administración de la Sala de Datos, con los formularios adecuadamente llenados.</w:t>
      </w: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p>
    <w:p w:rsidR="00D00E94" w:rsidRPr="001B5A47" w:rsidRDefault="00D00E94" w:rsidP="00D00E94">
      <w:pPr>
        <w:pStyle w:val="Textosinformato"/>
        <w:widowControl w:val="0"/>
        <w:tabs>
          <w:tab w:val="left" w:pos="567"/>
        </w:tabs>
        <w:ind w:left="567" w:hanging="567"/>
        <w:jc w:val="both"/>
        <w:rPr>
          <w:rFonts w:ascii="Arial" w:hAnsi="Arial" w:cs="Arial"/>
          <w:b/>
          <w:w w:val="99"/>
          <w:sz w:val="22"/>
        </w:rPr>
      </w:pPr>
      <w:r w:rsidRPr="001B5A47">
        <w:rPr>
          <w:rFonts w:ascii="Arial" w:hAnsi="Arial" w:cs="Arial"/>
          <w:b/>
          <w:w w:val="99"/>
          <w:sz w:val="22"/>
        </w:rPr>
        <w:t xml:space="preserve">2. </w:t>
      </w:r>
      <w:r w:rsidRPr="001B5A47">
        <w:rPr>
          <w:rFonts w:ascii="Arial" w:hAnsi="Arial" w:cs="Arial"/>
          <w:b/>
          <w:w w:val="99"/>
          <w:sz w:val="22"/>
        </w:rPr>
        <w:tab/>
        <w:t>Capacidad y servicios</w:t>
      </w: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r w:rsidRPr="001B5A47">
        <w:rPr>
          <w:rFonts w:ascii="Arial" w:hAnsi="Arial" w:cs="Arial"/>
          <w:w w:val="99"/>
          <w:sz w:val="22"/>
        </w:rPr>
        <w:tab/>
        <w:t xml:space="preserve">La Sala de Datos contará con una sala de reuniones con una capacidad máxima de atención para 6 personas. Los usuarios, aparte de toda la documentación disponible respecto al Concurso de Proyectos Integrales para la entrega en concesión al sector privado del Proyecto </w:t>
      </w:r>
      <w:r w:rsidR="00D8492F" w:rsidRPr="001B5A47">
        <w:rPr>
          <w:rFonts w:ascii="Arial" w:hAnsi="Arial" w:cs="Arial"/>
          <w:w w:val="99"/>
          <w:sz w:val="22"/>
        </w:rPr>
        <w:t>Sistema de Telecabinas de Kuélap</w:t>
      </w:r>
      <w:r w:rsidRPr="001B5A47">
        <w:rPr>
          <w:rFonts w:ascii="Arial" w:hAnsi="Arial" w:cs="Arial"/>
          <w:w w:val="99"/>
          <w:sz w:val="22"/>
        </w:rPr>
        <w:t>, tendrán facilidades para acceder a impresoras, fotocopiadora, teléfono, facsímil y otros servicios que faciliten su trabajo.</w:t>
      </w: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p>
    <w:p w:rsidR="00D00E94" w:rsidRPr="001B5A47" w:rsidRDefault="00D00E94" w:rsidP="00D00E94">
      <w:pPr>
        <w:pStyle w:val="Textosinformato"/>
        <w:widowControl w:val="0"/>
        <w:tabs>
          <w:tab w:val="left" w:pos="567"/>
        </w:tabs>
        <w:ind w:left="567" w:hanging="567"/>
        <w:jc w:val="both"/>
        <w:rPr>
          <w:rFonts w:ascii="Arial" w:hAnsi="Arial" w:cs="Arial"/>
          <w:b/>
          <w:w w:val="99"/>
          <w:sz w:val="22"/>
        </w:rPr>
      </w:pPr>
      <w:r w:rsidRPr="001B5A47">
        <w:rPr>
          <w:rFonts w:ascii="Arial" w:hAnsi="Arial" w:cs="Arial"/>
          <w:b/>
          <w:w w:val="99"/>
          <w:sz w:val="22"/>
        </w:rPr>
        <w:t xml:space="preserve">3. </w:t>
      </w:r>
      <w:r w:rsidRPr="001B5A47">
        <w:rPr>
          <w:rFonts w:ascii="Arial" w:hAnsi="Arial" w:cs="Arial"/>
          <w:b/>
          <w:w w:val="99"/>
          <w:sz w:val="22"/>
        </w:rPr>
        <w:tab/>
        <w:t>Horario de atención</w:t>
      </w:r>
    </w:p>
    <w:p w:rsidR="00D00E94" w:rsidRPr="001B5A47" w:rsidRDefault="00D00E94" w:rsidP="00D00E94">
      <w:pPr>
        <w:pStyle w:val="Textosinformato"/>
        <w:widowControl w:val="0"/>
        <w:tabs>
          <w:tab w:val="left" w:pos="567"/>
        </w:tabs>
        <w:ind w:left="567" w:hanging="567"/>
        <w:jc w:val="both"/>
        <w:rPr>
          <w:rFonts w:ascii="Arial" w:hAnsi="Arial" w:cs="Arial"/>
          <w:b/>
          <w:w w:val="99"/>
          <w:sz w:val="22"/>
        </w:rPr>
      </w:pP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r w:rsidRPr="001B5A47">
        <w:rPr>
          <w:rFonts w:ascii="Arial" w:hAnsi="Arial" w:cs="Arial"/>
          <w:w w:val="99"/>
          <w:sz w:val="22"/>
        </w:rPr>
        <w:tab/>
        <w:t>El horario de atención de la Sala de Datos será de 9:00 a.m. a 13:00 horas y de 14:00 a 17:00 horas, de lunes a viernes.</w:t>
      </w:r>
    </w:p>
    <w:p w:rsidR="00D00E94" w:rsidRPr="001B5A47" w:rsidRDefault="00D00E94" w:rsidP="00D00E94">
      <w:pPr>
        <w:pStyle w:val="Textosinformato"/>
        <w:widowControl w:val="0"/>
        <w:tabs>
          <w:tab w:val="left" w:pos="567"/>
        </w:tabs>
        <w:jc w:val="both"/>
        <w:rPr>
          <w:rFonts w:ascii="Arial" w:hAnsi="Arial" w:cs="Arial"/>
          <w:w w:val="99"/>
          <w:sz w:val="22"/>
        </w:rPr>
      </w:pPr>
    </w:p>
    <w:p w:rsidR="00D00E94" w:rsidRPr="001B5A47" w:rsidRDefault="00D00E94" w:rsidP="00D00E94">
      <w:pPr>
        <w:pStyle w:val="Textosinformato"/>
        <w:widowControl w:val="0"/>
        <w:tabs>
          <w:tab w:val="left" w:pos="567"/>
        </w:tabs>
        <w:ind w:left="567" w:hanging="567"/>
        <w:jc w:val="both"/>
        <w:rPr>
          <w:rFonts w:ascii="Arial" w:hAnsi="Arial" w:cs="Arial"/>
          <w:b/>
          <w:w w:val="99"/>
          <w:sz w:val="22"/>
        </w:rPr>
      </w:pPr>
      <w:r w:rsidRPr="001B5A47">
        <w:rPr>
          <w:rFonts w:ascii="Arial" w:hAnsi="Arial" w:cs="Arial"/>
          <w:b/>
          <w:w w:val="99"/>
          <w:sz w:val="22"/>
        </w:rPr>
        <w:t>4.      Procedimiento para la atención</w:t>
      </w: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r w:rsidRPr="001B5A47">
        <w:rPr>
          <w:rFonts w:ascii="Arial" w:hAnsi="Arial" w:cs="Arial"/>
          <w:w w:val="99"/>
          <w:sz w:val="22"/>
        </w:rPr>
        <w:tab/>
        <w:t>El Interesado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 De preferencia, la Sala de Datos se debe utilizar para consultas y trabajos sobre documentos de consulta. De ninguna manera se convertirá en la base de operaciones de los Interesados.</w:t>
      </w: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r w:rsidRPr="001B5A47">
        <w:rPr>
          <w:rFonts w:ascii="Arial" w:hAnsi="Arial" w:cs="Arial"/>
          <w:w w:val="99"/>
          <w:sz w:val="22"/>
        </w:rPr>
        <w:tab/>
        <w:t xml:space="preserve">Todos los documentos y servicios serán requeridos a través de los formularios correspondientes y la Coordinación de la Sala de Datos. </w:t>
      </w:r>
    </w:p>
    <w:p w:rsidR="00D00E94" w:rsidRPr="001B5A47" w:rsidRDefault="00D00E94" w:rsidP="00D00E94">
      <w:pPr>
        <w:pStyle w:val="Textosinformato"/>
        <w:widowControl w:val="0"/>
        <w:tabs>
          <w:tab w:val="left" w:pos="567"/>
        </w:tabs>
        <w:jc w:val="both"/>
        <w:rPr>
          <w:rFonts w:ascii="Arial" w:hAnsi="Arial" w:cs="Arial"/>
          <w:w w:val="99"/>
          <w:sz w:val="22"/>
        </w:rPr>
      </w:pPr>
    </w:p>
    <w:p w:rsidR="00D00E94" w:rsidRPr="001B5A47" w:rsidRDefault="00D00E94" w:rsidP="00D00E94">
      <w:pPr>
        <w:pStyle w:val="Textosinformato"/>
        <w:widowControl w:val="0"/>
        <w:tabs>
          <w:tab w:val="left" w:pos="567"/>
        </w:tabs>
        <w:jc w:val="both"/>
        <w:rPr>
          <w:rFonts w:ascii="Arial" w:hAnsi="Arial" w:cs="Arial"/>
          <w:w w:val="99"/>
          <w:sz w:val="22"/>
        </w:rPr>
      </w:pPr>
      <w:r w:rsidRPr="001B5A47">
        <w:rPr>
          <w:rFonts w:ascii="Arial" w:hAnsi="Arial" w:cs="Arial"/>
          <w:b/>
          <w:w w:val="99"/>
          <w:sz w:val="22"/>
        </w:rPr>
        <w:t>II.      SERVICIOS OFRECIDOS</w:t>
      </w: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p>
    <w:p w:rsidR="00D00E94" w:rsidRPr="001B5A47" w:rsidRDefault="00D00E94" w:rsidP="00D00E94">
      <w:pPr>
        <w:pStyle w:val="Textosinformato"/>
        <w:widowControl w:val="0"/>
        <w:tabs>
          <w:tab w:val="left" w:pos="567"/>
        </w:tabs>
        <w:ind w:left="567" w:firstLine="3"/>
        <w:jc w:val="both"/>
        <w:rPr>
          <w:rFonts w:ascii="Arial" w:hAnsi="Arial" w:cs="Arial"/>
          <w:w w:val="99"/>
          <w:sz w:val="22"/>
        </w:rPr>
      </w:pPr>
      <w:r w:rsidRPr="001B5A47">
        <w:rPr>
          <w:rFonts w:ascii="Arial" w:hAnsi="Arial" w:cs="Arial"/>
          <w:w w:val="99"/>
          <w:sz w:val="22"/>
        </w:rPr>
        <w:t>El uso de la Sala de Datos es gratuito pero se cobrará el costo de los diferentes servicios de fotocopiado, impresiones, encuadernaciones, grabación de archivos en disquetes, CD, teléfono, fax, refrigerio, etc. Servicios adicionales como copias de planos, escaneado de imágenes, uso de Internet y otros podrán eventualmente ser prestados siempre cuando hubieran sido solicitados con la debida anticipación y serán cobrados también en función de su costo, el que será previamente informado por la Coordinación de la Sala de Datos.</w:t>
      </w:r>
    </w:p>
    <w:p w:rsidR="00D00E94" w:rsidRPr="001B5A47" w:rsidRDefault="00D00E94" w:rsidP="00D00E94">
      <w:pPr>
        <w:pStyle w:val="Textosinformato"/>
        <w:widowControl w:val="0"/>
        <w:tabs>
          <w:tab w:val="left" w:pos="567"/>
        </w:tabs>
        <w:ind w:left="567" w:firstLine="3"/>
        <w:jc w:val="both"/>
        <w:rPr>
          <w:rFonts w:ascii="Arial" w:hAnsi="Arial" w:cs="Arial"/>
          <w:w w:val="99"/>
          <w:sz w:val="22"/>
        </w:rPr>
      </w:pPr>
    </w:p>
    <w:p w:rsidR="00D00E94" w:rsidRPr="001B5A47" w:rsidRDefault="00D00E94" w:rsidP="00D00E94">
      <w:pPr>
        <w:pStyle w:val="Textosinformato"/>
        <w:widowControl w:val="0"/>
        <w:tabs>
          <w:tab w:val="left" w:pos="567"/>
        </w:tabs>
        <w:jc w:val="both"/>
        <w:rPr>
          <w:rFonts w:ascii="Arial" w:hAnsi="Arial" w:cs="Arial"/>
          <w:b/>
          <w:w w:val="99"/>
          <w:sz w:val="22"/>
        </w:rPr>
      </w:pPr>
      <w:r w:rsidRPr="001B5A47">
        <w:rPr>
          <w:rFonts w:ascii="Arial" w:hAnsi="Arial" w:cs="Arial"/>
          <w:b/>
          <w:w w:val="99"/>
          <w:sz w:val="22"/>
        </w:rPr>
        <w:t>III.     FORMULARIOS DE USO EN LA SALA DE DATOS</w:t>
      </w: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p>
    <w:p w:rsidR="00D00E94" w:rsidRPr="001B5A47" w:rsidRDefault="00D00E94" w:rsidP="00D00E94">
      <w:pPr>
        <w:pStyle w:val="Textosinformato"/>
        <w:widowControl w:val="0"/>
        <w:ind w:left="567"/>
        <w:jc w:val="both"/>
        <w:rPr>
          <w:rFonts w:ascii="Arial" w:hAnsi="Arial" w:cs="Arial"/>
          <w:w w:val="99"/>
          <w:sz w:val="22"/>
        </w:rPr>
      </w:pPr>
      <w:r w:rsidRPr="001B5A47">
        <w:rPr>
          <w:rFonts w:ascii="Arial" w:hAnsi="Arial" w:cs="Arial"/>
          <w:w w:val="99"/>
          <w:sz w:val="22"/>
        </w:rPr>
        <w:t>Se ha incluido en este Anexo el Formulario 1 (IDENTIFICACIÓN DE LAS PERSONAS AUTORIZADAS PARA HACER USO DE LA SALA DE DATOS) y su Apéndice 1 (CUADRO DE DATOS Y PERMANENCIA). Estos formatos deberán ser entregados llenos antes del primer día de uso de la Sala de Datos, vía fax o correo electrónico, por parte de los representantes del grupo Interesado, este es un requisito indispensable para que puedan acceder a la información proporcionada en la Sala de Datos. Es sobre la base de la información suministrada en este formato que se elaborarán los horarios y reservaciones de uso de la Sala de Datos.</w:t>
      </w: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r w:rsidRPr="001B5A47">
        <w:rPr>
          <w:rFonts w:ascii="Arial" w:hAnsi="Arial" w:cs="Arial"/>
          <w:w w:val="99"/>
          <w:sz w:val="22"/>
        </w:rPr>
        <w:tab/>
        <w:t>Además se incluye en este Anexo, los siguientes documentos:</w:t>
      </w:r>
    </w:p>
    <w:p w:rsidR="00D00E94" w:rsidRPr="001B5A47" w:rsidRDefault="00D00E94" w:rsidP="00D00E94">
      <w:pPr>
        <w:pStyle w:val="Textosinformato"/>
        <w:widowControl w:val="0"/>
        <w:tabs>
          <w:tab w:val="left" w:pos="567"/>
        </w:tabs>
        <w:ind w:left="567" w:hanging="567"/>
        <w:jc w:val="both"/>
        <w:rPr>
          <w:rFonts w:ascii="Arial" w:hAnsi="Arial" w:cs="Arial"/>
          <w:w w:val="99"/>
          <w:sz w:val="22"/>
        </w:rPr>
      </w:pPr>
    </w:p>
    <w:p w:rsidR="00D00E94" w:rsidRPr="001B5A47" w:rsidRDefault="00D00E94" w:rsidP="00D00E94">
      <w:pPr>
        <w:pStyle w:val="Textosinformato"/>
        <w:widowControl w:val="0"/>
        <w:numPr>
          <w:ilvl w:val="0"/>
          <w:numId w:val="35"/>
        </w:numPr>
        <w:tabs>
          <w:tab w:val="clear" w:pos="2118"/>
          <w:tab w:val="num" w:pos="1260"/>
        </w:tabs>
        <w:ind w:left="1260" w:hanging="720"/>
        <w:jc w:val="both"/>
        <w:rPr>
          <w:rFonts w:ascii="Arial" w:hAnsi="Arial" w:cs="Arial"/>
          <w:w w:val="99"/>
          <w:sz w:val="22"/>
        </w:rPr>
      </w:pPr>
      <w:r w:rsidRPr="001B5A47">
        <w:rPr>
          <w:rFonts w:ascii="Arial" w:hAnsi="Arial" w:cs="Arial"/>
          <w:w w:val="99"/>
          <w:sz w:val="22"/>
        </w:rPr>
        <w:t>Formulario 2 (SOLICITUD DE SERVICIOS MULTIPLES), se utilizará para los servicios que requieran los Interesados.</w:t>
      </w:r>
    </w:p>
    <w:p w:rsidR="00D00E94" w:rsidRPr="001B5A47" w:rsidRDefault="00D00E94" w:rsidP="00D00E94">
      <w:pPr>
        <w:pStyle w:val="Textosinformato"/>
        <w:widowControl w:val="0"/>
        <w:tabs>
          <w:tab w:val="num" w:pos="1260"/>
        </w:tabs>
        <w:ind w:left="1260" w:hanging="720"/>
        <w:jc w:val="both"/>
        <w:rPr>
          <w:rFonts w:ascii="Arial" w:hAnsi="Arial" w:cs="Arial"/>
          <w:w w:val="99"/>
          <w:sz w:val="22"/>
        </w:rPr>
      </w:pPr>
    </w:p>
    <w:p w:rsidR="00D00E94" w:rsidRPr="001B5A47" w:rsidRDefault="00D00E94" w:rsidP="00D00E94">
      <w:pPr>
        <w:pStyle w:val="Textosinformato"/>
        <w:widowControl w:val="0"/>
        <w:numPr>
          <w:ilvl w:val="0"/>
          <w:numId w:val="35"/>
        </w:numPr>
        <w:tabs>
          <w:tab w:val="clear" w:pos="2118"/>
          <w:tab w:val="num" w:pos="1260"/>
        </w:tabs>
        <w:ind w:left="1260" w:hanging="720"/>
        <w:jc w:val="both"/>
        <w:rPr>
          <w:rFonts w:ascii="Arial" w:hAnsi="Arial" w:cs="Arial"/>
          <w:w w:val="99"/>
          <w:sz w:val="22"/>
        </w:rPr>
      </w:pPr>
      <w:r w:rsidRPr="001B5A47">
        <w:rPr>
          <w:rFonts w:ascii="Arial" w:hAnsi="Arial" w:cs="Arial"/>
          <w:w w:val="99"/>
          <w:sz w:val="22"/>
        </w:rPr>
        <w:t xml:space="preserve">Formulario 3 (SOLICITUD DE CONSULTAS TÉCNICAS), servirá para que los Interesados puedan hacer consultas por escrito, sobre los diversos temas del Proyecto. </w:t>
      </w:r>
    </w:p>
    <w:p w:rsidR="00D00E94" w:rsidRPr="003C2F8D" w:rsidRDefault="00D00E94" w:rsidP="00D00E94">
      <w:pPr>
        <w:pStyle w:val="Ttulo1"/>
        <w:widowControl w:val="0"/>
        <w:jc w:val="center"/>
        <w:rPr>
          <w:rFonts w:ascii="Arial" w:hAnsi="Arial" w:cs="Arial"/>
          <w:bCs/>
          <w:iCs/>
          <w:color w:val="auto"/>
          <w:w w:val="99"/>
          <w:sz w:val="22"/>
          <w:lang w:val="es-PE"/>
        </w:rPr>
      </w:pPr>
      <w:r w:rsidRPr="003C2F8D">
        <w:rPr>
          <w:rFonts w:ascii="Arial" w:hAnsi="Arial" w:cs="Arial"/>
          <w:b w:val="0"/>
          <w:color w:val="auto"/>
          <w:w w:val="99"/>
          <w:sz w:val="22"/>
          <w:lang w:val="es-PE"/>
        </w:rPr>
        <w:br w:type="page"/>
      </w:r>
      <w:bookmarkStart w:id="2008" w:name="_Toc258927861"/>
      <w:bookmarkStart w:id="2009" w:name="_Toc344391323"/>
      <w:bookmarkStart w:id="2010" w:name="_Toc345337468"/>
      <w:bookmarkStart w:id="2011" w:name="_Toc344391508"/>
      <w:bookmarkStart w:id="2012" w:name="_Toc345695156"/>
      <w:bookmarkStart w:id="2013" w:name="_Toc345695412"/>
      <w:bookmarkStart w:id="2014" w:name="_Toc345943861"/>
      <w:bookmarkStart w:id="2015" w:name="_Toc346874126"/>
      <w:bookmarkStart w:id="2016" w:name="_Toc346874365"/>
      <w:bookmarkStart w:id="2017" w:name="_Toc361223796"/>
      <w:r w:rsidRPr="003C2F8D">
        <w:rPr>
          <w:rFonts w:ascii="Arial" w:hAnsi="Arial" w:cs="Arial"/>
          <w:bCs/>
          <w:iCs/>
          <w:color w:val="auto"/>
          <w:w w:val="99"/>
          <w:sz w:val="22"/>
          <w:lang w:val="es-PE"/>
        </w:rPr>
        <w:lastRenderedPageBreak/>
        <w:t>ANEXO N° 8</w:t>
      </w:r>
      <w:bookmarkEnd w:id="2008"/>
      <w:bookmarkEnd w:id="2009"/>
      <w:bookmarkEnd w:id="2010"/>
      <w:bookmarkEnd w:id="2011"/>
      <w:bookmarkEnd w:id="2012"/>
      <w:bookmarkEnd w:id="2013"/>
      <w:bookmarkEnd w:id="2014"/>
      <w:bookmarkEnd w:id="2015"/>
      <w:bookmarkEnd w:id="2016"/>
      <w:bookmarkEnd w:id="2017"/>
    </w:p>
    <w:p w:rsidR="00D00E94" w:rsidRPr="003C2F8D" w:rsidRDefault="00D00E94" w:rsidP="00D00E94">
      <w:pPr>
        <w:pStyle w:val="Ttulo1"/>
        <w:widowControl w:val="0"/>
        <w:jc w:val="center"/>
        <w:rPr>
          <w:rFonts w:ascii="Arial" w:hAnsi="Arial" w:cs="Arial"/>
          <w:bCs/>
          <w:iCs/>
          <w:color w:val="auto"/>
          <w:w w:val="99"/>
          <w:sz w:val="22"/>
          <w:lang w:val="es-PE"/>
        </w:rPr>
      </w:pPr>
    </w:p>
    <w:p w:rsidR="00D00E94" w:rsidRPr="003C2F8D" w:rsidRDefault="00D00E94" w:rsidP="00D00E94">
      <w:pPr>
        <w:pStyle w:val="Ttulo1"/>
        <w:widowControl w:val="0"/>
        <w:jc w:val="center"/>
        <w:rPr>
          <w:rFonts w:ascii="Arial" w:hAnsi="Arial" w:cs="Arial"/>
          <w:bCs/>
          <w:iCs/>
          <w:color w:val="auto"/>
          <w:w w:val="99"/>
          <w:sz w:val="22"/>
          <w:lang w:val="es-PE"/>
        </w:rPr>
      </w:pPr>
      <w:bookmarkStart w:id="2018" w:name="_Toc82510161"/>
      <w:bookmarkStart w:id="2019" w:name="_Toc345943862"/>
      <w:bookmarkStart w:id="2020" w:name="_Toc346874127"/>
      <w:bookmarkStart w:id="2021" w:name="_Toc346874366"/>
      <w:bookmarkStart w:id="2022" w:name="_Toc361223797"/>
      <w:bookmarkStart w:id="2023" w:name="_Toc115876612"/>
      <w:bookmarkStart w:id="2024" w:name="_Toc258927862"/>
      <w:bookmarkStart w:id="2025" w:name="_Toc344391324"/>
      <w:bookmarkStart w:id="2026" w:name="_Toc345337469"/>
      <w:bookmarkStart w:id="2027" w:name="_Toc344391509"/>
      <w:bookmarkStart w:id="2028" w:name="_Toc345695157"/>
      <w:bookmarkStart w:id="2029" w:name="_Toc345695413"/>
      <w:r w:rsidRPr="003C2F8D">
        <w:rPr>
          <w:rFonts w:ascii="Arial" w:hAnsi="Arial" w:cs="Arial"/>
          <w:bCs/>
          <w:iCs/>
          <w:color w:val="auto"/>
          <w:w w:val="99"/>
          <w:sz w:val="22"/>
          <w:lang w:val="es-PE"/>
        </w:rPr>
        <w:t>Formulario 1</w:t>
      </w:r>
      <w:bookmarkEnd w:id="2018"/>
      <w:bookmarkEnd w:id="2019"/>
      <w:bookmarkEnd w:id="2020"/>
      <w:bookmarkEnd w:id="2021"/>
      <w:bookmarkEnd w:id="2022"/>
    </w:p>
    <w:p w:rsidR="00D00E94" w:rsidRPr="003C2F8D" w:rsidRDefault="00D00E94" w:rsidP="00D00E94">
      <w:pPr>
        <w:pStyle w:val="Ttulo1"/>
        <w:widowControl w:val="0"/>
        <w:jc w:val="center"/>
        <w:rPr>
          <w:rFonts w:ascii="Arial" w:hAnsi="Arial" w:cs="Arial"/>
          <w:bCs/>
          <w:iCs/>
          <w:color w:val="auto"/>
          <w:w w:val="99"/>
          <w:sz w:val="22"/>
          <w:lang w:val="es-PE"/>
        </w:rPr>
      </w:pPr>
      <w:bookmarkStart w:id="2030" w:name="_Toc346874128"/>
      <w:bookmarkStart w:id="2031" w:name="_Toc346874367"/>
      <w:bookmarkStart w:id="2032" w:name="_Toc361223798"/>
      <w:bookmarkStart w:id="2033" w:name="_Toc345943863"/>
      <w:r w:rsidRPr="003C2F8D">
        <w:rPr>
          <w:rFonts w:ascii="Arial" w:hAnsi="Arial" w:cs="Arial"/>
          <w:bCs/>
          <w:iCs/>
          <w:color w:val="auto"/>
          <w:w w:val="99"/>
          <w:sz w:val="22"/>
          <w:lang w:val="es-PE"/>
        </w:rPr>
        <w:t>IDENTIFICACIÓN DE LAS PERSONAS AUTORIZADAS</w:t>
      </w:r>
      <w:bookmarkEnd w:id="2030"/>
      <w:bookmarkEnd w:id="2031"/>
      <w:bookmarkEnd w:id="2032"/>
    </w:p>
    <w:p w:rsidR="00D00E94" w:rsidRPr="003C2F8D" w:rsidRDefault="00D00E94" w:rsidP="00D00E94">
      <w:pPr>
        <w:pStyle w:val="Ttulo1"/>
        <w:widowControl w:val="0"/>
        <w:jc w:val="center"/>
        <w:rPr>
          <w:rFonts w:ascii="Arial" w:hAnsi="Arial" w:cs="Arial"/>
          <w:bCs/>
          <w:iCs/>
          <w:color w:val="auto"/>
          <w:w w:val="99"/>
          <w:sz w:val="22"/>
          <w:lang w:val="es-PE"/>
        </w:rPr>
      </w:pPr>
      <w:bookmarkStart w:id="2034" w:name="_Toc346874129"/>
      <w:bookmarkStart w:id="2035" w:name="_Toc346874368"/>
      <w:bookmarkStart w:id="2036" w:name="_Toc361223799"/>
      <w:r w:rsidRPr="003C2F8D">
        <w:rPr>
          <w:rFonts w:ascii="Arial" w:hAnsi="Arial" w:cs="Arial"/>
          <w:bCs/>
          <w:iCs/>
          <w:color w:val="auto"/>
          <w:w w:val="99"/>
          <w:sz w:val="22"/>
          <w:lang w:val="es-PE"/>
        </w:rPr>
        <w:t>PARA HACER USO DE LA SALA DE DATOS</w:t>
      </w:r>
      <w:bookmarkEnd w:id="2023"/>
      <w:bookmarkEnd w:id="2024"/>
      <w:bookmarkEnd w:id="2025"/>
      <w:bookmarkEnd w:id="2026"/>
      <w:bookmarkEnd w:id="2027"/>
      <w:bookmarkEnd w:id="2028"/>
      <w:bookmarkEnd w:id="2029"/>
      <w:bookmarkEnd w:id="2033"/>
      <w:bookmarkEnd w:id="2034"/>
      <w:bookmarkEnd w:id="2035"/>
      <w:bookmarkEnd w:id="2036"/>
    </w:p>
    <w:p w:rsidR="00D00E94" w:rsidRPr="001B5A47" w:rsidRDefault="00D00E94" w:rsidP="00D00E94">
      <w:pPr>
        <w:widowControl w:val="0"/>
        <w:spacing w:after="0" w:line="240" w:lineRule="auto"/>
        <w:jc w:val="center"/>
        <w:rPr>
          <w:rFonts w:ascii="Arial" w:hAnsi="Arial" w:cs="Arial"/>
          <w:w w:val="99"/>
          <w:szCs w:val="20"/>
        </w:rPr>
      </w:pPr>
      <w:r w:rsidRPr="001B5A47">
        <w:rPr>
          <w:rFonts w:ascii="Arial" w:hAnsi="Arial" w:cs="Arial"/>
          <w:w w:val="99"/>
          <w:szCs w:val="20"/>
        </w:rPr>
        <w:t xml:space="preserve">(Referencia: Numeral </w:t>
      </w:r>
      <w:r w:rsidR="0071039A" w:rsidRPr="001B5A47">
        <w:rPr>
          <w:rFonts w:ascii="Arial" w:hAnsi="Arial"/>
        </w:rPr>
        <w:fldChar w:fldCharType="begin"/>
      </w:r>
      <w:r w:rsidR="0071039A" w:rsidRPr="001B5A47">
        <w:rPr>
          <w:rFonts w:ascii="Arial" w:hAnsi="Arial"/>
        </w:rPr>
        <w:instrText xml:space="preserve"> REF _Ref345942361 \r \h  \* MERGEFORMAT </w:instrText>
      </w:r>
      <w:r w:rsidR="0071039A" w:rsidRPr="001B5A47">
        <w:rPr>
          <w:rFonts w:ascii="Arial" w:hAnsi="Arial"/>
        </w:rPr>
      </w:r>
      <w:r w:rsidR="0071039A" w:rsidRPr="001B5A47">
        <w:rPr>
          <w:rFonts w:ascii="Arial" w:hAnsi="Arial"/>
        </w:rPr>
        <w:fldChar w:fldCharType="separate"/>
      </w:r>
      <w:r w:rsidR="00986C89" w:rsidRPr="005D3F92">
        <w:rPr>
          <w:rFonts w:ascii="Arial" w:hAnsi="Arial" w:cs="Arial"/>
          <w:w w:val="99"/>
          <w:szCs w:val="20"/>
        </w:rPr>
        <w:t>3.2</w:t>
      </w:r>
      <w:r w:rsidR="0071039A" w:rsidRPr="001B5A47">
        <w:rPr>
          <w:rFonts w:ascii="Arial" w:hAnsi="Arial"/>
        </w:rPr>
        <w:fldChar w:fldCharType="end"/>
      </w:r>
      <w:r w:rsidRPr="001B5A47">
        <w:rPr>
          <w:rFonts w:ascii="Arial" w:hAnsi="Arial" w:cs="Arial"/>
          <w:w w:val="99"/>
          <w:szCs w:val="20"/>
        </w:rPr>
        <w:t>de las Bases del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Lima</w:t>
      </w:r>
      <w:proofErr w:type="gramStart"/>
      <w:r w:rsidRPr="001B5A47">
        <w:rPr>
          <w:rFonts w:ascii="Arial" w:hAnsi="Arial" w:cs="Arial"/>
          <w:w w:val="99"/>
          <w:sz w:val="22"/>
        </w:rPr>
        <w:t>, …</w:t>
      </w:r>
      <w:proofErr w:type="gramEnd"/>
      <w:r w:rsidRPr="001B5A47">
        <w:rPr>
          <w:rFonts w:ascii="Arial" w:hAnsi="Arial" w:cs="Arial"/>
          <w:w w:val="99"/>
          <w:sz w:val="22"/>
        </w:rPr>
        <w:t>....... de …................ de 201…</w:t>
      </w: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 xml:space="preserve">Señores </w:t>
      </w:r>
    </w:p>
    <w:p w:rsidR="00721443" w:rsidRPr="001B5A47" w:rsidRDefault="00D8492F" w:rsidP="00DE7BD2">
      <w:pPr>
        <w:widowControl w:val="0"/>
        <w:spacing w:after="0" w:line="240" w:lineRule="auto"/>
        <w:jc w:val="both"/>
        <w:rPr>
          <w:rFonts w:ascii="Arial" w:hAnsi="Arial" w:cs="Arial"/>
          <w:w w:val="99"/>
        </w:rPr>
      </w:pPr>
      <w:r w:rsidRPr="001B5A47">
        <w:rPr>
          <w:rFonts w:ascii="Arial" w:hAnsi="Arial" w:cs="Arial"/>
          <w:w w:val="99"/>
          <w:szCs w:val="20"/>
        </w:rPr>
        <w:t>Comité de PROINVERSIÓN en Proyectos de Infraestructura y Servicios Públicos Sociales, Minería, Saneamiento, Irrigación y Asuntos Agrarios - PRO DESARROLLO</w:t>
      </w: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Agencia de Promoción de la Inversión Privada – PROINVERSIÓN</w:t>
      </w: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 xml:space="preserve">Presente.- </w:t>
      </w: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Por la presente yo</w:t>
      </w:r>
      <w:proofErr w:type="gramStart"/>
      <w:r w:rsidRPr="001B5A47">
        <w:rPr>
          <w:rFonts w:ascii="Arial" w:hAnsi="Arial" w:cs="Arial"/>
          <w:w w:val="99"/>
          <w:sz w:val="22"/>
        </w:rPr>
        <w:t>, …</w:t>
      </w:r>
      <w:proofErr w:type="gramEnd"/>
      <w:r w:rsidRPr="001B5A47">
        <w:rPr>
          <w:rFonts w:ascii="Arial" w:hAnsi="Arial" w:cs="Arial"/>
          <w:w w:val="99"/>
          <w:sz w:val="22"/>
        </w:rPr>
        <w:t xml:space="preserve">................................................................... (Nombre del Representante), en representación </w:t>
      </w:r>
      <w:proofErr w:type="gramStart"/>
      <w:r w:rsidRPr="001B5A47">
        <w:rPr>
          <w:rFonts w:ascii="Arial" w:hAnsi="Arial" w:cs="Arial"/>
          <w:w w:val="99"/>
          <w:sz w:val="22"/>
        </w:rPr>
        <w:t>de …</w:t>
      </w:r>
      <w:proofErr w:type="gramEnd"/>
      <w:r w:rsidRPr="001B5A47">
        <w:rPr>
          <w:rFonts w:ascii="Arial" w:hAnsi="Arial" w:cs="Arial"/>
          <w:w w:val="99"/>
          <w:sz w:val="22"/>
        </w:rPr>
        <w:t>............................................... (</w:t>
      </w:r>
      <w:proofErr w:type="gramStart"/>
      <w:r w:rsidRPr="001B5A47">
        <w:rPr>
          <w:rFonts w:ascii="Arial" w:hAnsi="Arial" w:cs="Arial"/>
          <w:w w:val="99"/>
          <w:sz w:val="22"/>
        </w:rPr>
        <w:t>nombre</w:t>
      </w:r>
      <w:proofErr w:type="gramEnd"/>
      <w:r w:rsidRPr="001B5A47">
        <w:rPr>
          <w:rFonts w:ascii="Arial" w:hAnsi="Arial" w:cs="Arial"/>
          <w:w w:val="99"/>
          <w:sz w:val="22"/>
        </w:rPr>
        <w:t xml:space="preserve"> del Interesado) solicito a ustedes hacer uso de la Sala de Datos, durante el período del programa de visitas que se propone y para las personas que se indica en el cuadro del </w:t>
      </w:r>
      <w:r w:rsidR="0071039A" w:rsidRPr="001B5A47">
        <w:rPr>
          <w:rFonts w:ascii="Arial" w:hAnsi="Arial"/>
          <w:sz w:val="22"/>
        </w:rPr>
        <w:fldChar w:fldCharType="begin"/>
      </w:r>
      <w:r w:rsidR="0071039A" w:rsidRPr="001B5A47">
        <w:rPr>
          <w:rFonts w:ascii="Arial" w:hAnsi="Arial"/>
          <w:sz w:val="22"/>
        </w:rPr>
        <w:instrText xml:space="preserve"> REF _Ref346616968 \h  \* MERGEFORMAT </w:instrText>
      </w:r>
      <w:r w:rsidR="0071039A" w:rsidRPr="001B5A47">
        <w:rPr>
          <w:rFonts w:ascii="Arial" w:hAnsi="Arial"/>
          <w:sz w:val="22"/>
        </w:rPr>
      </w:r>
      <w:r w:rsidR="0071039A" w:rsidRPr="001B5A47">
        <w:rPr>
          <w:rFonts w:ascii="Arial" w:hAnsi="Arial"/>
          <w:sz w:val="22"/>
        </w:rPr>
        <w:fldChar w:fldCharType="separate"/>
      </w:r>
      <w:r w:rsidR="00986C89" w:rsidRPr="003C2F8D">
        <w:rPr>
          <w:rFonts w:ascii="Arial" w:hAnsi="Arial" w:cs="Arial"/>
          <w:bCs/>
          <w:iCs/>
          <w:w w:val="99"/>
          <w:sz w:val="22"/>
        </w:rPr>
        <w:t xml:space="preserve">Formulario </w:t>
      </w:r>
      <w:r w:rsidR="0071039A" w:rsidRPr="001B5A47">
        <w:rPr>
          <w:rFonts w:ascii="Arial" w:hAnsi="Arial"/>
          <w:sz w:val="22"/>
        </w:rPr>
        <w:fldChar w:fldCharType="end"/>
      </w:r>
      <w:r w:rsidRPr="001B5A47">
        <w:rPr>
          <w:rFonts w:ascii="Arial" w:hAnsi="Arial" w:cs="Arial"/>
          <w:w w:val="99"/>
          <w:sz w:val="22"/>
        </w:rPr>
        <w:t xml:space="preserve">del </w:t>
      </w:r>
      <w:r w:rsidR="0071039A" w:rsidRPr="001B5A47">
        <w:rPr>
          <w:rFonts w:ascii="Arial" w:hAnsi="Arial"/>
          <w:sz w:val="22"/>
        </w:rPr>
        <w:fldChar w:fldCharType="begin"/>
      </w:r>
      <w:r w:rsidR="0071039A" w:rsidRPr="001B5A47">
        <w:rPr>
          <w:rFonts w:ascii="Arial" w:hAnsi="Arial"/>
          <w:sz w:val="22"/>
        </w:rPr>
        <w:instrText xml:space="preserve"> REF _Ref346617054 \h  \* MERGEFORMAT </w:instrText>
      </w:r>
      <w:r w:rsidR="0071039A" w:rsidRPr="001B5A47">
        <w:rPr>
          <w:rFonts w:ascii="Arial" w:hAnsi="Arial"/>
          <w:sz w:val="22"/>
        </w:rPr>
      </w:r>
      <w:r w:rsidR="0071039A" w:rsidRPr="001B5A47">
        <w:rPr>
          <w:rFonts w:ascii="Arial" w:hAnsi="Arial"/>
          <w:sz w:val="22"/>
        </w:rPr>
        <w:fldChar w:fldCharType="separate"/>
      </w:r>
      <w:r w:rsidR="00986C89" w:rsidRPr="003C2F8D">
        <w:rPr>
          <w:rFonts w:ascii="Arial" w:hAnsi="Arial" w:cs="Arial"/>
          <w:bCs/>
          <w:iCs/>
          <w:w w:val="99"/>
          <w:sz w:val="22"/>
        </w:rPr>
        <w:t>ANEXO N° 8</w:t>
      </w:r>
      <w:r w:rsidR="0071039A" w:rsidRPr="001B5A47">
        <w:rPr>
          <w:rFonts w:ascii="Arial" w:hAnsi="Arial"/>
          <w:sz w:val="22"/>
        </w:rPr>
        <w:fldChar w:fldCharType="end"/>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Respecto a los procedimientos para el uso de la Sala de Datos, declaramos haber tomado conocimiento de los procedimientos que constan en el </w:t>
      </w:r>
      <w:r w:rsidR="0071039A" w:rsidRPr="001B5A47">
        <w:rPr>
          <w:rFonts w:ascii="Arial" w:hAnsi="Arial"/>
          <w:sz w:val="22"/>
        </w:rPr>
        <w:fldChar w:fldCharType="begin"/>
      </w:r>
      <w:r w:rsidR="0071039A" w:rsidRPr="001B5A47">
        <w:rPr>
          <w:rFonts w:ascii="Arial" w:hAnsi="Arial"/>
          <w:sz w:val="22"/>
        </w:rPr>
        <w:instrText xml:space="preserve"> REF _Ref345698452 \h  \* MERGEFORMAT </w:instrText>
      </w:r>
      <w:r w:rsidR="0071039A" w:rsidRPr="001B5A47">
        <w:rPr>
          <w:rFonts w:ascii="Arial" w:hAnsi="Arial"/>
          <w:sz w:val="22"/>
        </w:rPr>
      </w:r>
      <w:r w:rsidR="0071039A" w:rsidRPr="001B5A47">
        <w:rPr>
          <w:rFonts w:ascii="Arial" w:hAnsi="Arial"/>
          <w:sz w:val="22"/>
        </w:rPr>
        <w:fldChar w:fldCharType="separate"/>
      </w:r>
      <w:r w:rsidR="00986C89" w:rsidRPr="003C2F8D">
        <w:rPr>
          <w:rFonts w:ascii="Arial" w:hAnsi="Arial" w:cs="Arial"/>
          <w:bCs/>
          <w:iCs/>
          <w:w w:val="99"/>
          <w:sz w:val="22"/>
        </w:rPr>
        <w:t>Apéndice 1</w:t>
      </w:r>
      <w:r w:rsidR="0071039A" w:rsidRPr="001B5A47">
        <w:rPr>
          <w:rFonts w:ascii="Arial" w:hAnsi="Arial"/>
          <w:sz w:val="22"/>
        </w:rPr>
        <w:fldChar w:fldCharType="end"/>
      </w:r>
      <w:r w:rsidRPr="001B5A47">
        <w:rPr>
          <w:rFonts w:ascii="Arial" w:hAnsi="Arial" w:cs="Arial"/>
          <w:w w:val="99"/>
          <w:sz w:val="22"/>
        </w:rPr>
        <w:t xml:space="preserve">: Guía de Usuarios de la Sala de Datos – </w:t>
      </w:r>
      <w:r w:rsidR="0071039A" w:rsidRPr="001B5A47">
        <w:rPr>
          <w:rFonts w:ascii="Arial" w:hAnsi="Arial"/>
          <w:sz w:val="22"/>
        </w:rPr>
        <w:fldChar w:fldCharType="begin"/>
      </w:r>
      <w:r w:rsidR="0071039A" w:rsidRPr="001B5A47">
        <w:rPr>
          <w:rFonts w:ascii="Arial" w:hAnsi="Arial"/>
          <w:sz w:val="22"/>
        </w:rPr>
        <w:instrText xml:space="preserve"> REF _Ref345943303 \h  \* MERGEFORMAT </w:instrText>
      </w:r>
      <w:r w:rsidR="0071039A" w:rsidRPr="001B5A47">
        <w:rPr>
          <w:rFonts w:ascii="Arial" w:hAnsi="Arial"/>
          <w:sz w:val="22"/>
        </w:rPr>
      </w:r>
      <w:r w:rsidR="0071039A" w:rsidRPr="001B5A47">
        <w:rPr>
          <w:rFonts w:ascii="Arial" w:hAnsi="Arial"/>
          <w:sz w:val="22"/>
        </w:rPr>
        <w:fldChar w:fldCharType="separate"/>
      </w:r>
      <w:r w:rsidR="00986C89" w:rsidRPr="003C2F8D">
        <w:rPr>
          <w:rFonts w:ascii="Arial" w:hAnsi="Arial" w:cs="Arial"/>
          <w:bCs/>
          <w:iCs/>
          <w:w w:val="99"/>
          <w:sz w:val="22"/>
        </w:rPr>
        <w:t>ANEXO N° 8</w:t>
      </w:r>
      <w:r w:rsidR="0071039A" w:rsidRPr="001B5A47">
        <w:rPr>
          <w:rFonts w:ascii="Arial" w:hAnsi="Arial"/>
          <w:sz w:val="22"/>
        </w:rPr>
        <w:fldChar w:fldCharType="end"/>
      </w:r>
      <w:r w:rsidR="00D8492F" w:rsidRPr="001B5A47">
        <w:rPr>
          <w:rFonts w:ascii="Arial" w:hAnsi="Arial"/>
          <w:sz w:val="22"/>
        </w:rPr>
        <w:t xml:space="preserve"> </w:t>
      </w:r>
      <w:r w:rsidRPr="001B5A47">
        <w:rPr>
          <w:rFonts w:ascii="Arial" w:hAnsi="Arial" w:cs="Arial"/>
          <w:w w:val="99"/>
          <w:sz w:val="22"/>
        </w:rPr>
        <w:t>de las Bases del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Igualmente, manifestamos conocer que la información de la Sala de Datos es de carácter estrictamente confidencial.</w:t>
      </w: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Atentamente.</w:t>
      </w: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______________________</w:t>
      </w:r>
      <w:r w:rsidRPr="001B5A47">
        <w:rPr>
          <w:rFonts w:ascii="Arial" w:hAnsi="Arial" w:cs="Arial"/>
          <w:w w:val="99"/>
          <w:sz w:val="22"/>
        </w:rPr>
        <w:tab/>
      </w:r>
      <w:r w:rsidRPr="001B5A47">
        <w:rPr>
          <w:rFonts w:ascii="Arial" w:hAnsi="Arial" w:cs="Arial"/>
          <w:w w:val="99"/>
          <w:sz w:val="22"/>
        </w:rPr>
        <w:tab/>
      </w:r>
      <w:r w:rsidRPr="001B5A47">
        <w:rPr>
          <w:rFonts w:ascii="Arial" w:hAnsi="Arial" w:cs="Arial"/>
          <w:w w:val="99"/>
          <w:sz w:val="22"/>
        </w:rPr>
        <w:tab/>
      </w:r>
      <w:r w:rsidRPr="001B5A47">
        <w:rPr>
          <w:rFonts w:ascii="Arial" w:hAnsi="Arial" w:cs="Arial"/>
          <w:w w:val="99"/>
          <w:sz w:val="22"/>
        </w:rPr>
        <w:tab/>
        <w:t xml:space="preserve">         ______________________</w:t>
      </w:r>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Nombre del Representante</w:t>
      </w:r>
      <w:r w:rsidRPr="001B5A47">
        <w:rPr>
          <w:rFonts w:ascii="Arial" w:hAnsi="Arial" w:cs="Arial"/>
          <w:w w:val="99"/>
          <w:sz w:val="22"/>
        </w:rPr>
        <w:tab/>
      </w:r>
      <w:r w:rsidRPr="001B5A47">
        <w:rPr>
          <w:rFonts w:ascii="Arial" w:hAnsi="Arial" w:cs="Arial"/>
          <w:w w:val="99"/>
          <w:sz w:val="22"/>
        </w:rPr>
        <w:tab/>
      </w:r>
      <w:r w:rsidRPr="001B5A47">
        <w:rPr>
          <w:rFonts w:ascii="Arial" w:hAnsi="Arial" w:cs="Arial"/>
          <w:w w:val="99"/>
          <w:sz w:val="22"/>
        </w:rPr>
        <w:tab/>
      </w:r>
      <w:r w:rsidRPr="001B5A47">
        <w:rPr>
          <w:rFonts w:ascii="Arial" w:hAnsi="Arial" w:cs="Arial"/>
          <w:w w:val="99"/>
          <w:sz w:val="22"/>
        </w:rPr>
        <w:tab/>
      </w:r>
      <w:r w:rsidRPr="001B5A47">
        <w:rPr>
          <w:rFonts w:ascii="Arial" w:hAnsi="Arial" w:cs="Arial"/>
          <w:w w:val="99"/>
          <w:sz w:val="22"/>
        </w:rPr>
        <w:tab/>
        <w:t>Documento de Identidad</w:t>
      </w: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jc w:val="center"/>
        <w:rPr>
          <w:rFonts w:ascii="Arial" w:hAnsi="Arial" w:cs="Arial"/>
          <w:w w:val="99"/>
          <w:sz w:val="22"/>
        </w:rPr>
      </w:pPr>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______________________</w:t>
      </w:r>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Firma del representante de la</w:t>
      </w:r>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Coordinación de la Sala de Datos</w:t>
      </w: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br w:type="page"/>
      </w:r>
    </w:p>
    <w:p w:rsidR="00D00E94" w:rsidRPr="003C2F8D" w:rsidRDefault="00D00E94" w:rsidP="00D00E94">
      <w:pPr>
        <w:pStyle w:val="Ttulo1"/>
        <w:widowControl w:val="0"/>
        <w:jc w:val="center"/>
        <w:rPr>
          <w:rFonts w:ascii="Arial" w:hAnsi="Arial" w:cs="Arial"/>
          <w:bCs/>
          <w:iCs/>
          <w:color w:val="auto"/>
          <w:w w:val="99"/>
          <w:sz w:val="22"/>
          <w:lang w:val="es-PE"/>
        </w:rPr>
      </w:pPr>
      <w:bookmarkStart w:id="2037" w:name="_Toc258927863"/>
      <w:bookmarkStart w:id="2038" w:name="_Toc344391325"/>
      <w:bookmarkStart w:id="2039" w:name="_Toc345337470"/>
      <w:bookmarkStart w:id="2040" w:name="_Toc344391510"/>
      <w:bookmarkStart w:id="2041" w:name="_Toc345695158"/>
      <w:bookmarkStart w:id="2042" w:name="_Toc345695414"/>
      <w:bookmarkStart w:id="2043" w:name="_Toc345943864"/>
      <w:bookmarkStart w:id="2044" w:name="_Ref346617054"/>
      <w:bookmarkStart w:id="2045" w:name="_Toc346874130"/>
      <w:bookmarkStart w:id="2046" w:name="_Toc346874369"/>
      <w:bookmarkStart w:id="2047" w:name="_Toc361223800"/>
      <w:r w:rsidRPr="003C2F8D">
        <w:rPr>
          <w:rFonts w:ascii="Arial" w:hAnsi="Arial" w:cs="Arial"/>
          <w:bCs/>
          <w:iCs/>
          <w:color w:val="auto"/>
          <w:w w:val="99"/>
          <w:sz w:val="22"/>
          <w:lang w:val="es-PE"/>
        </w:rPr>
        <w:lastRenderedPageBreak/>
        <w:t>ANEXO N° 8</w:t>
      </w:r>
      <w:bookmarkEnd w:id="2037"/>
      <w:bookmarkEnd w:id="2038"/>
      <w:bookmarkEnd w:id="2039"/>
      <w:bookmarkEnd w:id="2040"/>
      <w:bookmarkEnd w:id="2041"/>
      <w:bookmarkEnd w:id="2042"/>
      <w:bookmarkEnd w:id="2043"/>
      <w:bookmarkEnd w:id="2044"/>
      <w:bookmarkEnd w:id="2045"/>
      <w:bookmarkEnd w:id="2046"/>
      <w:bookmarkEnd w:id="2047"/>
    </w:p>
    <w:p w:rsidR="00D00E94" w:rsidRPr="003C2F8D" w:rsidRDefault="00D00E94" w:rsidP="00D00E94">
      <w:pPr>
        <w:pStyle w:val="Ttulo1"/>
        <w:widowControl w:val="0"/>
        <w:jc w:val="center"/>
        <w:rPr>
          <w:rFonts w:ascii="Arial" w:hAnsi="Arial" w:cs="Arial"/>
          <w:bCs/>
          <w:iCs/>
          <w:color w:val="auto"/>
          <w:w w:val="99"/>
          <w:sz w:val="22"/>
          <w:lang w:val="es-PE"/>
        </w:rPr>
      </w:pPr>
      <w:bookmarkStart w:id="2048" w:name="_Toc82510162"/>
    </w:p>
    <w:p w:rsidR="00D00E94" w:rsidRPr="003C2F8D" w:rsidRDefault="00D00E94" w:rsidP="00D00E94">
      <w:pPr>
        <w:pStyle w:val="Ttulo1"/>
        <w:widowControl w:val="0"/>
        <w:jc w:val="center"/>
        <w:rPr>
          <w:rFonts w:ascii="Arial" w:hAnsi="Arial" w:cs="Arial"/>
          <w:bCs/>
          <w:iCs/>
          <w:color w:val="auto"/>
          <w:w w:val="99"/>
          <w:sz w:val="22"/>
          <w:lang w:val="es-PE"/>
        </w:rPr>
      </w:pPr>
      <w:bookmarkStart w:id="2049" w:name="_Toc258927864"/>
      <w:bookmarkStart w:id="2050" w:name="_Toc344391326"/>
      <w:bookmarkStart w:id="2051" w:name="_Toc345337471"/>
      <w:bookmarkStart w:id="2052" w:name="_Toc344391511"/>
      <w:bookmarkStart w:id="2053" w:name="_Toc345695159"/>
      <w:bookmarkStart w:id="2054" w:name="_Toc345695415"/>
      <w:bookmarkStart w:id="2055" w:name="_Toc345943865"/>
      <w:bookmarkStart w:id="2056" w:name="_Ref346616968"/>
      <w:bookmarkStart w:id="2057" w:name="_Ref346617051"/>
      <w:bookmarkStart w:id="2058" w:name="_Toc346874131"/>
      <w:bookmarkStart w:id="2059" w:name="_Toc346874370"/>
      <w:bookmarkStart w:id="2060" w:name="_Toc361223801"/>
      <w:r w:rsidRPr="003C2F8D">
        <w:rPr>
          <w:rFonts w:ascii="Arial" w:hAnsi="Arial" w:cs="Arial"/>
          <w:bCs/>
          <w:iCs/>
          <w:color w:val="auto"/>
          <w:w w:val="99"/>
          <w:sz w:val="22"/>
          <w:lang w:val="es-PE"/>
        </w:rPr>
        <w:t xml:space="preserve">Formulario </w:t>
      </w:r>
      <w:bookmarkEnd w:id="2048"/>
      <w:bookmarkEnd w:id="2049"/>
      <w:bookmarkEnd w:id="2050"/>
      <w:bookmarkEnd w:id="2051"/>
      <w:bookmarkEnd w:id="2052"/>
      <w:bookmarkEnd w:id="2053"/>
      <w:bookmarkEnd w:id="2054"/>
      <w:bookmarkEnd w:id="2055"/>
      <w:bookmarkEnd w:id="2056"/>
      <w:bookmarkEnd w:id="2057"/>
      <w:bookmarkEnd w:id="2058"/>
      <w:bookmarkEnd w:id="2059"/>
      <w:r w:rsidRPr="003C2F8D">
        <w:rPr>
          <w:rFonts w:ascii="Arial" w:hAnsi="Arial" w:cs="Arial"/>
          <w:bCs/>
          <w:i/>
          <w:iCs/>
          <w:color w:val="auto"/>
          <w:w w:val="99"/>
          <w:sz w:val="22"/>
          <w:lang w:val="es-PE"/>
        </w:rPr>
        <w:t>2</w:t>
      </w:r>
      <w:bookmarkEnd w:id="2060"/>
    </w:p>
    <w:p w:rsidR="00D00E94" w:rsidRPr="003C2F8D" w:rsidRDefault="00D00E94" w:rsidP="00D00E94">
      <w:pPr>
        <w:pStyle w:val="Ttulo1"/>
        <w:widowControl w:val="0"/>
        <w:jc w:val="center"/>
        <w:rPr>
          <w:rFonts w:ascii="Arial" w:hAnsi="Arial" w:cs="Arial"/>
          <w:color w:val="auto"/>
          <w:w w:val="99"/>
          <w:sz w:val="22"/>
          <w:lang w:val="es-PE"/>
        </w:rPr>
      </w:pPr>
      <w:bookmarkStart w:id="2061" w:name="_Toc258927865"/>
      <w:bookmarkStart w:id="2062" w:name="_Toc344391327"/>
      <w:bookmarkStart w:id="2063" w:name="_Toc345337472"/>
      <w:bookmarkStart w:id="2064" w:name="_Toc344391512"/>
      <w:bookmarkStart w:id="2065" w:name="_Toc345695160"/>
      <w:bookmarkStart w:id="2066" w:name="_Toc345695416"/>
      <w:bookmarkStart w:id="2067" w:name="_Toc345943866"/>
      <w:bookmarkStart w:id="2068" w:name="_Toc346874132"/>
      <w:bookmarkStart w:id="2069" w:name="_Toc346874371"/>
      <w:bookmarkStart w:id="2070" w:name="_Toc361223802"/>
      <w:r w:rsidRPr="003C2F8D">
        <w:rPr>
          <w:rFonts w:ascii="Arial" w:hAnsi="Arial" w:cs="Arial"/>
          <w:bCs/>
          <w:iCs/>
          <w:color w:val="auto"/>
          <w:w w:val="99"/>
          <w:sz w:val="22"/>
          <w:lang w:val="es-PE"/>
        </w:rPr>
        <w:t>CUADRO DE DATOS Y PERMANENCIA</w:t>
      </w:r>
      <w:bookmarkEnd w:id="2061"/>
      <w:bookmarkEnd w:id="2062"/>
      <w:bookmarkEnd w:id="2063"/>
      <w:bookmarkEnd w:id="2064"/>
      <w:bookmarkEnd w:id="2065"/>
      <w:bookmarkEnd w:id="2066"/>
      <w:bookmarkEnd w:id="2067"/>
      <w:bookmarkEnd w:id="2068"/>
      <w:bookmarkEnd w:id="2069"/>
      <w:bookmarkEnd w:id="2070"/>
    </w:p>
    <w:p w:rsidR="00D00E94" w:rsidRPr="001B5A47" w:rsidRDefault="00D00E94" w:rsidP="00D00E94">
      <w:pPr>
        <w:widowControl w:val="0"/>
        <w:spacing w:after="0" w:line="240" w:lineRule="auto"/>
        <w:jc w:val="center"/>
        <w:rPr>
          <w:rFonts w:ascii="Arial" w:hAnsi="Arial" w:cs="Arial"/>
          <w:w w:val="99"/>
        </w:rPr>
      </w:pPr>
      <w:r w:rsidRPr="001B5A47">
        <w:rPr>
          <w:rFonts w:ascii="Arial" w:hAnsi="Arial" w:cs="Arial"/>
          <w:w w:val="99"/>
        </w:rPr>
        <w:t xml:space="preserve">(Referencia: Numeral </w:t>
      </w:r>
      <w:r w:rsidR="0071039A" w:rsidRPr="001B5A47">
        <w:rPr>
          <w:rFonts w:ascii="Arial" w:hAnsi="Arial"/>
        </w:rPr>
        <w:fldChar w:fldCharType="begin"/>
      </w:r>
      <w:r w:rsidR="0071039A" w:rsidRPr="001B5A47">
        <w:rPr>
          <w:rFonts w:ascii="Arial" w:hAnsi="Arial"/>
        </w:rPr>
        <w:instrText xml:space="preserve"> REF _Ref345942361 \r \h  \* MERGEFORMAT </w:instrText>
      </w:r>
      <w:r w:rsidR="0071039A" w:rsidRPr="001B5A47">
        <w:rPr>
          <w:rFonts w:ascii="Arial" w:hAnsi="Arial"/>
        </w:rPr>
      </w:r>
      <w:r w:rsidR="0071039A" w:rsidRPr="001B5A47">
        <w:rPr>
          <w:rFonts w:ascii="Arial" w:hAnsi="Arial"/>
        </w:rPr>
        <w:fldChar w:fldCharType="separate"/>
      </w:r>
      <w:r w:rsidR="00986C89" w:rsidRPr="005D3F92">
        <w:rPr>
          <w:rFonts w:ascii="Arial" w:hAnsi="Arial" w:cs="Arial"/>
          <w:w w:val="99"/>
          <w:szCs w:val="20"/>
        </w:rPr>
        <w:t>3.2</w:t>
      </w:r>
      <w:r w:rsidR="0071039A" w:rsidRPr="001B5A47">
        <w:rPr>
          <w:rFonts w:ascii="Arial" w:hAnsi="Arial"/>
        </w:rPr>
        <w:fldChar w:fldCharType="end"/>
      </w:r>
      <w:r w:rsidRPr="001B5A47">
        <w:rPr>
          <w:rFonts w:ascii="Arial" w:hAnsi="Arial" w:cs="Arial"/>
          <w:w w:val="99"/>
        </w:rPr>
        <w:t>de las Bases del Concurso)</w:t>
      </w:r>
    </w:p>
    <w:p w:rsidR="00D00E94" w:rsidRPr="001B5A47" w:rsidRDefault="00D00E94" w:rsidP="00D00E94">
      <w:pPr>
        <w:widowControl w:val="0"/>
        <w:spacing w:after="0" w:line="240" w:lineRule="auto"/>
        <w:rPr>
          <w:rFonts w:ascii="Arial" w:hAnsi="Arial" w:cs="Arial"/>
          <w:w w:val="99"/>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D00E94" w:rsidRPr="001B5A47" w:rsidTr="002639D1">
        <w:trPr>
          <w:trHeight w:val="645"/>
        </w:trPr>
        <w:tc>
          <w:tcPr>
            <w:tcW w:w="585" w:type="dxa"/>
            <w:tcBorders>
              <w:top w:val="single" w:sz="12" w:space="0" w:color="auto"/>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rPr>
            </w:pPr>
            <w:r w:rsidRPr="001B5A47">
              <w:rPr>
                <w:rFonts w:ascii="Arial" w:hAnsi="Arial" w:cs="Arial"/>
                <w:w w:val="99"/>
              </w:rPr>
              <w:t>N°</w:t>
            </w:r>
          </w:p>
        </w:tc>
        <w:tc>
          <w:tcPr>
            <w:tcW w:w="1890" w:type="dxa"/>
            <w:tcBorders>
              <w:top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rPr>
            </w:pPr>
            <w:r w:rsidRPr="001B5A47">
              <w:rPr>
                <w:rFonts w:ascii="Arial" w:hAnsi="Arial" w:cs="Arial"/>
                <w:w w:val="99"/>
              </w:rPr>
              <w:t>Nombres y Apellidos</w:t>
            </w:r>
          </w:p>
        </w:tc>
        <w:tc>
          <w:tcPr>
            <w:tcW w:w="1575" w:type="dxa"/>
            <w:tcBorders>
              <w:top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rPr>
            </w:pPr>
            <w:r w:rsidRPr="001B5A47">
              <w:rPr>
                <w:rFonts w:ascii="Arial" w:hAnsi="Arial" w:cs="Arial"/>
                <w:w w:val="99"/>
              </w:rPr>
              <w:t>Documento de Identidad</w:t>
            </w:r>
          </w:p>
        </w:tc>
        <w:tc>
          <w:tcPr>
            <w:tcW w:w="1596" w:type="dxa"/>
            <w:tcBorders>
              <w:top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rPr>
            </w:pPr>
            <w:r w:rsidRPr="001B5A47">
              <w:rPr>
                <w:rFonts w:ascii="Arial" w:hAnsi="Arial" w:cs="Arial"/>
                <w:w w:val="99"/>
              </w:rPr>
              <w:t>Nacionalidad</w:t>
            </w:r>
          </w:p>
        </w:tc>
        <w:tc>
          <w:tcPr>
            <w:tcW w:w="2977" w:type="dxa"/>
            <w:tcBorders>
              <w:top w:val="single" w:sz="12" w:space="0" w:color="auto"/>
              <w:righ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rPr>
            </w:pPr>
            <w:r w:rsidRPr="001B5A47">
              <w:rPr>
                <w:rFonts w:ascii="Arial" w:hAnsi="Arial" w:cs="Arial"/>
                <w:w w:val="99"/>
              </w:rPr>
              <w:t>Período de permanencia (Indicar fecha)</w:t>
            </w: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1</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2</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3</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4</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5</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6</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7</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8</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9</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10</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11</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12</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13</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14</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15</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16</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17</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18</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19</w:t>
            </w:r>
          </w:p>
        </w:tc>
        <w:tc>
          <w:tcPr>
            <w:tcW w:w="1890" w:type="dxa"/>
          </w:tcPr>
          <w:p w:rsidR="00D00E94" w:rsidRPr="001B5A47" w:rsidRDefault="00D00E94" w:rsidP="002639D1">
            <w:pPr>
              <w:widowControl w:val="0"/>
              <w:spacing w:after="0" w:line="240" w:lineRule="auto"/>
              <w:rPr>
                <w:rFonts w:ascii="Arial" w:hAnsi="Arial" w:cs="Arial"/>
                <w:w w:val="99"/>
                <w:szCs w:val="20"/>
              </w:rPr>
            </w:pPr>
          </w:p>
        </w:tc>
        <w:tc>
          <w:tcPr>
            <w:tcW w:w="1575" w:type="dxa"/>
          </w:tcPr>
          <w:p w:rsidR="00D00E94" w:rsidRPr="001B5A47" w:rsidRDefault="00D00E94" w:rsidP="002639D1">
            <w:pPr>
              <w:widowControl w:val="0"/>
              <w:spacing w:after="0" w:line="240" w:lineRule="auto"/>
              <w:rPr>
                <w:rFonts w:ascii="Arial" w:hAnsi="Arial" w:cs="Arial"/>
                <w:w w:val="99"/>
                <w:szCs w:val="20"/>
              </w:rPr>
            </w:pPr>
          </w:p>
        </w:tc>
        <w:tc>
          <w:tcPr>
            <w:tcW w:w="1596" w:type="dxa"/>
          </w:tcPr>
          <w:p w:rsidR="00D00E94" w:rsidRPr="001B5A47" w:rsidRDefault="00D00E94" w:rsidP="002639D1">
            <w:pPr>
              <w:widowControl w:val="0"/>
              <w:spacing w:after="0" w:line="240" w:lineRule="auto"/>
              <w:rPr>
                <w:rFonts w:ascii="Arial" w:hAnsi="Arial" w:cs="Arial"/>
                <w:w w:val="99"/>
                <w:szCs w:val="20"/>
              </w:rPr>
            </w:pPr>
          </w:p>
        </w:tc>
        <w:tc>
          <w:tcPr>
            <w:tcW w:w="2977" w:type="dxa"/>
            <w:tcBorders>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r w:rsidR="00D00E94" w:rsidRPr="001B5A47" w:rsidTr="002639D1">
        <w:trPr>
          <w:trHeight w:val="330"/>
        </w:trPr>
        <w:tc>
          <w:tcPr>
            <w:tcW w:w="585" w:type="dxa"/>
            <w:tcBorders>
              <w:left w:val="single" w:sz="12" w:space="0" w:color="auto"/>
              <w:bottom w:val="single" w:sz="12" w:space="0" w:color="auto"/>
            </w:tcBorders>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20</w:t>
            </w:r>
          </w:p>
        </w:tc>
        <w:tc>
          <w:tcPr>
            <w:tcW w:w="1890" w:type="dxa"/>
            <w:tcBorders>
              <w:bottom w:val="single" w:sz="12" w:space="0" w:color="auto"/>
            </w:tcBorders>
          </w:tcPr>
          <w:p w:rsidR="00D00E94" w:rsidRPr="001B5A47" w:rsidRDefault="00D00E94" w:rsidP="002639D1">
            <w:pPr>
              <w:widowControl w:val="0"/>
              <w:spacing w:after="0" w:line="240" w:lineRule="auto"/>
              <w:rPr>
                <w:rFonts w:ascii="Arial" w:hAnsi="Arial" w:cs="Arial"/>
                <w:w w:val="99"/>
                <w:szCs w:val="20"/>
              </w:rPr>
            </w:pPr>
          </w:p>
        </w:tc>
        <w:tc>
          <w:tcPr>
            <w:tcW w:w="1575" w:type="dxa"/>
            <w:tcBorders>
              <w:bottom w:val="single" w:sz="12" w:space="0" w:color="auto"/>
            </w:tcBorders>
          </w:tcPr>
          <w:p w:rsidR="00D00E94" w:rsidRPr="001B5A47" w:rsidRDefault="00D00E94" w:rsidP="002639D1">
            <w:pPr>
              <w:widowControl w:val="0"/>
              <w:spacing w:after="0" w:line="240" w:lineRule="auto"/>
              <w:rPr>
                <w:rFonts w:ascii="Arial" w:hAnsi="Arial" w:cs="Arial"/>
                <w:w w:val="99"/>
                <w:szCs w:val="20"/>
              </w:rPr>
            </w:pPr>
          </w:p>
        </w:tc>
        <w:tc>
          <w:tcPr>
            <w:tcW w:w="1596" w:type="dxa"/>
            <w:tcBorders>
              <w:bottom w:val="single" w:sz="12" w:space="0" w:color="auto"/>
            </w:tcBorders>
          </w:tcPr>
          <w:p w:rsidR="00D00E94" w:rsidRPr="001B5A47" w:rsidRDefault="00D00E94" w:rsidP="002639D1">
            <w:pPr>
              <w:widowControl w:val="0"/>
              <w:spacing w:after="0" w:line="240" w:lineRule="auto"/>
              <w:rPr>
                <w:rFonts w:ascii="Arial" w:hAnsi="Arial" w:cs="Arial"/>
                <w:w w:val="99"/>
                <w:szCs w:val="20"/>
              </w:rPr>
            </w:pPr>
          </w:p>
        </w:tc>
        <w:tc>
          <w:tcPr>
            <w:tcW w:w="2977" w:type="dxa"/>
            <w:tcBorders>
              <w:bottom w:val="single" w:sz="12" w:space="0" w:color="auto"/>
              <w:right w:val="single" w:sz="12" w:space="0" w:color="auto"/>
            </w:tcBorders>
          </w:tcPr>
          <w:p w:rsidR="00D00E94" w:rsidRPr="001B5A47" w:rsidRDefault="00D00E94" w:rsidP="002639D1">
            <w:pPr>
              <w:widowControl w:val="0"/>
              <w:spacing w:after="0" w:line="240" w:lineRule="auto"/>
              <w:rPr>
                <w:rFonts w:ascii="Arial" w:hAnsi="Arial" w:cs="Arial"/>
                <w:w w:val="99"/>
                <w:szCs w:val="20"/>
              </w:rPr>
            </w:pPr>
          </w:p>
        </w:tc>
      </w:tr>
    </w:tbl>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r w:rsidRPr="001B5A47">
        <w:rPr>
          <w:rFonts w:ascii="Arial" w:hAnsi="Arial" w:cs="Arial"/>
          <w:w w:val="99"/>
          <w:szCs w:val="20"/>
        </w:rPr>
        <w:br w:type="page"/>
      </w:r>
    </w:p>
    <w:p w:rsidR="00D00E94" w:rsidRPr="003C2F8D" w:rsidRDefault="00D00E94" w:rsidP="00D00E94">
      <w:pPr>
        <w:pStyle w:val="Ttulo1"/>
        <w:widowControl w:val="0"/>
        <w:jc w:val="center"/>
        <w:rPr>
          <w:rFonts w:ascii="Arial" w:hAnsi="Arial" w:cs="Arial"/>
          <w:bCs/>
          <w:iCs/>
          <w:color w:val="auto"/>
          <w:w w:val="99"/>
          <w:sz w:val="22"/>
          <w:lang w:val="es-PE"/>
        </w:rPr>
      </w:pPr>
      <w:bookmarkStart w:id="2071" w:name="_Toc258927866"/>
      <w:bookmarkStart w:id="2072" w:name="_Toc344391328"/>
      <w:bookmarkStart w:id="2073" w:name="_Toc345337473"/>
      <w:bookmarkStart w:id="2074" w:name="_Toc344391513"/>
      <w:bookmarkStart w:id="2075" w:name="_Toc345695161"/>
      <w:bookmarkStart w:id="2076" w:name="_Toc345695417"/>
      <w:bookmarkStart w:id="2077" w:name="_Toc345943867"/>
      <w:bookmarkStart w:id="2078" w:name="_Toc346874133"/>
      <w:bookmarkStart w:id="2079" w:name="_Toc346874372"/>
      <w:bookmarkStart w:id="2080" w:name="_Toc361223803"/>
      <w:r w:rsidRPr="003C2F8D">
        <w:rPr>
          <w:rFonts w:ascii="Arial" w:hAnsi="Arial" w:cs="Arial"/>
          <w:bCs/>
          <w:iCs/>
          <w:color w:val="auto"/>
          <w:w w:val="99"/>
          <w:sz w:val="22"/>
          <w:lang w:val="es-PE"/>
        </w:rPr>
        <w:lastRenderedPageBreak/>
        <w:t>ANEXO N° 8</w:t>
      </w:r>
      <w:bookmarkEnd w:id="2071"/>
      <w:bookmarkEnd w:id="2072"/>
      <w:bookmarkEnd w:id="2073"/>
      <w:bookmarkEnd w:id="2074"/>
      <w:bookmarkEnd w:id="2075"/>
      <w:bookmarkEnd w:id="2076"/>
      <w:bookmarkEnd w:id="2077"/>
      <w:bookmarkEnd w:id="2078"/>
      <w:bookmarkEnd w:id="2079"/>
      <w:bookmarkEnd w:id="2080"/>
    </w:p>
    <w:p w:rsidR="00D00E94" w:rsidRPr="003C2F8D" w:rsidRDefault="00D00E94" w:rsidP="00D00E94">
      <w:pPr>
        <w:pStyle w:val="Ttulo1"/>
        <w:widowControl w:val="0"/>
        <w:jc w:val="center"/>
        <w:rPr>
          <w:rFonts w:ascii="Arial" w:hAnsi="Arial" w:cs="Arial"/>
          <w:bCs/>
          <w:iCs/>
          <w:color w:val="auto"/>
          <w:w w:val="99"/>
          <w:sz w:val="22"/>
          <w:lang w:val="es-PE"/>
        </w:rPr>
      </w:pPr>
    </w:p>
    <w:p w:rsidR="00D00E94" w:rsidRPr="003C2F8D" w:rsidRDefault="00D00E94" w:rsidP="00D00E94">
      <w:pPr>
        <w:pStyle w:val="Ttulo1"/>
        <w:widowControl w:val="0"/>
        <w:jc w:val="center"/>
        <w:rPr>
          <w:rFonts w:ascii="Arial" w:hAnsi="Arial" w:cs="Arial"/>
          <w:bCs/>
          <w:iCs/>
          <w:color w:val="auto"/>
          <w:w w:val="99"/>
          <w:sz w:val="22"/>
          <w:lang w:val="es-PE"/>
        </w:rPr>
      </w:pPr>
      <w:bookmarkStart w:id="2081" w:name="_Toc82510163"/>
      <w:bookmarkStart w:id="2082" w:name="_Toc345943868"/>
      <w:bookmarkStart w:id="2083" w:name="_Toc346874134"/>
      <w:bookmarkStart w:id="2084" w:name="_Toc346874373"/>
      <w:bookmarkStart w:id="2085" w:name="_Toc361223804"/>
      <w:bookmarkStart w:id="2086" w:name="_Toc115876613"/>
      <w:bookmarkStart w:id="2087" w:name="_Toc258927867"/>
      <w:bookmarkStart w:id="2088" w:name="_Toc344391329"/>
      <w:bookmarkStart w:id="2089" w:name="_Toc345337474"/>
      <w:bookmarkStart w:id="2090" w:name="_Toc344391514"/>
      <w:bookmarkStart w:id="2091" w:name="_Toc345695162"/>
      <w:bookmarkStart w:id="2092" w:name="_Toc345695418"/>
      <w:r w:rsidRPr="003C2F8D">
        <w:rPr>
          <w:rFonts w:ascii="Arial" w:hAnsi="Arial" w:cs="Arial"/>
          <w:bCs/>
          <w:iCs/>
          <w:color w:val="auto"/>
          <w:w w:val="99"/>
          <w:sz w:val="22"/>
          <w:lang w:val="es-PE"/>
        </w:rPr>
        <w:t xml:space="preserve">Formulario </w:t>
      </w:r>
      <w:bookmarkEnd w:id="2081"/>
      <w:bookmarkEnd w:id="2082"/>
      <w:bookmarkEnd w:id="2083"/>
      <w:bookmarkEnd w:id="2084"/>
      <w:r w:rsidRPr="003C2F8D">
        <w:rPr>
          <w:rFonts w:ascii="Arial" w:hAnsi="Arial" w:cs="Arial"/>
          <w:bCs/>
          <w:i/>
          <w:iCs/>
          <w:color w:val="auto"/>
          <w:w w:val="99"/>
          <w:sz w:val="22"/>
          <w:lang w:val="es-PE"/>
        </w:rPr>
        <w:t>3</w:t>
      </w:r>
      <w:bookmarkEnd w:id="2085"/>
    </w:p>
    <w:p w:rsidR="00D00E94" w:rsidRPr="003C2F8D" w:rsidRDefault="00D00E94" w:rsidP="00D00E94">
      <w:pPr>
        <w:pStyle w:val="Ttulo1"/>
        <w:widowControl w:val="0"/>
        <w:jc w:val="center"/>
        <w:rPr>
          <w:rFonts w:ascii="Arial" w:hAnsi="Arial" w:cs="Arial"/>
          <w:bCs/>
          <w:iCs/>
          <w:color w:val="auto"/>
          <w:w w:val="99"/>
          <w:sz w:val="22"/>
          <w:lang w:val="es-PE"/>
        </w:rPr>
      </w:pPr>
      <w:bookmarkStart w:id="2093" w:name="_Toc345943869"/>
      <w:bookmarkStart w:id="2094" w:name="_Toc346874135"/>
      <w:bookmarkStart w:id="2095" w:name="_Toc346874374"/>
      <w:bookmarkStart w:id="2096" w:name="_Toc361223805"/>
      <w:r w:rsidRPr="003C2F8D">
        <w:rPr>
          <w:rFonts w:ascii="Arial" w:hAnsi="Arial" w:cs="Arial"/>
          <w:bCs/>
          <w:iCs/>
          <w:color w:val="auto"/>
          <w:w w:val="99"/>
          <w:sz w:val="22"/>
          <w:lang w:val="es-PE"/>
        </w:rPr>
        <w:t>SOLICITUD DE SERVICIOS MÚLTIPLES</w:t>
      </w:r>
      <w:bookmarkEnd w:id="2086"/>
      <w:bookmarkEnd w:id="2087"/>
      <w:bookmarkEnd w:id="2088"/>
      <w:bookmarkEnd w:id="2089"/>
      <w:bookmarkEnd w:id="2090"/>
      <w:bookmarkEnd w:id="2091"/>
      <w:bookmarkEnd w:id="2092"/>
      <w:bookmarkEnd w:id="2093"/>
      <w:bookmarkEnd w:id="2094"/>
      <w:bookmarkEnd w:id="2095"/>
      <w:bookmarkEnd w:id="2096"/>
    </w:p>
    <w:p w:rsidR="00D00E94" w:rsidRPr="001B5A47" w:rsidRDefault="00D00E94" w:rsidP="00D00E94">
      <w:pPr>
        <w:widowControl w:val="0"/>
        <w:spacing w:after="0" w:line="240" w:lineRule="auto"/>
        <w:jc w:val="center"/>
        <w:rPr>
          <w:rFonts w:ascii="Arial" w:hAnsi="Arial" w:cs="Arial"/>
          <w:w w:val="99"/>
          <w:szCs w:val="20"/>
        </w:rPr>
      </w:pPr>
      <w:r w:rsidRPr="001B5A47">
        <w:rPr>
          <w:rFonts w:ascii="Arial" w:hAnsi="Arial" w:cs="Arial"/>
          <w:w w:val="99"/>
          <w:szCs w:val="20"/>
        </w:rPr>
        <w:t xml:space="preserve">(Referencia: Numeral </w:t>
      </w:r>
      <w:r w:rsidR="0071039A" w:rsidRPr="001B5A47">
        <w:rPr>
          <w:rFonts w:ascii="Arial" w:hAnsi="Arial"/>
        </w:rPr>
        <w:fldChar w:fldCharType="begin"/>
      </w:r>
      <w:r w:rsidR="0071039A" w:rsidRPr="001B5A47">
        <w:rPr>
          <w:rFonts w:ascii="Arial" w:hAnsi="Arial"/>
        </w:rPr>
        <w:instrText xml:space="preserve"> REF _Ref345942361 \r \h  \* MERGEFORMAT </w:instrText>
      </w:r>
      <w:r w:rsidR="0071039A" w:rsidRPr="001B5A47">
        <w:rPr>
          <w:rFonts w:ascii="Arial" w:hAnsi="Arial"/>
        </w:rPr>
      </w:r>
      <w:r w:rsidR="0071039A" w:rsidRPr="001B5A47">
        <w:rPr>
          <w:rFonts w:ascii="Arial" w:hAnsi="Arial"/>
        </w:rPr>
        <w:fldChar w:fldCharType="separate"/>
      </w:r>
      <w:r w:rsidR="00986C89" w:rsidRPr="005D3F92">
        <w:rPr>
          <w:rFonts w:ascii="Arial" w:hAnsi="Arial" w:cs="Arial"/>
          <w:w w:val="99"/>
          <w:szCs w:val="20"/>
        </w:rPr>
        <w:t>3.2</w:t>
      </w:r>
      <w:r w:rsidR="0071039A" w:rsidRPr="001B5A47">
        <w:rPr>
          <w:rFonts w:ascii="Arial" w:hAnsi="Arial"/>
        </w:rPr>
        <w:fldChar w:fldCharType="end"/>
      </w:r>
      <w:r w:rsidR="003B0A33" w:rsidRPr="001B5A47">
        <w:rPr>
          <w:rFonts w:ascii="Arial" w:hAnsi="Arial"/>
        </w:rPr>
        <w:t xml:space="preserve"> </w:t>
      </w:r>
      <w:r w:rsidRPr="001B5A47">
        <w:rPr>
          <w:rFonts w:ascii="Arial" w:hAnsi="Arial" w:cs="Arial"/>
          <w:w w:val="99"/>
          <w:szCs w:val="20"/>
        </w:rPr>
        <w:t>de las Bases del Concurso)</w:t>
      </w: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D00E94" w:rsidRPr="001B5A47" w:rsidTr="002639D1">
        <w:trPr>
          <w:trHeight w:val="465"/>
        </w:trPr>
        <w:tc>
          <w:tcPr>
            <w:tcW w:w="2190" w:type="dxa"/>
            <w:vAlign w:val="center"/>
          </w:tcPr>
          <w:p w:rsidR="00D00E94" w:rsidRPr="001B5A47" w:rsidRDefault="00D00E94" w:rsidP="002639D1">
            <w:pPr>
              <w:widowControl w:val="0"/>
              <w:spacing w:after="0" w:line="240" w:lineRule="auto"/>
              <w:rPr>
                <w:rFonts w:ascii="Arial" w:hAnsi="Arial" w:cs="Arial"/>
                <w:b/>
                <w:w w:val="99"/>
                <w:szCs w:val="20"/>
              </w:rPr>
            </w:pPr>
            <w:r w:rsidRPr="001B5A47">
              <w:rPr>
                <w:rFonts w:ascii="Arial" w:hAnsi="Arial" w:cs="Arial"/>
                <w:b/>
                <w:w w:val="99"/>
                <w:szCs w:val="20"/>
              </w:rPr>
              <w:t>Fecha de Pedido</w:t>
            </w:r>
          </w:p>
        </w:tc>
        <w:tc>
          <w:tcPr>
            <w:tcW w:w="3345" w:type="dxa"/>
            <w:vAlign w:val="center"/>
          </w:tcPr>
          <w:p w:rsidR="00D00E94" w:rsidRPr="001B5A47" w:rsidRDefault="00D00E94" w:rsidP="002639D1">
            <w:pPr>
              <w:widowControl w:val="0"/>
              <w:spacing w:after="0" w:line="240" w:lineRule="auto"/>
              <w:rPr>
                <w:rFonts w:ascii="Arial" w:hAnsi="Arial" w:cs="Arial"/>
                <w:b/>
                <w:w w:val="99"/>
                <w:szCs w:val="20"/>
              </w:rPr>
            </w:pPr>
          </w:p>
        </w:tc>
      </w:tr>
    </w:tbl>
    <w:p w:rsidR="00D00E94" w:rsidRPr="001B5A47" w:rsidRDefault="00D00E94" w:rsidP="00D00E94">
      <w:pPr>
        <w:widowControl w:val="0"/>
        <w:spacing w:after="0" w:line="240" w:lineRule="auto"/>
        <w:rPr>
          <w:rFonts w:ascii="Arial" w:hAnsi="Arial" w:cs="Arial"/>
          <w:b/>
          <w:w w:val="99"/>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D00E94" w:rsidRPr="001B5A47" w:rsidTr="002639D1">
        <w:trPr>
          <w:trHeight w:val="600"/>
        </w:trPr>
        <w:tc>
          <w:tcPr>
            <w:tcW w:w="2220" w:type="dxa"/>
            <w:vAlign w:val="center"/>
          </w:tcPr>
          <w:p w:rsidR="00D00E94" w:rsidRPr="001B5A47" w:rsidRDefault="00D00E94" w:rsidP="002639D1">
            <w:pPr>
              <w:widowControl w:val="0"/>
              <w:spacing w:after="0" w:line="240" w:lineRule="auto"/>
              <w:rPr>
                <w:rFonts w:ascii="Arial" w:hAnsi="Arial" w:cs="Arial"/>
                <w:b/>
                <w:w w:val="99"/>
                <w:szCs w:val="20"/>
              </w:rPr>
            </w:pPr>
            <w:r w:rsidRPr="001B5A47">
              <w:rPr>
                <w:rFonts w:ascii="Arial" w:hAnsi="Arial" w:cs="Arial"/>
                <w:b/>
                <w:w w:val="99"/>
                <w:szCs w:val="20"/>
              </w:rPr>
              <w:t>Solicitante</w:t>
            </w:r>
          </w:p>
        </w:tc>
        <w:tc>
          <w:tcPr>
            <w:tcW w:w="6427" w:type="dxa"/>
            <w:vAlign w:val="center"/>
          </w:tcPr>
          <w:p w:rsidR="00D00E94" w:rsidRPr="001B5A47" w:rsidRDefault="00D00E94" w:rsidP="002639D1">
            <w:pPr>
              <w:widowControl w:val="0"/>
              <w:spacing w:after="0" w:line="240" w:lineRule="auto"/>
              <w:rPr>
                <w:rFonts w:ascii="Arial" w:hAnsi="Arial" w:cs="Arial"/>
                <w:b/>
                <w:w w:val="99"/>
                <w:szCs w:val="20"/>
              </w:rPr>
            </w:pPr>
          </w:p>
        </w:tc>
      </w:tr>
    </w:tbl>
    <w:p w:rsidR="00D00E94" w:rsidRPr="001B5A47" w:rsidRDefault="00D00E94" w:rsidP="00D00E94">
      <w:pPr>
        <w:widowControl w:val="0"/>
        <w:spacing w:after="0" w:line="240" w:lineRule="auto"/>
        <w:rPr>
          <w:rFonts w:ascii="Arial" w:hAnsi="Arial" w:cs="Arial"/>
          <w:b/>
          <w:w w:val="99"/>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D00E94" w:rsidRPr="001B5A47" w:rsidTr="002639D1">
        <w:trPr>
          <w:trHeight w:val="720"/>
        </w:trPr>
        <w:tc>
          <w:tcPr>
            <w:tcW w:w="2220" w:type="dxa"/>
            <w:vAlign w:val="center"/>
          </w:tcPr>
          <w:p w:rsidR="00D00E94" w:rsidRPr="001B5A47" w:rsidRDefault="00D00E94" w:rsidP="002639D1">
            <w:pPr>
              <w:widowControl w:val="0"/>
              <w:spacing w:after="0" w:line="240" w:lineRule="auto"/>
              <w:rPr>
                <w:rFonts w:ascii="Arial" w:hAnsi="Arial" w:cs="Arial"/>
                <w:b/>
                <w:w w:val="99"/>
                <w:szCs w:val="20"/>
              </w:rPr>
            </w:pPr>
            <w:r w:rsidRPr="001B5A47">
              <w:rPr>
                <w:rFonts w:ascii="Arial" w:hAnsi="Arial" w:cs="Arial"/>
                <w:b/>
                <w:w w:val="99"/>
                <w:szCs w:val="20"/>
              </w:rPr>
              <w:t>Usuario</w:t>
            </w:r>
          </w:p>
        </w:tc>
        <w:tc>
          <w:tcPr>
            <w:tcW w:w="6427" w:type="dxa"/>
          </w:tcPr>
          <w:p w:rsidR="00D00E94" w:rsidRPr="001B5A47" w:rsidRDefault="00D00E94" w:rsidP="002639D1">
            <w:pPr>
              <w:widowControl w:val="0"/>
              <w:spacing w:after="0" w:line="240" w:lineRule="auto"/>
              <w:rPr>
                <w:rFonts w:ascii="Arial" w:hAnsi="Arial" w:cs="Arial"/>
                <w:b/>
                <w:w w:val="99"/>
                <w:szCs w:val="20"/>
              </w:rPr>
            </w:pPr>
          </w:p>
        </w:tc>
      </w:tr>
    </w:tbl>
    <w:p w:rsidR="00D00E94" w:rsidRPr="001B5A47" w:rsidRDefault="00D00E94" w:rsidP="00D00E94">
      <w:pPr>
        <w:widowControl w:val="0"/>
        <w:spacing w:after="0" w:line="240" w:lineRule="auto"/>
        <w:rPr>
          <w:rFonts w:ascii="Arial" w:hAnsi="Arial" w:cs="Arial"/>
          <w:w w:val="99"/>
          <w:szCs w:val="20"/>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D00E94" w:rsidRPr="001B5A47" w:rsidTr="002639D1">
        <w:trPr>
          <w:trHeight w:val="675"/>
        </w:trPr>
        <w:tc>
          <w:tcPr>
            <w:tcW w:w="782"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290" w:type="dxa"/>
            <w:vAlign w:val="center"/>
          </w:tcPr>
          <w:p w:rsidR="00D00E94" w:rsidRPr="001B5A47" w:rsidRDefault="00D00E94" w:rsidP="002639D1">
            <w:pPr>
              <w:widowControl w:val="0"/>
              <w:spacing w:after="0" w:line="240" w:lineRule="auto"/>
              <w:jc w:val="center"/>
              <w:rPr>
                <w:rFonts w:ascii="Arial" w:hAnsi="Arial" w:cs="Arial"/>
                <w:b/>
                <w:w w:val="99"/>
                <w:szCs w:val="20"/>
              </w:rPr>
            </w:pPr>
            <w:r w:rsidRPr="001B5A47">
              <w:rPr>
                <w:rFonts w:ascii="Arial" w:hAnsi="Arial" w:cs="Arial"/>
                <w:b/>
                <w:w w:val="99"/>
                <w:szCs w:val="20"/>
              </w:rPr>
              <w:t>No. Ref.</w:t>
            </w:r>
          </w:p>
        </w:tc>
        <w:tc>
          <w:tcPr>
            <w:tcW w:w="3671" w:type="dxa"/>
            <w:vAlign w:val="center"/>
          </w:tcPr>
          <w:p w:rsidR="00D00E94" w:rsidRPr="001B5A47" w:rsidRDefault="00D00E94" w:rsidP="002639D1">
            <w:pPr>
              <w:widowControl w:val="0"/>
              <w:spacing w:after="0" w:line="240" w:lineRule="auto"/>
              <w:jc w:val="center"/>
              <w:rPr>
                <w:rFonts w:ascii="Arial" w:hAnsi="Arial" w:cs="Arial"/>
                <w:b/>
                <w:bCs/>
                <w:w w:val="99"/>
                <w:szCs w:val="20"/>
              </w:rPr>
            </w:pPr>
            <w:bookmarkStart w:id="2097" w:name="_Toc82510164"/>
            <w:r w:rsidRPr="001B5A47">
              <w:rPr>
                <w:rFonts w:ascii="Arial" w:hAnsi="Arial" w:cs="Arial"/>
                <w:b/>
                <w:bCs/>
                <w:w w:val="99"/>
                <w:szCs w:val="20"/>
              </w:rPr>
              <w:t>Descripción del Servicio</w:t>
            </w:r>
            <w:bookmarkEnd w:id="2097"/>
          </w:p>
        </w:tc>
        <w:tc>
          <w:tcPr>
            <w:tcW w:w="1418" w:type="dxa"/>
            <w:vAlign w:val="center"/>
          </w:tcPr>
          <w:p w:rsidR="00D00E94" w:rsidRPr="001B5A47" w:rsidRDefault="00D00E94" w:rsidP="002639D1">
            <w:pPr>
              <w:widowControl w:val="0"/>
              <w:spacing w:after="0" w:line="240" w:lineRule="auto"/>
              <w:jc w:val="center"/>
              <w:rPr>
                <w:rFonts w:ascii="Arial" w:hAnsi="Arial" w:cs="Arial"/>
                <w:b/>
                <w:w w:val="99"/>
                <w:szCs w:val="20"/>
              </w:rPr>
            </w:pPr>
            <w:r w:rsidRPr="001B5A47">
              <w:rPr>
                <w:rFonts w:ascii="Arial" w:hAnsi="Arial" w:cs="Arial"/>
                <w:b/>
                <w:w w:val="99"/>
                <w:szCs w:val="20"/>
              </w:rPr>
              <w:t>Nro. De Unidades</w:t>
            </w:r>
          </w:p>
        </w:tc>
        <w:tc>
          <w:tcPr>
            <w:tcW w:w="1417" w:type="dxa"/>
            <w:vAlign w:val="center"/>
          </w:tcPr>
          <w:p w:rsidR="00D00E94" w:rsidRPr="001B5A47" w:rsidRDefault="00D00E94" w:rsidP="002639D1">
            <w:pPr>
              <w:widowControl w:val="0"/>
              <w:spacing w:after="0" w:line="240" w:lineRule="auto"/>
              <w:jc w:val="center"/>
              <w:rPr>
                <w:rFonts w:ascii="Arial" w:hAnsi="Arial" w:cs="Arial"/>
                <w:b/>
                <w:w w:val="99"/>
                <w:szCs w:val="20"/>
              </w:rPr>
            </w:pPr>
            <w:r w:rsidRPr="001B5A47">
              <w:rPr>
                <w:rFonts w:ascii="Arial" w:hAnsi="Arial" w:cs="Arial"/>
                <w:b/>
                <w:w w:val="99"/>
                <w:szCs w:val="20"/>
              </w:rPr>
              <w:t>Cantidad</w:t>
            </w:r>
          </w:p>
        </w:tc>
      </w:tr>
      <w:tr w:rsidR="00D00E94" w:rsidRPr="001B5A47" w:rsidTr="002639D1">
        <w:trPr>
          <w:trHeight w:val="360"/>
        </w:trPr>
        <w:tc>
          <w:tcPr>
            <w:tcW w:w="782" w:type="dxa"/>
            <w:vAlign w:val="center"/>
          </w:tcPr>
          <w:p w:rsidR="00D00E94" w:rsidRPr="001B5A47" w:rsidRDefault="00D00E94" w:rsidP="002639D1">
            <w:pPr>
              <w:widowControl w:val="0"/>
              <w:spacing w:after="0" w:line="240" w:lineRule="auto"/>
              <w:jc w:val="center"/>
              <w:rPr>
                <w:rFonts w:ascii="Arial" w:hAnsi="Arial" w:cs="Arial"/>
                <w:b/>
                <w:w w:val="99"/>
                <w:szCs w:val="20"/>
              </w:rPr>
            </w:pPr>
            <w:r w:rsidRPr="001B5A47">
              <w:rPr>
                <w:rFonts w:ascii="Arial" w:hAnsi="Arial" w:cs="Arial"/>
                <w:b/>
                <w:w w:val="99"/>
                <w:szCs w:val="20"/>
              </w:rPr>
              <w:t>1.</w:t>
            </w:r>
          </w:p>
        </w:tc>
        <w:tc>
          <w:tcPr>
            <w:tcW w:w="1290"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3671"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8"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7" w:type="dxa"/>
            <w:vAlign w:val="center"/>
          </w:tcPr>
          <w:p w:rsidR="00D00E94" w:rsidRPr="001B5A47" w:rsidRDefault="00D00E94" w:rsidP="002639D1">
            <w:pPr>
              <w:widowControl w:val="0"/>
              <w:spacing w:after="0" w:line="240" w:lineRule="auto"/>
              <w:jc w:val="center"/>
              <w:rPr>
                <w:rFonts w:ascii="Arial" w:hAnsi="Arial" w:cs="Arial"/>
                <w:b/>
                <w:w w:val="99"/>
                <w:szCs w:val="20"/>
              </w:rPr>
            </w:pPr>
          </w:p>
        </w:tc>
      </w:tr>
      <w:tr w:rsidR="00D00E94" w:rsidRPr="001B5A47" w:rsidTr="002639D1">
        <w:trPr>
          <w:trHeight w:val="360"/>
        </w:trPr>
        <w:tc>
          <w:tcPr>
            <w:tcW w:w="782" w:type="dxa"/>
            <w:vAlign w:val="center"/>
          </w:tcPr>
          <w:p w:rsidR="00D00E94" w:rsidRPr="001B5A47" w:rsidRDefault="00D00E94" w:rsidP="002639D1">
            <w:pPr>
              <w:widowControl w:val="0"/>
              <w:spacing w:after="0" w:line="240" w:lineRule="auto"/>
              <w:jc w:val="center"/>
              <w:rPr>
                <w:rFonts w:ascii="Arial" w:hAnsi="Arial" w:cs="Arial"/>
                <w:b/>
                <w:w w:val="99"/>
                <w:szCs w:val="20"/>
              </w:rPr>
            </w:pPr>
            <w:r w:rsidRPr="001B5A47">
              <w:rPr>
                <w:rFonts w:ascii="Arial" w:hAnsi="Arial" w:cs="Arial"/>
                <w:b/>
                <w:w w:val="99"/>
                <w:szCs w:val="20"/>
              </w:rPr>
              <w:t>2.</w:t>
            </w:r>
          </w:p>
        </w:tc>
        <w:tc>
          <w:tcPr>
            <w:tcW w:w="1290"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3671"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8"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7" w:type="dxa"/>
            <w:vAlign w:val="center"/>
          </w:tcPr>
          <w:p w:rsidR="00D00E94" w:rsidRPr="001B5A47" w:rsidRDefault="00D00E94" w:rsidP="002639D1">
            <w:pPr>
              <w:widowControl w:val="0"/>
              <w:spacing w:after="0" w:line="240" w:lineRule="auto"/>
              <w:jc w:val="center"/>
              <w:rPr>
                <w:rFonts w:ascii="Arial" w:hAnsi="Arial" w:cs="Arial"/>
                <w:b/>
                <w:w w:val="99"/>
                <w:szCs w:val="20"/>
              </w:rPr>
            </w:pPr>
          </w:p>
        </w:tc>
      </w:tr>
      <w:tr w:rsidR="00D00E94" w:rsidRPr="001B5A47" w:rsidTr="002639D1">
        <w:trPr>
          <w:trHeight w:val="360"/>
        </w:trPr>
        <w:tc>
          <w:tcPr>
            <w:tcW w:w="782" w:type="dxa"/>
            <w:vAlign w:val="center"/>
          </w:tcPr>
          <w:p w:rsidR="00D00E94" w:rsidRPr="001B5A47" w:rsidRDefault="00D00E94" w:rsidP="002639D1">
            <w:pPr>
              <w:widowControl w:val="0"/>
              <w:spacing w:after="0" w:line="240" w:lineRule="auto"/>
              <w:jc w:val="center"/>
              <w:rPr>
                <w:rFonts w:ascii="Arial" w:hAnsi="Arial" w:cs="Arial"/>
                <w:b/>
                <w:w w:val="99"/>
                <w:szCs w:val="20"/>
              </w:rPr>
            </w:pPr>
            <w:r w:rsidRPr="001B5A47">
              <w:rPr>
                <w:rFonts w:ascii="Arial" w:hAnsi="Arial" w:cs="Arial"/>
                <w:b/>
                <w:w w:val="99"/>
                <w:szCs w:val="20"/>
              </w:rPr>
              <w:t>3.</w:t>
            </w:r>
          </w:p>
        </w:tc>
        <w:tc>
          <w:tcPr>
            <w:tcW w:w="1290"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3671"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8"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7" w:type="dxa"/>
            <w:vAlign w:val="center"/>
          </w:tcPr>
          <w:p w:rsidR="00D00E94" w:rsidRPr="001B5A47" w:rsidRDefault="00D00E94" w:rsidP="002639D1">
            <w:pPr>
              <w:widowControl w:val="0"/>
              <w:spacing w:after="0" w:line="240" w:lineRule="auto"/>
              <w:jc w:val="center"/>
              <w:rPr>
                <w:rFonts w:ascii="Arial" w:hAnsi="Arial" w:cs="Arial"/>
                <w:b/>
                <w:w w:val="99"/>
                <w:szCs w:val="20"/>
              </w:rPr>
            </w:pPr>
          </w:p>
        </w:tc>
      </w:tr>
      <w:tr w:rsidR="00D00E94" w:rsidRPr="001B5A47" w:rsidTr="002639D1">
        <w:trPr>
          <w:trHeight w:val="360"/>
        </w:trPr>
        <w:tc>
          <w:tcPr>
            <w:tcW w:w="782" w:type="dxa"/>
            <w:vAlign w:val="center"/>
          </w:tcPr>
          <w:p w:rsidR="00D00E94" w:rsidRPr="001B5A47" w:rsidRDefault="00D00E94" w:rsidP="002639D1">
            <w:pPr>
              <w:widowControl w:val="0"/>
              <w:spacing w:after="0" w:line="240" w:lineRule="auto"/>
              <w:jc w:val="center"/>
              <w:rPr>
                <w:rFonts w:ascii="Arial" w:hAnsi="Arial" w:cs="Arial"/>
                <w:b/>
                <w:w w:val="99"/>
                <w:szCs w:val="20"/>
              </w:rPr>
            </w:pPr>
            <w:r w:rsidRPr="001B5A47">
              <w:rPr>
                <w:rFonts w:ascii="Arial" w:hAnsi="Arial" w:cs="Arial"/>
                <w:b/>
                <w:w w:val="99"/>
                <w:szCs w:val="20"/>
              </w:rPr>
              <w:t>4.</w:t>
            </w:r>
          </w:p>
        </w:tc>
        <w:tc>
          <w:tcPr>
            <w:tcW w:w="1290"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3671"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8"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7" w:type="dxa"/>
            <w:vAlign w:val="center"/>
          </w:tcPr>
          <w:p w:rsidR="00D00E94" w:rsidRPr="001B5A47" w:rsidRDefault="00D00E94" w:rsidP="002639D1">
            <w:pPr>
              <w:widowControl w:val="0"/>
              <w:spacing w:after="0" w:line="240" w:lineRule="auto"/>
              <w:jc w:val="center"/>
              <w:rPr>
                <w:rFonts w:ascii="Arial" w:hAnsi="Arial" w:cs="Arial"/>
                <w:b/>
                <w:w w:val="99"/>
                <w:szCs w:val="20"/>
              </w:rPr>
            </w:pPr>
          </w:p>
        </w:tc>
      </w:tr>
      <w:tr w:rsidR="00D00E94" w:rsidRPr="001B5A47" w:rsidTr="002639D1">
        <w:trPr>
          <w:trHeight w:val="360"/>
        </w:trPr>
        <w:tc>
          <w:tcPr>
            <w:tcW w:w="782" w:type="dxa"/>
            <w:vAlign w:val="center"/>
          </w:tcPr>
          <w:p w:rsidR="00D00E94" w:rsidRPr="001B5A47" w:rsidRDefault="00D00E94" w:rsidP="002639D1">
            <w:pPr>
              <w:widowControl w:val="0"/>
              <w:spacing w:after="0" w:line="240" w:lineRule="auto"/>
              <w:jc w:val="center"/>
              <w:rPr>
                <w:rFonts w:ascii="Arial" w:hAnsi="Arial" w:cs="Arial"/>
                <w:b/>
                <w:w w:val="99"/>
                <w:szCs w:val="20"/>
              </w:rPr>
            </w:pPr>
            <w:r w:rsidRPr="001B5A47">
              <w:rPr>
                <w:rFonts w:ascii="Arial" w:hAnsi="Arial" w:cs="Arial"/>
                <w:b/>
                <w:w w:val="99"/>
                <w:szCs w:val="20"/>
              </w:rPr>
              <w:t>5.</w:t>
            </w:r>
          </w:p>
        </w:tc>
        <w:tc>
          <w:tcPr>
            <w:tcW w:w="1290"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3671"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8"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7" w:type="dxa"/>
            <w:vAlign w:val="center"/>
          </w:tcPr>
          <w:p w:rsidR="00D00E94" w:rsidRPr="001B5A47" w:rsidRDefault="00D00E94" w:rsidP="002639D1">
            <w:pPr>
              <w:widowControl w:val="0"/>
              <w:spacing w:after="0" w:line="240" w:lineRule="auto"/>
              <w:jc w:val="center"/>
              <w:rPr>
                <w:rFonts w:ascii="Arial" w:hAnsi="Arial" w:cs="Arial"/>
                <w:b/>
                <w:w w:val="99"/>
                <w:szCs w:val="20"/>
              </w:rPr>
            </w:pPr>
          </w:p>
        </w:tc>
      </w:tr>
      <w:tr w:rsidR="00D00E94" w:rsidRPr="001B5A47" w:rsidTr="002639D1">
        <w:trPr>
          <w:trHeight w:val="360"/>
        </w:trPr>
        <w:tc>
          <w:tcPr>
            <w:tcW w:w="782" w:type="dxa"/>
            <w:vAlign w:val="center"/>
          </w:tcPr>
          <w:p w:rsidR="00D00E94" w:rsidRPr="001B5A47" w:rsidRDefault="00D00E94" w:rsidP="002639D1">
            <w:pPr>
              <w:widowControl w:val="0"/>
              <w:spacing w:after="0" w:line="240" w:lineRule="auto"/>
              <w:jc w:val="center"/>
              <w:rPr>
                <w:rFonts w:ascii="Arial" w:hAnsi="Arial" w:cs="Arial"/>
                <w:b/>
                <w:w w:val="99"/>
                <w:szCs w:val="20"/>
              </w:rPr>
            </w:pPr>
            <w:r w:rsidRPr="001B5A47">
              <w:rPr>
                <w:rFonts w:ascii="Arial" w:hAnsi="Arial" w:cs="Arial"/>
                <w:b/>
                <w:w w:val="99"/>
                <w:szCs w:val="20"/>
              </w:rPr>
              <w:t>6.</w:t>
            </w:r>
          </w:p>
        </w:tc>
        <w:tc>
          <w:tcPr>
            <w:tcW w:w="1290"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3671"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8"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7" w:type="dxa"/>
            <w:vAlign w:val="center"/>
          </w:tcPr>
          <w:p w:rsidR="00D00E94" w:rsidRPr="001B5A47" w:rsidRDefault="00D00E94" w:rsidP="002639D1">
            <w:pPr>
              <w:widowControl w:val="0"/>
              <w:spacing w:after="0" w:line="240" w:lineRule="auto"/>
              <w:jc w:val="center"/>
              <w:rPr>
                <w:rFonts w:ascii="Arial" w:hAnsi="Arial" w:cs="Arial"/>
                <w:b/>
                <w:w w:val="99"/>
                <w:szCs w:val="20"/>
              </w:rPr>
            </w:pPr>
          </w:p>
        </w:tc>
      </w:tr>
      <w:tr w:rsidR="00D00E94" w:rsidRPr="001B5A47" w:rsidTr="002639D1">
        <w:trPr>
          <w:cantSplit/>
          <w:trHeight w:val="360"/>
        </w:trPr>
        <w:tc>
          <w:tcPr>
            <w:tcW w:w="782" w:type="dxa"/>
            <w:vAlign w:val="center"/>
          </w:tcPr>
          <w:p w:rsidR="00D00E94" w:rsidRPr="001B5A47" w:rsidRDefault="00D00E94" w:rsidP="002639D1">
            <w:pPr>
              <w:widowControl w:val="0"/>
              <w:spacing w:after="0" w:line="240" w:lineRule="auto"/>
              <w:jc w:val="center"/>
              <w:rPr>
                <w:rFonts w:ascii="Arial" w:hAnsi="Arial" w:cs="Arial"/>
                <w:b/>
                <w:w w:val="99"/>
                <w:szCs w:val="20"/>
              </w:rPr>
            </w:pPr>
            <w:r w:rsidRPr="001B5A47">
              <w:rPr>
                <w:rFonts w:ascii="Arial" w:hAnsi="Arial" w:cs="Arial"/>
                <w:b/>
                <w:w w:val="99"/>
                <w:szCs w:val="20"/>
              </w:rPr>
              <w:t>7.</w:t>
            </w:r>
          </w:p>
        </w:tc>
        <w:tc>
          <w:tcPr>
            <w:tcW w:w="1290"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3671"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8"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7" w:type="dxa"/>
            <w:vAlign w:val="center"/>
          </w:tcPr>
          <w:p w:rsidR="00D00E94" w:rsidRPr="001B5A47" w:rsidRDefault="00D00E94" w:rsidP="002639D1">
            <w:pPr>
              <w:widowControl w:val="0"/>
              <w:spacing w:after="0" w:line="240" w:lineRule="auto"/>
              <w:jc w:val="center"/>
              <w:rPr>
                <w:rFonts w:ascii="Arial" w:hAnsi="Arial" w:cs="Arial"/>
                <w:b/>
                <w:w w:val="99"/>
                <w:szCs w:val="20"/>
              </w:rPr>
            </w:pPr>
          </w:p>
        </w:tc>
      </w:tr>
      <w:tr w:rsidR="00D00E94" w:rsidRPr="001B5A47" w:rsidTr="002639D1">
        <w:trPr>
          <w:cantSplit/>
          <w:trHeight w:val="360"/>
        </w:trPr>
        <w:tc>
          <w:tcPr>
            <w:tcW w:w="782" w:type="dxa"/>
            <w:vAlign w:val="center"/>
          </w:tcPr>
          <w:p w:rsidR="00D00E94" w:rsidRPr="001B5A47" w:rsidRDefault="00D00E94" w:rsidP="002639D1">
            <w:pPr>
              <w:widowControl w:val="0"/>
              <w:spacing w:after="0" w:line="240" w:lineRule="auto"/>
              <w:jc w:val="center"/>
              <w:rPr>
                <w:rFonts w:ascii="Arial" w:hAnsi="Arial" w:cs="Arial"/>
                <w:b/>
                <w:w w:val="99"/>
                <w:szCs w:val="20"/>
              </w:rPr>
            </w:pPr>
            <w:r w:rsidRPr="001B5A47">
              <w:rPr>
                <w:rFonts w:ascii="Arial" w:hAnsi="Arial" w:cs="Arial"/>
                <w:b/>
                <w:w w:val="99"/>
                <w:szCs w:val="20"/>
              </w:rPr>
              <w:t>8.</w:t>
            </w:r>
          </w:p>
        </w:tc>
        <w:tc>
          <w:tcPr>
            <w:tcW w:w="1290"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3671"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8"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7" w:type="dxa"/>
            <w:vAlign w:val="center"/>
          </w:tcPr>
          <w:p w:rsidR="00D00E94" w:rsidRPr="001B5A47" w:rsidRDefault="00D00E94" w:rsidP="002639D1">
            <w:pPr>
              <w:widowControl w:val="0"/>
              <w:spacing w:after="0" w:line="240" w:lineRule="auto"/>
              <w:jc w:val="center"/>
              <w:rPr>
                <w:rFonts w:ascii="Arial" w:hAnsi="Arial" w:cs="Arial"/>
                <w:b/>
                <w:w w:val="99"/>
                <w:szCs w:val="20"/>
              </w:rPr>
            </w:pPr>
          </w:p>
        </w:tc>
      </w:tr>
      <w:tr w:rsidR="00D00E94" w:rsidRPr="001B5A47" w:rsidTr="002639D1">
        <w:trPr>
          <w:cantSplit/>
          <w:trHeight w:val="360"/>
        </w:trPr>
        <w:tc>
          <w:tcPr>
            <w:tcW w:w="782" w:type="dxa"/>
            <w:vAlign w:val="center"/>
          </w:tcPr>
          <w:p w:rsidR="00D00E94" w:rsidRPr="001B5A47" w:rsidRDefault="00D00E94" w:rsidP="002639D1">
            <w:pPr>
              <w:widowControl w:val="0"/>
              <w:spacing w:after="0" w:line="240" w:lineRule="auto"/>
              <w:jc w:val="center"/>
              <w:rPr>
                <w:rFonts w:ascii="Arial" w:hAnsi="Arial" w:cs="Arial"/>
                <w:b/>
                <w:w w:val="99"/>
                <w:szCs w:val="20"/>
              </w:rPr>
            </w:pPr>
            <w:r w:rsidRPr="001B5A47">
              <w:rPr>
                <w:rFonts w:ascii="Arial" w:hAnsi="Arial" w:cs="Arial"/>
                <w:b/>
                <w:w w:val="99"/>
                <w:szCs w:val="20"/>
              </w:rPr>
              <w:t>9.</w:t>
            </w:r>
          </w:p>
        </w:tc>
        <w:tc>
          <w:tcPr>
            <w:tcW w:w="1290"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3671"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8"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7" w:type="dxa"/>
            <w:vAlign w:val="center"/>
          </w:tcPr>
          <w:p w:rsidR="00D00E94" w:rsidRPr="001B5A47" w:rsidRDefault="00D00E94" w:rsidP="002639D1">
            <w:pPr>
              <w:widowControl w:val="0"/>
              <w:spacing w:after="0" w:line="240" w:lineRule="auto"/>
              <w:jc w:val="center"/>
              <w:rPr>
                <w:rFonts w:ascii="Arial" w:hAnsi="Arial" w:cs="Arial"/>
                <w:b/>
                <w:w w:val="99"/>
                <w:szCs w:val="20"/>
              </w:rPr>
            </w:pPr>
          </w:p>
        </w:tc>
      </w:tr>
      <w:tr w:rsidR="00D00E94" w:rsidRPr="001B5A47" w:rsidTr="002639D1">
        <w:trPr>
          <w:cantSplit/>
          <w:trHeight w:val="360"/>
        </w:trPr>
        <w:tc>
          <w:tcPr>
            <w:tcW w:w="782" w:type="dxa"/>
            <w:vAlign w:val="center"/>
          </w:tcPr>
          <w:p w:rsidR="00D00E94" w:rsidRPr="001B5A47" w:rsidRDefault="00D00E94" w:rsidP="002639D1">
            <w:pPr>
              <w:widowControl w:val="0"/>
              <w:spacing w:after="0" w:line="240" w:lineRule="auto"/>
              <w:jc w:val="center"/>
              <w:rPr>
                <w:rFonts w:ascii="Arial" w:hAnsi="Arial" w:cs="Arial"/>
                <w:b/>
                <w:w w:val="99"/>
                <w:szCs w:val="20"/>
              </w:rPr>
            </w:pPr>
            <w:r w:rsidRPr="001B5A47">
              <w:rPr>
                <w:rFonts w:ascii="Arial" w:hAnsi="Arial" w:cs="Arial"/>
                <w:b/>
                <w:w w:val="99"/>
                <w:szCs w:val="20"/>
              </w:rPr>
              <w:t>10.</w:t>
            </w:r>
          </w:p>
        </w:tc>
        <w:tc>
          <w:tcPr>
            <w:tcW w:w="1290"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3671"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8"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7" w:type="dxa"/>
            <w:vAlign w:val="center"/>
          </w:tcPr>
          <w:p w:rsidR="00D00E94" w:rsidRPr="001B5A47" w:rsidRDefault="00D00E94" w:rsidP="002639D1">
            <w:pPr>
              <w:widowControl w:val="0"/>
              <w:spacing w:after="0" w:line="240" w:lineRule="auto"/>
              <w:jc w:val="center"/>
              <w:rPr>
                <w:rFonts w:ascii="Arial" w:hAnsi="Arial" w:cs="Arial"/>
                <w:b/>
                <w:w w:val="99"/>
                <w:szCs w:val="20"/>
              </w:rPr>
            </w:pPr>
          </w:p>
        </w:tc>
      </w:tr>
      <w:tr w:rsidR="00D00E94" w:rsidRPr="001B5A47" w:rsidTr="002639D1">
        <w:trPr>
          <w:cantSplit/>
          <w:trHeight w:val="360"/>
        </w:trPr>
        <w:tc>
          <w:tcPr>
            <w:tcW w:w="782" w:type="dxa"/>
            <w:vAlign w:val="center"/>
          </w:tcPr>
          <w:p w:rsidR="00D00E94" w:rsidRPr="001B5A47" w:rsidRDefault="00D00E94" w:rsidP="002639D1">
            <w:pPr>
              <w:widowControl w:val="0"/>
              <w:spacing w:after="0" w:line="240" w:lineRule="auto"/>
              <w:jc w:val="center"/>
              <w:rPr>
                <w:rFonts w:ascii="Arial" w:hAnsi="Arial" w:cs="Arial"/>
                <w:b/>
                <w:w w:val="99"/>
                <w:szCs w:val="20"/>
              </w:rPr>
            </w:pPr>
            <w:r w:rsidRPr="001B5A47">
              <w:rPr>
                <w:rFonts w:ascii="Arial" w:hAnsi="Arial" w:cs="Arial"/>
                <w:b/>
                <w:w w:val="99"/>
                <w:szCs w:val="20"/>
              </w:rPr>
              <w:t>11.</w:t>
            </w:r>
          </w:p>
        </w:tc>
        <w:tc>
          <w:tcPr>
            <w:tcW w:w="1290"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3671"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8"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7" w:type="dxa"/>
            <w:vAlign w:val="center"/>
          </w:tcPr>
          <w:p w:rsidR="00D00E94" w:rsidRPr="001B5A47" w:rsidRDefault="00D00E94" w:rsidP="002639D1">
            <w:pPr>
              <w:widowControl w:val="0"/>
              <w:spacing w:after="0" w:line="240" w:lineRule="auto"/>
              <w:jc w:val="center"/>
              <w:rPr>
                <w:rFonts w:ascii="Arial" w:hAnsi="Arial" w:cs="Arial"/>
                <w:b/>
                <w:w w:val="99"/>
                <w:szCs w:val="20"/>
              </w:rPr>
            </w:pPr>
          </w:p>
        </w:tc>
      </w:tr>
      <w:tr w:rsidR="00D00E94" w:rsidRPr="001B5A47" w:rsidTr="002639D1">
        <w:trPr>
          <w:cantSplit/>
          <w:trHeight w:val="360"/>
        </w:trPr>
        <w:tc>
          <w:tcPr>
            <w:tcW w:w="782" w:type="dxa"/>
            <w:vAlign w:val="center"/>
          </w:tcPr>
          <w:p w:rsidR="00D00E94" w:rsidRPr="001B5A47" w:rsidRDefault="00D00E94" w:rsidP="002639D1">
            <w:pPr>
              <w:widowControl w:val="0"/>
              <w:spacing w:after="0" w:line="240" w:lineRule="auto"/>
              <w:jc w:val="center"/>
              <w:rPr>
                <w:rFonts w:ascii="Arial" w:hAnsi="Arial" w:cs="Arial"/>
                <w:b/>
                <w:w w:val="99"/>
                <w:szCs w:val="20"/>
              </w:rPr>
            </w:pPr>
            <w:r w:rsidRPr="001B5A47">
              <w:rPr>
                <w:rFonts w:ascii="Arial" w:hAnsi="Arial" w:cs="Arial"/>
                <w:b/>
                <w:w w:val="99"/>
                <w:szCs w:val="20"/>
              </w:rPr>
              <w:t>12.</w:t>
            </w:r>
          </w:p>
        </w:tc>
        <w:tc>
          <w:tcPr>
            <w:tcW w:w="1290"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3671"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8"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7" w:type="dxa"/>
            <w:vAlign w:val="center"/>
          </w:tcPr>
          <w:p w:rsidR="00D00E94" w:rsidRPr="001B5A47" w:rsidRDefault="00D00E94" w:rsidP="002639D1">
            <w:pPr>
              <w:widowControl w:val="0"/>
              <w:spacing w:after="0" w:line="240" w:lineRule="auto"/>
              <w:jc w:val="center"/>
              <w:rPr>
                <w:rFonts w:ascii="Arial" w:hAnsi="Arial" w:cs="Arial"/>
                <w:b/>
                <w:w w:val="99"/>
                <w:szCs w:val="20"/>
              </w:rPr>
            </w:pPr>
          </w:p>
        </w:tc>
      </w:tr>
      <w:tr w:rsidR="00D00E94" w:rsidRPr="001B5A47" w:rsidTr="002639D1">
        <w:trPr>
          <w:cantSplit/>
          <w:trHeight w:val="360"/>
        </w:trPr>
        <w:tc>
          <w:tcPr>
            <w:tcW w:w="782" w:type="dxa"/>
            <w:vAlign w:val="center"/>
          </w:tcPr>
          <w:p w:rsidR="00D00E94" w:rsidRPr="001B5A47" w:rsidRDefault="00D00E94" w:rsidP="002639D1">
            <w:pPr>
              <w:widowControl w:val="0"/>
              <w:spacing w:after="0" w:line="240" w:lineRule="auto"/>
              <w:jc w:val="center"/>
              <w:rPr>
                <w:rFonts w:ascii="Arial" w:hAnsi="Arial" w:cs="Arial"/>
                <w:b/>
                <w:w w:val="99"/>
                <w:szCs w:val="20"/>
              </w:rPr>
            </w:pPr>
            <w:r w:rsidRPr="001B5A47">
              <w:rPr>
                <w:rFonts w:ascii="Arial" w:hAnsi="Arial" w:cs="Arial"/>
                <w:b/>
                <w:w w:val="99"/>
                <w:szCs w:val="20"/>
              </w:rPr>
              <w:t>13.</w:t>
            </w:r>
          </w:p>
        </w:tc>
        <w:tc>
          <w:tcPr>
            <w:tcW w:w="1290"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3671"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8"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7" w:type="dxa"/>
            <w:vAlign w:val="center"/>
          </w:tcPr>
          <w:p w:rsidR="00D00E94" w:rsidRPr="001B5A47" w:rsidRDefault="00D00E94" w:rsidP="002639D1">
            <w:pPr>
              <w:widowControl w:val="0"/>
              <w:spacing w:after="0" w:line="240" w:lineRule="auto"/>
              <w:jc w:val="center"/>
              <w:rPr>
                <w:rFonts w:ascii="Arial" w:hAnsi="Arial" w:cs="Arial"/>
                <w:b/>
                <w:w w:val="99"/>
                <w:szCs w:val="20"/>
              </w:rPr>
            </w:pPr>
          </w:p>
        </w:tc>
      </w:tr>
      <w:tr w:rsidR="00D00E94" w:rsidRPr="001B5A47" w:rsidTr="002639D1">
        <w:trPr>
          <w:cantSplit/>
          <w:trHeight w:val="360"/>
        </w:trPr>
        <w:tc>
          <w:tcPr>
            <w:tcW w:w="782" w:type="dxa"/>
            <w:vAlign w:val="center"/>
          </w:tcPr>
          <w:p w:rsidR="00D00E94" w:rsidRPr="001B5A47" w:rsidRDefault="00D00E94" w:rsidP="002639D1">
            <w:pPr>
              <w:widowControl w:val="0"/>
              <w:spacing w:after="0" w:line="240" w:lineRule="auto"/>
              <w:jc w:val="center"/>
              <w:rPr>
                <w:rFonts w:ascii="Arial" w:hAnsi="Arial" w:cs="Arial"/>
                <w:b/>
                <w:w w:val="99"/>
                <w:szCs w:val="20"/>
              </w:rPr>
            </w:pPr>
            <w:r w:rsidRPr="001B5A47">
              <w:rPr>
                <w:rFonts w:ascii="Arial" w:hAnsi="Arial" w:cs="Arial"/>
                <w:b/>
                <w:w w:val="99"/>
                <w:szCs w:val="20"/>
              </w:rPr>
              <w:t>14.</w:t>
            </w:r>
          </w:p>
        </w:tc>
        <w:tc>
          <w:tcPr>
            <w:tcW w:w="1290"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3671"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8"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7" w:type="dxa"/>
            <w:vAlign w:val="center"/>
          </w:tcPr>
          <w:p w:rsidR="00D00E94" w:rsidRPr="001B5A47" w:rsidRDefault="00D00E94" w:rsidP="002639D1">
            <w:pPr>
              <w:widowControl w:val="0"/>
              <w:spacing w:after="0" w:line="240" w:lineRule="auto"/>
              <w:jc w:val="center"/>
              <w:rPr>
                <w:rFonts w:ascii="Arial" w:hAnsi="Arial" w:cs="Arial"/>
                <w:b/>
                <w:w w:val="99"/>
                <w:szCs w:val="20"/>
              </w:rPr>
            </w:pPr>
          </w:p>
        </w:tc>
      </w:tr>
      <w:tr w:rsidR="00D00E94" w:rsidRPr="001B5A47" w:rsidTr="002639D1">
        <w:trPr>
          <w:cantSplit/>
          <w:trHeight w:val="360"/>
        </w:trPr>
        <w:tc>
          <w:tcPr>
            <w:tcW w:w="782" w:type="dxa"/>
            <w:vAlign w:val="center"/>
          </w:tcPr>
          <w:p w:rsidR="00D00E94" w:rsidRPr="001B5A47" w:rsidRDefault="00D00E94" w:rsidP="002639D1">
            <w:pPr>
              <w:widowControl w:val="0"/>
              <w:spacing w:after="0" w:line="240" w:lineRule="auto"/>
              <w:jc w:val="center"/>
              <w:rPr>
                <w:rFonts w:ascii="Arial" w:hAnsi="Arial" w:cs="Arial"/>
                <w:b/>
                <w:w w:val="99"/>
                <w:szCs w:val="20"/>
              </w:rPr>
            </w:pPr>
            <w:r w:rsidRPr="001B5A47">
              <w:rPr>
                <w:rFonts w:ascii="Arial" w:hAnsi="Arial" w:cs="Arial"/>
                <w:b/>
                <w:w w:val="99"/>
                <w:szCs w:val="20"/>
              </w:rPr>
              <w:t>15.</w:t>
            </w:r>
          </w:p>
        </w:tc>
        <w:tc>
          <w:tcPr>
            <w:tcW w:w="1290"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3671"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8" w:type="dxa"/>
            <w:vAlign w:val="center"/>
          </w:tcPr>
          <w:p w:rsidR="00D00E94" w:rsidRPr="001B5A47" w:rsidRDefault="00D00E94" w:rsidP="002639D1">
            <w:pPr>
              <w:widowControl w:val="0"/>
              <w:spacing w:after="0" w:line="240" w:lineRule="auto"/>
              <w:jc w:val="center"/>
              <w:rPr>
                <w:rFonts w:ascii="Arial" w:hAnsi="Arial" w:cs="Arial"/>
                <w:b/>
                <w:w w:val="99"/>
                <w:szCs w:val="20"/>
              </w:rPr>
            </w:pPr>
          </w:p>
        </w:tc>
        <w:tc>
          <w:tcPr>
            <w:tcW w:w="1417" w:type="dxa"/>
            <w:vAlign w:val="center"/>
          </w:tcPr>
          <w:p w:rsidR="00D00E94" w:rsidRPr="001B5A47" w:rsidRDefault="00D00E94" w:rsidP="002639D1">
            <w:pPr>
              <w:widowControl w:val="0"/>
              <w:spacing w:after="0" w:line="240" w:lineRule="auto"/>
              <w:jc w:val="center"/>
              <w:rPr>
                <w:rFonts w:ascii="Arial" w:hAnsi="Arial" w:cs="Arial"/>
                <w:b/>
                <w:w w:val="99"/>
                <w:szCs w:val="20"/>
              </w:rPr>
            </w:pPr>
          </w:p>
        </w:tc>
      </w:tr>
    </w:tbl>
    <w:p w:rsidR="00D00E94" w:rsidRPr="001B5A47" w:rsidRDefault="00D00E94" w:rsidP="00D00E94">
      <w:pPr>
        <w:widowControl w:val="0"/>
        <w:spacing w:after="0" w:line="240" w:lineRule="auto"/>
        <w:rPr>
          <w:rFonts w:ascii="Arial" w:hAnsi="Arial" w:cs="Arial"/>
          <w:w w:val="99"/>
          <w:szCs w:val="2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D00E94" w:rsidRPr="001B5A47" w:rsidTr="002639D1">
        <w:trPr>
          <w:trHeight w:val="390"/>
        </w:trPr>
        <w:tc>
          <w:tcPr>
            <w:tcW w:w="2580" w:type="dxa"/>
            <w:vAlign w:val="center"/>
          </w:tcPr>
          <w:p w:rsidR="00D00E94" w:rsidRPr="001B5A47" w:rsidRDefault="00D00E94" w:rsidP="002639D1">
            <w:pPr>
              <w:pStyle w:val="Ttulo4"/>
              <w:widowControl w:val="0"/>
              <w:rPr>
                <w:rFonts w:ascii="Arial" w:hAnsi="Arial" w:cs="Arial"/>
                <w:color w:val="auto"/>
                <w:w w:val="99"/>
                <w:sz w:val="22"/>
                <w:lang w:val="es-PE"/>
              </w:rPr>
            </w:pPr>
            <w:r w:rsidRPr="001B5A47">
              <w:rPr>
                <w:rFonts w:ascii="Arial" w:hAnsi="Arial" w:cs="Arial"/>
                <w:color w:val="auto"/>
                <w:w w:val="99"/>
                <w:sz w:val="22"/>
                <w:lang w:val="es-PE"/>
              </w:rPr>
              <w:t>Fecha de entrega</w:t>
            </w:r>
          </w:p>
        </w:tc>
        <w:tc>
          <w:tcPr>
            <w:tcW w:w="6043" w:type="dxa"/>
            <w:vAlign w:val="center"/>
          </w:tcPr>
          <w:p w:rsidR="00D00E94" w:rsidRPr="001B5A47" w:rsidRDefault="00D00E94" w:rsidP="002639D1">
            <w:pPr>
              <w:widowControl w:val="0"/>
              <w:spacing w:after="0" w:line="240" w:lineRule="auto"/>
              <w:rPr>
                <w:rFonts w:ascii="Arial" w:hAnsi="Arial" w:cs="Arial"/>
                <w:b/>
                <w:w w:val="99"/>
                <w:szCs w:val="20"/>
              </w:rPr>
            </w:pPr>
          </w:p>
        </w:tc>
      </w:tr>
    </w:tbl>
    <w:p w:rsidR="00D00E94" w:rsidRPr="001B5A47" w:rsidRDefault="00D00E94" w:rsidP="00D00E94">
      <w:pPr>
        <w:widowControl w:val="0"/>
        <w:spacing w:after="0" w:line="240" w:lineRule="auto"/>
        <w:rPr>
          <w:rFonts w:ascii="Arial" w:hAnsi="Arial" w:cs="Arial"/>
          <w:w w:val="99"/>
          <w:szCs w:val="20"/>
        </w:rPr>
      </w:pPr>
    </w:p>
    <w:p w:rsidR="00D00E94" w:rsidRPr="003C2F8D" w:rsidRDefault="00D00E94" w:rsidP="003C2F8D">
      <w:pPr>
        <w:pStyle w:val="Ttulo1"/>
        <w:widowControl w:val="0"/>
        <w:jc w:val="center"/>
        <w:rPr>
          <w:rFonts w:ascii="Arial" w:hAnsi="Arial" w:cs="Arial"/>
          <w:color w:val="auto"/>
          <w:w w:val="99"/>
        </w:rPr>
      </w:pPr>
    </w:p>
    <w:p w:rsidR="00D00E94" w:rsidRPr="001B5A47" w:rsidRDefault="00D00E94" w:rsidP="00D00E94">
      <w:pPr>
        <w:widowControl w:val="0"/>
        <w:spacing w:after="0" w:line="240" w:lineRule="auto"/>
        <w:jc w:val="center"/>
        <w:rPr>
          <w:rFonts w:ascii="Arial" w:hAnsi="Arial" w:cs="Arial"/>
          <w:w w:val="99"/>
          <w:szCs w:val="20"/>
        </w:rPr>
      </w:pPr>
      <w:r w:rsidRPr="001B5A47">
        <w:rPr>
          <w:rFonts w:ascii="Arial" w:hAnsi="Arial" w:cs="Arial"/>
          <w:w w:val="99"/>
          <w:szCs w:val="20"/>
        </w:rPr>
        <w:br w:type="page"/>
      </w:r>
    </w:p>
    <w:p w:rsidR="00D00E94" w:rsidRPr="003C2F8D" w:rsidRDefault="00D00E94" w:rsidP="00D00E94">
      <w:pPr>
        <w:pStyle w:val="Ttulo1"/>
        <w:widowControl w:val="0"/>
        <w:jc w:val="center"/>
        <w:rPr>
          <w:rFonts w:ascii="Arial" w:hAnsi="Arial" w:cs="Arial"/>
          <w:bCs/>
          <w:iCs/>
          <w:color w:val="auto"/>
          <w:w w:val="99"/>
          <w:sz w:val="22"/>
          <w:lang w:val="es-PE"/>
        </w:rPr>
      </w:pPr>
      <w:bookmarkStart w:id="2098" w:name="_Toc258927870"/>
      <w:bookmarkStart w:id="2099" w:name="_Toc344391332"/>
      <w:bookmarkStart w:id="2100" w:name="_Toc345337477"/>
      <w:bookmarkStart w:id="2101" w:name="_Toc344391517"/>
      <w:bookmarkStart w:id="2102" w:name="_Toc345695165"/>
      <w:bookmarkStart w:id="2103" w:name="_Toc345695421"/>
      <w:bookmarkStart w:id="2104" w:name="_Toc345943873"/>
      <w:bookmarkStart w:id="2105" w:name="_Toc346874139"/>
      <w:bookmarkStart w:id="2106" w:name="_Toc346874378"/>
      <w:bookmarkStart w:id="2107" w:name="_Toc361223809"/>
      <w:bookmarkStart w:id="2108" w:name="_Ref363200099"/>
      <w:r w:rsidRPr="003C2F8D">
        <w:rPr>
          <w:rFonts w:ascii="Arial" w:hAnsi="Arial" w:cs="Arial"/>
          <w:bCs/>
          <w:iCs/>
          <w:color w:val="auto"/>
          <w:w w:val="99"/>
          <w:sz w:val="22"/>
          <w:lang w:val="es-PE"/>
        </w:rPr>
        <w:lastRenderedPageBreak/>
        <w:t xml:space="preserve">ANEXO N° </w:t>
      </w:r>
      <w:bookmarkEnd w:id="2098"/>
      <w:bookmarkEnd w:id="2099"/>
      <w:bookmarkEnd w:id="2100"/>
      <w:bookmarkEnd w:id="2101"/>
      <w:bookmarkEnd w:id="2102"/>
      <w:bookmarkEnd w:id="2103"/>
      <w:bookmarkEnd w:id="2104"/>
      <w:bookmarkEnd w:id="2105"/>
      <w:bookmarkEnd w:id="2106"/>
      <w:bookmarkEnd w:id="2107"/>
      <w:r w:rsidR="00B74CB4" w:rsidRPr="003C2F8D">
        <w:rPr>
          <w:rFonts w:ascii="Arial" w:hAnsi="Arial" w:cs="Arial"/>
          <w:bCs/>
          <w:iCs/>
          <w:color w:val="auto"/>
          <w:w w:val="99"/>
          <w:sz w:val="22"/>
          <w:lang w:val="es-PE"/>
        </w:rPr>
        <w:t>9</w:t>
      </w:r>
      <w:bookmarkEnd w:id="2108"/>
    </w:p>
    <w:p w:rsidR="00D00E94" w:rsidRPr="001B5A47" w:rsidRDefault="00D00E94" w:rsidP="00D00E94">
      <w:pPr>
        <w:pStyle w:val="Ttulo1"/>
        <w:widowControl w:val="0"/>
        <w:jc w:val="center"/>
        <w:rPr>
          <w:rFonts w:ascii="Arial" w:hAnsi="Arial" w:cs="Arial"/>
          <w:bCs/>
          <w:iCs/>
          <w:color w:val="auto"/>
          <w:w w:val="99"/>
          <w:sz w:val="22"/>
          <w:lang w:val="es-PE"/>
        </w:rPr>
      </w:pPr>
      <w:bookmarkStart w:id="2109" w:name="_Toc258927871"/>
      <w:bookmarkStart w:id="2110" w:name="_Toc344391333"/>
      <w:bookmarkStart w:id="2111" w:name="_Toc344391518"/>
    </w:p>
    <w:p w:rsidR="00D00E94" w:rsidRPr="003C2F8D" w:rsidRDefault="00D00E94" w:rsidP="00D00E94">
      <w:pPr>
        <w:pStyle w:val="Ttulo1"/>
        <w:widowControl w:val="0"/>
        <w:jc w:val="center"/>
        <w:rPr>
          <w:rFonts w:ascii="Arial" w:hAnsi="Arial" w:cs="Arial"/>
          <w:bCs/>
          <w:iCs/>
          <w:color w:val="auto"/>
          <w:w w:val="99"/>
          <w:sz w:val="22"/>
          <w:lang w:val="es-PE"/>
        </w:rPr>
      </w:pPr>
      <w:bookmarkStart w:id="2112" w:name="_Ref345922653"/>
      <w:bookmarkStart w:id="2113" w:name="_Toc345943874"/>
      <w:bookmarkStart w:id="2114" w:name="_Toc346874140"/>
      <w:bookmarkStart w:id="2115" w:name="_Toc346874379"/>
      <w:bookmarkStart w:id="2116" w:name="_Toc361223810"/>
      <w:bookmarkStart w:id="2117" w:name="_Toc345337478"/>
      <w:bookmarkStart w:id="2118" w:name="_Toc345695166"/>
      <w:bookmarkStart w:id="2119" w:name="_Toc345695422"/>
      <w:bookmarkStart w:id="2120" w:name="_Ref345922594"/>
      <w:r w:rsidRPr="001B5A47">
        <w:rPr>
          <w:rFonts w:ascii="Arial" w:hAnsi="Arial" w:cs="Arial"/>
          <w:bCs/>
          <w:iCs/>
          <w:color w:val="auto"/>
          <w:w w:val="99"/>
          <w:sz w:val="22"/>
          <w:lang w:val="es-PE"/>
        </w:rPr>
        <w:t>Apéndice</w:t>
      </w:r>
      <w:r w:rsidRPr="003C2F8D">
        <w:rPr>
          <w:rFonts w:ascii="Arial" w:hAnsi="Arial" w:cs="Arial"/>
          <w:bCs/>
          <w:iCs/>
          <w:color w:val="auto"/>
          <w:w w:val="99"/>
          <w:sz w:val="22"/>
          <w:lang w:val="es-PE"/>
        </w:rPr>
        <w:t xml:space="preserve"> 1</w:t>
      </w:r>
      <w:bookmarkEnd w:id="2112"/>
      <w:bookmarkEnd w:id="2113"/>
      <w:bookmarkEnd w:id="2114"/>
      <w:bookmarkEnd w:id="2115"/>
      <w:bookmarkEnd w:id="2116"/>
    </w:p>
    <w:p w:rsidR="00D00E94" w:rsidRPr="003C2F8D" w:rsidRDefault="00D00E94" w:rsidP="00D00E94">
      <w:pPr>
        <w:pStyle w:val="Ttulo1"/>
        <w:widowControl w:val="0"/>
        <w:jc w:val="center"/>
        <w:rPr>
          <w:rFonts w:ascii="Arial" w:hAnsi="Arial" w:cs="Arial"/>
          <w:bCs/>
          <w:iCs/>
          <w:color w:val="auto"/>
          <w:w w:val="99"/>
          <w:sz w:val="22"/>
          <w:lang w:val="es-PE"/>
        </w:rPr>
      </w:pPr>
      <w:bookmarkStart w:id="2121" w:name="_Toc345943875"/>
      <w:bookmarkStart w:id="2122" w:name="_Toc346874141"/>
      <w:bookmarkStart w:id="2123" w:name="_Toc346874380"/>
      <w:bookmarkStart w:id="2124" w:name="_Toc361223811"/>
      <w:r w:rsidRPr="003C2F8D">
        <w:rPr>
          <w:rFonts w:ascii="Arial" w:hAnsi="Arial" w:cs="Arial"/>
          <w:bCs/>
          <w:iCs/>
          <w:color w:val="auto"/>
          <w:w w:val="99"/>
          <w:sz w:val="22"/>
          <w:lang w:val="es-PE"/>
        </w:rPr>
        <w:t>Relación de documentos de la Sala de Datos</w:t>
      </w:r>
      <w:bookmarkEnd w:id="2109"/>
      <w:bookmarkEnd w:id="2110"/>
      <w:bookmarkEnd w:id="2111"/>
      <w:bookmarkEnd w:id="2117"/>
      <w:bookmarkEnd w:id="2118"/>
      <w:bookmarkEnd w:id="2119"/>
      <w:bookmarkEnd w:id="2120"/>
      <w:bookmarkEnd w:id="2121"/>
      <w:bookmarkEnd w:id="2122"/>
      <w:bookmarkEnd w:id="2123"/>
      <w:bookmarkEnd w:id="2124"/>
    </w:p>
    <w:p w:rsidR="00D00E94" w:rsidRPr="001B5A47" w:rsidRDefault="00D00E94" w:rsidP="00D00E94">
      <w:pPr>
        <w:widowControl w:val="0"/>
        <w:spacing w:after="0" w:line="240" w:lineRule="auto"/>
        <w:jc w:val="center"/>
        <w:rPr>
          <w:rFonts w:ascii="Arial" w:hAnsi="Arial" w:cs="Arial"/>
          <w:w w:val="99"/>
          <w:szCs w:val="20"/>
        </w:rPr>
      </w:pPr>
      <w:r w:rsidRPr="001B5A47">
        <w:rPr>
          <w:rFonts w:ascii="Arial" w:hAnsi="Arial" w:cs="Arial"/>
          <w:w w:val="99"/>
          <w:szCs w:val="20"/>
        </w:rPr>
        <w:t xml:space="preserve">(Referencia: Numeral </w:t>
      </w:r>
      <w:r w:rsidR="0071039A" w:rsidRPr="001B5A47">
        <w:rPr>
          <w:rFonts w:ascii="Arial" w:hAnsi="Arial"/>
        </w:rPr>
        <w:fldChar w:fldCharType="begin"/>
      </w:r>
      <w:r w:rsidR="0071039A" w:rsidRPr="001B5A47">
        <w:rPr>
          <w:rFonts w:ascii="Arial" w:hAnsi="Arial"/>
        </w:rPr>
        <w:instrText xml:space="preserve"> REF _Ref345942512 \r \h  \* MERGEFORMAT </w:instrText>
      </w:r>
      <w:r w:rsidR="0071039A" w:rsidRPr="001B5A47">
        <w:rPr>
          <w:rFonts w:ascii="Arial" w:hAnsi="Arial"/>
        </w:rPr>
      </w:r>
      <w:r w:rsidR="0071039A" w:rsidRPr="001B5A47">
        <w:rPr>
          <w:rFonts w:ascii="Arial" w:hAnsi="Arial"/>
        </w:rPr>
        <w:fldChar w:fldCharType="separate"/>
      </w:r>
      <w:r w:rsidR="00986C89" w:rsidRPr="005D3F92">
        <w:rPr>
          <w:rFonts w:ascii="Arial" w:hAnsi="Arial" w:cs="Arial"/>
          <w:w w:val="99"/>
          <w:szCs w:val="20"/>
        </w:rPr>
        <w:t>3.2.3</w:t>
      </w:r>
      <w:r w:rsidR="0071039A" w:rsidRPr="001B5A47">
        <w:rPr>
          <w:rFonts w:ascii="Arial" w:hAnsi="Arial"/>
        </w:rPr>
        <w:fldChar w:fldCharType="end"/>
      </w:r>
      <w:r w:rsidR="00721443" w:rsidRPr="001B5A47">
        <w:rPr>
          <w:rFonts w:ascii="Arial" w:hAnsi="Arial"/>
        </w:rPr>
        <w:t xml:space="preserve"> </w:t>
      </w:r>
      <w:r w:rsidRPr="001B5A47">
        <w:rPr>
          <w:rFonts w:ascii="Arial" w:hAnsi="Arial" w:cs="Arial"/>
          <w:w w:val="99"/>
          <w:szCs w:val="20"/>
        </w:rPr>
        <w:t>de las Bases del Concurso)</w:t>
      </w:r>
    </w:p>
    <w:p w:rsidR="00D00E94" w:rsidRPr="001B5A47" w:rsidRDefault="00D00E94" w:rsidP="00D00E94">
      <w:pPr>
        <w:widowControl w:val="0"/>
        <w:spacing w:after="0" w:line="240" w:lineRule="auto"/>
        <w:jc w:val="center"/>
        <w:rPr>
          <w:rFonts w:ascii="Arial" w:hAnsi="Arial" w:cs="Arial"/>
          <w:b/>
          <w:bCs/>
          <w:w w:val="99"/>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3145"/>
        <w:gridCol w:w="1084"/>
        <w:gridCol w:w="1150"/>
        <w:gridCol w:w="1066"/>
        <w:gridCol w:w="1564"/>
      </w:tblGrid>
      <w:tr w:rsidR="001B5A47" w:rsidRPr="001B5A47" w:rsidTr="00621A34">
        <w:trPr>
          <w:trHeight w:val="480"/>
          <w:tblHeader/>
          <w:jc w:val="center"/>
        </w:trPr>
        <w:tc>
          <w:tcPr>
            <w:tcW w:w="1171" w:type="dxa"/>
            <w:shd w:val="clear" w:color="auto" w:fill="D9D9D9"/>
            <w:noWrap/>
            <w:vAlign w:val="center"/>
            <w:hideMark/>
          </w:tcPr>
          <w:p w:rsidR="00D00E94" w:rsidRPr="001B5A47" w:rsidRDefault="00D00E94" w:rsidP="009D57E0">
            <w:pPr>
              <w:widowControl w:val="0"/>
              <w:spacing w:after="0" w:line="240" w:lineRule="auto"/>
              <w:jc w:val="center"/>
              <w:rPr>
                <w:rFonts w:ascii="Arial" w:hAnsi="Arial" w:cs="Arial"/>
                <w:b/>
                <w:bCs/>
                <w:w w:val="99"/>
                <w:szCs w:val="20"/>
              </w:rPr>
            </w:pPr>
            <w:r w:rsidRPr="001B5A47">
              <w:rPr>
                <w:rFonts w:ascii="Arial" w:hAnsi="Arial" w:cs="Arial"/>
                <w:b/>
                <w:bCs/>
                <w:w w:val="99"/>
                <w:szCs w:val="20"/>
              </w:rPr>
              <w:t>CÓDIGO</w:t>
            </w:r>
          </w:p>
        </w:tc>
        <w:tc>
          <w:tcPr>
            <w:tcW w:w="3145" w:type="dxa"/>
            <w:shd w:val="clear" w:color="auto" w:fill="D9D9D9"/>
            <w:noWrap/>
            <w:vAlign w:val="center"/>
            <w:hideMark/>
          </w:tcPr>
          <w:p w:rsidR="00D00E94" w:rsidRPr="001B5A47" w:rsidRDefault="00D00E94" w:rsidP="009D57E0">
            <w:pPr>
              <w:widowControl w:val="0"/>
              <w:spacing w:after="0" w:line="240" w:lineRule="auto"/>
              <w:jc w:val="center"/>
              <w:rPr>
                <w:rFonts w:ascii="Arial" w:hAnsi="Arial" w:cs="Arial"/>
                <w:b/>
                <w:bCs/>
                <w:w w:val="99"/>
                <w:szCs w:val="20"/>
              </w:rPr>
            </w:pPr>
            <w:r w:rsidRPr="001B5A47">
              <w:rPr>
                <w:rFonts w:ascii="Arial" w:hAnsi="Arial" w:cs="Arial"/>
                <w:b/>
                <w:bCs/>
                <w:w w:val="99"/>
                <w:szCs w:val="20"/>
              </w:rPr>
              <w:t>DOCUMENTO</w:t>
            </w:r>
          </w:p>
        </w:tc>
        <w:tc>
          <w:tcPr>
            <w:tcW w:w="1084" w:type="dxa"/>
            <w:shd w:val="clear" w:color="auto" w:fill="D9D9D9"/>
            <w:noWrap/>
            <w:vAlign w:val="center"/>
            <w:hideMark/>
          </w:tcPr>
          <w:p w:rsidR="00D00E94" w:rsidRPr="001B5A47" w:rsidRDefault="00D00E94" w:rsidP="009D57E0">
            <w:pPr>
              <w:widowControl w:val="0"/>
              <w:spacing w:after="0" w:line="240" w:lineRule="auto"/>
              <w:jc w:val="center"/>
              <w:rPr>
                <w:rFonts w:ascii="Arial" w:hAnsi="Arial" w:cs="Arial"/>
                <w:b/>
                <w:bCs/>
                <w:w w:val="99"/>
                <w:szCs w:val="20"/>
              </w:rPr>
            </w:pPr>
            <w:r w:rsidRPr="001B5A47">
              <w:rPr>
                <w:rFonts w:ascii="Arial" w:hAnsi="Arial" w:cs="Arial"/>
                <w:b/>
                <w:bCs/>
                <w:w w:val="99"/>
                <w:szCs w:val="20"/>
              </w:rPr>
              <w:t>IDIOMA</w:t>
            </w:r>
          </w:p>
        </w:tc>
        <w:tc>
          <w:tcPr>
            <w:tcW w:w="1150" w:type="dxa"/>
            <w:shd w:val="clear" w:color="auto" w:fill="D9D9D9"/>
            <w:noWrap/>
            <w:vAlign w:val="center"/>
            <w:hideMark/>
          </w:tcPr>
          <w:p w:rsidR="00D00E94" w:rsidRPr="001B5A47" w:rsidRDefault="00D00E94" w:rsidP="009D57E0">
            <w:pPr>
              <w:widowControl w:val="0"/>
              <w:spacing w:after="0" w:line="240" w:lineRule="auto"/>
              <w:jc w:val="center"/>
              <w:rPr>
                <w:rFonts w:ascii="Arial" w:hAnsi="Arial" w:cs="Arial"/>
                <w:b/>
                <w:bCs/>
                <w:w w:val="99"/>
                <w:szCs w:val="20"/>
              </w:rPr>
            </w:pPr>
            <w:r w:rsidRPr="001B5A47">
              <w:rPr>
                <w:rFonts w:ascii="Arial" w:hAnsi="Arial" w:cs="Arial"/>
                <w:b/>
                <w:bCs/>
                <w:w w:val="99"/>
                <w:szCs w:val="20"/>
              </w:rPr>
              <w:t>DIGITAL</w:t>
            </w:r>
          </w:p>
        </w:tc>
        <w:tc>
          <w:tcPr>
            <w:tcW w:w="1066" w:type="dxa"/>
            <w:shd w:val="clear" w:color="auto" w:fill="D9D9D9"/>
            <w:noWrap/>
            <w:vAlign w:val="center"/>
            <w:hideMark/>
          </w:tcPr>
          <w:p w:rsidR="00D00E94" w:rsidRPr="001B5A47" w:rsidRDefault="00D00E94" w:rsidP="009D57E0">
            <w:pPr>
              <w:widowControl w:val="0"/>
              <w:spacing w:after="0" w:line="240" w:lineRule="auto"/>
              <w:jc w:val="center"/>
              <w:rPr>
                <w:rFonts w:ascii="Arial" w:hAnsi="Arial" w:cs="Arial"/>
                <w:b/>
                <w:bCs/>
                <w:w w:val="99"/>
                <w:szCs w:val="20"/>
              </w:rPr>
            </w:pPr>
            <w:r w:rsidRPr="001B5A47">
              <w:rPr>
                <w:rFonts w:ascii="Arial" w:hAnsi="Arial" w:cs="Arial"/>
                <w:b/>
                <w:bCs/>
                <w:w w:val="99"/>
                <w:szCs w:val="20"/>
              </w:rPr>
              <w:t>FISICO</w:t>
            </w:r>
          </w:p>
        </w:tc>
        <w:tc>
          <w:tcPr>
            <w:tcW w:w="1564" w:type="dxa"/>
            <w:shd w:val="clear" w:color="auto" w:fill="D9D9D9"/>
            <w:noWrap/>
            <w:vAlign w:val="center"/>
            <w:hideMark/>
          </w:tcPr>
          <w:p w:rsidR="00D00E94" w:rsidRPr="001B5A47" w:rsidRDefault="00D00E94" w:rsidP="009D57E0">
            <w:pPr>
              <w:widowControl w:val="0"/>
              <w:spacing w:after="0" w:line="240" w:lineRule="auto"/>
              <w:jc w:val="center"/>
              <w:rPr>
                <w:rFonts w:ascii="Arial" w:hAnsi="Arial" w:cs="Arial"/>
                <w:b/>
                <w:bCs/>
                <w:w w:val="99"/>
                <w:szCs w:val="20"/>
              </w:rPr>
            </w:pPr>
            <w:r w:rsidRPr="001B5A47">
              <w:rPr>
                <w:rFonts w:ascii="Arial" w:hAnsi="Arial" w:cs="Arial"/>
                <w:b/>
                <w:bCs/>
                <w:w w:val="99"/>
                <w:szCs w:val="20"/>
              </w:rPr>
              <w:t>FOLIACIÓN</w:t>
            </w: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u w:val="single"/>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b/>
                <w:bCs/>
                <w:w w:val="99"/>
                <w:szCs w:val="20"/>
                <w:u w:val="single"/>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b/>
                <w:bCs/>
                <w:w w:val="99"/>
                <w:szCs w:val="20"/>
                <w:u w:val="single"/>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b/>
                <w:bCs/>
                <w:w w:val="99"/>
                <w:szCs w:val="20"/>
                <w:u w:val="single"/>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b/>
                <w:bCs/>
                <w:w w:val="99"/>
                <w:szCs w:val="20"/>
                <w:u w:val="single"/>
              </w:rPr>
            </w:pPr>
          </w:p>
        </w:tc>
      </w:tr>
      <w:tr w:rsidR="001B5A47" w:rsidRPr="001B5A47" w:rsidTr="00621A34">
        <w:trPr>
          <w:trHeight w:val="1275"/>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b/>
                <w:bCs/>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b/>
                <w:bCs/>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b/>
                <w:bCs/>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b/>
                <w:bCs/>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b/>
                <w:bCs/>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b/>
                <w:bCs/>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b/>
                <w:bCs/>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b/>
                <w:bCs/>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b/>
                <w:bCs/>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r w:rsidR="001B5A47" w:rsidRPr="001B5A47" w:rsidTr="00621A34">
        <w:trPr>
          <w:trHeight w:val="48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r w:rsidR="001B5A47" w:rsidRPr="001B5A47" w:rsidTr="00621A34">
        <w:trPr>
          <w:trHeight w:val="510"/>
          <w:jc w:val="center"/>
        </w:trPr>
        <w:tc>
          <w:tcPr>
            <w:tcW w:w="1171" w:type="dxa"/>
            <w:shd w:val="clear" w:color="auto" w:fill="auto"/>
            <w:vAlign w:val="center"/>
          </w:tcPr>
          <w:p w:rsidR="00D00E94" w:rsidRPr="001B5A47" w:rsidRDefault="00D00E94" w:rsidP="009D57E0">
            <w:pPr>
              <w:widowControl w:val="0"/>
              <w:spacing w:after="0" w:line="240" w:lineRule="auto"/>
              <w:jc w:val="both"/>
              <w:rPr>
                <w:rFonts w:ascii="Arial" w:hAnsi="Arial" w:cs="Arial"/>
                <w:b/>
                <w:bCs/>
                <w:w w:val="99"/>
                <w:szCs w:val="20"/>
              </w:rPr>
            </w:pPr>
          </w:p>
        </w:tc>
        <w:tc>
          <w:tcPr>
            <w:tcW w:w="3145" w:type="dxa"/>
            <w:shd w:val="clear" w:color="auto" w:fill="auto"/>
            <w:vAlign w:val="center"/>
          </w:tcPr>
          <w:p w:rsidR="00D00E94" w:rsidRPr="001B5A47" w:rsidRDefault="00D00E94" w:rsidP="009D57E0">
            <w:pPr>
              <w:widowControl w:val="0"/>
              <w:spacing w:after="0" w:line="240" w:lineRule="auto"/>
              <w:jc w:val="both"/>
              <w:rPr>
                <w:rFonts w:ascii="Arial" w:hAnsi="Arial" w:cs="Arial"/>
                <w:w w:val="99"/>
                <w:szCs w:val="20"/>
              </w:rPr>
            </w:pPr>
          </w:p>
        </w:tc>
        <w:tc>
          <w:tcPr>
            <w:tcW w:w="108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150"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066"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c>
          <w:tcPr>
            <w:tcW w:w="1564" w:type="dxa"/>
            <w:shd w:val="clear" w:color="auto" w:fill="auto"/>
            <w:vAlign w:val="center"/>
          </w:tcPr>
          <w:p w:rsidR="00D00E94" w:rsidRPr="001B5A47" w:rsidRDefault="00D00E94" w:rsidP="009D57E0">
            <w:pPr>
              <w:widowControl w:val="0"/>
              <w:spacing w:after="0" w:line="240" w:lineRule="auto"/>
              <w:jc w:val="center"/>
              <w:rPr>
                <w:rFonts w:ascii="Arial" w:hAnsi="Arial" w:cs="Arial"/>
                <w:w w:val="99"/>
                <w:szCs w:val="20"/>
              </w:rPr>
            </w:pPr>
          </w:p>
        </w:tc>
      </w:tr>
    </w:tbl>
    <w:p w:rsidR="00D00E94" w:rsidRPr="001B5A47" w:rsidRDefault="00D00E94" w:rsidP="00D00E94">
      <w:pPr>
        <w:widowControl w:val="0"/>
        <w:spacing w:after="0" w:line="240" w:lineRule="auto"/>
        <w:rPr>
          <w:rFonts w:ascii="Arial" w:hAnsi="Arial" w:cs="Arial"/>
          <w:w w:val="99"/>
          <w:szCs w:val="20"/>
        </w:rPr>
      </w:pPr>
      <w:r w:rsidRPr="001B5A47">
        <w:rPr>
          <w:rFonts w:ascii="Arial" w:hAnsi="Arial" w:cs="Arial"/>
          <w:w w:val="99"/>
          <w:szCs w:val="20"/>
        </w:rPr>
        <w:br w:type="page"/>
      </w:r>
    </w:p>
    <w:p w:rsidR="00D00E94" w:rsidRPr="001B5A47" w:rsidRDefault="00D00E94" w:rsidP="00D00E94">
      <w:pPr>
        <w:pStyle w:val="Ttulo1"/>
        <w:widowControl w:val="0"/>
        <w:jc w:val="center"/>
        <w:rPr>
          <w:rFonts w:ascii="Arial" w:hAnsi="Arial" w:cs="Arial"/>
          <w:color w:val="auto"/>
          <w:w w:val="99"/>
          <w:sz w:val="22"/>
          <w:lang w:val="es-PE"/>
        </w:rPr>
      </w:pPr>
      <w:bookmarkStart w:id="2125" w:name="_Toc258927874"/>
      <w:bookmarkStart w:id="2126" w:name="_Toc344391336"/>
      <w:bookmarkStart w:id="2127" w:name="_Toc345337481"/>
      <w:bookmarkStart w:id="2128" w:name="_Toc344391521"/>
      <w:bookmarkStart w:id="2129" w:name="_Toc345695169"/>
      <w:bookmarkStart w:id="2130" w:name="_Toc345695425"/>
      <w:bookmarkStart w:id="2131" w:name="_Toc345943878"/>
      <w:bookmarkStart w:id="2132" w:name="_Toc346874144"/>
      <w:bookmarkStart w:id="2133" w:name="_Toc346874383"/>
      <w:bookmarkStart w:id="2134" w:name="_Toc361223812"/>
      <w:bookmarkStart w:id="2135" w:name="_Toc115876615"/>
      <w:r w:rsidRPr="001B5A47">
        <w:rPr>
          <w:rFonts w:ascii="Arial" w:hAnsi="Arial" w:cs="Arial"/>
          <w:color w:val="auto"/>
          <w:w w:val="99"/>
          <w:sz w:val="22"/>
          <w:lang w:val="es-PE"/>
        </w:rPr>
        <w:lastRenderedPageBreak/>
        <w:t xml:space="preserve">ANEXO </w:t>
      </w:r>
      <w:r w:rsidR="0063049E" w:rsidRPr="001B5A47">
        <w:rPr>
          <w:rFonts w:ascii="Arial" w:hAnsi="Arial" w:cs="Arial"/>
          <w:color w:val="auto"/>
          <w:w w:val="99"/>
          <w:sz w:val="22"/>
          <w:lang w:val="es-PE"/>
        </w:rPr>
        <w:t xml:space="preserve">N° </w:t>
      </w:r>
      <w:r w:rsidRPr="001B5A47">
        <w:rPr>
          <w:rFonts w:ascii="Arial" w:hAnsi="Arial" w:cs="Arial"/>
          <w:color w:val="auto"/>
          <w:w w:val="99"/>
          <w:sz w:val="22"/>
          <w:lang w:val="es-PE"/>
        </w:rPr>
        <w:t>10</w:t>
      </w:r>
      <w:bookmarkEnd w:id="2125"/>
      <w:bookmarkEnd w:id="2126"/>
      <w:bookmarkEnd w:id="2127"/>
      <w:bookmarkEnd w:id="2128"/>
      <w:bookmarkEnd w:id="2129"/>
      <w:bookmarkEnd w:id="2130"/>
      <w:bookmarkEnd w:id="2131"/>
      <w:bookmarkEnd w:id="2132"/>
      <w:bookmarkEnd w:id="2133"/>
      <w:bookmarkEnd w:id="2134"/>
    </w:p>
    <w:p w:rsidR="00D00E94" w:rsidRPr="001B5A47" w:rsidRDefault="00D00E94" w:rsidP="00D00E94">
      <w:pPr>
        <w:pStyle w:val="Ttulo1"/>
        <w:widowControl w:val="0"/>
        <w:jc w:val="center"/>
        <w:rPr>
          <w:rFonts w:ascii="Arial" w:hAnsi="Arial" w:cs="Arial"/>
          <w:color w:val="auto"/>
          <w:w w:val="99"/>
          <w:sz w:val="22"/>
          <w:lang w:val="es-PE"/>
        </w:rPr>
      </w:pPr>
    </w:p>
    <w:p w:rsidR="00D00E94" w:rsidRPr="001B5A47" w:rsidRDefault="00D00E94" w:rsidP="00D00E94">
      <w:pPr>
        <w:pStyle w:val="Ttulo1"/>
        <w:widowControl w:val="0"/>
        <w:jc w:val="center"/>
        <w:rPr>
          <w:rFonts w:ascii="Arial" w:hAnsi="Arial" w:cs="Arial"/>
          <w:color w:val="auto"/>
          <w:w w:val="99"/>
          <w:sz w:val="22"/>
          <w:lang w:val="es-PE"/>
        </w:rPr>
      </w:pPr>
      <w:bookmarkStart w:id="2136" w:name="_Toc345943879"/>
      <w:bookmarkStart w:id="2137" w:name="_Toc346874145"/>
      <w:bookmarkStart w:id="2138" w:name="_Toc346874384"/>
      <w:bookmarkStart w:id="2139" w:name="_Toc361223813"/>
      <w:bookmarkStart w:id="2140" w:name="_Toc132043321"/>
      <w:bookmarkStart w:id="2141" w:name="_Toc258927875"/>
      <w:bookmarkStart w:id="2142" w:name="_Toc344391337"/>
      <w:bookmarkStart w:id="2143" w:name="_Toc345337482"/>
      <w:bookmarkStart w:id="2144" w:name="_Toc344391522"/>
      <w:bookmarkStart w:id="2145" w:name="_Toc345695170"/>
      <w:bookmarkStart w:id="2146" w:name="_Toc345695426"/>
      <w:r w:rsidRPr="001B5A47">
        <w:rPr>
          <w:rFonts w:ascii="Arial" w:hAnsi="Arial" w:cs="Arial"/>
          <w:color w:val="auto"/>
          <w:w w:val="99"/>
          <w:sz w:val="22"/>
          <w:lang w:val="es-PE"/>
        </w:rPr>
        <w:t>Apéndice 1</w:t>
      </w:r>
      <w:bookmarkEnd w:id="2136"/>
      <w:bookmarkEnd w:id="2137"/>
      <w:bookmarkEnd w:id="2138"/>
      <w:bookmarkEnd w:id="2139"/>
    </w:p>
    <w:p w:rsidR="00D00E94" w:rsidRPr="001B5A47" w:rsidRDefault="00D00E94" w:rsidP="00D00E94">
      <w:pPr>
        <w:pStyle w:val="Ttulo1"/>
        <w:widowControl w:val="0"/>
        <w:jc w:val="center"/>
        <w:rPr>
          <w:rFonts w:ascii="Arial" w:hAnsi="Arial" w:cs="Arial"/>
          <w:color w:val="auto"/>
          <w:w w:val="99"/>
          <w:sz w:val="22"/>
          <w:lang w:val="es-PE"/>
        </w:rPr>
      </w:pPr>
      <w:bookmarkStart w:id="2147" w:name="_Toc345943880"/>
      <w:bookmarkStart w:id="2148" w:name="_Toc346874146"/>
      <w:bookmarkStart w:id="2149" w:name="_Toc346874385"/>
      <w:bookmarkStart w:id="2150" w:name="_Toc361223814"/>
      <w:r w:rsidRPr="001B5A47">
        <w:rPr>
          <w:rFonts w:ascii="Arial" w:hAnsi="Arial" w:cs="Arial"/>
          <w:color w:val="auto"/>
          <w:w w:val="99"/>
          <w:sz w:val="22"/>
          <w:lang w:val="es-PE"/>
        </w:rPr>
        <w:t xml:space="preserve">Relación Genérica </w:t>
      </w:r>
      <w:r w:rsidR="00C920FA" w:rsidRPr="001B5A47">
        <w:rPr>
          <w:rFonts w:ascii="Arial" w:hAnsi="Arial" w:cs="Arial"/>
          <w:i/>
          <w:color w:val="auto"/>
          <w:w w:val="99"/>
          <w:sz w:val="22"/>
          <w:lang w:val="es-PE"/>
        </w:rPr>
        <w:t>del Área de la Concesión</w:t>
      </w:r>
      <w:bookmarkEnd w:id="2140"/>
      <w:bookmarkEnd w:id="2141"/>
      <w:bookmarkEnd w:id="2142"/>
      <w:bookmarkEnd w:id="2143"/>
      <w:bookmarkEnd w:id="2144"/>
      <w:bookmarkEnd w:id="2145"/>
      <w:bookmarkEnd w:id="2146"/>
      <w:bookmarkEnd w:id="2147"/>
      <w:bookmarkEnd w:id="2148"/>
      <w:bookmarkEnd w:id="2149"/>
      <w:bookmarkEnd w:id="2150"/>
    </w:p>
    <w:p w:rsidR="001B5A47" w:rsidRPr="003C2F8D" w:rsidRDefault="001B5A47" w:rsidP="00D00E94">
      <w:pPr>
        <w:widowControl w:val="0"/>
        <w:autoSpaceDE w:val="0"/>
        <w:autoSpaceDN w:val="0"/>
        <w:adjustRightInd w:val="0"/>
        <w:spacing w:after="0" w:line="240" w:lineRule="auto"/>
        <w:jc w:val="center"/>
        <w:rPr>
          <w:rFonts w:ascii="Arial" w:hAnsi="Arial" w:cs="Arial"/>
          <w:w w:val="99"/>
          <w:szCs w:val="20"/>
        </w:rPr>
      </w:pPr>
      <w:r>
        <w:rPr>
          <w:rFonts w:ascii="Arial" w:hAnsi="Arial" w:cs="Arial"/>
          <w:w w:val="99"/>
          <w:szCs w:val="20"/>
        </w:rPr>
        <w:t>Se comunicará por Circular</w:t>
      </w:r>
    </w:p>
    <w:p w:rsidR="00D00E94" w:rsidRPr="001B5A47" w:rsidRDefault="00D00E94" w:rsidP="00D00E94">
      <w:pPr>
        <w:pStyle w:val="NormalWeb"/>
        <w:widowControl w:val="0"/>
        <w:spacing w:before="0" w:beforeAutospacing="0" w:after="0" w:afterAutospacing="0"/>
        <w:rPr>
          <w:rFonts w:ascii="Arial" w:eastAsia="Times New Roman" w:hAnsi="Arial" w:cs="Arial"/>
          <w:b/>
          <w:bCs/>
          <w:w w:val="99"/>
          <w:sz w:val="22"/>
          <w:szCs w:val="20"/>
          <w:lang w:val="es-PE"/>
        </w:rPr>
      </w:pPr>
    </w:p>
    <w:p w:rsidR="00D00E94" w:rsidRPr="001B5A47" w:rsidRDefault="00D00E94" w:rsidP="00D00E94">
      <w:pPr>
        <w:pStyle w:val="Textocomentario"/>
        <w:widowControl w:val="0"/>
        <w:rPr>
          <w:rFonts w:ascii="Arial" w:hAnsi="Arial" w:cs="Arial"/>
          <w:w w:val="99"/>
          <w:sz w:val="22"/>
          <w:lang w:val="es-PE"/>
        </w:rPr>
      </w:pPr>
    </w:p>
    <w:p w:rsidR="00D00E94" w:rsidRPr="003C2F8D" w:rsidRDefault="00D00E94" w:rsidP="00D00E94">
      <w:pPr>
        <w:pStyle w:val="Ttulo1"/>
        <w:widowControl w:val="0"/>
        <w:jc w:val="center"/>
        <w:rPr>
          <w:rFonts w:ascii="Arial" w:hAnsi="Arial" w:cs="Arial"/>
          <w:color w:val="auto"/>
          <w:w w:val="99"/>
          <w:sz w:val="22"/>
          <w:lang w:val="es-PE"/>
        </w:rPr>
      </w:pPr>
      <w:bookmarkStart w:id="2151" w:name="_Toc258927876"/>
      <w:bookmarkEnd w:id="2151"/>
    </w:p>
    <w:p w:rsidR="00D00E94" w:rsidRPr="001B5A47" w:rsidRDefault="00D00E94" w:rsidP="00D00E94">
      <w:pPr>
        <w:widowControl w:val="0"/>
        <w:spacing w:after="0" w:line="240" w:lineRule="auto"/>
        <w:ind w:left="360"/>
        <w:jc w:val="both"/>
        <w:rPr>
          <w:rFonts w:ascii="Arial" w:hAnsi="Arial" w:cs="Arial"/>
          <w:b/>
          <w:bCs/>
          <w:w w:val="99"/>
          <w:szCs w:val="20"/>
        </w:rPr>
      </w:pPr>
    </w:p>
    <w:p w:rsidR="00D00E94" w:rsidRPr="001B5A47" w:rsidRDefault="00D00E94" w:rsidP="00D00E94">
      <w:pPr>
        <w:pStyle w:val="Textocomentario"/>
        <w:widowControl w:val="0"/>
        <w:rPr>
          <w:rFonts w:ascii="Arial" w:hAnsi="Arial" w:cs="Arial"/>
          <w:w w:val="99"/>
          <w:sz w:val="22"/>
          <w:lang w:val="es-PE"/>
        </w:rPr>
      </w:pPr>
      <w:r w:rsidRPr="001B5A47">
        <w:rPr>
          <w:rFonts w:ascii="Arial" w:hAnsi="Arial" w:cs="Arial"/>
          <w:w w:val="99"/>
          <w:sz w:val="22"/>
          <w:lang w:val="es-PE"/>
        </w:rPr>
        <w:br w:type="page"/>
      </w:r>
      <w:bookmarkEnd w:id="2135"/>
    </w:p>
    <w:p w:rsidR="00D00E94" w:rsidRPr="003C2F8D" w:rsidRDefault="00D00E94" w:rsidP="00D00E94">
      <w:pPr>
        <w:pStyle w:val="Ttulo1"/>
        <w:widowControl w:val="0"/>
        <w:jc w:val="center"/>
        <w:rPr>
          <w:rFonts w:ascii="Arial" w:hAnsi="Arial" w:cs="Arial"/>
          <w:bCs/>
          <w:iCs/>
          <w:color w:val="auto"/>
          <w:w w:val="99"/>
          <w:sz w:val="22"/>
          <w:lang w:val="es-PE"/>
        </w:rPr>
      </w:pPr>
      <w:bookmarkStart w:id="2152" w:name="_Toc258927878"/>
      <w:bookmarkStart w:id="2153" w:name="_Toc344391338"/>
      <w:bookmarkStart w:id="2154" w:name="_Toc345337483"/>
      <w:bookmarkStart w:id="2155" w:name="_Toc344391523"/>
      <w:bookmarkStart w:id="2156" w:name="_Toc345695171"/>
      <w:bookmarkStart w:id="2157" w:name="_Toc345695427"/>
      <w:bookmarkStart w:id="2158" w:name="_Ref345931723"/>
      <w:bookmarkStart w:id="2159" w:name="_Toc345943881"/>
      <w:bookmarkStart w:id="2160" w:name="_Toc346874147"/>
      <w:bookmarkStart w:id="2161" w:name="_Toc346874386"/>
      <w:bookmarkStart w:id="2162" w:name="_Toc361223815"/>
      <w:r w:rsidRPr="003C2F8D">
        <w:rPr>
          <w:rFonts w:ascii="Arial" w:hAnsi="Arial" w:cs="Arial"/>
          <w:bCs/>
          <w:iCs/>
          <w:color w:val="auto"/>
          <w:w w:val="99"/>
          <w:sz w:val="22"/>
          <w:lang w:val="es-PE"/>
        </w:rPr>
        <w:lastRenderedPageBreak/>
        <w:t>ANEXO N° 11</w:t>
      </w:r>
      <w:bookmarkEnd w:id="2152"/>
      <w:bookmarkEnd w:id="2153"/>
      <w:bookmarkEnd w:id="2154"/>
      <w:bookmarkEnd w:id="2155"/>
      <w:bookmarkEnd w:id="2156"/>
      <w:bookmarkEnd w:id="2157"/>
      <w:bookmarkEnd w:id="2158"/>
      <w:bookmarkEnd w:id="2159"/>
      <w:bookmarkEnd w:id="2160"/>
      <w:bookmarkEnd w:id="2161"/>
      <w:bookmarkEnd w:id="2162"/>
    </w:p>
    <w:p w:rsidR="00D00E94" w:rsidRPr="003C2F8D" w:rsidRDefault="00D00E94" w:rsidP="00D00E94">
      <w:pPr>
        <w:pStyle w:val="Ttulo1"/>
        <w:widowControl w:val="0"/>
        <w:jc w:val="center"/>
        <w:rPr>
          <w:rFonts w:ascii="Arial" w:hAnsi="Arial" w:cs="Arial"/>
          <w:bCs/>
          <w:iCs/>
          <w:color w:val="auto"/>
          <w:w w:val="99"/>
          <w:sz w:val="22"/>
          <w:lang w:val="es-PE"/>
        </w:rPr>
      </w:pPr>
    </w:p>
    <w:p w:rsidR="00D00E94" w:rsidRPr="003C2F8D" w:rsidRDefault="00D00E94" w:rsidP="00D00E94">
      <w:pPr>
        <w:pStyle w:val="Ttulo1"/>
        <w:widowControl w:val="0"/>
        <w:jc w:val="center"/>
        <w:rPr>
          <w:rFonts w:ascii="Arial" w:hAnsi="Arial" w:cs="Arial"/>
          <w:bCs/>
          <w:iCs/>
          <w:color w:val="auto"/>
          <w:w w:val="99"/>
          <w:sz w:val="22"/>
          <w:lang w:val="es-PE"/>
        </w:rPr>
      </w:pPr>
      <w:bookmarkStart w:id="2163" w:name="_Toc258927879"/>
      <w:bookmarkStart w:id="2164" w:name="_Toc344391339"/>
      <w:bookmarkStart w:id="2165" w:name="_Toc345337484"/>
      <w:bookmarkStart w:id="2166" w:name="_Toc344391524"/>
      <w:bookmarkStart w:id="2167" w:name="_Toc345695172"/>
      <w:bookmarkStart w:id="2168" w:name="_Toc345695428"/>
      <w:bookmarkStart w:id="2169" w:name="_Toc345943882"/>
      <w:bookmarkStart w:id="2170" w:name="_Toc346874148"/>
      <w:bookmarkStart w:id="2171" w:name="_Toc346874387"/>
      <w:bookmarkStart w:id="2172" w:name="_Toc361223816"/>
      <w:bookmarkStart w:id="2173" w:name="_Toc115876624"/>
      <w:r w:rsidRPr="003C2F8D">
        <w:rPr>
          <w:rFonts w:ascii="Arial" w:hAnsi="Arial" w:cs="Arial"/>
          <w:bCs/>
          <w:iCs/>
          <w:color w:val="auto"/>
          <w:w w:val="99"/>
          <w:sz w:val="22"/>
          <w:lang w:val="es-PE"/>
        </w:rPr>
        <w:t>PROPUESTA TÉCNICA</w:t>
      </w:r>
      <w:bookmarkEnd w:id="2163"/>
      <w:bookmarkEnd w:id="2164"/>
      <w:bookmarkEnd w:id="2165"/>
      <w:bookmarkEnd w:id="2166"/>
      <w:bookmarkEnd w:id="2167"/>
      <w:bookmarkEnd w:id="2168"/>
      <w:bookmarkEnd w:id="2169"/>
      <w:bookmarkEnd w:id="2170"/>
      <w:bookmarkEnd w:id="2171"/>
      <w:bookmarkEnd w:id="2172"/>
    </w:p>
    <w:p w:rsidR="00D00E94" w:rsidRPr="001B5A47" w:rsidRDefault="00D00E94" w:rsidP="00D00E94">
      <w:pPr>
        <w:widowControl w:val="0"/>
        <w:spacing w:after="0" w:line="240" w:lineRule="auto"/>
        <w:jc w:val="center"/>
        <w:outlineLvl w:val="0"/>
        <w:rPr>
          <w:rFonts w:ascii="Arial" w:hAnsi="Arial" w:cs="Arial"/>
          <w:b/>
          <w:w w:val="99"/>
          <w:szCs w:val="20"/>
        </w:rPr>
      </w:pPr>
    </w:p>
    <w:p w:rsidR="00D00E94" w:rsidRPr="003C2F8D" w:rsidRDefault="00D00E94" w:rsidP="00D00E94">
      <w:pPr>
        <w:pStyle w:val="Ttulo1"/>
        <w:widowControl w:val="0"/>
        <w:jc w:val="center"/>
        <w:rPr>
          <w:rFonts w:ascii="Arial" w:hAnsi="Arial" w:cs="Arial"/>
          <w:bCs/>
          <w:iCs/>
          <w:color w:val="auto"/>
          <w:w w:val="99"/>
          <w:sz w:val="22"/>
          <w:lang w:val="es-PE"/>
        </w:rPr>
      </w:pPr>
      <w:bookmarkStart w:id="2174" w:name="_Ref345931819"/>
      <w:bookmarkStart w:id="2175" w:name="_Toc345943883"/>
      <w:bookmarkStart w:id="2176" w:name="_Toc346874149"/>
      <w:bookmarkStart w:id="2177" w:name="_Toc346874388"/>
      <w:bookmarkStart w:id="2178" w:name="_Toc346874930"/>
      <w:bookmarkStart w:id="2179" w:name="_Toc346897619"/>
      <w:bookmarkStart w:id="2180" w:name="_Toc347739133"/>
      <w:bookmarkStart w:id="2181" w:name="_Toc361223817"/>
      <w:r w:rsidRPr="003C2F8D">
        <w:rPr>
          <w:rFonts w:ascii="Arial" w:hAnsi="Arial" w:cs="Arial"/>
          <w:bCs/>
          <w:iCs/>
          <w:color w:val="auto"/>
          <w:w w:val="99"/>
          <w:sz w:val="22"/>
          <w:lang w:val="es-PE"/>
        </w:rPr>
        <w:t>Apéndice 1</w:t>
      </w:r>
      <w:bookmarkStart w:id="2182" w:name="_Toc219860928"/>
      <w:bookmarkEnd w:id="2174"/>
      <w:bookmarkEnd w:id="2175"/>
      <w:bookmarkEnd w:id="2176"/>
      <w:bookmarkEnd w:id="2177"/>
      <w:bookmarkEnd w:id="2178"/>
      <w:bookmarkEnd w:id="2179"/>
      <w:bookmarkEnd w:id="2180"/>
      <w:bookmarkEnd w:id="2181"/>
    </w:p>
    <w:p w:rsidR="00D00E94" w:rsidRPr="001B5A47" w:rsidRDefault="00D00E94" w:rsidP="00D00E94">
      <w:pPr>
        <w:widowControl w:val="0"/>
        <w:spacing w:after="0" w:line="240" w:lineRule="auto"/>
        <w:jc w:val="center"/>
        <w:rPr>
          <w:rFonts w:ascii="Arial" w:hAnsi="Arial" w:cs="Arial"/>
          <w:b/>
          <w:w w:val="99"/>
          <w:szCs w:val="20"/>
        </w:rPr>
      </w:pPr>
      <w:r w:rsidRPr="001B5A47">
        <w:rPr>
          <w:rFonts w:ascii="Arial" w:hAnsi="Arial" w:cs="Arial"/>
          <w:b/>
          <w:w w:val="99"/>
          <w:szCs w:val="20"/>
        </w:rPr>
        <w:t xml:space="preserve">DECLARACIÓN JURADA DE CUMPLIMIENTO DE LAS </w:t>
      </w:r>
    </w:p>
    <w:p w:rsidR="00D00E94" w:rsidRPr="001B5A47" w:rsidRDefault="00D00E94" w:rsidP="00D00E94">
      <w:pPr>
        <w:widowControl w:val="0"/>
        <w:spacing w:after="0" w:line="240" w:lineRule="auto"/>
        <w:jc w:val="center"/>
        <w:rPr>
          <w:rFonts w:ascii="Arial" w:hAnsi="Arial" w:cs="Arial"/>
          <w:b/>
          <w:w w:val="99"/>
          <w:szCs w:val="20"/>
        </w:rPr>
      </w:pPr>
      <w:r w:rsidRPr="001B5A47">
        <w:rPr>
          <w:rFonts w:ascii="Arial" w:hAnsi="Arial" w:cs="Arial"/>
          <w:b/>
          <w:w w:val="99"/>
          <w:szCs w:val="20"/>
        </w:rPr>
        <w:t>ESPECIFICACIONES TECNICAS BASICAS</w:t>
      </w:r>
      <w:bookmarkEnd w:id="2182"/>
    </w:p>
    <w:p w:rsidR="00D00E94" w:rsidRPr="003C2F8D" w:rsidRDefault="00D00E94" w:rsidP="00D00E94">
      <w:pPr>
        <w:widowControl w:val="0"/>
        <w:autoSpaceDE w:val="0"/>
        <w:autoSpaceDN w:val="0"/>
        <w:adjustRightInd w:val="0"/>
        <w:spacing w:after="0" w:line="240" w:lineRule="auto"/>
        <w:jc w:val="center"/>
        <w:rPr>
          <w:rFonts w:ascii="Arial" w:hAnsi="Arial" w:cs="Arial"/>
          <w:w w:val="99"/>
          <w:szCs w:val="20"/>
        </w:rPr>
      </w:pPr>
      <w:r w:rsidRPr="003C2F8D">
        <w:rPr>
          <w:rFonts w:ascii="Arial" w:hAnsi="Arial" w:cs="Arial"/>
          <w:w w:val="99"/>
          <w:szCs w:val="20"/>
        </w:rPr>
        <w:t xml:space="preserve">(Referencia al Numeral </w:t>
      </w:r>
      <w:r w:rsidR="0071039A" w:rsidRPr="001B5A47">
        <w:rPr>
          <w:rFonts w:ascii="Arial" w:hAnsi="Arial"/>
        </w:rPr>
        <w:fldChar w:fldCharType="begin"/>
      </w:r>
      <w:r w:rsidR="0071039A" w:rsidRPr="001B5A47">
        <w:rPr>
          <w:rFonts w:ascii="Arial" w:hAnsi="Arial"/>
        </w:rPr>
        <w:instrText xml:space="preserve"> REF _Ref345938125 \r \h  \* MERGEFORMAT </w:instrText>
      </w:r>
      <w:r w:rsidR="0071039A" w:rsidRPr="001B5A47">
        <w:rPr>
          <w:rFonts w:ascii="Arial" w:hAnsi="Arial"/>
        </w:rPr>
      </w:r>
      <w:r w:rsidR="0071039A" w:rsidRPr="001B5A47">
        <w:rPr>
          <w:rFonts w:ascii="Arial" w:hAnsi="Arial"/>
        </w:rPr>
        <w:fldChar w:fldCharType="separate"/>
      </w:r>
      <w:r w:rsidR="00986C89" w:rsidRPr="005D3F92">
        <w:rPr>
          <w:rFonts w:ascii="Arial" w:hAnsi="Arial" w:cs="Arial"/>
          <w:w w:val="99"/>
          <w:szCs w:val="20"/>
        </w:rPr>
        <w:t>7.1</w:t>
      </w:r>
      <w:r w:rsidR="0071039A" w:rsidRPr="001B5A47">
        <w:rPr>
          <w:rFonts w:ascii="Arial" w:hAnsi="Arial"/>
        </w:rPr>
        <w:fldChar w:fldCharType="end"/>
      </w:r>
      <w:r w:rsidRPr="003C2F8D">
        <w:rPr>
          <w:rFonts w:ascii="Arial" w:hAnsi="Arial" w:cs="Arial"/>
          <w:w w:val="99"/>
          <w:szCs w:val="20"/>
        </w:rPr>
        <w:t>. de las Bases del Concurso)</w:t>
      </w:r>
    </w:p>
    <w:p w:rsidR="00D00E94" w:rsidRPr="001B5A47" w:rsidRDefault="00D00E94" w:rsidP="00D00E94">
      <w:pPr>
        <w:widowControl w:val="0"/>
        <w:spacing w:after="0" w:line="240" w:lineRule="auto"/>
        <w:jc w:val="center"/>
        <w:outlineLvl w:val="0"/>
        <w:rPr>
          <w:rFonts w:ascii="Arial" w:hAnsi="Arial" w:cs="Arial"/>
          <w:b/>
          <w:w w:val="99"/>
          <w:szCs w:val="20"/>
        </w:rPr>
      </w:pP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r w:rsidRPr="001B5A47">
        <w:rPr>
          <w:rFonts w:ascii="Arial" w:hAnsi="Arial" w:cs="Arial"/>
          <w:w w:val="99"/>
          <w:szCs w:val="20"/>
        </w:rPr>
        <w:t>Por medio de la presente, declaramos bajo juramento lo siguiente:</w:t>
      </w: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pStyle w:val="Quick1"/>
        <w:spacing w:line="240" w:lineRule="auto"/>
        <w:jc w:val="both"/>
        <w:rPr>
          <w:w w:val="99"/>
          <w:sz w:val="22"/>
          <w:lang w:val="es-PE"/>
        </w:rPr>
      </w:pPr>
      <w:r w:rsidRPr="001B5A47">
        <w:rPr>
          <w:w w:val="99"/>
          <w:sz w:val="22"/>
          <w:lang w:val="es-PE"/>
        </w:rPr>
        <w:t xml:space="preserve">1. </w:t>
      </w:r>
      <w:r w:rsidRPr="001B5A47">
        <w:rPr>
          <w:w w:val="99"/>
          <w:sz w:val="22"/>
          <w:lang w:val="es-PE"/>
        </w:rPr>
        <w:tab/>
        <w:t xml:space="preserve">Que, </w:t>
      </w:r>
      <w:r w:rsidRPr="001B5A47">
        <w:rPr>
          <w:bCs/>
          <w:w w:val="99"/>
          <w:sz w:val="22"/>
          <w:lang w:val="es-PE"/>
        </w:rPr>
        <w:t xml:space="preserve">el diseño, construcción de las </w:t>
      </w:r>
      <w:r w:rsidRPr="001B5A47">
        <w:rPr>
          <w:w w:val="99"/>
          <w:sz w:val="22"/>
          <w:lang w:val="es-PE"/>
        </w:rPr>
        <w:t xml:space="preserve">Obras a ser ejecutadas, durante el periodo de la Concesión, cumplirán como mínimo con los requerimientos descritos en las Especificaciones Técnicas Básicas, las mismas que figuran en el ………….. </w:t>
      </w:r>
      <w:proofErr w:type="gramStart"/>
      <w:r w:rsidRPr="001B5A47">
        <w:rPr>
          <w:w w:val="99"/>
          <w:sz w:val="22"/>
          <w:lang w:val="es-PE"/>
        </w:rPr>
        <w:t>del</w:t>
      </w:r>
      <w:proofErr w:type="gramEnd"/>
      <w:r w:rsidRPr="001B5A47">
        <w:rPr>
          <w:w w:val="99"/>
          <w:sz w:val="22"/>
          <w:lang w:val="es-PE"/>
        </w:rPr>
        <w:t xml:space="preserve"> Contrato de Concesión.</w:t>
      </w:r>
    </w:p>
    <w:p w:rsidR="00D00E94" w:rsidRPr="001B5A47" w:rsidRDefault="00D00E94" w:rsidP="00D00E94">
      <w:pPr>
        <w:pStyle w:val="Quick1"/>
        <w:spacing w:line="240" w:lineRule="auto"/>
        <w:ind w:left="0" w:firstLine="0"/>
        <w:jc w:val="both"/>
        <w:rPr>
          <w:w w:val="99"/>
          <w:sz w:val="22"/>
          <w:lang w:val="es-PE"/>
        </w:rPr>
      </w:pPr>
      <w:r w:rsidRPr="001B5A47">
        <w:rPr>
          <w:w w:val="99"/>
          <w:sz w:val="22"/>
          <w:lang w:val="es-PE"/>
        </w:rPr>
        <w:t>(…)</w:t>
      </w:r>
      <w:r w:rsidRPr="001B5A47">
        <w:rPr>
          <w:w w:val="99"/>
          <w:sz w:val="22"/>
          <w:lang w:val="es-PE"/>
        </w:rPr>
        <w:tab/>
      </w: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w w:val="99"/>
          <w:szCs w:val="20"/>
        </w:rPr>
      </w:pPr>
      <w:r w:rsidRPr="001B5A47">
        <w:rPr>
          <w:rFonts w:ascii="Arial" w:hAnsi="Arial" w:cs="Arial"/>
          <w:w w:val="99"/>
          <w:szCs w:val="20"/>
        </w:rPr>
        <w:t>Los términos utilizados en esta declaración tienen el mismo significado que los términos definidos en las Bases.</w:t>
      </w:r>
    </w:p>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Lugar y fecha: ..............</w:t>
      </w:r>
      <w:proofErr w:type="gramStart"/>
      <w:r w:rsidRPr="001B5A47">
        <w:rPr>
          <w:rFonts w:ascii="Arial" w:hAnsi="Arial" w:cs="Arial"/>
          <w:w w:val="99"/>
          <w:sz w:val="22"/>
        </w:rPr>
        <w:t>, ........</w:t>
      </w:r>
      <w:proofErr w:type="gramEnd"/>
      <w:r w:rsidRPr="001B5A47">
        <w:rPr>
          <w:rFonts w:ascii="Arial" w:hAnsi="Arial" w:cs="Arial"/>
          <w:w w:val="99"/>
          <w:sz w:val="22"/>
        </w:rPr>
        <w:t>de ..................... de 201...</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Entidad</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Interesado Calificado</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Nombre</w:t>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Nombre del Representante Legal del Interesado Calificado</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w:t>
      </w:r>
      <w:r w:rsidRPr="001B5A47">
        <w:rPr>
          <w:rFonts w:ascii="Arial" w:hAnsi="Arial" w:cs="Arial"/>
          <w:w w:val="99"/>
          <w:sz w:val="22"/>
        </w:rPr>
        <w:tab/>
      </w:r>
      <w:r w:rsidRPr="001B5A47">
        <w:rPr>
          <w:rFonts w:ascii="Arial" w:hAnsi="Arial" w:cs="Arial"/>
          <w:w w:val="99"/>
          <w:sz w:val="22"/>
        </w:rPr>
        <w:tab/>
        <w:t>............................................................</w:t>
      </w:r>
    </w:p>
    <w:p w:rsidR="00D00E94" w:rsidRPr="001B5A47" w:rsidRDefault="00D00E94" w:rsidP="00D00E94">
      <w:pPr>
        <w:pStyle w:val="Textosinformato"/>
        <w:widowControl w:val="0"/>
        <w:ind w:left="708" w:firstLine="708"/>
        <w:jc w:val="both"/>
        <w:rPr>
          <w:rFonts w:ascii="Arial" w:hAnsi="Arial" w:cs="Arial"/>
          <w:w w:val="99"/>
          <w:sz w:val="22"/>
        </w:rPr>
      </w:pPr>
      <w:r w:rsidRPr="001B5A47">
        <w:rPr>
          <w:rFonts w:ascii="Arial" w:hAnsi="Arial" w:cs="Arial"/>
          <w:w w:val="99"/>
          <w:sz w:val="22"/>
        </w:rPr>
        <w:t>Firma del Representante Legal del Interesado Calificado</w:t>
      </w:r>
    </w:p>
    <w:p w:rsidR="00D00E94" w:rsidRPr="001B5A47" w:rsidRDefault="00D00E94" w:rsidP="00D00E94">
      <w:pPr>
        <w:widowControl w:val="0"/>
        <w:spacing w:after="0" w:line="240" w:lineRule="auto"/>
        <w:rPr>
          <w:rFonts w:ascii="Arial" w:hAnsi="Arial" w:cs="Arial"/>
          <w:i/>
          <w:w w:val="99"/>
          <w:szCs w:val="20"/>
        </w:rPr>
      </w:pPr>
    </w:p>
    <w:p w:rsidR="00D00E94" w:rsidRPr="001B5A47" w:rsidRDefault="00D00E94" w:rsidP="00D00E94">
      <w:pPr>
        <w:widowControl w:val="0"/>
        <w:spacing w:after="0" w:line="240" w:lineRule="auto"/>
        <w:rPr>
          <w:rFonts w:ascii="Arial" w:hAnsi="Arial" w:cs="Arial"/>
          <w:i/>
          <w:w w:val="99"/>
          <w:szCs w:val="20"/>
        </w:rPr>
      </w:pPr>
    </w:p>
    <w:p w:rsidR="00D00E94" w:rsidRPr="001B5A47" w:rsidRDefault="00D00E94" w:rsidP="00D00E94">
      <w:pPr>
        <w:widowControl w:val="0"/>
        <w:spacing w:after="0" w:line="240" w:lineRule="auto"/>
        <w:rPr>
          <w:rFonts w:ascii="Arial" w:hAnsi="Arial" w:cs="Arial"/>
          <w:i/>
          <w:w w:val="99"/>
          <w:szCs w:val="20"/>
        </w:rPr>
      </w:pPr>
      <w:r w:rsidRPr="001B5A47">
        <w:rPr>
          <w:rFonts w:ascii="Arial" w:hAnsi="Arial" w:cs="Arial"/>
          <w:i/>
          <w:w w:val="99"/>
          <w:szCs w:val="20"/>
        </w:rPr>
        <w:t>Nota para el caso de consorcios:</w:t>
      </w:r>
    </w:p>
    <w:p w:rsidR="00D00E94" w:rsidRPr="001B5A47" w:rsidRDefault="00D00E94" w:rsidP="00D00E94">
      <w:pPr>
        <w:widowControl w:val="0"/>
        <w:spacing w:after="0" w:line="240" w:lineRule="auto"/>
        <w:rPr>
          <w:rFonts w:ascii="Arial" w:hAnsi="Arial" w:cs="Arial"/>
          <w:i/>
          <w:w w:val="99"/>
          <w:szCs w:val="20"/>
        </w:rPr>
      </w:pPr>
      <w:r w:rsidRPr="001B5A47">
        <w:rPr>
          <w:rFonts w:ascii="Arial" w:hAnsi="Arial" w:cs="Arial"/>
          <w:i/>
          <w:w w:val="99"/>
          <w:szCs w:val="20"/>
        </w:rPr>
        <w:t>En caso de Consorcio, este formato deberá ser firmado por los representantes legales de cada uno de los integrantes del Consorcio.</w:t>
      </w:r>
    </w:p>
    <w:bookmarkEnd w:id="2173"/>
    <w:p w:rsidR="00D00E94" w:rsidRPr="003C2F8D" w:rsidRDefault="00D00E94" w:rsidP="00D00E94">
      <w:pPr>
        <w:pStyle w:val="Ttulo1"/>
        <w:widowControl w:val="0"/>
        <w:jc w:val="center"/>
        <w:rPr>
          <w:rFonts w:ascii="Arial" w:hAnsi="Arial" w:cs="Arial"/>
          <w:bCs/>
          <w:iCs/>
          <w:color w:val="auto"/>
          <w:w w:val="99"/>
          <w:sz w:val="22"/>
          <w:lang w:val="es-PE"/>
        </w:rPr>
      </w:pPr>
    </w:p>
    <w:p w:rsidR="00D00E94" w:rsidRPr="003C2F8D" w:rsidRDefault="00D00E94" w:rsidP="00D00E94">
      <w:pPr>
        <w:pStyle w:val="Ttulo1"/>
        <w:widowControl w:val="0"/>
        <w:jc w:val="center"/>
        <w:rPr>
          <w:rFonts w:ascii="Arial" w:hAnsi="Arial" w:cs="Arial"/>
          <w:bCs/>
          <w:iCs/>
          <w:color w:val="auto"/>
          <w:w w:val="99"/>
          <w:sz w:val="22"/>
          <w:lang w:val="es-PE"/>
        </w:rPr>
      </w:pPr>
      <w:r w:rsidRPr="003C2F8D">
        <w:rPr>
          <w:rFonts w:ascii="Arial" w:hAnsi="Arial" w:cs="Arial"/>
          <w:bCs/>
          <w:iCs/>
          <w:color w:val="auto"/>
          <w:w w:val="99"/>
          <w:sz w:val="22"/>
          <w:lang w:val="es-PE"/>
        </w:rPr>
        <w:br w:type="page"/>
      </w:r>
      <w:bookmarkStart w:id="2183" w:name="_Ref345938217"/>
      <w:bookmarkStart w:id="2184" w:name="_Toc345943884"/>
      <w:bookmarkStart w:id="2185" w:name="_Toc346874150"/>
      <w:bookmarkStart w:id="2186" w:name="_Toc346874389"/>
      <w:bookmarkStart w:id="2187" w:name="_Toc361223818"/>
      <w:r w:rsidRPr="003C2F8D">
        <w:rPr>
          <w:rFonts w:ascii="Arial" w:hAnsi="Arial" w:cs="Arial"/>
          <w:bCs/>
          <w:iCs/>
          <w:color w:val="auto"/>
          <w:w w:val="99"/>
          <w:sz w:val="22"/>
          <w:lang w:val="es-PE"/>
        </w:rPr>
        <w:lastRenderedPageBreak/>
        <w:t>ANEXO N° 11</w:t>
      </w:r>
      <w:bookmarkEnd w:id="2183"/>
      <w:bookmarkEnd w:id="2184"/>
      <w:bookmarkEnd w:id="2185"/>
      <w:bookmarkEnd w:id="2186"/>
      <w:bookmarkEnd w:id="2187"/>
    </w:p>
    <w:p w:rsidR="00D00E94" w:rsidRPr="003C2F8D" w:rsidRDefault="00D00E94" w:rsidP="00D00E94">
      <w:pPr>
        <w:pStyle w:val="Ttulo1"/>
        <w:widowControl w:val="0"/>
        <w:jc w:val="center"/>
        <w:rPr>
          <w:rFonts w:ascii="Arial" w:hAnsi="Arial" w:cs="Arial"/>
          <w:bCs/>
          <w:iCs/>
          <w:color w:val="auto"/>
          <w:w w:val="99"/>
          <w:sz w:val="22"/>
          <w:lang w:val="es-PE"/>
        </w:rPr>
      </w:pPr>
    </w:p>
    <w:p w:rsidR="00D00E94" w:rsidRPr="003C2F8D" w:rsidRDefault="00D00E94" w:rsidP="00D00E94">
      <w:pPr>
        <w:pStyle w:val="Ttulo1"/>
        <w:widowControl w:val="0"/>
        <w:jc w:val="center"/>
        <w:rPr>
          <w:rFonts w:ascii="Arial" w:hAnsi="Arial" w:cs="Arial"/>
          <w:bCs/>
          <w:iCs/>
          <w:color w:val="auto"/>
          <w:w w:val="99"/>
          <w:sz w:val="22"/>
          <w:lang w:val="es-PE"/>
        </w:rPr>
      </w:pPr>
      <w:bookmarkStart w:id="2188" w:name="_Toc345943885"/>
      <w:bookmarkStart w:id="2189" w:name="_Toc346874151"/>
      <w:bookmarkStart w:id="2190" w:name="_Toc346874390"/>
      <w:bookmarkStart w:id="2191" w:name="_Toc361223819"/>
      <w:r w:rsidRPr="003C2F8D">
        <w:rPr>
          <w:rFonts w:ascii="Arial" w:hAnsi="Arial" w:cs="Arial"/>
          <w:bCs/>
          <w:iCs/>
          <w:color w:val="auto"/>
          <w:w w:val="99"/>
          <w:sz w:val="22"/>
          <w:lang w:val="es-PE"/>
        </w:rPr>
        <w:t>PROPUESTA TÉCNICA</w:t>
      </w:r>
      <w:bookmarkEnd w:id="2188"/>
      <w:bookmarkEnd w:id="2189"/>
      <w:bookmarkEnd w:id="2190"/>
      <w:bookmarkEnd w:id="2191"/>
    </w:p>
    <w:p w:rsidR="00D00E94" w:rsidRPr="001B5A47" w:rsidRDefault="00D00E94" w:rsidP="00D00E94">
      <w:pPr>
        <w:widowControl w:val="0"/>
        <w:spacing w:after="0" w:line="240" w:lineRule="auto"/>
        <w:jc w:val="center"/>
        <w:outlineLvl w:val="0"/>
        <w:rPr>
          <w:rFonts w:ascii="Arial" w:hAnsi="Arial" w:cs="Arial"/>
          <w:b/>
          <w:w w:val="99"/>
          <w:szCs w:val="20"/>
        </w:rPr>
      </w:pPr>
    </w:p>
    <w:p w:rsidR="00D00E94" w:rsidRPr="003C2F8D" w:rsidRDefault="00D00E94" w:rsidP="00D00E94">
      <w:pPr>
        <w:pStyle w:val="Ttulo1"/>
        <w:widowControl w:val="0"/>
        <w:jc w:val="center"/>
        <w:rPr>
          <w:rFonts w:ascii="Arial" w:hAnsi="Arial" w:cs="Arial"/>
          <w:bCs/>
          <w:iCs/>
          <w:color w:val="auto"/>
          <w:w w:val="99"/>
          <w:sz w:val="22"/>
          <w:lang w:val="es-PE"/>
        </w:rPr>
      </w:pPr>
      <w:bookmarkStart w:id="2192" w:name="_Ref345938231"/>
      <w:bookmarkStart w:id="2193" w:name="_Toc345943886"/>
      <w:bookmarkStart w:id="2194" w:name="_Toc346874152"/>
      <w:bookmarkStart w:id="2195" w:name="_Toc346874391"/>
      <w:bookmarkStart w:id="2196" w:name="_Toc346874933"/>
      <w:bookmarkStart w:id="2197" w:name="_Toc346897622"/>
      <w:bookmarkStart w:id="2198" w:name="_Toc347739136"/>
      <w:bookmarkStart w:id="2199" w:name="_Toc361223820"/>
      <w:r w:rsidRPr="003C2F8D">
        <w:rPr>
          <w:rFonts w:ascii="Arial" w:hAnsi="Arial" w:cs="Arial"/>
          <w:bCs/>
          <w:iCs/>
          <w:color w:val="auto"/>
          <w:w w:val="99"/>
          <w:sz w:val="22"/>
          <w:lang w:val="es-PE"/>
        </w:rPr>
        <w:t>Apéndice 2</w:t>
      </w:r>
      <w:bookmarkEnd w:id="2192"/>
      <w:bookmarkEnd w:id="2193"/>
      <w:bookmarkEnd w:id="2194"/>
      <w:bookmarkEnd w:id="2195"/>
      <w:bookmarkEnd w:id="2196"/>
      <w:bookmarkEnd w:id="2197"/>
      <w:bookmarkEnd w:id="2198"/>
      <w:bookmarkEnd w:id="2199"/>
    </w:p>
    <w:p w:rsidR="00D00E94" w:rsidRPr="001B5A47" w:rsidRDefault="00D00E94" w:rsidP="00D00E94">
      <w:pPr>
        <w:widowControl w:val="0"/>
        <w:spacing w:after="0" w:line="240" w:lineRule="auto"/>
        <w:jc w:val="center"/>
        <w:rPr>
          <w:rFonts w:ascii="Arial" w:hAnsi="Arial" w:cs="Arial"/>
          <w:b/>
          <w:w w:val="99"/>
          <w:szCs w:val="20"/>
        </w:rPr>
      </w:pPr>
      <w:r w:rsidRPr="001B5A47">
        <w:rPr>
          <w:rFonts w:ascii="Arial" w:hAnsi="Arial" w:cs="Arial"/>
          <w:b/>
          <w:w w:val="99"/>
          <w:szCs w:val="20"/>
        </w:rPr>
        <w:t>ESPECIFICACIONES TECNICAS BASICAS</w:t>
      </w:r>
    </w:p>
    <w:p w:rsidR="00D00E94" w:rsidRDefault="00D00E94" w:rsidP="00D00E94">
      <w:pPr>
        <w:widowControl w:val="0"/>
        <w:autoSpaceDE w:val="0"/>
        <w:autoSpaceDN w:val="0"/>
        <w:adjustRightInd w:val="0"/>
        <w:spacing w:after="0" w:line="240" w:lineRule="auto"/>
        <w:jc w:val="center"/>
        <w:rPr>
          <w:rFonts w:ascii="Arial" w:hAnsi="Arial" w:cs="Arial"/>
          <w:w w:val="99"/>
          <w:szCs w:val="20"/>
        </w:rPr>
      </w:pPr>
      <w:r w:rsidRPr="003C2F8D">
        <w:rPr>
          <w:rFonts w:ascii="Arial" w:hAnsi="Arial" w:cs="Arial"/>
          <w:w w:val="99"/>
          <w:szCs w:val="20"/>
        </w:rPr>
        <w:t xml:space="preserve">(Referencia al Numeral </w:t>
      </w:r>
      <w:r w:rsidR="0071039A" w:rsidRPr="001B5A47">
        <w:rPr>
          <w:rFonts w:ascii="Arial" w:hAnsi="Arial"/>
        </w:rPr>
        <w:fldChar w:fldCharType="begin"/>
      </w:r>
      <w:r w:rsidR="0071039A" w:rsidRPr="001B5A47">
        <w:rPr>
          <w:rFonts w:ascii="Arial" w:hAnsi="Arial"/>
        </w:rPr>
        <w:instrText xml:space="preserve"> REF _Ref345938125 \r \h  \* MERGEFORMAT </w:instrText>
      </w:r>
      <w:r w:rsidR="0071039A" w:rsidRPr="001B5A47">
        <w:rPr>
          <w:rFonts w:ascii="Arial" w:hAnsi="Arial"/>
        </w:rPr>
      </w:r>
      <w:r w:rsidR="0071039A" w:rsidRPr="001B5A47">
        <w:rPr>
          <w:rFonts w:ascii="Arial" w:hAnsi="Arial"/>
        </w:rPr>
        <w:fldChar w:fldCharType="separate"/>
      </w:r>
      <w:r w:rsidR="00986C89" w:rsidRPr="005D3F92">
        <w:rPr>
          <w:rFonts w:ascii="Arial" w:hAnsi="Arial" w:cs="Arial"/>
          <w:w w:val="99"/>
          <w:szCs w:val="20"/>
        </w:rPr>
        <w:t>7.1</w:t>
      </w:r>
      <w:r w:rsidR="0071039A" w:rsidRPr="001B5A47">
        <w:rPr>
          <w:rFonts w:ascii="Arial" w:hAnsi="Arial"/>
        </w:rPr>
        <w:fldChar w:fldCharType="end"/>
      </w:r>
      <w:r w:rsidRPr="003C2F8D">
        <w:rPr>
          <w:rFonts w:ascii="Arial" w:hAnsi="Arial" w:cs="Arial"/>
          <w:w w:val="99"/>
          <w:szCs w:val="20"/>
        </w:rPr>
        <w:t>. de las Bases del Concurso)</w:t>
      </w:r>
    </w:p>
    <w:p w:rsidR="001B5A47" w:rsidRPr="003C2F8D" w:rsidRDefault="001B5A47" w:rsidP="00D00E94">
      <w:pPr>
        <w:widowControl w:val="0"/>
        <w:autoSpaceDE w:val="0"/>
        <w:autoSpaceDN w:val="0"/>
        <w:adjustRightInd w:val="0"/>
        <w:spacing w:after="0" w:line="240" w:lineRule="auto"/>
        <w:jc w:val="center"/>
        <w:rPr>
          <w:rFonts w:ascii="Arial" w:hAnsi="Arial" w:cs="Arial"/>
          <w:w w:val="99"/>
          <w:szCs w:val="20"/>
        </w:rPr>
      </w:pPr>
      <w:r>
        <w:rPr>
          <w:rFonts w:ascii="Arial" w:hAnsi="Arial" w:cs="Arial"/>
          <w:w w:val="99"/>
          <w:szCs w:val="20"/>
        </w:rPr>
        <w:t>Se comunicará por Circular</w:t>
      </w:r>
    </w:p>
    <w:p w:rsidR="00D00E94" w:rsidRPr="003C2F8D" w:rsidRDefault="00D00E94" w:rsidP="00D00E94">
      <w:pPr>
        <w:widowControl w:val="0"/>
        <w:autoSpaceDE w:val="0"/>
        <w:autoSpaceDN w:val="0"/>
        <w:adjustRightInd w:val="0"/>
        <w:spacing w:after="0" w:line="240" w:lineRule="auto"/>
        <w:jc w:val="center"/>
        <w:rPr>
          <w:rFonts w:ascii="Arial" w:hAnsi="Arial" w:cs="Arial"/>
          <w:w w:val="99"/>
          <w:szCs w:val="20"/>
        </w:rPr>
      </w:pPr>
    </w:p>
    <w:p w:rsidR="00D00E94" w:rsidRPr="003C2F8D" w:rsidRDefault="00D00E94" w:rsidP="00D00E94">
      <w:pPr>
        <w:widowControl w:val="0"/>
        <w:autoSpaceDE w:val="0"/>
        <w:autoSpaceDN w:val="0"/>
        <w:adjustRightInd w:val="0"/>
        <w:spacing w:after="0" w:line="240" w:lineRule="auto"/>
        <w:jc w:val="center"/>
        <w:rPr>
          <w:rFonts w:ascii="Arial" w:hAnsi="Arial" w:cs="Arial"/>
          <w:w w:val="99"/>
          <w:szCs w:val="20"/>
        </w:rPr>
      </w:pPr>
    </w:p>
    <w:p w:rsidR="00D00E94" w:rsidRPr="001B5A47" w:rsidRDefault="00D00E94" w:rsidP="00D00E94">
      <w:pPr>
        <w:pStyle w:val="Textosinformato"/>
        <w:widowControl w:val="0"/>
        <w:jc w:val="center"/>
        <w:rPr>
          <w:rFonts w:ascii="Arial" w:hAnsi="Arial" w:cs="Arial"/>
          <w:w w:val="99"/>
          <w:sz w:val="22"/>
        </w:rPr>
      </w:pPr>
      <w:bookmarkStart w:id="2200" w:name="_Toc258927880"/>
      <w:bookmarkStart w:id="2201" w:name="_Toc344391340"/>
      <w:bookmarkStart w:id="2202" w:name="_Toc345337485"/>
      <w:bookmarkStart w:id="2203" w:name="_Toc344391525"/>
      <w:bookmarkStart w:id="2204" w:name="_Toc345695173"/>
      <w:bookmarkStart w:id="2205" w:name="_Toc345695429"/>
      <w:bookmarkStart w:id="2206" w:name="_Ref345696424"/>
      <w:bookmarkStart w:id="2207" w:name="_Ref345697827"/>
      <w:bookmarkStart w:id="2208" w:name="_Ref345697850"/>
      <w:bookmarkStart w:id="2209" w:name="_Ref345699789"/>
      <w:bookmarkStart w:id="2210" w:name="_Ref345929551"/>
      <w:bookmarkStart w:id="2211" w:name="_Ref345930495"/>
      <w:bookmarkStart w:id="2212" w:name="_Ref345943133"/>
      <w:bookmarkStart w:id="2213" w:name="_Ref345943147"/>
      <w:bookmarkStart w:id="2214" w:name="_Ref345943166"/>
      <w:bookmarkStart w:id="2215" w:name="_Ref345943187"/>
      <w:bookmarkStart w:id="2216" w:name="_Toc345943887"/>
      <w:bookmarkStart w:id="2217" w:name="_Toc346874153"/>
      <w:bookmarkStart w:id="2218" w:name="_Toc346874392"/>
      <w:r w:rsidRPr="003C2F8D">
        <w:rPr>
          <w:rFonts w:ascii="Arial" w:hAnsi="Arial" w:cs="Arial"/>
          <w:w w:val="99"/>
          <w:sz w:val="22"/>
        </w:rPr>
        <w:br w:type="page"/>
      </w:r>
      <w:bookmarkStart w:id="2219" w:name="_Toc258927881"/>
      <w:bookmarkStart w:id="2220" w:name="_Toc344391341"/>
      <w:bookmarkStart w:id="2221" w:name="_Toc344391526"/>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rsidR="00D00E94" w:rsidRPr="001B5A47" w:rsidRDefault="00D00E94" w:rsidP="00D00E94">
      <w:pPr>
        <w:pStyle w:val="Ttulo1"/>
        <w:widowControl w:val="0"/>
        <w:jc w:val="center"/>
        <w:rPr>
          <w:rFonts w:ascii="Arial" w:hAnsi="Arial" w:cs="Arial"/>
          <w:bCs/>
          <w:iCs/>
          <w:color w:val="auto"/>
          <w:w w:val="99"/>
          <w:sz w:val="22"/>
          <w:lang w:val="es-PE"/>
        </w:rPr>
      </w:pPr>
      <w:bookmarkStart w:id="2222" w:name="_Ref347736321"/>
      <w:bookmarkStart w:id="2223" w:name="_Toc361223821"/>
      <w:bookmarkStart w:id="2224" w:name="_Toc345337486"/>
      <w:bookmarkStart w:id="2225" w:name="_Toc345695174"/>
      <w:bookmarkStart w:id="2226" w:name="_Toc345695430"/>
      <w:bookmarkStart w:id="2227" w:name="_Toc345943888"/>
      <w:bookmarkStart w:id="2228" w:name="_Toc346874154"/>
      <w:bookmarkStart w:id="2229" w:name="_Toc346874393"/>
      <w:r w:rsidRPr="001B5A47">
        <w:rPr>
          <w:rFonts w:ascii="Arial" w:hAnsi="Arial" w:cs="Arial"/>
          <w:bCs/>
          <w:iCs/>
          <w:color w:val="auto"/>
          <w:w w:val="99"/>
          <w:sz w:val="22"/>
          <w:lang w:val="es-PE"/>
        </w:rPr>
        <w:lastRenderedPageBreak/>
        <w:t>ANEXO Nº 12</w:t>
      </w:r>
      <w:bookmarkEnd w:id="2222"/>
      <w:bookmarkEnd w:id="2223"/>
    </w:p>
    <w:p w:rsidR="00D00E94" w:rsidRPr="001B5A47" w:rsidRDefault="00D00E94" w:rsidP="00D00E94">
      <w:pPr>
        <w:pStyle w:val="Ttulo1"/>
        <w:widowControl w:val="0"/>
        <w:jc w:val="center"/>
        <w:rPr>
          <w:rFonts w:ascii="Arial" w:hAnsi="Arial" w:cs="Arial"/>
          <w:bCs/>
          <w:iCs/>
          <w:color w:val="auto"/>
          <w:w w:val="99"/>
          <w:sz w:val="22"/>
          <w:lang w:val="es-PE"/>
        </w:rPr>
      </w:pPr>
      <w:bookmarkStart w:id="2230" w:name="_Toc361223822"/>
      <w:r w:rsidRPr="001B5A47">
        <w:rPr>
          <w:rFonts w:ascii="Arial" w:hAnsi="Arial" w:cs="Arial"/>
          <w:bCs/>
          <w:iCs/>
          <w:color w:val="auto"/>
          <w:w w:val="99"/>
          <w:sz w:val="22"/>
          <w:lang w:val="es-PE"/>
        </w:rPr>
        <w:t>CRONOGRAMA</w:t>
      </w:r>
      <w:bookmarkEnd w:id="2219"/>
      <w:bookmarkEnd w:id="2220"/>
      <w:bookmarkEnd w:id="2221"/>
      <w:bookmarkEnd w:id="2224"/>
      <w:bookmarkEnd w:id="2225"/>
      <w:bookmarkEnd w:id="2226"/>
      <w:bookmarkEnd w:id="2227"/>
      <w:bookmarkEnd w:id="2228"/>
      <w:bookmarkEnd w:id="2229"/>
      <w:bookmarkEnd w:id="2230"/>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 xml:space="preserve">(Referencia: Numeral </w:t>
      </w:r>
      <w:r w:rsidR="0071039A" w:rsidRPr="001B5A47">
        <w:rPr>
          <w:rFonts w:ascii="Arial" w:hAnsi="Arial"/>
          <w:sz w:val="22"/>
        </w:rPr>
        <w:fldChar w:fldCharType="begin"/>
      </w:r>
      <w:r w:rsidR="0071039A" w:rsidRPr="001B5A47">
        <w:rPr>
          <w:rFonts w:ascii="Arial" w:hAnsi="Arial"/>
          <w:sz w:val="22"/>
        </w:rPr>
        <w:instrText xml:space="preserve"> REF _Ref345942671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rPr>
        <w:t>1.7</w:t>
      </w:r>
      <w:r w:rsidR="0071039A" w:rsidRPr="001B5A47">
        <w:rPr>
          <w:rFonts w:ascii="Arial" w:hAnsi="Arial"/>
          <w:sz w:val="22"/>
        </w:rPr>
        <w:fldChar w:fldCharType="end"/>
      </w:r>
      <w:r w:rsidRPr="001B5A47">
        <w:rPr>
          <w:rFonts w:ascii="Arial" w:hAnsi="Arial" w:cs="Arial"/>
          <w:w w:val="99"/>
          <w:sz w:val="22"/>
        </w:rPr>
        <w:t>. de las Bases del Concurso)</w:t>
      </w:r>
    </w:p>
    <w:p w:rsidR="00D00E94" w:rsidRPr="001B5A47" w:rsidRDefault="00D00E94" w:rsidP="00D00E94">
      <w:pPr>
        <w:widowControl w:val="0"/>
        <w:spacing w:after="0" w:line="240" w:lineRule="auto"/>
        <w:rPr>
          <w:rFonts w:ascii="Arial" w:hAnsi="Arial" w:cs="Arial"/>
          <w:w w:val="99"/>
          <w:szCs w:val="20"/>
        </w:rPr>
      </w:pP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6"/>
        <w:gridCol w:w="4173"/>
      </w:tblGrid>
      <w:tr w:rsidR="001B5A47" w:rsidRPr="001B5A47" w:rsidTr="002639D1">
        <w:trPr>
          <w:trHeight w:val="480"/>
          <w:jc w:val="center"/>
        </w:trPr>
        <w:tc>
          <w:tcPr>
            <w:tcW w:w="4256" w:type="dxa"/>
            <w:shd w:val="clear" w:color="auto" w:fill="D9D9D9"/>
            <w:vAlign w:val="center"/>
          </w:tcPr>
          <w:p w:rsidR="00D00E94" w:rsidRPr="003C2F8D" w:rsidRDefault="00D00E94" w:rsidP="002639D1">
            <w:pPr>
              <w:widowControl w:val="0"/>
              <w:spacing w:after="0" w:line="240" w:lineRule="auto"/>
              <w:jc w:val="center"/>
              <w:rPr>
                <w:rFonts w:ascii="Arial" w:hAnsi="Arial" w:cs="Arial"/>
                <w:b/>
                <w:bCs/>
                <w:w w:val="99"/>
                <w:szCs w:val="20"/>
              </w:rPr>
            </w:pPr>
            <w:r w:rsidRPr="003C2F8D">
              <w:rPr>
                <w:rFonts w:ascii="Arial" w:hAnsi="Arial" w:cs="Arial"/>
                <w:b/>
                <w:bCs/>
                <w:w w:val="99"/>
                <w:szCs w:val="20"/>
              </w:rPr>
              <w:t>Actividad</w:t>
            </w:r>
          </w:p>
        </w:tc>
        <w:tc>
          <w:tcPr>
            <w:tcW w:w="4173" w:type="dxa"/>
            <w:shd w:val="clear" w:color="auto" w:fill="D9D9D9"/>
            <w:noWrap/>
            <w:vAlign w:val="center"/>
          </w:tcPr>
          <w:p w:rsidR="00D00E94" w:rsidRPr="003C2F8D" w:rsidRDefault="00D00E94" w:rsidP="002639D1">
            <w:pPr>
              <w:widowControl w:val="0"/>
              <w:spacing w:after="0" w:line="240" w:lineRule="auto"/>
              <w:jc w:val="center"/>
              <w:rPr>
                <w:rFonts w:ascii="Arial" w:hAnsi="Arial" w:cs="Arial"/>
                <w:b/>
                <w:bCs/>
                <w:w w:val="99"/>
                <w:szCs w:val="20"/>
              </w:rPr>
            </w:pPr>
            <w:r w:rsidRPr="003C2F8D">
              <w:rPr>
                <w:rFonts w:ascii="Arial" w:hAnsi="Arial" w:cs="Arial"/>
                <w:b/>
                <w:bCs/>
                <w:w w:val="99"/>
                <w:szCs w:val="20"/>
              </w:rPr>
              <w:t>Fecha</w:t>
            </w:r>
          </w:p>
        </w:tc>
      </w:tr>
      <w:tr w:rsidR="00D00E94" w:rsidRPr="001B5A47" w:rsidTr="002639D1">
        <w:trPr>
          <w:trHeight w:val="278"/>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hAnsi="Arial" w:cs="Arial"/>
                <w:w w:val="99"/>
                <w:szCs w:val="20"/>
              </w:rPr>
              <w:t xml:space="preserve">Convocatoria y entrega de las Bases </w:t>
            </w:r>
          </w:p>
        </w:tc>
        <w:tc>
          <w:tcPr>
            <w:tcW w:w="4173" w:type="dxa"/>
            <w:noWrap/>
            <w:vAlign w:val="center"/>
          </w:tcPr>
          <w:p w:rsidR="00D00E94" w:rsidRPr="001B5A47" w:rsidRDefault="00227FC0" w:rsidP="002639D1">
            <w:pPr>
              <w:widowControl w:val="0"/>
              <w:spacing w:after="0" w:line="240" w:lineRule="auto"/>
              <w:jc w:val="center"/>
              <w:rPr>
                <w:rFonts w:ascii="Arial" w:hAnsi="Arial" w:cs="Arial"/>
                <w:w w:val="99"/>
                <w:szCs w:val="20"/>
              </w:rPr>
            </w:pPr>
            <w:r>
              <w:rPr>
                <w:rFonts w:ascii="Arial" w:hAnsi="Arial" w:cs="Arial"/>
                <w:w w:val="99"/>
                <w:szCs w:val="20"/>
              </w:rPr>
              <w:t>09/09/2013</w:t>
            </w:r>
          </w:p>
        </w:tc>
      </w:tr>
      <w:tr w:rsidR="00D00E94" w:rsidRPr="001B5A47" w:rsidTr="002639D1">
        <w:trPr>
          <w:trHeight w:val="278"/>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hAnsi="Arial" w:cs="Arial"/>
                <w:w w:val="99"/>
                <w:szCs w:val="20"/>
              </w:rPr>
              <w:t>Pago por Derecho de Participación</w:t>
            </w:r>
          </w:p>
        </w:tc>
        <w:tc>
          <w:tcPr>
            <w:tcW w:w="4173" w:type="dxa"/>
            <w:noWrap/>
            <w:vAlign w:val="center"/>
          </w:tcPr>
          <w:p w:rsidR="00D00E94" w:rsidRPr="001B5A47" w:rsidRDefault="00D00E94" w:rsidP="002639D1">
            <w:pPr>
              <w:widowControl w:val="0"/>
              <w:spacing w:after="0" w:line="240" w:lineRule="auto"/>
              <w:jc w:val="center"/>
              <w:rPr>
                <w:rFonts w:ascii="Arial" w:hAnsi="Arial" w:cs="Arial"/>
                <w:b/>
                <w:i/>
                <w:w w:val="99"/>
                <w:szCs w:val="20"/>
              </w:rPr>
            </w:pPr>
            <w:r w:rsidRPr="001B5A47">
              <w:rPr>
                <w:rFonts w:ascii="Arial" w:hAnsi="Arial" w:cs="Arial"/>
                <w:w w:val="99"/>
                <w:szCs w:val="20"/>
              </w:rPr>
              <w:t xml:space="preserve">Hasta 1 Día antes de la Presentación del Sobre Nº 1 </w:t>
            </w:r>
          </w:p>
        </w:tc>
      </w:tr>
      <w:tr w:rsidR="00D00E94" w:rsidRPr="001B5A47" w:rsidTr="002639D1">
        <w:trPr>
          <w:trHeight w:val="278"/>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hAnsi="Arial" w:cs="Arial"/>
                <w:w w:val="99"/>
                <w:szCs w:val="20"/>
              </w:rPr>
              <w:t>Visita a la Sala de Datos</w:t>
            </w:r>
          </w:p>
        </w:tc>
        <w:tc>
          <w:tcPr>
            <w:tcW w:w="4173" w:type="dxa"/>
            <w:noWrap/>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Hasta 1 Día antes de la Presentación de</w:t>
            </w:r>
            <w:r w:rsidR="00500499" w:rsidRPr="001B5A47">
              <w:rPr>
                <w:rFonts w:ascii="Arial" w:hAnsi="Arial" w:cs="Arial"/>
                <w:w w:val="99"/>
                <w:szCs w:val="20"/>
              </w:rPr>
              <w:t xml:space="preserve"> </w:t>
            </w:r>
            <w:r w:rsidRPr="001B5A47">
              <w:rPr>
                <w:rFonts w:ascii="Arial" w:hAnsi="Arial" w:cs="Arial"/>
                <w:w w:val="99"/>
                <w:szCs w:val="20"/>
              </w:rPr>
              <w:t>l</w:t>
            </w:r>
            <w:r w:rsidR="00500499" w:rsidRPr="001B5A47">
              <w:rPr>
                <w:rFonts w:ascii="Arial" w:hAnsi="Arial" w:cs="Arial"/>
                <w:w w:val="99"/>
                <w:szCs w:val="20"/>
              </w:rPr>
              <w:t>os</w:t>
            </w:r>
            <w:r w:rsidRPr="001B5A47">
              <w:rPr>
                <w:rFonts w:ascii="Arial" w:hAnsi="Arial" w:cs="Arial"/>
                <w:w w:val="99"/>
                <w:szCs w:val="20"/>
              </w:rPr>
              <w:t xml:space="preserve"> Sobres Nº 2 y Nº 3</w:t>
            </w:r>
          </w:p>
        </w:tc>
      </w:tr>
      <w:tr w:rsidR="00D00E94" w:rsidRPr="001B5A47" w:rsidTr="002639D1">
        <w:trPr>
          <w:trHeight w:val="299"/>
          <w:jc w:val="center"/>
        </w:trPr>
        <w:tc>
          <w:tcPr>
            <w:tcW w:w="8429" w:type="dxa"/>
            <w:gridSpan w:val="2"/>
            <w:vAlign w:val="center"/>
          </w:tcPr>
          <w:p w:rsidR="00D00E94" w:rsidRPr="001B5A47" w:rsidRDefault="00D00E94" w:rsidP="002639D1">
            <w:pPr>
              <w:widowControl w:val="0"/>
              <w:spacing w:after="0" w:line="240" w:lineRule="auto"/>
              <w:rPr>
                <w:rFonts w:ascii="Arial" w:hAnsi="Arial" w:cs="Arial"/>
                <w:b/>
                <w:bCs/>
                <w:iCs/>
                <w:w w:val="99"/>
                <w:szCs w:val="20"/>
                <w:u w:val="single"/>
              </w:rPr>
            </w:pPr>
            <w:r w:rsidRPr="001B5A47">
              <w:rPr>
                <w:rFonts w:ascii="Arial" w:hAnsi="Arial" w:cs="Arial"/>
                <w:b/>
                <w:w w:val="99"/>
                <w:szCs w:val="20"/>
                <w:u w:val="single"/>
              </w:rPr>
              <w:t>BASES</w:t>
            </w:r>
          </w:p>
        </w:tc>
      </w:tr>
      <w:tr w:rsidR="00D00E94" w:rsidRPr="001B5A47" w:rsidTr="002639D1">
        <w:trPr>
          <w:trHeight w:val="373"/>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hAnsi="Arial" w:cs="Arial"/>
                <w:w w:val="99"/>
                <w:szCs w:val="20"/>
              </w:rPr>
              <w:t>Consultas a las Bases</w:t>
            </w:r>
          </w:p>
        </w:tc>
        <w:tc>
          <w:tcPr>
            <w:tcW w:w="4173" w:type="dxa"/>
            <w:noWrap/>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Hasta 20 Días antes de la Presentación de</w:t>
            </w:r>
            <w:r w:rsidR="00B40344" w:rsidRPr="001B5A47">
              <w:rPr>
                <w:rFonts w:ascii="Arial" w:hAnsi="Arial" w:cs="Arial"/>
                <w:w w:val="99"/>
                <w:szCs w:val="20"/>
              </w:rPr>
              <w:t xml:space="preserve"> </w:t>
            </w:r>
            <w:r w:rsidRPr="001B5A47">
              <w:rPr>
                <w:rFonts w:ascii="Arial" w:hAnsi="Arial" w:cs="Arial"/>
                <w:w w:val="99"/>
                <w:szCs w:val="20"/>
              </w:rPr>
              <w:t>l</w:t>
            </w:r>
            <w:r w:rsidR="00B40344" w:rsidRPr="001B5A47">
              <w:rPr>
                <w:rFonts w:ascii="Arial" w:hAnsi="Arial" w:cs="Arial"/>
                <w:w w:val="99"/>
                <w:szCs w:val="20"/>
              </w:rPr>
              <w:t>os</w:t>
            </w:r>
            <w:r w:rsidRPr="001B5A47">
              <w:rPr>
                <w:rFonts w:ascii="Arial" w:hAnsi="Arial" w:cs="Arial"/>
                <w:w w:val="99"/>
                <w:szCs w:val="20"/>
              </w:rPr>
              <w:t xml:space="preserve"> Sobres Nº 2 y Nº 3</w:t>
            </w:r>
          </w:p>
        </w:tc>
      </w:tr>
      <w:tr w:rsidR="00D00E94" w:rsidRPr="001B5A47" w:rsidTr="002639D1">
        <w:trPr>
          <w:trHeight w:val="389"/>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hAnsi="Arial" w:cs="Arial"/>
                <w:w w:val="99"/>
                <w:szCs w:val="20"/>
              </w:rPr>
              <w:t>Respuestas a las consultas a las Bases</w:t>
            </w:r>
          </w:p>
        </w:tc>
        <w:tc>
          <w:tcPr>
            <w:tcW w:w="4173" w:type="dxa"/>
            <w:noWrap/>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 xml:space="preserve">Hasta 15 Días Calendario antes de la Presentación del Sobres Nº 2 y Nº 3 </w:t>
            </w:r>
          </w:p>
        </w:tc>
      </w:tr>
      <w:tr w:rsidR="00D00E94" w:rsidRPr="001B5A47" w:rsidTr="002639D1">
        <w:trPr>
          <w:trHeight w:val="380"/>
          <w:jc w:val="center"/>
        </w:trPr>
        <w:tc>
          <w:tcPr>
            <w:tcW w:w="8429" w:type="dxa"/>
            <w:gridSpan w:val="2"/>
            <w:vAlign w:val="center"/>
          </w:tcPr>
          <w:p w:rsidR="00D00E94" w:rsidRPr="001B5A47" w:rsidRDefault="00D00E94" w:rsidP="002639D1">
            <w:pPr>
              <w:widowControl w:val="0"/>
              <w:spacing w:after="0" w:line="240" w:lineRule="auto"/>
              <w:rPr>
                <w:rFonts w:ascii="Arial" w:hAnsi="Arial" w:cs="Arial"/>
                <w:bCs/>
                <w:iCs/>
                <w:w w:val="99"/>
                <w:szCs w:val="20"/>
              </w:rPr>
            </w:pPr>
            <w:r w:rsidRPr="001B5A47">
              <w:rPr>
                <w:rFonts w:ascii="Arial" w:hAnsi="Arial" w:cs="Arial"/>
                <w:b/>
                <w:w w:val="99"/>
                <w:szCs w:val="20"/>
                <w:u w:val="single"/>
              </w:rPr>
              <w:t>PRECALIFICACION</w:t>
            </w:r>
          </w:p>
        </w:tc>
      </w:tr>
      <w:tr w:rsidR="00D00E94" w:rsidRPr="001B5A47" w:rsidTr="002639D1">
        <w:trPr>
          <w:trHeight w:val="563"/>
          <w:jc w:val="center"/>
        </w:trPr>
        <w:tc>
          <w:tcPr>
            <w:tcW w:w="4256" w:type="dxa"/>
            <w:vAlign w:val="center"/>
          </w:tcPr>
          <w:p w:rsidR="00D00E94" w:rsidRPr="001B5A47" w:rsidRDefault="00D00E94" w:rsidP="002639D1">
            <w:pPr>
              <w:widowControl w:val="0"/>
              <w:spacing w:after="0" w:line="240" w:lineRule="auto"/>
              <w:jc w:val="both"/>
              <w:rPr>
                <w:rFonts w:ascii="Arial" w:hAnsi="Arial" w:cs="Arial"/>
                <w:w w:val="99"/>
                <w:szCs w:val="20"/>
              </w:rPr>
            </w:pPr>
            <w:r w:rsidRPr="001B5A47">
              <w:rPr>
                <w:rFonts w:ascii="Arial" w:hAnsi="Arial" w:cs="Arial"/>
                <w:w w:val="99"/>
                <w:szCs w:val="20"/>
              </w:rPr>
              <w:t>Comunicación a los Interesados del envío de documentación a Contraloría General de la República</w:t>
            </w:r>
            <w:r w:rsidR="00661032" w:rsidRPr="001B5A47">
              <w:rPr>
                <w:rFonts w:ascii="Arial" w:hAnsi="Arial" w:cs="Arial"/>
                <w:w w:val="99"/>
                <w:szCs w:val="20"/>
              </w:rPr>
              <w:t>.</w:t>
            </w:r>
          </w:p>
        </w:tc>
        <w:tc>
          <w:tcPr>
            <w:tcW w:w="4173" w:type="dxa"/>
            <w:noWrap/>
            <w:vAlign w:val="center"/>
          </w:tcPr>
          <w:p w:rsidR="00D00E94" w:rsidRPr="001B5A47" w:rsidRDefault="00D00E94" w:rsidP="002639D1">
            <w:pPr>
              <w:widowControl w:val="0"/>
              <w:spacing w:after="0" w:line="240" w:lineRule="auto"/>
              <w:jc w:val="center"/>
              <w:rPr>
                <w:rFonts w:ascii="Arial" w:eastAsia="MS Mincho" w:hAnsi="Arial" w:cs="Arial"/>
                <w:w w:val="99"/>
                <w:szCs w:val="20"/>
                <w:lang w:eastAsia="ja-JP"/>
              </w:rPr>
            </w:pPr>
            <w:r w:rsidRPr="001B5A47">
              <w:rPr>
                <w:rFonts w:ascii="Arial" w:eastAsia="MS Mincho" w:hAnsi="Arial" w:cs="Arial"/>
                <w:w w:val="99"/>
                <w:szCs w:val="20"/>
                <w:lang w:eastAsia="ja-JP"/>
              </w:rPr>
              <w:t>A ser comunicada por Circular</w:t>
            </w:r>
          </w:p>
        </w:tc>
      </w:tr>
      <w:tr w:rsidR="00D00E94" w:rsidRPr="001B5A47" w:rsidTr="002639D1">
        <w:trPr>
          <w:trHeight w:val="563"/>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hAnsi="Arial" w:cs="Arial"/>
                <w:w w:val="99"/>
                <w:szCs w:val="20"/>
              </w:rPr>
              <w:t>Presentación del Sobre Nº 1</w:t>
            </w:r>
          </w:p>
        </w:tc>
        <w:tc>
          <w:tcPr>
            <w:tcW w:w="4173" w:type="dxa"/>
            <w:noWrap/>
            <w:vAlign w:val="center"/>
          </w:tcPr>
          <w:p w:rsidR="00D00E94" w:rsidRPr="001B5A47" w:rsidRDefault="00D00E94" w:rsidP="002639D1">
            <w:pPr>
              <w:widowControl w:val="0"/>
              <w:spacing w:after="0" w:line="240" w:lineRule="auto"/>
              <w:jc w:val="center"/>
              <w:rPr>
                <w:rFonts w:ascii="Arial" w:eastAsia="MS Mincho" w:hAnsi="Arial" w:cs="Arial"/>
                <w:w w:val="99"/>
                <w:szCs w:val="20"/>
                <w:lang w:eastAsia="ja-JP"/>
              </w:rPr>
            </w:pPr>
            <w:r w:rsidRPr="001B5A47">
              <w:rPr>
                <w:rFonts w:ascii="Arial" w:eastAsia="MS Mincho" w:hAnsi="Arial" w:cs="Arial"/>
                <w:w w:val="99"/>
                <w:szCs w:val="20"/>
                <w:lang w:eastAsia="ja-JP"/>
              </w:rPr>
              <w:t>Hasta 2 días posteriores al envío de la documentación a Contraloría General de la República</w:t>
            </w:r>
          </w:p>
        </w:tc>
      </w:tr>
      <w:tr w:rsidR="00D00E94" w:rsidRPr="001B5A47" w:rsidTr="002639D1">
        <w:trPr>
          <w:trHeight w:val="563"/>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hAnsi="Arial" w:cs="Arial"/>
                <w:w w:val="99"/>
                <w:szCs w:val="20"/>
              </w:rPr>
              <w:t>Observaciones al Sobre N° 1</w:t>
            </w:r>
          </w:p>
        </w:tc>
        <w:tc>
          <w:tcPr>
            <w:tcW w:w="4173" w:type="dxa"/>
            <w:noWrap/>
            <w:vAlign w:val="center"/>
          </w:tcPr>
          <w:p w:rsidR="00D00E94" w:rsidRPr="001B5A47" w:rsidRDefault="00D00E94" w:rsidP="002639D1">
            <w:pPr>
              <w:widowControl w:val="0"/>
              <w:spacing w:after="0" w:line="240" w:lineRule="auto"/>
              <w:jc w:val="center"/>
              <w:rPr>
                <w:rFonts w:ascii="Arial" w:eastAsia="MS Mincho" w:hAnsi="Arial" w:cs="Arial"/>
                <w:w w:val="99"/>
                <w:szCs w:val="20"/>
                <w:lang w:eastAsia="ja-JP"/>
              </w:rPr>
            </w:pPr>
            <w:r w:rsidRPr="001B5A47">
              <w:rPr>
                <w:rFonts w:ascii="Arial" w:eastAsia="MS Mincho" w:hAnsi="Arial" w:cs="Arial"/>
                <w:w w:val="99"/>
                <w:szCs w:val="20"/>
                <w:lang w:eastAsia="ja-JP"/>
              </w:rPr>
              <w:t>Hasta 5 días posteriores al envío de la documentación a Contraloría General de la República</w:t>
            </w:r>
          </w:p>
        </w:tc>
      </w:tr>
      <w:tr w:rsidR="00D00E94" w:rsidRPr="001B5A47" w:rsidTr="002639D1">
        <w:trPr>
          <w:trHeight w:val="563"/>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hAnsi="Arial" w:cs="Arial"/>
                <w:w w:val="99"/>
                <w:szCs w:val="20"/>
              </w:rPr>
              <w:t xml:space="preserve">Subsanación de observaciones al Sobre Nº 1 </w:t>
            </w:r>
          </w:p>
        </w:tc>
        <w:tc>
          <w:tcPr>
            <w:tcW w:w="4173" w:type="dxa"/>
            <w:noWrap/>
            <w:vAlign w:val="center"/>
          </w:tcPr>
          <w:p w:rsidR="00D00E94" w:rsidRPr="001B5A47" w:rsidRDefault="00D00E94" w:rsidP="002639D1">
            <w:pPr>
              <w:widowControl w:val="0"/>
              <w:spacing w:after="0" w:line="240" w:lineRule="auto"/>
              <w:jc w:val="center"/>
              <w:rPr>
                <w:rFonts w:ascii="Arial" w:eastAsia="MS Mincho" w:hAnsi="Arial" w:cs="Arial"/>
                <w:b/>
                <w:i/>
                <w:w w:val="99"/>
                <w:szCs w:val="20"/>
                <w:lang w:eastAsia="ja-JP"/>
              </w:rPr>
            </w:pPr>
            <w:r w:rsidRPr="001B5A47">
              <w:rPr>
                <w:rFonts w:ascii="Arial" w:eastAsia="MS Mincho" w:hAnsi="Arial" w:cs="Arial"/>
                <w:w w:val="99"/>
                <w:szCs w:val="20"/>
                <w:lang w:eastAsia="ja-JP"/>
              </w:rPr>
              <w:t>Hasta 7 días posteriores al envío de la documentación a Contraloría General de la República</w:t>
            </w:r>
          </w:p>
        </w:tc>
      </w:tr>
      <w:tr w:rsidR="00D00E94" w:rsidRPr="001B5A47" w:rsidTr="002639D1">
        <w:trPr>
          <w:trHeight w:val="657"/>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hAnsi="Arial" w:cs="Arial"/>
                <w:w w:val="99"/>
                <w:szCs w:val="20"/>
              </w:rPr>
              <w:t>Comunicación de resultados de Precalificación</w:t>
            </w:r>
          </w:p>
        </w:tc>
        <w:tc>
          <w:tcPr>
            <w:tcW w:w="4173" w:type="dxa"/>
            <w:noWrap/>
            <w:vAlign w:val="center"/>
          </w:tcPr>
          <w:p w:rsidR="00D00E94" w:rsidRPr="001B5A47" w:rsidRDefault="00D00E94" w:rsidP="002639D1">
            <w:pPr>
              <w:widowControl w:val="0"/>
              <w:spacing w:after="0" w:line="240" w:lineRule="auto"/>
              <w:jc w:val="center"/>
              <w:rPr>
                <w:rFonts w:ascii="Arial" w:eastAsia="MS Mincho" w:hAnsi="Arial" w:cs="Arial"/>
                <w:b/>
                <w:i/>
                <w:w w:val="99"/>
                <w:szCs w:val="20"/>
                <w:lang w:eastAsia="ja-JP"/>
              </w:rPr>
            </w:pPr>
            <w:r w:rsidRPr="001B5A47">
              <w:rPr>
                <w:rFonts w:ascii="Arial" w:eastAsia="MS Mincho" w:hAnsi="Arial" w:cs="Arial"/>
                <w:w w:val="99"/>
                <w:szCs w:val="20"/>
                <w:lang w:eastAsia="ja-JP"/>
              </w:rPr>
              <w:t>Hasta 9 días posteriores al envío de la documentación a Contraloría General de la República</w:t>
            </w:r>
          </w:p>
        </w:tc>
      </w:tr>
      <w:tr w:rsidR="00D00E94" w:rsidRPr="001B5A47" w:rsidTr="002639D1">
        <w:trPr>
          <w:trHeight w:val="317"/>
          <w:jc w:val="center"/>
        </w:trPr>
        <w:tc>
          <w:tcPr>
            <w:tcW w:w="8429" w:type="dxa"/>
            <w:gridSpan w:val="2"/>
            <w:vAlign w:val="center"/>
          </w:tcPr>
          <w:p w:rsidR="00D00E94" w:rsidRPr="001B5A47" w:rsidRDefault="00D00E94" w:rsidP="002639D1">
            <w:pPr>
              <w:widowControl w:val="0"/>
              <w:spacing w:after="0" w:line="240" w:lineRule="auto"/>
              <w:rPr>
                <w:rFonts w:ascii="Arial" w:hAnsi="Arial" w:cs="Arial"/>
                <w:b/>
                <w:w w:val="99"/>
                <w:szCs w:val="20"/>
                <w:u w:val="single"/>
              </w:rPr>
            </w:pPr>
            <w:r w:rsidRPr="001B5A47">
              <w:rPr>
                <w:rFonts w:ascii="Arial" w:hAnsi="Arial" w:cs="Arial"/>
                <w:b/>
                <w:w w:val="99"/>
                <w:szCs w:val="20"/>
                <w:u w:val="single"/>
              </w:rPr>
              <w:t>CONTRATO</w:t>
            </w:r>
          </w:p>
        </w:tc>
      </w:tr>
      <w:tr w:rsidR="00D00E94" w:rsidRPr="001B5A47" w:rsidTr="002639D1">
        <w:trPr>
          <w:trHeight w:val="525"/>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hAnsi="Arial" w:cs="Arial"/>
                <w:w w:val="99"/>
                <w:szCs w:val="20"/>
              </w:rPr>
              <w:t>Entrega del Primer Proyecto de Contrato</w:t>
            </w:r>
          </w:p>
        </w:tc>
        <w:tc>
          <w:tcPr>
            <w:tcW w:w="4173" w:type="dxa"/>
            <w:noWrap/>
            <w:vAlign w:val="center"/>
          </w:tcPr>
          <w:p w:rsidR="00D00E94" w:rsidRPr="001B5A47" w:rsidRDefault="00661032" w:rsidP="00661032">
            <w:pPr>
              <w:widowControl w:val="0"/>
              <w:spacing w:after="0" w:line="240" w:lineRule="auto"/>
              <w:jc w:val="center"/>
              <w:rPr>
                <w:rFonts w:ascii="Arial" w:hAnsi="Arial" w:cs="Arial"/>
                <w:w w:val="99"/>
                <w:szCs w:val="20"/>
              </w:rPr>
            </w:pPr>
            <w:r w:rsidRPr="001B5A47">
              <w:rPr>
                <w:rFonts w:ascii="Arial" w:hAnsi="Arial" w:cs="Arial"/>
                <w:w w:val="99"/>
                <w:szCs w:val="20"/>
              </w:rPr>
              <w:t>A ser comunicada por Circular</w:t>
            </w:r>
          </w:p>
        </w:tc>
      </w:tr>
      <w:tr w:rsidR="00D00E94" w:rsidRPr="001B5A47" w:rsidTr="002639D1">
        <w:trPr>
          <w:trHeight w:val="525"/>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hAnsi="Arial" w:cs="Arial"/>
                <w:w w:val="99"/>
                <w:szCs w:val="20"/>
              </w:rPr>
              <w:t>Sugerencias al Primer Proyecto del Contrato</w:t>
            </w:r>
          </w:p>
        </w:tc>
        <w:tc>
          <w:tcPr>
            <w:tcW w:w="4173" w:type="dxa"/>
            <w:noWrap/>
            <w:vAlign w:val="center"/>
          </w:tcPr>
          <w:p w:rsidR="00D00E94" w:rsidRPr="001B5A47" w:rsidRDefault="00D00E94" w:rsidP="002639D1">
            <w:pPr>
              <w:widowControl w:val="0"/>
              <w:spacing w:after="0" w:line="240" w:lineRule="auto"/>
              <w:jc w:val="center"/>
              <w:rPr>
                <w:rFonts w:ascii="Arial" w:hAnsi="Arial" w:cs="Arial"/>
                <w:b/>
                <w:i/>
                <w:w w:val="99"/>
                <w:szCs w:val="20"/>
              </w:rPr>
            </w:pPr>
            <w:r w:rsidRPr="001B5A47">
              <w:rPr>
                <w:rFonts w:ascii="Arial" w:hAnsi="Arial" w:cs="Arial"/>
                <w:w w:val="99"/>
                <w:szCs w:val="20"/>
              </w:rPr>
              <w:t>Hasta 15 Días posteriores a la actividad anterior</w:t>
            </w:r>
          </w:p>
        </w:tc>
      </w:tr>
      <w:tr w:rsidR="00D00E94" w:rsidRPr="001B5A47" w:rsidTr="002639D1">
        <w:trPr>
          <w:trHeight w:val="525"/>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hAnsi="Arial" w:cs="Arial"/>
                <w:w w:val="99"/>
                <w:szCs w:val="20"/>
              </w:rPr>
              <w:t>Entrega del Segundo Proyecto de Contrato</w:t>
            </w:r>
          </w:p>
        </w:tc>
        <w:tc>
          <w:tcPr>
            <w:tcW w:w="4173" w:type="dxa"/>
            <w:noWrap/>
            <w:vAlign w:val="center"/>
          </w:tcPr>
          <w:p w:rsidR="00D00E94" w:rsidRPr="001B5A47" w:rsidRDefault="00D00E94" w:rsidP="002639D1">
            <w:pPr>
              <w:widowControl w:val="0"/>
              <w:spacing w:after="0" w:line="240" w:lineRule="auto"/>
              <w:jc w:val="center"/>
              <w:rPr>
                <w:rFonts w:ascii="Arial" w:hAnsi="Arial" w:cs="Arial"/>
                <w:b/>
                <w:i/>
                <w:w w:val="99"/>
                <w:szCs w:val="20"/>
              </w:rPr>
            </w:pPr>
            <w:r w:rsidRPr="001B5A47">
              <w:rPr>
                <w:rFonts w:ascii="Arial" w:hAnsi="Arial" w:cs="Arial"/>
                <w:w w:val="99"/>
                <w:szCs w:val="20"/>
              </w:rPr>
              <w:t>Hasta 15 Días posteriores a la actividad anterior</w:t>
            </w:r>
          </w:p>
        </w:tc>
      </w:tr>
      <w:tr w:rsidR="00D00E94" w:rsidRPr="001B5A47" w:rsidTr="002639D1">
        <w:trPr>
          <w:trHeight w:val="525"/>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hAnsi="Arial" w:cs="Arial"/>
                <w:w w:val="99"/>
                <w:szCs w:val="20"/>
              </w:rPr>
              <w:t>Sugerencias al Segundo Proyecto del Contrato</w:t>
            </w:r>
          </w:p>
        </w:tc>
        <w:tc>
          <w:tcPr>
            <w:tcW w:w="4173" w:type="dxa"/>
            <w:noWrap/>
            <w:vAlign w:val="center"/>
          </w:tcPr>
          <w:p w:rsidR="00D00E94" w:rsidRPr="001B5A47" w:rsidRDefault="00D00E94" w:rsidP="002639D1">
            <w:pPr>
              <w:widowControl w:val="0"/>
              <w:spacing w:after="0" w:line="240" w:lineRule="auto"/>
              <w:jc w:val="center"/>
              <w:rPr>
                <w:rFonts w:ascii="Arial" w:hAnsi="Arial" w:cs="Arial"/>
                <w:b/>
                <w:i/>
                <w:w w:val="99"/>
                <w:szCs w:val="20"/>
              </w:rPr>
            </w:pPr>
            <w:r w:rsidRPr="001B5A47">
              <w:rPr>
                <w:rFonts w:ascii="Arial" w:hAnsi="Arial" w:cs="Arial"/>
                <w:w w:val="99"/>
                <w:szCs w:val="20"/>
              </w:rPr>
              <w:t>Hasta 15 Días posteriores a la actividad anterior</w:t>
            </w:r>
          </w:p>
        </w:tc>
      </w:tr>
      <w:tr w:rsidR="00D00E94" w:rsidRPr="001B5A47" w:rsidTr="002639D1">
        <w:trPr>
          <w:trHeight w:val="525"/>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hAnsi="Arial" w:cs="Arial"/>
                <w:w w:val="99"/>
                <w:szCs w:val="20"/>
              </w:rPr>
              <w:t>Entrega de la versión final aprobada por el Consejo Directivo de PROINVERSIÓN</w:t>
            </w:r>
          </w:p>
        </w:tc>
        <w:tc>
          <w:tcPr>
            <w:tcW w:w="4173" w:type="dxa"/>
            <w:noWrap/>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 xml:space="preserve">Al Día siguiente de la aprobación del Consejo Directivo </w:t>
            </w:r>
          </w:p>
        </w:tc>
      </w:tr>
      <w:tr w:rsidR="00D00E94" w:rsidRPr="001B5A47" w:rsidTr="002639D1">
        <w:trPr>
          <w:trHeight w:val="525"/>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eastAsia="MS Mincho" w:hAnsi="Arial" w:cs="Arial"/>
                <w:w w:val="99"/>
                <w:szCs w:val="20"/>
                <w:lang w:eastAsia="ja-JP"/>
              </w:rPr>
              <w:t>Comunicación a los Interesados del Informe Previo de la Contraloría General de la República</w:t>
            </w:r>
          </w:p>
        </w:tc>
        <w:tc>
          <w:tcPr>
            <w:tcW w:w="4173" w:type="dxa"/>
            <w:noWrap/>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Hasta los 3 Días siguientes a la recepción del Informe Previo de la Contraloría General de la República del Perú sin observaciones o levantadas estas (en adelante, el “INFORME”)</w:t>
            </w:r>
          </w:p>
        </w:tc>
      </w:tr>
      <w:tr w:rsidR="00D00E94" w:rsidRPr="001B5A47" w:rsidTr="002639D1">
        <w:trPr>
          <w:trHeight w:val="494"/>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hAnsi="Arial" w:cs="Arial"/>
                <w:w w:val="99"/>
                <w:szCs w:val="20"/>
              </w:rPr>
              <w:t>Entrega de la versión final de Contrato</w:t>
            </w:r>
          </w:p>
        </w:tc>
        <w:tc>
          <w:tcPr>
            <w:tcW w:w="4173" w:type="dxa"/>
            <w:noWrap/>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Hasta los 2 Días posteriores a la comunicación del INFORME</w:t>
            </w:r>
          </w:p>
        </w:tc>
      </w:tr>
      <w:tr w:rsidR="00D00E94" w:rsidRPr="001B5A47" w:rsidTr="002639D1">
        <w:trPr>
          <w:trHeight w:val="303"/>
          <w:jc w:val="center"/>
        </w:trPr>
        <w:tc>
          <w:tcPr>
            <w:tcW w:w="8429" w:type="dxa"/>
            <w:gridSpan w:val="2"/>
            <w:vAlign w:val="center"/>
          </w:tcPr>
          <w:p w:rsidR="00D00E94" w:rsidRPr="001B5A47" w:rsidRDefault="00D00E94" w:rsidP="002639D1">
            <w:pPr>
              <w:widowControl w:val="0"/>
              <w:spacing w:after="0" w:line="240" w:lineRule="auto"/>
              <w:rPr>
                <w:rFonts w:ascii="Arial" w:hAnsi="Arial" w:cs="Arial"/>
                <w:b/>
                <w:w w:val="99"/>
                <w:szCs w:val="20"/>
                <w:u w:val="single"/>
              </w:rPr>
            </w:pPr>
            <w:r w:rsidRPr="001B5A47">
              <w:rPr>
                <w:rFonts w:ascii="Arial" w:hAnsi="Arial" w:cs="Arial"/>
                <w:b/>
                <w:w w:val="99"/>
                <w:szCs w:val="20"/>
                <w:u w:val="single"/>
              </w:rPr>
              <w:t>PRESENTACIÓN DE PROPUESTAS</w:t>
            </w:r>
          </w:p>
        </w:tc>
      </w:tr>
      <w:tr w:rsidR="00D00E94" w:rsidRPr="001B5A47" w:rsidTr="002639D1">
        <w:trPr>
          <w:trHeight w:val="374"/>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hAnsi="Arial" w:cs="Arial"/>
                <w:w w:val="99"/>
                <w:szCs w:val="20"/>
              </w:rPr>
              <w:t>Presentación de los Sobres Nº 2 y Nº 3</w:t>
            </w:r>
          </w:p>
        </w:tc>
        <w:tc>
          <w:tcPr>
            <w:tcW w:w="4173" w:type="dxa"/>
            <w:noWrap/>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 xml:space="preserve">A los 5 Días posteriores a la </w:t>
            </w:r>
            <w:r w:rsidRPr="001B5A47">
              <w:rPr>
                <w:rFonts w:ascii="Arial" w:hAnsi="Arial" w:cs="Arial"/>
                <w:w w:val="99"/>
                <w:szCs w:val="20"/>
              </w:rPr>
              <w:lastRenderedPageBreak/>
              <w:t>comunicación del INFORME</w:t>
            </w:r>
          </w:p>
        </w:tc>
      </w:tr>
      <w:tr w:rsidR="00D00E94" w:rsidRPr="001B5A47" w:rsidTr="002639D1">
        <w:trPr>
          <w:trHeight w:val="525"/>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hAnsi="Arial" w:cs="Arial"/>
                <w:w w:val="99"/>
                <w:szCs w:val="20"/>
              </w:rPr>
              <w:lastRenderedPageBreak/>
              <w:t>Apertura de Sobres Nº 3 y Adjudicación de la Buena Pro</w:t>
            </w:r>
          </w:p>
        </w:tc>
        <w:tc>
          <w:tcPr>
            <w:tcW w:w="4173" w:type="dxa"/>
            <w:noWrap/>
            <w:vAlign w:val="center"/>
          </w:tcPr>
          <w:p w:rsidR="00D00E94" w:rsidRPr="001B5A47" w:rsidRDefault="00D00E94" w:rsidP="002639D1">
            <w:pPr>
              <w:widowControl w:val="0"/>
              <w:spacing w:after="0" w:line="240" w:lineRule="auto"/>
              <w:jc w:val="center"/>
              <w:rPr>
                <w:rFonts w:ascii="Arial" w:hAnsi="Arial" w:cs="Arial"/>
                <w:b/>
                <w:i/>
                <w:w w:val="99"/>
                <w:szCs w:val="20"/>
              </w:rPr>
            </w:pPr>
            <w:r w:rsidRPr="001B5A47">
              <w:rPr>
                <w:rFonts w:ascii="Arial" w:hAnsi="Arial" w:cs="Arial"/>
                <w:w w:val="99"/>
                <w:szCs w:val="20"/>
              </w:rPr>
              <w:t>A los 7 Días posteriores a la comunicación del INFORME</w:t>
            </w:r>
          </w:p>
        </w:tc>
      </w:tr>
      <w:tr w:rsidR="00D00E94" w:rsidRPr="001B5A47" w:rsidTr="002639D1">
        <w:trPr>
          <w:trHeight w:val="343"/>
          <w:jc w:val="center"/>
        </w:trPr>
        <w:tc>
          <w:tcPr>
            <w:tcW w:w="4256" w:type="dxa"/>
            <w:vAlign w:val="center"/>
          </w:tcPr>
          <w:p w:rsidR="00D00E94" w:rsidRPr="001B5A47" w:rsidRDefault="00D00E94" w:rsidP="002639D1">
            <w:pPr>
              <w:widowControl w:val="0"/>
              <w:spacing w:after="0" w:line="240" w:lineRule="auto"/>
              <w:rPr>
                <w:rFonts w:ascii="Arial" w:hAnsi="Arial" w:cs="Arial"/>
                <w:w w:val="99"/>
                <w:szCs w:val="20"/>
              </w:rPr>
            </w:pPr>
            <w:r w:rsidRPr="001B5A47">
              <w:rPr>
                <w:rFonts w:ascii="Arial" w:hAnsi="Arial" w:cs="Arial"/>
                <w:w w:val="99"/>
                <w:szCs w:val="20"/>
              </w:rPr>
              <w:t>Fecha de Cierre</w:t>
            </w:r>
          </w:p>
        </w:tc>
        <w:tc>
          <w:tcPr>
            <w:tcW w:w="4173" w:type="dxa"/>
            <w:noWrap/>
            <w:vAlign w:val="center"/>
          </w:tcPr>
          <w:p w:rsidR="00D00E94" w:rsidRPr="001B5A47" w:rsidRDefault="00D00E94" w:rsidP="002639D1">
            <w:pPr>
              <w:widowControl w:val="0"/>
              <w:spacing w:after="0" w:line="240" w:lineRule="auto"/>
              <w:jc w:val="center"/>
              <w:rPr>
                <w:rFonts w:ascii="Arial" w:hAnsi="Arial" w:cs="Arial"/>
                <w:w w:val="99"/>
                <w:szCs w:val="20"/>
              </w:rPr>
            </w:pPr>
            <w:r w:rsidRPr="001B5A47">
              <w:rPr>
                <w:rFonts w:ascii="Arial" w:hAnsi="Arial" w:cs="Arial"/>
                <w:w w:val="99"/>
                <w:szCs w:val="20"/>
              </w:rPr>
              <w:t>Se comunicará mediante Circular</w:t>
            </w:r>
          </w:p>
        </w:tc>
      </w:tr>
    </w:tbl>
    <w:p w:rsidR="00D00E94" w:rsidRPr="001B5A47" w:rsidRDefault="00D00E94" w:rsidP="00D00E94">
      <w:pPr>
        <w:widowControl w:val="0"/>
        <w:spacing w:after="0" w:line="240" w:lineRule="auto"/>
        <w:rPr>
          <w:rFonts w:ascii="Arial" w:hAnsi="Arial" w:cs="Arial"/>
          <w:w w:val="99"/>
          <w:szCs w:val="20"/>
        </w:rPr>
      </w:pPr>
    </w:p>
    <w:p w:rsidR="00D00E94" w:rsidRPr="001B5A47" w:rsidRDefault="00D00E94" w:rsidP="00D00E94">
      <w:pPr>
        <w:widowControl w:val="0"/>
        <w:spacing w:after="0" w:line="240" w:lineRule="auto"/>
        <w:rPr>
          <w:rFonts w:ascii="Arial" w:hAnsi="Arial" w:cs="Arial"/>
          <w:i/>
          <w:w w:val="99"/>
          <w:szCs w:val="20"/>
        </w:rPr>
      </w:pPr>
      <w:r w:rsidRPr="001B5A47">
        <w:rPr>
          <w:rFonts w:ascii="Arial" w:hAnsi="Arial" w:cs="Arial"/>
          <w:i/>
          <w:w w:val="99"/>
          <w:szCs w:val="20"/>
        </w:rPr>
        <w:t xml:space="preserve">Nota: Los Días expresados en este Cronograma se rigen de acuerdo a lo establecido en las Bases, es decir que Días corresponde a los días hábiles.  </w:t>
      </w:r>
    </w:p>
    <w:p w:rsidR="00D00E94" w:rsidRPr="003C2F8D" w:rsidRDefault="00D00E94" w:rsidP="00D00E94">
      <w:pPr>
        <w:pStyle w:val="Ttulo1"/>
        <w:widowControl w:val="0"/>
        <w:jc w:val="center"/>
        <w:rPr>
          <w:rFonts w:ascii="Arial" w:hAnsi="Arial" w:cs="Arial"/>
          <w:bCs/>
          <w:iCs/>
          <w:color w:val="auto"/>
          <w:w w:val="99"/>
          <w:sz w:val="22"/>
          <w:lang w:val="es-PE"/>
        </w:rPr>
      </w:pPr>
      <w:bookmarkStart w:id="2231" w:name="_Toc183602573"/>
      <w:r w:rsidRPr="003C2F8D">
        <w:rPr>
          <w:rFonts w:ascii="Arial" w:hAnsi="Arial" w:cs="Arial"/>
          <w:i/>
          <w:color w:val="auto"/>
          <w:w w:val="99"/>
          <w:sz w:val="22"/>
          <w:lang w:val="es-PE"/>
        </w:rPr>
        <w:br w:type="page"/>
      </w:r>
      <w:bookmarkStart w:id="2232" w:name="_Toc258927882"/>
      <w:bookmarkStart w:id="2233" w:name="_Toc344391342"/>
      <w:bookmarkStart w:id="2234" w:name="_Toc345337487"/>
      <w:bookmarkStart w:id="2235" w:name="_Toc344391527"/>
      <w:bookmarkStart w:id="2236" w:name="_Toc345695175"/>
      <w:bookmarkStart w:id="2237" w:name="_Toc345695431"/>
      <w:bookmarkStart w:id="2238" w:name="_Ref345940114"/>
      <w:bookmarkStart w:id="2239" w:name="_Toc345943889"/>
      <w:bookmarkStart w:id="2240" w:name="_Toc346874155"/>
      <w:bookmarkStart w:id="2241" w:name="_Toc346874394"/>
      <w:bookmarkStart w:id="2242" w:name="_Toc361223823"/>
      <w:r w:rsidRPr="003C2F8D">
        <w:rPr>
          <w:rFonts w:ascii="Arial" w:hAnsi="Arial" w:cs="Arial"/>
          <w:bCs/>
          <w:iCs/>
          <w:color w:val="auto"/>
          <w:w w:val="99"/>
          <w:sz w:val="22"/>
          <w:lang w:val="es-PE"/>
        </w:rPr>
        <w:lastRenderedPageBreak/>
        <w:t>ANEXO Nº 13</w:t>
      </w:r>
      <w:bookmarkEnd w:id="2232"/>
      <w:bookmarkEnd w:id="2233"/>
      <w:bookmarkEnd w:id="2234"/>
      <w:bookmarkEnd w:id="2235"/>
      <w:bookmarkEnd w:id="2236"/>
      <w:bookmarkEnd w:id="2237"/>
      <w:bookmarkEnd w:id="2238"/>
      <w:bookmarkEnd w:id="2239"/>
      <w:bookmarkEnd w:id="2240"/>
      <w:bookmarkEnd w:id="2241"/>
      <w:bookmarkEnd w:id="2242"/>
    </w:p>
    <w:p w:rsidR="00D00E94" w:rsidRPr="003C2F8D" w:rsidRDefault="00D00E94" w:rsidP="00D00E94">
      <w:pPr>
        <w:pStyle w:val="Ttulo1"/>
        <w:widowControl w:val="0"/>
        <w:jc w:val="center"/>
        <w:rPr>
          <w:rFonts w:ascii="Arial" w:hAnsi="Arial" w:cs="Arial"/>
          <w:bCs/>
          <w:iCs/>
          <w:color w:val="auto"/>
          <w:w w:val="99"/>
          <w:sz w:val="22"/>
          <w:lang w:val="es-PE"/>
        </w:rPr>
      </w:pPr>
    </w:p>
    <w:p w:rsidR="00D00E94" w:rsidRPr="003C2F8D" w:rsidRDefault="00D00E94" w:rsidP="00D00E94">
      <w:pPr>
        <w:pStyle w:val="Ttulo1"/>
        <w:widowControl w:val="0"/>
        <w:jc w:val="center"/>
        <w:rPr>
          <w:rFonts w:ascii="Arial" w:hAnsi="Arial" w:cs="Arial"/>
          <w:bCs/>
          <w:iCs/>
          <w:color w:val="auto"/>
          <w:w w:val="99"/>
          <w:sz w:val="22"/>
          <w:lang w:val="es-PE"/>
        </w:rPr>
      </w:pPr>
      <w:bookmarkStart w:id="2243" w:name="_Toc258927883"/>
      <w:bookmarkStart w:id="2244" w:name="_Toc344391343"/>
      <w:bookmarkStart w:id="2245" w:name="_Toc345337488"/>
      <w:bookmarkStart w:id="2246" w:name="_Toc344391528"/>
      <w:bookmarkStart w:id="2247" w:name="_Toc345695176"/>
      <w:bookmarkStart w:id="2248" w:name="_Toc345695432"/>
      <w:bookmarkStart w:id="2249" w:name="_Toc345943890"/>
      <w:bookmarkStart w:id="2250" w:name="_Toc346874156"/>
      <w:bookmarkStart w:id="2251" w:name="_Toc346874395"/>
      <w:bookmarkStart w:id="2252" w:name="_Toc361223824"/>
      <w:r w:rsidRPr="003C2F8D">
        <w:rPr>
          <w:rFonts w:ascii="Arial" w:hAnsi="Arial" w:cs="Arial"/>
          <w:bCs/>
          <w:iCs/>
          <w:color w:val="auto"/>
          <w:w w:val="99"/>
          <w:sz w:val="22"/>
          <w:lang w:val="es-PE"/>
        </w:rPr>
        <w:t>MODELO DE CARTA FIANZA BANCARIA DE IMPUGNACIÓN DE LA BUENA PRO</w:t>
      </w:r>
      <w:bookmarkEnd w:id="2243"/>
      <w:bookmarkEnd w:id="2244"/>
      <w:bookmarkEnd w:id="2245"/>
      <w:bookmarkEnd w:id="2246"/>
      <w:bookmarkEnd w:id="2247"/>
      <w:bookmarkEnd w:id="2248"/>
      <w:bookmarkEnd w:id="2249"/>
      <w:bookmarkEnd w:id="2250"/>
      <w:bookmarkEnd w:id="2251"/>
      <w:bookmarkEnd w:id="2252"/>
    </w:p>
    <w:p w:rsidR="00D00E94" w:rsidRPr="001B5A47" w:rsidRDefault="00D00E94" w:rsidP="00D00E94">
      <w:pPr>
        <w:pStyle w:val="Textosinformato"/>
        <w:widowControl w:val="0"/>
        <w:jc w:val="center"/>
        <w:rPr>
          <w:rFonts w:ascii="Arial" w:hAnsi="Arial" w:cs="Arial"/>
          <w:w w:val="99"/>
          <w:sz w:val="22"/>
        </w:rPr>
      </w:pPr>
      <w:r w:rsidRPr="001B5A47">
        <w:rPr>
          <w:rFonts w:ascii="Arial" w:hAnsi="Arial" w:cs="Arial"/>
          <w:w w:val="99"/>
          <w:sz w:val="22"/>
        </w:rPr>
        <w:t xml:space="preserve">(Referencia: Numeral </w:t>
      </w:r>
      <w:r w:rsidR="0071039A" w:rsidRPr="001B5A47">
        <w:rPr>
          <w:rFonts w:ascii="Arial" w:hAnsi="Arial"/>
          <w:sz w:val="22"/>
        </w:rPr>
        <w:fldChar w:fldCharType="begin"/>
      </w:r>
      <w:r w:rsidR="0071039A" w:rsidRPr="001B5A47">
        <w:rPr>
          <w:rFonts w:ascii="Arial" w:hAnsi="Arial"/>
          <w:sz w:val="22"/>
        </w:rPr>
        <w:instrText xml:space="preserve"> REF _Ref345942698 \r \h  \* MERGEFORMAT </w:instrText>
      </w:r>
      <w:r w:rsidR="0071039A" w:rsidRPr="001B5A47">
        <w:rPr>
          <w:rFonts w:ascii="Arial" w:hAnsi="Arial"/>
          <w:sz w:val="22"/>
        </w:rPr>
      </w:r>
      <w:r w:rsidR="0071039A" w:rsidRPr="001B5A47">
        <w:rPr>
          <w:rFonts w:ascii="Arial" w:hAnsi="Arial"/>
          <w:sz w:val="22"/>
        </w:rPr>
        <w:fldChar w:fldCharType="separate"/>
      </w:r>
      <w:r w:rsidR="00986C89" w:rsidRPr="005D3F92">
        <w:rPr>
          <w:rFonts w:ascii="Arial" w:hAnsi="Arial" w:cs="Arial"/>
          <w:w w:val="99"/>
          <w:sz w:val="22"/>
        </w:rPr>
        <w:t>9.3.2</w:t>
      </w:r>
      <w:r w:rsidR="0071039A" w:rsidRPr="001B5A47">
        <w:rPr>
          <w:rFonts w:ascii="Arial" w:hAnsi="Arial"/>
          <w:sz w:val="22"/>
        </w:rPr>
        <w:fldChar w:fldCharType="end"/>
      </w:r>
      <w:r w:rsidRPr="001B5A47">
        <w:rPr>
          <w:rFonts w:ascii="Arial" w:hAnsi="Arial" w:cs="Arial"/>
          <w:w w:val="99"/>
          <w:sz w:val="22"/>
        </w:rPr>
        <w:t>. de las Bases del Concurso)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Lima</w:t>
      </w:r>
      <w:proofErr w:type="gramStart"/>
      <w:r w:rsidRPr="001B5A47">
        <w:rPr>
          <w:rFonts w:ascii="Arial" w:hAnsi="Arial" w:cs="Arial"/>
          <w:w w:val="99"/>
          <w:sz w:val="22"/>
        </w:rPr>
        <w:t>, ..........</w:t>
      </w:r>
      <w:proofErr w:type="gramEnd"/>
      <w:r w:rsidRPr="001B5A47">
        <w:rPr>
          <w:rFonts w:ascii="Arial" w:hAnsi="Arial" w:cs="Arial"/>
          <w:w w:val="99"/>
          <w:sz w:val="22"/>
        </w:rPr>
        <w:t xml:space="preserve"> de ................... de 201...</w:t>
      </w:r>
    </w:p>
    <w:p w:rsidR="00D00E94" w:rsidRPr="001B5A47" w:rsidRDefault="00D00E94" w:rsidP="00D00E94">
      <w:pPr>
        <w:pStyle w:val="Textosinformato"/>
        <w:widowControl w:val="0"/>
        <w:rPr>
          <w:rFonts w:ascii="Arial" w:hAnsi="Arial" w:cs="Arial"/>
          <w:w w:val="99"/>
          <w:sz w:val="22"/>
        </w:rPr>
      </w:pP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Señores</w:t>
      </w:r>
    </w:p>
    <w:p w:rsidR="00D00E94" w:rsidRPr="001B5A47" w:rsidRDefault="00D00E94" w:rsidP="00D00E94">
      <w:pPr>
        <w:pStyle w:val="Textosinformato"/>
        <w:widowControl w:val="0"/>
        <w:rPr>
          <w:rFonts w:ascii="Arial" w:hAnsi="Arial" w:cs="Arial"/>
          <w:b/>
          <w:w w:val="99"/>
          <w:sz w:val="22"/>
        </w:rPr>
      </w:pPr>
      <w:r w:rsidRPr="001B5A47">
        <w:rPr>
          <w:rFonts w:ascii="Arial" w:hAnsi="Arial" w:cs="Arial"/>
          <w:b/>
          <w:w w:val="99"/>
          <w:sz w:val="22"/>
        </w:rPr>
        <w:t>Agencia de Promoción de la Inversión Privada- PROINVERSIÓN</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u w:val="single"/>
        </w:rPr>
        <w:t>Presente</w:t>
      </w:r>
      <w:r w:rsidRPr="001B5A47">
        <w:rPr>
          <w:rFonts w:ascii="Arial" w:hAnsi="Arial" w:cs="Arial"/>
          <w:w w:val="99"/>
          <w:sz w:val="22"/>
        </w:rPr>
        <w:t xml:space="preserve">.- </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Ref. : </w:t>
      </w:r>
      <w:r w:rsidRPr="001B5A47">
        <w:rPr>
          <w:rFonts w:ascii="Arial" w:hAnsi="Arial" w:cs="Arial"/>
          <w:w w:val="99"/>
          <w:sz w:val="22"/>
        </w:rPr>
        <w:tab/>
        <w:t>Carta Fianza N</w:t>
      </w:r>
      <w:proofErr w:type="gramStart"/>
      <w:r w:rsidRPr="001B5A47">
        <w:rPr>
          <w:rFonts w:ascii="Arial" w:hAnsi="Arial" w:cs="Arial"/>
          <w:w w:val="99"/>
          <w:sz w:val="22"/>
        </w:rPr>
        <w:t>° ..............................</w:t>
      </w:r>
      <w:proofErr w:type="gramEnd"/>
      <w:r w:rsidR="008F2C9E" w:rsidRPr="001B5A47">
        <w:rPr>
          <w:rFonts w:ascii="Arial" w:hAnsi="Arial" w:cs="Arial"/>
          <w:w w:val="99"/>
          <w:sz w:val="22"/>
        </w:rPr>
        <w:tab/>
      </w:r>
      <w:r w:rsidR="008F2C9E" w:rsidRPr="001B5A47">
        <w:rPr>
          <w:rFonts w:ascii="Arial" w:hAnsi="Arial" w:cs="Arial"/>
          <w:w w:val="99"/>
          <w:sz w:val="22"/>
        </w:rPr>
        <w:tab/>
      </w:r>
      <w:r w:rsidRPr="001B5A47">
        <w:rPr>
          <w:rFonts w:ascii="Arial" w:hAnsi="Arial" w:cs="Arial"/>
          <w:w w:val="99"/>
          <w:sz w:val="22"/>
        </w:rPr>
        <w:t>Vencimiento: ....................................</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De nuestra consideración:</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Por la presente y a la solicitud de nuestros clientes, </w:t>
      </w:r>
      <w:proofErr w:type="gramStart"/>
      <w:r w:rsidRPr="001B5A47">
        <w:rPr>
          <w:rFonts w:ascii="Arial" w:hAnsi="Arial" w:cs="Arial"/>
          <w:w w:val="99"/>
          <w:sz w:val="22"/>
        </w:rPr>
        <w:t>señores  ...............................</w:t>
      </w:r>
      <w:proofErr w:type="gramEnd"/>
      <w:r w:rsidRPr="001B5A47">
        <w:rPr>
          <w:rFonts w:ascii="Arial" w:hAnsi="Arial" w:cs="Arial"/>
          <w:w w:val="99"/>
          <w:sz w:val="22"/>
        </w:rPr>
        <w:t xml:space="preserve">   (</w:t>
      </w:r>
      <w:proofErr w:type="gramStart"/>
      <w:r w:rsidRPr="001B5A47">
        <w:rPr>
          <w:rFonts w:ascii="Arial" w:hAnsi="Arial" w:cs="Arial"/>
          <w:w w:val="99"/>
          <w:sz w:val="22"/>
        </w:rPr>
        <w:t>nombre</w:t>
      </w:r>
      <w:proofErr w:type="gramEnd"/>
      <w:r w:rsidRPr="001B5A47">
        <w:rPr>
          <w:rFonts w:ascii="Arial" w:hAnsi="Arial" w:cs="Arial"/>
          <w:w w:val="99"/>
          <w:sz w:val="22"/>
        </w:rPr>
        <w:t xml:space="preserve"> del Interesado Calificado), constituimos fianza solidaria, irrevocable, incondicional y de realización automática, sin beneficio de excusión, ni división, hasta por la suma de ......................mil y 00/100 Dólares de los Estados Unidos de América (US$ ............,000.00) a favor de PROINVERSIÓN para garantizar a nuestros afianzados en el pago de esa suma en cualquiera de los supuestos indicados en el cuarto párrafo de esta carta fianza.</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Esta fianza tendrá un plazo de vigencia de (60) Días contados a partir de la fecha de </w:t>
      </w:r>
      <w:r w:rsidRPr="001B5A47">
        <w:rPr>
          <w:rFonts w:ascii="Arial" w:hAnsi="Arial" w:cs="Arial"/>
          <w:b/>
          <w:i/>
          <w:w w:val="99"/>
          <w:sz w:val="22"/>
        </w:rPr>
        <w:t>su emisión</w:t>
      </w:r>
      <w:r w:rsidRPr="001B5A47">
        <w:rPr>
          <w:rFonts w:ascii="Arial" w:hAnsi="Arial" w:cs="Arial"/>
          <w:w w:val="99"/>
          <w:sz w:val="22"/>
        </w:rPr>
        <w:t>.</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Queda expresamente entendido por nosotros que esta fianza podrá ser ejecutada por PROINVERSIÓN de conformidad con lo dispuesto por el Artículo 1898 del Código Civil Peruano.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Se conviene expresamente que para que procedamos a honrar esta fianza, bastará un simple requerimiento realizado por conducto notarial del Director Ejecutivo de PROINVERSIÓN o quien haga sus veces, en nuestras oficinas sitas en la dirección indicada líneas abajo, y en el cual se exprese que la impugnación presentada en el Concurso de Proyectos Integrales para la entrega en concesión al sector privado del Proyecto </w:t>
      </w:r>
      <w:r w:rsidR="00D8492F" w:rsidRPr="001B5A47">
        <w:rPr>
          <w:rFonts w:ascii="Arial" w:hAnsi="Arial" w:cs="Arial"/>
          <w:w w:val="99"/>
          <w:sz w:val="22"/>
        </w:rPr>
        <w:t>Sistema de Telecabinas de Kuélap</w:t>
      </w:r>
      <w:r w:rsidRPr="001B5A47">
        <w:rPr>
          <w:rFonts w:ascii="Arial" w:hAnsi="Arial" w:cs="Arial"/>
          <w:w w:val="99"/>
          <w:sz w:val="22"/>
        </w:rPr>
        <w:t>, ha sido declarada infundada o improcedente por el Consejo Directivo de PROINVERSIÓN; o, habiendo obtenido resolución en ese sentido de parte del Comité, ésta no fuera apelada.</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Nos comprometemos a pagarles el monto total de la fianza dentro de un plazo máximo de 24 horas, contado a partir de la fecha de recepción de la correspondiente carta notarial de requerimiento.</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Toda demora de nuestra parte en honrarla dará origen al pago de intereses a favor de ustedes que se calcularán sobre la LIBOR más un margen (spread) de 3.0%, debiendo devengarse los intereses a partir de la fecha en que sea exigido el honramiento de la presente fianza.</w:t>
      </w:r>
    </w:p>
    <w:p w:rsidR="00D00E94" w:rsidRPr="001B5A47" w:rsidRDefault="00D00E94" w:rsidP="00D00E94">
      <w:pPr>
        <w:pStyle w:val="Textosinformato"/>
        <w:widowControl w:val="0"/>
        <w:jc w:val="both"/>
        <w:rPr>
          <w:rFonts w:ascii="Arial" w:hAnsi="Arial" w:cs="Arial"/>
          <w:w w:val="99"/>
          <w:sz w:val="22"/>
        </w:rPr>
      </w:pP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Atentamente,</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_______________</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FIRMA Y SELLO</w:t>
      </w:r>
    </w:p>
    <w:p w:rsidR="00D00E94" w:rsidRPr="001B5A47" w:rsidRDefault="00D00E94" w:rsidP="00D00E94">
      <w:pPr>
        <w:pStyle w:val="Textosinformato"/>
        <w:widowControl w:val="0"/>
        <w:jc w:val="both"/>
        <w:rPr>
          <w:rFonts w:ascii="Arial" w:hAnsi="Arial" w:cs="Arial"/>
          <w:w w:val="99"/>
          <w:sz w:val="22"/>
        </w:rPr>
      </w:pPr>
      <w:r w:rsidRPr="001B5A47">
        <w:rPr>
          <w:rFonts w:ascii="Arial" w:hAnsi="Arial" w:cs="Arial"/>
          <w:w w:val="99"/>
          <w:sz w:val="22"/>
        </w:rPr>
        <w:t xml:space="preserve">Nombre del banco que emite la garantía: </w:t>
      </w:r>
    </w:p>
    <w:p w:rsidR="00D00E94" w:rsidRPr="001B5A47" w:rsidRDefault="00D00E94" w:rsidP="00D00E94">
      <w:pPr>
        <w:pStyle w:val="Textosinformato"/>
        <w:widowControl w:val="0"/>
        <w:rPr>
          <w:rFonts w:ascii="Arial" w:hAnsi="Arial" w:cs="Arial"/>
          <w:w w:val="99"/>
          <w:sz w:val="22"/>
        </w:rPr>
      </w:pPr>
      <w:r w:rsidRPr="001B5A47">
        <w:rPr>
          <w:rFonts w:ascii="Arial" w:hAnsi="Arial" w:cs="Arial"/>
          <w:w w:val="99"/>
          <w:sz w:val="22"/>
        </w:rPr>
        <w:t>Dirección del banco:</w:t>
      </w:r>
    </w:p>
    <w:p w:rsidR="00D00E94" w:rsidRPr="001B5A47" w:rsidRDefault="008F2C9E" w:rsidP="006E6515">
      <w:pPr>
        <w:pStyle w:val="Textosinformato"/>
        <w:widowControl w:val="0"/>
        <w:jc w:val="both"/>
        <w:rPr>
          <w:rFonts w:ascii="Arial" w:hAnsi="Arial" w:cs="Arial"/>
          <w:w w:val="99"/>
        </w:rPr>
      </w:pPr>
      <w:bookmarkStart w:id="2253" w:name="_Ref346301789"/>
      <w:bookmarkStart w:id="2254" w:name="_Toc346874157"/>
      <w:bookmarkStart w:id="2255" w:name="_Toc346874396"/>
      <w:r w:rsidRPr="001B5A47">
        <w:rPr>
          <w:rFonts w:ascii="Arial" w:hAnsi="Arial" w:cs="Arial"/>
          <w:b/>
          <w:bCs/>
          <w:i/>
          <w:iCs/>
          <w:sz w:val="18"/>
        </w:rPr>
        <w:t>Nota: La garantía podrá ser emitida en el modelo del banco, siempre y cuando incluyan todas las condiciones antes señaladas. PROINVERSIÓN proporcionará la lista de bancos autorizados a emitir la garantía.</w:t>
      </w:r>
      <w:bookmarkEnd w:id="2231"/>
      <w:bookmarkEnd w:id="2253"/>
      <w:bookmarkEnd w:id="2254"/>
      <w:bookmarkEnd w:id="2255"/>
    </w:p>
    <w:sectPr w:rsidR="00D00E94" w:rsidRPr="001B5A47" w:rsidSect="00D00E94">
      <w:pgSz w:w="11907" w:h="16840" w:code="9"/>
      <w:pgMar w:top="1701"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D3" w:rsidRDefault="001034D3" w:rsidP="00D00E94">
      <w:pPr>
        <w:spacing w:after="0" w:line="240" w:lineRule="auto"/>
      </w:pPr>
      <w:r>
        <w:separator/>
      </w:r>
    </w:p>
  </w:endnote>
  <w:endnote w:type="continuationSeparator" w:id="0">
    <w:p w:rsidR="001034D3" w:rsidRDefault="001034D3" w:rsidP="00D0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1F" w:rsidRDefault="0009111F">
    <w:pPr>
      <w:pBdr>
        <w:top w:val="single" w:sz="4" w:space="1" w:color="auto"/>
      </w:pBdr>
      <w:tabs>
        <w:tab w:val="right" w:pos="9120"/>
      </w:tabs>
      <w:ind w:right="-675"/>
      <w:rPr>
        <w:rFonts w:ascii="Arial" w:hAnsi="Arial" w:cs="Arial"/>
        <w:sz w:val="18"/>
        <w:szCs w:val="18"/>
      </w:rPr>
    </w:pPr>
    <w:r>
      <w:rPr>
        <w:rStyle w:val="Nmerodepgina"/>
        <w:sz w:val="20"/>
        <w:szCs w:val="20"/>
      </w:rPr>
      <w:tab/>
    </w:r>
    <w:r>
      <w:rPr>
        <w:rStyle w:val="Nmerodepgina"/>
        <w:rFonts w:ascii="Arial" w:hAnsi="Arial" w:cs="Arial"/>
        <w:sz w:val="18"/>
        <w:szCs w:val="18"/>
      </w:rPr>
      <w:t xml:space="preserve">Página </w:t>
    </w:r>
    <w:r>
      <w:rPr>
        <w:rStyle w:val="Nmerodepgina"/>
        <w:rFonts w:ascii="Arial" w:hAnsi="Arial" w:cs="Arial"/>
        <w:sz w:val="18"/>
        <w:szCs w:val="18"/>
      </w:rPr>
      <w:fldChar w:fldCharType="begin"/>
    </w:r>
    <w:r>
      <w:rPr>
        <w:rStyle w:val="Nmerodepgina"/>
        <w:rFonts w:ascii="Arial" w:hAnsi="Arial" w:cs="Arial"/>
        <w:sz w:val="18"/>
        <w:szCs w:val="18"/>
      </w:rPr>
      <w:instrText xml:space="preserve"> PAGE </w:instrText>
    </w:r>
    <w:r>
      <w:rPr>
        <w:rStyle w:val="Nmerodepgina"/>
        <w:rFonts w:ascii="Arial" w:hAnsi="Arial" w:cs="Arial"/>
        <w:sz w:val="18"/>
        <w:szCs w:val="18"/>
      </w:rPr>
      <w:fldChar w:fldCharType="separate"/>
    </w:r>
    <w:r>
      <w:rPr>
        <w:rStyle w:val="Nmerodepgina"/>
        <w:rFonts w:ascii="Arial" w:hAnsi="Arial" w:cs="Arial"/>
        <w:noProof/>
        <w:sz w:val="18"/>
        <w:szCs w:val="18"/>
      </w:rPr>
      <w:t>60</w:t>
    </w:r>
    <w:r>
      <w:rPr>
        <w:rStyle w:val="Nmerodepgina"/>
        <w:rFonts w:ascii="Arial" w:hAnsi="Arial" w:cs="Arial"/>
        <w:sz w:val="18"/>
        <w:szCs w:val="18"/>
      </w:rPr>
      <w:fldChar w:fldCharType="end"/>
    </w:r>
    <w:r>
      <w:rPr>
        <w:rStyle w:val="Nmerodepgina"/>
        <w:rFonts w:ascii="Arial" w:hAnsi="Arial" w:cs="Arial"/>
        <w:sz w:val="18"/>
        <w:szCs w:val="18"/>
      </w:rPr>
      <w:t xml:space="preserve"> de </w:t>
    </w:r>
    <w:r>
      <w:rPr>
        <w:rStyle w:val="Nmerodepgina"/>
        <w:rFonts w:ascii="Arial" w:hAnsi="Arial" w:cs="Arial"/>
        <w:sz w:val="18"/>
        <w:szCs w:val="18"/>
      </w:rPr>
      <w:fldChar w:fldCharType="begin"/>
    </w:r>
    <w:r>
      <w:rPr>
        <w:rStyle w:val="Nmerodepgina"/>
        <w:rFonts w:ascii="Arial" w:hAnsi="Arial" w:cs="Arial"/>
        <w:sz w:val="18"/>
        <w:szCs w:val="18"/>
      </w:rPr>
      <w:instrText xml:space="preserve"> NUMPAGES </w:instrText>
    </w:r>
    <w:r>
      <w:rPr>
        <w:rStyle w:val="Nmerodepgina"/>
        <w:rFonts w:ascii="Arial" w:hAnsi="Arial" w:cs="Arial"/>
        <w:sz w:val="18"/>
        <w:szCs w:val="18"/>
      </w:rPr>
      <w:fldChar w:fldCharType="separate"/>
    </w:r>
    <w:r>
      <w:rPr>
        <w:rStyle w:val="Nmerodepgina"/>
        <w:rFonts w:ascii="Arial" w:hAnsi="Arial" w:cs="Arial"/>
        <w:noProof/>
        <w:sz w:val="18"/>
        <w:szCs w:val="18"/>
      </w:rPr>
      <w:t>101</w:t>
    </w:r>
    <w:r>
      <w:rPr>
        <w:rStyle w:val="Nmerodepgina"/>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1F" w:rsidRDefault="0009111F" w:rsidP="00D00E94">
    <w:pPr>
      <w:pBdr>
        <w:top w:val="single" w:sz="4" w:space="1" w:color="auto"/>
      </w:pBdr>
      <w:tabs>
        <w:tab w:val="right" w:pos="9120"/>
      </w:tabs>
      <w:ind w:right="-675"/>
    </w:pPr>
    <w:r>
      <w:rPr>
        <w:rStyle w:val="Nmerodepgina"/>
        <w:sz w:val="20"/>
        <w:szCs w:val="20"/>
      </w:rPr>
      <w:tab/>
    </w:r>
    <w:r>
      <w:rPr>
        <w:rStyle w:val="Nmerodepgina"/>
        <w:rFonts w:ascii="Arial" w:hAnsi="Arial" w:cs="Arial"/>
        <w:sz w:val="18"/>
        <w:szCs w:val="18"/>
      </w:rPr>
      <w:t xml:space="preserve">Página </w:t>
    </w:r>
    <w:r>
      <w:rPr>
        <w:rStyle w:val="Nmerodepgina"/>
        <w:rFonts w:ascii="Arial" w:hAnsi="Arial" w:cs="Arial"/>
        <w:sz w:val="18"/>
        <w:szCs w:val="18"/>
      </w:rPr>
      <w:fldChar w:fldCharType="begin"/>
    </w:r>
    <w:r>
      <w:rPr>
        <w:rStyle w:val="Nmerodepgina"/>
        <w:rFonts w:ascii="Arial" w:hAnsi="Arial" w:cs="Arial"/>
        <w:sz w:val="18"/>
        <w:szCs w:val="18"/>
      </w:rPr>
      <w:instrText xml:space="preserve"> PAGE </w:instrText>
    </w:r>
    <w:r>
      <w:rPr>
        <w:rStyle w:val="Nmerodepgina"/>
        <w:rFonts w:ascii="Arial" w:hAnsi="Arial" w:cs="Arial"/>
        <w:sz w:val="18"/>
        <w:szCs w:val="18"/>
      </w:rPr>
      <w:fldChar w:fldCharType="separate"/>
    </w:r>
    <w:r w:rsidR="007B3840">
      <w:rPr>
        <w:rStyle w:val="Nmerodepgina"/>
        <w:rFonts w:ascii="Arial" w:hAnsi="Arial" w:cs="Arial"/>
        <w:noProof/>
        <w:sz w:val="18"/>
        <w:szCs w:val="18"/>
      </w:rPr>
      <w:t>100</w:t>
    </w:r>
    <w:r>
      <w:rPr>
        <w:rStyle w:val="Nmerodepgina"/>
        <w:rFonts w:ascii="Arial" w:hAnsi="Arial" w:cs="Arial"/>
        <w:sz w:val="18"/>
        <w:szCs w:val="18"/>
      </w:rPr>
      <w:fldChar w:fldCharType="end"/>
    </w:r>
    <w:r>
      <w:rPr>
        <w:rStyle w:val="Nmerodepgina"/>
        <w:rFonts w:ascii="Arial" w:hAnsi="Arial" w:cs="Arial"/>
        <w:sz w:val="18"/>
        <w:szCs w:val="18"/>
      </w:rPr>
      <w:t xml:space="preserve"> de </w:t>
    </w:r>
    <w:r>
      <w:rPr>
        <w:rStyle w:val="Nmerodepgina"/>
        <w:rFonts w:ascii="Arial" w:hAnsi="Arial" w:cs="Arial"/>
        <w:sz w:val="18"/>
        <w:szCs w:val="18"/>
      </w:rPr>
      <w:fldChar w:fldCharType="begin"/>
    </w:r>
    <w:r>
      <w:rPr>
        <w:rStyle w:val="Nmerodepgina"/>
        <w:rFonts w:ascii="Arial" w:hAnsi="Arial" w:cs="Arial"/>
        <w:sz w:val="18"/>
        <w:szCs w:val="18"/>
      </w:rPr>
      <w:instrText xml:space="preserve"> NUMPAGES </w:instrText>
    </w:r>
    <w:r>
      <w:rPr>
        <w:rStyle w:val="Nmerodepgina"/>
        <w:rFonts w:ascii="Arial" w:hAnsi="Arial" w:cs="Arial"/>
        <w:sz w:val="18"/>
        <w:szCs w:val="18"/>
      </w:rPr>
      <w:fldChar w:fldCharType="separate"/>
    </w:r>
    <w:r w:rsidR="007B3840">
      <w:rPr>
        <w:rStyle w:val="Nmerodepgina"/>
        <w:rFonts w:ascii="Arial" w:hAnsi="Arial" w:cs="Arial"/>
        <w:noProof/>
        <w:sz w:val="18"/>
        <w:szCs w:val="18"/>
      </w:rPr>
      <w:t>100</w:t>
    </w:r>
    <w:r>
      <w:rPr>
        <w:rStyle w:val="Nmerodepgina"/>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1F" w:rsidRPr="00A67D5C" w:rsidRDefault="0009111F" w:rsidP="00A67D5C">
    <w:pPr>
      <w:pBdr>
        <w:top w:val="single" w:sz="4" w:space="1" w:color="auto"/>
      </w:pBdr>
      <w:tabs>
        <w:tab w:val="right" w:pos="9120"/>
      </w:tabs>
      <w:ind w:right="-675"/>
      <w:rPr>
        <w:rFonts w:ascii="Arial" w:hAnsi="Arial" w:cs="Arial"/>
        <w:sz w:val="18"/>
        <w:szCs w:val="18"/>
      </w:rPr>
    </w:pPr>
    <w:r>
      <w:rPr>
        <w:rStyle w:val="Nmerodepgina"/>
        <w:sz w:val="20"/>
        <w:szCs w:val="20"/>
      </w:rPr>
      <w:tab/>
    </w:r>
    <w:r>
      <w:rPr>
        <w:rStyle w:val="Nmerodepgina"/>
        <w:rFonts w:ascii="Arial" w:hAnsi="Arial" w:cs="Arial"/>
        <w:sz w:val="18"/>
        <w:szCs w:val="18"/>
      </w:rPr>
      <w:t xml:space="preserve">Página </w:t>
    </w:r>
    <w:r>
      <w:rPr>
        <w:rStyle w:val="Nmerodepgina"/>
        <w:rFonts w:ascii="Arial" w:hAnsi="Arial" w:cs="Arial"/>
        <w:sz w:val="18"/>
        <w:szCs w:val="18"/>
      </w:rPr>
      <w:fldChar w:fldCharType="begin"/>
    </w:r>
    <w:r>
      <w:rPr>
        <w:rStyle w:val="Nmerodepgina"/>
        <w:rFonts w:ascii="Arial" w:hAnsi="Arial" w:cs="Arial"/>
        <w:sz w:val="18"/>
        <w:szCs w:val="18"/>
      </w:rPr>
      <w:instrText xml:space="preserve"> PAGE </w:instrText>
    </w:r>
    <w:r>
      <w:rPr>
        <w:rStyle w:val="Nmerodepgina"/>
        <w:rFonts w:ascii="Arial" w:hAnsi="Arial" w:cs="Arial"/>
        <w:sz w:val="18"/>
        <w:szCs w:val="18"/>
      </w:rPr>
      <w:fldChar w:fldCharType="separate"/>
    </w:r>
    <w:r w:rsidR="007B3840">
      <w:rPr>
        <w:rStyle w:val="Nmerodepgina"/>
        <w:rFonts w:ascii="Arial" w:hAnsi="Arial" w:cs="Arial"/>
        <w:noProof/>
        <w:sz w:val="18"/>
        <w:szCs w:val="18"/>
      </w:rPr>
      <w:t>2</w:t>
    </w:r>
    <w:r>
      <w:rPr>
        <w:rStyle w:val="Nmerodepgina"/>
        <w:rFonts w:ascii="Arial" w:hAnsi="Arial" w:cs="Arial"/>
        <w:sz w:val="18"/>
        <w:szCs w:val="18"/>
      </w:rPr>
      <w:fldChar w:fldCharType="end"/>
    </w:r>
    <w:r>
      <w:rPr>
        <w:rStyle w:val="Nmerodepgina"/>
        <w:rFonts w:ascii="Arial" w:hAnsi="Arial" w:cs="Arial"/>
        <w:sz w:val="18"/>
        <w:szCs w:val="18"/>
      </w:rPr>
      <w:t xml:space="preserve"> de </w:t>
    </w:r>
    <w:r>
      <w:rPr>
        <w:rStyle w:val="Nmerodepgina"/>
        <w:rFonts w:ascii="Arial" w:hAnsi="Arial" w:cs="Arial"/>
        <w:sz w:val="18"/>
        <w:szCs w:val="18"/>
      </w:rPr>
      <w:fldChar w:fldCharType="begin"/>
    </w:r>
    <w:r>
      <w:rPr>
        <w:rStyle w:val="Nmerodepgina"/>
        <w:rFonts w:ascii="Arial" w:hAnsi="Arial" w:cs="Arial"/>
        <w:sz w:val="18"/>
        <w:szCs w:val="18"/>
      </w:rPr>
      <w:instrText xml:space="preserve"> NUMPAGES </w:instrText>
    </w:r>
    <w:r>
      <w:rPr>
        <w:rStyle w:val="Nmerodepgina"/>
        <w:rFonts w:ascii="Arial" w:hAnsi="Arial" w:cs="Arial"/>
        <w:sz w:val="18"/>
        <w:szCs w:val="18"/>
      </w:rPr>
      <w:fldChar w:fldCharType="separate"/>
    </w:r>
    <w:r w:rsidR="007B3840">
      <w:rPr>
        <w:rStyle w:val="Nmerodepgina"/>
        <w:rFonts w:ascii="Arial" w:hAnsi="Arial" w:cs="Arial"/>
        <w:noProof/>
        <w:sz w:val="18"/>
        <w:szCs w:val="18"/>
      </w:rPr>
      <w:t>100</w:t>
    </w:r>
    <w:r>
      <w:rPr>
        <w:rStyle w:val="Nmerodepgina"/>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1F" w:rsidRDefault="000911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111F" w:rsidRDefault="0009111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D3" w:rsidRDefault="001034D3" w:rsidP="00D00E94">
      <w:pPr>
        <w:spacing w:after="0" w:line="240" w:lineRule="auto"/>
      </w:pPr>
      <w:r>
        <w:separator/>
      </w:r>
    </w:p>
  </w:footnote>
  <w:footnote w:type="continuationSeparator" w:id="0">
    <w:p w:rsidR="001034D3" w:rsidRDefault="001034D3" w:rsidP="00D00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1F" w:rsidRDefault="0009111F" w:rsidP="002639D1">
    <w:pPr>
      <w:pStyle w:val="Encabezado"/>
      <w:tabs>
        <w:tab w:val="clear" w:pos="8838"/>
        <w:tab w:val="right" w:pos="8433"/>
      </w:tabs>
      <w:jc w:val="both"/>
      <w:rPr>
        <w:sz w:val="16"/>
        <w:szCs w:val="16"/>
      </w:rPr>
    </w:pPr>
    <w:r>
      <w:rPr>
        <w:rFonts w:ascii="Arial" w:hAnsi="Arial" w:cs="Arial"/>
        <w:i/>
        <w:sz w:val="18"/>
        <w:szCs w:val="18"/>
      </w:rPr>
      <w:t xml:space="preserve">Bases del Concurso de Proyectos Integrales para la Concesión de </w:t>
    </w:r>
    <w:r w:rsidRPr="004F1CC8">
      <w:rPr>
        <w:rFonts w:ascii="Arial" w:hAnsi="Arial" w:cs="Arial"/>
        <w:i/>
        <w:sz w:val="18"/>
        <w:szCs w:val="18"/>
      </w:rPr>
      <w:t>“Línea 2</w:t>
    </w:r>
    <w:r>
      <w:rPr>
        <w:rFonts w:ascii="Arial" w:hAnsi="Arial" w:cs="Arial"/>
        <w:i/>
        <w:sz w:val="18"/>
        <w:szCs w:val="18"/>
      </w:rPr>
      <w:t xml:space="preserve"> y Ramal</w:t>
    </w:r>
    <w:r w:rsidRPr="004F1CC8">
      <w:rPr>
        <w:rFonts w:ascii="Arial" w:hAnsi="Arial" w:cs="Arial"/>
        <w:i/>
        <w:sz w:val="18"/>
        <w:szCs w:val="18"/>
      </w:rPr>
      <w:t xml:space="preserve"> Av. Faucett – Av. </w:t>
    </w:r>
    <w:proofErr w:type="spellStart"/>
    <w:r w:rsidRPr="004F1CC8">
      <w:rPr>
        <w:rFonts w:ascii="Arial" w:hAnsi="Arial" w:cs="Arial"/>
        <w:i/>
        <w:sz w:val="18"/>
        <w:szCs w:val="18"/>
      </w:rPr>
      <w:t>Gambetta</w:t>
    </w:r>
    <w:proofErr w:type="spellEnd"/>
    <w:r w:rsidRPr="004F1CC8">
      <w:rPr>
        <w:rFonts w:ascii="Arial" w:hAnsi="Arial" w:cs="Arial"/>
        <w:i/>
        <w:sz w:val="18"/>
        <w:szCs w:val="18"/>
      </w:rPr>
      <w:t xml:space="preserve"> </w:t>
    </w:r>
    <w:proofErr w:type="spellStart"/>
    <w:r w:rsidRPr="004F1CC8">
      <w:rPr>
        <w:rFonts w:ascii="Arial" w:hAnsi="Arial" w:cs="Arial"/>
        <w:i/>
        <w:sz w:val="18"/>
        <w:szCs w:val="18"/>
      </w:rPr>
      <w:t>del</w:t>
    </w:r>
    <w:r>
      <w:rPr>
        <w:rFonts w:ascii="Arial" w:hAnsi="Arial" w:cs="Arial"/>
        <w:i/>
        <w:sz w:val="18"/>
        <w:szCs w:val="18"/>
      </w:rPr>
      <w:t>aRed</w:t>
    </w:r>
    <w:proofErr w:type="spellEnd"/>
    <w:r>
      <w:rPr>
        <w:rFonts w:ascii="Arial" w:hAnsi="Arial" w:cs="Arial"/>
        <w:i/>
        <w:sz w:val="18"/>
        <w:szCs w:val="18"/>
      </w:rPr>
      <w:t xml:space="preserve"> Básica del </w:t>
    </w:r>
    <w:r w:rsidRPr="004F1CC8">
      <w:rPr>
        <w:rFonts w:ascii="Arial" w:hAnsi="Arial" w:cs="Arial"/>
        <w:i/>
        <w:sz w:val="18"/>
        <w:szCs w:val="18"/>
      </w:rPr>
      <w:t>Metro de Lima</w:t>
    </w:r>
    <w:r>
      <w:rPr>
        <w:rFonts w:ascii="Arial" w:hAnsi="Arial" w:cs="Arial"/>
        <w:i/>
        <w:sz w:val="18"/>
        <w:szCs w:val="18"/>
      </w:rPr>
      <w:t xml:space="preserve"> y</w:t>
    </w:r>
    <w:r w:rsidRPr="004F1CC8">
      <w:rPr>
        <w:rFonts w:ascii="Arial" w:hAnsi="Arial" w:cs="Arial"/>
        <w:i/>
        <w:sz w:val="18"/>
        <w:szCs w:val="18"/>
      </w:rPr>
      <w:t xml:space="preserve"> Callao”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1F" w:rsidRPr="00053A79" w:rsidRDefault="0009111F" w:rsidP="00C62139">
    <w:pPr>
      <w:pStyle w:val="Encabezado"/>
      <w:tabs>
        <w:tab w:val="clear" w:pos="8838"/>
        <w:tab w:val="right" w:pos="8433"/>
      </w:tabs>
      <w:jc w:val="both"/>
      <w:rPr>
        <w:rFonts w:ascii="Arial" w:hAnsi="Arial" w:cs="Arial"/>
        <w:i/>
        <w:sz w:val="18"/>
        <w:szCs w:val="18"/>
      </w:rPr>
    </w:pPr>
    <w:r>
      <w:rPr>
        <w:rFonts w:ascii="Arial" w:hAnsi="Arial" w:cs="Arial"/>
        <w:i/>
        <w:sz w:val="18"/>
        <w:szCs w:val="18"/>
      </w:rPr>
      <w:t xml:space="preserve">Bases del Concurso de Proyectos Integrales para la Entrega en Concesión del Proyecto </w:t>
    </w:r>
    <w:r w:rsidRPr="00053A79">
      <w:rPr>
        <w:rFonts w:ascii="Arial" w:hAnsi="Arial" w:cs="Arial"/>
        <w:i/>
        <w:sz w:val="18"/>
        <w:szCs w:val="18"/>
      </w:rPr>
      <w:t>Sistema de Telecabinas de Kuélap</w:t>
    </w:r>
    <w:r>
      <w:rPr>
        <w:rFonts w:ascii="Arial" w:hAnsi="Arial" w:cs="Arial"/>
        <w:i/>
        <w:sz w:val="18"/>
        <w:szCs w:val="18"/>
      </w:rPr>
      <w:t>.</w:t>
    </w:r>
  </w:p>
  <w:p w:rsidR="0009111F" w:rsidRDefault="000911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1F" w:rsidRPr="002A2B67" w:rsidRDefault="0009111F" w:rsidP="002639D1">
    <w:pPr>
      <w:pStyle w:val="Encabezado"/>
      <w:tabs>
        <w:tab w:val="clear" w:pos="8838"/>
        <w:tab w:val="right" w:pos="8433"/>
      </w:tabs>
      <w:jc w:val="both"/>
      <w:rPr>
        <w:rFonts w:ascii="Arial" w:hAnsi="Arial" w:cs="Arial"/>
        <w:i/>
        <w:sz w:val="18"/>
        <w:szCs w:val="18"/>
      </w:rPr>
    </w:pPr>
    <w:r>
      <w:rPr>
        <w:rFonts w:ascii="Arial" w:hAnsi="Arial" w:cs="Arial"/>
        <w:i/>
        <w:sz w:val="18"/>
        <w:szCs w:val="18"/>
      </w:rPr>
      <w:t xml:space="preserve">Bases del Concurso de Proyectos Integrales para la Entrega en Concesión del Proyecto </w:t>
    </w:r>
    <w:r w:rsidRPr="002A2B67">
      <w:rPr>
        <w:rFonts w:ascii="Arial" w:hAnsi="Arial" w:cs="Arial"/>
        <w:i/>
        <w:sz w:val="18"/>
        <w:szCs w:val="18"/>
      </w:rPr>
      <w:t>Sistema de Telecabinas de Kuélap</w:t>
    </w:r>
    <w:r>
      <w:rPr>
        <w:rFonts w:ascii="Arial" w:hAnsi="Arial" w:cs="Arial"/>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56"/>
    <w:multiLevelType w:val="multilevel"/>
    <w:tmpl w:val="14322140"/>
    <w:lvl w:ilvl="0">
      <w:start w:val="1"/>
      <w:numFmt w:val="decimal"/>
      <w:lvlText w:val="%1°"/>
      <w:lvlJc w:val="left"/>
      <w:pPr>
        <w:tabs>
          <w:tab w:val="num" w:pos="757"/>
        </w:tabs>
        <w:ind w:left="757" w:hanging="360"/>
      </w:pPr>
      <w:rPr>
        <w:rFonts w:hint="default"/>
      </w:rPr>
    </w:lvl>
    <w:lvl w:ilvl="1">
      <w:start w:val="2"/>
      <w:numFmt w:val="decimal"/>
      <w:lvlText w:val="%1.%2"/>
      <w:lvlJc w:val="left"/>
      <w:pPr>
        <w:tabs>
          <w:tab w:val="num" w:pos="892"/>
        </w:tabs>
        <w:ind w:left="892" w:hanging="495"/>
      </w:pPr>
      <w:rPr>
        <w:rFonts w:hint="default"/>
      </w:rPr>
    </w:lvl>
    <w:lvl w:ilvl="2">
      <w:start w:val="1"/>
      <w:numFmt w:val="decimal"/>
      <w:lvlText w:val="%1.%2.%3"/>
      <w:lvlJc w:val="left"/>
      <w:pPr>
        <w:tabs>
          <w:tab w:val="num" w:pos="1117"/>
        </w:tabs>
        <w:ind w:left="1117" w:hanging="720"/>
      </w:pPr>
      <w:rPr>
        <w:rFonts w:hint="default"/>
        <w:b/>
        <w:i w:val="0"/>
        <w:sz w:val="22"/>
      </w:rPr>
    </w:lvl>
    <w:lvl w:ilvl="3">
      <w:start w:val="1"/>
      <w:numFmt w:val="decimal"/>
      <w:lvlText w:val="%1.%2.%3.%4"/>
      <w:lvlJc w:val="left"/>
      <w:pPr>
        <w:tabs>
          <w:tab w:val="num" w:pos="1117"/>
        </w:tabs>
        <w:ind w:left="1117" w:hanging="720"/>
      </w:pPr>
      <w:rPr>
        <w:rFonts w:hint="default"/>
      </w:rPr>
    </w:lvl>
    <w:lvl w:ilvl="4">
      <w:start w:val="1"/>
      <w:numFmt w:val="decimal"/>
      <w:lvlText w:val="%1.%2.%3.%4.%5"/>
      <w:lvlJc w:val="left"/>
      <w:pPr>
        <w:tabs>
          <w:tab w:val="num" w:pos="1477"/>
        </w:tabs>
        <w:ind w:left="1477" w:hanging="1080"/>
      </w:pPr>
      <w:rPr>
        <w:rFonts w:hint="default"/>
      </w:rPr>
    </w:lvl>
    <w:lvl w:ilvl="5">
      <w:start w:val="1"/>
      <w:numFmt w:val="decimal"/>
      <w:lvlText w:val="%1.%2.%3.%4.%5.%6"/>
      <w:lvlJc w:val="left"/>
      <w:pPr>
        <w:tabs>
          <w:tab w:val="num" w:pos="1477"/>
        </w:tabs>
        <w:ind w:left="1477" w:hanging="1080"/>
      </w:pPr>
      <w:rPr>
        <w:rFonts w:hint="default"/>
      </w:rPr>
    </w:lvl>
    <w:lvl w:ilvl="6">
      <w:start w:val="1"/>
      <w:numFmt w:val="decimal"/>
      <w:lvlText w:val="%1.%2.%3.%4.%5.%6.%7"/>
      <w:lvlJc w:val="left"/>
      <w:pPr>
        <w:tabs>
          <w:tab w:val="num" w:pos="1837"/>
        </w:tabs>
        <w:ind w:left="1837" w:hanging="1440"/>
      </w:pPr>
      <w:rPr>
        <w:rFonts w:hint="default"/>
      </w:rPr>
    </w:lvl>
    <w:lvl w:ilvl="7">
      <w:start w:val="1"/>
      <w:numFmt w:val="decimal"/>
      <w:lvlText w:val="%1.%2.%3.%4.%5.%6.%7.%8"/>
      <w:lvlJc w:val="left"/>
      <w:pPr>
        <w:tabs>
          <w:tab w:val="num" w:pos="1837"/>
        </w:tabs>
        <w:ind w:left="1837" w:hanging="1440"/>
      </w:pPr>
      <w:rPr>
        <w:rFonts w:hint="default"/>
      </w:rPr>
    </w:lvl>
    <w:lvl w:ilvl="8">
      <w:start w:val="1"/>
      <w:numFmt w:val="decimal"/>
      <w:lvlText w:val="%1.%2.%3.%4.%5.%6.%7.%8.%9"/>
      <w:lvlJc w:val="left"/>
      <w:pPr>
        <w:tabs>
          <w:tab w:val="num" w:pos="2197"/>
        </w:tabs>
        <w:ind w:left="2197" w:hanging="1800"/>
      </w:pPr>
      <w:rPr>
        <w:rFonts w:hint="default"/>
      </w:rPr>
    </w:lvl>
  </w:abstractNum>
  <w:abstractNum w:abstractNumId="1">
    <w:nsid w:val="004C0EEE"/>
    <w:multiLevelType w:val="multilevel"/>
    <w:tmpl w:val="ADFE8C02"/>
    <w:lvl w:ilvl="0">
      <w:start w:val="10"/>
      <w:numFmt w:val="decimal"/>
      <w:lvlText w:val="%1"/>
      <w:lvlJc w:val="left"/>
      <w:pPr>
        <w:tabs>
          <w:tab w:val="num" w:pos="675"/>
        </w:tabs>
        <w:ind w:left="675" w:hanging="675"/>
      </w:pPr>
      <w:rPr>
        <w:rFonts w:hint="default"/>
        <w:b/>
      </w:rPr>
    </w:lvl>
    <w:lvl w:ilvl="1">
      <w:start w:val="3"/>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val="0"/>
        <w:i w:val="0"/>
        <w:caps w:val="0"/>
        <w:strike w:val="0"/>
        <w:dstrike w:val="0"/>
        <w:vanish w:val="0"/>
        <w:vertAlign w:val="baseline"/>
      </w:rPr>
    </w:lvl>
    <w:lvl w:ilvl="3">
      <w:start w:val="1"/>
      <w:numFmt w:val="decimal"/>
      <w:lvlText w:val="%1.%2.%3.%4"/>
      <w:lvlJc w:val="left"/>
      <w:pPr>
        <w:tabs>
          <w:tab w:val="num" w:pos="720"/>
        </w:tabs>
        <w:ind w:left="720" w:hanging="720"/>
      </w:pPr>
      <w:rPr>
        <w:rFonts w:hint="default"/>
        <w:b w:val="0"/>
        <w:i w:val="0"/>
        <w:caps w:val="0"/>
        <w:strike w:val="0"/>
        <w:dstrike w:val="0"/>
        <w:vanish w:val="0"/>
        <w:vertAlign w:val="baseline"/>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0626E1C"/>
    <w:multiLevelType w:val="hybridMultilevel"/>
    <w:tmpl w:val="B5086752"/>
    <w:lvl w:ilvl="0" w:tplc="235E3B56">
      <w:start w:val="1"/>
      <w:numFmt w:val="lowerLetter"/>
      <w:lvlText w:val="%1)"/>
      <w:lvlJc w:val="left"/>
      <w:pPr>
        <w:ind w:left="720" w:hanging="360"/>
      </w:pPr>
      <w:rPr>
        <w:strike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4B5537E"/>
    <w:multiLevelType w:val="hybridMultilevel"/>
    <w:tmpl w:val="9FE24FDE"/>
    <w:lvl w:ilvl="0" w:tplc="5B0AEF00">
      <w:start w:val="1"/>
      <w:numFmt w:val="bullet"/>
      <w:lvlText w:val=""/>
      <w:lvlJc w:val="left"/>
      <w:pPr>
        <w:tabs>
          <w:tab w:val="num" w:pos="780"/>
        </w:tabs>
        <w:ind w:left="780" w:hanging="360"/>
      </w:pPr>
      <w:rPr>
        <w:rFonts w:ascii="Symbol" w:hAnsi="Symbol" w:hint="default"/>
        <w:sz w:val="22"/>
      </w:rPr>
    </w:lvl>
    <w:lvl w:ilvl="1" w:tplc="8F2C3884">
      <w:start w:val="1"/>
      <w:numFmt w:val="bullet"/>
      <w:lvlText w:val=""/>
      <w:lvlJc w:val="left"/>
      <w:pPr>
        <w:tabs>
          <w:tab w:val="num" w:pos="1500"/>
        </w:tabs>
        <w:ind w:left="1500" w:hanging="360"/>
      </w:pPr>
      <w:rPr>
        <w:rFonts w:ascii="Symbol" w:hAnsi="Symbol" w:hint="default"/>
        <w:sz w:val="22"/>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nsid w:val="04EB68A4"/>
    <w:multiLevelType w:val="hybridMultilevel"/>
    <w:tmpl w:val="5BCC2666"/>
    <w:lvl w:ilvl="0" w:tplc="280A001B">
      <w:start w:val="1"/>
      <w:numFmt w:val="lowerRoman"/>
      <w:lvlText w:val="%1."/>
      <w:lvlJc w:val="right"/>
      <w:pPr>
        <w:ind w:left="4604"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D62541"/>
    <w:multiLevelType w:val="multilevel"/>
    <w:tmpl w:val="747AF414"/>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i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E11A59"/>
    <w:multiLevelType w:val="hybridMultilevel"/>
    <w:tmpl w:val="21A05F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nsid w:val="106C2F7C"/>
    <w:multiLevelType w:val="hybridMultilevel"/>
    <w:tmpl w:val="C090F982"/>
    <w:lvl w:ilvl="0" w:tplc="0C0A0001">
      <w:start w:val="1"/>
      <w:numFmt w:val="bullet"/>
      <w:lvlText w:val=""/>
      <w:lvlJc w:val="left"/>
      <w:pPr>
        <w:tabs>
          <w:tab w:val="num" w:pos="1431"/>
        </w:tabs>
        <w:ind w:left="1431" w:hanging="360"/>
      </w:pPr>
      <w:rPr>
        <w:rFonts w:ascii="Symbol" w:hAnsi="Symbol" w:hint="default"/>
      </w:rPr>
    </w:lvl>
    <w:lvl w:ilvl="1" w:tplc="0C0A0003" w:tentative="1">
      <w:start w:val="1"/>
      <w:numFmt w:val="bullet"/>
      <w:lvlText w:val="o"/>
      <w:lvlJc w:val="left"/>
      <w:pPr>
        <w:tabs>
          <w:tab w:val="num" w:pos="2151"/>
        </w:tabs>
        <w:ind w:left="2151" w:hanging="360"/>
      </w:pPr>
      <w:rPr>
        <w:rFonts w:ascii="Courier New" w:hAnsi="Courier New" w:cs="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cs="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cs="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9">
    <w:nsid w:val="11EC3EFE"/>
    <w:multiLevelType w:val="multilevel"/>
    <w:tmpl w:val="A20C58B2"/>
    <w:lvl w:ilvl="0">
      <w:start w:val="1"/>
      <w:numFmt w:val="decimal"/>
      <w:lvlText w:val="%1"/>
      <w:lvlJc w:val="left"/>
      <w:pPr>
        <w:tabs>
          <w:tab w:val="num" w:pos="2135"/>
        </w:tabs>
        <w:ind w:left="2135" w:hanging="1425"/>
      </w:pPr>
      <w:rPr>
        <w:rFonts w:hint="default"/>
        <w:b/>
      </w:rPr>
    </w:lvl>
    <w:lvl w:ilvl="1">
      <w:start w:val="3"/>
      <w:numFmt w:val="decimal"/>
      <w:lvlText w:val="%1.%2"/>
      <w:lvlJc w:val="left"/>
      <w:pPr>
        <w:tabs>
          <w:tab w:val="num" w:pos="1425"/>
        </w:tabs>
        <w:ind w:left="1425" w:hanging="1425"/>
      </w:pPr>
      <w:rPr>
        <w:rFonts w:hint="default"/>
        <w:b/>
      </w:rPr>
    </w:lvl>
    <w:lvl w:ilvl="2">
      <w:start w:val="1"/>
      <w:numFmt w:val="decimal"/>
      <w:lvlText w:val="%1.%2.%3"/>
      <w:lvlJc w:val="left"/>
      <w:pPr>
        <w:tabs>
          <w:tab w:val="num" w:pos="1425"/>
        </w:tabs>
        <w:ind w:left="1425" w:hanging="1425"/>
      </w:pPr>
      <w:rPr>
        <w:rFonts w:ascii="Arial" w:hAnsi="Arial" w:hint="default"/>
        <w:b/>
        <w:i w:val="0"/>
        <w:sz w:val="22"/>
        <w:szCs w:val="22"/>
        <w:lang w:val="es-PE"/>
      </w:rPr>
    </w:lvl>
    <w:lvl w:ilvl="3">
      <w:start w:val="1"/>
      <w:numFmt w:val="decimal"/>
      <w:lvlText w:val="%1.%2.%3.%4"/>
      <w:lvlJc w:val="left"/>
      <w:pPr>
        <w:tabs>
          <w:tab w:val="num" w:pos="1425"/>
        </w:tabs>
        <w:ind w:left="1425" w:hanging="1425"/>
      </w:pPr>
      <w:rPr>
        <w:rFonts w:hint="default"/>
        <w:b/>
      </w:rPr>
    </w:lvl>
    <w:lvl w:ilvl="4">
      <w:start w:val="1"/>
      <w:numFmt w:val="decimal"/>
      <w:lvlText w:val="%1.%2.%3.%4.%5"/>
      <w:lvlJc w:val="left"/>
      <w:pPr>
        <w:tabs>
          <w:tab w:val="num" w:pos="1425"/>
        </w:tabs>
        <w:ind w:left="1425" w:hanging="1425"/>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6F32897"/>
    <w:multiLevelType w:val="hybridMultilevel"/>
    <w:tmpl w:val="D3B45404"/>
    <w:lvl w:ilvl="0" w:tplc="8766F974">
      <w:start w:val="6"/>
      <w:numFmt w:val="bullet"/>
      <w:lvlText w:val="-"/>
      <w:lvlJc w:val="left"/>
      <w:pPr>
        <w:tabs>
          <w:tab w:val="num" w:pos="1080"/>
        </w:tabs>
        <w:ind w:left="1080" w:hanging="360"/>
      </w:pPr>
      <w:rPr>
        <w:rFonts w:hint="default"/>
      </w:rPr>
    </w:lvl>
    <w:lvl w:ilvl="1" w:tplc="738E6D80" w:tentative="1">
      <w:start w:val="1"/>
      <w:numFmt w:val="bullet"/>
      <w:lvlText w:val="o"/>
      <w:lvlJc w:val="left"/>
      <w:pPr>
        <w:tabs>
          <w:tab w:val="num" w:pos="2160"/>
        </w:tabs>
        <w:ind w:left="2160" w:hanging="360"/>
      </w:pPr>
      <w:rPr>
        <w:rFonts w:ascii="Courier New" w:hAnsi="Courier New" w:hint="default"/>
      </w:rPr>
    </w:lvl>
    <w:lvl w:ilvl="2" w:tplc="1EFACD6A">
      <w:start w:val="1"/>
      <w:numFmt w:val="bullet"/>
      <w:lvlText w:val=""/>
      <w:lvlJc w:val="left"/>
      <w:pPr>
        <w:tabs>
          <w:tab w:val="num" w:pos="2880"/>
        </w:tabs>
        <w:ind w:left="2880" w:hanging="360"/>
      </w:pPr>
      <w:rPr>
        <w:rFonts w:ascii="Wingdings" w:hAnsi="Wingdings" w:hint="default"/>
      </w:rPr>
    </w:lvl>
    <w:lvl w:ilvl="3" w:tplc="DC043B10" w:tentative="1">
      <w:start w:val="1"/>
      <w:numFmt w:val="bullet"/>
      <w:lvlText w:val=""/>
      <w:lvlJc w:val="left"/>
      <w:pPr>
        <w:tabs>
          <w:tab w:val="num" w:pos="3600"/>
        </w:tabs>
        <w:ind w:left="3600" w:hanging="360"/>
      </w:pPr>
      <w:rPr>
        <w:rFonts w:ascii="Symbol" w:hAnsi="Symbol" w:hint="default"/>
      </w:rPr>
    </w:lvl>
    <w:lvl w:ilvl="4" w:tplc="1D56B3EC" w:tentative="1">
      <w:start w:val="1"/>
      <w:numFmt w:val="bullet"/>
      <w:lvlText w:val="o"/>
      <w:lvlJc w:val="left"/>
      <w:pPr>
        <w:tabs>
          <w:tab w:val="num" w:pos="4320"/>
        </w:tabs>
        <w:ind w:left="4320" w:hanging="360"/>
      </w:pPr>
      <w:rPr>
        <w:rFonts w:ascii="Courier New" w:hAnsi="Courier New" w:hint="default"/>
      </w:rPr>
    </w:lvl>
    <w:lvl w:ilvl="5" w:tplc="D9C4F6E4" w:tentative="1">
      <w:start w:val="1"/>
      <w:numFmt w:val="bullet"/>
      <w:lvlText w:val=""/>
      <w:lvlJc w:val="left"/>
      <w:pPr>
        <w:tabs>
          <w:tab w:val="num" w:pos="5040"/>
        </w:tabs>
        <w:ind w:left="5040" w:hanging="360"/>
      </w:pPr>
      <w:rPr>
        <w:rFonts w:ascii="Wingdings" w:hAnsi="Wingdings" w:hint="default"/>
      </w:rPr>
    </w:lvl>
    <w:lvl w:ilvl="6" w:tplc="49A0083E" w:tentative="1">
      <w:start w:val="1"/>
      <w:numFmt w:val="bullet"/>
      <w:lvlText w:val=""/>
      <w:lvlJc w:val="left"/>
      <w:pPr>
        <w:tabs>
          <w:tab w:val="num" w:pos="5760"/>
        </w:tabs>
        <w:ind w:left="5760" w:hanging="360"/>
      </w:pPr>
      <w:rPr>
        <w:rFonts w:ascii="Symbol" w:hAnsi="Symbol" w:hint="default"/>
      </w:rPr>
    </w:lvl>
    <w:lvl w:ilvl="7" w:tplc="7430F8F6" w:tentative="1">
      <w:start w:val="1"/>
      <w:numFmt w:val="bullet"/>
      <w:lvlText w:val="o"/>
      <w:lvlJc w:val="left"/>
      <w:pPr>
        <w:tabs>
          <w:tab w:val="num" w:pos="6480"/>
        </w:tabs>
        <w:ind w:left="6480" w:hanging="360"/>
      </w:pPr>
      <w:rPr>
        <w:rFonts w:ascii="Courier New" w:hAnsi="Courier New" w:hint="default"/>
      </w:rPr>
    </w:lvl>
    <w:lvl w:ilvl="8" w:tplc="B5CCF942" w:tentative="1">
      <w:start w:val="1"/>
      <w:numFmt w:val="bullet"/>
      <w:lvlText w:val=""/>
      <w:lvlJc w:val="left"/>
      <w:pPr>
        <w:tabs>
          <w:tab w:val="num" w:pos="7200"/>
        </w:tabs>
        <w:ind w:left="7200" w:hanging="360"/>
      </w:pPr>
      <w:rPr>
        <w:rFonts w:ascii="Wingdings" w:hAnsi="Wingdings" w:hint="default"/>
      </w:rPr>
    </w:lvl>
  </w:abstractNum>
  <w:abstractNum w:abstractNumId="11">
    <w:nsid w:val="188265F9"/>
    <w:multiLevelType w:val="multilevel"/>
    <w:tmpl w:val="F684E238"/>
    <w:lvl w:ilvl="0">
      <w:start w:val="1"/>
      <w:numFmt w:val="lowerRoman"/>
      <w:lvlText w:val="%1."/>
      <w:lvlJc w:val="right"/>
      <w:pPr>
        <w:ind w:left="1021" w:hanging="1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90D37B4"/>
    <w:multiLevelType w:val="multilevel"/>
    <w:tmpl w:val="B762D288"/>
    <w:lvl w:ilvl="0">
      <w:start w:val="1"/>
      <w:numFmt w:val="decimal"/>
      <w:lvlText w:val="%1"/>
      <w:lvlJc w:val="left"/>
      <w:pPr>
        <w:tabs>
          <w:tab w:val="num" w:pos="432"/>
        </w:tabs>
        <w:ind w:left="432" w:hanging="432"/>
      </w:pPr>
    </w:lvl>
    <w:lvl w:ilvl="1">
      <w:start w:val="1"/>
      <w:numFmt w:val="decimal"/>
      <w:pStyle w:val="TtuloNivel1"/>
      <w:lvlText w:val="%1.%2"/>
      <w:lvlJc w:val="left"/>
      <w:pPr>
        <w:tabs>
          <w:tab w:val="num" w:pos="576"/>
        </w:tabs>
        <w:ind w:left="576" w:hanging="576"/>
      </w:pPr>
    </w:lvl>
    <w:lvl w:ilvl="2">
      <w:start w:val="1"/>
      <w:numFmt w:val="decimal"/>
      <w:pStyle w:val="TtuloNivel2"/>
      <w:lvlText w:val="%1.%2.%3"/>
      <w:lvlJc w:val="left"/>
      <w:pPr>
        <w:tabs>
          <w:tab w:val="num" w:pos="720"/>
        </w:tabs>
        <w:ind w:left="720" w:hanging="720"/>
      </w:pPr>
    </w:lvl>
    <w:lvl w:ilvl="3">
      <w:start w:val="1"/>
      <w:numFmt w:val="decimal"/>
      <w:pStyle w:val="TtuloNivel3"/>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9700F3A"/>
    <w:multiLevelType w:val="hybridMultilevel"/>
    <w:tmpl w:val="D62290C8"/>
    <w:lvl w:ilvl="0" w:tplc="FFFFFFFF">
      <w:start w:val="7"/>
      <w:numFmt w:val="bullet"/>
      <w:lvlText w:val="-"/>
      <w:lvlJc w:val="left"/>
      <w:pPr>
        <w:tabs>
          <w:tab w:val="num" w:pos="2118"/>
        </w:tabs>
        <w:ind w:left="2118" w:hanging="705"/>
      </w:pPr>
      <w:rPr>
        <w:rFonts w:ascii="Times New Roman" w:eastAsia="Times New Roman" w:hAnsi="Times New Roman" w:cs="Times New Roman" w:hint="default"/>
      </w:rPr>
    </w:lvl>
    <w:lvl w:ilvl="1" w:tplc="FFFFFFFF">
      <w:start w:val="7"/>
      <w:numFmt w:val="bullet"/>
      <w:lvlText w:val="-"/>
      <w:lvlJc w:val="left"/>
      <w:pPr>
        <w:tabs>
          <w:tab w:val="num" w:pos="2118"/>
        </w:tabs>
        <w:ind w:left="2118" w:hanging="705"/>
      </w:pPr>
      <w:rPr>
        <w:rFonts w:ascii="Times New Roman" w:eastAsia="Times New Roman" w:hAnsi="Times New Roman" w:cs="Times New Roman" w:hint="default"/>
      </w:rPr>
    </w:lvl>
    <w:lvl w:ilvl="2" w:tplc="FFFFFFFF">
      <w:start w:val="1"/>
      <w:numFmt w:val="bullet"/>
      <w:lvlText w:val=""/>
      <w:lvlJc w:val="left"/>
      <w:pPr>
        <w:tabs>
          <w:tab w:val="num" w:pos="3213"/>
        </w:tabs>
        <w:ind w:left="3213" w:hanging="360"/>
      </w:pPr>
      <w:rPr>
        <w:rFonts w:ascii="Wingdings" w:hAnsi="Wingdings" w:hint="default"/>
      </w:rPr>
    </w:lvl>
    <w:lvl w:ilvl="3" w:tplc="FFFFFFFF" w:tentative="1">
      <w:start w:val="1"/>
      <w:numFmt w:val="bullet"/>
      <w:lvlText w:val=""/>
      <w:lvlJc w:val="left"/>
      <w:pPr>
        <w:tabs>
          <w:tab w:val="num" w:pos="3933"/>
        </w:tabs>
        <w:ind w:left="3933" w:hanging="360"/>
      </w:pPr>
      <w:rPr>
        <w:rFonts w:ascii="Symbol" w:hAnsi="Symbol" w:hint="default"/>
      </w:rPr>
    </w:lvl>
    <w:lvl w:ilvl="4" w:tplc="FFFFFFFF" w:tentative="1">
      <w:start w:val="1"/>
      <w:numFmt w:val="bullet"/>
      <w:lvlText w:val="o"/>
      <w:lvlJc w:val="left"/>
      <w:pPr>
        <w:tabs>
          <w:tab w:val="num" w:pos="4653"/>
        </w:tabs>
        <w:ind w:left="4653" w:hanging="360"/>
      </w:pPr>
      <w:rPr>
        <w:rFonts w:ascii="Courier New" w:hAnsi="Courier New" w:hint="default"/>
      </w:rPr>
    </w:lvl>
    <w:lvl w:ilvl="5" w:tplc="FFFFFFFF" w:tentative="1">
      <w:start w:val="1"/>
      <w:numFmt w:val="bullet"/>
      <w:lvlText w:val=""/>
      <w:lvlJc w:val="left"/>
      <w:pPr>
        <w:tabs>
          <w:tab w:val="num" w:pos="5373"/>
        </w:tabs>
        <w:ind w:left="5373" w:hanging="360"/>
      </w:pPr>
      <w:rPr>
        <w:rFonts w:ascii="Wingdings" w:hAnsi="Wingdings" w:hint="default"/>
      </w:rPr>
    </w:lvl>
    <w:lvl w:ilvl="6" w:tplc="FFFFFFFF" w:tentative="1">
      <w:start w:val="1"/>
      <w:numFmt w:val="bullet"/>
      <w:lvlText w:val=""/>
      <w:lvlJc w:val="left"/>
      <w:pPr>
        <w:tabs>
          <w:tab w:val="num" w:pos="6093"/>
        </w:tabs>
        <w:ind w:left="6093" w:hanging="360"/>
      </w:pPr>
      <w:rPr>
        <w:rFonts w:ascii="Symbol" w:hAnsi="Symbol" w:hint="default"/>
      </w:rPr>
    </w:lvl>
    <w:lvl w:ilvl="7" w:tplc="FFFFFFFF" w:tentative="1">
      <w:start w:val="1"/>
      <w:numFmt w:val="bullet"/>
      <w:lvlText w:val="o"/>
      <w:lvlJc w:val="left"/>
      <w:pPr>
        <w:tabs>
          <w:tab w:val="num" w:pos="6813"/>
        </w:tabs>
        <w:ind w:left="6813" w:hanging="360"/>
      </w:pPr>
      <w:rPr>
        <w:rFonts w:ascii="Courier New" w:hAnsi="Courier New" w:hint="default"/>
      </w:rPr>
    </w:lvl>
    <w:lvl w:ilvl="8" w:tplc="FFFFFFFF" w:tentative="1">
      <w:start w:val="1"/>
      <w:numFmt w:val="bullet"/>
      <w:lvlText w:val=""/>
      <w:lvlJc w:val="left"/>
      <w:pPr>
        <w:tabs>
          <w:tab w:val="num" w:pos="7533"/>
        </w:tabs>
        <w:ind w:left="7533" w:hanging="360"/>
      </w:pPr>
      <w:rPr>
        <w:rFonts w:ascii="Wingdings" w:hAnsi="Wingdings" w:hint="default"/>
      </w:rPr>
    </w:lvl>
  </w:abstractNum>
  <w:abstractNum w:abstractNumId="14">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15">
    <w:nsid w:val="1B24774A"/>
    <w:multiLevelType w:val="multilevel"/>
    <w:tmpl w:val="2DEC2FF0"/>
    <w:lvl w:ilvl="0">
      <w:start w:val="10"/>
      <w:numFmt w:val="decimal"/>
      <w:lvlText w:val="%1"/>
      <w:lvlJc w:val="left"/>
      <w:pPr>
        <w:tabs>
          <w:tab w:val="num" w:pos="675"/>
        </w:tabs>
        <w:ind w:left="675" w:hanging="675"/>
      </w:pPr>
      <w:rPr>
        <w:rFonts w:hint="default"/>
        <w:b/>
      </w:rPr>
    </w:lvl>
    <w:lvl w:ilvl="1">
      <w:start w:val="2"/>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997"/>
        </w:tabs>
        <w:ind w:left="1997" w:hanging="720"/>
      </w:pPr>
      <w:rPr>
        <w:rFonts w:hint="default"/>
        <w:b w:val="0"/>
        <w:i w:val="0"/>
        <w:caps w:val="0"/>
        <w:strike w:val="0"/>
        <w:dstrike w:val="0"/>
        <w:vanish w:val="0"/>
        <w:vertAlign w:val="baseline"/>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1BF25A3F"/>
    <w:multiLevelType w:val="hybridMultilevel"/>
    <w:tmpl w:val="BC86E574"/>
    <w:lvl w:ilvl="0" w:tplc="FFFFFFFF">
      <w:start w:val="7"/>
      <w:numFmt w:val="bullet"/>
      <w:lvlText w:val="-"/>
      <w:lvlJc w:val="left"/>
      <w:pPr>
        <w:tabs>
          <w:tab w:val="num" w:pos="3543"/>
        </w:tabs>
        <w:ind w:left="3543" w:hanging="705"/>
      </w:pPr>
      <w:rPr>
        <w:rFonts w:ascii="Times New Roman" w:eastAsia="Times New Roman" w:hAnsi="Times New Roman" w:cs="Times New Roman" w:hint="default"/>
      </w:rPr>
    </w:lvl>
    <w:lvl w:ilvl="1" w:tplc="280A0003">
      <w:start w:val="1"/>
      <w:numFmt w:val="bullet"/>
      <w:lvlText w:val="o"/>
      <w:lvlJc w:val="left"/>
      <w:pPr>
        <w:ind w:left="2865" w:hanging="360"/>
      </w:pPr>
      <w:rPr>
        <w:rFonts w:ascii="Courier New" w:hAnsi="Courier New" w:cs="Courier New" w:hint="default"/>
      </w:rPr>
    </w:lvl>
    <w:lvl w:ilvl="2" w:tplc="280A0005">
      <w:start w:val="1"/>
      <w:numFmt w:val="bullet"/>
      <w:lvlText w:val=""/>
      <w:lvlJc w:val="left"/>
      <w:pPr>
        <w:ind w:left="3585" w:hanging="360"/>
      </w:pPr>
      <w:rPr>
        <w:rFonts w:ascii="Wingdings" w:hAnsi="Wingdings" w:hint="default"/>
      </w:rPr>
    </w:lvl>
    <w:lvl w:ilvl="3" w:tplc="280A0001" w:tentative="1">
      <w:start w:val="1"/>
      <w:numFmt w:val="bullet"/>
      <w:lvlText w:val=""/>
      <w:lvlJc w:val="left"/>
      <w:pPr>
        <w:ind w:left="4305" w:hanging="360"/>
      </w:pPr>
      <w:rPr>
        <w:rFonts w:ascii="Symbol" w:hAnsi="Symbol" w:hint="default"/>
      </w:rPr>
    </w:lvl>
    <w:lvl w:ilvl="4" w:tplc="280A0003" w:tentative="1">
      <w:start w:val="1"/>
      <w:numFmt w:val="bullet"/>
      <w:lvlText w:val="o"/>
      <w:lvlJc w:val="left"/>
      <w:pPr>
        <w:ind w:left="5025" w:hanging="360"/>
      </w:pPr>
      <w:rPr>
        <w:rFonts w:ascii="Courier New" w:hAnsi="Courier New" w:cs="Courier New" w:hint="default"/>
      </w:rPr>
    </w:lvl>
    <w:lvl w:ilvl="5" w:tplc="280A0005" w:tentative="1">
      <w:start w:val="1"/>
      <w:numFmt w:val="bullet"/>
      <w:lvlText w:val=""/>
      <w:lvlJc w:val="left"/>
      <w:pPr>
        <w:ind w:left="5745" w:hanging="360"/>
      </w:pPr>
      <w:rPr>
        <w:rFonts w:ascii="Wingdings" w:hAnsi="Wingdings" w:hint="default"/>
      </w:rPr>
    </w:lvl>
    <w:lvl w:ilvl="6" w:tplc="280A0001" w:tentative="1">
      <w:start w:val="1"/>
      <w:numFmt w:val="bullet"/>
      <w:lvlText w:val=""/>
      <w:lvlJc w:val="left"/>
      <w:pPr>
        <w:ind w:left="6465" w:hanging="360"/>
      </w:pPr>
      <w:rPr>
        <w:rFonts w:ascii="Symbol" w:hAnsi="Symbol" w:hint="default"/>
      </w:rPr>
    </w:lvl>
    <w:lvl w:ilvl="7" w:tplc="280A0003" w:tentative="1">
      <w:start w:val="1"/>
      <w:numFmt w:val="bullet"/>
      <w:lvlText w:val="o"/>
      <w:lvlJc w:val="left"/>
      <w:pPr>
        <w:ind w:left="7185" w:hanging="360"/>
      </w:pPr>
      <w:rPr>
        <w:rFonts w:ascii="Courier New" w:hAnsi="Courier New" w:cs="Courier New" w:hint="default"/>
      </w:rPr>
    </w:lvl>
    <w:lvl w:ilvl="8" w:tplc="280A0005" w:tentative="1">
      <w:start w:val="1"/>
      <w:numFmt w:val="bullet"/>
      <w:lvlText w:val=""/>
      <w:lvlJc w:val="left"/>
      <w:pPr>
        <w:ind w:left="7905" w:hanging="360"/>
      </w:pPr>
      <w:rPr>
        <w:rFonts w:ascii="Wingdings" w:hAnsi="Wingdings" w:hint="default"/>
      </w:rPr>
    </w:lvl>
  </w:abstractNum>
  <w:abstractNum w:abstractNumId="17">
    <w:nsid w:val="1C7860D0"/>
    <w:multiLevelType w:val="hybridMultilevel"/>
    <w:tmpl w:val="A266C928"/>
    <w:lvl w:ilvl="0" w:tplc="F54C1EF0">
      <w:start w:val="1"/>
      <w:numFmt w:val="lowerLetter"/>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8">
    <w:nsid w:val="1E8D30C3"/>
    <w:multiLevelType w:val="multilevel"/>
    <w:tmpl w:val="AB4E4E18"/>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i w:val="0"/>
        <w:szCs w:val="22"/>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F26384F"/>
    <w:multiLevelType w:val="hybridMultilevel"/>
    <w:tmpl w:val="E6863F66"/>
    <w:lvl w:ilvl="0" w:tplc="0C0A000F">
      <w:start w:val="1"/>
      <w:numFmt w:val="decimal"/>
      <w:lvlText w:val="%1."/>
      <w:lvlJc w:val="left"/>
      <w:pPr>
        <w:tabs>
          <w:tab w:val="num" w:pos="1324"/>
        </w:tabs>
        <w:ind w:left="1324" w:hanging="360"/>
      </w:pPr>
    </w:lvl>
    <w:lvl w:ilvl="1" w:tplc="0C0A0019">
      <w:start w:val="1"/>
      <w:numFmt w:val="lowerLetter"/>
      <w:lvlText w:val="%2."/>
      <w:lvlJc w:val="left"/>
      <w:pPr>
        <w:tabs>
          <w:tab w:val="num" w:pos="2044"/>
        </w:tabs>
        <w:ind w:left="2044" w:hanging="360"/>
      </w:pPr>
    </w:lvl>
    <w:lvl w:ilvl="2" w:tplc="0C0A001B">
      <w:start w:val="1"/>
      <w:numFmt w:val="lowerRoman"/>
      <w:lvlText w:val="%3."/>
      <w:lvlJc w:val="right"/>
      <w:pPr>
        <w:tabs>
          <w:tab w:val="num" w:pos="2764"/>
        </w:tabs>
        <w:ind w:left="2764" w:hanging="180"/>
      </w:pPr>
    </w:lvl>
    <w:lvl w:ilvl="3" w:tplc="0C0A000F">
      <w:start w:val="1"/>
      <w:numFmt w:val="decimal"/>
      <w:lvlText w:val="%4."/>
      <w:lvlJc w:val="left"/>
      <w:pPr>
        <w:tabs>
          <w:tab w:val="num" w:pos="3484"/>
        </w:tabs>
        <w:ind w:left="3484" w:hanging="360"/>
      </w:pPr>
    </w:lvl>
    <w:lvl w:ilvl="4" w:tplc="0C0A0019">
      <w:start w:val="1"/>
      <w:numFmt w:val="lowerLetter"/>
      <w:lvlText w:val="%5."/>
      <w:lvlJc w:val="left"/>
      <w:pPr>
        <w:tabs>
          <w:tab w:val="num" w:pos="4204"/>
        </w:tabs>
        <w:ind w:left="4204" w:hanging="360"/>
      </w:pPr>
    </w:lvl>
    <w:lvl w:ilvl="5" w:tplc="0C0A001B">
      <w:start w:val="1"/>
      <w:numFmt w:val="lowerRoman"/>
      <w:lvlText w:val="%6."/>
      <w:lvlJc w:val="right"/>
      <w:pPr>
        <w:tabs>
          <w:tab w:val="num" w:pos="4924"/>
        </w:tabs>
        <w:ind w:left="4924" w:hanging="180"/>
      </w:pPr>
    </w:lvl>
    <w:lvl w:ilvl="6" w:tplc="0C0A000F">
      <w:start w:val="1"/>
      <w:numFmt w:val="decimal"/>
      <w:lvlText w:val="%7."/>
      <w:lvlJc w:val="left"/>
      <w:pPr>
        <w:tabs>
          <w:tab w:val="num" w:pos="5644"/>
        </w:tabs>
        <w:ind w:left="5644" w:hanging="360"/>
      </w:pPr>
    </w:lvl>
    <w:lvl w:ilvl="7" w:tplc="0C0A0019">
      <w:start w:val="1"/>
      <w:numFmt w:val="lowerLetter"/>
      <w:lvlText w:val="%8."/>
      <w:lvlJc w:val="left"/>
      <w:pPr>
        <w:tabs>
          <w:tab w:val="num" w:pos="6364"/>
        </w:tabs>
        <w:ind w:left="6364" w:hanging="360"/>
      </w:pPr>
    </w:lvl>
    <w:lvl w:ilvl="8" w:tplc="0C0A001B">
      <w:start w:val="1"/>
      <w:numFmt w:val="lowerRoman"/>
      <w:lvlText w:val="%9."/>
      <w:lvlJc w:val="right"/>
      <w:pPr>
        <w:tabs>
          <w:tab w:val="num" w:pos="7084"/>
        </w:tabs>
        <w:ind w:left="7084" w:hanging="180"/>
      </w:pPr>
    </w:lvl>
  </w:abstractNum>
  <w:abstractNum w:abstractNumId="20">
    <w:nsid w:val="1F5F3285"/>
    <w:multiLevelType w:val="multilevel"/>
    <w:tmpl w:val="A4225614"/>
    <w:lvl w:ilvl="0">
      <w:start w:val="1"/>
      <w:numFmt w:val="lowerLetter"/>
      <w:lvlText w:val="%1)"/>
      <w:lvlJc w:val="left"/>
      <w:pPr>
        <w:ind w:left="794"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1FA64927"/>
    <w:multiLevelType w:val="singleLevel"/>
    <w:tmpl w:val="1C4A8E6E"/>
    <w:lvl w:ilvl="0">
      <w:start w:val="1"/>
      <w:numFmt w:val="bullet"/>
      <w:pStyle w:val="Vietasa"/>
      <w:lvlText w:val="-"/>
      <w:lvlJc w:val="left"/>
      <w:pPr>
        <w:tabs>
          <w:tab w:val="num" w:pos="360"/>
        </w:tabs>
        <w:ind w:left="360" w:hanging="360"/>
      </w:pPr>
      <w:rPr>
        <w:rFonts w:ascii="Times New Roman" w:hAnsi="Times New Roman" w:hint="default"/>
      </w:rPr>
    </w:lvl>
  </w:abstractNum>
  <w:abstractNum w:abstractNumId="22">
    <w:nsid w:val="224155A2"/>
    <w:multiLevelType w:val="hybridMultilevel"/>
    <w:tmpl w:val="00E6B5FE"/>
    <w:lvl w:ilvl="0" w:tplc="0C0A0019">
      <w:start w:val="1"/>
      <w:numFmt w:val="lowerLetter"/>
      <w:lvlText w:val="%1."/>
      <w:lvlJc w:val="left"/>
      <w:pPr>
        <w:ind w:left="1068" w:hanging="360"/>
      </w:pPr>
    </w:lvl>
    <w:lvl w:ilvl="1" w:tplc="280A001B">
      <w:start w:val="1"/>
      <w:numFmt w:val="lowerRoman"/>
      <w:lvlText w:val="%2."/>
      <w:lvlJc w:val="righ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3">
    <w:nsid w:val="24620BAC"/>
    <w:multiLevelType w:val="hybridMultilevel"/>
    <w:tmpl w:val="0434AF08"/>
    <w:lvl w:ilvl="0" w:tplc="10D414E4">
      <w:start w:val="1"/>
      <w:numFmt w:val="bullet"/>
      <w:lvlText w:val=""/>
      <w:lvlJc w:val="left"/>
      <w:pPr>
        <w:tabs>
          <w:tab w:val="num" w:pos="1004"/>
        </w:tabs>
        <w:ind w:left="1004" w:hanging="360"/>
      </w:pPr>
      <w:rPr>
        <w:rFonts w:ascii="Symbol" w:hAnsi="Symbol" w:hint="default"/>
        <w:color w:val="auto"/>
      </w:rPr>
    </w:lvl>
    <w:lvl w:ilvl="1" w:tplc="10D414E4">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536304F"/>
    <w:multiLevelType w:val="multilevel"/>
    <w:tmpl w:val="1FB6E62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856"/>
        </w:tabs>
        <w:ind w:left="856" w:hanging="360"/>
      </w:pPr>
      <w:rPr>
        <w:rFonts w:hint="default"/>
      </w:rPr>
    </w:lvl>
    <w:lvl w:ilvl="2">
      <w:start w:val="1"/>
      <w:numFmt w:val="decimal"/>
      <w:lvlText w:val="%1.%2.%3"/>
      <w:lvlJc w:val="left"/>
      <w:pPr>
        <w:tabs>
          <w:tab w:val="num" w:pos="1712"/>
        </w:tabs>
        <w:ind w:left="1712" w:hanging="720"/>
      </w:pPr>
      <w:rPr>
        <w:rFonts w:hint="default"/>
        <w:b w:val="0"/>
        <w:i w:val="0"/>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abstractNum w:abstractNumId="25">
    <w:nsid w:val="25CB08F5"/>
    <w:multiLevelType w:val="hybridMultilevel"/>
    <w:tmpl w:val="3920E61C"/>
    <w:lvl w:ilvl="0" w:tplc="BD20FFCE">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25DF186B"/>
    <w:multiLevelType w:val="multilevel"/>
    <w:tmpl w:val="1C80DD1C"/>
    <w:lvl w:ilvl="0">
      <w:start w:val="1"/>
      <w:numFmt w:val="upperRoman"/>
      <w:lvlText w:val="%1."/>
      <w:lvlJc w:val="left"/>
      <w:pPr>
        <w:tabs>
          <w:tab w:val="num" w:pos="720"/>
        </w:tabs>
        <w:ind w:left="720" w:hanging="720"/>
      </w:pPr>
      <w:rPr>
        <w:b w:val="0"/>
        <w:i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25F26EB1"/>
    <w:multiLevelType w:val="hybridMultilevel"/>
    <w:tmpl w:val="9FAAA426"/>
    <w:lvl w:ilvl="0" w:tplc="C23E5502">
      <w:start w:val="1"/>
      <w:numFmt w:val="decimal"/>
      <w:lvlText w:val="5.1.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267055D2"/>
    <w:multiLevelType w:val="multilevel"/>
    <w:tmpl w:val="D2E2AB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980"/>
        </w:tabs>
        <w:ind w:left="1548" w:hanging="648"/>
      </w:pPr>
      <w:rPr>
        <w:rFonts w:ascii="Arial" w:hAnsi="Arial" w:cs="Arial" w:hint="default"/>
        <w:b w:val="0"/>
        <w:i w:val="0"/>
        <w:sz w:val="22"/>
        <w:szCs w:val="22"/>
      </w:rPr>
    </w:lvl>
    <w:lvl w:ilvl="4">
      <w:start w:val="1"/>
      <w:numFmt w:val="decimal"/>
      <w:lvlText w:val="%1.%2.%3.%4.%5."/>
      <w:lvlJc w:val="left"/>
      <w:pPr>
        <w:tabs>
          <w:tab w:val="num" w:pos="2520"/>
        </w:tabs>
        <w:ind w:left="2232" w:hanging="792"/>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lowerLetter"/>
      <w:lvlText w:val="%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6A123BE"/>
    <w:multiLevelType w:val="multilevel"/>
    <w:tmpl w:val="1FB6E62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856"/>
        </w:tabs>
        <w:ind w:left="856" w:hanging="360"/>
      </w:pPr>
      <w:rPr>
        <w:rFonts w:hint="default"/>
      </w:rPr>
    </w:lvl>
    <w:lvl w:ilvl="2">
      <w:start w:val="1"/>
      <w:numFmt w:val="decimal"/>
      <w:lvlText w:val="%1.%2.%3"/>
      <w:lvlJc w:val="left"/>
      <w:pPr>
        <w:tabs>
          <w:tab w:val="num" w:pos="1712"/>
        </w:tabs>
        <w:ind w:left="1712" w:hanging="720"/>
      </w:pPr>
      <w:rPr>
        <w:rFonts w:hint="default"/>
        <w:b w:val="0"/>
        <w:i w:val="0"/>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abstractNum w:abstractNumId="30">
    <w:nsid w:val="29C0755F"/>
    <w:multiLevelType w:val="hybridMultilevel"/>
    <w:tmpl w:val="9CF26412"/>
    <w:lvl w:ilvl="0" w:tplc="C24A26E2">
      <w:start w:val="1"/>
      <w:numFmt w:val="lowerLetter"/>
      <w:lvlText w:val="%1)"/>
      <w:lvlJc w:val="left"/>
      <w:pPr>
        <w:tabs>
          <w:tab w:val="num" w:pos="1028"/>
        </w:tabs>
        <w:ind w:left="1028" w:hanging="360"/>
      </w:pPr>
      <w:rPr>
        <w:rFonts w:ascii="Arial" w:hAnsi="Arial" w:cs="Arial" w:hint="default"/>
        <w:b w:val="0"/>
        <w:bCs/>
        <w:i w:val="0"/>
        <w:iCs w:val="0"/>
        <w:sz w:val="22"/>
        <w:szCs w:val="22"/>
      </w:rPr>
    </w:lvl>
    <w:lvl w:ilvl="1" w:tplc="6490514C">
      <w:start w:val="1"/>
      <w:numFmt w:val="lowerLetter"/>
      <w:lvlText w:val="%2."/>
      <w:lvlJc w:val="left"/>
      <w:pPr>
        <w:tabs>
          <w:tab w:val="num" w:pos="1785"/>
        </w:tabs>
        <w:ind w:left="1785" w:hanging="705"/>
      </w:pPr>
      <w:rPr>
        <w:rFonts w:ascii="Times New Roman" w:hAnsi="Times New Roman" w:cs="Times New Roman" w:hint="default"/>
      </w:rPr>
    </w:lvl>
    <w:lvl w:ilvl="2" w:tplc="77068FEE">
      <w:start w:val="2"/>
      <w:numFmt w:val="upperLetter"/>
      <w:lvlText w:val="%3."/>
      <w:lvlJc w:val="left"/>
      <w:pPr>
        <w:tabs>
          <w:tab w:val="num" w:pos="2340"/>
        </w:tabs>
        <w:ind w:left="2340" w:hanging="360"/>
      </w:pPr>
      <w:rPr>
        <w:rFonts w:ascii="Times New Roman" w:hAnsi="Times New Roman" w:cs="Times New Roman" w:hint="default"/>
        <w:b/>
        <w:bCs/>
        <w:i w:val="0"/>
        <w:iCs w:val="0"/>
        <w:sz w:val="22"/>
        <w:szCs w:val="22"/>
      </w:rPr>
    </w:lvl>
    <w:lvl w:ilvl="3" w:tplc="685631D2">
      <w:start w:val="1"/>
      <w:numFmt w:val="decimal"/>
      <w:lvlText w:val="%4."/>
      <w:lvlJc w:val="left"/>
      <w:pPr>
        <w:tabs>
          <w:tab w:val="num" w:pos="2880"/>
        </w:tabs>
        <w:ind w:left="2880" w:hanging="360"/>
      </w:pPr>
      <w:rPr>
        <w:rFonts w:ascii="Arial" w:hAnsi="Arial" w:cs="Arial" w:hint="default"/>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29FC7051"/>
    <w:multiLevelType w:val="hybridMultilevel"/>
    <w:tmpl w:val="3D44ACB6"/>
    <w:lvl w:ilvl="0" w:tplc="0403000D">
      <w:start w:val="1"/>
      <w:numFmt w:val="bullet"/>
      <w:lvlText w:val=""/>
      <w:lvlJc w:val="left"/>
      <w:pPr>
        <w:ind w:left="1778" w:hanging="360"/>
      </w:pPr>
      <w:rPr>
        <w:rFonts w:ascii="Wingdings" w:hAnsi="Wingdings" w:hint="default"/>
      </w:rPr>
    </w:lvl>
    <w:lvl w:ilvl="1" w:tplc="04030003" w:tentative="1">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32">
    <w:nsid w:val="32023311"/>
    <w:multiLevelType w:val="hybridMultilevel"/>
    <w:tmpl w:val="F800B216"/>
    <w:lvl w:ilvl="0" w:tplc="19064C28">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3D1E79DC"/>
    <w:multiLevelType w:val="multilevel"/>
    <w:tmpl w:val="9538FE04"/>
    <w:lvl w:ilvl="0">
      <w:start w:val="1"/>
      <w:numFmt w:val="decimal"/>
      <w:lvlText w:val="%1"/>
      <w:lvlJc w:val="left"/>
      <w:pPr>
        <w:tabs>
          <w:tab w:val="num" w:pos="990"/>
        </w:tabs>
        <w:ind w:left="990" w:hanging="990"/>
      </w:pPr>
      <w:rPr>
        <w:rFonts w:hint="default"/>
      </w:rPr>
    </w:lvl>
    <w:lvl w:ilvl="1">
      <w:start w:val="4"/>
      <w:numFmt w:val="decimal"/>
      <w:lvlText w:val="%1.%2"/>
      <w:lvlJc w:val="left"/>
      <w:pPr>
        <w:tabs>
          <w:tab w:val="num" w:pos="1203"/>
        </w:tabs>
        <w:ind w:left="1203" w:hanging="990"/>
      </w:pPr>
      <w:rPr>
        <w:rFonts w:hint="default"/>
      </w:rPr>
    </w:lvl>
    <w:lvl w:ilvl="2">
      <w:start w:val="1"/>
      <w:numFmt w:val="decimal"/>
      <w:lvlText w:val="%1.%2.%3"/>
      <w:lvlJc w:val="left"/>
      <w:pPr>
        <w:tabs>
          <w:tab w:val="num" w:pos="1416"/>
        </w:tabs>
        <w:ind w:left="1416" w:hanging="990"/>
      </w:pPr>
      <w:rPr>
        <w:rFonts w:hint="default"/>
        <w:b w:val="0"/>
        <w:i w:val="0"/>
        <w:caps w:val="0"/>
        <w:strike w:val="0"/>
        <w:dstrike w:val="0"/>
        <w:vanish w:val="0"/>
        <w:vertAlign w:val="baseline"/>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34">
    <w:nsid w:val="3E9B1074"/>
    <w:multiLevelType w:val="hybridMultilevel"/>
    <w:tmpl w:val="EC9A8562"/>
    <w:lvl w:ilvl="0" w:tplc="0C0A0019">
      <w:start w:val="1"/>
      <w:numFmt w:val="lowerLetter"/>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5">
    <w:nsid w:val="3F0C70D4"/>
    <w:multiLevelType w:val="hybridMultilevel"/>
    <w:tmpl w:val="63064DAC"/>
    <w:lvl w:ilvl="0" w:tplc="4196A8D0">
      <w:start w:val="1"/>
      <w:numFmt w:val="bullet"/>
      <w:lvlText w:val=""/>
      <w:lvlJc w:val="left"/>
      <w:pPr>
        <w:tabs>
          <w:tab w:val="num" w:pos="1080"/>
        </w:tabs>
        <w:ind w:left="1080" w:hanging="360"/>
      </w:pPr>
      <w:rPr>
        <w:rFonts w:ascii="Symbol" w:hAnsi="Symbol" w:hint="default"/>
        <w:strike w:val="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nsid w:val="422E11D0"/>
    <w:multiLevelType w:val="hybridMultilevel"/>
    <w:tmpl w:val="14C06A74"/>
    <w:lvl w:ilvl="0" w:tplc="3B6E6884">
      <w:numFmt w:val="bullet"/>
      <w:lvlText w:val="-"/>
      <w:lvlJc w:val="left"/>
      <w:pPr>
        <w:ind w:left="1773" w:hanging="360"/>
      </w:pPr>
      <w:rPr>
        <w:rFonts w:ascii="Arial" w:eastAsia="Times New Roman"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7">
    <w:nsid w:val="427C581A"/>
    <w:multiLevelType w:val="hybridMultilevel"/>
    <w:tmpl w:val="4456E598"/>
    <w:lvl w:ilvl="0" w:tplc="C422C868">
      <w:start w:val="1"/>
      <w:numFmt w:val="lowerLetter"/>
      <w:lvlText w:val="%1."/>
      <w:lvlJc w:val="left"/>
      <w:pPr>
        <w:ind w:left="1065" w:hanging="360"/>
      </w:pPr>
      <w:rPr>
        <w:rFonts w:hint="default"/>
        <w:b w:val="0"/>
        <w:i w:val="0"/>
        <w:sz w:val="22"/>
        <w:szCs w:val="22"/>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38">
    <w:nsid w:val="429229A2"/>
    <w:multiLevelType w:val="hybridMultilevel"/>
    <w:tmpl w:val="5D24817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42B54E55"/>
    <w:multiLevelType w:val="multilevel"/>
    <w:tmpl w:val="374CADD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2B8563C"/>
    <w:multiLevelType w:val="multilevel"/>
    <w:tmpl w:val="6CAC7308"/>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810"/>
        </w:tabs>
        <w:ind w:left="810" w:hanging="360"/>
      </w:pPr>
      <w:rPr>
        <w:rFonts w:hint="default"/>
        <w:b/>
      </w:rPr>
    </w:lvl>
    <w:lvl w:ilvl="2">
      <w:start w:val="1"/>
      <w:numFmt w:val="decimal"/>
      <w:lvlText w:val="%1.%2.%3"/>
      <w:lvlJc w:val="left"/>
      <w:pPr>
        <w:tabs>
          <w:tab w:val="num" w:pos="1620"/>
        </w:tabs>
        <w:ind w:left="1620" w:hanging="720"/>
      </w:pPr>
      <w:rPr>
        <w:rFonts w:hint="default"/>
        <w:b w:val="0"/>
        <w:i w:val="0"/>
        <w:sz w:val="22"/>
        <w:szCs w:val="22"/>
      </w:rPr>
    </w:lvl>
    <w:lvl w:ilvl="3">
      <w:start w:val="1"/>
      <w:numFmt w:val="decimal"/>
      <w:lvlText w:val="%1.%2.%3.%4"/>
      <w:lvlJc w:val="left"/>
      <w:pPr>
        <w:tabs>
          <w:tab w:val="num" w:pos="2430"/>
        </w:tabs>
        <w:ind w:left="2430" w:hanging="1080"/>
      </w:pPr>
      <w:rPr>
        <w:rFonts w:hint="default"/>
        <w:b w:val="0"/>
        <w:i w:val="0"/>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690"/>
        </w:tabs>
        <w:ind w:left="3690" w:hanging="1440"/>
      </w:pPr>
      <w:rPr>
        <w:rFonts w:hint="default"/>
        <w:b/>
      </w:rPr>
    </w:lvl>
    <w:lvl w:ilvl="6">
      <w:start w:val="1"/>
      <w:numFmt w:val="decimal"/>
      <w:lvlText w:val="%1.%2.%3.%4.%5.%6.%7"/>
      <w:lvlJc w:val="left"/>
      <w:pPr>
        <w:tabs>
          <w:tab w:val="num" w:pos="4140"/>
        </w:tabs>
        <w:ind w:left="4140" w:hanging="1440"/>
      </w:pPr>
      <w:rPr>
        <w:rFonts w:hint="default"/>
        <w:b/>
      </w:rPr>
    </w:lvl>
    <w:lvl w:ilvl="7">
      <w:start w:val="1"/>
      <w:numFmt w:val="decimal"/>
      <w:lvlText w:val="%1.%2.%3.%4.%5.%6.%7.%8"/>
      <w:lvlJc w:val="left"/>
      <w:pPr>
        <w:tabs>
          <w:tab w:val="num" w:pos="4950"/>
        </w:tabs>
        <w:ind w:left="4950" w:hanging="180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41">
    <w:nsid w:val="46BB386A"/>
    <w:multiLevelType w:val="hybridMultilevel"/>
    <w:tmpl w:val="154C6FD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49FE64F1"/>
    <w:multiLevelType w:val="multilevel"/>
    <w:tmpl w:val="0050681E"/>
    <w:lvl w:ilvl="0">
      <w:start w:val="1"/>
      <w:numFmt w:val="upperRoman"/>
      <w:lvlText w:val="%1."/>
      <w:lvlJc w:val="left"/>
      <w:pPr>
        <w:tabs>
          <w:tab w:val="num" w:pos="720"/>
        </w:tabs>
        <w:ind w:left="720" w:hanging="720"/>
      </w:pPr>
      <w:rPr>
        <w:b w:val="0"/>
        <w:i w:val="0"/>
      </w:rPr>
    </w:lvl>
    <w:lvl w:ilvl="1">
      <w:start w:val="1"/>
      <w:numFmt w:val="decimal"/>
      <w:pStyle w:val="Titulo2"/>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4BB9446A"/>
    <w:multiLevelType w:val="multilevel"/>
    <w:tmpl w:val="1FB6E62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856"/>
        </w:tabs>
        <w:ind w:left="856" w:hanging="360"/>
      </w:pPr>
      <w:rPr>
        <w:rFonts w:hint="default"/>
      </w:rPr>
    </w:lvl>
    <w:lvl w:ilvl="2">
      <w:start w:val="1"/>
      <w:numFmt w:val="decimal"/>
      <w:lvlText w:val="%1.%2.%3"/>
      <w:lvlJc w:val="left"/>
      <w:pPr>
        <w:tabs>
          <w:tab w:val="num" w:pos="1712"/>
        </w:tabs>
        <w:ind w:left="1712" w:hanging="720"/>
      </w:pPr>
      <w:rPr>
        <w:rFonts w:hint="default"/>
        <w:b w:val="0"/>
        <w:i w:val="0"/>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abstractNum w:abstractNumId="44">
    <w:nsid w:val="56762646"/>
    <w:multiLevelType w:val="multilevel"/>
    <w:tmpl w:val="BAC0DA82"/>
    <w:lvl w:ilvl="0">
      <w:start w:val="11"/>
      <w:numFmt w:val="decimal"/>
      <w:lvlText w:val="%1"/>
      <w:lvlJc w:val="left"/>
      <w:pPr>
        <w:tabs>
          <w:tab w:val="num" w:pos="615"/>
        </w:tabs>
        <w:ind w:left="615" w:hanging="615"/>
      </w:pPr>
      <w:rPr>
        <w:rFonts w:hint="default"/>
        <w:b/>
      </w:rPr>
    </w:lvl>
    <w:lvl w:ilvl="1">
      <w:start w:val="2"/>
      <w:numFmt w:val="decimal"/>
      <w:lvlText w:val="%1.%2"/>
      <w:lvlJc w:val="left"/>
      <w:pPr>
        <w:tabs>
          <w:tab w:val="num" w:pos="615"/>
        </w:tabs>
        <w:ind w:left="615" w:hanging="61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nsid w:val="5DF55568"/>
    <w:multiLevelType w:val="hybridMultilevel"/>
    <w:tmpl w:val="97368658"/>
    <w:lvl w:ilvl="0" w:tplc="10D414E4">
      <w:start w:val="1"/>
      <w:numFmt w:val="bullet"/>
      <w:lvlText w:val=""/>
      <w:lvlJc w:val="left"/>
      <w:pPr>
        <w:tabs>
          <w:tab w:val="num" w:pos="1712"/>
        </w:tabs>
        <w:ind w:left="1712"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6">
    <w:nsid w:val="61BC3B1A"/>
    <w:multiLevelType w:val="multilevel"/>
    <w:tmpl w:val="15466C2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856"/>
        </w:tabs>
        <w:ind w:left="856" w:hanging="360"/>
      </w:pPr>
      <w:rPr>
        <w:rFonts w:hint="default"/>
      </w:rPr>
    </w:lvl>
    <w:lvl w:ilvl="2">
      <w:start w:val="1"/>
      <w:numFmt w:val="decimal"/>
      <w:lvlText w:val="%1.%2.%3"/>
      <w:lvlJc w:val="left"/>
      <w:pPr>
        <w:tabs>
          <w:tab w:val="num" w:pos="1712"/>
        </w:tabs>
        <w:ind w:left="1712" w:hanging="720"/>
      </w:pPr>
      <w:rPr>
        <w:rFonts w:hint="default"/>
        <w:b w:val="0"/>
        <w:i w:val="0"/>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abstractNum w:abstractNumId="47">
    <w:nsid w:val="656D4BF7"/>
    <w:multiLevelType w:val="hybridMultilevel"/>
    <w:tmpl w:val="0C74046C"/>
    <w:lvl w:ilvl="0" w:tplc="0C0A0019">
      <w:start w:val="1"/>
      <w:numFmt w:val="lowerLetter"/>
      <w:lvlText w:val="%1."/>
      <w:lvlJc w:val="left"/>
      <w:pPr>
        <w:ind w:left="1425" w:hanging="360"/>
      </w:pPr>
    </w:lvl>
    <w:lvl w:ilvl="1" w:tplc="280A0019">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48">
    <w:nsid w:val="65AB17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9">
    <w:nsid w:val="69EC60DA"/>
    <w:multiLevelType w:val="hybridMultilevel"/>
    <w:tmpl w:val="B4FCB542"/>
    <w:lvl w:ilvl="0" w:tplc="F54C1EF0">
      <w:start w:val="1"/>
      <w:numFmt w:val="lowerLetter"/>
      <w:lvlText w:val="%1)"/>
      <w:lvlJc w:val="left"/>
      <w:pPr>
        <w:tabs>
          <w:tab w:val="num" w:pos="1725"/>
        </w:tabs>
        <w:ind w:left="1725" w:hanging="465"/>
      </w:pPr>
      <w:rPr>
        <w:rFonts w:hint="default"/>
      </w:rPr>
    </w:lvl>
    <w:lvl w:ilvl="1" w:tplc="49AE164C">
      <w:start w:val="1"/>
      <w:numFmt w:val="upperLetter"/>
      <w:lvlText w:val="%2."/>
      <w:lvlJc w:val="left"/>
      <w:pPr>
        <w:tabs>
          <w:tab w:val="num" w:pos="2340"/>
        </w:tabs>
        <w:ind w:left="2340" w:hanging="360"/>
      </w:pPr>
      <w:rPr>
        <w:rFonts w:hint="default"/>
        <w:b/>
      </w:r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50">
    <w:nsid w:val="6C7C2249"/>
    <w:multiLevelType w:val="hybridMultilevel"/>
    <w:tmpl w:val="F2544B66"/>
    <w:lvl w:ilvl="0" w:tplc="A39E8978">
      <w:start w:val="1"/>
      <w:numFmt w:val="lowerLetter"/>
      <w:lvlText w:val="%1)"/>
      <w:lvlJc w:val="left"/>
      <w:pPr>
        <w:tabs>
          <w:tab w:val="num" w:pos="1028"/>
        </w:tabs>
        <w:ind w:left="1028" w:hanging="360"/>
      </w:pPr>
      <w:rPr>
        <w:rFonts w:ascii="Arial" w:hAnsi="Arial" w:hint="default"/>
        <w:b w:val="0"/>
        <w:i w:val="0"/>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6F1018EC"/>
    <w:multiLevelType w:val="multilevel"/>
    <w:tmpl w:val="F684E238"/>
    <w:lvl w:ilvl="0">
      <w:start w:val="1"/>
      <w:numFmt w:val="lowerRoman"/>
      <w:lvlText w:val="%1."/>
      <w:lvlJc w:val="right"/>
      <w:pPr>
        <w:ind w:left="1021" w:hanging="1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707A5B70"/>
    <w:multiLevelType w:val="multilevel"/>
    <w:tmpl w:val="1FB6E62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856"/>
        </w:tabs>
        <w:ind w:left="856" w:hanging="360"/>
      </w:pPr>
      <w:rPr>
        <w:rFonts w:hint="default"/>
      </w:rPr>
    </w:lvl>
    <w:lvl w:ilvl="2">
      <w:start w:val="1"/>
      <w:numFmt w:val="decimal"/>
      <w:lvlText w:val="%1.%2.%3"/>
      <w:lvlJc w:val="left"/>
      <w:pPr>
        <w:tabs>
          <w:tab w:val="num" w:pos="1712"/>
        </w:tabs>
        <w:ind w:left="1712" w:hanging="720"/>
      </w:pPr>
      <w:rPr>
        <w:rFonts w:hint="default"/>
        <w:b w:val="0"/>
        <w:i w:val="0"/>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abstractNum w:abstractNumId="53">
    <w:nsid w:val="70C74E4D"/>
    <w:multiLevelType w:val="hybridMultilevel"/>
    <w:tmpl w:val="349828D4"/>
    <w:lvl w:ilvl="0" w:tplc="0C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4">
    <w:nsid w:val="72BF6089"/>
    <w:multiLevelType w:val="multilevel"/>
    <w:tmpl w:val="01965922"/>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33D3DB5"/>
    <w:multiLevelType w:val="multilevel"/>
    <w:tmpl w:val="F684E238"/>
    <w:lvl w:ilvl="0">
      <w:start w:val="1"/>
      <w:numFmt w:val="lowerRoman"/>
      <w:lvlText w:val="%1."/>
      <w:lvlJc w:val="right"/>
      <w:pPr>
        <w:ind w:left="1021" w:hanging="1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75480F6B"/>
    <w:multiLevelType w:val="multilevel"/>
    <w:tmpl w:val="00ECA5F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856"/>
        </w:tabs>
        <w:ind w:left="856" w:hanging="360"/>
      </w:pPr>
      <w:rPr>
        <w:rFonts w:hint="default"/>
      </w:rPr>
    </w:lvl>
    <w:lvl w:ilvl="2">
      <w:start w:val="1"/>
      <w:numFmt w:val="decimal"/>
      <w:lvlText w:val="%1.%2.%3"/>
      <w:lvlJc w:val="left"/>
      <w:pPr>
        <w:tabs>
          <w:tab w:val="num" w:pos="1712"/>
        </w:tabs>
        <w:ind w:left="1712" w:hanging="720"/>
      </w:pPr>
      <w:rPr>
        <w:rFonts w:hint="default"/>
        <w:b w:val="0"/>
        <w:i w:val="0"/>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abstractNum w:abstractNumId="57">
    <w:nsid w:val="758D7E35"/>
    <w:multiLevelType w:val="hybridMultilevel"/>
    <w:tmpl w:val="F836B36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nsid w:val="778E5B24"/>
    <w:multiLevelType w:val="multilevel"/>
    <w:tmpl w:val="6B10E3F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i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8970E5E"/>
    <w:multiLevelType w:val="hybridMultilevel"/>
    <w:tmpl w:val="E5F45CC8"/>
    <w:lvl w:ilvl="0" w:tplc="3B6E6884">
      <w:numFmt w:val="bullet"/>
      <w:lvlText w:val="-"/>
      <w:lvlJc w:val="left"/>
      <w:pPr>
        <w:ind w:left="1065" w:hanging="360"/>
      </w:pPr>
      <w:rPr>
        <w:rFonts w:ascii="Arial" w:eastAsia="Times New Roman" w:hAnsi="Arial" w:cs="Arial" w:hint="default"/>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60">
    <w:nsid w:val="7ABC5ED9"/>
    <w:multiLevelType w:val="multilevel"/>
    <w:tmpl w:val="CDBC286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B1E05E8"/>
    <w:multiLevelType w:val="multilevel"/>
    <w:tmpl w:val="F684E238"/>
    <w:lvl w:ilvl="0">
      <w:start w:val="1"/>
      <w:numFmt w:val="lowerRoman"/>
      <w:lvlText w:val="%1."/>
      <w:lvlJc w:val="right"/>
      <w:pPr>
        <w:ind w:left="1021" w:hanging="1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7DB14037"/>
    <w:multiLevelType w:val="hybridMultilevel"/>
    <w:tmpl w:val="64C0A418"/>
    <w:lvl w:ilvl="0" w:tplc="8F2C3884">
      <w:start w:val="1"/>
      <w:numFmt w:val="bullet"/>
      <w:lvlText w:val=""/>
      <w:lvlJc w:val="left"/>
      <w:pPr>
        <w:tabs>
          <w:tab w:val="num" w:pos="1440"/>
        </w:tabs>
        <w:ind w:left="1440" w:hanging="360"/>
      </w:pPr>
      <w:rPr>
        <w:rFonts w:ascii="Symbol" w:hAnsi="Symbol" w:hint="default"/>
        <w:lang w:val="es-ES"/>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3">
    <w:nsid w:val="7E236096"/>
    <w:multiLevelType w:val="multilevel"/>
    <w:tmpl w:val="6A3ACFF8"/>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2"/>
  </w:num>
  <w:num w:numId="2">
    <w:abstractNumId w:val="26"/>
  </w:num>
  <w:num w:numId="3">
    <w:abstractNumId w:val="52"/>
  </w:num>
  <w:num w:numId="4">
    <w:abstractNumId w:val="9"/>
  </w:num>
  <w:num w:numId="5">
    <w:abstractNumId w:val="40"/>
  </w:num>
  <w:num w:numId="6">
    <w:abstractNumId w:val="33"/>
  </w:num>
  <w:num w:numId="7">
    <w:abstractNumId w:val="46"/>
  </w:num>
  <w:num w:numId="8">
    <w:abstractNumId w:val="10"/>
  </w:num>
  <w:num w:numId="9">
    <w:abstractNumId w:val="18"/>
  </w:num>
  <w:num w:numId="10">
    <w:abstractNumId w:val="12"/>
  </w:num>
  <w:num w:numId="11">
    <w:abstractNumId w:val="5"/>
  </w:num>
  <w:num w:numId="12">
    <w:abstractNumId w:val="44"/>
  </w:num>
  <w:num w:numId="13">
    <w:abstractNumId w:val="21"/>
  </w:num>
  <w:num w:numId="14">
    <w:abstractNumId w:val="0"/>
  </w:num>
  <w:num w:numId="15">
    <w:abstractNumId w:val="39"/>
  </w:num>
  <w:num w:numId="16">
    <w:abstractNumId w:val="28"/>
  </w:num>
  <w:num w:numId="17">
    <w:abstractNumId w:val="60"/>
  </w:num>
  <w:num w:numId="18">
    <w:abstractNumId w:val="58"/>
  </w:num>
  <w:num w:numId="19">
    <w:abstractNumId w:val="54"/>
  </w:num>
  <w:num w:numId="20">
    <w:abstractNumId w:val="50"/>
  </w:num>
  <w:num w:numId="21">
    <w:abstractNumId w:val="48"/>
  </w:num>
  <w:num w:numId="22">
    <w:abstractNumId w:val="8"/>
  </w:num>
  <w:num w:numId="23">
    <w:abstractNumId w:val="3"/>
  </w:num>
  <w:num w:numId="24">
    <w:abstractNumId w:val="62"/>
  </w:num>
  <w:num w:numId="25">
    <w:abstractNumId w:val="56"/>
  </w:num>
  <w:num w:numId="26">
    <w:abstractNumId w:val="15"/>
  </w:num>
  <w:num w:numId="27">
    <w:abstractNumId w:val="1"/>
  </w:num>
  <w:num w:numId="28">
    <w:abstractNumId w:val="35"/>
  </w:num>
  <w:num w:numId="29">
    <w:abstractNumId w:val="32"/>
  </w:num>
  <w:num w:numId="30">
    <w:abstractNumId w:val="38"/>
  </w:num>
  <w:num w:numId="31">
    <w:abstractNumId w:val="45"/>
  </w:num>
  <w:num w:numId="32">
    <w:abstractNumId w:val="41"/>
  </w:num>
  <w:num w:numId="33">
    <w:abstractNumId w:val="23"/>
  </w:num>
  <w:num w:numId="34">
    <w:abstractNumId w:val="49"/>
  </w:num>
  <w:num w:numId="35">
    <w:abstractNumId w:val="13"/>
  </w:num>
  <w:num w:numId="36">
    <w:abstractNumId w:val="30"/>
  </w:num>
  <w:num w:numId="37">
    <w:abstractNumId w:val="59"/>
  </w:num>
  <w:num w:numId="38">
    <w:abstractNumId w:val="4"/>
  </w:num>
  <w:num w:numId="39">
    <w:abstractNumId w:val="20"/>
  </w:num>
  <w:num w:numId="40">
    <w:abstractNumId w:val="55"/>
  </w:num>
  <w:num w:numId="41">
    <w:abstractNumId w:val="51"/>
  </w:num>
  <w:num w:numId="42">
    <w:abstractNumId w:val="6"/>
  </w:num>
  <w:num w:numId="43">
    <w:abstractNumId w:val="2"/>
  </w:num>
  <w:num w:numId="44">
    <w:abstractNumId w:val="34"/>
  </w:num>
  <w:num w:numId="45">
    <w:abstractNumId w:val="22"/>
  </w:num>
  <w:num w:numId="46">
    <w:abstractNumId w:val="57"/>
  </w:num>
  <w:num w:numId="47">
    <w:abstractNumId w:val="29"/>
  </w:num>
  <w:num w:numId="48">
    <w:abstractNumId w:val="24"/>
  </w:num>
  <w:num w:numId="49">
    <w:abstractNumId w:val="43"/>
  </w:num>
  <w:num w:numId="50">
    <w:abstractNumId w:val="63"/>
  </w:num>
  <w:num w:numId="51">
    <w:abstractNumId w:val="27"/>
  </w:num>
  <w:num w:numId="52">
    <w:abstractNumId w:val="61"/>
  </w:num>
  <w:num w:numId="53">
    <w:abstractNumId w:val="11"/>
  </w:num>
  <w:num w:numId="54">
    <w:abstractNumId w:val="37"/>
  </w:num>
  <w:num w:numId="55">
    <w:abstractNumId w:val="25"/>
  </w:num>
  <w:num w:numId="56">
    <w:abstractNumId w:val="17"/>
  </w:num>
  <w:num w:numId="57">
    <w:abstractNumId w:val="53"/>
  </w:num>
  <w:num w:numId="58">
    <w:abstractNumId w:val="36"/>
  </w:num>
  <w:num w:numId="59">
    <w:abstractNumId w:val="47"/>
  </w:num>
  <w:num w:numId="60">
    <w:abstractNumId w:val="31"/>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16"/>
  </w:num>
  <w:num w:numId="64">
    <w:abstractNumId w:val="14"/>
  </w:num>
  <w:num w:numId="65">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94"/>
    <w:rsid w:val="00015ABF"/>
    <w:rsid w:val="00023613"/>
    <w:rsid w:val="00027DB8"/>
    <w:rsid w:val="0003032D"/>
    <w:rsid w:val="000305BE"/>
    <w:rsid w:val="000345A6"/>
    <w:rsid w:val="00037E2B"/>
    <w:rsid w:val="00041550"/>
    <w:rsid w:val="000430CC"/>
    <w:rsid w:val="00052E61"/>
    <w:rsid w:val="00053A79"/>
    <w:rsid w:val="000561D0"/>
    <w:rsid w:val="00061C15"/>
    <w:rsid w:val="00063D19"/>
    <w:rsid w:val="00066374"/>
    <w:rsid w:val="00070EA7"/>
    <w:rsid w:val="0007758A"/>
    <w:rsid w:val="00087171"/>
    <w:rsid w:val="00090859"/>
    <w:rsid w:val="0009111F"/>
    <w:rsid w:val="000937FA"/>
    <w:rsid w:val="0009465D"/>
    <w:rsid w:val="00094D4D"/>
    <w:rsid w:val="000974BC"/>
    <w:rsid w:val="000B11F7"/>
    <w:rsid w:val="000B1681"/>
    <w:rsid w:val="000B44BA"/>
    <w:rsid w:val="000C1AC0"/>
    <w:rsid w:val="000C274A"/>
    <w:rsid w:val="000C6318"/>
    <w:rsid w:val="000C71D9"/>
    <w:rsid w:val="000D2706"/>
    <w:rsid w:val="000D49FE"/>
    <w:rsid w:val="000D4EC4"/>
    <w:rsid w:val="000E13F1"/>
    <w:rsid w:val="000E1F0F"/>
    <w:rsid w:val="000E64F9"/>
    <w:rsid w:val="000F4CD7"/>
    <w:rsid w:val="001034D3"/>
    <w:rsid w:val="0011127B"/>
    <w:rsid w:val="001169A5"/>
    <w:rsid w:val="00130E9B"/>
    <w:rsid w:val="00132ACF"/>
    <w:rsid w:val="00133940"/>
    <w:rsid w:val="00134400"/>
    <w:rsid w:val="00140CCD"/>
    <w:rsid w:val="00150809"/>
    <w:rsid w:val="00150CD5"/>
    <w:rsid w:val="00155AF1"/>
    <w:rsid w:val="00157BEF"/>
    <w:rsid w:val="00161EE1"/>
    <w:rsid w:val="00166AD6"/>
    <w:rsid w:val="00174C56"/>
    <w:rsid w:val="0017658C"/>
    <w:rsid w:val="00183506"/>
    <w:rsid w:val="00191F49"/>
    <w:rsid w:val="001A172C"/>
    <w:rsid w:val="001A50C0"/>
    <w:rsid w:val="001B01A0"/>
    <w:rsid w:val="001B5A47"/>
    <w:rsid w:val="001B6263"/>
    <w:rsid w:val="001C1C1D"/>
    <w:rsid w:val="001E2A6A"/>
    <w:rsid w:val="001F21B3"/>
    <w:rsid w:val="00204587"/>
    <w:rsid w:val="00204697"/>
    <w:rsid w:val="00206343"/>
    <w:rsid w:val="00210D40"/>
    <w:rsid w:val="00211FC2"/>
    <w:rsid w:val="00223F24"/>
    <w:rsid w:val="00227FC0"/>
    <w:rsid w:val="00233B52"/>
    <w:rsid w:val="00243878"/>
    <w:rsid w:val="00244F1C"/>
    <w:rsid w:val="00245976"/>
    <w:rsid w:val="00252D52"/>
    <w:rsid w:val="0025612A"/>
    <w:rsid w:val="00261CA9"/>
    <w:rsid w:val="002639D1"/>
    <w:rsid w:val="00276C9A"/>
    <w:rsid w:val="002777C0"/>
    <w:rsid w:val="00285377"/>
    <w:rsid w:val="00287E45"/>
    <w:rsid w:val="002A0072"/>
    <w:rsid w:val="002A05D2"/>
    <w:rsid w:val="002A0AE6"/>
    <w:rsid w:val="002A2B67"/>
    <w:rsid w:val="002B13C8"/>
    <w:rsid w:val="002B32EF"/>
    <w:rsid w:val="002B5AA9"/>
    <w:rsid w:val="002C0464"/>
    <w:rsid w:val="002C4D33"/>
    <w:rsid w:val="002C4D40"/>
    <w:rsid w:val="002C5900"/>
    <w:rsid w:val="002C789E"/>
    <w:rsid w:val="002D23D0"/>
    <w:rsid w:val="002D2720"/>
    <w:rsid w:val="002E0245"/>
    <w:rsid w:val="002E0E2B"/>
    <w:rsid w:val="002E127B"/>
    <w:rsid w:val="002E1909"/>
    <w:rsid w:val="002E2121"/>
    <w:rsid w:val="002F2318"/>
    <w:rsid w:val="0030015C"/>
    <w:rsid w:val="003057B7"/>
    <w:rsid w:val="00310DAF"/>
    <w:rsid w:val="00312ADF"/>
    <w:rsid w:val="003234D9"/>
    <w:rsid w:val="00324C3A"/>
    <w:rsid w:val="00326071"/>
    <w:rsid w:val="00330DA0"/>
    <w:rsid w:val="003349A2"/>
    <w:rsid w:val="0033558A"/>
    <w:rsid w:val="0033666E"/>
    <w:rsid w:val="00341488"/>
    <w:rsid w:val="003421A9"/>
    <w:rsid w:val="00347E4F"/>
    <w:rsid w:val="0035604B"/>
    <w:rsid w:val="00364203"/>
    <w:rsid w:val="003839CB"/>
    <w:rsid w:val="00386D83"/>
    <w:rsid w:val="00387004"/>
    <w:rsid w:val="003924D9"/>
    <w:rsid w:val="003932FA"/>
    <w:rsid w:val="0039484F"/>
    <w:rsid w:val="00395A7C"/>
    <w:rsid w:val="00396316"/>
    <w:rsid w:val="00396EA0"/>
    <w:rsid w:val="00396F00"/>
    <w:rsid w:val="003974AF"/>
    <w:rsid w:val="003A4532"/>
    <w:rsid w:val="003A5F18"/>
    <w:rsid w:val="003B0A33"/>
    <w:rsid w:val="003B33F8"/>
    <w:rsid w:val="003B6258"/>
    <w:rsid w:val="003B6297"/>
    <w:rsid w:val="003C2F8D"/>
    <w:rsid w:val="003C5BE1"/>
    <w:rsid w:val="003C7A9E"/>
    <w:rsid w:val="003C7C2D"/>
    <w:rsid w:val="003F2BC6"/>
    <w:rsid w:val="003F5950"/>
    <w:rsid w:val="00402BBF"/>
    <w:rsid w:val="00404ED0"/>
    <w:rsid w:val="00412A34"/>
    <w:rsid w:val="004137B5"/>
    <w:rsid w:val="00415C68"/>
    <w:rsid w:val="00416C08"/>
    <w:rsid w:val="00424AAE"/>
    <w:rsid w:val="00425A06"/>
    <w:rsid w:val="00431A40"/>
    <w:rsid w:val="00432254"/>
    <w:rsid w:val="004326A6"/>
    <w:rsid w:val="00440AC4"/>
    <w:rsid w:val="004416D5"/>
    <w:rsid w:val="00442A00"/>
    <w:rsid w:val="004442AE"/>
    <w:rsid w:val="0045189F"/>
    <w:rsid w:val="004534E4"/>
    <w:rsid w:val="00462304"/>
    <w:rsid w:val="004822D6"/>
    <w:rsid w:val="004A12D0"/>
    <w:rsid w:val="004A1DEC"/>
    <w:rsid w:val="004A58BC"/>
    <w:rsid w:val="004A685E"/>
    <w:rsid w:val="004B266F"/>
    <w:rsid w:val="004B3F26"/>
    <w:rsid w:val="00500499"/>
    <w:rsid w:val="00505CBC"/>
    <w:rsid w:val="00510AAD"/>
    <w:rsid w:val="0051750F"/>
    <w:rsid w:val="0053467B"/>
    <w:rsid w:val="00534C21"/>
    <w:rsid w:val="005433C4"/>
    <w:rsid w:val="00546CFC"/>
    <w:rsid w:val="005521D4"/>
    <w:rsid w:val="00553FFA"/>
    <w:rsid w:val="00563C63"/>
    <w:rsid w:val="005652A3"/>
    <w:rsid w:val="00580DE5"/>
    <w:rsid w:val="00581E40"/>
    <w:rsid w:val="005834D5"/>
    <w:rsid w:val="0058437E"/>
    <w:rsid w:val="0058490E"/>
    <w:rsid w:val="00585428"/>
    <w:rsid w:val="00586ECE"/>
    <w:rsid w:val="00587FF4"/>
    <w:rsid w:val="005924FB"/>
    <w:rsid w:val="005A7115"/>
    <w:rsid w:val="005B77AE"/>
    <w:rsid w:val="005C2388"/>
    <w:rsid w:val="005D3F92"/>
    <w:rsid w:val="005E30EE"/>
    <w:rsid w:val="005E4966"/>
    <w:rsid w:val="005F049D"/>
    <w:rsid w:val="005F4E1D"/>
    <w:rsid w:val="006036E7"/>
    <w:rsid w:val="006054F9"/>
    <w:rsid w:val="00621A34"/>
    <w:rsid w:val="0063049E"/>
    <w:rsid w:val="00630756"/>
    <w:rsid w:val="00631BA2"/>
    <w:rsid w:val="00642F3F"/>
    <w:rsid w:val="0064353F"/>
    <w:rsid w:val="006440D2"/>
    <w:rsid w:val="006529DD"/>
    <w:rsid w:val="00656B52"/>
    <w:rsid w:val="00657907"/>
    <w:rsid w:val="00661032"/>
    <w:rsid w:val="00673FDC"/>
    <w:rsid w:val="00675A3C"/>
    <w:rsid w:val="00683F06"/>
    <w:rsid w:val="00690CB9"/>
    <w:rsid w:val="00692F01"/>
    <w:rsid w:val="006960A7"/>
    <w:rsid w:val="006A28CA"/>
    <w:rsid w:val="006A6B5A"/>
    <w:rsid w:val="006A7468"/>
    <w:rsid w:val="006A7F63"/>
    <w:rsid w:val="006B1A60"/>
    <w:rsid w:val="006B254A"/>
    <w:rsid w:val="006C1234"/>
    <w:rsid w:val="006C52CC"/>
    <w:rsid w:val="006D0632"/>
    <w:rsid w:val="006D0682"/>
    <w:rsid w:val="006D06A4"/>
    <w:rsid w:val="006D47CA"/>
    <w:rsid w:val="006D6E1A"/>
    <w:rsid w:val="006E1EF2"/>
    <w:rsid w:val="006E4BD4"/>
    <w:rsid w:val="006E4F8B"/>
    <w:rsid w:val="006E5FB0"/>
    <w:rsid w:val="006E6515"/>
    <w:rsid w:val="006E717D"/>
    <w:rsid w:val="00701312"/>
    <w:rsid w:val="0071039A"/>
    <w:rsid w:val="00720115"/>
    <w:rsid w:val="00721443"/>
    <w:rsid w:val="0072319C"/>
    <w:rsid w:val="0074122E"/>
    <w:rsid w:val="0074389A"/>
    <w:rsid w:val="00751E08"/>
    <w:rsid w:val="00755CFD"/>
    <w:rsid w:val="00765B17"/>
    <w:rsid w:val="00773556"/>
    <w:rsid w:val="007765EB"/>
    <w:rsid w:val="00780153"/>
    <w:rsid w:val="007923B9"/>
    <w:rsid w:val="00792679"/>
    <w:rsid w:val="007B0019"/>
    <w:rsid w:val="007B3840"/>
    <w:rsid w:val="007B4F3C"/>
    <w:rsid w:val="007C1AAE"/>
    <w:rsid w:val="007C2108"/>
    <w:rsid w:val="007C5366"/>
    <w:rsid w:val="007C5CD3"/>
    <w:rsid w:val="007D261B"/>
    <w:rsid w:val="007D52CA"/>
    <w:rsid w:val="007D7269"/>
    <w:rsid w:val="007E0AF0"/>
    <w:rsid w:val="007E2F30"/>
    <w:rsid w:val="007E3E81"/>
    <w:rsid w:val="007F195B"/>
    <w:rsid w:val="007F570B"/>
    <w:rsid w:val="008057ED"/>
    <w:rsid w:val="00810DEF"/>
    <w:rsid w:val="00811B07"/>
    <w:rsid w:val="00817814"/>
    <w:rsid w:val="00820100"/>
    <w:rsid w:val="0082076C"/>
    <w:rsid w:val="0082261E"/>
    <w:rsid w:val="0083235B"/>
    <w:rsid w:val="00832D27"/>
    <w:rsid w:val="00835A8D"/>
    <w:rsid w:val="008573D0"/>
    <w:rsid w:val="00857BDF"/>
    <w:rsid w:val="00866E3A"/>
    <w:rsid w:val="00867786"/>
    <w:rsid w:val="00867B84"/>
    <w:rsid w:val="00873D67"/>
    <w:rsid w:val="00874B7E"/>
    <w:rsid w:val="00880019"/>
    <w:rsid w:val="00883DCD"/>
    <w:rsid w:val="00887663"/>
    <w:rsid w:val="00891C87"/>
    <w:rsid w:val="00891E6B"/>
    <w:rsid w:val="008963EE"/>
    <w:rsid w:val="008A05C4"/>
    <w:rsid w:val="008B0049"/>
    <w:rsid w:val="008B55A8"/>
    <w:rsid w:val="008C5572"/>
    <w:rsid w:val="008C64BB"/>
    <w:rsid w:val="008C75FC"/>
    <w:rsid w:val="008D030B"/>
    <w:rsid w:val="008D1C96"/>
    <w:rsid w:val="008D3AE5"/>
    <w:rsid w:val="008E7E06"/>
    <w:rsid w:val="008F2C9E"/>
    <w:rsid w:val="008F431F"/>
    <w:rsid w:val="008F7192"/>
    <w:rsid w:val="0090471A"/>
    <w:rsid w:val="00910283"/>
    <w:rsid w:val="009129C5"/>
    <w:rsid w:val="00922A9E"/>
    <w:rsid w:val="00927562"/>
    <w:rsid w:val="00936456"/>
    <w:rsid w:val="00945A64"/>
    <w:rsid w:val="00946C21"/>
    <w:rsid w:val="00950C32"/>
    <w:rsid w:val="00950EA2"/>
    <w:rsid w:val="00963FAA"/>
    <w:rsid w:val="009661EC"/>
    <w:rsid w:val="0097335B"/>
    <w:rsid w:val="009864EB"/>
    <w:rsid w:val="00986C89"/>
    <w:rsid w:val="009934A6"/>
    <w:rsid w:val="0099703E"/>
    <w:rsid w:val="00997A35"/>
    <w:rsid w:val="009A2DBB"/>
    <w:rsid w:val="009A51B1"/>
    <w:rsid w:val="009A6D4C"/>
    <w:rsid w:val="009C5CB6"/>
    <w:rsid w:val="009D57E0"/>
    <w:rsid w:val="009E330C"/>
    <w:rsid w:val="009F5141"/>
    <w:rsid w:val="009F5842"/>
    <w:rsid w:val="009F6A32"/>
    <w:rsid w:val="00A06B7B"/>
    <w:rsid w:val="00A166E5"/>
    <w:rsid w:val="00A17C77"/>
    <w:rsid w:val="00A2098A"/>
    <w:rsid w:val="00A309D3"/>
    <w:rsid w:val="00A41016"/>
    <w:rsid w:val="00A6520B"/>
    <w:rsid w:val="00A66982"/>
    <w:rsid w:val="00A67564"/>
    <w:rsid w:val="00A67D5C"/>
    <w:rsid w:val="00A7135A"/>
    <w:rsid w:val="00A7626B"/>
    <w:rsid w:val="00A8428F"/>
    <w:rsid w:val="00A85AE3"/>
    <w:rsid w:val="00A90A1B"/>
    <w:rsid w:val="00A93E7F"/>
    <w:rsid w:val="00A950BF"/>
    <w:rsid w:val="00AA0142"/>
    <w:rsid w:val="00AA244B"/>
    <w:rsid w:val="00AA70B0"/>
    <w:rsid w:val="00AC1109"/>
    <w:rsid w:val="00AD221A"/>
    <w:rsid w:val="00AE2B3E"/>
    <w:rsid w:val="00AE661A"/>
    <w:rsid w:val="00AF2262"/>
    <w:rsid w:val="00AF23F3"/>
    <w:rsid w:val="00B06088"/>
    <w:rsid w:val="00B11FA0"/>
    <w:rsid w:val="00B12DB6"/>
    <w:rsid w:val="00B25C00"/>
    <w:rsid w:val="00B3215C"/>
    <w:rsid w:val="00B40344"/>
    <w:rsid w:val="00B42ACF"/>
    <w:rsid w:val="00B6025F"/>
    <w:rsid w:val="00B70532"/>
    <w:rsid w:val="00B74CB4"/>
    <w:rsid w:val="00B81B34"/>
    <w:rsid w:val="00B86954"/>
    <w:rsid w:val="00B874DD"/>
    <w:rsid w:val="00B87917"/>
    <w:rsid w:val="00B92D3D"/>
    <w:rsid w:val="00B93BFE"/>
    <w:rsid w:val="00B93ED7"/>
    <w:rsid w:val="00BA07F3"/>
    <w:rsid w:val="00BA73E5"/>
    <w:rsid w:val="00BB1269"/>
    <w:rsid w:val="00BB7154"/>
    <w:rsid w:val="00BB74A1"/>
    <w:rsid w:val="00BC7259"/>
    <w:rsid w:val="00BD4460"/>
    <w:rsid w:val="00BE008D"/>
    <w:rsid w:val="00BE6172"/>
    <w:rsid w:val="00BE7BEF"/>
    <w:rsid w:val="00BF135B"/>
    <w:rsid w:val="00C06ACA"/>
    <w:rsid w:val="00C110EC"/>
    <w:rsid w:val="00C11D47"/>
    <w:rsid w:val="00C174E2"/>
    <w:rsid w:val="00C23FCF"/>
    <w:rsid w:val="00C262FE"/>
    <w:rsid w:val="00C27B03"/>
    <w:rsid w:val="00C3018F"/>
    <w:rsid w:val="00C31B9A"/>
    <w:rsid w:val="00C327F0"/>
    <w:rsid w:val="00C4409F"/>
    <w:rsid w:val="00C5202F"/>
    <w:rsid w:val="00C61947"/>
    <w:rsid w:val="00C62139"/>
    <w:rsid w:val="00C70814"/>
    <w:rsid w:val="00C70CB8"/>
    <w:rsid w:val="00C7392B"/>
    <w:rsid w:val="00C812F5"/>
    <w:rsid w:val="00C82BB5"/>
    <w:rsid w:val="00C84527"/>
    <w:rsid w:val="00C90E52"/>
    <w:rsid w:val="00C920FA"/>
    <w:rsid w:val="00C95DF4"/>
    <w:rsid w:val="00CA0737"/>
    <w:rsid w:val="00CA23FA"/>
    <w:rsid w:val="00CB645A"/>
    <w:rsid w:val="00CB6DAE"/>
    <w:rsid w:val="00CC0B7E"/>
    <w:rsid w:val="00CC27A5"/>
    <w:rsid w:val="00CC4B5B"/>
    <w:rsid w:val="00CD284B"/>
    <w:rsid w:val="00CD43A1"/>
    <w:rsid w:val="00CD736A"/>
    <w:rsid w:val="00CE4324"/>
    <w:rsid w:val="00CE7DEB"/>
    <w:rsid w:val="00CF13C1"/>
    <w:rsid w:val="00CF3229"/>
    <w:rsid w:val="00CF3F50"/>
    <w:rsid w:val="00CF67CB"/>
    <w:rsid w:val="00CF67EA"/>
    <w:rsid w:val="00CF76BD"/>
    <w:rsid w:val="00CF7C0E"/>
    <w:rsid w:val="00D00E94"/>
    <w:rsid w:val="00D018DF"/>
    <w:rsid w:val="00D0395A"/>
    <w:rsid w:val="00D05555"/>
    <w:rsid w:val="00D06346"/>
    <w:rsid w:val="00D06E4A"/>
    <w:rsid w:val="00D10D20"/>
    <w:rsid w:val="00D1637B"/>
    <w:rsid w:val="00D317BE"/>
    <w:rsid w:val="00D32599"/>
    <w:rsid w:val="00D347BD"/>
    <w:rsid w:val="00D43F3B"/>
    <w:rsid w:val="00D47554"/>
    <w:rsid w:val="00D517D1"/>
    <w:rsid w:val="00D52092"/>
    <w:rsid w:val="00D54AF6"/>
    <w:rsid w:val="00D66BE4"/>
    <w:rsid w:val="00D8492F"/>
    <w:rsid w:val="00D94837"/>
    <w:rsid w:val="00DA2C0D"/>
    <w:rsid w:val="00DA3A89"/>
    <w:rsid w:val="00DA3B0D"/>
    <w:rsid w:val="00DA3C0E"/>
    <w:rsid w:val="00DA4A67"/>
    <w:rsid w:val="00DB0EF8"/>
    <w:rsid w:val="00DB3E88"/>
    <w:rsid w:val="00DB695A"/>
    <w:rsid w:val="00DC4EEF"/>
    <w:rsid w:val="00DD3657"/>
    <w:rsid w:val="00DD7715"/>
    <w:rsid w:val="00DE03AC"/>
    <w:rsid w:val="00DE71A3"/>
    <w:rsid w:val="00DE7BD2"/>
    <w:rsid w:val="00DF08C3"/>
    <w:rsid w:val="00DF6351"/>
    <w:rsid w:val="00E01844"/>
    <w:rsid w:val="00E052D7"/>
    <w:rsid w:val="00E1423D"/>
    <w:rsid w:val="00E14EF3"/>
    <w:rsid w:val="00E16344"/>
    <w:rsid w:val="00E2031D"/>
    <w:rsid w:val="00E22684"/>
    <w:rsid w:val="00E23F70"/>
    <w:rsid w:val="00E26BC2"/>
    <w:rsid w:val="00E26E95"/>
    <w:rsid w:val="00E33B15"/>
    <w:rsid w:val="00E42888"/>
    <w:rsid w:val="00E46975"/>
    <w:rsid w:val="00E52D78"/>
    <w:rsid w:val="00E54D97"/>
    <w:rsid w:val="00E5549E"/>
    <w:rsid w:val="00E55907"/>
    <w:rsid w:val="00E60391"/>
    <w:rsid w:val="00E6252E"/>
    <w:rsid w:val="00E631DD"/>
    <w:rsid w:val="00E64F13"/>
    <w:rsid w:val="00E739ED"/>
    <w:rsid w:val="00E80CD1"/>
    <w:rsid w:val="00E97837"/>
    <w:rsid w:val="00EA1DB9"/>
    <w:rsid w:val="00EA6B82"/>
    <w:rsid w:val="00EB7DB5"/>
    <w:rsid w:val="00ED341F"/>
    <w:rsid w:val="00EE2AE4"/>
    <w:rsid w:val="00EF0038"/>
    <w:rsid w:val="00EF12AA"/>
    <w:rsid w:val="00F07320"/>
    <w:rsid w:val="00F1043D"/>
    <w:rsid w:val="00F13579"/>
    <w:rsid w:val="00F13DB6"/>
    <w:rsid w:val="00F2326A"/>
    <w:rsid w:val="00F23E7C"/>
    <w:rsid w:val="00F33BF5"/>
    <w:rsid w:val="00F45A2F"/>
    <w:rsid w:val="00F479E0"/>
    <w:rsid w:val="00F566F9"/>
    <w:rsid w:val="00F60163"/>
    <w:rsid w:val="00F66C93"/>
    <w:rsid w:val="00F752AA"/>
    <w:rsid w:val="00F778A8"/>
    <w:rsid w:val="00F8265D"/>
    <w:rsid w:val="00F85A44"/>
    <w:rsid w:val="00F86870"/>
    <w:rsid w:val="00F875B6"/>
    <w:rsid w:val="00F95393"/>
    <w:rsid w:val="00FA4134"/>
    <w:rsid w:val="00FA7540"/>
    <w:rsid w:val="00FB0D89"/>
    <w:rsid w:val="00FC0CD8"/>
    <w:rsid w:val="00FC5D9B"/>
    <w:rsid w:val="00FD7BD7"/>
    <w:rsid w:val="00FE0272"/>
    <w:rsid w:val="00FE1266"/>
    <w:rsid w:val="00FE743A"/>
    <w:rsid w:val="00FF6B4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3"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51"/>
    <w:pPr>
      <w:spacing w:after="200" w:line="276" w:lineRule="auto"/>
    </w:pPr>
    <w:rPr>
      <w:sz w:val="22"/>
      <w:szCs w:val="22"/>
      <w:lang w:eastAsia="en-US"/>
    </w:rPr>
  </w:style>
  <w:style w:type="paragraph" w:styleId="Ttulo1">
    <w:name w:val="heading 1"/>
    <w:basedOn w:val="Normal"/>
    <w:next w:val="Normal"/>
    <w:link w:val="Ttulo1Car"/>
    <w:qFormat/>
    <w:rsid w:val="00D00E94"/>
    <w:pPr>
      <w:keepNext/>
      <w:spacing w:after="0" w:line="240" w:lineRule="auto"/>
      <w:jc w:val="right"/>
      <w:outlineLvl w:val="0"/>
    </w:pPr>
    <w:rPr>
      <w:rFonts w:ascii="Times New Roman" w:eastAsia="Times New Roman" w:hAnsi="Times New Roman"/>
      <w:b/>
      <w:color w:val="000080"/>
      <w:sz w:val="24"/>
      <w:szCs w:val="20"/>
      <w:lang w:val="es-ES" w:eastAsia="es-ES"/>
    </w:rPr>
  </w:style>
  <w:style w:type="paragraph" w:styleId="Ttulo2">
    <w:name w:val="heading 2"/>
    <w:basedOn w:val="Normal"/>
    <w:next w:val="Normal"/>
    <w:link w:val="Ttulo2Car"/>
    <w:qFormat/>
    <w:rsid w:val="00D00E94"/>
    <w:pPr>
      <w:keepNext/>
      <w:spacing w:after="0" w:line="240" w:lineRule="auto"/>
      <w:jc w:val="center"/>
      <w:outlineLvl w:val="1"/>
    </w:pPr>
    <w:rPr>
      <w:rFonts w:ascii="Arial" w:eastAsia="Times New Roman" w:hAnsi="Arial" w:cs="Arial"/>
      <w:i/>
      <w:iCs/>
      <w:sz w:val="18"/>
      <w:szCs w:val="20"/>
      <w:lang w:val="es-ES" w:eastAsia="es-ES"/>
    </w:rPr>
  </w:style>
  <w:style w:type="paragraph" w:styleId="Ttulo3">
    <w:name w:val="heading 3"/>
    <w:basedOn w:val="Normal"/>
    <w:next w:val="Normal"/>
    <w:link w:val="Ttulo3Car"/>
    <w:qFormat/>
    <w:rsid w:val="00D00E94"/>
    <w:pPr>
      <w:keepNext/>
      <w:spacing w:after="0" w:line="240" w:lineRule="auto"/>
      <w:jc w:val="center"/>
      <w:outlineLvl w:val="2"/>
    </w:pPr>
    <w:rPr>
      <w:rFonts w:ascii="Times New Roman" w:eastAsia="Times New Roman" w:hAnsi="Times New Roman"/>
      <w:b/>
      <w:color w:val="000080"/>
      <w:sz w:val="24"/>
      <w:szCs w:val="20"/>
      <w:lang w:val="es-ES" w:eastAsia="es-ES"/>
    </w:rPr>
  </w:style>
  <w:style w:type="paragraph" w:styleId="Ttulo4">
    <w:name w:val="heading 4"/>
    <w:basedOn w:val="Normal"/>
    <w:next w:val="Normal"/>
    <w:link w:val="Ttulo4Car"/>
    <w:qFormat/>
    <w:rsid w:val="00D00E94"/>
    <w:pPr>
      <w:keepNext/>
      <w:spacing w:after="0" w:line="240" w:lineRule="auto"/>
      <w:outlineLvl w:val="3"/>
    </w:pPr>
    <w:rPr>
      <w:rFonts w:ascii="Times New Roman" w:eastAsia="Times New Roman" w:hAnsi="Times New Roman"/>
      <w:b/>
      <w:color w:val="000080"/>
      <w:sz w:val="24"/>
      <w:szCs w:val="20"/>
      <w:lang w:val="es-ES" w:eastAsia="es-ES"/>
    </w:rPr>
  </w:style>
  <w:style w:type="paragraph" w:styleId="Ttulo5">
    <w:name w:val="heading 5"/>
    <w:basedOn w:val="Normal"/>
    <w:next w:val="Normal"/>
    <w:link w:val="Ttulo5Car"/>
    <w:qFormat/>
    <w:rsid w:val="00D00E94"/>
    <w:pPr>
      <w:keepNext/>
      <w:spacing w:after="0" w:line="240" w:lineRule="auto"/>
      <w:jc w:val="center"/>
      <w:outlineLvl w:val="4"/>
    </w:pPr>
    <w:rPr>
      <w:rFonts w:ascii="Times New Roman" w:eastAsia="Times New Roman" w:hAnsi="Times New Roman"/>
      <w:b/>
      <w:sz w:val="36"/>
      <w:szCs w:val="20"/>
    </w:rPr>
  </w:style>
  <w:style w:type="paragraph" w:styleId="Ttulo6">
    <w:name w:val="heading 6"/>
    <w:basedOn w:val="Normal"/>
    <w:next w:val="Normal"/>
    <w:link w:val="Ttulo6Car"/>
    <w:qFormat/>
    <w:rsid w:val="00D00E94"/>
    <w:pPr>
      <w:keepNext/>
      <w:spacing w:after="0" w:line="240" w:lineRule="auto"/>
      <w:outlineLvl w:val="5"/>
    </w:pPr>
    <w:rPr>
      <w:rFonts w:ascii="Arial" w:eastAsia="Times New Roman" w:hAnsi="Arial" w:cs="Arial"/>
      <w:i/>
      <w:iCs/>
      <w:sz w:val="18"/>
      <w:szCs w:val="20"/>
      <w:lang w:val="es-ES" w:eastAsia="es-ES"/>
    </w:rPr>
  </w:style>
  <w:style w:type="paragraph" w:styleId="Ttulo7">
    <w:name w:val="heading 7"/>
    <w:basedOn w:val="Normal"/>
    <w:next w:val="Normal"/>
    <w:link w:val="Ttulo7Car"/>
    <w:qFormat/>
    <w:rsid w:val="00D00E94"/>
    <w:pPr>
      <w:keepNext/>
      <w:spacing w:after="0" w:line="240" w:lineRule="auto"/>
      <w:jc w:val="center"/>
      <w:outlineLvl w:val="6"/>
    </w:pPr>
    <w:rPr>
      <w:rFonts w:ascii="Times New Roman" w:eastAsia="Times New Roman" w:hAnsi="Times New Roman"/>
      <w:b/>
      <w:sz w:val="28"/>
      <w:szCs w:val="20"/>
      <w:lang w:val="es-ES" w:eastAsia="es-ES"/>
    </w:rPr>
  </w:style>
  <w:style w:type="paragraph" w:styleId="Ttulo8">
    <w:name w:val="heading 8"/>
    <w:basedOn w:val="Normal"/>
    <w:next w:val="Normal"/>
    <w:link w:val="Ttulo8Car"/>
    <w:qFormat/>
    <w:rsid w:val="00D00E94"/>
    <w:pPr>
      <w:keepNext/>
      <w:spacing w:after="0" w:line="240" w:lineRule="auto"/>
      <w:ind w:firstLine="284"/>
      <w:outlineLvl w:val="7"/>
    </w:pPr>
    <w:rPr>
      <w:rFonts w:ascii="Arial" w:eastAsia="Times New Roman" w:hAnsi="Arial"/>
      <w:b/>
      <w:sz w:val="24"/>
      <w:szCs w:val="20"/>
      <w:lang w:val="es-ES" w:eastAsia="es-ES"/>
    </w:rPr>
  </w:style>
  <w:style w:type="paragraph" w:styleId="Ttulo9">
    <w:name w:val="heading 9"/>
    <w:basedOn w:val="Normal"/>
    <w:next w:val="Normal"/>
    <w:link w:val="Ttulo9Car"/>
    <w:qFormat/>
    <w:rsid w:val="00D00E94"/>
    <w:pPr>
      <w:keepNext/>
      <w:spacing w:after="0" w:line="240" w:lineRule="auto"/>
      <w:jc w:val="center"/>
      <w:outlineLvl w:val="8"/>
    </w:pPr>
    <w:rPr>
      <w:rFonts w:ascii="Arial" w:eastAsia="Times New Roman" w:hAnsi="Arial" w:cs="Arial"/>
      <w:b/>
      <w:sz w:val="3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866E3A"/>
    <w:pPr>
      <w:spacing w:after="100"/>
    </w:pPr>
  </w:style>
  <w:style w:type="character" w:customStyle="1" w:styleId="Ttulo1Car">
    <w:name w:val="Título 1 Car"/>
    <w:basedOn w:val="Fuentedeprrafopredeter"/>
    <w:link w:val="Ttulo1"/>
    <w:rsid w:val="00D00E94"/>
    <w:rPr>
      <w:rFonts w:ascii="Times New Roman" w:eastAsia="Times New Roman" w:hAnsi="Times New Roman"/>
      <w:b/>
      <w:color w:val="000080"/>
      <w:sz w:val="24"/>
      <w:lang w:val="es-ES" w:eastAsia="es-ES"/>
    </w:rPr>
  </w:style>
  <w:style w:type="character" w:customStyle="1" w:styleId="Ttulo2Car">
    <w:name w:val="Título 2 Car"/>
    <w:basedOn w:val="Fuentedeprrafopredeter"/>
    <w:link w:val="Ttulo2"/>
    <w:rsid w:val="00D00E94"/>
    <w:rPr>
      <w:rFonts w:ascii="Arial" w:eastAsia="Times New Roman" w:hAnsi="Arial" w:cs="Arial"/>
      <w:i/>
      <w:iCs/>
      <w:sz w:val="18"/>
      <w:lang w:val="es-ES" w:eastAsia="es-ES"/>
    </w:rPr>
  </w:style>
  <w:style w:type="character" w:customStyle="1" w:styleId="Ttulo3Car">
    <w:name w:val="Título 3 Car"/>
    <w:basedOn w:val="Fuentedeprrafopredeter"/>
    <w:link w:val="Ttulo3"/>
    <w:rsid w:val="00D00E94"/>
    <w:rPr>
      <w:rFonts w:ascii="Times New Roman" w:eastAsia="Times New Roman" w:hAnsi="Times New Roman"/>
      <w:b/>
      <w:color w:val="000080"/>
      <w:sz w:val="24"/>
      <w:lang w:val="es-ES" w:eastAsia="es-ES"/>
    </w:rPr>
  </w:style>
  <w:style w:type="character" w:customStyle="1" w:styleId="Ttulo4Car">
    <w:name w:val="Título 4 Car"/>
    <w:basedOn w:val="Fuentedeprrafopredeter"/>
    <w:link w:val="Ttulo4"/>
    <w:rsid w:val="00D00E94"/>
    <w:rPr>
      <w:rFonts w:ascii="Times New Roman" w:eastAsia="Times New Roman" w:hAnsi="Times New Roman"/>
      <w:b/>
      <w:color w:val="000080"/>
      <w:sz w:val="24"/>
      <w:lang w:val="es-ES" w:eastAsia="es-ES"/>
    </w:rPr>
  </w:style>
  <w:style w:type="character" w:customStyle="1" w:styleId="Ttulo5Car">
    <w:name w:val="Título 5 Car"/>
    <w:basedOn w:val="Fuentedeprrafopredeter"/>
    <w:link w:val="Ttulo5"/>
    <w:rsid w:val="00D00E94"/>
    <w:rPr>
      <w:rFonts w:ascii="Times New Roman" w:eastAsia="Times New Roman" w:hAnsi="Times New Roman"/>
      <w:b/>
      <w:sz w:val="36"/>
    </w:rPr>
  </w:style>
  <w:style w:type="character" w:customStyle="1" w:styleId="Ttulo6Car">
    <w:name w:val="Título 6 Car"/>
    <w:basedOn w:val="Fuentedeprrafopredeter"/>
    <w:link w:val="Ttulo6"/>
    <w:rsid w:val="00D00E94"/>
    <w:rPr>
      <w:rFonts w:ascii="Arial" w:eastAsia="Times New Roman" w:hAnsi="Arial" w:cs="Arial"/>
      <w:i/>
      <w:iCs/>
      <w:sz w:val="18"/>
      <w:lang w:val="es-ES" w:eastAsia="es-ES"/>
    </w:rPr>
  </w:style>
  <w:style w:type="character" w:customStyle="1" w:styleId="Ttulo7Car">
    <w:name w:val="Título 7 Car"/>
    <w:basedOn w:val="Fuentedeprrafopredeter"/>
    <w:link w:val="Ttulo7"/>
    <w:rsid w:val="00D00E94"/>
    <w:rPr>
      <w:rFonts w:ascii="Times New Roman" w:eastAsia="Times New Roman" w:hAnsi="Times New Roman"/>
      <w:b/>
      <w:sz w:val="28"/>
      <w:lang w:val="es-ES" w:eastAsia="es-ES"/>
    </w:rPr>
  </w:style>
  <w:style w:type="character" w:customStyle="1" w:styleId="Ttulo8Car">
    <w:name w:val="Título 8 Car"/>
    <w:basedOn w:val="Fuentedeprrafopredeter"/>
    <w:link w:val="Ttulo8"/>
    <w:rsid w:val="00D00E94"/>
    <w:rPr>
      <w:rFonts w:ascii="Arial" w:eastAsia="Times New Roman" w:hAnsi="Arial"/>
      <w:b/>
      <w:sz w:val="24"/>
      <w:lang w:val="es-ES" w:eastAsia="es-ES"/>
    </w:rPr>
  </w:style>
  <w:style w:type="character" w:customStyle="1" w:styleId="Ttulo9Car">
    <w:name w:val="Título 9 Car"/>
    <w:basedOn w:val="Fuentedeprrafopredeter"/>
    <w:link w:val="Ttulo9"/>
    <w:rsid w:val="00D00E94"/>
    <w:rPr>
      <w:rFonts w:ascii="Arial" w:eastAsia="Times New Roman" w:hAnsi="Arial" w:cs="Arial"/>
      <w:b/>
      <w:sz w:val="30"/>
      <w:szCs w:val="24"/>
      <w:lang w:val="es-ES" w:eastAsia="es-ES"/>
    </w:rPr>
  </w:style>
  <w:style w:type="paragraph" w:styleId="Ttulo">
    <w:name w:val="Title"/>
    <w:basedOn w:val="Normal"/>
    <w:link w:val="TtuloCar"/>
    <w:qFormat/>
    <w:rsid w:val="00D00E94"/>
    <w:pPr>
      <w:spacing w:after="0" w:line="240" w:lineRule="auto"/>
      <w:jc w:val="center"/>
    </w:pPr>
    <w:rPr>
      <w:rFonts w:ascii="Times New Roman" w:eastAsia="Times New Roman" w:hAnsi="Times New Roman"/>
      <w:b/>
      <w:color w:val="000080"/>
      <w:sz w:val="24"/>
      <w:szCs w:val="20"/>
      <w:lang w:val="es-ES" w:eastAsia="es-ES"/>
    </w:rPr>
  </w:style>
  <w:style w:type="character" w:customStyle="1" w:styleId="TtuloCar">
    <w:name w:val="Título Car"/>
    <w:basedOn w:val="Fuentedeprrafopredeter"/>
    <w:link w:val="Ttulo"/>
    <w:rsid w:val="00D00E94"/>
    <w:rPr>
      <w:rFonts w:ascii="Times New Roman" w:eastAsia="Times New Roman" w:hAnsi="Times New Roman"/>
      <w:b/>
      <w:color w:val="000080"/>
      <w:sz w:val="24"/>
      <w:lang w:val="es-ES" w:eastAsia="es-ES"/>
    </w:rPr>
  </w:style>
  <w:style w:type="paragraph" w:styleId="Textoindependiente2">
    <w:name w:val="Body Text 2"/>
    <w:basedOn w:val="Normal"/>
    <w:link w:val="Textoindependiente2Car"/>
    <w:rsid w:val="00D00E94"/>
    <w:pPr>
      <w:spacing w:after="0" w:line="240" w:lineRule="auto"/>
      <w:jc w:val="center"/>
    </w:pPr>
    <w:rPr>
      <w:rFonts w:ascii="Times New Roman" w:eastAsia="Times New Roman" w:hAnsi="Times New Roman"/>
      <w:b/>
      <w:sz w:val="28"/>
      <w:szCs w:val="20"/>
      <w:lang w:val="es-ES" w:eastAsia="es-ES"/>
    </w:rPr>
  </w:style>
  <w:style w:type="character" w:customStyle="1" w:styleId="Textoindependiente2Car">
    <w:name w:val="Texto independiente 2 Car"/>
    <w:basedOn w:val="Fuentedeprrafopredeter"/>
    <w:link w:val="Textoindependiente2"/>
    <w:rsid w:val="00D00E94"/>
    <w:rPr>
      <w:rFonts w:ascii="Times New Roman" w:eastAsia="Times New Roman" w:hAnsi="Times New Roman"/>
      <w:b/>
      <w:sz w:val="28"/>
      <w:lang w:val="es-ES" w:eastAsia="es-ES"/>
    </w:rPr>
  </w:style>
  <w:style w:type="paragraph" w:styleId="Textoindependiente3">
    <w:name w:val="Body Text 3"/>
    <w:basedOn w:val="Normal"/>
    <w:link w:val="Textoindependiente3Car"/>
    <w:rsid w:val="00D00E94"/>
    <w:pPr>
      <w:spacing w:after="0" w:line="240" w:lineRule="auto"/>
      <w:jc w:val="center"/>
    </w:pPr>
    <w:rPr>
      <w:rFonts w:ascii="Times New Roman" w:eastAsia="Times New Roman" w:hAnsi="Times New Roman"/>
      <w:b/>
      <w:sz w:val="32"/>
      <w:szCs w:val="20"/>
      <w:lang w:val="es-ES" w:eastAsia="es-ES"/>
    </w:rPr>
  </w:style>
  <w:style w:type="character" w:customStyle="1" w:styleId="Textoindependiente3Car">
    <w:name w:val="Texto independiente 3 Car"/>
    <w:basedOn w:val="Fuentedeprrafopredeter"/>
    <w:link w:val="Textoindependiente3"/>
    <w:rsid w:val="00D00E94"/>
    <w:rPr>
      <w:rFonts w:ascii="Times New Roman" w:eastAsia="Times New Roman" w:hAnsi="Times New Roman"/>
      <w:b/>
      <w:sz w:val="32"/>
      <w:lang w:val="es-ES" w:eastAsia="es-ES"/>
    </w:rPr>
  </w:style>
  <w:style w:type="paragraph" w:styleId="Textosinformato">
    <w:name w:val="Plain Text"/>
    <w:aliases w:val=" Car,Car"/>
    <w:basedOn w:val="Normal"/>
    <w:link w:val="TextosinformatoCar"/>
    <w:rsid w:val="00D00E94"/>
    <w:pPr>
      <w:spacing w:after="0" w:line="240" w:lineRule="auto"/>
    </w:pPr>
    <w:rPr>
      <w:rFonts w:ascii="Courier New" w:eastAsia="Times New Roman" w:hAnsi="Courier New"/>
      <w:sz w:val="20"/>
      <w:szCs w:val="20"/>
    </w:rPr>
  </w:style>
  <w:style w:type="character" w:customStyle="1" w:styleId="TextosinformatoCar">
    <w:name w:val="Texto sin formato Car"/>
    <w:aliases w:val=" Car Car,Car Car"/>
    <w:basedOn w:val="Fuentedeprrafopredeter"/>
    <w:link w:val="Textosinformato"/>
    <w:rsid w:val="00D00E94"/>
    <w:rPr>
      <w:rFonts w:ascii="Courier New" w:eastAsia="Times New Roman" w:hAnsi="Courier New"/>
    </w:rPr>
  </w:style>
  <w:style w:type="paragraph" w:customStyle="1" w:styleId="BodyTextIndent21">
    <w:name w:val="Body Text Indent 21"/>
    <w:basedOn w:val="Normal"/>
    <w:rsid w:val="00D00E94"/>
    <w:pPr>
      <w:spacing w:after="0" w:line="240" w:lineRule="auto"/>
      <w:ind w:left="426"/>
      <w:jc w:val="both"/>
    </w:pPr>
    <w:rPr>
      <w:rFonts w:ascii="Arial" w:eastAsia="Times New Roman" w:hAnsi="Arial"/>
      <w:sz w:val="24"/>
      <w:szCs w:val="20"/>
      <w:lang w:val="es-ES_tradnl" w:eastAsia="es-ES"/>
    </w:rPr>
  </w:style>
  <w:style w:type="paragraph" w:styleId="Encabezado">
    <w:name w:val="header"/>
    <w:basedOn w:val="Normal"/>
    <w:link w:val="EncabezadoCar"/>
    <w:rsid w:val="00D00E94"/>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basedOn w:val="Fuentedeprrafopredeter"/>
    <w:link w:val="Encabezado"/>
    <w:rsid w:val="00D00E94"/>
    <w:rPr>
      <w:rFonts w:ascii="Times New Roman" w:eastAsia="Times New Roman" w:hAnsi="Times New Roman"/>
      <w:lang w:val="es-ES" w:eastAsia="es-ES"/>
    </w:rPr>
  </w:style>
  <w:style w:type="paragraph" w:styleId="Sangradetextonormal">
    <w:name w:val="Body Text Indent"/>
    <w:aliases w:val="Sangría de t,independiente"/>
    <w:basedOn w:val="Normal"/>
    <w:link w:val="SangradetextonormalCar"/>
    <w:rsid w:val="00D00E94"/>
    <w:pPr>
      <w:spacing w:after="0" w:line="240" w:lineRule="auto"/>
      <w:ind w:left="709"/>
      <w:jc w:val="both"/>
    </w:pPr>
    <w:rPr>
      <w:rFonts w:ascii="Arial" w:eastAsia="Times New Roman" w:hAnsi="Arial"/>
      <w:snapToGrid w:val="0"/>
      <w:sz w:val="24"/>
      <w:szCs w:val="20"/>
      <w:lang w:val="es-MX" w:eastAsia="es-ES"/>
    </w:rPr>
  </w:style>
  <w:style w:type="character" w:customStyle="1" w:styleId="SangradetextonormalCar">
    <w:name w:val="Sangría de texto normal Car"/>
    <w:aliases w:val="Sangría de t Car,independiente Car"/>
    <w:basedOn w:val="Fuentedeprrafopredeter"/>
    <w:link w:val="Sangradetextonormal"/>
    <w:rsid w:val="00D00E94"/>
    <w:rPr>
      <w:rFonts w:ascii="Arial" w:eastAsia="Times New Roman" w:hAnsi="Arial"/>
      <w:snapToGrid w:val="0"/>
      <w:sz w:val="24"/>
      <w:lang w:val="es-MX" w:eastAsia="es-ES"/>
    </w:rPr>
  </w:style>
  <w:style w:type="paragraph" w:customStyle="1" w:styleId="p47">
    <w:name w:val="p47"/>
    <w:basedOn w:val="Normal"/>
    <w:rsid w:val="00D00E94"/>
    <w:pPr>
      <w:widowControl w:val="0"/>
      <w:spacing w:after="0" w:line="240" w:lineRule="auto"/>
      <w:ind w:left="760"/>
      <w:jc w:val="both"/>
    </w:pPr>
    <w:rPr>
      <w:rFonts w:ascii="Times" w:eastAsia="Times New Roman" w:hAnsi="Times"/>
      <w:sz w:val="24"/>
      <w:szCs w:val="20"/>
      <w:lang w:val="es-ES_tradnl" w:eastAsia="es-ES"/>
    </w:rPr>
  </w:style>
  <w:style w:type="paragraph" w:styleId="Piedepgina">
    <w:name w:val="footer"/>
    <w:basedOn w:val="Normal"/>
    <w:link w:val="PiedepginaCar"/>
    <w:uiPriority w:val="99"/>
    <w:rsid w:val="00D00E94"/>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PiedepginaCar">
    <w:name w:val="Pie de página Car"/>
    <w:basedOn w:val="Fuentedeprrafopredeter"/>
    <w:link w:val="Piedepgina"/>
    <w:uiPriority w:val="99"/>
    <w:rsid w:val="00D00E94"/>
    <w:rPr>
      <w:rFonts w:ascii="Times New Roman" w:eastAsia="Times New Roman" w:hAnsi="Times New Roman"/>
      <w:lang w:val="es-ES" w:eastAsia="es-ES"/>
    </w:rPr>
  </w:style>
  <w:style w:type="paragraph" w:styleId="Textoindependiente">
    <w:name w:val="Body Text"/>
    <w:aliases w:val="Ctrl+1"/>
    <w:basedOn w:val="Normal"/>
    <w:link w:val="TextoindependienteCar"/>
    <w:rsid w:val="00D00E94"/>
    <w:pPr>
      <w:spacing w:after="0" w:line="312" w:lineRule="auto"/>
      <w:ind w:firstLine="720"/>
      <w:jc w:val="both"/>
    </w:pPr>
    <w:rPr>
      <w:rFonts w:ascii="Times New Roman" w:eastAsia="Times New Roman" w:hAnsi="Times New Roman"/>
      <w:snapToGrid w:val="0"/>
      <w:sz w:val="24"/>
      <w:szCs w:val="20"/>
      <w:lang w:val="es-ES" w:eastAsia="es-ES"/>
    </w:rPr>
  </w:style>
  <w:style w:type="character" w:customStyle="1" w:styleId="TextoindependienteCar">
    <w:name w:val="Texto independiente Car"/>
    <w:aliases w:val="Ctrl+1 Car"/>
    <w:basedOn w:val="Fuentedeprrafopredeter"/>
    <w:link w:val="Textoindependiente"/>
    <w:rsid w:val="00D00E94"/>
    <w:rPr>
      <w:rFonts w:ascii="Times New Roman" w:eastAsia="Times New Roman" w:hAnsi="Times New Roman"/>
      <w:snapToGrid w:val="0"/>
      <w:sz w:val="24"/>
      <w:lang w:val="es-ES" w:eastAsia="es-ES"/>
    </w:rPr>
  </w:style>
  <w:style w:type="paragraph" w:customStyle="1" w:styleId="BodyText22">
    <w:name w:val="Body Text 22"/>
    <w:basedOn w:val="Normal"/>
    <w:rsid w:val="00D00E94"/>
    <w:pPr>
      <w:tabs>
        <w:tab w:val="left" w:pos="567"/>
        <w:tab w:val="left" w:pos="1134"/>
        <w:tab w:val="left" w:pos="1701"/>
        <w:tab w:val="left" w:pos="2268"/>
        <w:tab w:val="left" w:pos="2835"/>
      </w:tabs>
      <w:snapToGrid w:val="0"/>
      <w:spacing w:after="0" w:line="240" w:lineRule="auto"/>
      <w:jc w:val="both"/>
    </w:pPr>
    <w:rPr>
      <w:rFonts w:ascii="Times New Roman" w:eastAsia="Times New Roman" w:hAnsi="Times New Roman"/>
      <w:sz w:val="24"/>
      <w:szCs w:val="20"/>
      <w:lang w:eastAsia="es-ES"/>
    </w:rPr>
  </w:style>
  <w:style w:type="paragraph" w:customStyle="1" w:styleId="bodytext220">
    <w:name w:val="bodytext22"/>
    <w:basedOn w:val="Normal"/>
    <w:rsid w:val="00D00E94"/>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p3">
    <w:name w:val="p3"/>
    <w:basedOn w:val="Normal"/>
    <w:rsid w:val="00D00E94"/>
    <w:pPr>
      <w:widowControl w:val="0"/>
      <w:tabs>
        <w:tab w:val="left" w:pos="720"/>
      </w:tabs>
      <w:spacing w:after="0" w:line="240" w:lineRule="auto"/>
      <w:jc w:val="both"/>
    </w:pPr>
    <w:rPr>
      <w:rFonts w:ascii="Times" w:eastAsia="Times New Roman" w:hAnsi="Times"/>
      <w:sz w:val="24"/>
      <w:szCs w:val="20"/>
      <w:lang w:val="es-ES_tradnl" w:eastAsia="es-ES"/>
    </w:rPr>
  </w:style>
  <w:style w:type="character" w:styleId="Nmerodepgina">
    <w:name w:val="page number"/>
    <w:rsid w:val="00D00E94"/>
  </w:style>
  <w:style w:type="paragraph" w:styleId="Sangra2detindependiente">
    <w:name w:val="Body Text Indent 2"/>
    <w:basedOn w:val="Normal"/>
    <w:link w:val="Sangra2detindependienteCar"/>
    <w:rsid w:val="00D00E94"/>
    <w:pPr>
      <w:spacing w:after="0" w:line="300" w:lineRule="exact"/>
      <w:ind w:left="1620" w:hanging="912"/>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rsid w:val="00D00E94"/>
    <w:rPr>
      <w:rFonts w:ascii="Arial" w:eastAsia="Times New Roman" w:hAnsi="Arial" w:cs="Arial"/>
      <w:sz w:val="24"/>
      <w:szCs w:val="24"/>
      <w:lang w:val="es-ES" w:eastAsia="es-ES"/>
    </w:rPr>
  </w:style>
  <w:style w:type="paragraph" w:styleId="Sangra3detindependiente">
    <w:name w:val="Body Text Indent 3"/>
    <w:basedOn w:val="Normal"/>
    <w:link w:val="Sangra3detindependienteCar"/>
    <w:rsid w:val="00D00E94"/>
    <w:pPr>
      <w:spacing w:after="0" w:line="300" w:lineRule="exact"/>
      <w:ind w:left="708"/>
      <w:jc w:val="both"/>
    </w:pPr>
    <w:rPr>
      <w:rFonts w:ascii="Arial" w:eastAsia="Times New Roman" w:hAnsi="Arial" w:cs="Arial"/>
      <w:sz w:val="24"/>
      <w:szCs w:val="24"/>
      <w:lang w:val="es-ES" w:eastAsia="es-ES"/>
    </w:rPr>
  </w:style>
  <w:style w:type="character" w:customStyle="1" w:styleId="Sangra3detindependienteCar">
    <w:name w:val="Sangría 3 de t. independiente Car"/>
    <w:basedOn w:val="Fuentedeprrafopredeter"/>
    <w:link w:val="Sangra3detindependiente"/>
    <w:rsid w:val="00D00E94"/>
    <w:rPr>
      <w:rFonts w:ascii="Arial" w:eastAsia="Times New Roman" w:hAnsi="Arial" w:cs="Arial"/>
      <w:sz w:val="24"/>
      <w:szCs w:val="24"/>
      <w:lang w:val="es-ES" w:eastAsia="es-ES"/>
    </w:rPr>
  </w:style>
  <w:style w:type="paragraph" w:styleId="Textocomentario">
    <w:name w:val="annotation text"/>
    <w:basedOn w:val="Normal"/>
    <w:link w:val="TextocomentarioCar"/>
    <w:semiHidden/>
    <w:rsid w:val="00D00E94"/>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D00E94"/>
    <w:rPr>
      <w:rFonts w:ascii="Times New Roman" w:eastAsia="Times New Roman" w:hAnsi="Times New Roman"/>
      <w:lang w:val="es-ES" w:eastAsia="es-ES"/>
    </w:rPr>
  </w:style>
  <w:style w:type="character" w:styleId="Textoennegrita">
    <w:name w:val="Strong"/>
    <w:uiPriority w:val="99"/>
    <w:qFormat/>
    <w:rsid w:val="00D00E94"/>
    <w:rPr>
      <w:b/>
      <w:bCs/>
    </w:rPr>
  </w:style>
  <w:style w:type="paragraph" w:styleId="Textonotapie">
    <w:name w:val="footnote text"/>
    <w:basedOn w:val="Normal"/>
    <w:link w:val="TextonotapieCar"/>
    <w:semiHidden/>
    <w:rsid w:val="00D00E94"/>
    <w:pPr>
      <w:spacing w:after="0" w:line="240" w:lineRule="auto"/>
    </w:pPr>
    <w:rPr>
      <w:rFonts w:ascii="Times New Roman" w:eastAsia="Times New Roman" w:hAnsi="Times New Roman"/>
      <w:sz w:val="20"/>
      <w:szCs w:val="24"/>
      <w:lang w:val="es-ES" w:eastAsia="es-ES"/>
    </w:rPr>
  </w:style>
  <w:style w:type="character" w:customStyle="1" w:styleId="TextonotapieCar">
    <w:name w:val="Texto nota pie Car"/>
    <w:basedOn w:val="Fuentedeprrafopredeter"/>
    <w:link w:val="Textonotapie"/>
    <w:semiHidden/>
    <w:rsid w:val="00D00E94"/>
    <w:rPr>
      <w:rFonts w:ascii="Times New Roman" w:eastAsia="Times New Roman" w:hAnsi="Times New Roman"/>
      <w:szCs w:val="24"/>
      <w:lang w:val="es-ES" w:eastAsia="es-ES"/>
    </w:rPr>
  </w:style>
  <w:style w:type="character" w:styleId="Refdenotaalpie">
    <w:name w:val="footnote reference"/>
    <w:semiHidden/>
    <w:rsid w:val="00D00E94"/>
    <w:rPr>
      <w:vertAlign w:val="superscript"/>
    </w:rPr>
  </w:style>
  <w:style w:type="paragraph" w:customStyle="1" w:styleId="Pelota">
    <w:name w:val="Pelota"/>
    <w:basedOn w:val="Normal"/>
    <w:rsid w:val="00D00E94"/>
    <w:pPr>
      <w:spacing w:after="0" w:line="240" w:lineRule="auto"/>
      <w:jc w:val="both"/>
    </w:pPr>
    <w:rPr>
      <w:rFonts w:ascii="Times New Roman" w:eastAsia="Times New Roman" w:hAnsi="Times New Roman"/>
      <w:szCs w:val="24"/>
      <w:lang w:val="en-US" w:eastAsia="es-ES"/>
    </w:rPr>
  </w:style>
  <w:style w:type="paragraph" w:customStyle="1" w:styleId="a">
    <w:name w:val=":"/>
    <w:basedOn w:val="Normal"/>
    <w:rsid w:val="00D00E94"/>
    <w:pPr>
      <w:tabs>
        <w:tab w:val="left" w:pos="-720"/>
      </w:tabs>
      <w:suppressAutoHyphens/>
      <w:spacing w:after="240" w:line="240" w:lineRule="auto"/>
      <w:jc w:val="both"/>
    </w:pPr>
    <w:rPr>
      <w:rFonts w:ascii="Times New Roman" w:eastAsia="Times New Roman" w:hAnsi="Times New Roman"/>
      <w:spacing w:val="-2"/>
      <w:sz w:val="20"/>
      <w:szCs w:val="24"/>
      <w:lang w:val="es-ES_tradnl" w:eastAsia="es-ES"/>
    </w:rPr>
  </w:style>
  <w:style w:type="paragraph" w:customStyle="1" w:styleId="TtuloNivel2">
    <w:name w:val="Título Nivel2"/>
    <w:basedOn w:val="TtuloNivel1"/>
    <w:rsid w:val="00D00E94"/>
    <w:pPr>
      <w:numPr>
        <w:ilvl w:val="2"/>
      </w:numPr>
      <w:tabs>
        <w:tab w:val="clear" w:pos="720"/>
        <w:tab w:val="num" w:pos="0"/>
        <w:tab w:val="num" w:pos="360"/>
      </w:tabs>
      <w:ind w:left="243" w:hanging="243"/>
    </w:pPr>
    <w:rPr>
      <w:i w:val="0"/>
      <w:sz w:val="24"/>
    </w:rPr>
  </w:style>
  <w:style w:type="paragraph" w:customStyle="1" w:styleId="TtuloNivel1">
    <w:name w:val="Título Nivel1"/>
    <w:basedOn w:val="Listaconvietas"/>
    <w:rsid w:val="00D00E94"/>
    <w:pPr>
      <w:numPr>
        <w:ilvl w:val="1"/>
        <w:numId w:val="10"/>
      </w:numPr>
      <w:tabs>
        <w:tab w:val="clear" w:pos="576"/>
        <w:tab w:val="num" w:pos="360"/>
      </w:tabs>
      <w:ind w:left="360" w:hanging="360"/>
    </w:pPr>
    <w:rPr>
      <w:rFonts w:ascii="Calisto MT" w:hAnsi="Calisto MT"/>
      <w:b/>
      <w:i/>
      <w:sz w:val="28"/>
    </w:rPr>
  </w:style>
  <w:style w:type="paragraph" w:styleId="Listaconvietas">
    <w:name w:val="List Bullet"/>
    <w:basedOn w:val="Normal"/>
    <w:autoRedefine/>
    <w:rsid w:val="00D00E94"/>
    <w:pPr>
      <w:shd w:val="solid" w:color="FFFFFF" w:fill="auto"/>
      <w:spacing w:after="0" w:line="240" w:lineRule="auto"/>
      <w:ind w:left="284"/>
      <w:jc w:val="both"/>
    </w:pPr>
    <w:rPr>
      <w:rFonts w:ascii="Times New Roman" w:eastAsia="Times New Roman" w:hAnsi="Times New Roman"/>
      <w:szCs w:val="20"/>
      <w:lang w:val="es-ES" w:eastAsia="es-ES"/>
    </w:rPr>
  </w:style>
  <w:style w:type="paragraph" w:customStyle="1" w:styleId="TtuloNivel3">
    <w:name w:val="Título Nivel3"/>
    <w:basedOn w:val="TtuloNivel2"/>
    <w:rsid w:val="00D00E94"/>
    <w:pPr>
      <w:numPr>
        <w:ilvl w:val="3"/>
      </w:numPr>
      <w:tabs>
        <w:tab w:val="clear" w:pos="864"/>
        <w:tab w:val="num" w:pos="0"/>
        <w:tab w:val="num" w:pos="360"/>
      </w:tabs>
      <w:ind w:left="243" w:hanging="243"/>
    </w:pPr>
    <w:rPr>
      <w:rFonts w:ascii="Arial" w:hAnsi="Arial"/>
    </w:rPr>
  </w:style>
  <w:style w:type="paragraph" w:customStyle="1" w:styleId="ind">
    <w:name w:val="ind"/>
    <w:basedOn w:val="Normal"/>
    <w:rsid w:val="00D00E94"/>
    <w:pPr>
      <w:tabs>
        <w:tab w:val="left" w:pos="786"/>
      </w:tabs>
      <w:spacing w:after="0" w:line="240" w:lineRule="auto"/>
      <w:ind w:left="426"/>
    </w:pPr>
    <w:rPr>
      <w:rFonts w:ascii="Times New Roman" w:eastAsia="Times New Roman" w:hAnsi="Times New Roman"/>
      <w:sz w:val="24"/>
      <w:szCs w:val="24"/>
      <w:lang w:val="es-AR"/>
    </w:rPr>
  </w:style>
  <w:style w:type="paragraph" w:styleId="TDC2">
    <w:name w:val="toc 2"/>
    <w:basedOn w:val="Normal"/>
    <w:next w:val="Normal"/>
    <w:autoRedefine/>
    <w:uiPriority w:val="39"/>
    <w:qFormat/>
    <w:rsid w:val="00D00E94"/>
    <w:pPr>
      <w:tabs>
        <w:tab w:val="left" w:pos="1276"/>
        <w:tab w:val="right" w:leader="dot" w:pos="8495"/>
      </w:tabs>
      <w:spacing w:after="0" w:line="240" w:lineRule="auto"/>
      <w:ind w:left="1276" w:hanging="708"/>
    </w:pPr>
    <w:rPr>
      <w:rFonts w:ascii="Times New Roman" w:eastAsia="Times New Roman" w:hAnsi="Times New Roman"/>
      <w:sz w:val="24"/>
      <w:szCs w:val="24"/>
      <w:lang w:val="es-ES" w:eastAsia="es-ES"/>
    </w:rPr>
  </w:style>
  <w:style w:type="paragraph" w:styleId="TDC3">
    <w:name w:val="toc 3"/>
    <w:basedOn w:val="Normal"/>
    <w:next w:val="Normal"/>
    <w:autoRedefine/>
    <w:uiPriority w:val="39"/>
    <w:qFormat/>
    <w:rsid w:val="00D00E94"/>
    <w:pPr>
      <w:spacing w:after="0" w:line="240" w:lineRule="auto"/>
      <w:ind w:left="480"/>
    </w:pPr>
    <w:rPr>
      <w:rFonts w:eastAsia="Times New Roman" w:cs="Calibri"/>
      <w:i/>
      <w:iCs/>
      <w:sz w:val="20"/>
      <w:szCs w:val="20"/>
      <w:lang w:val="es-ES" w:eastAsia="es-ES"/>
    </w:rPr>
  </w:style>
  <w:style w:type="paragraph" w:styleId="TDC4">
    <w:name w:val="toc 4"/>
    <w:basedOn w:val="Normal"/>
    <w:next w:val="Normal"/>
    <w:autoRedefine/>
    <w:uiPriority w:val="39"/>
    <w:rsid w:val="00D00E94"/>
    <w:pPr>
      <w:spacing w:after="0" w:line="240" w:lineRule="auto"/>
      <w:ind w:left="720"/>
    </w:pPr>
    <w:rPr>
      <w:rFonts w:eastAsia="Times New Roman" w:cs="Calibri"/>
      <w:sz w:val="18"/>
      <w:szCs w:val="18"/>
      <w:lang w:val="es-ES" w:eastAsia="es-ES"/>
    </w:rPr>
  </w:style>
  <w:style w:type="paragraph" w:styleId="TDC5">
    <w:name w:val="toc 5"/>
    <w:basedOn w:val="Normal"/>
    <w:next w:val="Normal"/>
    <w:autoRedefine/>
    <w:uiPriority w:val="39"/>
    <w:rsid w:val="00D00E94"/>
    <w:pPr>
      <w:spacing w:after="0" w:line="240" w:lineRule="auto"/>
      <w:ind w:left="960"/>
    </w:pPr>
    <w:rPr>
      <w:rFonts w:eastAsia="Times New Roman" w:cs="Calibri"/>
      <w:sz w:val="18"/>
      <w:szCs w:val="18"/>
      <w:lang w:val="es-ES" w:eastAsia="es-ES"/>
    </w:rPr>
  </w:style>
  <w:style w:type="paragraph" w:styleId="TDC6">
    <w:name w:val="toc 6"/>
    <w:basedOn w:val="Normal"/>
    <w:next w:val="Normal"/>
    <w:autoRedefine/>
    <w:uiPriority w:val="39"/>
    <w:rsid w:val="00D00E94"/>
    <w:pPr>
      <w:spacing w:after="0" w:line="240" w:lineRule="auto"/>
      <w:ind w:left="1200"/>
    </w:pPr>
    <w:rPr>
      <w:rFonts w:eastAsia="Times New Roman" w:cs="Calibri"/>
      <w:sz w:val="18"/>
      <w:szCs w:val="18"/>
      <w:lang w:val="es-ES" w:eastAsia="es-ES"/>
    </w:rPr>
  </w:style>
  <w:style w:type="paragraph" w:styleId="TDC7">
    <w:name w:val="toc 7"/>
    <w:basedOn w:val="Normal"/>
    <w:next w:val="Normal"/>
    <w:autoRedefine/>
    <w:uiPriority w:val="39"/>
    <w:rsid w:val="00D00E94"/>
    <w:pPr>
      <w:spacing w:after="0" w:line="240" w:lineRule="auto"/>
      <w:ind w:left="1440"/>
    </w:pPr>
    <w:rPr>
      <w:rFonts w:eastAsia="Times New Roman" w:cs="Calibri"/>
      <w:sz w:val="18"/>
      <w:szCs w:val="18"/>
      <w:lang w:val="es-ES" w:eastAsia="es-ES"/>
    </w:rPr>
  </w:style>
  <w:style w:type="paragraph" w:styleId="TDC8">
    <w:name w:val="toc 8"/>
    <w:basedOn w:val="Normal"/>
    <w:next w:val="Normal"/>
    <w:autoRedefine/>
    <w:uiPriority w:val="39"/>
    <w:rsid w:val="00D00E94"/>
    <w:pPr>
      <w:spacing w:after="0" w:line="240" w:lineRule="auto"/>
      <w:ind w:left="1680"/>
    </w:pPr>
    <w:rPr>
      <w:rFonts w:eastAsia="Times New Roman" w:cs="Calibri"/>
      <w:sz w:val="18"/>
      <w:szCs w:val="18"/>
      <w:lang w:val="es-ES" w:eastAsia="es-ES"/>
    </w:rPr>
  </w:style>
  <w:style w:type="paragraph" w:styleId="TDC9">
    <w:name w:val="toc 9"/>
    <w:basedOn w:val="Normal"/>
    <w:next w:val="Normal"/>
    <w:autoRedefine/>
    <w:uiPriority w:val="39"/>
    <w:rsid w:val="00D00E94"/>
    <w:pPr>
      <w:spacing w:after="0" w:line="240" w:lineRule="auto"/>
      <w:ind w:left="1920"/>
    </w:pPr>
    <w:rPr>
      <w:rFonts w:eastAsia="Times New Roman" w:cs="Calibri"/>
      <w:sz w:val="18"/>
      <w:szCs w:val="18"/>
      <w:lang w:val="es-ES" w:eastAsia="es-ES"/>
    </w:rPr>
  </w:style>
  <w:style w:type="character" w:styleId="Hipervnculo">
    <w:name w:val="Hyperlink"/>
    <w:uiPriority w:val="99"/>
    <w:rsid w:val="00D00E94"/>
    <w:rPr>
      <w:color w:val="0000FF"/>
      <w:u w:val="single"/>
    </w:rPr>
  </w:style>
  <w:style w:type="paragraph" w:customStyle="1" w:styleId="Vietasa">
    <w:name w:val="Viñetas a"/>
    <w:basedOn w:val="Normal"/>
    <w:rsid w:val="00D00E94"/>
    <w:pPr>
      <w:numPr>
        <w:numId w:val="13"/>
      </w:numPr>
      <w:spacing w:after="120" w:line="240" w:lineRule="auto"/>
      <w:jc w:val="both"/>
    </w:pPr>
    <w:rPr>
      <w:rFonts w:ascii="Arial" w:eastAsia="Times New Roman" w:hAnsi="Arial"/>
      <w:szCs w:val="20"/>
      <w:lang w:eastAsia="es-ES"/>
    </w:rPr>
  </w:style>
  <w:style w:type="paragraph" w:styleId="Subttulo">
    <w:name w:val="Subtitle"/>
    <w:basedOn w:val="Normal"/>
    <w:link w:val="SubttuloCar"/>
    <w:qFormat/>
    <w:rsid w:val="00D00E94"/>
    <w:pPr>
      <w:spacing w:after="0" w:line="240" w:lineRule="auto"/>
      <w:jc w:val="center"/>
    </w:pPr>
    <w:rPr>
      <w:rFonts w:ascii="Times New Roman" w:eastAsia="Times New Roman" w:hAnsi="Times New Roman"/>
      <w:b/>
      <w:sz w:val="32"/>
      <w:szCs w:val="20"/>
      <w:lang w:val="es-MX" w:eastAsia="es-ES"/>
    </w:rPr>
  </w:style>
  <w:style w:type="character" w:customStyle="1" w:styleId="SubttuloCar">
    <w:name w:val="Subtítulo Car"/>
    <w:basedOn w:val="Fuentedeprrafopredeter"/>
    <w:link w:val="Subttulo"/>
    <w:rsid w:val="00D00E94"/>
    <w:rPr>
      <w:rFonts w:ascii="Times New Roman" w:eastAsia="Times New Roman" w:hAnsi="Times New Roman"/>
      <w:b/>
      <w:sz w:val="32"/>
      <w:lang w:val="es-MX" w:eastAsia="es-ES"/>
    </w:rPr>
  </w:style>
  <w:style w:type="paragraph" w:customStyle="1" w:styleId="Sangra2detindependiente1">
    <w:name w:val="Sangría 2 de t. independiente1"/>
    <w:basedOn w:val="Normal"/>
    <w:rsid w:val="00D00E94"/>
    <w:pPr>
      <w:spacing w:after="0" w:line="240" w:lineRule="auto"/>
      <w:ind w:left="426"/>
      <w:jc w:val="both"/>
    </w:pPr>
    <w:rPr>
      <w:rFonts w:ascii="Arial" w:eastAsia="Times New Roman" w:hAnsi="Arial"/>
      <w:sz w:val="24"/>
      <w:szCs w:val="20"/>
      <w:lang w:val="es-ES_tradnl" w:eastAsia="es-ES"/>
    </w:rPr>
  </w:style>
  <w:style w:type="paragraph" w:styleId="Textodeglobo">
    <w:name w:val="Balloon Text"/>
    <w:basedOn w:val="Normal"/>
    <w:link w:val="TextodegloboCar"/>
    <w:semiHidden/>
    <w:rsid w:val="00D00E9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D00E94"/>
    <w:rPr>
      <w:rFonts w:ascii="Tahoma" w:eastAsia="Times New Roman" w:hAnsi="Tahoma" w:cs="Tahoma"/>
      <w:sz w:val="16"/>
      <w:szCs w:val="16"/>
      <w:lang w:val="es-ES" w:eastAsia="es-ES"/>
    </w:rPr>
  </w:style>
  <w:style w:type="character" w:styleId="Hipervnculovisitado">
    <w:name w:val="FollowedHyperlink"/>
    <w:rsid w:val="00D00E94"/>
    <w:rPr>
      <w:color w:val="800080"/>
      <w:u w:val="single"/>
    </w:rPr>
  </w:style>
  <w:style w:type="character" w:styleId="Refdecomentario">
    <w:name w:val="annotation reference"/>
    <w:uiPriority w:val="99"/>
    <w:semiHidden/>
    <w:rsid w:val="00D00E94"/>
    <w:rPr>
      <w:sz w:val="16"/>
      <w:szCs w:val="16"/>
    </w:rPr>
  </w:style>
  <w:style w:type="character" w:styleId="nfasis">
    <w:name w:val="Emphasis"/>
    <w:qFormat/>
    <w:rsid w:val="00D00E94"/>
    <w:rPr>
      <w:i/>
      <w:iCs/>
    </w:rPr>
  </w:style>
  <w:style w:type="paragraph" w:styleId="Textodebloque">
    <w:name w:val="Block Text"/>
    <w:basedOn w:val="Normal"/>
    <w:rsid w:val="00D00E94"/>
    <w:pPr>
      <w:spacing w:after="0" w:line="240" w:lineRule="auto"/>
      <w:ind w:left="1080" w:right="71"/>
      <w:jc w:val="both"/>
    </w:pPr>
    <w:rPr>
      <w:rFonts w:ascii="Arial" w:eastAsia="Times New Roman" w:hAnsi="Arial" w:cs="Arial"/>
      <w:b/>
      <w:iCs/>
      <w:szCs w:val="24"/>
      <w:lang w:val="es-ES" w:eastAsia="es-ES"/>
    </w:rPr>
  </w:style>
  <w:style w:type="paragraph" w:customStyle="1" w:styleId="xl25">
    <w:name w:val="xl25"/>
    <w:basedOn w:val="Normal"/>
    <w:rsid w:val="00D00E9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Titulo2">
    <w:name w:val="Titulo 2"/>
    <w:basedOn w:val="Normal"/>
    <w:rsid w:val="00D00E94"/>
    <w:pPr>
      <w:numPr>
        <w:ilvl w:val="1"/>
        <w:numId w:val="1"/>
      </w:numPr>
      <w:spacing w:after="0" w:line="240" w:lineRule="auto"/>
    </w:pPr>
    <w:rPr>
      <w:rFonts w:ascii="Times New Roman" w:eastAsia="Times New Roman" w:hAnsi="Times New Roman"/>
      <w:sz w:val="24"/>
      <w:szCs w:val="24"/>
      <w:lang w:val="es-ES" w:eastAsia="es-ES"/>
    </w:rPr>
  </w:style>
  <w:style w:type="paragraph" w:styleId="ndice3">
    <w:name w:val="index 3"/>
    <w:basedOn w:val="Normal"/>
    <w:next w:val="Normal"/>
    <w:autoRedefine/>
    <w:semiHidden/>
    <w:rsid w:val="00D00E94"/>
    <w:pPr>
      <w:spacing w:after="0" w:line="240" w:lineRule="auto"/>
      <w:ind w:left="720" w:hanging="240"/>
    </w:pPr>
    <w:rPr>
      <w:rFonts w:ascii="Times New Roman" w:eastAsia="Times New Roman" w:hAnsi="Times New Roman"/>
      <w:sz w:val="24"/>
      <w:szCs w:val="24"/>
      <w:lang w:val="es-ES" w:eastAsia="es-ES"/>
    </w:rPr>
  </w:style>
  <w:style w:type="paragraph" w:customStyle="1" w:styleId="Default">
    <w:name w:val="Default"/>
    <w:rsid w:val="00D00E94"/>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1">
    <w:name w:val="Texto independiente 21"/>
    <w:basedOn w:val="Normal"/>
    <w:rsid w:val="00D00E94"/>
    <w:pPr>
      <w:suppressAutoHyphens/>
      <w:overflowPunct w:val="0"/>
      <w:autoSpaceDE w:val="0"/>
      <w:autoSpaceDN w:val="0"/>
      <w:adjustRightInd w:val="0"/>
      <w:spacing w:after="0" w:line="240" w:lineRule="auto"/>
      <w:jc w:val="both"/>
      <w:textAlignment w:val="baseline"/>
    </w:pPr>
    <w:rPr>
      <w:rFonts w:ascii="Arial" w:eastAsia="Times New Roman" w:hAnsi="Arial"/>
      <w:sz w:val="20"/>
      <w:szCs w:val="20"/>
      <w:lang w:val="es-ES" w:eastAsia="ko-KR"/>
    </w:rPr>
  </w:style>
  <w:style w:type="paragraph" w:styleId="NormalWeb">
    <w:name w:val="Normal (Web)"/>
    <w:basedOn w:val="Normal"/>
    <w:rsid w:val="00D00E94"/>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Asuntodelcomentario">
    <w:name w:val="annotation subject"/>
    <w:basedOn w:val="Textocomentario"/>
    <w:next w:val="Textocomentario"/>
    <w:link w:val="AsuntodelcomentarioCar"/>
    <w:semiHidden/>
    <w:rsid w:val="00D00E94"/>
    <w:rPr>
      <w:b/>
      <w:bCs/>
    </w:rPr>
  </w:style>
  <w:style w:type="character" w:customStyle="1" w:styleId="AsuntodelcomentarioCar">
    <w:name w:val="Asunto del comentario Car"/>
    <w:basedOn w:val="TextocomentarioCar"/>
    <w:link w:val="Asuntodelcomentario"/>
    <w:semiHidden/>
    <w:rsid w:val="00D00E94"/>
    <w:rPr>
      <w:rFonts w:ascii="Times New Roman" w:eastAsia="Times New Roman" w:hAnsi="Times New Roman"/>
      <w:b/>
      <w:bCs/>
      <w:lang w:val="es-ES" w:eastAsia="es-ES"/>
    </w:rPr>
  </w:style>
  <w:style w:type="paragraph" w:styleId="Lista3">
    <w:name w:val="List 3"/>
    <w:basedOn w:val="Normal"/>
    <w:rsid w:val="00D00E94"/>
    <w:pPr>
      <w:widowControl w:val="0"/>
      <w:spacing w:after="0" w:line="360" w:lineRule="auto"/>
      <w:ind w:left="849" w:hanging="283"/>
    </w:pPr>
    <w:rPr>
      <w:rFonts w:ascii="Arial" w:eastAsia="Times New Roman" w:hAnsi="Arial" w:cs="Arial"/>
      <w:sz w:val="20"/>
      <w:szCs w:val="20"/>
      <w:lang w:val="es-ES" w:eastAsia="es-ES"/>
    </w:rPr>
  </w:style>
  <w:style w:type="paragraph" w:styleId="Textoindependienteprimerasangra2">
    <w:name w:val="Body Text First Indent 2"/>
    <w:basedOn w:val="Sangradetextonormal"/>
    <w:link w:val="Textoindependienteprimerasangra2Car"/>
    <w:rsid w:val="00D00E94"/>
    <w:pPr>
      <w:widowControl w:val="0"/>
      <w:spacing w:after="120" w:line="360" w:lineRule="auto"/>
      <w:ind w:left="283" w:firstLine="210"/>
      <w:jc w:val="left"/>
    </w:pPr>
    <w:rPr>
      <w:rFonts w:cs="Arial"/>
      <w:snapToGrid/>
      <w:sz w:val="20"/>
      <w:lang w:val="es-ES"/>
    </w:rPr>
  </w:style>
  <w:style w:type="character" w:customStyle="1" w:styleId="Textoindependienteprimerasangra2Car">
    <w:name w:val="Texto independiente primera sangría 2 Car"/>
    <w:basedOn w:val="SangradetextonormalCar"/>
    <w:link w:val="Textoindependienteprimerasangra2"/>
    <w:rsid w:val="00D00E94"/>
    <w:rPr>
      <w:rFonts w:ascii="Arial" w:eastAsia="Times New Roman" w:hAnsi="Arial" w:cs="Arial"/>
      <w:snapToGrid/>
      <w:sz w:val="24"/>
      <w:lang w:val="es-ES" w:eastAsia="es-ES"/>
    </w:rPr>
  </w:style>
  <w:style w:type="paragraph" w:styleId="Lista2">
    <w:name w:val="List 2"/>
    <w:basedOn w:val="Normal"/>
    <w:rsid w:val="00D00E94"/>
    <w:pPr>
      <w:widowControl w:val="0"/>
      <w:spacing w:after="0" w:line="360" w:lineRule="auto"/>
      <w:ind w:left="566" w:hanging="283"/>
    </w:pPr>
    <w:rPr>
      <w:rFonts w:ascii="Arial" w:eastAsia="Times New Roman" w:hAnsi="Arial" w:cs="Arial"/>
      <w:sz w:val="20"/>
      <w:szCs w:val="20"/>
      <w:lang w:val="es-ES" w:eastAsia="es-ES"/>
    </w:rPr>
  </w:style>
  <w:style w:type="paragraph" w:styleId="Lista4">
    <w:name w:val="List 4"/>
    <w:basedOn w:val="Normal"/>
    <w:rsid w:val="00D00E94"/>
    <w:pPr>
      <w:widowControl w:val="0"/>
      <w:spacing w:after="0" w:line="360" w:lineRule="auto"/>
      <w:ind w:left="1132" w:hanging="283"/>
    </w:pPr>
    <w:rPr>
      <w:rFonts w:ascii="Arial" w:eastAsia="Times New Roman" w:hAnsi="Arial" w:cs="Arial"/>
      <w:sz w:val="20"/>
      <w:szCs w:val="20"/>
      <w:lang w:val="es-ES" w:eastAsia="es-ES"/>
    </w:rPr>
  </w:style>
  <w:style w:type="paragraph" w:styleId="Mapadeldocumento">
    <w:name w:val="Document Map"/>
    <w:basedOn w:val="Normal"/>
    <w:link w:val="MapadeldocumentoCar"/>
    <w:semiHidden/>
    <w:rsid w:val="00D00E94"/>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D00E94"/>
    <w:rPr>
      <w:rFonts w:ascii="Tahoma" w:eastAsia="Times New Roman" w:hAnsi="Tahoma" w:cs="Tahoma"/>
      <w:shd w:val="clear" w:color="auto" w:fill="000080"/>
      <w:lang w:val="es-ES" w:eastAsia="es-ES"/>
    </w:rPr>
  </w:style>
  <w:style w:type="paragraph" w:styleId="Epgrafe">
    <w:name w:val="caption"/>
    <w:basedOn w:val="Normal"/>
    <w:next w:val="Normal"/>
    <w:qFormat/>
    <w:rsid w:val="00D00E94"/>
    <w:pPr>
      <w:spacing w:after="0" w:line="240" w:lineRule="auto"/>
    </w:pPr>
    <w:rPr>
      <w:rFonts w:ascii="Times New Roman" w:eastAsia="Times New Roman" w:hAnsi="Times New Roman"/>
      <w:b/>
      <w:bCs/>
      <w:sz w:val="20"/>
      <w:szCs w:val="20"/>
      <w:lang w:val="es-ES" w:eastAsia="es-ES"/>
    </w:rPr>
  </w:style>
  <w:style w:type="paragraph" w:customStyle="1" w:styleId="item">
    <w:name w:val="item"/>
    <w:basedOn w:val="Normal"/>
    <w:rsid w:val="00D00E94"/>
    <w:pPr>
      <w:spacing w:before="60" w:after="60" w:line="240" w:lineRule="auto"/>
      <w:jc w:val="both"/>
    </w:pPr>
    <w:rPr>
      <w:rFonts w:ascii="Arial" w:eastAsia="Times New Roman" w:hAnsi="Arial"/>
      <w:sz w:val="24"/>
      <w:szCs w:val="20"/>
      <w:lang w:eastAsia="es-ES"/>
    </w:rPr>
  </w:style>
  <w:style w:type="paragraph" w:customStyle="1" w:styleId="Tabela">
    <w:name w:val="Tabela"/>
    <w:basedOn w:val="Normal"/>
    <w:rsid w:val="00D00E94"/>
    <w:pPr>
      <w:numPr>
        <w:ilvl w:val="12"/>
      </w:numPr>
      <w:spacing w:before="60" w:after="60" w:line="240" w:lineRule="auto"/>
      <w:jc w:val="center"/>
    </w:pPr>
    <w:rPr>
      <w:rFonts w:ascii="Arial" w:eastAsia="Times New Roman" w:hAnsi="Arial"/>
      <w:szCs w:val="20"/>
      <w:lang w:eastAsia="es-ES"/>
    </w:rPr>
  </w:style>
  <w:style w:type="paragraph" w:customStyle="1" w:styleId="subitem">
    <w:name w:val="subitem"/>
    <w:basedOn w:val="item"/>
    <w:rsid w:val="00D00E94"/>
    <w:pPr>
      <w:tabs>
        <w:tab w:val="num" w:pos="720"/>
      </w:tabs>
      <w:ind w:left="720" w:hanging="360"/>
    </w:pPr>
  </w:style>
  <w:style w:type="paragraph" w:customStyle="1" w:styleId="Quick1">
    <w:name w:val="Quick 1."/>
    <w:basedOn w:val="Normal"/>
    <w:rsid w:val="00D00E94"/>
    <w:pPr>
      <w:widowControl w:val="0"/>
      <w:spacing w:after="0" w:line="360" w:lineRule="auto"/>
      <w:ind w:left="720" w:hanging="720"/>
    </w:pPr>
    <w:rPr>
      <w:rFonts w:ascii="Arial" w:eastAsia="Times New Roman" w:hAnsi="Arial" w:cs="Arial"/>
      <w:sz w:val="20"/>
      <w:szCs w:val="20"/>
      <w:lang w:val="es-ES" w:eastAsia="es-ES"/>
    </w:rPr>
  </w:style>
  <w:style w:type="paragraph" w:customStyle="1" w:styleId="CM39">
    <w:name w:val="CM39"/>
    <w:basedOn w:val="Default"/>
    <w:next w:val="Default"/>
    <w:rsid w:val="00D00E94"/>
    <w:pPr>
      <w:widowControl w:val="0"/>
      <w:spacing w:line="253" w:lineRule="atLeast"/>
    </w:pPr>
    <w:rPr>
      <w:color w:val="auto"/>
    </w:rPr>
  </w:style>
  <w:style w:type="character" w:customStyle="1" w:styleId="DeltaViewInsertion">
    <w:name w:val="DeltaView Insertion"/>
    <w:rsid w:val="00D00E94"/>
    <w:rPr>
      <w:color w:val="0000FF"/>
      <w:spacing w:val="0"/>
      <w:u w:val="double"/>
    </w:rPr>
  </w:style>
  <w:style w:type="paragraph" w:styleId="Prrafodelista">
    <w:name w:val="List Paragraph"/>
    <w:aliases w:val="Lista 123"/>
    <w:basedOn w:val="Normal"/>
    <w:link w:val="PrrafodelistaCar"/>
    <w:uiPriority w:val="34"/>
    <w:qFormat/>
    <w:rsid w:val="00D00E94"/>
    <w:pPr>
      <w:spacing w:after="0" w:line="240" w:lineRule="auto"/>
      <w:ind w:left="720"/>
    </w:pPr>
    <w:rPr>
      <w:rFonts w:ascii="Times New Roman" w:eastAsia="Times New Roman" w:hAnsi="Times New Roman"/>
      <w:sz w:val="24"/>
      <w:szCs w:val="24"/>
      <w:lang w:val="es-ES" w:eastAsia="es-ES"/>
    </w:rPr>
  </w:style>
  <w:style w:type="paragraph" w:customStyle="1" w:styleId="Sangra2detindependiente2">
    <w:name w:val="Sangría 2 de t. independiente2"/>
    <w:basedOn w:val="Normal"/>
    <w:rsid w:val="00D00E94"/>
    <w:pPr>
      <w:spacing w:after="0" w:line="240" w:lineRule="auto"/>
      <w:ind w:left="426"/>
      <w:jc w:val="both"/>
    </w:pPr>
    <w:rPr>
      <w:rFonts w:ascii="Arial" w:eastAsia="Times New Roman" w:hAnsi="Arial"/>
      <w:sz w:val="24"/>
      <w:szCs w:val="20"/>
      <w:lang w:val="es-ES_tradnl" w:eastAsia="es-ES"/>
    </w:rPr>
  </w:style>
  <w:style w:type="paragraph" w:customStyle="1" w:styleId="ALDNormal">
    <w:name w:val="ALD Normal"/>
    <w:basedOn w:val="Normal"/>
    <w:link w:val="ALDNormalCarCar"/>
    <w:semiHidden/>
    <w:rsid w:val="00D00E94"/>
    <w:pPr>
      <w:spacing w:before="240" w:after="240" w:line="240" w:lineRule="auto"/>
      <w:jc w:val="both"/>
    </w:pPr>
    <w:rPr>
      <w:rFonts w:ascii="Century Gothic" w:eastAsia="Times New Roman" w:hAnsi="Century Gothic"/>
      <w:sz w:val="20"/>
      <w:szCs w:val="24"/>
      <w:lang w:val="es-ES" w:eastAsia="es-ES"/>
    </w:rPr>
  </w:style>
  <w:style w:type="character" w:customStyle="1" w:styleId="ALDNormalCarCar">
    <w:name w:val="ALD Normal Car Car"/>
    <w:link w:val="ALDNormal"/>
    <w:semiHidden/>
    <w:rsid w:val="00D00E94"/>
    <w:rPr>
      <w:rFonts w:ascii="Century Gothic" w:eastAsia="Times New Roman" w:hAnsi="Century Gothic"/>
      <w:szCs w:val="24"/>
      <w:lang w:val="es-ES" w:eastAsia="es-ES"/>
    </w:rPr>
  </w:style>
  <w:style w:type="paragraph" w:customStyle="1" w:styleId="Sangra2detindependiente3">
    <w:name w:val="Sangría 2 de t. independiente3"/>
    <w:basedOn w:val="Normal"/>
    <w:rsid w:val="00D00E94"/>
    <w:pPr>
      <w:spacing w:after="0" w:line="240" w:lineRule="auto"/>
      <w:ind w:left="426"/>
      <w:jc w:val="both"/>
    </w:pPr>
    <w:rPr>
      <w:rFonts w:ascii="Arial" w:eastAsia="Times New Roman" w:hAnsi="Arial"/>
      <w:sz w:val="24"/>
      <w:szCs w:val="20"/>
      <w:lang w:val="es-ES_tradnl" w:eastAsia="es-ES"/>
    </w:rPr>
  </w:style>
  <w:style w:type="paragraph" w:customStyle="1" w:styleId="Sangra2detindependiente4">
    <w:name w:val="Sangría 2 de t. independiente4"/>
    <w:basedOn w:val="Normal"/>
    <w:rsid w:val="00D00E94"/>
    <w:pPr>
      <w:spacing w:after="0" w:line="240" w:lineRule="auto"/>
      <w:ind w:left="426"/>
      <w:jc w:val="both"/>
    </w:pPr>
    <w:rPr>
      <w:rFonts w:ascii="Arial" w:eastAsia="Times New Roman" w:hAnsi="Arial"/>
      <w:sz w:val="24"/>
      <w:szCs w:val="20"/>
      <w:lang w:val="es-ES_tradnl" w:eastAsia="es-ES"/>
    </w:rPr>
  </w:style>
  <w:style w:type="paragraph" w:styleId="Revisin">
    <w:name w:val="Revision"/>
    <w:hidden/>
    <w:uiPriority w:val="99"/>
    <w:semiHidden/>
    <w:rsid w:val="00D00E94"/>
    <w:rPr>
      <w:rFonts w:ascii="Times New Roman" w:eastAsia="Times New Roman" w:hAnsi="Times New Roman"/>
      <w:sz w:val="24"/>
      <w:szCs w:val="24"/>
      <w:lang w:val="es-ES" w:eastAsia="es-ES"/>
    </w:rPr>
  </w:style>
  <w:style w:type="table" w:styleId="Tablaconcuadrcula">
    <w:name w:val="Table Grid"/>
    <w:basedOn w:val="Tablanormal"/>
    <w:uiPriority w:val="59"/>
    <w:rsid w:val="00D00E9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D00E94"/>
    <w:pPr>
      <w:keepLines/>
      <w:spacing w:before="480" w:line="276" w:lineRule="auto"/>
      <w:jc w:val="left"/>
      <w:outlineLvl w:val="9"/>
    </w:pPr>
    <w:rPr>
      <w:rFonts w:ascii="Cambria" w:hAnsi="Cambria"/>
      <w:bCs/>
      <w:color w:val="365F91"/>
      <w:sz w:val="28"/>
      <w:szCs w:val="28"/>
      <w:lang w:val="es-PE" w:eastAsia="es-PE"/>
    </w:rPr>
  </w:style>
  <w:style w:type="paragraph" w:styleId="Textonotaalfinal">
    <w:name w:val="endnote text"/>
    <w:basedOn w:val="Normal"/>
    <w:link w:val="TextonotaalfinalCar"/>
    <w:rsid w:val="00D00E94"/>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D00E94"/>
    <w:rPr>
      <w:rFonts w:ascii="Times New Roman" w:eastAsia="Times New Roman" w:hAnsi="Times New Roman"/>
      <w:lang w:val="es-ES" w:eastAsia="es-ES"/>
    </w:rPr>
  </w:style>
  <w:style w:type="character" w:styleId="Refdenotaalfinal">
    <w:name w:val="endnote reference"/>
    <w:rsid w:val="00D00E94"/>
    <w:rPr>
      <w:vertAlign w:val="superscript"/>
    </w:rPr>
  </w:style>
  <w:style w:type="character" w:customStyle="1" w:styleId="PrrafodelistaCar">
    <w:name w:val="Párrafo de lista Car"/>
    <w:aliases w:val="Lista 123 Car"/>
    <w:link w:val="Prrafodelista"/>
    <w:uiPriority w:val="34"/>
    <w:locked/>
    <w:rsid w:val="008F2C9E"/>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3"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51"/>
    <w:pPr>
      <w:spacing w:after="200" w:line="276" w:lineRule="auto"/>
    </w:pPr>
    <w:rPr>
      <w:sz w:val="22"/>
      <w:szCs w:val="22"/>
      <w:lang w:eastAsia="en-US"/>
    </w:rPr>
  </w:style>
  <w:style w:type="paragraph" w:styleId="Ttulo1">
    <w:name w:val="heading 1"/>
    <w:basedOn w:val="Normal"/>
    <w:next w:val="Normal"/>
    <w:link w:val="Ttulo1Car"/>
    <w:qFormat/>
    <w:rsid w:val="00D00E94"/>
    <w:pPr>
      <w:keepNext/>
      <w:spacing w:after="0" w:line="240" w:lineRule="auto"/>
      <w:jc w:val="right"/>
      <w:outlineLvl w:val="0"/>
    </w:pPr>
    <w:rPr>
      <w:rFonts w:ascii="Times New Roman" w:eastAsia="Times New Roman" w:hAnsi="Times New Roman"/>
      <w:b/>
      <w:color w:val="000080"/>
      <w:sz w:val="24"/>
      <w:szCs w:val="20"/>
      <w:lang w:val="es-ES" w:eastAsia="es-ES"/>
    </w:rPr>
  </w:style>
  <w:style w:type="paragraph" w:styleId="Ttulo2">
    <w:name w:val="heading 2"/>
    <w:basedOn w:val="Normal"/>
    <w:next w:val="Normal"/>
    <w:link w:val="Ttulo2Car"/>
    <w:qFormat/>
    <w:rsid w:val="00D00E94"/>
    <w:pPr>
      <w:keepNext/>
      <w:spacing w:after="0" w:line="240" w:lineRule="auto"/>
      <w:jc w:val="center"/>
      <w:outlineLvl w:val="1"/>
    </w:pPr>
    <w:rPr>
      <w:rFonts w:ascii="Arial" w:eastAsia="Times New Roman" w:hAnsi="Arial" w:cs="Arial"/>
      <w:i/>
      <w:iCs/>
      <w:sz w:val="18"/>
      <w:szCs w:val="20"/>
      <w:lang w:val="es-ES" w:eastAsia="es-ES"/>
    </w:rPr>
  </w:style>
  <w:style w:type="paragraph" w:styleId="Ttulo3">
    <w:name w:val="heading 3"/>
    <w:basedOn w:val="Normal"/>
    <w:next w:val="Normal"/>
    <w:link w:val="Ttulo3Car"/>
    <w:qFormat/>
    <w:rsid w:val="00D00E94"/>
    <w:pPr>
      <w:keepNext/>
      <w:spacing w:after="0" w:line="240" w:lineRule="auto"/>
      <w:jc w:val="center"/>
      <w:outlineLvl w:val="2"/>
    </w:pPr>
    <w:rPr>
      <w:rFonts w:ascii="Times New Roman" w:eastAsia="Times New Roman" w:hAnsi="Times New Roman"/>
      <w:b/>
      <w:color w:val="000080"/>
      <w:sz w:val="24"/>
      <w:szCs w:val="20"/>
      <w:lang w:val="es-ES" w:eastAsia="es-ES"/>
    </w:rPr>
  </w:style>
  <w:style w:type="paragraph" w:styleId="Ttulo4">
    <w:name w:val="heading 4"/>
    <w:basedOn w:val="Normal"/>
    <w:next w:val="Normal"/>
    <w:link w:val="Ttulo4Car"/>
    <w:qFormat/>
    <w:rsid w:val="00D00E94"/>
    <w:pPr>
      <w:keepNext/>
      <w:spacing w:after="0" w:line="240" w:lineRule="auto"/>
      <w:outlineLvl w:val="3"/>
    </w:pPr>
    <w:rPr>
      <w:rFonts w:ascii="Times New Roman" w:eastAsia="Times New Roman" w:hAnsi="Times New Roman"/>
      <w:b/>
      <w:color w:val="000080"/>
      <w:sz w:val="24"/>
      <w:szCs w:val="20"/>
      <w:lang w:val="es-ES" w:eastAsia="es-ES"/>
    </w:rPr>
  </w:style>
  <w:style w:type="paragraph" w:styleId="Ttulo5">
    <w:name w:val="heading 5"/>
    <w:basedOn w:val="Normal"/>
    <w:next w:val="Normal"/>
    <w:link w:val="Ttulo5Car"/>
    <w:qFormat/>
    <w:rsid w:val="00D00E94"/>
    <w:pPr>
      <w:keepNext/>
      <w:spacing w:after="0" w:line="240" w:lineRule="auto"/>
      <w:jc w:val="center"/>
      <w:outlineLvl w:val="4"/>
    </w:pPr>
    <w:rPr>
      <w:rFonts w:ascii="Times New Roman" w:eastAsia="Times New Roman" w:hAnsi="Times New Roman"/>
      <w:b/>
      <w:sz w:val="36"/>
      <w:szCs w:val="20"/>
    </w:rPr>
  </w:style>
  <w:style w:type="paragraph" w:styleId="Ttulo6">
    <w:name w:val="heading 6"/>
    <w:basedOn w:val="Normal"/>
    <w:next w:val="Normal"/>
    <w:link w:val="Ttulo6Car"/>
    <w:qFormat/>
    <w:rsid w:val="00D00E94"/>
    <w:pPr>
      <w:keepNext/>
      <w:spacing w:after="0" w:line="240" w:lineRule="auto"/>
      <w:outlineLvl w:val="5"/>
    </w:pPr>
    <w:rPr>
      <w:rFonts w:ascii="Arial" w:eastAsia="Times New Roman" w:hAnsi="Arial" w:cs="Arial"/>
      <w:i/>
      <w:iCs/>
      <w:sz w:val="18"/>
      <w:szCs w:val="20"/>
      <w:lang w:val="es-ES" w:eastAsia="es-ES"/>
    </w:rPr>
  </w:style>
  <w:style w:type="paragraph" w:styleId="Ttulo7">
    <w:name w:val="heading 7"/>
    <w:basedOn w:val="Normal"/>
    <w:next w:val="Normal"/>
    <w:link w:val="Ttulo7Car"/>
    <w:qFormat/>
    <w:rsid w:val="00D00E94"/>
    <w:pPr>
      <w:keepNext/>
      <w:spacing w:after="0" w:line="240" w:lineRule="auto"/>
      <w:jc w:val="center"/>
      <w:outlineLvl w:val="6"/>
    </w:pPr>
    <w:rPr>
      <w:rFonts w:ascii="Times New Roman" w:eastAsia="Times New Roman" w:hAnsi="Times New Roman"/>
      <w:b/>
      <w:sz w:val="28"/>
      <w:szCs w:val="20"/>
      <w:lang w:val="es-ES" w:eastAsia="es-ES"/>
    </w:rPr>
  </w:style>
  <w:style w:type="paragraph" w:styleId="Ttulo8">
    <w:name w:val="heading 8"/>
    <w:basedOn w:val="Normal"/>
    <w:next w:val="Normal"/>
    <w:link w:val="Ttulo8Car"/>
    <w:qFormat/>
    <w:rsid w:val="00D00E94"/>
    <w:pPr>
      <w:keepNext/>
      <w:spacing w:after="0" w:line="240" w:lineRule="auto"/>
      <w:ind w:firstLine="284"/>
      <w:outlineLvl w:val="7"/>
    </w:pPr>
    <w:rPr>
      <w:rFonts w:ascii="Arial" w:eastAsia="Times New Roman" w:hAnsi="Arial"/>
      <w:b/>
      <w:sz w:val="24"/>
      <w:szCs w:val="20"/>
      <w:lang w:val="es-ES" w:eastAsia="es-ES"/>
    </w:rPr>
  </w:style>
  <w:style w:type="paragraph" w:styleId="Ttulo9">
    <w:name w:val="heading 9"/>
    <w:basedOn w:val="Normal"/>
    <w:next w:val="Normal"/>
    <w:link w:val="Ttulo9Car"/>
    <w:qFormat/>
    <w:rsid w:val="00D00E94"/>
    <w:pPr>
      <w:keepNext/>
      <w:spacing w:after="0" w:line="240" w:lineRule="auto"/>
      <w:jc w:val="center"/>
      <w:outlineLvl w:val="8"/>
    </w:pPr>
    <w:rPr>
      <w:rFonts w:ascii="Arial" w:eastAsia="Times New Roman" w:hAnsi="Arial" w:cs="Arial"/>
      <w:b/>
      <w:sz w:val="3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866E3A"/>
    <w:pPr>
      <w:spacing w:after="100"/>
    </w:pPr>
  </w:style>
  <w:style w:type="character" w:customStyle="1" w:styleId="Ttulo1Car">
    <w:name w:val="Título 1 Car"/>
    <w:basedOn w:val="Fuentedeprrafopredeter"/>
    <w:link w:val="Ttulo1"/>
    <w:rsid w:val="00D00E94"/>
    <w:rPr>
      <w:rFonts w:ascii="Times New Roman" w:eastAsia="Times New Roman" w:hAnsi="Times New Roman"/>
      <w:b/>
      <w:color w:val="000080"/>
      <w:sz w:val="24"/>
      <w:lang w:val="es-ES" w:eastAsia="es-ES"/>
    </w:rPr>
  </w:style>
  <w:style w:type="character" w:customStyle="1" w:styleId="Ttulo2Car">
    <w:name w:val="Título 2 Car"/>
    <w:basedOn w:val="Fuentedeprrafopredeter"/>
    <w:link w:val="Ttulo2"/>
    <w:rsid w:val="00D00E94"/>
    <w:rPr>
      <w:rFonts w:ascii="Arial" w:eastAsia="Times New Roman" w:hAnsi="Arial" w:cs="Arial"/>
      <w:i/>
      <w:iCs/>
      <w:sz w:val="18"/>
      <w:lang w:val="es-ES" w:eastAsia="es-ES"/>
    </w:rPr>
  </w:style>
  <w:style w:type="character" w:customStyle="1" w:styleId="Ttulo3Car">
    <w:name w:val="Título 3 Car"/>
    <w:basedOn w:val="Fuentedeprrafopredeter"/>
    <w:link w:val="Ttulo3"/>
    <w:rsid w:val="00D00E94"/>
    <w:rPr>
      <w:rFonts w:ascii="Times New Roman" w:eastAsia="Times New Roman" w:hAnsi="Times New Roman"/>
      <w:b/>
      <w:color w:val="000080"/>
      <w:sz w:val="24"/>
      <w:lang w:val="es-ES" w:eastAsia="es-ES"/>
    </w:rPr>
  </w:style>
  <w:style w:type="character" w:customStyle="1" w:styleId="Ttulo4Car">
    <w:name w:val="Título 4 Car"/>
    <w:basedOn w:val="Fuentedeprrafopredeter"/>
    <w:link w:val="Ttulo4"/>
    <w:rsid w:val="00D00E94"/>
    <w:rPr>
      <w:rFonts w:ascii="Times New Roman" w:eastAsia="Times New Roman" w:hAnsi="Times New Roman"/>
      <w:b/>
      <w:color w:val="000080"/>
      <w:sz w:val="24"/>
      <w:lang w:val="es-ES" w:eastAsia="es-ES"/>
    </w:rPr>
  </w:style>
  <w:style w:type="character" w:customStyle="1" w:styleId="Ttulo5Car">
    <w:name w:val="Título 5 Car"/>
    <w:basedOn w:val="Fuentedeprrafopredeter"/>
    <w:link w:val="Ttulo5"/>
    <w:rsid w:val="00D00E94"/>
    <w:rPr>
      <w:rFonts w:ascii="Times New Roman" w:eastAsia="Times New Roman" w:hAnsi="Times New Roman"/>
      <w:b/>
      <w:sz w:val="36"/>
    </w:rPr>
  </w:style>
  <w:style w:type="character" w:customStyle="1" w:styleId="Ttulo6Car">
    <w:name w:val="Título 6 Car"/>
    <w:basedOn w:val="Fuentedeprrafopredeter"/>
    <w:link w:val="Ttulo6"/>
    <w:rsid w:val="00D00E94"/>
    <w:rPr>
      <w:rFonts w:ascii="Arial" w:eastAsia="Times New Roman" w:hAnsi="Arial" w:cs="Arial"/>
      <w:i/>
      <w:iCs/>
      <w:sz w:val="18"/>
      <w:lang w:val="es-ES" w:eastAsia="es-ES"/>
    </w:rPr>
  </w:style>
  <w:style w:type="character" w:customStyle="1" w:styleId="Ttulo7Car">
    <w:name w:val="Título 7 Car"/>
    <w:basedOn w:val="Fuentedeprrafopredeter"/>
    <w:link w:val="Ttulo7"/>
    <w:rsid w:val="00D00E94"/>
    <w:rPr>
      <w:rFonts w:ascii="Times New Roman" w:eastAsia="Times New Roman" w:hAnsi="Times New Roman"/>
      <w:b/>
      <w:sz w:val="28"/>
      <w:lang w:val="es-ES" w:eastAsia="es-ES"/>
    </w:rPr>
  </w:style>
  <w:style w:type="character" w:customStyle="1" w:styleId="Ttulo8Car">
    <w:name w:val="Título 8 Car"/>
    <w:basedOn w:val="Fuentedeprrafopredeter"/>
    <w:link w:val="Ttulo8"/>
    <w:rsid w:val="00D00E94"/>
    <w:rPr>
      <w:rFonts w:ascii="Arial" w:eastAsia="Times New Roman" w:hAnsi="Arial"/>
      <w:b/>
      <w:sz w:val="24"/>
      <w:lang w:val="es-ES" w:eastAsia="es-ES"/>
    </w:rPr>
  </w:style>
  <w:style w:type="character" w:customStyle="1" w:styleId="Ttulo9Car">
    <w:name w:val="Título 9 Car"/>
    <w:basedOn w:val="Fuentedeprrafopredeter"/>
    <w:link w:val="Ttulo9"/>
    <w:rsid w:val="00D00E94"/>
    <w:rPr>
      <w:rFonts w:ascii="Arial" w:eastAsia="Times New Roman" w:hAnsi="Arial" w:cs="Arial"/>
      <w:b/>
      <w:sz w:val="30"/>
      <w:szCs w:val="24"/>
      <w:lang w:val="es-ES" w:eastAsia="es-ES"/>
    </w:rPr>
  </w:style>
  <w:style w:type="paragraph" w:styleId="Ttulo">
    <w:name w:val="Title"/>
    <w:basedOn w:val="Normal"/>
    <w:link w:val="TtuloCar"/>
    <w:qFormat/>
    <w:rsid w:val="00D00E94"/>
    <w:pPr>
      <w:spacing w:after="0" w:line="240" w:lineRule="auto"/>
      <w:jc w:val="center"/>
    </w:pPr>
    <w:rPr>
      <w:rFonts w:ascii="Times New Roman" w:eastAsia="Times New Roman" w:hAnsi="Times New Roman"/>
      <w:b/>
      <w:color w:val="000080"/>
      <w:sz w:val="24"/>
      <w:szCs w:val="20"/>
      <w:lang w:val="es-ES" w:eastAsia="es-ES"/>
    </w:rPr>
  </w:style>
  <w:style w:type="character" w:customStyle="1" w:styleId="TtuloCar">
    <w:name w:val="Título Car"/>
    <w:basedOn w:val="Fuentedeprrafopredeter"/>
    <w:link w:val="Ttulo"/>
    <w:rsid w:val="00D00E94"/>
    <w:rPr>
      <w:rFonts w:ascii="Times New Roman" w:eastAsia="Times New Roman" w:hAnsi="Times New Roman"/>
      <w:b/>
      <w:color w:val="000080"/>
      <w:sz w:val="24"/>
      <w:lang w:val="es-ES" w:eastAsia="es-ES"/>
    </w:rPr>
  </w:style>
  <w:style w:type="paragraph" w:styleId="Textoindependiente2">
    <w:name w:val="Body Text 2"/>
    <w:basedOn w:val="Normal"/>
    <w:link w:val="Textoindependiente2Car"/>
    <w:rsid w:val="00D00E94"/>
    <w:pPr>
      <w:spacing w:after="0" w:line="240" w:lineRule="auto"/>
      <w:jc w:val="center"/>
    </w:pPr>
    <w:rPr>
      <w:rFonts w:ascii="Times New Roman" w:eastAsia="Times New Roman" w:hAnsi="Times New Roman"/>
      <w:b/>
      <w:sz w:val="28"/>
      <w:szCs w:val="20"/>
      <w:lang w:val="es-ES" w:eastAsia="es-ES"/>
    </w:rPr>
  </w:style>
  <w:style w:type="character" w:customStyle="1" w:styleId="Textoindependiente2Car">
    <w:name w:val="Texto independiente 2 Car"/>
    <w:basedOn w:val="Fuentedeprrafopredeter"/>
    <w:link w:val="Textoindependiente2"/>
    <w:rsid w:val="00D00E94"/>
    <w:rPr>
      <w:rFonts w:ascii="Times New Roman" w:eastAsia="Times New Roman" w:hAnsi="Times New Roman"/>
      <w:b/>
      <w:sz w:val="28"/>
      <w:lang w:val="es-ES" w:eastAsia="es-ES"/>
    </w:rPr>
  </w:style>
  <w:style w:type="paragraph" w:styleId="Textoindependiente3">
    <w:name w:val="Body Text 3"/>
    <w:basedOn w:val="Normal"/>
    <w:link w:val="Textoindependiente3Car"/>
    <w:rsid w:val="00D00E94"/>
    <w:pPr>
      <w:spacing w:after="0" w:line="240" w:lineRule="auto"/>
      <w:jc w:val="center"/>
    </w:pPr>
    <w:rPr>
      <w:rFonts w:ascii="Times New Roman" w:eastAsia="Times New Roman" w:hAnsi="Times New Roman"/>
      <w:b/>
      <w:sz w:val="32"/>
      <w:szCs w:val="20"/>
      <w:lang w:val="es-ES" w:eastAsia="es-ES"/>
    </w:rPr>
  </w:style>
  <w:style w:type="character" w:customStyle="1" w:styleId="Textoindependiente3Car">
    <w:name w:val="Texto independiente 3 Car"/>
    <w:basedOn w:val="Fuentedeprrafopredeter"/>
    <w:link w:val="Textoindependiente3"/>
    <w:rsid w:val="00D00E94"/>
    <w:rPr>
      <w:rFonts w:ascii="Times New Roman" w:eastAsia="Times New Roman" w:hAnsi="Times New Roman"/>
      <w:b/>
      <w:sz w:val="32"/>
      <w:lang w:val="es-ES" w:eastAsia="es-ES"/>
    </w:rPr>
  </w:style>
  <w:style w:type="paragraph" w:styleId="Textosinformato">
    <w:name w:val="Plain Text"/>
    <w:aliases w:val=" Car,Car"/>
    <w:basedOn w:val="Normal"/>
    <w:link w:val="TextosinformatoCar"/>
    <w:rsid w:val="00D00E94"/>
    <w:pPr>
      <w:spacing w:after="0" w:line="240" w:lineRule="auto"/>
    </w:pPr>
    <w:rPr>
      <w:rFonts w:ascii="Courier New" w:eastAsia="Times New Roman" w:hAnsi="Courier New"/>
      <w:sz w:val="20"/>
      <w:szCs w:val="20"/>
    </w:rPr>
  </w:style>
  <w:style w:type="character" w:customStyle="1" w:styleId="TextosinformatoCar">
    <w:name w:val="Texto sin formato Car"/>
    <w:aliases w:val=" Car Car,Car Car"/>
    <w:basedOn w:val="Fuentedeprrafopredeter"/>
    <w:link w:val="Textosinformato"/>
    <w:rsid w:val="00D00E94"/>
    <w:rPr>
      <w:rFonts w:ascii="Courier New" w:eastAsia="Times New Roman" w:hAnsi="Courier New"/>
    </w:rPr>
  </w:style>
  <w:style w:type="paragraph" w:customStyle="1" w:styleId="BodyTextIndent21">
    <w:name w:val="Body Text Indent 21"/>
    <w:basedOn w:val="Normal"/>
    <w:rsid w:val="00D00E94"/>
    <w:pPr>
      <w:spacing w:after="0" w:line="240" w:lineRule="auto"/>
      <w:ind w:left="426"/>
      <w:jc w:val="both"/>
    </w:pPr>
    <w:rPr>
      <w:rFonts w:ascii="Arial" w:eastAsia="Times New Roman" w:hAnsi="Arial"/>
      <w:sz w:val="24"/>
      <w:szCs w:val="20"/>
      <w:lang w:val="es-ES_tradnl" w:eastAsia="es-ES"/>
    </w:rPr>
  </w:style>
  <w:style w:type="paragraph" w:styleId="Encabezado">
    <w:name w:val="header"/>
    <w:basedOn w:val="Normal"/>
    <w:link w:val="EncabezadoCar"/>
    <w:rsid w:val="00D00E94"/>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basedOn w:val="Fuentedeprrafopredeter"/>
    <w:link w:val="Encabezado"/>
    <w:rsid w:val="00D00E94"/>
    <w:rPr>
      <w:rFonts w:ascii="Times New Roman" w:eastAsia="Times New Roman" w:hAnsi="Times New Roman"/>
      <w:lang w:val="es-ES" w:eastAsia="es-ES"/>
    </w:rPr>
  </w:style>
  <w:style w:type="paragraph" w:styleId="Sangradetextonormal">
    <w:name w:val="Body Text Indent"/>
    <w:aliases w:val="Sangría de t,independiente"/>
    <w:basedOn w:val="Normal"/>
    <w:link w:val="SangradetextonormalCar"/>
    <w:rsid w:val="00D00E94"/>
    <w:pPr>
      <w:spacing w:after="0" w:line="240" w:lineRule="auto"/>
      <w:ind w:left="709"/>
      <w:jc w:val="both"/>
    </w:pPr>
    <w:rPr>
      <w:rFonts w:ascii="Arial" w:eastAsia="Times New Roman" w:hAnsi="Arial"/>
      <w:snapToGrid w:val="0"/>
      <w:sz w:val="24"/>
      <w:szCs w:val="20"/>
      <w:lang w:val="es-MX" w:eastAsia="es-ES"/>
    </w:rPr>
  </w:style>
  <w:style w:type="character" w:customStyle="1" w:styleId="SangradetextonormalCar">
    <w:name w:val="Sangría de texto normal Car"/>
    <w:aliases w:val="Sangría de t Car,independiente Car"/>
    <w:basedOn w:val="Fuentedeprrafopredeter"/>
    <w:link w:val="Sangradetextonormal"/>
    <w:rsid w:val="00D00E94"/>
    <w:rPr>
      <w:rFonts w:ascii="Arial" w:eastAsia="Times New Roman" w:hAnsi="Arial"/>
      <w:snapToGrid w:val="0"/>
      <w:sz w:val="24"/>
      <w:lang w:val="es-MX" w:eastAsia="es-ES"/>
    </w:rPr>
  </w:style>
  <w:style w:type="paragraph" w:customStyle="1" w:styleId="p47">
    <w:name w:val="p47"/>
    <w:basedOn w:val="Normal"/>
    <w:rsid w:val="00D00E94"/>
    <w:pPr>
      <w:widowControl w:val="0"/>
      <w:spacing w:after="0" w:line="240" w:lineRule="auto"/>
      <w:ind w:left="760"/>
      <w:jc w:val="both"/>
    </w:pPr>
    <w:rPr>
      <w:rFonts w:ascii="Times" w:eastAsia="Times New Roman" w:hAnsi="Times"/>
      <w:sz w:val="24"/>
      <w:szCs w:val="20"/>
      <w:lang w:val="es-ES_tradnl" w:eastAsia="es-ES"/>
    </w:rPr>
  </w:style>
  <w:style w:type="paragraph" w:styleId="Piedepgina">
    <w:name w:val="footer"/>
    <w:basedOn w:val="Normal"/>
    <w:link w:val="PiedepginaCar"/>
    <w:uiPriority w:val="99"/>
    <w:rsid w:val="00D00E94"/>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PiedepginaCar">
    <w:name w:val="Pie de página Car"/>
    <w:basedOn w:val="Fuentedeprrafopredeter"/>
    <w:link w:val="Piedepgina"/>
    <w:uiPriority w:val="99"/>
    <w:rsid w:val="00D00E94"/>
    <w:rPr>
      <w:rFonts w:ascii="Times New Roman" w:eastAsia="Times New Roman" w:hAnsi="Times New Roman"/>
      <w:lang w:val="es-ES" w:eastAsia="es-ES"/>
    </w:rPr>
  </w:style>
  <w:style w:type="paragraph" w:styleId="Textoindependiente">
    <w:name w:val="Body Text"/>
    <w:aliases w:val="Ctrl+1"/>
    <w:basedOn w:val="Normal"/>
    <w:link w:val="TextoindependienteCar"/>
    <w:rsid w:val="00D00E94"/>
    <w:pPr>
      <w:spacing w:after="0" w:line="312" w:lineRule="auto"/>
      <w:ind w:firstLine="720"/>
      <w:jc w:val="both"/>
    </w:pPr>
    <w:rPr>
      <w:rFonts w:ascii="Times New Roman" w:eastAsia="Times New Roman" w:hAnsi="Times New Roman"/>
      <w:snapToGrid w:val="0"/>
      <w:sz w:val="24"/>
      <w:szCs w:val="20"/>
      <w:lang w:val="es-ES" w:eastAsia="es-ES"/>
    </w:rPr>
  </w:style>
  <w:style w:type="character" w:customStyle="1" w:styleId="TextoindependienteCar">
    <w:name w:val="Texto independiente Car"/>
    <w:aliases w:val="Ctrl+1 Car"/>
    <w:basedOn w:val="Fuentedeprrafopredeter"/>
    <w:link w:val="Textoindependiente"/>
    <w:rsid w:val="00D00E94"/>
    <w:rPr>
      <w:rFonts w:ascii="Times New Roman" w:eastAsia="Times New Roman" w:hAnsi="Times New Roman"/>
      <w:snapToGrid w:val="0"/>
      <w:sz w:val="24"/>
      <w:lang w:val="es-ES" w:eastAsia="es-ES"/>
    </w:rPr>
  </w:style>
  <w:style w:type="paragraph" w:customStyle="1" w:styleId="BodyText22">
    <w:name w:val="Body Text 22"/>
    <w:basedOn w:val="Normal"/>
    <w:rsid w:val="00D00E94"/>
    <w:pPr>
      <w:tabs>
        <w:tab w:val="left" w:pos="567"/>
        <w:tab w:val="left" w:pos="1134"/>
        <w:tab w:val="left" w:pos="1701"/>
        <w:tab w:val="left" w:pos="2268"/>
        <w:tab w:val="left" w:pos="2835"/>
      </w:tabs>
      <w:snapToGrid w:val="0"/>
      <w:spacing w:after="0" w:line="240" w:lineRule="auto"/>
      <w:jc w:val="both"/>
    </w:pPr>
    <w:rPr>
      <w:rFonts w:ascii="Times New Roman" w:eastAsia="Times New Roman" w:hAnsi="Times New Roman"/>
      <w:sz w:val="24"/>
      <w:szCs w:val="20"/>
      <w:lang w:eastAsia="es-ES"/>
    </w:rPr>
  </w:style>
  <w:style w:type="paragraph" w:customStyle="1" w:styleId="bodytext220">
    <w:name w:val="bodytext22"/>
    <w:basedOn w:val="Normal"/>
    <w:rsid w:val="00D00E94"/>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p3">
    <w:name w:val="p3"/>
    <w:basedOn w:val="Normal"/>
    <w:rsid w:val="00D00E94"/>
    <w:pPr>
      <w:widowControl w:val="0"/>
      <w:tabs>
        <w:tab w:val="left" w:pos="720"/>
      </w:tabs>
      <w:spacing w:after="0" w:line="240" w:lineRule="auto"/>
      <w:jc w:val="both"/>
    </w:pPr>
    <w:rPr>
      <w:rFonts w:ascii="Times" w:eastAsia="Times New Roman" w:hAnsi="Times"/>
      <w:sz w:val="24"/>
      <w:szCs w:val="20"/>
      <w:lang w:val="es-ES_tradnl" w:eastAsia="es-ES"/>
    </w:rPr>
  </w:style>
  <w:style w:type="character" w:styleId="Nmerodepgina">
    <w:name w:val="page number"/>
    <w:rsid w:val="00D00E94"/>
  </w:style>
  <w:style w:type="paragraph" w:styleId="Sangra2detindependiente">
    <w:name w:val="Body Text Indent 2"/>
    <w:basedOn w:val="Normal"/>
    <w:link w:val="Sangra2detindependienteCar"/>
    <w:rsid w:val="00D00E94"/>
    <w:pPr>
      <w:spacing w:after="0" w:line="300" w:lineRule="exact"/>
      <w:ind w:left="1620" w:hanging="912"/>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rsid w:val="00D00E94"/>
    <w:rPr>
      <w:rFonts w:ascii="Arial" w:eastAsia="Times New Roman" w:hAnsi="Arial" w:cs="Arial"/>
      <w:sz w:val="24"/>
      <w:szCs w:val="24"/>
      <w:lang w:val="es-ES" w:eastAsia="es-ES"/>
    </w:rPr>
  </w:style>
  <w:style w:type="paragraph" w:styleId="Sangra3detindependiente">
    <w:name w:val="Body Text Indent 3"/>
    <w:basedOn w:val="Normal"/>
    <w:link w:val="Sangra3detindependienteCar"/>
    <w:rsid w:val="00D00E94"/>
    <w:pPr>
      <w:spacing w:after="0" w:line="300" w:lineRule="exact"/>
      <w:ind w:left="708"/>
      <w:jc w:val="both"/>
    </w:pPr>
    <w:rPr>
      <w:rFonts w:ascii="Arial" w:eastAsia="Times New Roman" w:hAnsi="Arial" w:cs="Arial"/>
      <w:sz w:val="24"/>
      <w:szCs w:val="24"/>
      <w:lang w:val="es-ES" w:eastAsia="es-ES"/>
    </w:rPr>
  </w:style>
  <w:style w:type="character" w:customStyle="1" w:styleId="Sangra3detindependienteCar">
    <w:name w:val="Sangría 3 de t. independiente Car"/>
    <w:basedOn w:val="Fuentedeprrafopredeter"/>
    <w:link w:val="Sangra3detindependiente"/>
    <w:rsid w:val="00D00E94"/>
    <w:rPr>
      <w:rFonts w:ascii="Arial" w:eastAsia="Times New Roman" w:hAnsi="Arial" w:cs="Arial"/>
      <w:sz w:val="24"/>
      <w:szCs w:val="24"/>
      <w:lang w:val="es-ES" w:eastAsia="es-ES"/>
    </w:rPr>
  </w:style>
  <w:style w:type="paragraph" w:styleId="Textocomentario">
    <w:name w:val="annotation text"/>
    <w:basedOn w:val="Normal"/>
    <w:link w:val="TextocomentarioCar"/>
    <w:semiHidden/>
    <w:rsid w:val="00D00E94"/>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D00E94"/>
    <w:rPr>
      <w:rFonts w:ascii="Times New Roman" w:eastAsia="Times New Roman" w:hAnsi="Times New Roman"/>
      <w:lang w:val="es-ES" w:eastAsia="es-ES"/>
    </w:rPr>
  </w:style>
  <w:style w:type="character" w:styleId="Textoennegrita">
    <w:name w:val="Strong"/>
    <w:uiPriority w:val="99"/>
    <w:qFormat/>
    <w:rsid w:val="00D00E94"/>
    <w:rPr>
      <w:b/>
      <w:bCs/>
    </w:rPr>
  </w:style>
  <w:style w:type="paragraph" w:styleId="Textonotapie">
    <w:name w:val="footnote text"/>
    <w:basedOn w:val="Normal"/>
    <w:link w:val="TextonotapieCar"/>
    <w:semiHidden/>
    <w:rsid w:val="00D00E94"/>
    <w:pPr>
      <w:spacing w:after="0" w:line="240" w:lineRule="auto"/>
    </w:pPr>
    <w:rPr>
      <w:rFonts w:ascii="Times New Roman" w:eastAsia="Times New Roman" w:hAnsi="Times New Roman"/>
      <w:sz w:val="20"/>
      <w:szCs w:val="24"/>
      <w:lang w:val="es-ES" w:eastAsia="es-ES"/>
    </w:rPr>
  </w:style>
  <w:style w:type="character" w:customStyle="1" w:styleId="TextonotapieCar">
    <w:name w:val="Texto nota pie Car"/>
    <w:basedOn w:val="Fuentedeprrafopredeter"/>
    <w:link w:val="Textonotapie"/>
    <w:semiHidden/>
    <w:rsid w:val="00D00E94"/>
    <w:rPr>
      <w:rFonts w:ascii="Times New Roman" w:eastAsia="Times New Roman" w:hAnsi="Times New Roman"/>
      <w:szCs w:val="24"/>
      <w:lang w:val="es-ES" w:eastAsia="es-ES"/>
    </w:rPr>
  </w:style>
  <w:style w:type="character" w:styleId="Refdenotaalpie">
    <w:name w:val="footnote reference"/>
    <w:semiHidden/>
    <w:rsid w:val="00D00E94"/>
    <w:rPr>
      <w:vertAlign w:val="superscript"/>
    </w:rPr>
  </w:style>
  <w:style w:type="paragraph" w:customStyle="1" w:styleId="Pelota">
    <w:name w:val="Pelota"/>
    <w:basedOn w:val="Normal"/>
    <w:rsid w:val="00D00E94"/>
    <w:pPr>
      <w:spacing w:after="0" w:line="240" w:lineRule="auto"/>
      <w:jc w:val="both"/>
    </w:pPr>
    <w:rPr>
      <w:rFonts w:ascii="Times New Roman" w:eastAsia="Times New Roman" w:hAnsi="Times New Roman"/>
      <w:szCs w:val="24"/>
      <w:lang w:val="en-US" w:eastAsia="es-ES"/>
    </w:rPr>
  </w:style>
  <w:style w:type="paragraph" w:customStyle="1" w:styleId="a">
    <w:name w:val=":"/>
    <w:basedOn w:val="Normal"/>
    <w:rsid w:val="00D00E94"/>
    <w:pPr>
      <w:tabs>
        <w:tab w:val="left" w:pos="-720"/>
      </w:tabs>
      <w:suppressAutoHyphens/>
      <w:spacing w:after="240" w:line="240" w:lineRule="auto"/>
      <w:jc w:val="both"/>
    </w:pPr>
    <w:rPr>
      <w:rFonts w:ascii="Times New Roman" w:eastAsia="Times New Roman" w:hAnsi="Times New Roman"/>
      <w:spacing w:val="-2"/>
      <w:sz w:val="20"/>
      <w:szCs w:val="24"/>
      <w:lang w:val="es-ES_tradnl" w:eastAsia="es-ES"/>
    </w:rPr>
  </w:style>
  <w:style w:type="paragraph" w:customStyle="1" w:styleId="TtuloNivel2">
    <w:name w:val="Título Nivel2"/>
    <w:basedOn w:val="TtuloNivel1"/>
    <w:rsid w:val="00D00E94"/>
    <w:pPr>
      <w:numPr>
        <w:ilvl w:val="2"/>
      </w:numPr>
      <w:tabs>
        <w:tab w:val="clear" w:pos="720"/>
        <w:tab w:val="num" w:pos="0"/>
        <w:tab w:val="num" w:pos="360"/>
      </w:tabs>
      <w:ind w:left="243" w:hanging="243"/>
    </w:pPr>
    <w:rPr>
      <w:i w:val="0"/>
      <w:sz w:val="24"/>
    </w:rPr>
  </w:style>
  <w:style w:type="paragraph" w:customStyle="1" w:styleId="TtuloNivel1">
    <w:name w:val="Título Nivel1"/>
    <w:basedOn w:val="Listaconvietas"/>
    <w:rsid w:val="00D00E94"/>
    <w:pPr>
      <w:numPr>
        <w:ilvl w:val="1"/>
        <w:numId w:val="10"/>
      </w:numPr>
      <w:tabs>
        <w:tab w:val="clear" w:pos="576"/>
        <w:tab w:val="num" w:pos="360"/>
      </w:tabs>
      <w:ind w:left="360" w:hanging="360"/>
    </w:pPr>
    <w:rPr>
      <w:rFonts w:ascii="Calisto MT" w:hAnsi="Calisto MT"/>
      <w:b/>
      <w:i/>
      <w:sz w:val="28"/>
    </w:rPr>
  </w:style>
  <w:style w:type="paragraph" w:styleId="Listaconvietas">
    <w:name w:val="List Bullet"/>
    <w:basedOn w:val="Normal"/>
    <w:autoRedefine/>
    <w:rsid w:val="00D00E94"/>
    <w:pPr>
      <w:shd w:val="solid" w:color="FFFFFF" w:fill="auto"/>
      <w:spacing w:after="0" w:line="240" w:lineRule="auto"/>
      <w:ind w:left="284"/>
      <w:jc w:val="both"/>
    </w:pPr>
    <w:rPr>
      <w:rFonts w:ascii="Times New Roman" w:eastAsia="Times New Roman" w:hAnsi="Times New Roman"/>
      <w:szCs w:val="20"/>
      <w:lang w:val="es-ES" w:eastAsia="es-ES"/>
    </w:rPr>
  </w:style>
  <w:style w:type="paragraph" w:customStyle="1" w:styleId="TtuloNivel3">
    <w:name w:val="Título Nivel3"/>
    <w:basedOn w:val="TtuloNivel2"/>
    <w:rsid w:val="00D00E94"/>
    <w:pPr>
      <w:numPr>
        <w:ilvl w:val="3"/>
      </w:numPr>
      <w:tabs>
        <w:tab w:val="clear" w:pos="864"/>
        <w:tab w:val="num" w:pos="0"/>
        <w:tab w:val="num" w:pos="360"/>
      </w:tabs>
      <w:ind w:left="243" w:hanging="243"/>
    </w:pPr>
    <w:rPr>
      <w:rFonts w:ascii="Arial" w:hAnsi="Arial"/>
    </w:rPr>
  </w:style>
  <w:style w:type="paragraph" w:customStyle="1" w:styleId="ind">
    <w:name w:val="ind"/>
    <w:basedOn w:val="Normal"/>
    <w:rsid w:val="00D00E94"/>
    <w:pPr>
      <w:tabs>
        <w:tab w:val="left" w:pos="786"/>
      </w:tabs>
      <w:spacing w:after="0" w:line="240" w:lineRule="auto"/>
      <w:ind w:left="426"/>
    </w:pPr>
    <w:rPr>
      <w:rFonts w:ascii="Times New Roman" w:eastAsia="Times New Roman" w:hAnsi="Times New Roman"/>
      <w:sz w:val="24"/>
      <w:szCs w:val="24"/>
      <w:lang w:val="es-AR"/>
    </w:rPr>
  </w:style>
  <w:style w:type="paragraph" w:styleId="TDC2">
    <w:name w:val="toc 2"/>
    <w:basedOn w:val="Normal"/>
    <w:next w:val="Normal"/>
    <w:autoRedefine/>
    <w:uiPriority w:val="39"/>
    <w:qFormat/>
    <w:rsid w:val="00D00E94"/>
    <w:pPr>
      <w:tabs>
        <w:tab w:val="left" w:pos="1276"/>
        <w:tab w:val="right" w:leader="dot" w:pos="8495"/>
      </w:tabs>
      <w:spacing w:after="0" w:line="240" w:lineRule="auto"/>
      <w:ind w:left="1276" w:hanging="708"/>
    </w:pPr>
    <w:rPr>
      <w:rFonts w:ascii="Times New Roman" w:eastAsia="Times New Roman" w:hAnsi="Times New Roman"/>
      <w:sz w:val="24"/>
      <w:szCs w:val="24"/>
      <w:lang w:val="es-ES" w:eastAsia="es-ES"/>
    </w:rPr>
  </w:style>
  <w:style w:type="paragraph" w:styleId="TDC3">
    <w:name w:val="toc 3"/>
    <w:basedOn w:val="Normal"/>
    <w:next w:val="Normal"/>
    <w:autoRedefine/>
    <w:uiPriority w:val="39"/>
    <w:qFormat/>
    <w:rsid w:val="00D00E94"/>
    <w:pPr>
      <w:spacing w:after="0" w:line="240" w:lineRule="auto"/>
      <w:ind w:left="480"/>
    </w:pPr>
    <w:rPr>
      <w:rFonts w:eastAsia="Times New Roman" w:cs="Calibri"/>
      <w:i/>
      <w:iCs/>
      <w:sz w:val="20"/>
      <w:szCs w:val="20"/>
      <w:lang w:val="es-ES" w:eastAsia="es-ES"/>
    </w:rPr>
  </w:style>
  <w:style w:type="paragraph" w:styleId="TDC4">
    <w:name w:val="toc 4"/>
    <w:basedOn w:val="Normal"/>
    <w:next w:val="Normal"/>
    <w:autoRedefine/>
    <w:uiPriority w:val="39"/>
    <w:rsid w:val="00D00E94"/>
    <w:pPr>
      <w:spacing w:after="0" w:line="240" w:lineRule="auto"/>
      <w:ind w:left="720"/>
    </w:pPr>
    <w:rPr>
      <w:rFonts w:eastAsia="Times New Roman" w:cs="Calibri"/>
      <w:sz w:val="18"/>
      <w:szCs w:val="18"/>
      <w:lang w:val="es-ES" w:eastAsia="es-ES"/>
    </w:rPr>
  </w:style>
  <w:style w:type="paragraph" w:styleId="TDC5">
    <w:name w:val="toc 5"/>
    <w:basedOn w:val="Normal"/>
    <w:next w:val="Normal"/>
    <w:autoRedefine/>
    <w:uiPriority w:val="39"/>
    <w:rsid w:val="00D00E94"/>
    <w:pPr>
      <w:spacing w:after="0" w:line="240" w:lineRule="auto"/>
      <w:ind w:left="960"/>
    </w:pPr>
    <w:rPr>
      <w:rFonts w:eastAsia="Times New Roman" w:cs="Calibri"/>
      <w:sz w:val="18"/>
      <w:szCs w:val="18"/>
      <w:lang w:val="es-ES" w:eastAsia="es-ES"/>
    </w:rPr>
  </w:style>
  <w:style w:type="paragraph" w:styleId="TDC6">
    <w:name w:val="toc 6"/>
    <w:basedOn w:val="Normal"/>
    <w:next w:val="Normal"/>
    <w:autoRedefine/>
    <w:uiPriority w:val="39"/>
    <w:rsid w:val="00D00E94"/>
    <w:pPr>
      <w:spacing w:after="0" w:line="240" w:lineRule="auto"/>
      <w:ind w:left="1200"/>
    </w:pPr>
    <w:rPr>
      <w:rFonts w:eastAsia="Times New Roman" w:cs="Calibri"/>
      <w:sz w:val="18"/>
      <w:szCs w:val="18"/>
      <w:lang w:val="es-ES" w:eastAsia="es-ES"/>
    </w:rPr>
  </w:style>
  <w:style w:type="paragraph" w:styleId="TDC7">
    <w:name w:val="toc 7"/>
    <w:basedOn w:val="Normal"/>
    <w:next w:val="Normal"/>
    <w:autoRedefine/>
    <w:uiPriority w:val="39"/>
    <w:rsid w:val="00D00E94"/>
    <w:pPr>
      <w:spacing w:after="0" w:line="240" w:lineRule="auto"/>
      <w:ind w:left="1440"/>
    </w:pPr>
    <w:rPr>
      <w:rFonts w:eastAsia="Times New Roman" w:cs="Calibri"/>
      <w:sz w:val="18"/>
      <w:szCs w:val="18"/>
      <w:lang w:val="es-ES" w:eastAsia="es-ES"/>
    </w:rPr>
  </w:style>
  <w:style w:type="paragraph" w:styleId="TDC8">
    <w:name w:val="toc 8"/>
    <w:basedOn w:val="Normal"/>
    <w:next w:val="Normal"/>
    <w:autoRedefine/>
    <w:uiPriority w:val="39"/>
    <w:rsid w:val="00D00E94"/>
    <w:pPr>
      <w:spacing w:after="0" w:line="240" w:lineRule="auto"/>
      <w:ind w:left="1680"/>
    </w:pPr>
    <w:rPr>
      <w:rFonts w:eastAsia="Times New Roman" w:cs="Calibri"/>
      <w:sz w:val="18"/>
      <w:szCs w:val="18"/>
      <w:lang w:val="es-ES" w:eastAsia="es-ES"/>
    </w:rPr>
  </w:style>
  <w:style w:type="paragraph" w:styleId="TDC9">
    <w:name w:val="toc 9"/>
    <w:basedOn w:val="Normal"/>
    <w:next w:val="Normal"/>
    <w:autoRedefine/>
    <w:uiPriority w:val="39"/>
    <w:rsid w:val="00D00E94"/>
    <w:pPr>
      <w:spacing w:after="0" w:line="240" w:lineRule="auto"/>
      <w:ind w:left="1920"/>
    </w:pPr>
    <w:rPr>
      <w:rFonts w:eastAsia="Times New Roman" w:cs="Calibri"/>
      <w:sz w:val="18"/>
      <w:szCs w:val="18"/>
      <w:lang w:val="es-ES" w:eastAsia="es-ES"/>
    </w:rPr>
  </w:style>
  <w:style w:type="character" w:styleId="Hipervnculo">
    <w:name w:val="Hyperlink"/>
    <w:uiPriority w:val="99"/>
    <w:rsid w:val="00D00E94"/>
    <w:rPr>
      <w:color w:val="0000FF"/>
      <w:u w:val="single"/>
    </w:rPr>
  </w:style>
  <w:style w:type="paragraph" w:customStyle="1" w:styleId="Vietasa">
    <w:name w:val="Viñetas a"/>
    <w:basedOn w:val="Normal"/>
    <w:rsid w:val="00D00E94"/>
    <w:pPr>
      <w:numPr>
        <w:numId w:val="13"/>
      </w:numPr>
      <w:spacing w:after="120" w:line="240" w:lineRule="auto"/>
      <w:jc w:val="both"/>
    </w:pPr>
    <w:rPr>
      <w:rFonts w:ascii="Arial" w:eastAsia="Times New Roman" w:hAnsi="Arial"/>
      <w:szCs w:val="20"/>
      <w:lang w:eastAsia="es-ES"/>
    </w:rPr>
  </w:style>
  <w:style w:type="paragraph" w:styleId="Subttulo">
    <w:name w:val="Subtitle"/>
    <w:basedOn w:val="Normal"/>
    <w:link w:val="SubttuloCar"/>
    <w:qFormat/>
    <w:rsid w:val="00D00E94"/>
    <w:pPr>
      <w:spacing w:after="0" w:line="240" w:lineRule="auto"/>
      <w:jc w:val="center"/>
    </w:pPr>
    <w:rPr>
      <w:rFonts w:ascii="Times New Roman" w:eastAsia="Times New Roman" w:hAnsi="Times New Roman"/>
      <w:b/>
      <w:sz w:val="32"/>
      <w:szCs w:val="20"/>
      <w:lang w:val="es-MX" w:eastAsia="es-ES"/>
    </w:rPr>
  </w:style>
  <w:style w:type="character" w:customStyle="1" w:styleId="SubttuloCar">
    <w:name w:val="Subtítulo Car"/>
    <w:basedOn w:val="Fuentedeprrafopredeter"/>
    <w:link w:val="Subttulo"/>
    <w:rsid w:val="00D00E94"/>
    <w:rPr>
      <w:rFonts w:ascii="Times New Roman" w:eastAsia="Times New Roman" w:hAnsi="Times New Roman"/>
      <w:b/>
      <w:sz w:val="32"/>
      <w:lang w:val="es-MX" w:eastAsia="es-ES"/>
    </w:rPr>
  </w:style>
  <w:style w:type="paragraph" w:customStyle="1" w:styleId="Sangra2detindependiente1">
    <w:name w:val="Sangría 2 de t. independiente1"/>
    <w:basedOn w:val="Normal"/>
    <w:rsid w:val="00D00E94"/>
    <w:pPr>
      <w:spacing w:after="0" w:line="240" w:lineRule="auto"/>
      <w:ind w:left="426"/>
      <w:jc w:val="both"/>
    </w:pPr>
    <w:rPr>
      <w:rFonts w:ascii="Arial" w:eastAsia="Times New Roman" w:hAnsi="Arial"/>
      <w:sz w:val="24"/>
      <w:szCs w:val="20"/>
      <w:lang w:val="es-ES_tradnl" w:eastAsia="es-ES"/>
    </w:rPr>
  </w:style>
  <w:style w:type="paragraph" w:styleId="Textodeglobo">
    <w:name w:val="Balloon Text"/>
    <w:basedOn w:val="Normal"/>
    <w:link w:val="TextodegloboCar"/>
    <w:semiHidden/>
    <w:rsid w:val="00D00E9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D00E94"/>
    <w:rPr>
      <w:rFonts w:ascii="Tahoma" w:eastAsia="Times New Roman" w:hAnsi="Tahoma" w:cs="Tahoma"/>
      <w:sz w:val="16"/>
      <w:szCs w:val="16"/>
      <w:lang w:val="es-ES" w:eastAsia="es-ES"/>
    </w:rPr>
  </w:style>
  <w:style w:type="character" w:styleId="Hipervnculovisitado">
    <w:name w:val="FollowedHyperlink"/>
    <w:rsid w:val="00D00E94"/>
    <w:rPr>
      <w:color w:val="800080"/>
      <w:u w:val="single"/>
    </w:rPr>
  </w:style>
  <w:style w:type="character" w:styleId="Refdecomentario">
    <w:name w:val="annotation reference"/>
    <w:uiPriority w:val="99"/>
    <w:semiHidden/>
    <w:rsid w:val="00D00E94"/>
    <w:rPr>
      <w:sz w:val="16"/>
      <w:szCs w:val="16"/>
    </w:rPr>
  </w:style>
  <w:style w:type="character" w:styleId="nfasis">
    <w:name w:val="Emphasis"/>
    <w:qFormat/>
    <w:rsid w:val="00D00E94"/>
    <w:rPr>
      <w:i/>
      <w:iCs/>
    </w:rPr>
  </w:style>
  <w:style w:type="paragraph" w:styleId="Textodebloque">
    <w:name w:val="Block Text"/>
    <w:basedOn w:val="Normal"/>
    <w:rsid w:val="00D00E94"/>
    <w:pPr>
      <w:spacing w:after="0" w:line="240" w:lineRule="auto"/>
      <w:ind w:left="1080" w:right="71"/>
      <w:jc w:val="both"/>
    </w:pPr>
    <w:rPr>
      <w:rFonts w:ascii="Arial" w:eastAsia="Times New Roman" w:hAnsi="Arial" w:cs="Arial"/>
      <w:b/>
      <w:iCs/>
      <w:szCs w:val="24"/>
      <w:lang w:val="es-ES" w:eastAsia="es-ES"/>
    </w:rPr>
  </w:style>
  <w:style w:type="paragraph" w:customStyle="1" w:styleId="xl25">
    <w:name w:val="xl25"/>
    <w:basedOn w:val="Normal"/>
    <w:rsid w:val="00D00E9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Titulo2">
    <w:name w:val="Titulo 2"/>
    <w:basedOn w:val="Normal"/>
    <w:rsid w:val="00D00E94"/>
    <w:pPr>
      <w:numPr>
        <w:ilvl w:val="1"/>
        <w:numId w:val="1"/>
      </w:numPr>
      <w:spacing w:after="0" w:line="240" w:lineRule="auto"/>
    </w:pPr>
    <w:rPr>
      <w:rFonts w:ascii="Times New Roman" w:eastAsia="Times New Roman" w:hAnsi="Times New Roman"/>
      <w:sz w:val="24"/>
      <w:szCs w:val="24"/>
      <w:lang w:val="es-ES" w:eastAsia="es-ES"/>
    </w:rPr>
  </w:style>
  <w:style w:type="paragraph" w:styleId="ndice3">
    <w:name w:val="index 3"/>
    <w:basedOn w:val="Normal"/>
    <w:next w:val="Normal"/>
    <w:autoRedefine/>
    <w:semiHidden/>
    <w:rsid w:val="00D00E94"/>
    <w:pPr>
      <w:spacing w:after="0" w:line="240" w:lineRule="auto"/>
      <w:ind w:left="720" w:hanging="240"/>
    </w:pPr>
    <w:rPr>
      <w:rFonts w:ascii="Times New Roman" w:eastAsia="Times New Roman" w:hAnsi="Times New Roman"/>
      <w:sz w:val="24"/>
      <w:szCs w:val="24"/>
      <w:lang w:val="es-ES" w:eastAsia="es-ES"/>
    </w:rPr>
  </w:style>
  <w:style w:type="paragraph" w:customStyle="1" w:styleId="Default">
    <w:name w:val="Default"/>
    <w:rsid w:val="00D00E94"/>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1">
    <w:name w:val="Texto independiente 21"/>
    <w:basedOn w:val="Normal"/>
    <w:rsid w:val="00D00E94"/>
    <w:pPr>
      <w:suppressAutoHyphens/>
      <w:overflowPunct w:val="0"/>
      <w:autoSpaceDE w:val="0"/>
      <w:autoSpaceDN w:val="0"/>
      <w:adjustRightInd w:val="0"/>
      <w:spacing w:after="0" w:line="240" w:lineRule="auto"/>
      <w:jc w:val="both"/>
      <w:textAlignment w:val="baseline"/>
    </w:pPr>
    <w:rPr>
      <w:rFonts w:ascii="Arial" w:eastAsia="Times New Roman" w:hAnsi="Arial"/>
      <w:sz w:val="20"/>
      <w:szCs w:val="20"/>
      <w:lang w:val="es-ES" w:eastAsia="ko-KR"/>
    </w:rPr>
  </w:style>
  <w:style w:type="paragraph" w:styleId="NormalWeb">
    <w:name w:val="Normal (Web)"/>
    <w:basedOn w:val="Normal"/>
    <w:rsid w:val="00D00E94"/>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Asuntodelcomentario">
    <w:name w:val="annotation subject"/>
    <w:basedOn w:val="Textocomentario"/>
    <w:next w:val="Textocomentario"/>
    <w:link w:val="AsuntodelcomentarioCar"/>
    <w:semiHidden/>
    <w:rsid w:val="00D00E94"/>
    <w:rPr>
      <w:b/>
      <w:bCs/>
    </w:rPr>
  </w:style>
  <w:style w:type="character" w:customStyle="1" w:styleId="AsuntodelcomentarioCar">
    <w:name w:val="Asunto del comentario Car"/>
    <w:basedOn w:val="TextocomentarioCar"/>
    <w:link w:val="Asuntodelcomentario"/>
    <w:semiHidden/>
    <w:rsid w:val="00D00E94"/>
    <w:rPr>
      <w:rFonts w:ascii="Times New Roman" w:eastAsia="Times New Roman" w:hAnsi="Times New Roman"/>
      <w:b/>
      <w:bCs/>
      <w:lang w:val="es-ES" w:eastAsia="es-ES"/>
    </w:rPr>
  </w:style>
  <w:style w:type="paragraph" w:styleId="Lista3">
    <w:name w:val="List 3"/>
    <w:basedOn w:val="Normal"/>
    <w:rsid w:val="00D00E94"/>
    <w:pPr>
      <w:widowControl w:val="0"/>
      <w:spacing w:after="0" w:line="360" w:lineRule="auto"/>
      <w:ind w:left="849" w:hanging="283"/>
    </w:pPr>
    <w:rPr>
      <w:rFonts w:ascii="Arial" w:eastAsia="Times New Roman" w:hAnsi="Arial" w:cs="Arial"/>
      <w:sz w:val="20"/>
      <w:szCs w:val="20"/>
      <w:lang w:val="es-ES" w:eastAsia="es-ES"/>
    </w:rPr>
  </w:style>
  <w:style w:type="paragraph" w:styleId="Textoindependienteprimerasangra2">
    <w:name w:val="Body Text First Indent 2"/>
    <w:basedOn w:val="Sangradetextonormal"/>
    <w:link w:val="Textoindependienteprimerasangra2Car"/>
    <w:rsid w:val="00D00E94"/>
    <w:pPr>
      <w:widowControl w:val="0"/>
      <w:spacing w:after="120" w:line="360" w:lineRule="auto"/>
      <w:ind w:left="283" w:firstLine="210"/>
      <w:jc w:val="left"/>
    </w:pPr>
    <w:rPr>
      <w:rFonts w:cs="Arial"/>
      <w:snapToGrid/>
      <w:sz w:val="20"/>
      <w:lang w:val="es-ES"/>
    </w:rPr>
  </w:style>
  <w:style w:type="character" w:customStyle="1" w:styleId="Textoindependienteprimerasangra2Car">
    <w:name w:val="Texto independiente primera sangría 2 Car"/>
    <w:basedOn w:val="SangradetextonormalCar"/>
    <w:link w:val="Textoindependienteprimerasangra2"/>
    <w:rsid w:val="00D00E94"/>
    <w:rPr>
      <w:rFonts w:ascii="Arial" w:eastAsia="Times New Roman" w:hAnsi="Arial" w:cs="Arial"/>
      <w:snapToGrid/>
      <w:sz w:val="24"/>
      <w:lang w:val="es-ES" w:eastAsia="es-ES"/>
    </w:rPr>
  </w:style>
  <w:style w:type="paragraph" w:styleId="Lista2">
    <w:name w:val="List 2"/>
    <w:basedOn w:val="Normal"/>
    <w:rsid w:val="00D00E94"/>
    <w:pPr>
      <w:widowControl w:val="0"/>
      <w:spacing w:after="0" w:line="360" w:lineRule="auto"/>
      <w:ind w:left="566" w:hanging="283"/>
    </w:pPr>
    <w:rPr>
      <w:rFonts w:ascii="Arial" w:eastAsia="Times New Roman" w:hAnsi="Arial" w:cs="Arial"/>
      <w:sz w:val="20"/>
      <w:szCs w:val="20"/>
      <w:lang w:val="es-ES" w:eastAsia="es-ES"/>
    </w:rPr>
  </w:style>
  <w:style w:type="paragraph" w:styleId="Lista4">
    <w:name w:val="List 4"/>
    <w:basedOn w:val="Normal"/>
    <w:rsid w:val="00D00E94"/>
    <w:pPr>
      <w:widowControl w:val="0"/>
      <w:spacing w:after="0" w:line="360" w:lineRule="auto"/>
      <w:ind w:left="1132" w:hanging="283"/>
    </w:pPr>
    <w:rPr>
      <w:rFonts w:ascii="Arial" w:eastAsia="Times New Roman" w:hAnsi="Arial" w:cs="Arial"/>
      <w:sz w:val="20"/>
      <w:szCs w:val="20"/>
      <w:lang w:val="es-ES" w:eastAsia="es-ES"/>
    </w:rPr>
  </w:style>
  <w:style w:type="paragraph" w:styleId="Mapadeldocumento">
    <w:name w:val="Document Map"/>
    <w:basedOn w:val="Normal"/>
    <w:link w:val="MapadeldocumentoCar"/>
    <w:semiHidden/>
    <w:rsid w:val="00D00E94"/>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D00E94"/>
    <w:rPr>
      <w:rFonts w:ascii="Tahoma" w:eastAsia="Times New Roman" w:hAnsi="Tahoma" w:cs="Tahoma"/>
      <w:shd w:val="clear" w:color="auto" w:fill="000080"/>
      <w:lang w:val="es-ES" w:eastAsia="es-ES"/>
    </w:rPr>
  </w:style>
  <w:style w:type="paragraph" w:styleId="Epgrafe">
    <w:name w:val="caption"/>
    <w:basedOn w:val="Normal"/>
    <w:next w:val="Normal"/>
    <w:qFormat/>
    <w:rsid w:val="00D00E94"/>
    <w:pPr>
      <w:spacing w:after="0" w:line="240" w:lineRule="auto"/>
    </w:pPr>
    <w:rPr>
      <w:rFonts w:ascii="Times New Roman" w:eastAsia="Times New Roman" w:hAnsi="Times New Roman"/>
      <w:b/>
      <w:bCs/>
      <w:sz w:val="20"/>
      <w:szCs w:val="20"/>
      <w:lang w:val="es-ES" w:eastAsia="es-ES"/>
    </w:rPr>
  </w:style>
  <w:style w:type="paragraph" w:customStyle="1" w:styleId="item">
    <w:name w:val="item"/>
    <w:basedOn w:val="Normal"/>
    <w:rsid w:val="00D00E94"/>
    <w:pPr>
      <w:spacing w:before="60" w:after="60" w:line="240" w:lineRule="auto"/>
      <w:jc w:val="both"/>
    </w:pPr>
    <w:rPr>
      <w:rFonts w:ascii="Arial" w:eastAsia="Times New Roman" w:hAnsi="Arial"/>
      <w:sz w:val="24"/>
      <w:szCs w:val="20"/>
      <w:lang w:eastAsia="es-ES"/>
    </w:rPr>
  </w:style>
  <w:style w:type="paragraph" w:customStyle="1" w:styleId="Tabela">
    <w:name w:val="Tabela"/>
    <w:basedOn w:val="Normal"/>
    <w:rsid w:val="00D00E94"/>
    <w:pPr>
      <w:numPr>
        <w:ilvl w:val="12"/>
      </w:numPr>
      <w:spacing w:before="60" w:after="60" w:line="240" w:lineRule="auto"/>
      <w:jc w:val="center"/>
    </w:pPr>
    <w:rPr>
      <w:rFonts w:ascii="Arial" w:eastAsia="Times New Roman" w:hAnsi="Arial"/>
      <w:szCs w:val="20"/>
      <w:lang w:eastAsia="es-ES"/>
    </w:rPr>
  </w:style>
  <w:style w:type="paragraph" w:customStyle="1" w:styleId="subitem">
    <w:name w:val="subitem"/>
    <w:basedOn w:val="item"/>
    <w:rsid w:val="00D00E94"/>
    <w:pPr>
      <w:tabs>
        <w:tab w:val="num" w:pos="720"/>
      </w:tabs>
      <w:ind w:left="720" w:hanging="360"/>
    </w:pPr>
  </w:style>
  <w:style w:type="paragraph" w:customStyle="1" w:styleId="Quick1">
    <w:name w:val="Quick 1."/>
    <w:basedOn w:val="Normal"/>
    <w:rsid w:val="00D00E94"/>
    <w:pPr>
      <w:widowControl w:val="0"/>
      <w:spacing w:after="0" w:line="360" w:lineRule="auto"/>
      <w:ind w:left="720" w:hanging="720"/>
    </w:pPr>
    <w:rPr>
      <w:rFonts w:ascii="Arial" w:eastAsia="Times New Roman" w:hAnsi="Arial" w:cs="Arial"/>
      <w:sz w:val="20"/>
      <w:szCs w:val="20"/>
      <w:lang w:val="es-ES" w:eastAsia="es-ES"/>
    </w:rPr>
  </w:style>
  <w:style w:type="paragraph" w:customStyle="1" w:styleId="CM39">
    <w:name w:val="CM39"/>
    <w:basedOn w:val="Default"/>
    <w:next w:val="Default"/>
    <w:rsid w:val="00D00E94"/>
    <w:pPr>
      <w:widowControl w:val="0"/>
      <w:spacing w:line="253" w:lineRule="atLeast"/>
    </w:pPr>
    <w:rPr>
      <w:color w:val="auto"/>
    </w:rPr>
  </w:style>
  <w:style w:type="character" w:customStyle="1" w:styleId="DeltaViewInsertion">
    <w:name w:val="DeltaView Insertion"/>
    <w:rsid w:val="00D00E94"/>
    <w:rPr>
      <w:color w:val="0000FF"/>
      <w:spacing w:val="0"/>
      <w:u w:val="double"/>
    </w:rPr>
  </w:style>
  <w:style w:type="paragraph" w:styleId="Prrafodelista">
    <w:name w:val="List Paragraph"/>
    <w:aliases w:val="Lista 123"/>
    <w:basedOn w:val="Normal"/>
    <w:link w:val="PrrafodelistaCar"/>
    <w:uiPriority w:val="34"/>
    <w:qFormat/>
    <w:rsid w:val="00D00E94"/>
    <w:pPr>
      <w:spacing w:after="0" w:line="240" w:lineRule="auto"/>
      <w:ind w:left="720"/>
    </w:pPr>
    <w:rPr>
      <w:rFonts w:ascii="Times New Roman" w:eastAsia="Times New Roman" w:hAnsi="Times New Roman"/>
      <w:sz w:val="24"/>
      <w:szCs w:val="24"/>
      <w:lang w:val="es-ES" w:eastAsia="es-ES"/>
    </w:rPr>
  </w:style>
  <w:style w:type="paragraph" w:customStyle="1" w:styleId="Sangra2detindependiente2">
    <w:name w:val="Sangría 2 de t. independiente2"/>
    <w:basedOn w:val="Normal"/>
    <w:rsid w:val="00D00E94"/>
    <w:pPr>
      <w:spacing w:after="0" w:line="240" w:lineRule="auto"/>
      <w:ind w:left="426"/>
      <w:jc w:val="both"/>
    </w:pPr>
    <w:rPr>
      <w:rFonts w:ascii="Arial" w:eastAsia="Times New Roman" w:hAnsi="Arial"/>
      <w:sz w:val="24"/>
      <w:szCs w:val="20"/>
      <w:lang w:val="es-ES_tradnl" w:eastAsia="es-ES"/>
    </w:rPr>
  </w:style>
  <w:style w:type="paragraph" w:customStyle="1" w:styleId="ALDNormal">
    <w:name w:val="ALD Normal"/>
    <w:basedOn w:val="Normal"/>
    <w:link w:val="ALDNormalCarCar"/>
    <w:semiHidden/>
    <w:rsid w:val="00D00E94"/>
    <w:pPr>
      <w:spacing w:before="240" w:after="240" w:line="240" w:lineRule="auto"/>
      <w:jc w:val="both"/>
    </w:pPr>
    <w:rPr>
      <w:rFonts w:ascii="Century Gothic" w:eastAsia="Times New Roman" w:hAnsi="Century Gothic"/>
      <w:sz w:val="20"/>
      <w:szCs w:val="24"/>
      <w:lang w:val="es-ES" w:eastAsia="es-ES"/>
    </w:rPr>
  </w:style>
  <w:style w:type="character" w:customStyle="1" w:styleId="ALDNormalCarCar">
    <w:name w:val="ALD Normal Car Car"/>
    <w:link w:val="ALDNormal"/>
    <w:semiHidden/>
    <w:rsid w:val="00D00E94"/>
    <w:rPr>
      <w:rFonts w:ascii="Century Gothic" w:eastAsia="Times New Roman" w:hAnsi="Century Gothic"/>
      <w:szCs w:val="24"/>
      <w:lang w:val="es-ES" w:eastAsia="es-ES"/>
    </w:rPr>
  </w:style>
  <w:style w:type="paragraph" w:customStyle="1" w:styleId="Sangra2detindependiente3">
    <w:name w:val="Sangría 2 de t. independiente3"/>
    <w:basedOn w:val="Normal"/>
    <w:rsid w:val="00D00E94"/>
    <w:pPr>
      <w:spacing w:after="0" w:line="240" w:lineRule="auto"/>
      <w:ind w:left="426"/>
      <w:jc w:val="both"/>
    </w:pPr>
    <w:rPr>
      <w:rFonts w:ascii="Arial" w:eastAsia="Times New Roman" w:hAnsi="Arial"/>
      <w:sz w:val="24"/>
      <w:szCs w:val="20"/>
      <w:lang w:val="es-ES_tradnl" w:eastAsia="es-ES"/>
    </w:rPr>
  </w:style>
  <w:style w:type="paragraph" w:customStyle="1" w:styleId="Sangra2detindependiente4">
    <w:name w:val="Sangría 2 de t. independiente4"/>
    <w:basedOn w:val="Normal"/>
    <w:rsid w:val="00D00E94"/>
    <w:pPr>
      <w:spacing w:after="0" w:line="240" w:lineRule="auto"/>
      <w:ind w:left="426"/>
      <w:jc w:val="both"/>
    </w:pPr>
    <w:rPr>
      <w:rFonts w:ascii="Arial" w:eastAsia="Times New Roman" w:hAnsi="Arial"/>
      <w:sz w:val="24"/>
      <w:szCs w:val="20"/>
      <w:lang w:val="es-ES_tradnl" w:eastAsia="es-ES"/>
    </w:rPr>
  </w:style>
  <w:style w:type="paragraph" w:styleId="Revisin">
    <w:name w:val="Revision"/>
    <w:hidden/>
    <w:uiPriority w:val="99"/>
    <w:semiHidden/>
    <w:rsid w:val="00D00E94"/>
    <w:rPr>
      <w:rFonts w:ascii="Times New Roman" w:eastAsia="Times New Roman" w:hAnsi="Times New Roman"/>
      <w:sz w:val="24"/>
      <w:szCs w:val="24"/>
      <w:lang w:val="es-ES" w:eastAsia="es-ES"/>
    </w:rPr>
  </w:style>
  <w:style w:type="table" w:styleId="Tablaconcuadrcula">
    <w:name w:val="Table Grid"/>
    <w:basedOn w:val="Tablanormal"/>
    <w:uiPriority w:val="59"/>
    <w:rsid w:val="00D00E9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D00E94"/>
    <w:pPr>
      <w:keepLines/>
      <w:spacing w:before="480" w:line="276" w:lineRule="auto"/>
      <w:jc w:val="left"/>
      <w:outlineLvl w:val="9"/>
    </w:pPr>
    <w:rPr>
      <w:rFonts w:ascii="Cambria" w:hAnsi="Cambria"/>
      <w:bCs/>
      <w:color w:val="365F91"/>
      <w:sz w:val="28"/>
      <w:szCs w:val="28"/>
      <w:lang w:val="es-PE" w:eastAsia="es-PE"/>
    </w:rPr>
  </w:style>
  <w:style w:type="paragraph" w:styleId="Textonotaalfinal">
    <w:name w:val="endnote text"/>
    <w:basedOn w:val="Normal"/>
    <w:link w:val="TextonotaalfinalCar"/>
    <w:rsid w:val="00D00E94"/>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D00E94"/>
    <w:rPr>
      <w:rFonts w:ascii="Times New Roman" w:eastAsia="Times New Roman" w:hAnsi="Times New Roman"/>
      <w:lang w:val="es-ES" w:eastAsia="es-ES"/>
    </w:rPr>
  </w:style>
  <w:style w:type="character" w:styleId="Refdenotaalfinal">
    <w:name w:val="endnote reference"/>
    <w:rsid w:val="00D00E94"/>
    <w:rPr>
      <w:vertAlign w:val="superscript"/>
    </w:rPr>
  </w:style>
  <w:style w:type="character" w:customStyle="1" w:styleId="PrrafodelistaCar">
    <w:name w:val="Párrafo de lista Car"/>
    <w:aliases w:val="Lista 123 Car"/>
    <w:link w:val="Prrafodelista"/>
    <w:uiPriority w:val="34"/>
    <w:locked/>
    <w:rsid w:val="008F2C9E"/>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12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roinversion.gob.p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C341E-A011-4453-93AA-B97A8375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31997</Words>
  <Characters>175987</Characters>
  <Application>Microsoft Office Word</Application>
  <DocSecurity>0</DocSecurity>
  <Lines>1466</Lines>
  <Paragraphs>415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carana</dc:creator>
  <cp:lastModifiedBy>mrojas</cp:lastModifiedBy>
  <cp:revision>2</cp:revision>
  <cp:lastPrinted>2013-08-05T14:19:00Z</cp:lastPrinted>
  <dcterms:created xsi:type="dcterms:W3CDTF">2014-04-02T15:29:00Z</dcterms:created>
  <dcterms:modified xsi:type="dcterms:W3CDTF">2014-04-02T15:29:00Z</dcterms:modified>
</cp:coreProperties>
</file>