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F0" w:rsidRPr="00F85CBF" w:rsidRDefault="00060EF0" w:rsidP="00E82F1D">
      <w:pPr>
        <w:pStyle w:val="Encabezado"/>
        <w:tabs>
          <w:tab w:val="clear" w:pos="4252"/>
          <w:tab w:val="clear" w:pos="8504"/>
        </w:tabs>
        <w:spacing w:before="840" w:after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85CBF">
        <w:rPr>
          <w:rFonts w:ascii="Arial" w:hAnsi="Arial" w:cs="Arial"/>
          <w:b/>
          <w:sz w:val="28"/>
          <w:szCs w:val="28"/>
          <w:u w:val="single"/>
        </w:rPr>
        <w:t xml:space="preserve">CIRCULAR Nº </w:t>
      </w:r>
      <w:r w:rsidR="00BE2040">
        <w:rPr>
          <w:rFonts w:ascii="Arial" w:hAnsi="Arial" w:cs="Arial"/>
          <w:b/>
          <w:sz w:val="28"/>
          <w:szCs w:val="28"/>
          <w:u w:val="single"/>
        </w:rPr>
        <w:t>06</w:t>
      </w:r>
    </w:p>
    <w:p w:rsidR="00060EF0" w:rsidRPr="00AF1C83" w:rsidRDefault="00AF1C83" w:rsidP="00AF1C83">
      <w:pPr>
        <w:spacing w:before="840" w:line="24" w:lineRule="atLeast"/>
        <w:jc w:val="center"/>
        <w:rPr>
          <w:rFonts w:ascii="Arial" w:hAnsi="Arial" w:cs="Arial"/>
          <w:b/>
          <w:bCs/>
          <w:color w:val="FF0000"/>
          <w:sz w:val="48"/>
          <w:szCs w:val="21"/>
        </w:rPr>
      </w:pPr>
      <w:r w:rsidRPr="00AF1C83">
        <w:rPr>
          <w:rFonts w:ascii="Arial" w:hAnsi="Arial" w:cs="Arial"/>
          <w:b/>
          <w:bCs/>
          <w:color w:val="FF0000"/>
          <w:sz w:val="48"/>
          <w:szCs w:val="21"/>
        </w:rPr>
        <w:t>ANU</w:t>
      </w:r>
      <w:bookmarkStart w:id="0" w:name="_GoBack"/>
      <w:bookmarkEnd w:id="0"/>
      <w:r w:rsidRPr="00AF1C83">
        <w:rPr>
          <w:rFonts w:ascii="Arial" w:hAnsi="Arial" w:cs="Arial"/>
          <w:b/>
          <w:bCs/>
          <w:color w:val="FF0000"/>
          <w:sz w:val="48"/>
          <w:szCs w:val="21"/>
        </w:rPr>
        <w:t>LADA</w:t>
      </w:r>
    </w:p>
    <w:sectPr w:rsidR="00060EF0" w:rsidRPr="00AF1C83" w:rsidSect="0007446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514" w:right="1304" w:bottom="284" w:left="1588" w:header="426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E6" w:rsidRDefault="004145E6">
      <w:r>
        <w:separator/>
      </w:r>
    </w:p>
  </w:endnote>
  <w:endnote w:type="continuationSeparator" w:id="0">
    <w:p w:rsidR="004145E6" w:rsidRDefault="0041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egrita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71" w:rsidRPr="00592771" w:rsidRDefault="00592771" w:rsidP="00552403">
    <w:pPr>
      <w:pStyle w:val="Piedepgina"/>
      <w:jc w:val="center"/>
      <w:rPr>
        <w:rFonts w:ascii="Arial" w:hAnsi="Arial" w:cs="Arial"/>
        <w:b/>
        <w:sz w:val="16"/>
        <w:szCs w:val="16"/>
      </w:rPr>
    </w:pPr>
  </w:p>
  <w:p w:rsidR="00552403" w:rsidRPr="00552403" w:rsidRDefault="00552403" w:rsidP="00552403">
    <w:pPr>
      <w:pStyle w:val="Piedepgina"/>
      <w:pBdr>
        <w:top w:val="single" w:sz="8" w:space="1" w:color="auto"/>
      </w:pBdr>
      <w:jc w:val="center"/>
      <w:rPr>
        <w:rFonts w:ascii="Arial" w:hAnsi="Arial" w:cs="Arial"/>
        <w:sz w:val="16"/>
        <w:szCs w:val="16"/>
      </w:rPr>
    </w:pPr>
  </w:p>
  <w:p w:rsidR="00552403" w:rsidRPr="00552403" w:rsidRDefault="00552403" w:rsidP="00552403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 w:rsidRPr="00552403">
      <w:rPr>
        <w:rFonts w:ascii="Arial" w:hAnsi="Arial" w:cs="Arial"/>
        <w:sz w:val="16"/>
        <w:szCs w:val="16"/>
      </w:rPr>
      <w:t xml:space="preserve">Av. </w:t>
    </w:r>
    <w:r w:rsidR="00F85CBF">
      <w:rPr>
        <w:rFonts w:ascii="Arial" w:hAnsi="Arial" w:cs="Arial"/>
        <w:sz w:val="16"/>
        <w:szCs w:val="16"/>
      </w:rPr>
      <w:t xml:space="preserve">Enrique </w:t>
    </w:r>
    <w:r w:rsidR="001C4A59">
      <w:rPr>
        <w:rFonts w:ascii="Arial" w:hAnsi="Arial" w:cs="Arial"/>
        <w:sz w:val="16"/>
        <w:szCs w:val="16"/>
      </w:rPr>
      <w:t>Canaval Moreyra</w:t>
    </w:r>
    <w:r w:rsidRPr="00552403">
      <w:rPr>
        <w:rFonts w:ascii="Arial" w:hAnsi="Arial" w:cs="Arial"/>
        <w:sz w:val="16"/>
        <w:szCs w:val="16"/>
      </w:rPr>
      <w:t xml:space="preserve"> Nº </w:t>
    </w:r>
    <w:r w:rsidR="001C4A59">
      <w:rPr>
        <w:rFonts w:ascii="Arial" w:hAnsi="Arial" w:cs="Arial"/>
        <w:sz w:val="16"/>
        <w:szCs w:val="16"/>
      </w:rPr>
      <w:t>150</w:t>
    </w:r>
    <w:r w:rsidR="00D91901">
      <w:rPr>
        <w:rFonts w:ascii="Arial" w:hAnsi="Arial" w:cs="Arial"/>
        <w:sz w:val="16"/>
        <w:szCs w:val="16"/>
      </w:rPr>
      <w:t>, Piso 10</w:t>
    </w:r>
    <w:r w:rsidRPr="00552403">
      <w:rPr>
        <w:rFonts w:ascii="Arial" w:hAnsi="Arial" w:cs="Arial"/>
        <w:sz w:val="16"/>
        <w:szCs w:val="16"/>
      </w:rPr>
      <w:t xml:space="preserve">,  San Isidro, Lima. </w:t>
    </w:r>
    <w:proofErr w:type="spellStart"/>
    <w:proofErr w:type="gramStart"/>
    <w:r w:rsidRPr="00552403">
      <w:rPr>
        <w:rFonts w:ascii="Arial" w:hAnsi="Arial" w:cs="Arial"/>
        <w:sz w:val="16"/>
        <w:szCs w:val="16"/>
        <w:lang w:val="en-US"/>
      </w:rPr>
      <w:t>Telf</w:t>
    </w:r>
    <w:proofErr w:type="spellEnd"/>
    <w:r w:rsidRPr="00552403">
      <w:rPr>
        <w:rFonts w:ascii="Arial" w:hAnsi="Arial" w:cs="Arial"/>
        <w:sz w:val="16"/>
        <w:szCs w:val="16"/>
        <w:lang w:val="en-US"/>
      </w:rPr>
      <w:t>.:</w:t>
    </w:r>
    <w:proofErr w:type="gramEnd"/>
    <w:r w:rsidRPr="00552403">
      <w:rPr>
        <w:rFonts w:ascii="Arial" w:hAnsi="Arial" w:cs="Arial"/>
        <w:sz w:val="16"/>
        <w:szCs w:val="16"/>
        <w:lang w:val="en-US"/>
      </w:rPr>
      <w:t xml:space="preserve"> (511) </w:t>
    </w:r>
    <w:r w:rsidR="007E7B49">
      <w:rPr>
        <w:rFonts w:ascii="Arial" w:hAnsi="Arial" w:cs="Arial"/>
        <w:sz w:val="16"/>
        <w:szCs w:val="16"/>
        <w:lang w:val="en-US"/>
      </w:rPr>
      <w:t>200</w:t>
    </w:r>
    <w:r w:rsidRPr="00552403">
      <w:rPr>
        <w:rFonts w:ascii="Arial" w:hAnsi="Arial" w:cs="Arial"/>
        <w:sz w:val="16"/>
        <w:szCs w:val="16"/>
        <w:lang w:val="en-US"/>
      </w:rPr>
      <w:t xml:space="preserve">-1200 </w:t>
    </w:r>
    <w:proofErr w:type="spellStart"/>
    <w:r w:rsidRPr="00552403">
      <w:rPr>
        <w:rFonts w:ascii="Arial" w:hAnsi="Arial" w:cs="Arial"/>
        <w:sz w:val="16"/>
        <w:szCs w:val="16"/>
        <w:lang w:val="en-US"/>
      </w:rPr>
      <w:t>anexo</w:t>
    </w:r>
    <w:proofErr w:type="spellEnd"/>
    <w:r w:rsidRPr="00552403">
      <w:rPr>
        <w:rFonts w:ascii="Arial" w:hAnsi="Arial" w:cs="Arial"/>
        <w:sz w:val="16"/>
        <w:szCs w:val="16"/>
        <w:lang w:val="en-US"/>
      </w:rPr>
      <w:t xml:space="preserve"> 1340, Fax:(511) </w:t>
    </w:r>
    <w:r w:rsidR="007E7B49">
      <w:rPr>
        <w:rFonts w:ascii="Arial" w:hAnsi="Arial" w:cs="Arial"/>
        <w:sz w:val="16"/>
        <w:szCs w:val="16"/>
        <w:lang w:val="en-US"/>
      </w:rPr>
      <w:t>2</w:t>
    </w:r>
    <w:r w:rsidR="00CE497C">
      <w:rPr>
        <w:rFonts w:ascii="Arial" w:hAnsi="Arial" w:cs="Arial"/>
        <w:sz w:val="16"/>
        <w:szCs w:val="16"/>
        <w:lang w:val="en-US"/>
      </w:rPr>
      <w:t>00</w:t>
    </w:r>
    <w:r w:rsidRPr="00552403">
      <w:rPr>
        <w:rFonts w:ascii="Arial" w:hAnsi="Arial" w:cs="Arial"/>
        <w:sz w:val="16"/>
        <w:szCs w:val="16"/>
        <w:lang w:val="en-US"/>
      </w:rPr>
      <w:t>-</w:t>
    </w:r>
    <w:r w:rsidR="00CE497C">
      <w:rPr>
        <w:rFonts w:ascii="Arial" w:hAnsi="Arial" w:cs="Arial"/>
        <w:sz w:val="16"/>
        <w:szCs w:val="16"/>
        <w:lang w:val="en-US"/>
      </w:rPr>
      <w:t>1260</w:t>
    </w:r>
  </w:p>
  <w:p w:rsidR="00552403" w:rsidRPr="00552403" w:rsidRDefault="00552403" w:rsidP="00552403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 w:rsidRPr="00552403">
      <w:rPr>
        <w:rFonts w:ascii="Arial" w:hAnsi="Arial" w:cs="Arial"/>
        <w:sz w:val="16"/>
        <w:szCs w:val="16"/>
        <w:lang w:val="en-US"/>
      </w:rPr>
      <w:t>www.proinversion.gob.pe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03" w:rsidRDefault="00552403" w:rsidP="00552403">
    <w:pPr>
      <w:pStyle w:val="Piedepgina"/>
      <w:jc w:val="center"/>
      <w:rPr>
        <w:rFonts w:ascii="Arial" w:hAnsi="Arial" w:cs="Arial"/>
        <w:sz w:val="16"/>
        <w:szCs w:val="16"/>
      </w:rPr>
    </w:pPr>
  </w:p>
  <w:p w:rsidR="00F558CC" w:rsidRDefault="00F558CC" w:rsidP="00552403">
    <w:pPr>
      <w:pStyle w:val="Piedepgina"/>
      <w:jc w:val="center"/>
      <w:rPr>
        <w:rFonts w:ascii="Arial" w:hAnsi="Arial" w:cs="Arial"/>
        <w:sz w:val="16"/>
        <w:szCs w:val="16"/>
      </w:rPr>
    </w:pPr>
  </w:p>
  <w:p w:rsidR="00552403" w:rsidRPr="00552403" w:rsidRDefault="00552403" w:rsidP="00552403">
    <w:pPr>
      <w:pStyle w:val="Piedepgina"/>
      <w:jc w:val="center"/>
      <w:rPr>
        <w:rFonts w:ascii="Arial" w:hAnsi="Arial" w:cs="Arial"/>
        <w:b/>
        <w:sz w:val="16"/>
        <w:szCs w:val="16"/>
      </w:rPr>
    </w:pPr>
    <w:r w:rsidRPr="00552403">
      <w:rPr>
        <w:rFonts w:ascii="Arial" w:hAnsi="Arial" w:cs="Arial"/>
        <w:b/>
        <w:sz w:val="16"/>
        <w:szCs w:val="16"/>
      </w:rPr>
      <w:t xml:space="preserve">- </w:t>
    </w:r>
    <w:r w:rsidR="002F1D9E" w:rsidRPr="00552403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552403"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 w:rsidR="002F1D9E" w:rsidRPr="00552403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2B311F">
      <w:rPr>
        <w:rStyle w:val="Nmerodepgina"/>
        <w:rFonts w:ascii="Arial" w:hAnsi="Arial" w:cs="Arial"/>
        <w:b/>
        <w:noProof/>
        <w:sz w:val="16"/>
        <w:szCs w:val="16"/>
      </w:rPr>
      <w:t>1</w:t>
    </w:r>
    <w:r w:rsidR="002F1D9E" w:rsidRPr="00552403">
      <w:rPr>
        <w:rStyle w:val="Nmerodepgina"/>
        <w:rFonts w:ascii="Arial" w:hAnsi="Arial" w:cs="Arial"/>
        <w:b/>
        <w:sz w:val="16"/>
        <w:szCs w:val="16"/>
      </w:rPr>
      <w:fldChar w:fldCharType="end"/>
    </w:r>
    <w:r w:rsidRPr="00552403">
      <w:rPr>
        <w:rStyle w:val="Nmerodepgina"/>
        <w:rFonts w:ascii="Arial" w:hAnsi="Arial" w:cs="Arial"/>
        <w:b/>
        <w:sz w:val="16"/>
        <w:szCs w:val="16"/>
      </w:rPr>
      <w:t xml:space="preserve"> de </w:t>
    </w:r>
    <w:r w:rsidR="002F1D9E" w:rsidRPr="00552403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552403">
      <w:rPr>
        <w:rStyle w:val="Nmerodepgina"/>
        <w:rFonts w:ascii="Arial" w:hAnsi="Arial" w:cs="Arial"/>
        <w:b/>
        <w:sz w:val="16"/>
        <w:szCs w:val="16"/>
      </w:rPr>
      <w:instrText xml:space="preserve"> NUMPAGES </w:instrText>
    </w:r>
    <w:r w:rsidR="002F1D9E" w:rsidRPr="00552403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E82F1D">
      <w:rPr>
        <w:rStyle w:val="Nmerodepgina"/>
        <w:rFonts w:ascii="Arial" w:hAnsi="Arial" w:cs="Arial"/>
        <w:b/>
        <w:noProof/>
        <w:sz w:val="16"/>
        <w:szCs w:val="16"/>
      </w:rPr>
      <w:t>1</w:t>
    </w:r>
    <w:r w:rsidR="002F1D9E" w:rsidRPr="00552403">
      <w:rPr>
        <w:rStyle w:val="Nmerodepgina"/>
        <w:rFonts w:ascii="Arial" w:hAnsi="Arial" w:cs="Arial"/>
        <w:b/>
        <w:sz w:val="16"/>
        <w:szCs w:val="16"/>
      </w:rPr>
      <w:fldChar w:fldCharType="end"/>
    </w:r>
    <w:r w:rsidRPr="00552403">
      <w:rPr>
        <w:rStyle w:val="Nmerodepgina"/>
        <w:rFonts w:ascii="Arial" w:hAnsi="Arial" w:cs="Arial"/>
        <w:b/>
        <w:sz w:val="16"/>
        <w:szCs w:val="16"/>
      </w:rPr>
      <w:t xml:space="preserve"> -</w:t>
    </w:r>
  </w:p>
  <w:p w:rsidR="00552403" w:rsidRPr="00552403" w:rsidRDefault="00552403" w:rsidP="00552403">
    <w:pPr>
      <w:pStyle w:val="Piedepgina"/>
      <w:jc w:val="center"/>
      <w:rPr>
        <w:rFonts w:ascii="Arial" w:hAnsi="Arial" w:cs="Arial"/>
        <w:sz w:val="16"/>
        <w:szCs w:val="16"/>
      </w:rPr>
    </w:pPr>
  </w:p>
  <w:p w:rsidR="00552403" w:rsidRPr="00552403" w:rsidRDefault="00552403" w:rsidP="00552403">
    <w:pPr>
      <w:pStyle w:val="Piedepgina"/>
      <w:pBdr>
        <w:top w:val="single" w:sz="8" w:space="1" w:color="auto"/>
      </w:pBdr>
      <w:jc w:val="center"/>
      <w:rPr>
        <w:rFonts w:ascii="Arial" w:hAnsi="Arial" w:cs="Arial"/>
        <w:sz w:val="16"/>
        <w:szCs w:val="16"/>
      </w:rPr>
    </w:pPr>
  </w:p>
  <w:p w:rsidR="00552403" w:rsidRPr="00552403" w:rsidRDefault="00552403" w:rsidP="00552403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 w:rsidRPr="00552403">
      <w:rPr>
        <w:rFonts w:ascii="Arial" w:hAnsi="Arial" w:cs="Arial"/>
        <w:sz w:val="16"/>
        <w:szCs w:val="16"/>
      </w:rPr>
      <w:t xml:space="preserve">Av. </w:t>
    </w:r>
    <w:r w:rsidR="00D91760">
      <w:rPr>
        <w:rFonts w:ascii="Arial" w:hAnsi="Arial" w:cs="Arial"/>
        <w:sz w:val="16"/>
        <w:szCs w:val="16"/>
      </w:rPr>
      <w:t>Enrique C</w:t>
    </w:r>
    <w:r w:rsidRPr="00552403">
      <w:rPr>
        <w:rFonts w:ascii="Arial" w:hAnsi="Arial" w:cs="Arial"/>
        <w:sz w:val="16"/>
        <w:szCs w:val="16"/>
      </w:rPr>
      <w:t>a</w:t>
    </w:r>
    <w:r w:rsidR="00D91760">
      <w:rPr>
        <w:rFonts w:ascii="Arial" w:hAnsi="Arial" w:cs="Arial"/>
        <w:sz w:val="16"/>
        <w:szCs w:val="16"/>
      </w:rPr>
      <w:t>naval Moreyra</w:t>
    </w:r>
    <w:r w:rsidRPr="00552403">
      <w:rPr>
        <w:rFonts w:ascii="Arial" w:hAnsi="Arial" w:cs="Arial"/>
        <w:sz w:val="16"/>
        <w:szCs w:val="16"/>
      </w:rPr>
      <w:t xml:space="preserve"> Nº </w:t>
    </w:r>
    <w:r w:rsidR="00D91760">
      <w:rPr>
        <w:rFonts w:ascii="Arial" w:hAnsi="Arial" w:cs="Arial"/>
        <w:sz w:val="16"/>
        <w:szCs w:val="16"/>
      </w:rPr>
      <w:t>150</w:t>
    </w:r>
    <w:r w:rsidRPr="00552403">
      <w:rPr>
        <w:rFonts w:ascii="Arial" w:hAnsi="Arial" w:cs="Arial"/>
        <w:sz w:val="16"/>
        <w:szCs w:val="16"/>
      </w:rPr>
      <w:t xml:space="preserve">, Piso 8,  San Isidro, Lima. </w:t>
    </w:r>
    <w:proofErr w:type="spellStart"/>
    <w:proofErr w:type="gramStart"/>
    <w:r w:rsidRPr="00552403">
      <w:rPr>
        <w:rFonts w:ascii="Arial" w:hAnsi="Arial" w:cs="Arial"/>
        <w:sz w:val="16"/>
        <w:szCs w:val="16"/>
        <w:lang w:val="en-US"/>
      </w:rPr>
      <w:t>Telf</w:t>
    </w:r>
    <w:proofErr w:type="spellEnd"/>
    <w:r w:rsidRPr="00552403">
      <w:rPr>
        <w:rFonts w:ascii="Arial" w:hAnsi="Arial" w:cs="Arial"/>
        <w:sz w:val="16"/>
        <w:szCs w:val="16"/>
        <w:lang w:val="en-US"/>
      </w:rPr>
      <w:t>.:</w:t>
    </w:r>
    <w:proofErr w:type="gramEnd"/>
    <w:r w:rsidRPr="00552403">
      <w:rPr>
        <w:rFonts w:ascii="Arial" w:hAnsi="Arial" w:cs="Arial"/>
        <w:sz w:val="16"/>
        <w:szCs w:val="16"/>
        <w:lang w:val="en-US"/>
      </w:rPr>
      <w:t xml:space="preserve"> (511) </w:t>
    </w:r>
    <w:r w:rsidR="00D91760">
      <w:rPr>
        <w:rFonts w:ascii="Arial" w:hAnsi="Arial" w:cs="Arial"/>
        <w:sz w:val="16"/>
        <w:szCs w:val="16"/>
        <w:lang w:val="en-US"/>
      </w:rPr>
      <w:t>200</w:t>
    </w:r>
    <w:r w:rsidRPr="00552403">
      <w:rPr>
        <w:rFonts w:ascii="Arial" w:hAnsi="Arial" w:cs="Arial"/>
        <w:sz w:val="16"/>
        <w:szCs w:val="16"/>
        <w:lang w:val="en-US"/>
      </w:rPr>
      <w:t xml:space="preserve">-1200 </w:t>
    </w:r>
    <w:proofErr w:type="spellStart"/>
    <w:r w:rsidRPr="00552403">
      <w:rPr>
        <w:rFonts w:ascii="Arial" w:hAnsi="Arial" w:cs="Arial"/>
        <w:sz w:val="16"/>
        <w:szCs w:val="16"/>
        <w:lang w:val="en-US"/>
      </w:rPr>
      <w:t>anexo</w:t>
    </w:r>
    <w:proofErr w:type="spellEnd"/>
    <w:r w:rsidRPr="00552403">
      <w:rPr>
        <w:rFonts w:ascii="Arial" w:hAnsi="Arial" w:cs="Arial"/>
        <w:sz w:val="16"/>
        <w:szCs w:val="16"/>
        <w:lang w:val="en-US"/>
      </w:rPr>
      <w:t xml:space="preserve"> 1340, Fax:(511) </w:t>
    </w:r>
    <w:r w:rsidR="00D91760">
      <w:rPr>
        <w:rFonts w:ascii="Arial" w:hAnsi="Arial" w:cs="Arial"/>
        <w:sz w:val="16"/>
        <w:szCs w:val="16"/>
        <w:lang w:val="en-US"/>
      </w:rPr>
      <w:t>200</w:t>
    </w:r>
    <w:r w:rsidRPr="00552403">
      <w:rPr>
        <w:rFonts w:ascii="Arial" w:hAnsi="Arial" w:cs="Arial"/>
        <w:sz w:val="16"/>
        <w:szCs w:val="16"/>
        <w:lang w:val="en-US"/>
      </w:rPr>
      <w:t>-12</w:t>
    </w:r>
    <w:r w:rsidR="00D91760">
      <w:rPr>
        <w:rFonts w:ascii="Arial" w:hAnsi="Arial" w:cs="Arial"/>
        <w:sz w:val="16"/>
        <w:szCs w:val="16"/>
        <w:lang w:val="en-US"/>
      </w:rPr>
      <w:t>6</w:t>
    </w:r>
    <w:r w:rsidRPr="00552403">
      <w:rPr>
        <w:rFonts w:ascii="Arial" w:hAnsi="Arial" w:cs="Arial"/>
        <w:sz w:val="16"/>
        <w:szCs w:val="16"/>
        <w:lang w:val="en-US"/>
      </w:rPr>
      <w:t>0</w:t>
    </w:r>
  </w:p>
  <w:p w:rsidR="00552403" w:rsidRPr="00552403" w:rsidRDefault="00552403" w:rsidP="00552403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 w:rsidRPr="00552403">
      <w:rPr>
        <w:rFonts w:ascii="Arial" w:hAnsi="Arial" w:cs="Arial"/>
        <w:sz w:val="16"/>
        <w:szCs w:val="16"/>
        <w:lang w:val="en-US"/>
      </w:rPr>
      <w:t>www.proinversion.gob.pe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E6" w:rsidRDefault="004145E6">
      <w:r>
        <w:separator/>
      </w:r>
    </w:p>
  </w:footnote>
  <w:footnote w:type="continuationSeparator" w:id="0">
    <w:p w:rsidR="004145E6" w:rsidRDefault="0041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901" w:rsidRDefault="00D91901" w:rsidP="00DA5E30">
    <w:pPr>
      <w:pStyle w:val="Textoindependiente"/>
      <w:spacing w:before="240" w:after="0"/>
      <w:jc w:val="center"/>
      <w:rPr>
        <w:rFonts w:ascii="Arial" w:hAnsi="Arial" w:cs="Arial"/>
        <w:b/>
        <w:sz w:val="23"/>
        <w:szCs w:val="23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4C41E7" wp14:editId="3F8905EC">
              <wp:simplePos x="0" y="0"/>
              <wp:positionH relativeFrom="column">
                <wp:posOffset>4163695</wp:posOffset>
              </wp:positionH>
              <wp:positionV relativeFrom="paragraph">
                <wp:posOffset>314960</wp:posOffset>
              </wp:positionV>
              <wp:extent cx="1762125" cy="24765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1901" w:rsidRPr="00545063" w:rsidRDefault="00D91901" w:rsidP="00D91901">
                          <w:pPr>
                            <w:ind w:left="-142" w:right="-77"/>
                            <w:jc w:val="center"/>
                            <w:rPr>
                              <w:rFonts w:ascii="Trebuchet MS" w:hAnsi="Trebuchet MS" w:cs="Arial"/>
                              <w:b/>
                              <w:sz w:val="19"/>
                              <w:szCs w:val="19"/>
                            </w:rPr>
                          </w:pPr>
                          <w:r w:rsidRPr="00545063">
                            <w:rPr>
                              <w:rFonts w:ascii="Trebuchet MS" w:hAnsi="Trebuchet MS" w:cs="Arial"/>
                              <w:b/>
                              <w:sz w:val="19"/>
                              <w:szCs w:val="19"/>
                            </w:rPr>
                            <w:t>Comité PRO CONECTIVIDAD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234C41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27.85pt;margin-top:24.8pt;width:138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9TDQIAAPkDAAAOAAAAZHJzL2Uyb0RvYy54bWysU9tuGyEQfa/Uf0C812uvfElWxlHqNFWl&#10;9CKl/QAMrBcVGArYu+nXd2Adx0rfqu4Dgp3hzJwzh/XNYA05qhA1OEZnkyklygmQ2u0Z/fH9/t0V&#10;JTFxJ7kBpxh9UpHebN6+Wfe+UTV0YKQKBEFcbHrPaJeSb6oqik5ZHifglcNgC8HyhMewr2TgPaJb&#10;U9XT6bLqIUgfQKgY8e/dGKSbgt+2SqSvbRtVIoZR7C2VNZR1l9dqs+bNPnDfaXFqg/9DF5Zrh0XP&#10;UHc8cXII+i8oq0WACG2aCLAVtK0WqnBANrPpKzaPHfeqcEFxoj/LFP8frPhy/BaIlozOKXHc4oi2&#10;By4DEKlIUkMCUmeReh8bzH30mJ2G9zDgsAvh6B9A/IzEwbbjbq9uQ4C+U1xik7N8s7q4OuLEDLLr&#10;P4PEavyQoAANbbBZQdSEIDoO6+k8IOyDiFxytaxn9YISgbF6vlouygQr3jzf9iGmjwosyRtGAxqg&#10;oPPjQ0y5G948p+RiDu61McUExpGe0esFwr+KWJ3Qo0ZbRq+m+Rtdk0l+cLJcTlybcY8FjDuxzkRH&#10;ymnYDZiYpdiBfEL+AUYv4tvBTQfhNyU9+pDR+OvAg6LEfHKo4fVsPs/GLYf5YlXjIVxGdpcR7gRC&#10;MZooGbfbVMw+MrpFrVtdZHjp5NQr+quoc3oL2cCX55L18mI3fwAAAP//AwBQSwMEFAAGAAgAAAAh&#10;AIgVxjzeAAAACQEAAA8AAABkcnMvZG93bnJldi54bWxMj8FOwzAQRO9I/IO1SNyoTdukScimQiCu&#10;IApF4ubG2yQiXkex24S/x5zguJqnmbfldra9ONPoO8cItwsFgrh2puMG4f3t6SYD4YNmo3vHhPBN&#10;HrbV5UWpC+MmfqXzLjQilrAvNEIbwlBI6euWrPYLNxDH7OhGq0M8x0aaUU+x3PZyqVQqre44LrR6&#10;oIeW6q/dySLsn4+fH2v10jzaZJjcrCTbXCJeX833dyACzeEPhl/9qA5VdDq4ExsveoQ0STYRRVjn&#10;KYgI5KvVEsQBIctSkFUp/39Q/QAAAP//AwBQSwECLQAUAAYACAAAACEAtoM4kv4AAADhAQAAEwAA&#10;AAAAAAAAAAAAAAAAAAAAW0NvbnRlbnRfVHlwZXNdLnhtbFBLAQItABQABgAIAAAAIQA4/SH/1gAA&#10;AJQBAAALAAAAAAAAAAAAAAAAAC8BAABfcmVscy8ucmVsc1BLAQItABQABgAIAAAAIQBE3t9TDQIA&#10;APkDAAAOAAAAAAAAAAAAAAAAAC4CAABkcnMvZTJvRG9jLnhtbFBLAQItABQABgAIAAAAIQCIFcY8&#10;3gAAAAkBAAAPAAAAAAAAAAAAAAAAAGcEAABkcnMvZG93bnJldi54bWxQSwUGAAAAAAQABADzAAAA&#10;cgUAAAAA&#10;" filled="f" stroked="f">
              <v:textbox>
                <w:txbxContent>
                  <w:p w:rsidR="00D91901" w:rsidRPr="00545063" w:rsidRDefault="00D91901" w:rsidP="00D91901">
                    <w:pPr>
                      <w:ind w:left="-142" w:right="-77"/>
                      <w:jc w:val="center"/>
                      <w:rPr>
                        <w:rFonts w:ascii="Trebuchet MS" w:hAnsi="Trebuchet MS" w:cs="Arial"/>
                        <w:b/>
                        <w:sz w:val="19"/>
                        <w:szCs w:val="19"/>
                      </w:rPr>
                    </w:pPr>
                    <w:r w:rsidRPr="00545063">
                      <w:rPr>
                        <w:rFonts w:ascii="Trebuchet MS" w:hAnsi="Trebuchet MS" w:cs="Arial"/>
                        <w:b/>
                        <w:sz w:val="19"/>
                        <w:szCs w:val="19"/>
                      </w:rPr>
                      <w:t>Comité PRO CONECTIVIDAD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3"/>
        <w:szCs w:val="23"/>
        <w:lang w:eastAsia="es-PE"/>
      </w:rPr>
      <w:drawing>
        <wp:anchor distT="0" distB="0" distL="114300" distR="114300" simplePos="0" relativeHeight="251664384" behindDoc="0" locked="0" layoutInCell="1" allowOverlap="1" wp14:anchorId="06B501C2" wp14:editId="69112CD7">
          <wp:simplePos x="0" y="0"/>
          <wp:positionH relativeFrom="column">
            <wp:posOffset>-98425</wp:posOffset>
          </wp:positionH>
          <wp:positionV relativeFrom="paragraph">
            <wp:posOffset>99060</wp:posOffset>
          </wp:positionV>
          <wp:extent cx="6019800" cy="1152525"/>
          <wp:effectExtent l="0" t="0" r="0" b="9525"/>
          <wp:wrapNone/>
          <wp:docPr id="3" name="Imagen 3" descr="Captura de pantalla 2016-01-04 a la(s)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aptura de pantalla 2016-01-04 a la(s) 0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91901" w:rsidRDefault="00D91901" w:rsidP="00DA5E30">
    <w:pPr>
      <w:pStyle w:val="Textoindependiente"/>
      <w:spacing w:before="240" w:after="0"/>
      <w:jc w:val="center"/>
      <w:rPr>
        <w:rFonts w:ascii="Arial" w:hAnsi="Arial" w:cs="Arial"/>
        <w:b/>
        <w:sz w:val="23"/>
        <w:szCs w:val="23"/>
      </w:rPr>
    </w:pPr>
  </w:p>
  <w:p w:rsidR="00D91901" w:rsidRDefault="00D91901" w:rsidP="00DA5E30">
    <w:pPr>
      <w:pStyle w:val="Textoindependiente"/>
      <w:spacing w:before="240" w:after="0"/>
      <w:jc w:val="center"/>
      <w:rPr>
        <w:rFonts w:ascii="Arial" w:hAnsi="Arial" w:cs="Arial"/>
        <w:b/>
        <w:sz w:val="23"/>
        <w:szCs w:val="23"/>
      </w:rPr>
    </w:pPr>
  </w:p>
  <w:p w:rsidR="00D91901" w:rsidRDefault="00D91901" w:rsidP="00DA5E30">
    <w:pPr>
      <w:pStyle w:val="Textoindependiente"/>
      <w:spacing w:before="240" w:after="0"/>
      <w:jc w:val="center"/>
      <w:rPr>
        <w:rFonts w:ascii="Arial" w:hAnsi="Arial" w:cs="Arial"/>
        <w:b/>
        <w:sz w:val="23"/>
        <w:szCs w:val="23"/>
      </w:rPr>
    </w:pPr>
  </w:p>
  <w:p w:rsidR="002B311F" w:rsidRPr="00552403" w:rsidRDefault="002B311F" w:rsidP="00DA5E30">
    <w:pPr>
      <w:pStyle w:val="Textoindependiente"/>
      <w:spacing w:before="240" w:after="0"/>
      <w:jc w:val="center"/>
      <w:rPr>
        <w:rFonts w:ascii="Arial" w:hAnsi="Arial" w:cs="Arial"/>
      </w:rPr>
    </w:pPr>
    <w:r w:rsidRPr="0028363F">
      <w:rPr>
        <w:rFonts w:ascii="Arial" w:hAnsi="Arial" w:cs="Arial"/>
        <w:b/>
        <w:sz w:val="23"/>
        <w:szCs w:val="23"/>
      </w:rPr>
      <w:t xml:space="preserve">Concurso </w:t>
    </w:r>
    <w:r w:rsidR="00BD131B">
      <w:rPr>
        <w:rFonts w:ascii="Arial" w:hAnsi="Arial" w:cs="Arial"/>
        <w:b/>
        <w:sz w:val="23"/>
        <w:szCs w:val="23"/>
      </w:rPr>
      <w:t>de Proyectos Integrales</w:t>
    </w:r>
    <w:r w:rsidRPr="0028363F">
      <w:rPr>
        <w:rFonts w:ascii="Arial" w:hAnsi="Arial" w:cs="Arial"/>
        <w:b/>
        <w:sz w:val="23"/>
        <w:szCs w:val="23"/>
      </w:rPr>
      <w:t xml:space="preserve"> para </w:t>
    </w:r>
    <w:r w:rsidR="001852D8">
      <w:rPr>
        <w:rFonts w:ascii="Arial" w:hAnsi="Arial" w:cs="Arial"/>
        <w:b/>
        <w:sz w:val="23"/>
        <w:szCs w:val="23"/>
      </w:rPr>
      <w:t>la entrega</w:t>
    </w:r>
    <w:r w:rsidRPr="0028363F">
      <w:rPr>
        <w:rFonts w:ascii="Arial" w:hAnsi="Arial" w:cs="Arial"/>
        <w:b/>
        <w:sz w:val="23"/>
        <w:szCs w:val="23"/>
      </w:rPr>
      <w:t xml:space="preserve"> en concesión </w:t>
    </w:r>
    <w:r w:rsidR="001852D8">
      <w:rPr>
        <w:rFonts w:ascii="Arial" w:hAnsi="Arial" w:cs="Arial"/>
        <w:b/>
        <w:sz w:val="23"/>
        <w:szCs w:val="23"/>
      </w:rPr>
      <w:t>d</w:t>
    </w:r>
    <w:r w:rsidR="003074CB">
      <w:rPr>
        <w:rFonts w:ascii="Arial" w:hAnsi="Arial" w:cs="Arial"/>
        <w:b/>
        <w:sz w:val="23"/>
        <w:szCs w:val="23"/>
      </w:rPr>
      <w:t>e</w:t>
    </w:r>
    <w:r w:rsidRPr="0028363F">
      <w:rPr>
        <w:rFonts w:ascii="Arial" w:hAnsi="Arial" w:cs="Arial"/>
        <w:b/>
        <w:sz w:val="23"/>
        <w:szCs w:val="23"/>
      </w:rPr>
      <w:t xml:space="preserve">l </w:t>
    </w:r>
    <w:r w:rsidR="00DA5E30" w:rsidRPr="00DA5E30">
      <w:rPr>
        <w:rFonts w:ascii="Arial" w:hAnsi="Arial" w:cs="Arial"/>
        <w:b/>
        <w:sz w:val="23"/>
        <w:szCs w:val="23"/>
      </w:rPr>
      <w:t>Proyecto S</w:t>
    </w:r>
    <w:r w:rsidR="001852D8">
      <w:rPr>
        <w:rFonts w:ascii="Arial" w:hAnsi="Arial" w:cs="Arial"/>
        <w:b/>
        <w:sz w:val="23"/>
        <w:szCs w:val="23"/>
      </w:rPr>
      <w:t>G</w:t>
    </w:r>
    <w:r w:rsidR="00DA5E30" w:rsidRPr="00DA5E30">
      <w:rPr>
        <w:rFonts w:ascii="Arial" w:hAnsi="Arial" w:cs="Arial"/>
        <w:b/>
        <w:sz w:val="23"/>
        <w:szCs w:val="23"/>
      </w:rPr>
      <w:t>T “</w:t>
    </w:r>
    <w:r w:rsidR="00D91901" w:rsidRPr="00D91901">
      <w:rPr>
        <w:rFonts w:ascii="Arial" w:hAnsi="Arial" w:cs="Arial"/>
        <w:b/>
        <w:sz w:val="23"/>
        <w:szCs w:val="23"/>
      </w:rPr>
      <w:t>Línea de Transmisión Aguaytía-Pucallpa 138 kV” (segundo circuito)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39" w:rsidRDefault="00190D39" w:rsidP="00F87A07">
    <w:pPr>
      <w:pStyle w:val="Textoindependiente"/>
      <w:spacing w:after="0"/>
      <w:rPr>
        <w:rFonts w:ascii="Arial" w:hAnsi="Arial" w:cs="Arial"/>
        <w:b/>
        <w:sz w:val="23"/>
        <w:szCs w:val="23"/>
      </w:rPr>
    </w:pPr>
  </w:p>
  <w:p w:rsidR="00F87A07" w:rsidRDefault="002B311F" w:rsidP="00F87A07">
    <w:pPr>
      <w:pStyle w:val="Textoindependiente"/>
      <w:spacing w:after="0"/>
      <w:rPr>
        <w:rFonts w:ascii="Arial" w:hAnsi="Arial" w:cs="Arial"/>
        <w:b/>
        <w:sz w:val="23"/>
        <w:szCs w:val="23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22B3E" wp14:editId="2F71BC05">
              <wp:simplePos x="0" y="0"/>
              <wp:positionH relativeFrom="column">
                <wp:posOffset>4299585</wp:posOffset>
              </wp:positionH>
              <wp:positionV relativeFrom="paragraph">
                <wp:posOffset>71120</wp:posOffset>
              </wp:positionV>
              <wp:extent cx="1472565" cy="5715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D39" w:rsidRDefault="00190D39" w:rsidP="00190D39">
                          <w:pPr>
                            <w:rPr>
                              <w:rFonts w:ascii="Arial" w:hAnsi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4F308C">
                            <w:rPr>
                              <w:rFonts w:ascii="Arial" w:hAnsi="Arial"/>
                              <w:sz w:val="14"/>
                              <w:szCs w:val="14"/>
                              <w:lang w:val="es-MX"/>
                            </w:rPr>
                            <w:t>Comité de PROINVERSI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  <w:lang w:val="es-MX"/>
                            </w:rPr>
                            <w:t>Ó</w:t>
                          </w:r>
                          <w:r w:rsidRPr="004F308C">
                            <w:rPr>
                              <w:rFonts w:ascii="Arial" w:hAnsi="Arial"/>
                              <w:sz w:val="14"/>
                              <w:szCs w:val="14"/>
                              <w:lang w:val="es-MX"/>
                            </w:rPr>
                            <w:t>N en Proyectos de Energía e Hidrocarburos</w:t>
                          </w:r>
                        </w:p>
                        <w:p w:rsidR="00190D39" w:rsidRPr="004F308C" w:rsidRDefault="00190D39" w:rsidP="00190D39">
                          <w:pPr>
                            <w:rPr>
                              <w:rFonts w:ascii="Arial" w:hAnsi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4F308C">
                            <w:rPr>
                              <w:rFonts w:ascii="Arial" w:hAnsi="Arial"/>
                              <w:sz w:val="14"/>
                              <w:szCs w:val="14"/>
                              <w:lang w:val="es-MX"/>
                            </w:rPr>
                            <w:t>PRO CONECTIVIDAD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2F22B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8.55pt;margin-top:5.6pt;width:115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cJuA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BAlaAcUPbLRoDs5osh2Z+h1Ck4PPbiZEY6BZVep7u9l+U0jIVcNFVt2q5QcGkYryC60N/2LqxOO&#10;tiCb4aOsIAzdGemAxlp1tnXQDATowNLTiRmbSmlDknkUz2KMSrDF8zAOHHU+TY+3e6XNeyY7ZBcZ&#10;VsC8Q6f7e21sNjQ9uthgQha8bR37rXh2AI7TCcSGq9Zms3Bk/kyCZL1YL4hHotnaI0Gee7fFiniz&#10;IpzH+bt8tcrDXzZuSNKGVxUTNsxRWCH5M+IOEp8kcZKWli2vLJxNSavtZtUqtKcg7MJ9rudgObv5&#10;z9NwTYBaXpQURiS4ixKvmC3mHilI7CXzYOEFYXKXzAKSkLx4XtI9F+zfS0JDhpM4iicxnZN+UVvg&#10;vte10bTjBkZHyzvQ7smJplaCa1E5ag3l7bS+aIVN/9wKoPtItBOs1eikVjNuRvcynJqtmDeyegIF&#10;KwkCA5nC2INFI9UPjAYYIRnW33dUMYzaDwJeQRISYmeO25B4HsFGXVo2lxYqSoDKsMFoWq7MNKd2&#10;veLbBiJN707IW3g5NXeiPmd1eG8wJlxth5Fm59Dl3nmdB+/yNwAAAP//AwBQSwMEFAAGAAgAAAAh&#10;ADovae7cAAAACgEAAA8AAABkcnMvZG93bnJldi54bWxMj81OwzAQhO9IvIO1SNzoOhW0JMSpEIgr&#10;iPIjcXPjbRIRr6PYbcLbs5zocWc+zc6Um9n36khj7AIbyBYaFHEdXMeNgfe3p6tbUDFZdrYPTAZ+&#10;KMKmOj8rbeHCxK903KZGSQjHwhpoUxoKxFi35G1chIFYvH0YvU1yjg260U4S7ntcar1CbzuWD60d&#10;6KGl+nt78AY+nvdfn9f6pXn0N8MUZo3sczTm8mK+vwOVaE7/MPzVl+pQSaddOLCLqjewWq8zQcXI&#10;lqAEyHUu43YiaFGwKvF0QvULAAD//wMAUEsBAi0AFAAGAAgAAAAhALaDOJL+AAAA4QEAABMAAAAA&#10;AAAAAAAAAAAAAAAAAFtDb250ZW50X1R5cGVzXS54bWxQSwECLQAUAAYACAAAACEAOP0h/9YAAACU&#10;AQAACwAAAAAAAAAAAAAAAAAvAQAAX3JlbHMvLnJlbHNQSwECLQAUAAYACAAAACEAYEiHCbgCAADA&#10;BQAADgAAAAAAAAAAAAAAAAAuAgAAZHJzL2Uyb0RvYy54bWxQSwECLQAUAAYACAAAACEAOi9p7twA&#10;AAAKAQAADwAAAAAAAAAAAAAAAAASBQAAZHJzL2Rvd25yZXYueG1sUEsFBgAAAAAEAAQA8wAAABsG&#10;AAAAAA==&#10;" filled="f" stroked="f">
              <v:textbox>
                <w:txbxContent>
                  <w:p w:rsidR="00190D39" w:rsidRDefault="00190D39" w:rsidP="00190D39">
                    <w:pPr>
                      <w:rPr>
                        <w:rFonts w:ascii="Arial" w:hAnsi="Arial"/>
                        <w:sz w:val="14"/>
                        <w:szCs w:val="14"/>
                        <w:lang w:val="es-MX"/>
                      </w:rPr>
                    </w:pPr>
                    <w:r w:rsidRPr="004F308C">
                      <w:rPr>
                        <w:rFonts w:ascii="Arial" w:hAnsi="Arial"/>
                        <w:sz w:val="14"/>
                        <w:szCs w:val="14"/>
                        <w:lang w:val="es-MX"/>
                      </w:rPr>
                      <w:t>Comité de PROINVERSI</w:t>
                    </w:r>
                    <w:r>
                      <w:rPr>
                        <w:rFonts w:ascii="Arial" w:hAnsi="Arial"/>
                        <w:sz w:val="14"/>
                        <w:szCs w:val="14"/>
                        <w:lang w:val="es-MX"/>
                      </w:rPr>
                      <w:t>Ó</w:t>
                    </w:r>
                    <w:r w:rsidRPr="004F308C">
                      <w:rPr>
                        <w:rFonts w:ascii="Arial" w:hAnsi="Arial"/>
                        <w:sz w:val="14"/>
                        <w:szCs w:val="14"/>
                        <w:lang w:val="es-MX"/>
                      </w:rPr>
                      <w:t>N en Proyectos de Energía e Hidrocarburos</w:t>
                    </w:r>
                  </w:p>
                  <w:p w:rsidR="00190D39" w:rsidRPr="004F308C" w:rsidRDefault="00190D39" w:rsidP="00190D39">
                    <w:pPr>
                      <w:rPr>
                        <w:rFonts w:ascii="Arial" w:hAnsi="Arial"/>
                        <w:sz w:val="14"/>
                        <w:szCs w:val="14"/>
                        <w:lang w:val="es-MX"/>
                      </w:rPr>
                    </w:pPr>
                    <w:r w:rsidRPr="004F308C">
                      <w:rPr>
                        <w:rFonts w:ascii="Arial" w:hAnsi="Arial"/>
                        <w:sz w:val="14"/>
                        <w:szCs w:val="14"/>
                        <w:lang w:val="es-MX"/>
                      </w:rPr>
                      <w:t>PRO CONECTIVIDAD</w:t>
                    </w:r>
                  </w:p>
                </w:txbxContent>
              </v:textbox>
            </v:shape>
          </w:pict>
        </mc:Fallback>
      </mc:AlternateContent>
    </w:r>
    <w:r w:rsidRPr="00F16FCF">
      <w:rPr>
        <w:rFonts w:ascii="Arial" w:eastAsia="Calibri" w:hAnsi="Arial"/>
        <w:noProof/>
        <w:sz w:val="22"/>
        <w:szCs w:val="22"/>
        <w:lang w:eastAsia="es-PE"/>
      </w:rPr>
      <w:drawing>
        <wp:anchor distT="0" distB="0" distL="114300" distR="114300" simplePos="0" relativeHeight="251662336" behindDoc="1" locked="0" layoutInCell="1" allowOverlap="1" wp14:anchorId="3946E522" wp14:editId="6FD1109B">
          <wp:simplePos x="0" y="0"/>
          <wp:positionH relativeFrom="column">
            <wp:posOffset>119380</wp:posOffset>
          </wp:positionH>
          <wp:positionV relativeFrom="paragraph">
            <wp:posOffset>9525</wp:posOffset>
          </wp:positionV>
          <wp:extent cx="5657850" cy="920115"/>
          <wp:effectExtent l="0" t="0" r="0" b="0"/>
          <wp:wrapNone/>
          <wp:docPr id="7" name="Imagen 7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7A07" w:rsidRDefault="00F87A07" w:rsidP="00F87A07">
    <w:pPr>
      <w:pStyle w:val="Textoindependiente"/>
      <w:spacing w:after="0"/>
      <w:rPr>
        <w:rFonts w:ascii="Arial" w:hAnsi="Arial" w:cs="Arial"/>
        <w:b/>
        <w:sz w:val="23"/>
        <w:szCs w:val="23"/>
      </w:rPr>
    </w:pPr>
  </w:p>
  <w:p w:rsidR="00F87A07" w:rsidRDefault="00F87A07" w:rsidP="00F87A07">
    <w:pPr>
      <w:pStyle w:val="Textoindependiente"/>
      <w:spacing w:after="0"/>
      <w:rPr>
        <w:rFonts w:ascii="Arial" w:hAnsi="Arial" w:cs="Arial"/>
        <w:b/>
        <w:sz w:val="23"/>
        <w:szCs w:val="23"/>
      </w:rPr>
    </w:pPr>
  </w:p>
  <w:p w:rsidR="00F87A07" w:rsidRDefault="00F87A07" w:rsidP="00F87A07">
    <w:pPr>
      <w:pStyle w:val="Textoindependiente"/>
      <w:spacing w:after="0"/>
      <w:rPr>
        <w:rFonts w:ascii="Arial" w:hAnsi="Arial" w:cs="Arial"/>
        <w:b/>
        <w:sz w:val="23"/>
        <w:szCs w:val="23"/>
      </w:rPr>
    </w:pPr>
  </w:p>
  <w:p w:rsidR="00F87A07" w:rsidRDefault="00F87A07" w:rsidP="00F87A07">
    <w:pPr>
      <w:pStyle w:val="Textoindependiente"/>
      <w:spacing w:after="0"/>
      <w:rPr>
        <w:rFonts w:ascii="Arial" w:hAnsi="Arial" w:cs="Arial"/>
        <w:b/>
        <w:sz w:val="23"/>
        <w:szCs w:val="23"/>
      </w:rPr>
    </w:pPr>
  </w:p>
  <w:p w:rsidR="00F87A07" w:rsidRDefault="00F87A07" w:rsidP="00F87A07">
    <w:pPr>
      <w:pStyle w:val="Textoindependiente"/>
      <w:spacing w:after="0"/>
      <w:rPr>
        <w:rFonts w:ascii="Arial" w:hAnsi="Arial" w:cs="Arial"/>
        <w:b/>
        <w:sz w:val="23"/>
        <w:szCs w:val="23"/>
      </w:rPr>
    </w:pPr>
  </w:p>
  <w:p w:rsidR="00F87A07" w:rsidRDefault="00F87A07" w:rsidP="00F87A07">
    <w:pPr>
      <w:pStyle w:val="Textoindependiente"/>
      <w:spacing w:after="0"/>
      <w:rPr>
        <w:rFonts w:ascii="Arial" w:hAnsi="Arial" w:cs="Arial"/>
        <w:b/>
        <w:sz w:val="23"/>
        <w:szCs w:val="23"/>
      </w:rPr>
    </w:pPr>
  </w:p>
  <w:p w:rsidR="00F87A07" w:rsidRDefault="00F87A07" w:rsidP="00F87A07">
    <w:pPr>
      <w:pStyle w:val="Textoindependiente"/>
      <w:spacing w:after="0"/>
      <w:rPr>
        <w:rFonts w:ascii="Arial" w:hAnsi="Arial" w:cs="Arial"/>
        <w:b/>
        <w:sz w:val="23"/>
        <w:szCs w:val="23"/>
      </w:rPr>
    </w:pPr>
  </w:p>
  <w:p w:rsidR="00190D39" w:rsidRDefault="00190D39" w:rsidP="00190D39">
    <w:pPr>
      <w:pStyle w:val="Textoindependiente"/>
      <w:spacing w:after="0"/>
      <w:jc w:val="center"/>
      <w:rPr>
        <w:rFonts w:ascii="Arial" w:hAnsi="Arial" w:cs="Arial"/>
        <w:b/>
        <w:sz w:val="23"/>
        <w:szCs w:val="23"/>
      </w:rPr>
    </w:pPr>
    <w:r w:rsidRPr="0028363F">
      <w:rPr>
        <w:rFonts w:ascii="Arial" w:hAnsi="Arial" w:cs="Arial"/>
        <w:b/>
        <w:sz w:val="23"/>
        <w:szCs w:val="23"/>
      </w:rPr>
      <w:t>Concurso Público Internacional para otorgar en concesión el proyecto:</w:t>
    </w:r>
  </w:p>
  <w:p w:rsidR="00190D39" w:rsidRPr="000C775E" w:rsidRDefault="00190D39" w:rsidP="00190D39">
    <w:pPr>
      <w:pStyle w:val="Textoindependiente"/>
      <w:jc w:val="center"/>
      <w:rPr>
        <w:szCs w:val="23"/>
      </w:rPr>
    </w:pPr>
    <w:r w:rsidRPr="00FB5CF1">
      <w:rPr>
        <w:rFonts w:ascii="Arial" w:hAnsi="Arial" w:cs="Arial"/>
        <w:b/>
        <w:sz w:val="23"/>
        <w:szCs w:val="23"/>
      </w:rPr>
      <w:t>“L</w:t>
    </w:r>
    <w:r>
      <w:rPr>
        <w:rFonts w:ascii="Arial" w:hAnsi="Arial" w:cs="Arial"/>
        <w:b/>
        <w:sz w:val="23"/>
        <w:szCs w:val="23"/>
      </w:rPr>
      <w:t xml:space="preserve">ínea de </w:t>
    </w:r>
    <w:r w:rsidRPr="00FB5CF1">
      <w:rPr>
        <w:rFonts w:ascii="Arial" w:hAnsi="Arial" w:cs="Arial"/>
        <w:b/>
        <w:sz w:val="23"/>
        <w:szCs w:val="23"/>
      </w:rPr>
      <w:t>T</w:t>
    </w:r>
    <w:r>
      <w:rPr>
        <w:rFonts w:ascii="Arial" w:hAnsi="Arial" w:cs="Arial"/>
        <w:b/>
        <w:sz w:val="23"/>
        <w:szCs w:val="23"/>
      </w:rPr>
      <w:t>ransmisión 220 kV Moyobamba-Iquitos y Subestaciones Asociadas”</w:t>
    </w:r>
  </w:p>
  <w:p w:rsidR="00552403" w:rsidRPr="00552403" w:rsidRDefault="00552403" w:rsidP="00552403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29D4"/>
    <w:multiLevelType w:val="multilevel"/>
    <w:tmpl w:val="E3C222FC"/>
    <w:lvl w:ilvl="0">
      <w:start w:val="1"/>
      <w:numFmt w:val="upperLetter"/>
      <w:lvlText w:val="%1)"/>
      <w:lvlJc w:val="left"/>
      <w:pPr>
        <w:tabs>
          <w:tab w:val="num" w:pos="862"/>
        </w:tabs>
        <w:ind w:left="862" w:hanging="360"/>
      </w:pPr>
      <w:rPr>
        <w:rFonts w:ascii="Arial Negrita" w:hAnsi="Arial Negrita"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332274"/>
    <w:multiLevelType w:val="hybridMultilevel"/>
    <w:tmpl w:val="E3C222FC"/>
    <w:lvl w:ilvl="0" w:tplc="29C24ABE">
      <w:start w:val="1"/>
      <w:numFmt w:val="upperLetter"/>
      <w:lvlText w:val="%1)"/>
      <w:lvlJc w:val="left"/>
      <w:pPr>
        <w:tabs>
          <w:tab w:val="num" w:pos="862"/>
        </w:tabs>
        <w:ind w:left="862" w:hanging="360"/>
      </w:pPr>
      <w:rPr>
        <w:rFonts w:ascii="Arial Negrita" w:hAnsi="Arial Negrita" w:hint="default"/>
        <w:b/>
        <w:i w:val="0"/>
        <w:sz w:val="20"/>
      </w:rPr>
    </w:lvl>
    <w:lvl w:ilvl="1" w:tplc="83108E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511651A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1"/>
        <w:szCs w:val="21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426A94"/>
    <w:multiLevelType w:val="hybridMultilevel"/>
    <w:tmpl w:val="DE24BA36"/>
    <w:lvl w:ilvl="0" w:tplc="63BC7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34669"/>
    <w:multiLevelType w:val="hybridMultilevel"/>
    <w:tmpl w:val="DD14D9F8"/>
    <w:lvl w:ilvl="0" w:tplc="29C24ABE">
      <w:start w:val="1"/>
      <w:numFmt w:val="upperLetter"/>
      <w:lvlText w:val="%1)"/>
      <w:lvlJc w:val="left"/>
      <w:pPr>
        <w:tabs>
          <w:tab w:val="num" w:pos="862"/>
        </w:tabs>
        <w:ind w:left="862" w:hanging="360"/>
      </w:pPr>
      <w:rPr>
        <w:rFonts w:ascii="Arial Negrita" w:hAnsi="Arial Negrita" w:hint="default"/>
        <w:b/>
        <w:i w:val="0"/>
        <w:sz w:val="20"/>
      </w:rPr>
    </w:lvl>
    <w:lvl w:ilvl="1" w:tplc="169EFC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0"/>
      </w:rPr>
    </w:lvl>
    <w:lvl w:ilvl="2" w:tplc="511651A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1"/>
        <w:szCs w:val="21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CD7944"/>
    <w:multiLevelType w:val="multilevel"/>
    <w:tmpl w:val="6B9CB47A"/>
    <w:lvl w:ilvl="0">
      <w:start w:val="1"/>
      <w:numFmt w:val="upperLetter"/>
      <w:lvlText w:val="%1)."/>
      <w:lvlJc w:val="left"/>
      <w:pPr>
        <w:tabs>
          <w:tab w:val="num" w:pos="862"/>
        </w:tabs>
        <w:ind w:left="862" w:hanging="360"/>
      </w:pPr>
      <w:rPr>
        <w:rFonts w:ascii="Arial Negrita" w:hAnsi="Arial Negrita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8C7248"/>
    <w:multiLevelType w:val="hybridMultilevel"/>
    <w:tmpl w:val="ACC0C816"/>
    <w:lvl w:ilvl="0" w:tplc="87264CDC">
      <w:start w:val="1"/>
      <w:numFmt w:val="upperLetter"/>
      <w:lvlText w:val="%1."/>
      <w:lvlJc w:val="left"/>
      <w:pPr>
        <w:tabs>
          <w:tab w:val="num" w:pos="2881"/>
        </w:tabs>
        <w:ind w:left="2881" w:hanging="360"/>
      </w:pPr>
      <w:rPr>
        <w:rFonts w:ascii="Arial" w:hAnsi="Arial" w:cs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B6"/>
    <w:rsid w:val="00000FC8"/>
    <w:rsid w:val="00001814"/>
    <w:rsid w:val="00006468"/>
    <w:rsid w:val="00014399"/>
    <w:rsid w:val="000168FB"/>
    <w:rsid w:val="000172C0"/>
    <w:rsid w:val="00020A08"/>
    <w:rsid w:val="00021B0D"/>
    <w:rsid w:val="00024FA6"/>
    <w:rsid w:val="00025EA5"/>
    <w:rsid w:val="000273A9"/>
    <w:rsid w:val="00032E0E"/>
    <w:rsid w:val="0003415B"/>
    <w:rsid w:val="00040CE0"/>
    <w:rsid w:val="00043792"/>
    <w:rsid w:val="00050280"/>
    <w:rsid w:val="00053521"/>
    <w:rsid w:val="00054534"/>
    <w:rsid w:val="000545EB"/>
    <w:rsid w:val="00057333"/>
    <w:rsid w:val="00057B0D"/>
    <w:rsid w:val="00060E8D"/>
    <w:rsid w:val="00060EF0"/>
    <w:rsid w:val="00063AC8"/>
    <w:rsid w:val="000652E0"/>
    <w:rsid w:val="00066AC0"/>
    <w:rsid w:val="00072C73"/>
    <w:rsid w:val="00074469"/>
    <w:rsid w:val="00074F91"/>
    <w:rsid w:val="00086486"/>
    <w:rsid w:val="000935CA"/>
    <w:rsid w:val="0009612B"/>
    <w:rsid w:val="000965ED"/>
    <w:rsid w:val="000A65E7"/>
    <w:rsid w:val="000C4D33"/>
    <w:rsid w:val="000C631C"/>
    <w:rsid w:val="000C775E"/>
    <w:rsid w:val="000D1CE3"/>
    <w:rsid w:val="000D47FC"/>
    <w:rsid w:val="000D56DC"/>
    <w:rsid w:val="000D5C5F"/>
    <w:rsid w:val="000F001C"/>
    <w:rsid w:val="001003A3"/>
    <w:rsid w:val="00100F59"/>
    <w:rsid w:val="00101C9F"/>
    <w:rsid w:val="0010515C"/>
    <w:rsid w:val="00106B2F"/>
    <w:rsid w:val="001074E8"/>
    <w:rsid w:val="0010783A"/>
    <w:rsid w:val="00111A44"/>
    <w:rsid w:val="001162C2"/>
    <w:rsid w:val="00116EF1"/>
    <w:rsid w:val="00120741"/>
    <w:rsid w:val="00121244"/>
    <w:rsid w:val="0012231D"/>
    <w:rsid w:val="00124583"/>
    <w:rsid w:val="00140534"/>
    <w:rsid w:val="001410E6"/>
    <w:rsid w:val="001438D4"/>
    <w:rsid w:val="00144B79"/>
    <w:rsid w:val="00145325"/>
    <w:rsid w:val="00145615"/>
    <w:rsid w:val="00146F75"/>
    <w:rsid w:val="00150636"/>
    <w:rsid w:val="00160A70"/>
    <w:rsid w:val="00162B0F"/>
    <w:rsid w:val="00163567"/>
    <w:rsid w:val="00164181"/>
    <w:rsid w:val="00166B5F"/>
    <w:rsid w:val="00171AF8"/>
    <w:rsid w:val="00172AE9"/>
    <w:rsid w:val="00173DD1"/>
    <w:rsid w:val="00180401"/>
    <w:rsid w:val="0018270F"/>
    <w:rsid w:val="0018324A"/>
    <w:rsid w:val="001845CB"/>
    <w:rsid w:val="001852D8"/>
    <w:rsid w:val="001857B0"/>
    <w:rsid w:val="00186F1F"/>
    <w:rsid w:val="00187D41"/>
    <w:rsid w:val="001909AE"/>
    <w:rsid w:val="00190D39"/>
    <w:rsid w:val="0019796B"/>
    <w:rsid w:val="001A5003"/>
    <w:rsid w:val="001B0BB5"/>
    <w:rsid w:val="001B3261"/>
    <w:rsid w:val="001B6737"/>
    <w:rsid w:val="001B6B39"/>
    <w:rsid w:val="001B7497"/>
    <w:rsid w:val="001C2195"/>
    <w:rsid w:val="001C39B6"/>
    <w:rsid w:val="001C45D8"/>
    <w:rsid w:val="001C4A59"/>
    <w:rsid w:val="001C65A7"/>
    <w:rsid w:val="001D4D85"/>
    <w:rsid w:val="001D767D"/>
    <w:rsid w:val="001E3BA9"/>
    <w:rsid w:val="001E41AE"/>
    <w:rsid w:val="001E6A9D"/>
    <w:rsid w:val="001F6900"/>
    <w:rsid w:val="001F76EE"/>
    <w:rsid w:val="001F7AC8"/>
    <w:rsid w:val="00204901"/>
    <w:rsid w:val="0021233A"/>
    <w:rsid w:val="00212F5F"/>
    <w:rsid w:val="00215622"/>
    <w:rsid w:val="002165A0"/>
    <w:rsid w:val="00220169"/>
    <w:rsid w:val="0022277A"/>
    <w:rsid w:val="002250A1"/>
    <w:rsid w:val="002253DB"/>
    <w:rsid w:val="0023148D"/>
    <w:rsid w:val="002333D6"/>
    <w:rsid w:val="00241448"/>
    <w:rsid w:val="00243AEC"/>
    <w:rsid w:val="00250580"/>
    <w:rsid w:val="00253315"/>
    <w:rsid w:val="00260199"/>
    <w:rsid w:val="00260FE7"/>
    <w:rsid w:val="00261DDC"/>
    <w:rsid w:val="0026311B"/>
    <w:rsid w:val="0026349E"/>
    <w:rsid w:val="002661B6"/>
    <w:rsid w:val="002662E0"/>
    <w:rsid w:val="00276B6F"/>
    <w:rsid w:val="00281F57"/>
    <w:rsid w:val="002852D6"/>
    <w:rsid w:val="00286A95"/>
    <w:rsid w:val="00294729"/>
    <w:rsid w:val="00297B77"/>
    <w:rsid w:val="002A05B7"/>
    <w:rsid w:val="002A2880"/>
    <w:rsid w:val="002A3419"/>
    <w:rsid w:val="002A79DF"/>
    <w:rsid w:val="002B0227"/>
    <w:rsid w:val="002B0D0D"/>
    <w:rsid w:val="002B311F"/>
    <w:rsid w:val="002B470C"/>
    <w:rsid w:val="002B53D8"/>
    <w:rsid w:val="002B6884"/>
    <w:rsid w:val="002B6EC5"/>
    <w:rsid w:val="002D3806"/>
    <w:rsid w:val="002D5564"/>
    <w:rsid w:val="002E357A"/>
    <w:rsid w:val="002F0AF9"/>
    <w:rsid w:val="002F1D9E"/>
    <w:rsid w:val="002F33BF"/>
    <w:rsid w:val="002F4AE7"/>
    <w:rsid w:val="002F55EE"/>
    <w:rsid w:val="00304065"/>
    <w:rsid w:val="00305B12"/>
    <w:rsid w:val="003074CB"/>
    <w:rsid w:val="0031015C"/>
    <w:rsid w:val="00310873"/>
    <w:rsid w:val="00310DE0"/>
    <w:rsid w:val="00311B49"/>
    <w:rsid w:val="00315EC9"/>
    <w:rsid w:val="00321050"/>
    <w:rsid w:val="003368B7"/>
    <w:rsid w:val="003371DC"/>
    <w:rsid w:val="00342F84"/>
    <w:rsid w:val="00343CBA"/>
    <w:rsid w:val="003504C8"/>
    <w:rsid w:val="00354372"/>
    <w:rsid w:val="00356738"/>
    <w:rsid w:val="003738DA"/>
    <w:rsid w:val="003750BD"/>
    <w:rsid w:val="0037512F"/>
    <w:rsid w:val="00383288"/>
    <w:rsid w:val="00384060"/>
    <w:rsid w:val="00384D67"/>
    <w:rsid w:val="00391ECB"/>
    <w:rsid w:val="00396A6F"/>
    <w:rsid w:val="00397744"/>
    <w:rsid w:val="003A0DD6"/>
    <w:rsid w:val="003A4220"/>
    <w:rsid w:val="003A7BCF"/>
    <w:rsid w:val="003B42E4"/>
    <w:rsid w:val="003B4D87"/>
    <w:rsid w:val="003B5363"/>
    <w:rsid w:val="003C59C8"/>
    <w:rsid w:val="003C735D"/>
    <w:rsid w:val="003D300C"/>
    <w:rsid w:val="003D7603"/>
    <w:rsid w:val="003E6DE2"/>
    <w:rsid w:val="003F02D7"/>
    <w:rsid w:val="003F139D"/>
    <w:rsid w:val="003F4CE4"/>
    <w:rsid w:val="003F59B5"/>
    <w:rsid w:val="003F737E"/>
    <w:rsid w:val="003F7D76"/>
    <w:rsid w:val="00400B44"/>
    <w:rsid w:val="00404424"/>
    <w:rsid w:val="00405996"/>
    <w:rsid w:val="00407698"/>
    <w:rsid w:val="004112BA"/>
    <w:rsid w:val="004114C6"/>
    <w:rsid w:val="004145E6"/>
    <w:rsid w:val="00414D12"/>
    <w:rsid w:val="004151FA"/>
    <w:rsid w:val="00415329"/>
    <w:rsid w:val="00417A71"/>
    <w:rsid w:val="00423651"/>
    <w:rsid w:val="00431C67"/>
    <w:rsid w:val="004404AD"/>
    <w:rsid w:val="00442A6B"/>
    <w:rsid w:val="0044322A"/>
    <w:rsid w:val="00444A26"/>
    <w:rsid w:val="00444A5A"/>
    <w:rsid w:val="0044522C"/>
    <w:rsid w:val="00447E11"/>
    <w:rsid w:val="00452D36"/>
    <w:rsid w:val="004616AA"/>
    <w:rsid w:val="004623EE"/>
    <w:rsid w:val="0046641B"/>
    <w:rsid w:val="00467124"/>
    <w:rsid w:val="0048027E"/>
    <w:rsid w:val="00480C2C"/>
    <w:rsid w:val="00486D3B"/>
    <w:rsid w:val="004875BC"/>
    <w:rsid w:val="00490698"/>
    <w:rsid w:val="00492EE2"/>
    <w:rsid w:val="00493FCE"/>
    <w:rsid w:val="004969C4"/>
    <w:rsid w:val="004974BF"/>
    <w:rsid w:val="004A1644"/>
    <w:rsid w:val="004A3FAF"/>
    <w:rsid w:val="004A6039"/>
    <w:rsid w:val="004B1AFE"/>
    <w:rsid w:val="004B799E"/>
    <w:rsid w:val="004C3B0E"/>
    <w:rsid w:val="004C5C33"/>
    <w:rsid w:val="004C6101"/>
    <w:rsid w:val="004D0972"/>
    <w:rsid w:val="004D19D6"/>
    <w:rsid w:val="004D4F1D"/>
    <w:rsid w:val="004E2D25"/>
    <w:rsid w:val="004E6BD0"/>
    <w:rsid w:val="00501E92"/>
    <w:rsid w:val="005057F7"/>
    <w:rsid w:val="005162BB"/>
    <w:rsid w:val="00523977"/>
    <w:rsid w:val="005262EF"/>
    <w:rsid w:val="00526305"/>
    <w:rsid w:val="00541749"/>
    <w:rsid w:val="005417CA"/>
    <w:rsid w:val="00542D74"/>
    <w:rsid w:val="00543B60"/>
    <w:rsid w:val="005441A7"/>
    <w:rsid w:val="005462CA"/>
    <w:rsid w:val="005476AA"/>
    <w:rsid w:val="00552403"/>
    <w:rsid w:val="00557191"/>
    <w:rsid w:val="00557648"/>
    <w:rsid w:val="005626FC"/>
    <w:rsid w:val="00562C90"/>
    <w:rsid w:val="00562CE5"/>
    <w:rsid w:val="00570659"/>
    <w:rsid w:val="0057223B"/>
    <w:rsid w:val="0057712D"/>
    <w:rsid w:val="00592771"/>
    <w:rsid w:val="00592D9F"/>
    <w:rsid w:val="005A0C3A"/>
    <w:rsid w:val="005B1FFC"/>
    <w:rsid w:val="005B5F83"/>
    <w:rsid w:val="005B67C0"/>
    <w:rsid w:val="005B6C37"/>
    <w:rsid w:val="005C65FF"/>
    <w:rsid w:val="005D6AB5"/>
    <w:rsid w:val="005E0705"/>
    <w:rsid w:val="005E0E96"/>
    <w:rsid w:val="005E291A"/>
    <w:rsid w:val="005E61D4"/>
    <w:rsid w:val="005F0564"/>
    <w:rsid w:val="005F3A1C"/>
    <w:rsid w:val="005F67AE"/>
    <w:rsid w:val="00601DCB"/>
    <w:rsid w:val="00603818"/>
    <w:rsid w:val="006038D2"/>
    <w:rsid w:val="0060773D"/>
    <w:rsid w:val="00611021"/>
    <w:rsid w:val="006128AC"/>
    <w:rsid w:val="00613AA1"/>
    <w:rsid w:val="00626A59"/>
    <w:rsid w:val="00630CD1"/>
    <w:rsid w:val="00630E75"/>
    <w:rsid w:val="00632803"/>
    <w:rsid w:val="006349EE"/>
    <w:rsid w:val="00635311"/>
    <w:rsid w:val="0063641E"/>
    <w:rsid w:val="006470AF"/>
    <w:rsid w:val="00650B66"/>
    <w:rsid w:val="00652313"/>
    <w:rsid w:val="00653695"/>
    <w:rsid w:val="0065601A"/>
    <w:rsid w:val="006565CD"/>
    <w:rsid w:val="00656B5B"/>
    <w:rsid w:val="00657B13"/>
    <w:rsid w:val="00661ADD"/>
    <w:rsid w:val="0068233E"/>
    <w:rsid w:val="0069382D"/>
    <w:rsid w:val="0069440F"/>
    <w:rsid w:val="00694C9F"/>
    <w:rsid w:val="00696321"/>
    <w:rsid w:val="006A68C9"/>
    <w:rsid w:val="006A75D5"/>
    <w:rsid w:val="006A7D08"/>
    <w:rsid w:val="006B2362"/>
    <w:rsid w:val="006B3282"/>
    <w:rsid w:val="006B4C18"/>
    <w:rsid w:val="006B52AA"/>
    <w:rsid w:val="006B734E"/>
    <w:rsid w:val="006C08D5"/>
    <w:rsid w:val="006C109A"/>
    <w:rsid w:val="006C4DE7"/>
    <w:rsid w:val="006C4F91"/>
    <w:rsid w:val="006C63BD"/>
    <w:rsid w:val="006D568E"/>
    <w:rsid w:val="006E1C51"/>
    <w:rsid w:val="006E26B4"/>
    <w:rsid w:val="006E5080"/>
    <w:rsid w:val="006E5884"/>
    <w:rsid w:val="006E78C8"/>
    <w:rsid w:val="006F06D5"/>
    <w:rsid w:val="006F1853"/>
    <w:rsid w:val="006F213E"/>
    <w:rsid w:val="006F2161"/>
    <w:rsid w:val="006F3E58"/>
    <w:rsid w:val="0070271D"/>
    <w:rsid w:val="00702A50"/>
    <w:rsid w:val="00703EB0"/>
    <w:rsid w:val="00705767"/>
    <w:rsid w:val="0070662A"/>
    <w:rsid w:val="007075D2"/>
    <w:rsid w:val="00724C45"/>
    <w:rsid w:val="00730111"/>
    <w:rsid w:val="00732599"/>
    <w:rsid w:val="00732D92"/>
    <w:rsid w:val="007339D9"/>
    <w:rsid w:val="00733C98"/>
    <w:rsid w:val="007352AE"/>
    <w:rsid w:val="00747282"/>
    <w:rsid w:val="0075611C"/>
    <w:rsid w:val="00760E5E"/>
    <w:rsid w:val="00765CAB"/>
    <w:rsid w:val="00771657"/>
    <w:rsid w:val="007723F9"/>
    <w:rsid w:val="00774735"/>
    <w:rsid w:val="00774839"/>
    <w:rsid w:val="00775C50"/>
    <w:rsid w:val="00777DD3"/>
    <w:rsid w:val="0078058F"/>
    <w:rsid w:val="007829EE"/>
    <w:rsid w:val="0078344E"/>
    <w:rsid w:val="00784474"/>
    <w:rsid w:val="00784D75"/>
    <w:rsid w:val="007A0BD5"/>
    <w:rsid w:val="007A695D"/>
    <w:rsid w:val="007A7383"/>
    <w:rsid w:val="007B775E"/>
    <w:rsid w:val="007C1E94"/>
    <w:rsid w:val="007C382D"/>
    <w:rsid w:val="007C7721"/>
    <w:rsid w:val="007D6AE4"/>
    <w:rsid w:val="007D7A3B"/>
    <w:rsid w:val="007E010E"/>
    <w:rsid w:val="007E1EE7"/>
    <w:rsid w:val="007E3D72"/>
    <w:rsid w:val="007E3FA2"/>
    <w:rsid w:val="007E72E0"/>
    <w:rsid w:val="007E7B49"/>
    <w:rsid w:val="007F0C81"/>
    <w:rsid w:val="007F2A11"/>
    <w:rsid w:val="007F3876"/>
    <w:rsid w:val="008003BD"/>
    <w:rsid w:val="00800F7F"/>
    <w:rsid w:val="00801599"/>
    <w:rsid w:val="00804728"/>
    <w:rsid w:val="00804E42"/>
    <w:rsid w:val="00807AF5"/>
    <w:rsid w:val="00811038"/>
    <w:rsid w:val="00811AB7"/>
    <w:rsid w:val="00811B7C"/>
    <w:rsid w:val="00815CFB"/>
    <w:rsid w:val="00820BC9"/>
    <w:rsid w:val="00823E09"/>
    <w:rsid w:val="00830C1A"/>
    <w:rsid w:val="00837676"/>
    <w:rsid w:val="00844008"/>
    <w:rsid w:val="008478E5"/>
    <w:rsid w:val="008525EE"/>
    <w:rsid w:val="00855C5B"/>
    <w:rsid w:val="0086245E"/>
    <w:rsid w:val="00871BA0"/>
    <w:rsid w:val="008737AE"/>
    <w:rsid w:val="00885337"/>
    <w:rsid w:val="008855A9"/>
    <w:rsid w:val="00893CB3"/>
    <w:rsid w:val="008A335A"/>
    <w:rsid w:val="008A49E9"/>
    <w:rsid w:val="008A58EC"/>
    <w:rsid w:val="008B3F53"/>
    <w:rsid w:val="008B7B7E"/>
    <w:rsid w:val="008C1B7C"/>
    <w:rsid w:val="008C3820"/>
    <w:rsid w:val="008C60BB"/>
    <w:rsid w:val="008C799B"/>
    <w:rsid w:val="008D039D"/>
    <w:rsid w:val="008D0D42"/>
    <w:rsid w:val="008E2907"/>
    <w:rsid w:val="008F4852"/>
    <w:rsid w:val="008F76BE"/>
    <w:rsid w:val="00901E4F"/>
    <w:rsid w:val="00907C6F"/>
    <w:rsid w:val="009132AD"/>
    <w:rsid w:val="00916AA9"/>
    <w:rsid w:val="00932473"/>
    <w:rsid w:val="0093628D"/>
    <w:rsid w:val="00937FD5"/>
    <w:rsid w:val="009434CD"/>
    <w:rsid w:val="00944E2A"/>
    <w:rsid w:val="00946881"/>
    <w:rsid w:val="00947DF0"/>
    <w:rsid w:val="00950E64"/>
    <w:rsid w:val="00952A1F"/>
    <w:rsid w:val="00956490"/>
    <w:rsid w:val="00957329"/>
    <w:rsid w:val="00966474"/>
    <w:rsid w:val="00966A60"/>
    <w:rsid w:val="0097507F"/>
    <w:rsid w:val="0097781D"/>
    <w:rsid w:val="00985EB6"/>
    <w:rsid w:val="009A2B51"/>
    <w:rsid w:val="009A485C"/>
    <w:rsid w:val="009A5534"/>
    <w:rsid w:val="009A58FC"/>
    <w:rsid w:val="009B0775"/>
    <w:rsid w:val="009B279F"/>
    <w:rsid w:val="009B6498"/>
    <w:rsid w:val="009C0B55"/>
    <w:rsid w:val="009C4131"/>
    <w:rsid w:val="009D0264"/>
    <w:rsid w:val="009E0EB8"/>
    <w:rsid w:val="009E448C"/>
    <w:rsid w:val="009E7BCC"/>
    <w:rsid w:val="009F03FB"/>
    <w:rsid w:val="009F2375"/>
    <w:rsid w:val="009F3A8E"/>
    <w:rsid w:val="00A01DF8"/>
    <w:rsid w:val="00A02C73"/>
    <w:rsid w:val="00A038A2"/>
    <w:rsid w:val="00A04747"/>
    <w:rsid w:val="00A12BFE"/>
    <w:rsid w:val="00A12EA0"/>
    <w:rsid w:val="00A221F4"/>
    <w:rsid w:val="00A31E34"/>
    <w:rsid w:val="00A32B04"/>
    <w:rsid w:val="00A345B7"/>
    <w:rsid w:val="00A369BC"/>
    <w:rsid w:val="00A4269C"/>
    <w:rsid w:val="00A50783"/>
    <w:rsid w:val="00A5191C"/>
    <w:rsid w:val="00A53BB8"/>
    <w:rsid w:val="00A548A8"/>
    <w:rsid w:val="00A550F1"/>
    <w:rsid w:val="00A61FAA"/>
    <w:rsid w:val="00A665B7"/>
    <w:rsid w:val="00A67087"/>
    <w:rsid w:val="00A8251D"/>
    <w:rsid w:val="00A84C32"/>
    <w:rsid w:val="00A95D47"/>
    <w:rsid w:val="00A96792"/>
    <w:rsid w:val="00A96FA6"/>
    <w:rsid w:val="00AA02F8"/>
    <w:rsid w:val="00AA1486"/>
    <w:rsid w:val="00AA50F0"/>
    <w:rsid w:val="00AB15A3"/>
    <w:rsid w:val="00AB1F19"/>
    <w:rsid w:val="00AB4925"/>
    <w:rsid w:val="00AB6D5B"/>
    <w:rsid w:val="00AC33C1"/>
    <w:rsid w:val="00AD0094"/>
    <w:rsid w:val="00AD21B2"/>
    <w:rsid w:val="00AD33D9"/>
    <w:rsid w:val="00AD3E40"/>
    <w:rsid w:val="00AD4BA7"/>
    <w:rsid w:val="00AD4DB8"/>
    <w:rsid w:val="00AD6191"/>
    <w:rsid w:val="00AE163D"/>
    <w:rsid w:val="00AE2BE6"/>
    <w:rsid w:val="00AE6B83"/>
    <w:rsid w:val="00AF1C83"/>
    <w:rsid w:val="00AF3509"/>
    <w:rsid w:val="00B01EBC"/>
    <w:rsid w:val="00B0481E"/>
    <w:rsid w:val="00B0579C"/>
    <w:rsid w:val="00B14F0C"/>
    <w:rsid w:val="00B26021"/>
    <w:rsid w:val="00B26B05"/>
    <w:rsid w:val="00B307BC"/>
    <w:rsid w:val="00B34B0D"/>
    <w:rsid w:val="00B35064"/>
    <w:rsid w:val="00B36F43"/>
    <w:rsid w:val="00B37CD6"/>
    <w:rsid w:val="00B42160"/>
    <w:rsid w:val="00B433A7"/>
    <w:rsid w:val="00B4342E"/>
    <w:rsid w:val="00B4664F"/>
    <w:rsid w:val="00B47CB2"/>
    <w:rsid w:val="00B47FB3"/>
    <w:rsid w:val="00B54EB2"/>
    <w:rsid w:val="00B5761E"/>
    <w:rsid w:val="00B60245"/>
    <w:rsid w:val="00B60CB4"/>
    <w:rsid w:val="00B60F70"/>
    <w:rsid w:val="00B631EC"/>
    <w:rsid w:val="00B638AF"/>
    <w:rsid w:val="00B65EDC"/>
    <w:rsid w:val="00B81CC7"/>
    <w:rsid w:val="00B85B07"/>
    <w:rsid w:val="00B86F7A"/>
    <w:rsid w:val="00B910E9"/>
    <w:rsid w:val="00B92D94"/>
    <w:rsid w:val="00BC676F"/>
    <w:rsid w:val="00BD1243"/>
    <w:rsid w:val="00BD131B"/>
    <w:rsid w:val="00BD3498"/>
    <w:rsid w:val="00BD3EC5"/>
    <w:rsid w:val="00BD4235"/>
    <w:rsid w:val="00BD462D"/>
    <w:rsid w:val="00BD5541"/>
    <w:rsid w:val="00BD6877"/>
    <w:rsid w:val="00BE2040"/>
    <w:rsid w:val="00BE5728"/>
    <w:rsid w:val="00BF0CC3"/>
    <w:rsid w:val="00BF4B4E"/>
    <w:rsid w:val="00C06D01"/>
    <w:rsid w:val="00C07500"/>
    <w:rsid w:val="00C10480"/>
    <w:rsid w:val="00C145A2"/>
    <w:rsid w:val="00C16E49"/>
    <w:rsid w:val="00C1787B"/>
    <w:rsid w:val="00C22677"/>
    <w:rsid w:val="00C24D3E"/>
    <w:rsid w:val="00C260DA"/>
    <w:rsid w:val="00C30B26"/>
    <w:rsid w:val="00C46591"/>
    <w:rsid w:val="00C52B96"/>
    <w:rsid w:val="00C541A7"/>
    <w:rsid w:val="00C548F3"/>
    <w:rsid w:val="00C5726D"/>
    <w:rsid w:val="00C62FE9"/>
    <w:rsid w:val="00C63028"/>
    <w:rsid w:val="00C65A75"/>
    <w:rsid w:val="00C663BA"/>
    <w:rsid w:val="00C71E4A"/>
    <w:rsid w:val="00C72DCB"/>
    <w:rsid w:val="00C75CA3"/>
    <w:rsid w:val="00C8658C"/>
    <w:rsid w:val="00C90F5F"/>
    <w:rsid w:val="00C94C39"/>
    <w:rsid w:val="00CA21EC"/>
    <w:rsid w:val="00CA3B06"/>
    <w:rsid w:val="00CA5ACB"/>
    <w:rsid w:val="00CA7FFB"/>
    <w:rsid w:val="00CB16F8"/>
    <w:rsid w:val="00CB26AA"/>
    <w:rsid w:val="00CB4761"/>
    <w:rsid w:val="00CB7DBA"/>
    <w:rsid w:val="00CC7477"/>
    <w:rsid w:val="00CC7FA0"/>
    <w:rsid w:val="00CD0990"/>
    <w:rsid w:val="00CD0B17"/>
    <w:rsid w:val="00CD2EC7"/>
    <w:rsid w:val="00CE3584"/>
    <w:rsid w:val="00CE497C"/>
    <w:rsid w:val="00CE5383"/>
    <w:rsid w:val="00CE69EF"/>
    <w:rsid w:val="00CE6A1C"/>
    <w:rsid w:val="00CF18C8"/>
    <w:rsid w:val="00CF2845"/>
    <w:rsid w:val="00CF2FA0"/>
    <w:rsid w:val="00CF71EB"/>
    <w:rsid w:val="00D032B7"/>
    <w:rsid w:val="00D170F6"/>
    <w:rsid w:val="00D20514"/>
    <w:rsid w:val="00D23517"/>
    <w:rsid w:val="00D32E9D"/>
    <w:rsid w:val="00D33D81"/>
    <w:rsid w:val="00D35B57"/>
    <w:rsid w:val="00D42A68"/>
    <w:rsid w:val="00D44B59"/>
    <w:rsid w:val="00D47B84"/>
    <w:rsid w:val="00D51047"/>
    <w:rsid w:val="00D51A1E"/>
    <w:rsid w:val="00D54D0D"/>
    <w:rsid w:val="00D61005"/>
    <w:rsid w:val="00D62971"/>
    <w:rsid w:val="00D64DF2"/>
    <w:rsid w:val="00D65D95"/>
    <w:rsid w:val="00D66FB9"/>
    <w:rsid w:val="00D71C38"/>
    <w:rsid w:val="00D73377"/>
    <w:rsid w:val="00D74A81"/>
    <w:rsid w:val="00D819FE"/>
    <w:rsid w:val="00D90377"/>
    <w:rsid w:val="00D91202"/>
    <w:rsid w:val="00D912DF"/>
    <w:rsid w:val="00D91760"/>
    <w:rsid w:val="00D91901"/>
    <w:rsid w:val="00D9327B"/>
    <w:rsid w:val="00D974AE"/>
    <w:rsid w:val="00DA5E30"/>
    <w:rsid w:val="00DA7CE5"/>
    <w:rsid w:val="00DC00F0"/>
    <w:rsid w:val="00DC0F35"/>
    <w:rsid w:val="00DD06C3"/>
    <w:rsid w:val="00DD3B0D"/>
    <w:rsid w:val="00DD5394"/>
    <w:rsid w:val="00DD5C21"/>
    <w:rsid w:val="00DE02EF"/>
    <w:rsid w:val="00DE3626"/>
    <w:rsid w:val="00DF3662"/>
    <w:rsid w:val="00E027B3"/>
    <w:rsid w:val="00E0305A"/>
    <w:rsid w:val="00E03B0C"/>
    <w:rsid w:val="00E13ABA"/>
    <w:rsid w:val="00E1424B"/>
    <w:rsid w:val="00E14869"/>
    <w:rsid w:val="00E14968"/>
    <w:rsid w:val="00E14B84"/>
    <w:rsid w:val="00E15975"/>
    <w:rsid w:val="00E15C2C"/>
    <w:rsid w:val="00E16977"/>
    <w:rsid w:val="00E22C65"/>
    <w:rsid w:val="00E310BC"/>
    <w:rsid w:val="00E3230A"/>
    <w:rsid w:val="00E35DF5"/>
    <w:rsid w:val="00E36955"/>
    <w:rsid w:val="00E411F9"/>
    <w:rsid w:val="00E42BC4"/>
    <w:rsid w:val="00E42EF3"/>
    <w:rsid w:val="00E4571E"/>
    <w:rsid w:val="00E47D29"/>
    <w:rsid w:val="00E50CB0"/>
    <w:rsid w:val="00E510EB"/>
    <w:rsid w:val="00E579B7"/>
    <w:rsid w:val="00E60CE6"/>
    <w:rsid w:val="00E652FE"/>
    <w:rsid w:val="00E727DF"/>
    <w:rsid w:val="00E73AB9"/>
    <w:rsid w:val="00E81A86"/>
    <w:rsid w:val="00E82F1D"/>
    <w:rsid w:val="00E84BD9"/>
    <w:rsid w:val="00E870E2"/>
    <w:rsid w:val="00E9005A"/>
    <w:rsid w:val="00E9253A"/>
    <w:rsid w:val="00E92733"/>
    <w:rsid w:val="00E979A1"/>
    <w:rsid w:val="00EB4CCE"/>
    <w:rsid w:val="00EC16F9"/>
    <w:rsid w:val="00EC2980"/>
    <w:rsid w:val="00EC3043"/>
    <w:rsid w:val="00EC3199"/>
    <w:rsid w:val="00EC4CC0"/>
    <w:rsid w:val="00EC70B1"/>
    <w:rsid w:val="00EC7858"/>
    <w:rsid w:val="00ED2D4A"/>
    <w:rsid w:val="00ED32AB"/>
    <w:rsid w:val="00ED5356"/>
    <w:rsid w:val="00EE1737"/>
    <w:rsid w:val="00EE2526"/>
    <w:rsid w:val="00EE32D2"/>
    <w:rsid w:val="00EE470E"/>
    <w:rsid w:val="00EE63D6"/>
    <w:rsid w:val="00EF275D"/>
    <w:rsid w:val="00EF7E27"/>
    <w:rsid w:val="00F009D0"/>
    <w:rsid w:val="00F0352D"/>
    <w:rsid w:val="00F1256E"/>
    <w:rsid w:val="00F128D9"/>
    <w:rsid w:val="00F15AB5"/>
    <w:rsid w:val="00F3085F"/>
    <w:rsid w:val="00F458D0"/>
    <w:rsid w:val="00F522A9"/>
    <w:rsid w:val="00F53D04"/>
    <w:rsid w:val="00F558CC"/>
    <w:rsid w:val="00F560A5"/>
    <w:rsid w:val="00F569A9"/>
    <w:rsid w:val="00F63CE7"/>
    <w:rsid w:val="00F64446"/>
    <w:rsid w:val="00F81FDA"/>
    <w:rsid w:val="00F82AC4"/>
    <w:rsid w:val="00F83342"/>
    <w:rsid w:val="00F85CBF"/>
    <w:rsid w:val="00F87A07"/>
    <w:rsid w:val="00F916EC"/>
    <w:rsid w:val="00F94AB6"/>
    <w:rsid w:val="00F94B60"/>
    <w:rsid w:val="00F965C3"/>
    <w:rsid w:val="00F967BA"/>
    <w:rsid w:val="00FA1DFB"/>
    <w:rsid w:val="00FA27EE"/>
    <w:rsid w:val="00FA4051"/>
    <w:rsid w:val="00FA4EC0"/>
    <w:rsid w:val="00FB2E3A"/>
    <w:rsid w:val="00FB3CD2"/>
    <w:rsid w:val="00FB4165"/>
    <w:rsid w:val="00FB46A9"/>
    <w:rsid w:val="00FB5CF1"/>
    <w:rsid w:val="00FC07EB"/>
    <w:rsid w:val="00FC1C36"/>
    <w:rsid w:val="00FC57AE"/>
    <w:rsid w:val="00FD4E9E"/>
    <w:rsid w:val="00FE6E5E"/>
    <w:rsid w:val="00FF063C"/>
    <w:rsid w:val="00FF2695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32"/>
    <w:rPr>
      <w:sz w:val="24"/>
      <w:szCs w:val="24"/>
      <w:lang w:eastAsia="es-ES"/>
    </w:rPr>
  </w:style>
  <w:style w:type="paragraph" w:styleId="Ttulo8">
    <w:name w:val="heading 8"/>
    <w:basedOn w:val="Normal"/>
    <w:next w:val="Normal"/>
    <w:qFormat/>
    <w:rsid w:val="008F4852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ind w:left="1701" w:hanging="567"/>
      <w:outlineLvl w:val="7"/>
    </w:pPr>
    <w:rPr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A7FFB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CA7FFB"/>
    <w:rPr>
      <w:vertAlign w:val="superscript"/>
    </w:rPr>
  </w:style>
  <w:style w:type="paragraph" w:customStyle="1" w:styleId="BodyText22">
    <w:name w:val="Body Text 22"/>
    <w:basedOn w:val="Normal"/>
    <w:rsid w:val="008F485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szCs w:val="20"/>
      <w:lang w:val="es-ES" w:eastAsia="zh-CN"/>
    </w:rPr>
  </w:style>
  <w:style w:type="paragraph" w:styleId="Textoindependiente2">
    <w:name w:val="Body Text 2"/>
    <w:basedOn w:val="Normal"/>
    <w:rsid w:val="00CE3584"/>
    <w:pPr>
      <w:pBdr>
        <w:top w:val="thinThickSmallGap" w:sz="36" w:space="1" w:color="auto"/>
      </w:pBdr>
      <w:shd w:val="clear" w:color="0000FF" w:fill="auto"/>
      <w:tabs>
        <w:tab w:val="left" w:pos="567"/>
        <w:tab w:val="left" w:pos="1134"/>
        <w:tab w:val="left" w:pos="1701"/>
        <w:tab w:val="left" w:pos="2268"/>
        <w:tab w:val="left" w:pos="2835"/>
      </w:tabs>
      <w:jc w:val="right"/>
    </w:pPr>
    <w:rPr>
      <w:rFonts w:ascii="Arial" w:hAnsi="Arial"/>
      <w:b/>
      <w:sz w:val="48"/>
      <w:szCs w:val="20"/>
      <w:lang w:eastAsia="zh-CN"/>
    </w:rPr>
  </w:style>
  <w:style w:type="paragraph" w:styleId="Encabezado">
    <w:name w:val="header"/>
    <w:basedOn w:val="Normal"/>
    <w:link w:val="EncabezadoCar"/>
    <w:rsid w:val="00D2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2351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52E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552403"/>
    <w:rPr>
      <w:sz w:val="24"/>
      <w:szCs w:val="24"/>
      <w:lang w:val="es-PE" w:eastAsia="es-ES" w:bidi="ar-SA"/>
    </w:rPr>
  </w:style>
  <w:style w:type="character" w:customStyle="1" w:styleId="PiedepginaCar">
    <w:name w:val="Pie de página Car"/>
    <w:basedOn w:val="Fuentedeprrafopredeter"/>
    <w:link w:val="Piedepgina"/>
    <w:semiHidden/>
    <w:rsid w:val="00552403"/>
    <w:rPr>
      <w:sz w:val="24"/>
      <w:szCs w:val="24"/>
      <w:lang w:val="es-PE" w:eastAsia="es-ES" w:bidi="ar-SA"/>
    </w:rPr>
  </w:style>
  <w:style w:type="character" w:styleId="Nmerodepgina">
    <w:name w:val="page number"/>
    <w:basedOn w:val="Fuentedeprrafopredeter"/>
    <w:rsid w:val="00552403"/>
  </w:style>
  <w:style w:type="table" w:styleId="Tablaconcuadrcula">
    <w:name w:val="Table Grid"/>
    <w:basedOn w:val="Tablanormal"/>
    <w:rsid w:val="00A55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semiHidden/>
    <w:qFormat/>
    <w:rsid w:val="0010515C"/>
    <w:rPr>
      <w:rFonts w:eastAsia="Batang"/>
      <w:sz w:val="24"/>
      <w:szCs w:val="24"/>
      <w:lang w:val="es-ES" w:eastAsia="es-ES"/>
    </w:rPr>
  </w:style>
  <w:style w:type="paragraph" w:styleId="Sinespaciado">
    <w:name w:val="No Spacing"/>
    <w:qFormat/>
    <w:rsid w:val="00F967BA"/>
    <w:rPr>
      <w:rFonts w:eastAsia="Batang"/>
      <w:sz w:val="24"/>
      <w:szCs w:val="24"/>
      <w:lang w:val="es-ES" w:eastAsia="es-ES"/>
    </w:rPr>
  </w:style>
  <w:style w:type="paragraph" w:styleId="Sangra2detindependiente">
    <w:name w:val="Body Text Indent 2"/>
    <w:basedOn w:val="Normal"/>
    <w:rsid w:val="00E3230A"/>
    <w:pPr>
      <w:spacing w:after="120" w:line="480" w:lineRule="auto"/>
      <w:ind w:left="283"/>
    </w:pPr>
  </w:style>
  <w:style w:type="paragraph" w:styleId="TDC1">
    <w:name w:val="toc 1"/>
    <w:basedOn w:val="Normal"/>
    <w:next w:val="Normal"/>
    <w:autoRedefine/>
    <w:semiHidden/>
    <w:rsid w:val="00343CBA"/>
    <w:pPr>
      <w:tabs>
        <w:tab w:val="left" w:pos="567"/>
      </w:tabs>
      <w:spacing w:before="60"/>
      <w:ind w:left="1418" w:hanging="1276"/>
      <w:jc w:val="both"/>
    </w:pPr>
    <w:rPr>
      <w:rFonts w:ascii="Arial" w:hAnsi="Arial" w:cs="Arial"/>
      <w:i/>
      <w:sz w:val="18"/>
      <w:szCs w:val="19"/>
      <w:lang w:val="es-ES"/>
    </w:rPr>
  </w:style>
  <w:style w:type="paragraph" w:styleId="Mapadeldocumento">
    <w:name w:val="Document Map"/>
    <w:basedOn w:val="Normal"/>
    <w:semiHidden/>
    <w:rsid w:val="00BF4B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basedOn w:val="Fuentedeprrafopredeter"/>
    <w:semiHidden/>
    <w:rsid w:val="00B47FB3"/>
    <w:rPr>
      <w:sz w:val="16"/>
      <w:szCs w:val="16"/>
    </w:rPr>
  </w:style>
  <w:style w:type="paragraph" w:styleId="Textocomentario">
    <w:name w:val="annotation text"/>
    <w:basedOn w:val="Normal"/>
    <w:semiHidden/>
    <w:rsid w:val="00B47F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47FB3"/>
    <w:rPr>
      <w:b/>
      <w:bCs/>
    </w:rPr>
  </w:style>
  <w:style w:type="character" w:customStyle="1" w:styleId="CarCar2">
    <w:name w:val="Car Car2"/>
    <w:basedOn w:val="Fuentedeprrafopredeter"/>
    <w:rsid w:val="00653695"/>
    <w:rPr>
      <w:rFonts w:eastAsia="Batang"/>
      <w:sz w:val="24"/>
      <w:szCs w:val="24"/>
      <w:lang w:val="es-PE" w:eastAsia="ko-KR" w:bidi="ar-SA"/>
    </w:rPr>
  </w:style>
  <w:style w:type="paragraph" w:styleId="Textoindependiente">
    <w:name w:val="Body Text"/>
    <w:basedOn w:val="Normal"/>
    <w:rsid w:val="00FB5CF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32"/>
    <w:rPr>
      <w:sz w:val="24"/>
      <w:szCs w:val="24"/>
      <w:lang w:eastAsia="es-ES"/>
    </w:rPr>
  </w:style>
  <w:style w:type="paragraph" w:styleId="Ttulo8">
    <w:name w:val="heading 8"/>
    <w:basedOn w:val="Normal"/>
    <w:next w:val="Normal"/>
    <w:qFormat/>
    <w:rsid w:val="008F4852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ind w:left="1701" w:hanging="567"/>
      <w:outlineLvl w:val="7"/>
    </w:pPr>
    <w:rPr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A7FFB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CA7FFB"/>
    <w:rPr>
      <w:vertAlign w:val="superscript"/>
    </w:rPr>
  </w:style>
  <w:style w:type="paragraph" w:customStyle="1" w:styleId="BodyText22">
    <w:name w:val="Body Text 22"/>
    <w:basedOn w:val="Normal"/>
    <w:rsid w:val="008F485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szCs w:val="20"/>
      <w:lang w:val="es-ES" w:eastAsia="zh-CN"/>
    </w:rPr>
  </w:style>
  <w:style w:type="paragraph" w:styleId="Textoindependiente2">
    <w:name w:val="Body Text 2"/>
    <w:basedOn w:val="Normal"/>
    <w:rsid w:val="00CE3584"/>
    <w:pPr>
      <w:pBdr>
        <w:top w:val="thinThickSmallGap" w:sz="36" w:space="1" w:color="auto"/>
      </w:pBdr>
      <w:shd w:val="clear" w:color="0000FF" w:fill="auto"/>
      <w:tabs>
        <w:tab w:val="left" w:pos="567"/>
        <w:tab w:val="left" w:pos="1134"/>
        <w:tab w:val="left" w:pos="1701"/>
        <w:tab w:val="left" w:pos="2268"/>
        <w:tab w:val="left" w:pos="2835"/>
      </w:tabs>
      <w:jc w:val="right"/>
    </w:pPr>
    <w:rPr>
      <w:rFonts w:ascii="Arial" w:hAnsi="Arial"/>
      <w:b/>
      <w:sz w:val="48"/>
      <w:szCs w:val="20"/>
      <w:lang w:eastAsia="zh-CN"/>
    </w:rPr>
  </w:style>
  <w:style w:type="paragraph" w:styleId="Encabezado">
    <w:name w:val="header"/>
    <w:basedOn w:val="Normal"/>
    <w:link w:val="EncabezadoCar"/>
    <w:rsid w:val="00D2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2351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52E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552403"/>
    <w:rPr>
      <w:sz w:val="24"/>
      <w:szCs w:val="24"/>
      <w:lang w:val="es-PE" w:eastAsia="es-ES" w:bidi="ar-SA"/>
    </w:rPr>
  </w:style>
  <w:style w:type="character" w:customStyle="1" w:styleId="PiedepginaCar">
    <w:name w:val="Pie de página Car"/>
    <w:basedOn w:val="Fuentedeprrafopredeter"/>
    <w:link w:val="Piedepgina"/>
    <w:semiHidden/>
    <w:rsid w:val="00552403"/>
    <w:rPr>
      <w:sz w:val="24"/>
      <w:szCs w:val="24"/>
      <w:lang w:val="es-PE" w:eastAsia="es-ES" w:bidi="ar-SA"/>
    </w:rPr>
  </w:style>
  <w:style w:type="character" w:styleId="Nmerodepgina">
    <w:name w:val="page number"/>
    <w:basedOn w:val="Fuentedeprrafopredeter"/>
    <w:rsid w:val="00552403"/>
  </w:style>
  <w:style w:type="table" w:styleId="Tablaconcuadrcula">
    <w:name w:val="Table Grid"/>
    <w:basedOn w:val="Tablanormal"/>
    <w:rsid w:val="00A55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semiHidden/>
    <w:qFormat/>
    <w:rsid w:val="0010515C"/>
    <w:rPr>
      <w:rFonts w:eastAsia="Batang"/>
      <w:sz w:val="24"/>
      <w:szCs w:val="24"/>
      <w:lang w:val="es-ES" w:eastAsia="es-ES"/>
    </w:rPr>
  </w:style>
  <w:style w:type="paragraph" w:styleId="Sinespaciado">
    <w:name w:val="No Spacing"/>
    <w:qFormat/>
    <w:rsid w:val="00F967BA"/>
    <w:rPr>
      <w:rFonts w:eastAsia="Batang"/>
      <w:sz w:val="24"/>
      <w:szCs w:val="24"/>
      <w:lang w:val="es-ES" w:eastAsia="es-ES"/>
    </w:rPr>
  </w:style>
  <w:style w:type="paragraph" w:styleId="Sangra2detindependiente">
    <w:name w:val="Body Text Indent 2"/>
    <w:basedOn w:val="Normal"/>
    <w:rsid w:val="00E3230A"/>
    <w:pPr>
      <w:spacing w:after="120" w:line="480" w:lineRule="auto"/>
      <w:ind w:left="283"/>
    </w:pPr>
  </w:style>
  <w:style w:type="paragraph" w:styleId="TDC1">
    <w:name w:val="toc 1"/>
    <w:basedOn w:val="Normal"/>
    <w:next w:val="Normal"/>
    <w:autoRedefine/>
    <w:semiHidden/>
    <w:rsid w:val="00343CBA"/>
    <w:pPr>
      <w:tabs>
        <w:tab w:val="left" w:pos="567"/>
      </w:tabs>
      <w:spacing w:before="60"/>
      <w:ind w:left="1418" w:hanging="1276"/>
      <w:jc w:val="both"/>
    </w:pPr>
    <w:rPr>
      <w:rFonts w:ascii="Arial" w:hAnsi="Arial" w:cs="Arial"/>
      <w:i/>
      <w:sz w:val="18"/>
      <w:szCs w:val="19"/>
      <w:lang w:val="es-ES"/>
    </w:rPr>
  </w:style>
  <w:style w:type="paragraph" w:styleId="Mapadeldocumento">
    <w:name w:val="Document Map"/>
    <w:basedOn w:val="Normal"/>
    <w:semiHidden/>
    <w:rsid w:val="00BF4B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basedOn w:val="Fuentedeprrafopredeter"/>
    <w:semiHidden/>
    <w:rsid w:val="00B47FB3"/>
    <w:rPr>
      <w:sz w:val="16"/>
      <w:szCs w:val="16"/>
    </w:rPr>
  </w:style>
  <w:style w:type="paragraph" w:styleId="Textocomentario">
    <w:name w:val="annotation text"/>
    <w:basedOn w:val="Normal"/>
    <w:semiHidden/>
    <w:rsid w:val="00B47F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47FB3"/>
    <w:rPr>
      <w:b/>
      <w:bCs/>
    </w:rPr>
  </w:style>
  <w:style w:type="character" w:customStyle="1" w:styleId="CarCar2">
    <w:name w:val="Car Car2"/>
    <w:basedOn w:val="Fuentedeprrafopredeter"/>
    <w:rsid w:val="00653695"/>
    <w:rPr>
      <w:rFonts w:eastAsia="Batang"/>
      <w:sz w:val="24"/>
      <w:szCs w:val="24"/>
      <w:lang w:val="es-PE" w:eastAsia="ko-KR" w:bidi="ar-SA"/>
    </w:rPr>
  </w:style>
  <w:style w:type="paragraph" w:styleId="Textoindependiente">
    <w:name w:val="Body Text"/>
    <w:basedOn w:val="Normal"/>
    <w:rsid w:val="00FB5CF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Sumar y Basquez Abogados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Sumar</dc:creator>
  <cp:lastModifiedBy>Wendy Huambachano</cp:lastModifiedBy>
  <cp:revision>3</cp:revision>
  <cp:lastPrinted>2016-09-20T19:45:00Z</cp:lastPrinted>
  <dcterms:created xsi:type="dcterms:W3CDTF">2016-11-04T20:00:00Z</dcterms:created>
  <dcterms:modified xsi:type="dcterms:W3CDTF">2016-11-04T20:00:00Z</dcterms:modified>
</cp:coreProperties>
</file>