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315A1" w14:textId="486467A9" w:rsidR="00FC1BBD" w:rsidRPr="00205574" w:rsidRDefault="00917395" w:rsidP="0096643D">
      <w:pPr>
        <w:spacing w:after="0" w:line="240" w:lineRule="auto"/>
        <w:jc w:val="center"/>
        <w:rPr>
          <w:rFonts w:ascii="Arial" w:hAnsi="Arial" w:cs="Arial"/>
          <w:b/>
          <w:color w:val="0000FF"/>
          <w:szCs w:val="20"/>
          <w:u w:val="single"/>
          <w:lang w:val="es-ES_tradnl"/>
        </w:rPr>
      </w:pPr>
      <w:r w:rsidRPr="00205574">
        <w:rPr>
          <w:rFonts w:ascii="Arial" w:hAnsi="Arial" w:cs="Arial"/>
          <w:b/>
          <w:szCs w:val="20"/>
          <w:u w:val="single"/>
          <w:lang w:val="es-ES_tradnl"/>
        </w:rPr>
        <w:t>INFORME</w:t>
      </w:r>
      <w:r w:rsidR="00253454" w:rsidRPr="00205574">
        <w:rPr>
          <w:rFonts w:ascii="Arial" w:hAnsi="Arial" w:cs="Arial"/>
          <w:b/>
          <w:szCs w:val="20"/>
          <w:u w:val="single"/>
          <w:lang w:val="es-ES_tradnl"/>
        </w:rPr>
        <w:t xml:space="preserve"> TÉCNICO</w:t>
      </w:r>
      <w:r w:rsidRPr="00205574">
        <w:rPr>
          <w:rFonts w:ascii="Arial" w:hAnsi="Arial" w:cs="Arial"/>
          <w:b/>
          <w:szCs w:val="20"/>
          <w:u w:val="single"/>
          <w:lang w:val="es-ES_tradnl"/>
        </w:rPr>
        <w:t xml:space="preserve"> </w:t>
      </w:r>
      <w:proofErr w:type="spellStart"/>
      <w:r w:rsidRPr="00205574">
        <w:rPr>
          <w:rFonts w:ascii="Arial" w:hAnsi="Arial" w:cs="Arial"/>
          <w:b/>
          <w:szCs w:val="20"/>
          <w:u w:val="single"/>
          <w:lang w:val="es-ES_tradnl"/>
        </w:rPr>
        <w:t>Nº</w:t>
      </w:r>
      <w:proofErr w:type="spellEnd"/>
      <w:r w:rsidRPr="00205574">
        <w:rPr>
          <w:rFonts w:ascii="Arial" w:hAnsi="Arial" w:cs="Arial"/>
          <w:b/>
          <w:szCs w:val="20"/>
          <w:u w:val="single"/>
          <w:lang w:val="es-ES_tradnl"/>
        </w:rPr>
        <w:t xml:space="preserve"> </w:t>
      </w:r>
      <w:r w:rsidR="00491447" w:rsidRPr="00205574">
        <w:rPr>
          <w:rFonts w:ascii="Arial" w:hAnsi="Arial" w:cs="Arial"/>
          <w:b/>
          <w:szCs w:val="20"/>
          <w:u w:val="single"/>
          <w:lang w:val="es-ES_tradnl"/>
        </w:rPr>
        <w:t>00</w:t>
      </w:r>
      <w:r w:rsidR="009E3BE4">
        <w:rPr>
          <w:rFonts w:ascii="Arial" w:hAnsi="Arial" w:cs="Arial"/>
          <w:b/>
          <w:szCs w:val="20"/>
          <w:u w:val="single"/>
          <w:lang w:val="es-ES_tradnl"/>
        </w:rPr>
        <w:t>8</w:t>
      </w:r>
      <w:r w:rsidRPr="00205574">
        <w:rPr>
          <w:rFonts w:ascii="Arial" w:hAnsi="Arial" w:cs="Arial"/>
          <w:b/>
          <w:szCs w:val="20"/>
          <w:u w:val="single"/>
          <w:lang w:val="es-ES_tradnl"/>
        </w:rPr>
        <w:t>–2021-</w:t>
      </w:r>
      <w:proofErr w:type="spellStart"/>
      <w:r w:rsidR="00491447" w:rsidRPr="00205574">
        <w:rPr>
          <w:rFonts w:ascii="Arial" w:hAnsi="Arial" w:cs="Arial"/>
          <w:b/>
          <w:szCs w:val="20"/>
          <w:u w:val="single"/>
          <w:lang w:val="es-ES_tradnl"/>
        </w:rPr>
        <w:t>PNSR</w:t>
      </w:r>
      <w:proofErr w:type="spellEnd"/>
      <w:r w:rsidR="00491447" w:rsidRPr="00205574">
        <w:rPr>
          <w:rFonts w:ascii="Arial" w:hAnsi="Arial" w:cs="Arial"/>
          <w:b/>
          <w:szCs w:val="20"/>
          <w:u w:val="single"/>
          <w:lang w:val="es-ES_tradnl"/>
        </w:rPr>
        <w:t>-</w:t>
      </w:r>
      <w:proofErr w:type="spellStart"/>
      <w:r w:rsidR="00253454" w:rsidRPr="00205574">
        <w:rPr>
          <w:rFonts w:ascii="Arial" w:hAnsi="Arial" w:cs="Arial"/>
          <w:b/>
          <w:szCs w:val="20"/>
          <w:u w:val="single"/>
          <w:lang w:val="es-ES_tradnl"/>
        </w:rPr>
        <w:t>WAB</w:t>
      </w:r>
      <w:proofErr w:type="spellEnd"/>
    </w:p>
    <w:p w14:paraId="54019D59" w14:textId="77777777" w:rsidR="003A7CFC" w:rsidRPr="00205574" w:rsidRDefault="003A7CFC" w:rsidP="003A7CFC">
      <w:pPr>
        <w:spacing w:after="0" w:line="240" w:lineRule="auto"/>
        <w:jc w:val="center"/>
        <w:rPr>
          <w:rFonts w:ascii="Arial" w:hAnsi="Arial" w:cs="Arial"/>
          <w:b/>
          <w:color w:val="0000FF"/>
          <w:szCs w:val="20"/>
          <w:u w:val="single"/>
          <w:lang w:val="es-ES_tradnl"/>
        </w:rPr>
      </w:pPr>
    </w:p>
    <w:tbl>
      <w:tblPr>
        <w:tblStyle w:val="Tablaconcuadrcula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263"/>
        <w:gridCol w:w="6232"/>
      </w:tblGrid>
      <w:tr w:rsidR="00A2138D" w:rsidRPr="00A2138D" w14:paraId="0AD759B8" w14:textId="77777777" w:rsidTr="00EE4F0B">
        <w:tc>
          <w:tcPr>
            <w:tcW w:w="2263" w:type="dxa"/>
          </w:tcPr>
          <w:p w14:paraId="5CFE53B2" w14:textId="77777777" w:rsidR="00FC1BBD" w:rsidRPr="00A2138D" w:rsidRDefault="00EE4F0B" w:rsidP="004222CF">
            <w:pPr>
              <w:rPr>
                <w:rFonts w:ascii="Arial" w:hAnsi="Arial" w:cs="Arial"/>
                <w:b/>
                <w:szCs w:val="20"/>
                <w:lang w:val="es-ES_tradnl"/>
              </w:rPr>
            </w:pPr>
            <w:r w:rsidRPr="00A2138D">
              <w:rPr>
                <w:rFonts w:ascii="Arial" w:hAnsi="Arial" w:cs="Arial"/>
                <w:b/>
                <w:szCs w:val="20"/>
                <w:lang w:val="es-ES_tradnl"/>
              </w:rPr>
              <w:t xml:space="preserve">Para                        : </w:t>
            </w:r>
          </w:p>
        </w:tc>
        <w:tc>
          <w:tcPr>
            <w:tcW w:w="6232" w:type="dxa"/>
          </w:tcPr>
          <w:p w14:paraId="0441AB08" w14:textId="1D5C01A4" w:rsidR="00203986" w:rsidRPr="00A2138D" w:rsidRDefault="00253454" w:rsidP="00203986">
            <w:pPr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A2138D">
              <w:rPr>
                <w:rFonts w:ascii="Arial" w:eastAsia="Times New Roman" w:hAnsi="Arial" w:cs="Arial"/>
                <w:b/>
                <w:lang w:val="es-ES_tradnl" w:eastAsia="es-ES"/>
              </w:rPr>
              <w:t>ING. MERY ALEJANDRINA MARTEL ORTIZ</w:t>
            </w:r>
          </w:p>
          <w:p w14:paraId="23DDB0E0" w14:textId="7E4FC1D2" w:rsidR="006E16D0" w:rsidRPr="00A2138D" w:rsidRDefault="00253454" w:rsidP="006E16D0">
            <w:pPr>
              <w:jc w:val="both"/>
              <w:rPr>
                <w:rFonts w:ascii="Arial" w:hAnsi="Arial" w:cs="Arial"/>
                <w:b/>
                <w:szCs w:val="20"/>
                <w:u w:val="single"/>
                <w:lang w:val="es-ES_tradnl"/>
              </w:rPr>
            </w:pPr>
            <w:r w:rsidRPr="00A2138D">
              <w:rPr>
                <w:rFonts w:ascii="Arial" w:eastAsia="Times New Roman" w:hAnsi="Arial" w:cs="Arial"/>
                <w:lang w:val="es-ES_tradnl" w:eastAsia="es-ES"/>
              </w:rPr>
              <w:t>Especialista en Evaluación de Proyectos de Inversión Pública</w:t>
            </w:r>
          </w:p>
        </w:tc>
      </w:tr>
      <w:tr w:rsidR="00A2138D" w:rsidRPr="00A2138D" w14:paraId="7B802671" w14:textId="77777777" w:rsidTr="00B0659A">
        <w:tc>
          <w:tcPr>
            <w:tcW w:w="2263" w:type="dxa"/>
          </w:tcPr>
          <w:p w14:paraId="2A8189C5" w14:textId="49B3F182" w:rsidR="006E16D0" w:rsidRPr="00A2138D" w:rsidRDefault="006E16D0" w:rsidP="00B0659A">
            <w:pPr>
              <w:jc w:val="both"/>
              <w:rPr>
                <w:rFonts w:ascii="Arial" w:hAnsi="Arial" w:cs="Arial"/>
                <w:b/>
                <w:szCs w:val="20"/>
                <w:u w:val="single"/>
                <w:lang w:val="es-ES_tradnl"/>
              </w:rPr>
            </w:pPr>
            <w:r w:rsidRPr="00A2138D">
              <w:rPr>
                <w:rFonts w:ascii="Arial" w:eastAsia="Times New Roman" w:hAnsi="Arial" w:cs="Arial"/>
                <w:b/>
                <w:lang w:val="es-ES_tradnl" w:eastAsia="es-ES"/>
              </w:rPr>
              <w:t>De                           :</w:t>
            </w:r>
          </w:p>
        </w:tc>
        <w:tc>
          <w:tcPr>
            <w:tcW w:w="6232" w:type="dxa"/>
          </w:tcPr>
          <w:p w14:paraId="0AC2720C" w14:textId="77777777" w:rsidR="006E16D0" w:rsidRPr="006E16D0" w:rsidRDefault="006E16D0" w:rsidP="006E16D0">
            <w:pPr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6E16D0">
              <w:rPr>
                <w:rFonts w:ascii="Arial" w:eastAsia="Times New Roman" w:hAnsi="Arial" w:cs="Arial"/>
                <w:b/>
                <w:lang w:eastAsia="es-ES"/>
              </w:rPr>
              <w:t>ING. WILSON ALAMO BERNILLA</w:t>
            </w:r>
          </w:p>
          <w:p w14:paraId="468F1E09" w14:textId="785257E6" w:rsidR="006E16D0" w:rsidRPr="00A2138D" w:rsidRDefault="009E3BE4" w:rsidP="006E16D0">
            <w:pPr>
              <w:jc w:val="both"/>
              <w:rPr>
                <w:rFonts w:ascii="Arial" w:hAnsi="Arial" w:cs="Arial"/>
                <w:b/>
                <w:szCs w:val="20"/>
                <w:u w:val="single"/>
                <w:lang w:val="es-ES_tradnl"/>
              </w:rPr>
            </w:pPr>
            <w:r w:rsidRPr="009E3BE4">
              <w:rPr>
                <w:rFonts w:ascii="Arial" w:eastAsia="Times New Roman" w:hAnsi="Arial" w:cs="Arial"/>
                <w:lang w:eastAsia="es-ES"/>
              </w:rPr>
              <w:t>Profesional en gestión y monitoreo de los proyectos implementados bajo el mecanismo de Obras por Impuestos</w:t>
            </w:r>
            <w:r w:rsidR="006E16D0" w:rsidRPr="00A2138D">
              <w:rPr>
                <w:rFonts w:ascii="Arial" w:eastAsia="Times New Roman" w:hAnsi="Arial" w:cs="Arial"/>
                <w:lang w:val="es-ES_tradnl" w:eastAsia="es-ES"/>
              </w:rPr>
              <w:t>.</w:t>
            </w:r>
          </w:p>
        </w:tc>
      </w:tr>
      <w:tr w:rsidR="00A2138D" w:rsidRPr="00A2138D" w14:paraId="4C03B79F" w14:textId="77777777" w:rsidTr="00EE4F0B">
        <w:tc>
          <w:tcPr>
            <w:tcW w:w="2263" w:type="dxa"/>
          </w:tcPr>
          <w:p w14:paraId="0299A13E" w14:textId="77777777" w:rsidR="00FC1BBD" w:rsidRPr="00A2138D" w:rsidRDefault="00EE4F0B" w:rsidP="004222CF">
            <w:pPr>
              <w:jc w:val="both"/>
              <w:rPr>
                <w:rFonts w:ascii="Arial" w:hAnsi="Arial" w:cs="Arial"/>
                <w:b/>
                <w:szCs w:val="20"/>
                <w:u w:val="single"/>
                <w:lang w:val="es-ES_tradnl"/>
              </w:rPr>
            </w:pPr>
            <w:r w:rsidRPr="00A2138D">
              <w:rPr>
                <w:rFonts w:ascii="Arial" w:eastAsia="Times New Roman" w:hAnsi="Arial" w:cs="Arial"/>
                <w:b/>
                <w:lang w:val="es-ES_tradnl" w:eastAsia="es-ES"/>
              </w:rPr>
              <w:t>Asunto                   :</w:t>
            </w:r>
          </w:p>
        </w:tc>
        <w:tc>
          <w:tcPr>
            <w:tcW w:w="6232" w:type="dxa"/>
          </w:tcPr>
          <w:p w14:paraId="5ACB803E" w14:textId="522CA39C" w:rsidR="00FC1BBD" w:rsidRPr="00A2138D" w:rsidRDefault="00EE4F0B" w:rsidP="00203986">
            <w:pPr>
              <w:jc w:val="both"/>
              <w:rPr>
                <w:rFonts w:ascii="Arial" w:hAnsi="Arial" w:cs="Arial"/>
                <w:b/>
                <w:szCs w:val="20"/>
                <w:u w:val="single"/>
                <w:lang w:val="es-ES_tradnl"/>
              </w:rPr>
            </w:pPr>
            <w:r w:rsidRPr="00A2138D">
              <w:rPr>
                <w:rFonts w:ascii="Arial" w:eastAsia="Times New Roman" w:hAnsi="Arial" w:cs="Arial"/>
                <w:lang w:val="es-ES_tradnl" w:eastAsia="es-ES"/>
              </w:rPr>
              <w:t xml:space="preserve">Informe Técnico para solicitud de Informe Previo establecido en </w:t>
            </w:r>
            <w:r w:rsidR="00DB4CB3" w:rsidRPr="00A2138D">
              <w:rPr>
                <w:rFonts w:ascii="Arial" w:eastAsia="Times New Roman" w:hAnsi="Arial" w:cs="Arial"/>
                <w:lang w:val="es-ES_tradnl" w:eastAsia="es-ES"/>
              </w:rPr>
              <w:t>la Primera Disposición Complementaria y Final de</w:t>
            </w:r>
            <w:r w:rsidR="009B500B" w:rsidRPr="00A2138D">
              <w:rPr>
                <w:rFonts w:ascii="Arial" w:eastAsia="Times New Roman" w:hAnsi="Arial" w:cs="Arial"/>
                <w:lang w:val="es-ES_tradnl" w:eastAsia="es-ES"/>
              </w:rPr>
              <w:t>l Texto Único Ordenado de</w:t>
            </w:r>
            <w:r w:rsidR="00DB4CB3" w:rsidRPr="00A2138D">
              <w:rPr>
                <w:rFonts w:ascii="Arial" w:eastAsia="Times New Roman" w:hAnsi="Arial" w:cs="Arial"/>
                <w:lang w:val="es-ES_tradnl" w:eastAsia="es-ES"/>
              </w:rPr>
              <w:t xml:space="preserve"> la Ley </w:t>
            </w:r>
            <w:proofErr w:type="spellStart"/>
            <w:r w:rsidR="00DB4CB3" w:rsidRPr="00A2138D">
              <w:rPr>
                <w:rFonts w:ascii="Arial" w:eastAsia="Times New Roman" w:hAnsi="Arial" w:cs="Arial"/>
                <w:lang w:val="es-ES_tradnl" w:eastAsia="es-ES"/>
              </w:rPr>
              <w:t>N°</w:t>
            </w:r>
            <w:proofErr w:type="spellEnd"/>
            <w:r w:rsidR="00DB4CB3" w:rsidRPr="00A2138D">
              <w:rPr>
                <w:rFonts w:ascii="Arial" w:eastAsia="Times New Roman" w:hAnsi="Arial" w:cs="Arial"/>
                <w:lang w:val="es-ES_tradnl" w:eastAsia="es-ES"/>
              </w:rPr>
              <w:t xml:space="preserve"> 29230, </w:t>
            </w:r>
            <w:r w:rsidRPr="00A2138D">
              <w:rPr>
                <w:rFonts w:ascii="Arial" w:eastAsia="Times New Roman" w:hAnsi="Arial" w:cs="Arial"/>
                <w:lang w:val="es-ES_tradnl" w:eastAsia="es-ES"/>
              </w:rPr>
              <w:t xml:space="preserve">relacionado al proyecto </w:t>
            </w:r>
            <w:r w:rsidR="00B74298" w:rsidRPr="00A2138D">
              <w:rPr>
                <w:rFonts w:ascii="Arial" w:eastAsia="Times New Roman" w:hAnsi="Arial" w:cs="Arial"/>
                <w:lang w:val="es-ES_tradnl" w:eastAsia="es-ES"/>
              </w:rPr>
              <w:t>“</w:t>
            </w:r>
            <w:r w:rsidR="009E3BE4">
              <w:rPr>
                <w:rFonts w:ascii="Arial" w:eastAsia="Times New Roman" w:hAnsi="Arial" w:cs="Arial"/>
                <w:lang w:val="es-ES_tradnl" w:eastAsia="es-ES"/>
              </w:rPr>
              <w:t>Mejoramiento y Ampliación del Servicio de Agua Potable e Instalación de Unidades Básicas de Saneamiento en el Caserío de Tahona Alta, Distrito de Hualgayoc - Hualgayoc - Cajamarca</w:t>
            </w:r>
            <w:r w:rsidR="00B74298" w:rsidRPr="00A2138D">
              <w:rPr>
                <w:rFonts w:ascii="Arial" w:eastAsia="Times New Roman" w:hAnsi="Arial" w:cs="Arial"/>
                <w:lang w:val="es-ES_tradnl" w:eastAsia="es-ES"/>
              </w:rPr>
              <w:t xml:space="preserve">” </w:t>
            </w:r>
            <w:r w:rsidRPr="00A2138D">
              <w:rPr>
                <w:rFonts w:ascii="Arial" w:eastAsia="Times New Roman" w:hAnsi="Arial" w:cs="Arial"/>
                <w:lang w:val="es-ES_tradnl" w:eastAsia="es-ES"/>
              </w:rPr>
              <w:t xml:space="preserve">con </w:t>
            </w:r>
            <w:r w:rsidR="00367A42" w:rsidRPr="00A2138D">
              <w:rPr>
                <w:rFonts w:ascii="Arial" w:eastAsia="Times New Roman" w:hAnsi="Arial" w:cs="Arial"/>
                <w:lang w:val="es-ES_tradnl" w:eastAsia="es-ES"/>
              </w:rPr>
              <w:t>Código Único</w:t>
            </w:r>
            <w:r w:rsidR="00EA6810" w:rsidRPr="00A2138D">
              <w:rPr>
                <w:rFonts w:ascii="Arial" w:eastAsia="Times New Roman" w:hAnsi="Arial" w:cs="Arial"/>
                <w:lang w:val="es-ES_tradnl" w:eastAsia="es-ES"/>
              </w:rPr>
              <w:t xml:space="preserve"> </w:t>
            </w:r>
            <w:proofErr w:type="spellStart"/>
            <w:r w:rsidRPr="00A2138D">
              <w:rPr>
                <w:rFonts w:ascii="Arial" w:eastAsia="Times New Roman" w:hAnsi="Arial" w:cs="Arial"/>
                <w:lang w:val="es-ES_tradnl" w:eastAsia="es-ES"/>
              </w:rPr>
              <w:t>N°</w:t>
            </w:r>
            <w:proofErr w:type="spellEnd"/>
            <w:r w:rsidRPr="00A2138D">
              <w:rPr>
                <w:rFonts w:ascii="Arial" w:eastAsia="Times New Roman" w:hAnsi="Arial" w:cs="Arial"/>
                <w:lang w:val="es-ES_tradnl" w:eastAsia="es-ES"/>
              </w:rPr>
              <w:t xml:space="preserve"> </w:t>
            </w:r>
            <w:r w:rsidR="009E3BE4">
              <w:rPr>
                <w:rFonts w:ascii="Arial" w:eastAsia="Times New Roman" w:hAnsi="Arial" w:cs="Arial"/>
                <w:lang w:val="es-ES_tradnl" w:eastAsia="es-ES"/>
              </w:rPr>
              <w:t>2330786</w:t>
            </w:r>
            <w:r w:rsidR="00B74298" w:rsidRPr="00A2138D">
              <w:rPr>
                <w:rFonts w:ascii="Arial" w:eastAsia="Times New Roman" w:hAnsi="Arial" w:cs="Arial"/>
                <w:lang w:val="es-ES_tradnl" w:eastAsia="es-ES"/>
              </w:rPr>
              <w:t>.</w:t>
            </w:r>
          </w:p>
        </w:tc>
      </w:tr>
      <w:tr w:rsidR="00A2138D" w:rsidRPr="00A2138D" w14:paraId="0D5C99F7" w14:textId="77777777" w:rsidTr="00EE4F0B">
        <w:tc>
          <w:tcPr>
            <w:tcW w:w="2263" w:type="dxa"/>
          </w:tcPr>
          <w:p w14:paraId="45A82B39" w14:textId="77777777" w:rsidR="00FC1BBD" w:rsidRPr="00A2138D" w:rsidRDefault="00EE4F0B" w:rsidP="004222CF">
            <w:pPr>
              <w:jc w:val="both"/>
              <w:rPr>
                <w:rFonts w:ascii="Arial" w:hAnsi="Arial" w:cs="Arial"/>
                <w:b/>
                <w:szCs w:val="20"/>
                <w:u w:val="single"/>
                <w:lang w:val="es-ES_tradnl"/>
              </w:rPr>
            </w:pPr>
            <w:r w:rsidRPr="00A2138D">
              <w:rPr>
                <w:rFonts w:ascii="Arial" w:eastAsia="Times New Roman" w:hAnsi="Arial" w:cs="Arial"/>
                <w:b/>
                <w:lang w:val="es-ES_tradnl" w:eastAsia="es-ES"/>
              </w:rPr>
              <w:t>Referencia             :</w:t>
            </w:r>
          </w:p>
        </w:tc>
        <w:tc>
          <w:tcPr>
            <w:tcW w:w="6232" w:type="dxa"/>
          </w:tcPr>
          <w:p w14:paraId="5F8F0917" w14:textId="33507CBF" w:rsidR="00FC1BBD" w:rsidRPr="00A2138D" w:rsidRDefault="006E5AF8" w:rsidP="004222CF">
            <w:pPr>
              <w:jc w:val="both"/>
              <w:rPr>
                <w:rFonts w:ascii="Arial" w:hAnsi="Arial" w:cs="Arial"/>
                <w:b/>
                <w:szCs w:val="20"/>
                <w:u w:val="single"/>
                <w:lang w:val="es-ES_tradnl"/>
              </w:rPr>
            </w:pPr>
            <w:r w:rsidRPr="006E5AF8">
              <w:rPr>
                <w:rFonts w:ascii="Arial" w:eastAsia="Times New Roman" w:hAnsi="Arial" w:cs="Arial"/>
                <w:lang w:val="es-ES_tradnl" w:eastAsia="es-ES"/>
              </w:rPr>
              <w:t>O</w:t>
            </w:r>
            <w:r w:rsidRPr="006E5AF8">
              <w:rPr>
                <w:rFonts w:ascii="Arial" w:eastAsia="Times New Roman" w:hAnsi="Arial" w:cs="Arial"/>
                <w:lang w:val="es-ES_tradnl" w:eastAsia="es-ES"/>
              </w:rPr>
              <w:t xml:space="preserve">ficio </w:t>
            </w:r>
            <w:proofErr w:type="spellStart"/>
            <w:r w:rsidRPr="006E5AF8">
              <w:rPr>
                <w:rFonts w:ascii="Arial" w:eastAsia="Times New Roman" w:hAnsi="Arial" w:cs="Arial"/>
                <w:lang w:val="es-ES_tradnl" w:eastAsia="es-ES"/>
              </w:rPr>
              <w:t>N°</w:t>
            </w:r>
            <w:proofErr w:type="spellEnd"/>
            <w:r w:rsidRPr="006E5AF8">
              <w:rPr>
                <w:rFonts w:ascii="Arial" w:eastAsia="Times New Roman" w:hAnsi="Arial" w:cs="Arial"/>
                <w:lang w:val="es-ES_tradnl" w:eastAsia="es-ES"/>
              </w:rPr>
              <w:t xml:space="preserve"> 122-2020-</w:t>
            </w:r>
            <w:proofErr w:type="spellStart"/>
            <w:r w:rsidRPr="006E5AF8">
              <w:rPr>
                <w:rFonts w:ascii="Arial" w:eastAsia="Times New Roman" w:hAnsi="Arial" w:cs="Arial"/>
                <w:lang w:val="es-ES_tradnl" w:eastAsia="es-ES"/>
              </w:rPr>
              <w:t>MDH</w:t>
            </w:r>
            <w:proofErr w:type="spellEnd"/>
            <w:r w:rsidRPr="006E5AF8">
              <w:rPr>
                <w:rFonts w:ascii="Arial" w:eastAsia="Times New Roman" w:hAnsi="Arial" w:cs="Arial"/>
                <w:lang w:val="es-ES_tradnl" w:eastAsia="es-ES"/>
              </w:rPr>
              <w:t>/A</w:t>
            </w:r>
          </w:p>
        </w:tc>
      </w:tr>
      <w:tr w:rsidR="00A2138D" w:rsidRPr="00A2138D" w14:paraId="7081C94C" w14:textId="77777777" w:rsidTr="00EE4F0B">
        <w:tc>
          <w:tcPr>
            <w:tcW w:w="2263" w:type="dxa"/>
          </w:tcPr>
          <w:p w14:paraId="348B4DB5" w14:textId="77777777" w:rsidR="00FC1BBD" w:rsidRPr="00A2138D" w:rsidRDefault="00EE4F0B" w:rsidP="004222CF">
            <w:pPr>
              <w:jc w:val="both"/>
              <w:rPr>
                <w:rFonts w:ascii="Arial" w:hAnsi="Arial" w:cs="Arial"/>
                <w:b/>
                <w:szCs w:val="20"/>
                <w:u w:val="single"/>
                <w:lang w:val="es-ES_tradnl"/>
              </w:rPr>
            </w:pPr>
            <w:r w:rsidRPr="00A2138D">
              <w:rPr>
                <w:rFonts w:ascii="Arial" w:eastAsia="Times New Roman" w:hAnsi="Arial" w:cs="Arial"/>
                <w:b/>
                <w:lang w:val="es-ES_tradnl" w:eastAsia="es-ES"/>
              </w:rPr>
              <w:t>Fecha                    :</w:t>
            </w:r>
          </w:p>
        </w:tc>
        <w:tc>
          <w:tcPr>
            <w:tcW w:w="6232" w:type="dxa"/>
          </w:tcPr>
          <w:p w14:paraId="5F30DC56" w14:textId="4942E818" w:rsidR="00FC1BBD" w:rsidRPr="00A2138D" w:rsidRDefault="00203986" w:rsidP="004222CF">
            <w:pPr>
              <w:jc w:val="both"/>
              <w:rPr>
                <w:rFonts w:ascii="Arial" w:hAnsi="Arial" w:cs="Arial"/>
                <w:b/>
                <w:szCs w:val="20"/>
                <w:u w:val="single"/>
                <w:lang w:val="es-ES_tradnl"/>
              </w:rPr>
            </w:pPr>
            <w:r w:rsidRPr="00A2138D">
              <w:rPr>
                <w:rFonts w:ascii="Arial" w:hAnsi="Arial" w:cs="Arial"/>
                <w:lang w:val="es-ES_tradnl"/>
              </w:rPr>
              <w:t xml:space="preserve">Miraflores, </w:t>
            </w:r>
            <w:r w:rsidR="00F4180A" w:rsidRPr="00A2138D">
              <w:rPr>
                <w:rFonts w:ascii="Arial" w:hAnsi="Arial" w:cs="Arial"/>
                <w:lang w:val="es-ES_tradnl"/>
              </w:rPr>
              <w:t>1</w:t>
            </w:r>
            <w:r w:rsidR="009E3BE4">
              <w:rPr>
                <w:rFonts w:ascii="Arial" w:hAnsi="Arial" w:cs="Arial"/>
                <w:lang w:val="es-ES_tradnl"/>
              </w:rPr>
              <w:t>7</w:t>
            </w:r>
            <w:r w:rsidRPr="00A2138D">
              <w:rPr>
                <w:rFonts w:ascii="Arial" w:hAnsi="Arial" w:cs="Arial"/>
                <w:lang w:val="es-ES_tradnl"/>
              </w:rPr>
              <w:t xml:space="preserve"> de </w:t>
            </w:r>
            <w:r w:rsidR="009E3BE4">
              <w:rPr>
                <w:rFonts w:ascii="Arial" w:hAnsi="Arial" w:cs="Arial"/>
                <w:lang w:val="es-ES_tradnl"/>
              </w:rPr>
              <w:t>junio</w:t>
            </w:r>
            <w:r w:rsidRPr="00A2138D">
              <w:rPr>
                <w:rFonts w:ascii="Arial" w:hAnsi="Arial" w:cs="Arial"/>
                <w:lang w:val="es-ES_tradnl"/>
              </w:rPr>
              <w:t xml:space="preserve"> de 2021                             </w:t>
            </w:r>
          </w:p>
        </w:tc>
      </w:tr>
    </w:tbl>
    <w:p w14:paraId="3E1464B1" w14:textId="77777777" w:rsidR="00FC1BBD" w:rsidRPr="00205574" w:rsidRDefault="00FC1BBD" w:rsidP="004222CF">
      <w:pPr>
        <w:pBdr>
          <w:bottom w:val="single" w:sz="12" w:space="1" w:color="auto"/>
        </w:pBdr>
        <w:spacing w:after="0" w:line="240" w:lineRule="auto"/>
        <w:jc w:val="both"/>
        <w:rPr>
          <w:rFonts w:ascii="Arial" w:eastAsia="Times New Roman" w:hAnsi="Arial" w:cs="Arial"/>
          <w:color w:val="0000FF"/>
          <w:highlight w:val="yellow"/>
          <w:lang w:val="es-ES_tradnl" w:eastAsia="es-ES"/>
        </w:rPr>
      </w:pPr>
    </w:p>
    <w:p w14:paraId="2F67AC59" w14:textId="77777777" w:rsidR="00FC1BBD" w:rsidRPr="00205574" w:rsidRDefault="00FC1BBD" w:rsidP="004222CF">
      <w:pPr>
        <w:spacing w:after="0" w:line="240" w:lineRule="auto"/>
        <w:jc w:val="both"/>
        <w:rPr>
          <w:rFonts w:ascii="Arial" w:eastAsia="Times New Roman" w:hAnsi="Arial" w:cs="Arial"/>
          <w:lang w:val="es-ES_tradnl" w:eastAsia="es-ES"/>
        </w:rPr>
      </w:pPr>
    </w:p>
    <w:p w14:paraId="374BA833" w14:textId="34450CF4" w:rsidR="00EE4F0B" w:rsidRPr="00A2138D" w:rsidRDefault="00EE4F0B" w:rsidP="00ED35FD">
      <w:pPr>
        <w:pStyle w:val="Sinespaciado"/>
        <w:jc w:val="both"/>
        <w:rPr>
          <w:rFonts w:ascii="Arial" w:hAnsi="Arial" w:cs="Arial"/>
          <w:lang w:val="es-ES_tradnl"/>
        </w:rPr>
      </w:pPr>
      <w:r w:rsidRPr="00A2138D">
        <w:rPr>
          <w:rFonts w:ascii="Arial" w:hAnsi="Arial" w:cs="Arial"/>
          <w:lang w:val="es-ES_tradnl"/>
        </w:rPr>
        <w:t xml:space="preserve">Me dirijo a usted en relación </w:t>
      </w:r>
      <w:r w:rsidR="009E3BE4">
        <w:rPr>
          <w:rFonts w:ascii="Arial" w:hAnsi="Arial" w:cs="Arial"/>
          <w:lang w:val="es-ES_tradnl"/>
        </w:rPr>
        <w:t>al</w:t>
      </w:r>
      <w:r w:rsidRPr="00A2138D">
        <w:rPr>
          <w:rFonts w:ascii="Arial" w:hAnsi="Arial" w:cs="Arial"/>
          <w:lang w:val="es-ES_tradnl"/>
        </w:rPr>
        <w:t xml:space="preserve"> informe </w:t>
      </w:r>
      <w:r w:rsidR="00D80B1A" w:rsidRPr="00A2138D">
        <w:rPr>
          <w:rFonts w:ascii="Arial" w:hAnsi="Arial" w:cs="Arial"/>
          <w:lang w:val="es-ES_tradnl"/>
        </w:rPr>
        <w:t xml:space="preserve">técnico </w:t>
      </w:r>
      <w:r w:rsidRPr="00A2138D">
        <w:rPr>
          <w:rFonts w:ascii="Arial" w:hAnsi="Arial" w:cs="Arial"/>
          <w:lang w:val="es-ES_tradnl"/>
        </w:rPr>
        <w:t xml:space="preserve">necesario para la solicitud del informe previo de la Contraloría General de la República por parte del </w:t>
      </w:r>
      <w:r w:rsidR="00203986" w:rsidRPr="00A2138D">
        <w:rPr>
          <w:rFonts w:ascii="Arial" w:hAnsi="Arial" w:cs="Arial"/>
          <w:lang w:val="es-ES_tradnl"/>
        </w:rPr>
        <w:t>Ministerio de Vivienda, Construcción y Saneamiento</w:t>
      </w:r>
      <w:r w:rsidR="00D4152D" w:rsidRPr="00A2138D">
        <w:rPr>
          <w:rFonts w:ascii="Arial" w:hAnsi="Arial" w:cs="Arial"/>
          <w:lang w:val="es-ES_tradnl"/>
        </w:rPr>
        <w:t xml:space="preserve"> </w:t>
      </w:r>
      <w:r w:rsidRPr="00A2138D">
        <w:rPr>
          <w:rFonts w:ascii="Arial" w:hAnsi="Arial" w:cs="Arial"/>
          <w:lang w:val="es-ES_tradnl"/>
        </w:rPr>
        <w:t xml:space="preserve">para la ejecución del </w:t>
      </w:r>
      <w:r w:rsidR="00A04A27" w:rsidRPr="00A2138D">
        <w:rPr>
          <w:rFonts w:ascii="Arial" w:hAnsi="Arial" w:cs="Arial"/>
          <w:lang w:val="es-ES_tradnl"/>
        </w:rPr>
        <w:t>P</w:t>
      </w:r>
      <w:r w:rsidRPr="00A2138D">
        <w:rPr>
          <w:rFonts w:ascii="Arial" w:hAnsi="Arial" w:cs="Arial"/>
          <w:lang w:val="es-ES_tradnl"/>
        </w:rPr>
        <w:t xml:space="preserve">royecto </w:t>
      </w:r>
      <w:r w:rsidR="00126D5F" w:rsidRPr="00A2138D">
        <w:rPr>
          <w:rFonts w:ascii="Arial" w:hAnsi="Arial" w:cs="Arial"/>
          <w:lang w:val="es-ES_tradnl"/>
        </w:rPr>
        <w:t>“</w:t>
      </w:r>
      <w:r w:rsidR="009E3BE4">
        <w:rPr>
          <w:rFonts w:ascii="Arial" w:hAnsi="Arial" w:cs="Arial"/>
          <w:lang w:val="es-ES_tradnl"/>
        </w:rPr>
        <w:t>Mejoramiento y Ampliación del Servicio de Agua Potable e Instalación de Unidades Básicas de Saneamiento en el Caserío de Tahona Alta, Distrito de Hualgayoc - Hualgayoc - Cajamarca</w:t>
      </w:r>
      <w:r w:rsidR="00452AA7" w:rsidRPr="00A2138D">
        <w:rPr>
          <w:rFonts w:ascii="Arial" w:hAnsi="Arial" w:cs="Arial"/>
          <w:lang w:val="es-ES_tradnl"/>
        </w:rPr>
        <w:t>”,</w:t>
      </w:r>
      <w:r w:rsidRPr="00A2138D">
        <w:rPr>
          <w:rFonts w:ascii="Arial" w:hAnsi="Arial" w:cs="Arial"/>
          <w:lang w:val="es-ES_tradnl"/>
        </w:rPr>
        <w:t xml:space="preserve"> con código </w:t>
      </w:r>
      <w:r w:rsidR="00EA6810" w:rsidRPr="00A2138D">
        <w:rPr>
          <w:rFonts w:ascii="Arial" w:hAnsi="Arial" w:cs="Arial"/>
          <w:lang w:val="es-ES_tradnl"/>
        </w:rPr>
        <w:t xml:space="preserve">único </w:t>
      </w:r>
      <w:proofErr w:type="spellStart"/>
      <w:r w:rsidRPr="00A2138D">
        <w:rPr>
          <w:rFonts w:ascii="Arial" w:hAnsi="Arial" w:cs="Arial"/>
          <w:lang w:val="es-ES_tradnl"/>
        </w:rPr>
        <w:t>N°</w:t>
      </w:r>
      <w:proofErr w:type="spellEnd"/>
      <w:r w:rsidRPr="00A2138D">
        <w:rPr>
          <w:rFonts w:ascii="Arial" w:hAnsi="Arial" w:cs="Arial"/>
          <w:lang w:val="es-ES_tradnl"/>
        </w:rPr>
        <w:t xml:space="preserve"> </w:t>
      </w:r>
      <w:r w:rsidR="009E3BE4">
        <w:rPr>
          <w:rFonts w:ascii="Arial" w:hAnsi="Arial" w:cs="Arial"/>
          <w:lang w:val="es-ES_tradnl"/>
        </w:rPr>
        <w:t>2330786</w:t>
      </w:r>
      <w:r w:rsidRPr="00A2138D">
        <w:rPr>
          <w:rFonts w:ascii="Arial" w:hAnsi="Arial" w:cs="Arial"/>
          <w:lang w:val="es-ES_tradnl"/>
        </w:rPr>
        <w:t xml:space="preserve"> en el marco </w:t>
      </w:r>
      <w:r w:rsidR="00F86A38" w:rsidRPr="00A2138D">
        <w:rPr>
          <w:rFonts w:ascii="Arial" w:hAnsi="Arial" w:cs="Arial"/>
          <w:lang w:val="es-ES_tradnl"/>
        </w:rPr>
        <w:t xml:space="preserve">del </w:t>
      </w:r>
      <w:r w:rsidR="00ED35FD" w:rsidRPr="00A2138D">
        <w:rPr>
          <w:rFonts w:ascii="Arial" w:hAnsi="Arial" w:cs="Arial"/>
          <w:lang w:val="es-ES_tradnl"/>
        </w:rPr>
        <w:t>Texto Único Ordenado de</w:t>
      </w:r>
      <w:r w:rsidR="009E3BE4">
        <w:rPr>
          <w:rFonts w:ascii="Arial" w:hAnsi="Arial" w:cs="Arial"/>
          <w:lang w:val="es-ES_tradnl"/>
        </w:rPr>
        <w:t>l Reglamento de</w:t>
      </w:r>
      <w:r w:rsidR="00ED35FD" w:rsidRPr="00A2138D">
        <w:rPr>
          <w:rFonts w:ascii="Arial" w:hAnsi="Arial" w:cs="Arial"/>
          <w:lang w:val="es-ES_tradnl"/>
        </w:rPr>
        <w:t xml:space="preserve"> la Ley </w:t>
      </w:r>
      <w:proofErr w:type="spellStart"/>
      <w:r w:rsidR="00ED35FD" w:rsidRPr="00A2138D">
        <w:rPr>
          <w:rFonts w:ascii="Arial" w:hAnsi="Arial" w:cs="Arial"/>
          <w:lang w:val="es-ES_tradnl"/>
        </w:rPr>
        <w:t>N°</w:t>
      </w:r>
      <w:proofErr w:type="spellEnd"/>
      <w:r w:rsidR="00ED35FD" w:rsidRPr="00A2138D">
        <w:rPr>
          <w:rFonts w:ascii="Arial" w:hAnsi="Arial" w:cs="Arial"/>
          <w:lang w:val="es-ES_tradnl"/>
        </w:rPr>
        <w:t xml:space="preserve"> 29230</w:t>
      </w:r>
      <w:r w:rsidR="009E3BE4">
        <w:rPr>
          <w:rFonts w:ascii="Arial" w:hAnsi="Arial" w:cs="Arial"/>
          <w:lang w:val="es-ES_tradnl"/>
        </w:rPr>
        <w:t>.</w:t>
      </w:r>
    </w:p>
    <w:p w14:paraId="6C808C82" w14:textId="77777777" w:rsidR="00EE4F0B" w:rsidRPr="00205574" w:rsidRDefault="00EE4F0B" w:rsidP="004222CF">
      <w:pPr>
        <w:pStyle w:val="Sinespaciado"/>
        <w:jc w:val="both"/>
        <w:rPr>
          <w:rFonts w:ascii="Arial" w:hAnsi="Arial" w:cs="Arial"/>
          <w:lang w:val="es-ES_tradnl"/>
        </w:rPr>
      </w:pPr>
    </w:p>
    <w:p w14:paraId="1A9B4B38" w14:textId="77777777" w:rsidR="00EE4F0B" w:rsidRPr="00205574" w:rsidRDefault="00EE4F0B" w:rsidP="004222CF">
      <w:pPr>
        <w:pStyle w:val="Sinespaciado"/>
        <w:jc w:val="both"/>
        <w:rPr>
          <w:rFonts w:ascii="Arial" w:hAnsi="Arial" w:cs="Arial"/>
          <w:lang w:val="es-ES_tradnl"/>
        </w:rPr>
      </w:pPr>
      <w:r w:rsidRPr="00205574">
        <w:rPr>
          <w:rFonts w:ascii="Arial" w:hAnsi="Arial" w:cs="Arial"/>
          <w:lang w:val="es-ES_tradnl"/>
        </w:rPr>
        <w:t>Al respecto se informa lo siguiente:</w:t>
      </w:r>
    </w:p>
    <w:p w14:paraId="52A15DB6" w14:textId="77777777" w:rsidR="00ED35FD" w:rsidRPr="00205574" w:rsidRDefault="00ED35FD" w:rsidP="004222CF">
      <w:pPr>
        <w:pStyle w:val="Sinespaciado"/>
        <w:jc w:val="both"/>
        <w:rPr>
          <w:rFonts w:ascii="Arial" w:hAnsi="Arial" w:cs="Arial"/>
          <w:lang w:val="es-ES_tradnl"/>
        </w:rPr>
      </w:pPr>
    </w:p>
    <w:p w14:paraId="1394FC11" w14:textId="77777777" w:rsidR="000443BC" w:rsidRPr="00205574" w:rsidRDefault="000735E1" w:rsidP="00EA6810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b/>
          <w:szCs w:val="20"/>
          <w:u w:val="single"/>
          <w:lang w:val="es-ES_tradnl"/>
        </w:rPr>
      </w:pPr>
      <w:r w:rsidRPr="00205574">
        <w:rPr>
          <w:rFonts w:ascii="Arial" w:hAnsi="Arial" w:cs="Arial"/>
          <w:b/>
          <w:szCs w:val="20"/>
          <w:u w:val="single"/>
          <w:lang w:val="es-ES_tradnl"/>
        </w:rPr>
        <w:t>ANTECEDENTES</w:t>
      </w:r>
    </w:p>
    <w:p w14:paraId="5596CFB2" w14:textId="77777777" w:rsidR="001073CD" w:rsidRPr="00205574" w:rsidRDefault="001073CD" w:rsidP="00EA6810">
      <w:pPr>
        <w:pStyle w:val="Prrafodelista"/>
        <w:spacing w:after="0" w:line="240" w:lineRule="auto"/>
        <w:jc w:val="both"/>
        <w:rPr>
          <w:rFonts w:ascii="Arial" w:hAnsi="Arial" w:cs="Arial"/>
          <w:szCs w:val="20"/>
          <w:lang w:val="es-ES_tradnl"/>
        </w:rPr>
      </w:pPr>
    </w:p>
    <w:p w14:paraId="4A365C5E" w14:textId="2A325C2C" w:rsidR="00B60D89" w:rsidRDefault="00B60D89" w:rsidP="00B60D89">
      <w:pPr>
        <w:pStyle w:val="Prrafodelista"/>
        <w:numPr>
          <w:ilvl w:val="1"/>
          <w:numId w:val="1"/>
        </w:numPr>
        <w:suppressAutoHyphens/>
        <w:spacing w:after="120" w:line="240" w:lineRule="auto"/>
        <w:ind w:left="851" w:hanging="709"/>
        <w:contextualSpacing w:val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Mediante el </w:t>
      </w:r>
      <w:r w:rsidRPr="00E42F93">
        <w:rPr>
          <w:rFonts w:ascii="Arial" w:hAnsi="Arial" w:cs="Arial"/>
          <w:lang w:val="es-ES_tradnl"/>
        </w:rPr>
        <w:t xml:space="preserve">Decreto Supremo </w:t>
      </w:r>
      <w:proofErr w:type="spellStart"/>
      <w:r w:rsidRPr="00E42F93">
        <w:rPr>
          <w:rFonts w:ascii="Arial" w:hAnsi="Arial" w:cs="Arial"/>
          <w:lang w:val="es-ES_tradnl"/>
        </w:rPr>
        <w:t>N°</w:t>
      </w:r>
      <w:proofErr w:type="spellEnd"/>
      <w:r w:rsidRPr="00E42F93">
        <w:rPr>
          <w:rFonts w:ascii="Arial" w:hAnsi="Arial" w:cs="Arial"/>
          <w:lang w:val="es-ES_tradnl"/>
        </w:rPr>
        <w:t xml:space="preserve"> 294-2018-EF</w:t>
      </w:r>
      <w:r>
        <w:rPr>
          <w:rFonts w:ascii="Arial" w:hAnsi="Arial" w:cs="Arial"/>
          <w:lang w:val="es-ES_tradnl"/>
        </w:rPr>
        <w:t>, de fecha 14</w:t>
      </w:r>
      <w:r>
        <w:rPr>
          <w:rFonts w:ascii="Arial" w:hAnsi="Arial" w:cs="Arial"/>
          <w:lang w:val="es-ES_tradnl"/>
        </w:rPr>
        <w:t>.</w:t>
      </w:r>
      <w:r>
        <w:rPr>
          <w:rFonts w:ascii="Arial" w:hAnsi="Arial" w:cs="Arial"/>
          <w:lang w:val="es-ES_tradnl"/>
        </w:rPr>
        <w:t>12</w:t>
      </w:r>
      <w:r>
        <w:rPr>
          <w:rFonts w:ascii="Arial" w:hAnsi="Arial" w:cs="Arial"/>
          <w:lang w:val="es-ES_tradnl"/>
        </w:rPr>
        <w:t>.</w:t>
      </w:r>
      <w:r>
        <w:rPr>
          <w:rFonts w:ascii="Arial" w:hAnsi="Arial" w:cs="Arial"/>
          <w:lang w:val="es-ES_tradnl"/>
        </w:rPr>
        <w:t>2018, se</w:t>
      </w:r>
      <w:r w:rsidRPr="00E42F93">
        <w:rPr>
          <w:rFonts w:ascii="Arial" w:hAnsi="Arial" w:cs="Arial"/>
          <w:lang w:val="es-ES_tradnl"/>
        </w:rPr>
        <w:t xml:space="preserve"> aprueba el Texto Único Ordenado de la Ley </w:t>
      </w:r>
      <w:proofErr w:type="spellStart"/>
      <w:r w:rsidRPr="00E42F93">
        <w:rPr>
          <w:rFonts w:ascii="Arial" w:hAnsi="Arial" w:cs="Arial"/>
          <w:lang w:val="es-ES_tradnl"/>
        </w:rPr>
        <w:t>N°</w:t>
      </w:r>
      <w:proofErr w:type="spellEnd"/>
      <w:r w:rsidRPr="00E42F93">
        <w:rPr>
          <w:rFonts w:ascii="Arial" w:hAnsi="Arial" w:cs="Arial"/>
          <w:lang w:val="es-ES_tradnl"/>
        </w:rPr>
        <w:t xml:space="preserve"> 29230, Ley que impulsa la inversión pública regional y local con participación del sector privado.</w:t>
      </w:r>
    </w:p>
    <w:p w14:paraId="22826668" w14:textId="65BB8781" w:rsidR="00B60D89" w:rsidRDefault="00B60D89" w:rsidP="00B60D89">
      <w:pPr>
        <w:pStyle w:val="Prrafodelista"/>
        <w:numPr>
          <w:ilvl w:val="1"/>
          <w:numId w:val="1"/>
        </w:numPr>
        <w:suppressAutoHyphens/>
        <w:spacing w:after="120" w:line="240" w:lineRule="auto"/>
        <w:ind w:left="851" w:hanging="709"/>
        <w:contextualSpacing w:val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Mediante el </w:t>
      </w:r>
      <w:r w:rsidRPr="00E42F93">
        <w:rPr>
          <w:rFonts w:ascii="Arial" w:hAnsi="Arial" w:cs="Arial"/>
          <w:lang w:val="es-ES_tradnl"/>
        </w:rPr>
        <w:t xml:space="preserve">Decreto Supremo </w:t>
      </w:r>
      <w:proofErr w:type="spellStart"/>
      <w:r w:rsidRPr="00E42F93">
        <w:rPr>
          <w:rFonts w:ascii="Arial" w:hAnsi="Arial" w:cs="Arial"/>
          <w:lang w:val="es-ES_tradnl"/>
        </w:rPr>
        <w:t>N°</w:t>
      </w:r>
      <w:proofErr w:type="spellEnd"/>
      <w:r w:rsidRPr="00E42F93">
        <w:rPr>
          <w:rFonts w:ascii="Arial" w:hAnsi="Arial" w:cs="Arial"/>
          <w:lang w:val="es-ES_tradnl"/>
        </w:rPr>
        <w:t xml:space="preserve"> 295-2018-EF</w:t>
      </w:r>
      <w:r>
        <w:rPr>
          <w:rFonts w:ascii="Arial" w:hAnsi="Arial" w:cs="Arial"/>
          <w:lang w:val="es-ES_tradnl"/>
        </w:rPr>
        <w:t>,</w:t>
      </w:r>
      <w:r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de fecha</w:t>
      </w:r>
      <w:r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14</w:t>
      </w:r>
      <w:r>
        <w:rPr>
          <w:rFonts w:ascii="Arial" w:hAnsi="Arial" w:cs="Arial"/>
          <w:lang w:val="es-ES_tradnl"/>
        </w:rPr>
        <w:t>.</w:t>
      </w:r>
      <w:r>
        <w:rPr>
          <w:rFonts w:ascii="Arial" w:hAnsi="Arial" w:cs="Arial"/>
          <w:lang w:val="es-ES_tradnl"/>
        </w:rPr>
        <w:t>12</w:t>
      </w:r>
      <w:r>
        <w:rPr>
          <w:rFonts w:ascii="Arial" w:hAnsi="Arial" w:cs="Arial"/>
          <w:lang w:val="es-ES_tradnl"/>
        </w:rPr>
        <w:t>.2</w:t>
      </w:r>
      <w:r>
        <w:rPr>
          <w:rFonts w:ascii="Arial" w:hAnsi="Arial" w:cs="Arial"/>
          <w:lang w:val="es-ES_tradnl"/>
        </w:rPr>
        <w:t>018, se</w:t>
      </w:r>
      <w:r w:rsidRPr="00E42F93">
        <w:rPr>
          <w:rFonts w:ascii="Arial" w:hAnsi="Arial" w:cs="Arial"/>
          <w:lang w:val="es-ES_tradnl"/>
        </w:rPr>
        <w:t xml:space="preserve"> aprueba el Texto Único Ordenado del Reglamento de la Ley </w:t>
      </w:r>
      <w:proofErr w:type="spellStart"/>
      <w:r w:rsidRPr="00E42F93">
        <w:rPr>
          <w:rFonts w:ascii="Arial" w:hAnsi="Arial" w:cs="Arial"/>
          <w:lang w:val="es-ES_tradnl"/>
        </w:rPr>
        <w:t>N°</w:t>
      </w:r>
      <w:proofErr w:type="spellEnd"/>
      <w:r w:rsidRPr="00E42F93">
        <w:rPr>
          <w:rFonts w:ascii="Arial" w:hAnsi="Arial" w:cs="Arial"/>
          <w:lang w:val="es-ES_tradnl"/>
        </w:rPr>
        <w:t xml:space="preserve"> 29230, Ley que impulsa la inversión pública regional y local con participación del sector privado, aprobado por el Decreto Supremo </w:t>
      </w:r>
      <w:proofErr w:type="spellStart"/>
      <w:r w:rsidRPr="00E42F93">
        <w:rPr>
          <w:rFonts w:ascii="Arial" w:hAnsi="Arial" w:cs="Arial"/>
          <w:lang w:val="es-ES_tradnl"/>
        </w:rPr>
        <w:t>N°</w:t>
      </w:r>
      <w:proofErr w:type="spellEnd"/>
      <w:r w:rsidRPr="00E42F93">
        <w:rPr>
          <w:rFonts w:ascii="Arial" w:hAnsi="Arial" w:cs="Arial"/>
          <w:lang w:val="es-ES_tradnl"/>
        </w:rPr>
        <w:t xml:space="preserve"> 036- 2017-EF.</w:t>
      </w:r>
    </w:p>
    <w:p w14:paraId="27765D6B" w14:textId="49A2B3E8" w:rsidR="00B60D89" w:rsidRDefault="00B60D89" w:rsidP="00B60D89">
      <w:pPr>
        <w:pStyle w:val="Prrafodelista"/>
        <w:numPr>
          <w:ilvl w:val="1"/>
          <w:numId w:val="1"/>
        </w:numPr>
        <w:spacing w:after="120" w:line="240" w:lineRule="auto"/>
        <w:ind w:left="851" w:hanging="709"/>
        <w:contextualSpacing w:val="0"/>
        <w:jc w:val="both"/>
        <w:rPr>
          <w:rFonts w:ascii="Arial" w:eastAsia="Times New Roman" w:hAnsi="Arial" w:cs="Arial"/>
          <w:lang w:val="es-ES_tradnl" w:eastAsia="es-ES"/>
        </w:rPr>
      </w:pPr>
      <w:r w:rsidRPr="00205574">
        <w:rPr>
          <w:rFonts w:ascii="Arial" w:eastAsia="Times New Roman" w:hAnsi="Arial" w:cs="Arial"/>
          <w:lang w:val="es-ES_tradnl" w:eastAsia="es-ES"/>
        </w:rPr>
        <w:t xml:space="preserve">Mediante Resolución Directoral </w:t>
      </w:r>
      <w:proofErr w:type="spellStart"/>
      <w:r w:rsidRPr="00205574">
        <w:rPr>
          <w:rFonts w:ascii="Arial" w:eastAsia="Times New Roman" w:hAnsi="Arial" w:cs="Arial"/>
          <w:lang w:val="es-ES_tradnl" w:eastAsia="es-ES"/>
        </w:rPr>
        <w:t>N°</w:t>
      </w:r>
      <w:proofErr w:type="spellEnd"/>
      <w:r w:rsidRPr="00205574">
        <w:rPr>
          <w:rFonts w:ascii="Arial" w:eastAsia="Times New Roman" w:hAnsi="Arial" w:cs="Arial"/>
          <w:lang w:val="es-ES_tradnl" w:eastAsia="es-ES"/>
        </w:rPr>
        <w:t xml:space="preserve"> 001-2018-EF/68.02,</w:t>
      </w:r>
      <w:r>
        <w:rPr>
          <w:rFonts w:ascii="Arial" w:eastAsia="Times New Roman" w:hAnsi="Arial" w:cs="Arial"/>
          <w:lang w:val="es-ES_tradnl" w:eastAsia="es-ES"/>
        </w:rPr>
        <w:t xml:space="preserve"> de fecha 19.12.2018</w:t>
      </w:r>
      <w:r>
        <w:rPr>
          <w:rFonts w:ascii="Arial" w:eastAsia="Times New Roman" w:hAnsi="Arial" w:cs="Arial"/>
          <w:lang w:val="es-ES_tradnl" w:eastAsia="es-ES"/>
        </w:rPr>
        <w:t>,</w:t>
      </w:r>
      <w:r w:rsidRPr="00205574">
        <w:rPr>
          <w:rFonts w:ascii="Arial" w:eastAsia="Times New Roman" w:hAnsi="Arial" w:cs="Arial"/>
          <w:lang w:val="es-ES_tradnl" w:eastAsia="es-ES"/>
        </w:rPr>
        <w:t xml:space="preserve"> </w:t>
      </w:r>
      <w:r>
        <w:rPr>
          <w:rFonts w:ascii="Arial" w:eastAsia="Times New Roman" w:hAnsi="Arial" w:cs="Arial"/>
          <w:lang w:val="es-ES_tradnl" w:eastAsia="es-ES"/>
        </w:rPr>
        <w:t xml:space="preserve">se </w:t>
      </w:r>
      <w:r w:rsidRPr="009E3BE4">
        <w:rPr>
          <w:rFonts w:ascii="Arial" w:eastAsia="Times New Roman" w:hAnsi="Arial" w:cs="Arial"/>
          <w:lang w:val="es-ES_tradnl" w:eastAsia="es-ES"/>
        </w:rPr>
        <w:t>Aprueban documentos estandarizados establecidos</w:t>
      </w:r>
      <w:r>
        <w:rPr>
          <w:rFonts w:ascii="Arial" w:eastAsia="Times New Roman" w:hAnsi="Arial" w:cs="Arial"/>
          <w:lang w:val="es-ES_tradnl" w:eastAsia="es-ES"/>
        </w:rPr>
        <w:t xml:space="preserve"> </w:t>
      </w:r>
      <w:r w:rsidRPr="009E3BE4">
        <w:rPr>
          <w:rFonts w:ascii="Arial" w:eastAsia="Times New Roman" w:hAnsi="Arial" w:cs="Arial"/>
          <w:lang w:val="es-ES_tradnl" w:eastAsia="es-ES"/>
        </w:rPr>
        <w:t>en la Primera Disposición Complementaria Final del Texto Único Ordenado del Reglamento de la Ley 29230</w:t>
      </w:r>
      <w:r w:rsidRPr="00205574">
        <w:rPr>
          <w:rFonts w:ascii="Arial" w:eastAsia="Times New Roman" w:hAnsi="Arial" w:cs="Arial"/>
          <w:lang w:val="es-ES_tradnl" w:eastAsia="es-ES"/>
        </w:rPr>
        <w:t>.</w:t>
      </w:r>
    </w:p>
    <w:p w14:paraId="7F9F589A" w14:textId="145838D9" w:rsidR="00B60D89" w:rsidRPr="00E42F93" w:rsidRDefault="00B60D89" w:rsidP="00B60D89">
      <w:pPr>
        <w:pStyle w:val="Prrafodelista"/>
        <w:numPr>
          <w:ilvl w:val="1"/>
          <w:numId w:val="1"/>
        </w:numPr>
        <w:suppressAutoHyphens/>
        <w:spacing w:after="120" w:line="240" w:lineRule="auto"/>
        <w:ind w:left="851" w:hanging="709"/>
        <w:contextualSpacing w:val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bCs/>
          <w:iCs/>
          <w:lang w:val="es-ES_tradnl"/>
        </w:rPr>
        <w:t xml:space="preserve">Mediante la </w:t>
      </w:r>
      <w:r w:rsidRPr="00E42F93">
        <w:rPr>
          <w:rFonts w:ascii="Arial" w:hAnsi="Arial" w:cs="Arial"/>
          <w:bCs/>
          <w:iCs/>
          <w:lang w:val="es-ES_tradnl"/>
        </w:rPr>
        <w:t xml:space="preserve">Resolución Directoral </w:t>
      </w:r>
      <w:proofErr w:type="spellStart"/>
      <w:r w:rsidRPr="00E42F93">
        <w:rPr>
          <w:rFonts w:ascii="Arial" w:hAnsi="Arial" w:cs="Arial"/>
          <w:bCs/>
          <w:iCs/>
          <w:lang w:val="es-ES_tradnl"/>
        </w:rPr>
        <w:t>N°</w:t>
      </w:r>
      <w:proofErr w:type="spellEnd"/>
      <w:r w:rsidRPr="00E42F93">
        <w:rPr>
          <w:rFonts w:ascii="Arial" w:hAnsi="Arial" w:cs="Arial"/>
          <w:bCs/>
          <w:iCs/>
          <w:lang w:val="es-ES_tradnl"/>
        </w:rPr>
        <w:t xml:space="preserve"> 001-2019-EF/63.01, </w:t>
      </w:r>
      <w:r>
        <w:rPr>
          <w:rFonts w:ascii="Arial" w:hAnsi="Arial" w:cs="Arial"/>
          <w:bCs/>
          <w:iCs/>
          <w:lang w:val="es-ES_tradnl"/>
        </w:rPr>
        <w:t>de fecha 23</w:t>
      </w:r>
      <w:r>
        <w:rPr>
          <w:rFonts w:ascii="Arial" w:hAnsi="Arial" w:cs="Arial"/>
          <w:bCs/>
          <w:iCs/>
          <w:lang w:val="es-ES_tradnl"/>
        </w:rPr>
        <w:t>.</w:t>
      </w:r>
      <w:r>
        <w:rPr>
          <w:rFonts w:ascii="Arial" w:hAnsi="Arial" w:cs="Arial"/>
          <w:bCs/>
          <w:iCs/>
          <w:lang w:val="es-ES_tradnl"/>
        </w:rPr>
        <w:t>01</w:t>
      </w:r>
      <w:r>
        <w:rPr>
          <w:rFonts w:ascii="Arial" w:hAnsi="Arial" w:cs="Arial"/>
          <w:bCs/>
          <w:iCs/>
          <w:lang w:val="es-ES_tradnl"/>
        </w:rPr>
        <w:t>.</w:t>
      </w:r>
      <w:r>
        <w:rPr>
          <w:rFonts w:ascii="Arial" w:hAnsi="Arial" w:cs="Arial"/>
          <w:bCs/>
          <w:iCs/>
          <w:lang w:val="es-ES_tradnl"/>
        </w:rPr>
        <w:t>2019,</w:t>
      </w:r>
      <w:r w:rsidRPr="00E42F93">
        <w:rPr>
          <w:rFonts w:ascii="Arial" w:hAnsi="Arial" w:cs="Arial"/>
          <w:bCs/>
          <w:iCs/>
          <w:lang w:val="es-ES_tradnl"/>
        </w:rPr>
        <w:t xml:space="preserve"> se </w:t>
      </w:r>
      <w:r>
        <w:rPr>
          <w:rFonts w:ascii="Arial" w:hAnsi="Arial" w:cs="Arial"/>
          <w:bCs/>
          <w:iCs/>
          <w:lang w:val="es-ES_tradnl"/>
        </w:rPr>
        <w:t>aprueba</w:t>
      </w:r>
      <w:r w:rsidRPr="00E42F93">
        <w:rPr>
          <w:rFonts w:ascii="Arial" w:hAnsi="Arial" w:cs="Arial"/>
          <w:bCs/>
          <w:iCs/>
          <w:lang w:val="es-ES_tradnl"/>
        </w:rPr>
        <w:t xml:space="preserve"> la Directiva General del Sistema Nacional de Programación Multianual y Gestión de Inversiones.</w:t>
      </w:r>
    </w:p>
    <w:p w14:paraId="28864CF0" w14:textId="561C30BC" w:rsidR="00EA2485" w:rsidRDefault="00EA2485" w:rsidP="00EA2485">
      <w:pPr>
        <w:pStyle w:val="Prrafodelista"/>
        <w:numPr>
          <w:ilvl w:val="1"/>
          <w:numId w:val="1"/>
        </w:numPr>
        <w:spacing w:after="120" w:line="240" w:lineRule="auto"/>
        <w:ind w:left="851" w:hanging="709"/>
        <w:contextualSpacing w:val="0"/>
        <w:jc w:val="both"/>
        <w:rPr>
          <w:rFonts w:ascii="Arial" w:eastAsia="Times New Roman" w:hAnsi="Arial" w:cs="Arial"/>
          <w:bCs/>
          <w:iCs/>
          <w:lang w:eastAsia="es-ES"/>
        </w:rPr>
      </w:pPr>
      <w:r w:rsidRPr="00EA2485">
        <w:rPr>
          <w:rFonts w:ascii="Arial" w:eastAsia="Times New Roman" w:hAnsi="Arial" w:cs="Arial"/>
          <w:bCs/>
          <w:iCs/>
          <w:lang w:eastAsia="es-ES"/>
        </w:rPr>
        <w:t xml:space="preserve">Con </w:t>
      </w:r>
      <w:r w:rsidRPr="00EA2485">
        <w:rPr>
          <w:rFonts w:ascii="Arial" w:eastAsia="Times New Roman" w:hAnsi="Arial" w:cs="Arial"/>
          <w:lang w:val="es-ES_tradnl" w:eastAsia="es-ES"/>
        </w:rPr>
        <w:t>la</w:t>
      </w:r>
      <w:r w:rsidRPr="00EA2485">
        <w:rPr>
          <w:rFonts w:ascii="Arial" w:eastAsia="Times New Roman" w:hAnsi="Arial" w:cs="Arial"/>
          <w:bCs/>
          <w:iCs/>
          <w:lang w:eastAsia="es-ES"/>
        </w:rPr>
        <w:t xml:space="preserve"> Resolución de Alcaldía </w:t>
      </w:r>
      <w:proofErr w:type="spellStart"/>
      <w:r w:rsidRPr="00EA2485">
        <w:rPr>
          <w:rFonts w:ascii="Arial" w:eastAsia="Times New Roman" w:hAnsi="Arial" w:cs="Arial"/>
          <w:bCs/>
          <w:iCs/>
          <w:lang w:eastAsia="es-ES"/>
        </w:rPr>
        <w:t>Nº</w:t>
      </w:r>
      <w:proofErr w:type="spellEnd"/>
      <w:r w:rsidRPr="00EA2485">
        <w:rPr>
          <w:rFonts w:ascii="Arial" w:eastAsia="Times New Roman" w:hAnsi="Arial" w:cs="Arial"/>
          <w:bCs/>
          <w:iCs/>
          <w:lang w:eastAsia="es-ES"/>
        </w:rPr>
        <w:t xml:space="preserve"> 1</w:t>
      </w:r>
      <w:r w:rsidR="00130F61">
        <w:rPr>
          <w:rFonts w:ascii="Arial" w:eastAsia="Times New Roman" w:hAnsi="Arial" w:cs="Arial"/>
          <w:bCs/>
          <w:iCs/>
          <w:lang w:eastAsia="es-ES"/>
        </w:rPr>
        <w:t>37</w:t>
      </w:r>
      <w:r w:rsidRPr="00EA2485">
        <w:rPr>
          <w:rFonts w:ascii="Arial" w:eastAsia="Times New Roman" w:hAnsi="Arial" w:cs="Arial"/>
          <w:bCs/>
          <w:iCs/>
          <w:lang w:eastAsia="es-ES"/>
        </w:rPr>
        <w:t>-20</w:t>
      </w:r>
      <w:r w:rsidR="00130F61">
        <w:rPr>
          <w:rFonts w:ascii="Arial" w:eastAsia="Times New Roman" w:hAnsi="Arial" w:cs="Arial"/>
          <w:bCs/>
          <w:iCs/>
          <w:lang w:eastAsia="es-ES"/>
        </w:rPr>
        <w:t>20</w:t>
      </w:r>
      <w:r w:rsidRPr="00EA2485">
        <w:rPr>
          <w:rFonts w:ascii="Arial" w:eastAsia="Times New Roman" w:hAnsi="Arial" w:cs="Arial"/>
          <w:bCs/>
          <w:iCs/>
          <w:lang w:eastAsia="es-ES"/>
        </w:rPr>
        <w:t>-</w:t>
      </w:r>
      <w:proofErr w:type="spellStart"/>
      <w:r w:rsidR="00130F61">
        <w:rPr>
          <w:rFonts w:ascii="Arial" w:eastAsia="Times New Roman" w:hAnsi="Arial" w:cs="Arial"/>
          <w:bCs/>
          <w:iCs/>
          <w:lang w:eastAsia="es-ES"/>
        </w:rPr>
        <w:t>MDH</w:t>
      </w:r>
      <w:proofErr w:type="spellEnd"/>
      <w:r w:rsidR="00130F61">
        <w:rPr>
          <w:rFonts w:ascii="Arial" w:eastAsia="Times New Roman" w:hAnsi="Arial" w:cs="Arial"/>
          <w:bCs/>
          <w:iCs/>
          <w:lang w:eastAsia="es-ES"/>
        </w:rPr>
        <w:t>/A</w:t>
      </w:r>
      <w:r w:rsidRPr="00EA2485">
        <w:rPr>
          <w:rFonts w:ascii="Arial" w:eastAsia="Times New Roman" w:hAnsi="Arial" w:cs="Arial"/>
          <w:bCs/>
          <w:iCs/>
          <w:lang w:eastAsia="es-ES"/>
        </w:rPr>
        <w:t xml:space="preserve">, </w:t>
      </w:r>
      <w:r w:rsidR="00130F61">
        <w:rPr>
          <w:rFonts w:ascii="Arial" w:eastAsia="Times New Roman" w:hAnsi="Arial" w:cs="Arial"/>
          <w:bCs/>
          <w:iCs/>
          <w:lang w:eastAsia="es-ES"/>
        </w:rPr>
        <w:t xml:space="preserve">de fecha 03.11.2020, </w:t>
      </w:r>
      <w:r w:rsidRPr="00EA2485">
        <w:rPr>
          <w:rFonts w:ascii="Arial" w:eastAsia="Times New Roman" w:hAnsi="Arial" w:cs="Arial"/>
          <w:bCs/>
          <w:iCs/>
          <w:lang w:eastAsia="es-ES"/>
        </w:rPr>
        <w:t>se aprueba el expediente técnico del proyecto: “</w:t>
      </w:r>
      <w:r w:rsidR="009E3BE4">
        <w:rPr>
          <w:rFonts w:ascii="Arial" w:eastAsia="Times New Roman" w:hAnsi="Arial" w:cs="Arial"/>
          <w:bCs/>
          <w:iCs/>
          <w:lang w:eastAsia="es-ES"/>
        </w:rPr>
        <w:t>Mejoramiento y Ampliación del Servicio de Agua Potable e Instalación de Unidades Básicas de Saneamiento en el Caserío de Tahona Alta, Distrito de Hualgayoc - Hualgayoc - Cajamarca</w:t>
      </w:r>
      <w:r w:rsidRPr="00EA2485">
        <w:rPr>
          <w:rFonts w:ascii="Arial" w:eastAsia="Times New Roman" w:hAnsi="Arial" w:cs="Arial"/>
          <w:bCs/>
          <w:iCs/>
          <w:lang w:eastAsia="es-ES"/>
        </w:rPr>
        <w:t>” con CU</w:t>
      </w:r>
      <w:r w:rsidRPr="00EA2485">
        <w:rPr>
          <w:rFonts w:ascii="Arial" w:eastAsia="Times New Roman" w:hAnsi="Arial" w:cs="Arial"/>
          <w:lang w:val="es-ES" w:eastAsia="es-ES"/>
        </w:rPr>
        <w:t xml:space="preserve"> </w:t>
      </w:r>
      <w:proofErr w:type="spellStart"/>
      <w:r w:rsidRPr="00EA2485">
        <w:rPr>
          <w:rFonts w:ascii="Arial" w:eastAsia="Times New Roman" w:hAnsi="Arial" w:cs="Arial"/>
          <w:bCs/>
          <w:iCs/>
          <w:lang w:val="es-ES" w:eastAsia="es-ES"/>
        </w:rPr>
        <w:t>N°</w:t>
      </w:r>
      <w:proofErr w:type="spellEnd"/>
      <w:r w:rsidRPr="00EA2485">
        <w:rPr>
          <w:rFonts w:ascii="Arial" w:eastAsia="Times New Roman" w:hAnsi="Arial" w:cs="Arial"/>
          <w:bCs/>
          <w:iCs/>
          <w:lang w:val="es-ES" w:eastAsia="es-ES"/>
        </w:rPr>
        <w:t xml:space="preserve"> </w:t>
      </w:r>
      <w:r w:rsidR="009E3BE4">
        <w:rPr>
          <w:rFonts w:ascii="Arial" w:eastAsia="Times New Roman" w:hAnsi="Arial" w:cs="Arial"/>
          <w:bCs/>
          <w:iCs/>
          <w:lang w:val="es-ES" w:eastAsia="es-ES"/>
        </w:rPr>
        <w:t>2330786</w:t>
      </w:r>
      <w:r w:rsidRPr="00EA2485">
        <w:rPr>
          <w:rFonts w:ascii="Arial" w:eastAsia="Times New Roman" w:hAnsi="Arial" w:cs="Arial"/>
          <w:bCs/>
          <w:iCs/>
          <w:lang w:val="es-ES" w:eastAsia="es-ES"/>
        </w:rPr>
        <w:t xml:space="preserve">, con un monto de inversión de </w:t>
      </w:r>
      <w:r w:rsidRPr="00EA2485">
        <w:rPr>
          <w:rFonts w:ascii="Arial" w:eastAsia="Times New Roman" w:hAnsi="Arial" w:cs="Arial"/>
          <w:bCs/>
          <w:iCs/>
          <w:lang w:eastAsia="es-ES"/>
        </w:rPr>
        <w:t xml:space="preserve">S/ </w:t>
      </w:r>
      <w:r w:rsidR="00130F61" w:rsidRPr="00130F61">
        <w:rPr>
          <w:rFonts w:ascii="Arial" w:eastAsia="Times New Roman" w:hAnsi="Arial" w:cs="Arial"/>
          <w:bCs/>
          <w:iCs/>
          <w:lang w:eastAsia="es-ES"/>
        </w:rPr>
        <w:t>3,682,636.95</w:t>
      </w:r>
      <w:r w:rsidRPr="00EA2485">
        <w:rPr>
          <w:rFonts w:ascii="Arial" w:eastAsia="Times New Roman" w:hAnsi="Arial" w:cs="Arial"/>
          <w:bCs/>
          <w:iCs/>
          <w:lang w:eastAsia="es-ES"/>
        </w:rPr>
        <w:t>.</w:t>
      </w:r>
    </w:p>
    <w:p w14:paraId="567C2539" w14:textId="2EFF82BD" w:rsidR="00130F61" w:rsidRPr="00EA2485" w:rsidRDefault="00130F61" w:rsidP="00130F61">
      <w:pPr>
        <w:pStyle w:val="Prrafodelista"/>
        <w:numPr>
          <w:ilvl w:val="1"/>
          <w:numId w:val="1"/>
        </w:numPr>
        <w:spacing w:after="120" w:line="240" w:lineRule="auto"/>
        <w:ind w:left="851" w:hanging="709"/>
        <w:contextualSpacing w:val="0"/>
        <w:jc w:val="both"/>
        <w:rPr>
          <w:rFonts w:ascii="Arial" w:eastAsia="Times New Roman" w:hAnsi="Arial" w:cs="Arial"/>
          <w:lang w:val="es-ES_tradnl" w:eastAsia="es-ES"/>
        </w:rPr>
      </w:pPr>
      <w:r>
        <w:rPr>
          <w:rFonts w:ascii="Arial" w:eastAsia="Times New Roman" w:hAnsi="Arial" w:cs="Arial"/>
          <w:lang w:val="es-ES_tradnl" w:eastAsia="es-ES"/>
        </w:rPr>
        <w:lastRenderedPageBreak/>
        <w:t>Mediante el</w:t>
      </w:r>
      <w:r w:rsidRPr="00EA2485">
        <w:rPr>
          <w:rFonts w:ascii="Arial" w:eastAsia="Times New Roman" w:hAnsi="Arial" w:cs="Arial"/>
          <w:lang w:val="es-ES_tradnl" w:eastAsia="es-ES"/>
        </w:rPr>
        <w:t xml:space="preserve"> </w:t>
      </w:r>
      <w:r>
        <w:rPr>
          <w:rFonts w:ascii="Arial" w:eastAsia="Times New Roman" w:hAnsi="Arial" w:cs="Arial"/>
          <w:lang w:eastAsia="es-ES"/>
        </w:rPr>
        <w:t>o</w:t>
      </w:r>
      <w:r w:rsidRPr="00EA2485">
        <w:rPr>
          <w:rFonts w:ascii="Arial" w:eastAsia="Times New Roman" w:hAnsi="Arial" w:cs="Arial"/>
          <w:lang w:eastAsia="es-ES"/>
        </w:rPr>
        <w:t xml:space="preserve">ficio </w:t>
      </w:r>
      <w:proofErr w:type="spellStart"/>
      <w:r w:rsidRPr="00EA2485">
        <w:rPr>
          <w:rFonts w:ascii="Arial" w:eastAsia="Times New Roman" w:hAnsi="Arial" w:cs="Arial"/>
          <w:lang w:eastAsia="es-ES"/>
        </w:rPr>
        <w:t>N°</w:t>
      </w:r>
      <w:proofErr w:type="spellEnd"/>
      <w:r w:rsidRPr="00EA2485">
        <w:rPr>
          <w:rFonts w:ascii="Arial" w:eastAsia="Times New Roman" w:hAnsi="Arial" w:cs="Arial"/>
          <w:lang w:eastAsia="es-ES"/>
        </w:rPr>
        <w:t xml:space="preserve"> </w:t>
      </w:r>
      <w:r>
        <w:rPr>
          <w:rFonts w:ascii="Arial" w:eastAsia="Times New Roman" w:hAnsi="Arial" w:cs="Arial"/>
          <w:lang w:eastAsia="es-ES"/>
        </w:rPr>
        <w:t>122</w:t>
      </w:r>
      <w:r w:rsidRPr="00EA2485">
        <w:rPr>
          <w:rFonts w:ascii="Arial" w:eastAsia="Times New Roman" w:hAnsi="Arial" w:cs="Arial"/>
          <w:lang w:eastAsia="es-ES"/>
        </w:rPr>
        <w:t>-202</w:t>
      </w:r>
      <w:r>
        <w:rPr>
          <w:rFonts w:ascii="Arial" w:eastAsia="Times New Roman" w:hAnsi="Arial" w:cs="Arial"/>
          <w:lang w:eastAsia="es-ES"/>
        </w:rPr>
        <w:t>0</w:t>
      </w:r>
      <w:r w:rsidRPr="00EA2485">
        <w:rPr>
          <w:rFonts w:ascii="Arial" w:eastAsia="Times New Roman" w:hAnsi="Arial" w:cs="Arial"/>
          <w:lang w:eastAsia="es-ES"/>
        </w:rPr>
        <w:t>-</w:t>
      </w:r>
      <w:proofErr w:type="spellStart"/>
      <w:r>
        <w:rPr>
          <w:rFonts w:ascii="Arial" w:eastAsia="Times New Roman" w:hAnsi="Arial" w:cs="Arial"/>
          <w:lang w:eastAsia="es-ES"/>
        </w:rPr>
        <w:t>MDH</w:t>
      </w:r>
      <w:proofErr w:type="spellEnd"/>
      <w:r>
        <w:rPr>
          <w:rFonts w:ascii="Arial" w:eastAsia="Times New Roman" w:hAnsi="Arial" w:cs="Arial"/>
          <w:lang w:eastAsia="es-ES"/>
        </w:rPr>
        <w:t>/A</w:t>
      </w:r>
      <w:r w:rsidRPr="00EA2485">
        <w:rPr>
          <w:rFonts w:ascii="Arial" w:eastAsia="Times New Roman" w:hAnsi="Arial" w:cs="Arial"/>
          <w:lang w:val="es-ES_tradnl" w:eastAsia="es-ES"/>
        </w:rPr>
        <w:t xml:space="preserve">, de fecha </w:t>
      </w:r>
      <w:r>
        <w:rPr>
          <w:rFonts w:ascii="Arial" w:eastAsia="Times New Roman" w:hAnsi="Arial" w:cs="Arial"/>
          <w:lang w:val="es-ES_tradnl" w:eastAsia="es-ES"/>
        </w:rPr>
        <w:t>22.12.2020</w:t>
      </w:r>
      <w:r w:rsidRPr="00EA2485">
        <w:rPr>
          <w:rFonts w:ascii="Arial" w:eastAsia="Times New Roman" w:hAnsi="Arial" w:cs="Arial"/>
          <w:lang w:val="es-ES_tradnl" w:eastAsia="es-ES"/>
        </w:rPr>
        <w:t xml:space="preserve">, la municipalidad distrital de </w:t>
      </w:r>
      <w:r>
        <w:rPr>
          <w:rFonts w:ascii="Arial" w:eastAsia="Times New Roman" w:hAnsi="Arial" w:cs="Arial"/>
          <w:lang w:val="es-ES_tradnl" w:eastAsia="es-ES"/>
        </w:rPr>
        <w:t>Hualgayoc,</w:t>
      </w:r>
      <w:r w:rsidRPr="00EA2485">
        <w:rPr>
          <w:rFonts w:ascii="Arial" w:eastAsia="Times New Roman" w:hAnsi="Arial" w:cs="Arial"/>
          <w:lang w:val="es-ES_tradnl" w:eastAsia="es-ES"/>
        </w:rPr>
        <w:t xml:space="preserve"> remite al </w:t>
      </w:r>
      <w:proofErr w:type="spellStart"/>
      <w:r w:rsidRPr="00EA2485">
        <w:rPr>
          <w:rFonts w:ascii="Arial" w:eastAsia="Times New Roman" w:hAnsi="Arial" w:cs="Arial"/>
          <w:lang w:val="es-ES_tradnl" w:eastAsia="es-ES"/>
        </w:rPr>
        <w:t>PNSR</w:t>
      </w:r>
      <w:proofErr w:type="spellEnd"/>
      <w:r w:rsidRPr="00EA2485">
        <w:rPr>
          <w:rFonts w:ascii="Arial" w:eastAsia="Times New Roman" w:hAnsi="Arial" w:cs="Arial"/>
          <w:lang w:val="es-ES_tradnl" w:eastAsia="es-ES"/>
        </w:rPr>
        <w:t xml:space="preserve"> el expediente técnico de la obra “</w:t>
      </w:r>
      <w:r>
        <w:rPr>
          <w:rFonts w:ascii="Arial" w:eastAsia="Times New Roman" w:hAnsi="Arial" w:cs="Arial"/>
          <w:lang w:val="es-ES_tradnl" w:eastAsia="es-ES"/>
        </w:rPr>
        <w:t>Mejoramiento y Ampliación del Servicio de Agua Potable e Instalación de Unidades Básicas de Saneamiento en el Caserío de Tahona Alta, Distrito de Hualgayoc - Hualgayoc - Cajamarca</w:t>
      </w:r>
      <w:r w:rsidRPr="00EA2485">
        <w:rPr>
          <w:rFonts w:ascii="Arial" w:eastAsia="Times New Roman" w:hAnsi="Arial" w:cs="Arial"/>
          <w:lang w:val="es-ES_tradnl" w:eastAsia="es-ES"/>
        </w:rPr>
        <w:t xml:space="preserve">”; por el monto de S/. </w:t>
      </w:r>
      <w:r w:rsidR="00C40165" w:rsidRPr="00130F61">
        <w:rPr>
          <w:rFonts w:ascii="Arial" w:eastAsia="Times New Roman" w:hAnsi="Arial" w:cs="Arial"/>
          <w:bCs/>
          <w:iCs/>
          <w:lang w:eastAsia="es-ES"/>
        </w:rPr>
        <w:t>3,682,636.95</w:t>
      </w:r>
      <w:r w:rsidRPr="00EA2485">
        <w:rPr>
          <w:rFonts w:ascii="Arial" w:eastAsia="Times New Roman" w:hAnsi="Arial" w:cs="Arial"/>
          <w:lang w:val="es-ES_tradnl" w:eastAsia="es-ES"/>
        </w:rPr>
        <w:t>.</w:t>
      </w:r>
    </w:p>
    <w:p w14:paraId="73ACD8C4" w14:textId="6235ADE8" w:rsidR="00130F61" w:rsidRPr="00205574" w:rsidRDefault="00130F61" w:rsidP="00130F61">
      <w:pPr>
        <w:pStyle w:val="Prrafodelista"/>
        <w:numPr>
          <w:ilvl w:val="1"/>
          <w:numId w:val="1"/>
        </w:numPr>
        <w:spacing w:after="120" w:line="240" w:lineRule="auto"/>
        <w:ind w:left="851" w:hanging="709"/>
        <w:contextualSpacing w:val="0"/>
        <w:jc w:val="both"/>
        <w:rPr>
          <w:rFonts w:ascii="Arial" w:eastAsia="Times New Roman" w:hAnsi="Arial" w:cs="Arial"/>
          <w:lang w:val="es-ES_tradnl" w:eastAsia="es-ES"/>
        </w:rPr>
      </w:pPr>
      <w:r>
        <w:rPr>
          <w:rFonts w:ascii="Arial" w:eastAsia="Times New Roman" w:hAnsi="Arial" w:cs="Arial"/>
          <w:lang w:val="es-ES_tradnl" w:eastAsia="es-ES"/>
        </w:rPr>
        <w:t xml:space="preserve">Mediante el informe técnico </w:t>
      </w:r>
      <w:proofErr w:type="spellStart"/>
      <w:r>
        <w:rPr>
          <w:rFonts w:ascii="Arial" w:eastAsia="Times New Roman" w:hAnsi="Arial" w:cs="Arial"/>
          <w:lang w:val="es-ES_tradnl" w:eastAsia="es-ES"/>
        </w:rPr>
        <w:t>Nº</w:t>
      </w:r>
      <w:proofErr w:type="spellEnd"/>
      <w:r>
        <w:rPr>
          <w:rFonts w:ascii="Arial" w:eastAsia="Times New Roman" w:hAnsi="Arial" w:cs="Arial"/>
          <w:lang w:val="es-ES_tradnl" w:eastAsia="es-ES"/>
        </w:rPr>
        <w:t xml:space="preserve"> </w:t>
      </w:r>
      <w:r w:rsidR="00C40165">
        <w:rPr>
          <w:rFonts w:ascii="Arial" w:eastAsia="Times New Roman" w:hAnsi="Arial" w:cs="Arial"/>
          <w:lang w:val="es-ES_tradnl" w:eastAsia="es-ES"/>
        </w:rPr>
        <w:t>101</w:t>
      </w:r>
      <w:r>
        <w:rPr>
          <w:rFonts w:ascii="Arial" w:eastAsia="Times New Roman" w:hAnsi="Arial" w:cs="Arial"/>
          <w:lang w:val="es-ES_tradnl" w:eastAsia="es-ES"/>
        </w:rPr>
        <w:t>-202</w:t>
      </w:r>
      <w:r w:rsidR="00C40165">
        <w:rPr>
          <w:rFonts w:ascii="Arial" w:eastAsia="Times New Roman" w:hAnsi="Arial" w:cs="Arial"/>
          <w:lang w:val="es-ES_tradnl" w:eastAsia="es-ES"/>
        </w:rPr>
        <w:t>0</w:t>
      </w:r>
      <w:r>
        <w:rPr>
          <w:rFonts w:ascii="Arial" w:eastAsia="Times New Roman" w:hAnsi="Arial" w:cs="Arial"/>
          <w:lang w:val="es-ES_tradnl" w:eastAsia="es-ES"/>
        </w:rPr>
        <w:t>-</w:t>
      </w:r>
      <w:proofErr w:type="spellStart"/>
      <w:r w:rsidR="00C40165">
        <w:rPr>
          <w:rFonts w:ascii="Arial" w:eastAsia="Times New Roman" w:hAnsi="Arial" w:cs="Arial"/>
          <w:lang w:val="es-ES_tradnl" w:eastAsia="es-ES"/>
        </w:rPr>
        <w:t>AEP</w:t>
      </w:r>
      <w:proofErr w:type="spellEnd"/>
      <w:r w:rsidR="00C40165">
        <w:rPr>
          <w:rFonts w:ascii="Arial" w:eastAsia="Times New Roman" w:hAnsi="Arial" w:cs="Arial"/>
          <w:lang w:val="es-ES_tradnl" w:eastAsia="es-ES"/>
        </w:rPr>
        <w:t>-</w:t>
      </w:r>
      <w:proofErr w:type="spellStart"/>
      <w:r w:rsidR="00C40165">
        <w:rPr>
          <w:rFonts w:ascii="Arial" w:eastAsia="Times New Roman" w:hAnsi="Arial" w:cs="Arial"/>
          <w:lang w:val="es-ES_tradnl" w:eastAsia="es-ES"/>
        </w:rPr>
        <w:t>MDH</w:t>
      </w:r>
      <w:proofErr w:type="spellEnd"/>
      <w:r w:rsidR="00C40165">
        <w:rPr>
          <w:rFonts w:ascii="Arial" w:eastAsia="Times New Roman" w:hAnsi="Arial" w:cs="Arial"/>
          <w:lang w:val="es-ES_tradnl" w:eastAsia="es-ES"/>
        </w:rPr>
        <w:t>/</w:t>
      </w:r>
      <w:proofErr w:type="spellStart"/>
      <w:r w:rsidR="00C40165">
        <w:rPr>
          <w:rFonts w:ascii="Arial" w:eastAsia="Times New Roman" w:hAnsi="Arial" w:cs="Arial"/>
          <w:lang w:val="es-ES_tradnl" w:eastAsia="es-ES"/>
        </w:rPr>
        <w:t>JEHM</w:t>
      </w:r>
      <w:proofErr w:type="spellEnd"/>
      <w:r>
        <w:rPr>
          <w:rFonts w:ascii="Arial" w:eastAsia="Times New Roman" w:hAnsi="Arial" w:cs="Arial"/>
          <w:lang w:val="es-ES_tradnl" w:eastAsia="es-ES"/>
        </w:rPr>
        <w:t xml:space="preserve">, de fecha </w:t>
      </w:r>
      <w:r w:rsidR="00C40165">
        <w:rPr>
          <w:rFonts w:ascii="Arial" w:eastAsia="Times New Roman" w:hAnsi="Arial" w:cs="Arial"/>
          <w:lang w:val="es-ES_tradnl" w:eastAsia="es-ES"/>
        </w:rPr>
        <w:t>21.12.2020</w:t>
      </w:r>
      <w:r>
        <w:rPr>
          <w:rFonts w:ascii="Arial" w:eastAsia="Times New Roman" w:hAnsi="Arial" w:cs="Arial"/>
          <w:lang w:val="es-ES_tradnl" w:eastAsia="es-ES"/>
        </w:rPr>
        <w:t xml:space="preserve">, la Unidad Formuladora de la municipalidad distrital de </w:t>
      </w:r>
      <w:r w:rsidR="00C40165">
        <w:rPr>
          <w:rFonts w:ascii="Arial" w:eastAsia="Times New Roman" w:hAnsi="Arial" w:cs="Arial"/>
          <w:lang w:val="es-ES_tradnl" w:eastAsia="es-ES"/>
        </w:rPr>
        <w:t>Hualgayoc</w:t>
      </w:r>
      <w:r>
        <w:rPr>
          <w:rFonts w:ascii="Arial" w:eastAsia="Times New Roman" w:hAnsi="Arial" w:cs="Arial"/>
          <w:lang w:val="es-ES_tradnl" w:eastAsia="es-ES"/>
        </w:rPr>
        <w:t>, remite el informe técnico para solicitud de Informe Previo del proyecto.</w:t>
      </w:r>
    </w:p>
    <w:p w14:paraId="5D00720C" w14:textId="309BCE0C" w:rsidR="00EA2485" w:rsidRDefault="00EA2485" w:rsidP="00EA2485">
      <w:pPr>
        <w:pStyle w:val="Prrafodelista"/>
        <w:numPr>
          <w:ilvl w:val="1"/>
          <w:numId w:val="1"/>
        </w:numPr>
        <w:spacing w:after="120" w:line="240" w:lineRule="auto"/>
        <w:ind w:left="851" w:hanging="709"/>
        <w:contextualSpacing w:val="0"/>
        <w:jc w:val="both"/>
        <w:rPr>
          <w:rFonts w:ascii="Arial" w:eastAsia="Times New Roman" w:hAnsi="Arial" w:cs="Arial"/>
          <w:bCs/>
          <w:iCs/>
          <w:lang w:eastAsia="es-ES"/>
        </w:rPr>
      </w:pPr>
      <w:r w:rsidRPr="00EA2485">
        <w:rPr>
          <w:rFonts w:ascii="Arial" w:eastAsia="Times New Roman" w:hAnsi="Arial" w:cs="Arial"/>
          <w:bCs/>
          <w:iCs/>
          <w:lang w:eastAsia="es-ES"/>
        </w:rPr>
        <w:t xml:space="preserve">El </w:t>
      </w:r>
      <w:r w:rsidRPr="005720A3">
        <w:rPr>
          <w:rFonts w:ascii="Arial" w:eastAsia="Times New Roman" w:hAnsi="Arial" w:cs="Arial"/>
          <w:bCs/>
          <w:iCs/>
          <w:lang w:eastAsia="es-ES"/>
        </w:rPr>
        <w:t>2</w:t>
      </w:r>
      <w:r w:rsidR="005720A3" w:rsidRPr="005720A3">
        <w:rPr>
          <w:rFonts w:ascii="Arial" w:eastAsia="Times New Roman" w:hAnsi="Arial" w:cs="Arial"/>
          <w:bCs/>
          <w:iCs/>
          <w:lang w:eastAsia="es-ES"/>
        </w:rPr>
        <w:t>2</w:t>
      </w:r>
      <w:r w:rsidRPr="005720A3">
        <w:rPr>
          <w:rFonts w:ascii="Arial" w:eastAsia="Times New Roman" w:hAnsi="Arial" w:cs="Arial"/>
          <w:bCs/>
          <w:iCs/>
          <w:lang w:eastAsia="es-ES"/>
        </w:rPr>
        <w:t xml:space="preserve"> de </w:t>
      </w:r>
      <w:r w:rsidR="005720A3" w:rsidRPr="005720A3">
        <w:rPr>
          <w:rFonts w:ascii="Arial" w:eastAsia="Times New Roman" w:hAnsi="Arial" w:cs="Arial"/>
          <w:bCs/>
          <w:iCs/>
          <w:lang w:eastAsia="es-ES"/>
        </w:rPr>
        <w:t>marzo</w:t>
      </w:r>
      <w:r w:rsidRPr="005720A3">
        <w:rPr>
          <w:rFonts w:ascii="Arial" w:eastAsia="Times New Roman" w:hAnsi="Arial" w:cs="Arial"/>
          <w:bCs/>
          <w:iCs/>
          <w:lang w:eastAsia="es-ES"/>
        </w:rPr>
        <w:t xml:space="preserve"> del 20</w:t>
      </w:r>
      <w:r w:rsidR="005720A3" w:rsidRPr="005720A3">
        <w:rPr>
          <w:rFonts w:ascii="Arial" w:eastAsia="Times New Roman" w:hAnsi="Arial" w:cs="Arial"/>
          <w:bCs/>
          <w:iCs/>
          <w:lang w:eastAsia="es-ES"/>
        </w:rPr>
        <w:t>21</w:t>
      </w:r>
      <w:r w:rsidRPr="00EA2485">
        <w:rPr>
          <w:rFonts w:ascii="Arial" w:eastAsia="Times New Roman" w:hAnsi="Arial" w:cs="Arial"/>
          <w:bCs/>
          <w:iCs/>
          <w:lang w:eastAsia="es-ES"/>
        </w:rPr>
        <w:t xml:space="preserve"> se firma el Convenio</w:t>
      </w:r>
      <w:r w:rsidR="005720A3">
        <w:rPr>
          <w:rFonts w:ascii="Arial" w:eastAsia="Times New Roman" w:hAnsi="Arial" w:cs="Arial"/>
          <w:bCs/>
          <w:iCs/>
          <w:lang w:eastAsia="es-ES"/>
        </w:rPr>
        <w:t xml:space="preserve"> </w:t>
      </w:r>
      <w:proofErr w:type="spellStart"/>
      <w:r w:rsidR="005720A3">
        <w:rPr>
          <w:rFonts w:ascii="Arial" w:eastAsia="Times New Roman" w:hAnsi="Arial" w:cs="Arial"/>
          <w:bCs/>
          <w:iCs/>
          <w:lang w:eastAsia="es-ES"/>
        </w:rPr>
        <w:t>Nº</w:t>
      </w:r>
      <w:proofErr w:type="spellEnd"/>
      <w:r w:rsidR="005720A3">
        <w:rPr>
          <w:rFonts w:ascii="Arial" w:eastAsia="Times New Roman" w:hAnsi="Arial" w:cs="Arial"/>
          <w:bCs/>
          <w:iCs/>
          <w:lang w:eastAsia="es-ES"/>
        </w:rPr>
        <w:t xml:space="preserve"> 009-2021-VIVIENDA/</w:t>
      </w:r>
      <w:proofErr w:type="spellStart"/>
      <w:r w:rsidR="005720A3">
        <w:rPr>
          <w:rFonts w:ascii="Arial" w:eastAsia="Times New Roman" w:hAnsi="Arial" w:cs="Arial"/>
          <w:bCs/>
          <w:iCs/>
          <w:lang w:eastAsia="es-ES"/>
        </w:rPr>
        <w:t>VMCS</w:t>
      </w:r>
      <w:proofErr w:type="spellEnd"/>
      <w:r w:rsidR="005720A3">
        <w:rPr>
          <w:rFonts w:ascii="Arial" w:eastAsia="Times New Roman" w:hAnsi="Arial" w:cs="Arial"/>
          <w:bCs/>
          <w:iCs/>
          <w:lang w:eastAsia="es-ES"/>
        </w:rPr>
        <w:t>/</w:t>
      </w:r>
      <w:proofErr w:type="spellStart"/>
      <w:r w:rsidR="005720A3">
        <w:rPr>
          <w:rFonts w:ascii="Arial" w:eastAsia="Times New Roman" w:hAnsi="Arial" w:cs="Arial"/>
          <w:bCs/>
          <w:iCs/>
          <w:lang w:eastAsia="es-ES"/>
        </w:rPr>
        <w:t>PNSR</w:t>
      </w:r>
      <w:proofErr w:type="spellEnd"/>
      <w:r w:rsidRPr="00EA2485">
        <w:rPr>
          <w:rFonts w:ascii="Arial" w:eastAsia="Times New Roman" w:hAnsi="Arial" w:cs="Arial"/>
          <w:bCs/>
          <w:iCs/>
          <w:lang w:eastAsia="es-ES"/>
        </w:rPr>
        <w:t xml:space="preserve"> de Cooperación Interinstitucional entre el Ministerio de Vivienda, Construcción y Saneamiento y la Municipalidad distrital de </w:t>
      </w:r>
      <w:r w:rsidR="00C40165">
        <w:rPr>
          <w:rFonts w:ascii="Arial" w:eastAsia="Times New Roman" w:hAnsi="Arial" w:cs="Arial"/>
          <w:bCs/>
          <w:iCs/>
          <w:lang w:eastAsia="es-ES"/>
        </w:rPr>
        <w:t>Hualgayoc</w:t>
      </w:r>
      <w:r w:rsidRPr="00EA2485">
        <w:rPr>
          <w:rFonts w:ascii="Arial" w:eastAsia="Times New Roman" w:hAnsi="Arial" w:cs="Arial"/>
          <w:bCs/>
          <w:iCs/>
          <w:lang w:eastAsia="es-ES"/>
        </w:rPr>
        <w:t xml:space="preserve"> para la formulación, evaluación y ejecución de proyectos de </w:t>
      </w:r>
      <w:r w:rsidR="00E93A98" w:rsidRPr="00EA2485">
        <w:rPr>
          <w:rFonts w:ascii="Arial" w:eastAsia="Times New Roman" w:hAnsi="Arial" w:cs="Arial"/>
          <w:bCs/>
          <w:iCs/>
          <w:lang w:eastAsia="es-ES"/>
        </w:rPr>
        <w:t>Inversión</w:t>
      </w:r>
      <w:r w:rsidRPr="00EA2485">
        <w:rPr>
          <w:rFonts w:ascii="Arial" w:eastAsia="Times New Roman" w:hAnsi="Arial" w:cs="Arial"/>
          <w:bCs/>
          <w:iCs/>
          <w:lang w:eastAsia="es-ES"/>
        </w:rPr>
        <w:t xml:space="preserve"> mediante el mecanismo de </w:t>
      </w:r>
      <w:r w:rsidR="00E93A98" w:rsidRPr="00EA2485">
        <w:rPr>
          <w:rFonts w:ascii="Arial" w:eastAsia="Times New Roman" w:hAnsi="Arial" w:cs="Arial"/>
          <w:bCs/>
          <w:iCs/>
          <w:lang w:eastAsia="es-ES"/>
        </w:rPr>
        <w:t>Obras</w:t>
      </w:r>
      <w:r w:rsidRPr="00EA2485">
        <w:rPr>
          <w:rFonts w:ascii="Arial" w:eastAsia="Times New Roman" w:hAnsi="Arial" w:cs="Arial"/>
          <w:bCs/>
          <w:iCs/>
          <w:lang w:eastAsia="es-ES"/>
        </w:rPr>
        <w:t xml:space="preserve"> por </w:t>
      </w:r>
      <w:r w:rsidR="00E93A98" w:rsidRPr="00EA2485">
        <w:rPr>
          <w:rFonts w:ascii="Arial" w:eastAsia="Times New Roman" w:hAnsi="Arial" w:cs="Arial"/>
          <w:bCs/>
          <w:iCs/>
          <w:lang w:eastAsia="es-ES"/>
        </w:rPr>
        <w:t>Impuesto</w:t>
      </w:r>
      <w:r w:rsidRPr="00EA2485">
        <w:rPr>
          <w:rFonts w:ascii="Arial" w:eastAsia="Times New Roman" w:hAnsi="Arial" w:cs="Arial"/>
          <w:bCs/>
          <w:iCs/>
          <w:lang w:eastAsia="es-ES"/>
        </w:rPr>
        <w:t xml:space="preserve"> – OXI.</w:t>
      </w:r>
    </w:p>
    <w:p w14:paraId="02A9426B" w14:textId="798B53DC" w:rsidR="00C40165" w:rsidRPr="00EA2485" w:rsidRDefault="00C40165" w:rsidP="00EA2485">
      <w:pPr>
        <w:pStyle w:val="Prrafodelista"/>
        <w:numPr>
          <w:ilvl w:val="1"/>
          <w:numId w:val="1"/>
        </w:numPr>
        <w:spacing w:after="120" w:line="240" w:lineRule="auto"/>
        <w:ind w:left="851" w:hanging="709"/>
        <w:contextualSpacing w:val="0"/>
        <w:jc w:val="both"/>
        <w:rPr>
          <w:rFonts w:ascii="Arial" w:eastAsia="Times New Roman" w:hAnsi="Arial" w:cs="Arial"/>
          <w:bCs/>
          <w:iCs/>
          <w:lang w:eastAsia="es-ES"/>
        </w:rPr>
      </w:pPr>
      <w:r>
        <w:rPr>
          <w:rFonts w:ascii="Arial" w:eastAsia="Times New Roman" w:hAnsi="Arial" w:cs="Arial"/>
          <w:bCs/>
          <w:iCs/>
          <w:lang w:eastAsia="es-ES"/>
        </w:rPr>
        <w:t xml:space="preserve">Mediante la </w:t>
      </w:r>
      <w:r w:rsidRPr="00C40165">
        <w:rPr>
          <w:rFonts w:ascii="Arial" w:eastAsia="Times New Roman" w:hAnsi="Arial" w:cs="Arial"/>
          <w:bCs/>
          <w:iCs/>
          <w:lang w:eastAsia="es-ES"/>
        </w:rPr>
        <w:t xml:space="preserve">Resolución Ministerial </w:t>
      </w:r>
      <w:proofErr w:type="spellStart"/>
      <w:r w:rsidRPr="00C40165">
        <w:rPr>
          <w:rFonts w:ascii="Arial" w:eastAsia="Times New Roman" w:hAnsi="Arial" w:cs="Arial"/>
          <w:bCs/>
          <w:iCs/>
          <w:lang w:eastAsia="es-ES"/>
        </w:rPr>
        <w:t>N°</w:t>
      </w:r>
      <w:proofErr w:type="spellEnd"/>
      <w:r w:rsidRPr="00C40165">
        <w:rPr>
          <w:rFonts w:ascii="Arial" w:eastAsia="Times New Roman" w:hAnsi="Arial" w:cs="Arial"/>
          <w:bCs/>
          <w:iCs/>
          <w:lang w:eastAsia="es-ES"/>
        </w:rPr>
        <w:t xml:space="preserve"> 161-2021-VIVIENDA</w:t>
      </w:r>
      <w:r w:rsidR="005720A3">
        <w:rPr>
          <w:rFonts w:ascii="Arial" w:eastAsia="Times New Roman" w:hAnsi="Arial" w:cs="Arial"/>
          <w:bCs/>
          <w:iCs/>
          <w:lang w:eastAsia="es-ES"/>
        </w:rPr>
        <w:t>, se prioriza la ejecución del proyecto y se conforma el Comité Especial encargado</w:t>
      </w:r>
      <w:r w:rsidR="005720A3" w:rsidRPr="005720A3">
        <w:rPr>
          <w:rFonts w:ascii="Arial" w:eastAsia="Times New Roman" w:hAnsi="Arial" w:cs="Arial"/>
          <w:bCs/>
          <w:iCs/>
          <w:lang w:eastAsia="es-ES"/>
        </w:rPr>
        <w:t xml:space="preserve"> de la organización y conducción del proceso de selección de la Empresa Privada para el financiamiento y ejecución del Proyecto indicado en el asunto, y del proceso de selección de la Entidad Privada Supervisora que supervisará su ejecución</w:t>
      </w:r>
    </w:p>
    <w:p w14:paraId="4450C930" w14:textId="4562403C" w:rsidR="00E93A98" w:rsidRPr="00205574" w:rsidRDefault="00E93A98" w:rsidP="00EA6810">
      <w:pPr>
        <w:spacing w:after="0" w:line="240" w:lineRule="auto"/>
        <w:ind w:left="360"/>
        <w:jc w:val="both"/>
        <w:rPr>
          <w:rFonts w:ascii="Arial" w:hAnsi="Arial" w:cs="Arial"/>
          <w:szCs w:val="20"/>
          <w:lang w:val="es-ES_tradnl"/>
        </w:rPr>
      </w:pPr>
    </w:p>
    <w:p w14:paraId="0FA487F1" w14:textId="77777777" w:rsidR="00866C31" w:rsidRPr="00205574" w:rsidRDefault="00C05810" w:rsidP="00EA6810">
      <w:pPr>
        <w:pStyle w:val="Prrafodelista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Arial" w:hAnsi="Arial" w:cs="Arial"/>
          <w:b/>
          <w:szCs w:val="20"/>
          <w:u w:val="single"/>
          <w:lang w:val="es-ES_tradnl"/>
        </w:rPr>
      </w:pPr>
      <w:r w:rsidRPr="00205574">
        <w:rPr>
          <w:rFonts w:ascii="Arial" w:hAnsi="Arial" w:cs="Arial"/>
          <w:b/>
          <w:szCs w:val="20"/>
          <w:u w:val="single"/>
          <w:lang w:val="es-ES_tradnl"/>
        </w:rPr>
        <w:t>DATOS GENERALES</w:t>
      </w:r>
    </w:p>
    <w:p w14:paraId="35FFD01D" w14:textId="77777777" w:rsidR="00363940" w:rsidRPr="00205574" w:rsidRDefault="00363940" w:rsidP="00EA6810">
      <w:pPr>
        <w:pStyle w:val="Prrafodelista"/>
        <w:spacing w:after="0" w:line="240" w:lineRule="auto"/>
        <w:jc w:val="both"/>
        <w:rPr>
          <w:rFonts w:ascii="Arial" w:hAnsi="Arial" w:cs="Arial"/>
          <w:b/>
          <w:szCs w:val="20"/>
          <w:u w:val="single"/>
          <w:lang w:val="es-ES_tradnl"/>
        </w:rPr>
      </w:pPr>
    </w:p>
    <w:p w14:paraId="31DFBEC7" w14:textId="77777777" w:rsidR="00C05810" w:rsidRPr="00B0659A" w:rsidRDefault="00403AFA" w:rsidP="00EA6810">
      <w:pPr>
        <w:pStyle w:val="Prrafodelista"/>
        <w:numPr>
          <w:ilvl w:val="1"/>
          <w:numId w:val="1"/>
        </w:numPr>
        <w:spacing w:after="0" w:line="240" w:lineRule="auto"/>
        <w:ind w:left="851" w:hanging="709"/>
        <w:jc w:val="both"/>
        <w:rPr>
          <w:rFonts w:ascii="Arial" w:hAnsi="Arial" w:cs="Arial"/>
          <w:b/>
          <w:szCs w:val="20"/>
          <w:lang w:val="es-ES_tradnl"/>
        </w:rPr>
      </w:pPr>
      <w:r w:rsidRPr="00B0659A">
        <w:rPr>
          <w:rFonts w:ascii="Arial" w:hAnsi="Arial" w:cs="Arial"/>
          <w:b/>
          <w:szCs w:val="20"/>
          <w:lang w:val="es-ES_tradnl"/>
        </w:rPr>
        <w:t>ARTICULACIÓN CON EL PROGRAMA MULTIANUAL DE INVERSIONES (</w:t>
      </w:r>
      <w:proofErr w:type="spellStart"/>
      <w:r w:rsidRPr="00B0659A">
        <w:rPr>
          <w:rFonts w:ascii="Arial" w:hAnsi="Arial" w:cs="Arial"/>
          <w:b/>
          <w:szCs w:val="20"/>
          <w:lang w:val="es-ES_tradnl"/>
        </w:rPr>
        <w:t>PMI</w:t>
      </w:r>
      <w:proofErr w:type="spellEnd"/>
      <w:r w:rsidRPr="00B0659A">
        <w:rPr>
          <w:rFonts w:ascii="Arial" w:hAnsi="Arial" w:cs="Arial"/>
          <w:b/>
          <w:szCs w:val="20"/>
          <w:lang w:val="es-ES_tradnl"/>
        </w:rPr>
        <w:t>)</w:t>
      </w:r>
    </w:p>
    <w:p w14:paraId="6FA6B4C0" w14:textId="77777777" w:rsidR="00403AFA" w:rsidRPr="00B0659A" w:rsidRDefault="00403AFA" w:rsidP="00EA6810">
      <w:pPr>
        <w:pStyle w:val="Prrafodelista"/>
        <w:spacing w:after="0" w:line="240" w:lineRule="auto"/>
        <w:ind w:left="851" w:hanging="709"/>
        <w:jc w:val="both"/>
        <w:rPr>
          <w:rFonts w:ascii="Arial" w:hAnsi="Arial" w:cs="Arial"/>
          <w:b/>
          <w:szCs w:val="20"/>
          <w:lang w:val="es-ES_tradnl"/>
        </w:rPr>
      </w:pPr>
    </w:p>
    <w:p w14:paraId="74AAC4C5" w14:textId="77777777" w:rsidR="004565C3" w:rsidRDefault="00C05810" w:rsidP="00B70B4A">
      <w:pPr>
        <w:pStyle w:val="Prrafodelista"/>
        <w:numPr>
          <w:ilvl w:val="2"/>
          <w:numId w:val="1"/>
        </w:numPr>
        <w:spacing w:after="0" w:line="240" w:lineRule="auto"/>
        <w:ind w:left="851" w:hanging="709"/>
        <w:jc w:val="both"/>
        <w:rPr>
          <w:rFonts w:ascii="Arial" w:hAnsi="Arial" w:cs="Arial"/>
          <w:b/>
          <w:szCs w:val="20"/>
          <w:lang w:val="es-ES_tradnl"/>
        </w:rPr>
      </w:pPr>
      <w:r w:rsidRPr="00B0659A">
        <w:rPr>
          <w:rFonts w:ascii="Arial" w:hAnsi="Arial" w:cs="Arial"/>
          <w:b/>
          <w:szCs w:val="20"/>
          <w:lang w:val="es-ES_tradnl"/>
        </w:rPr>
        <w:t xml:space="preserve">Servicios Públicos con brecha identificada y priorizada: </w:t>
      </w:r>
    </w:p>
    <w:p w14:paraId="329866F0" w14:textId="77777777" w:rsidR="004565C3" w:rsidRDefault="004565C3" w:rsidP="004565C3">
      <w:pPr>
        <w:pStyle w:val="Prrafodelista"/>
        <w:spacing w:after="0" w:line="240" w:lineRule="auto"/>
        <w:ind w:left="851"/>
        <w:jc w:val="both"/>
        <w:rPr>
          <w:rFonts w:ascii="Arial" w:hAnsi="Arial" w:cs="Arial"/>
          <w:b/>
          <w:szCs w:val="20"/>
          <w:lang w:val="es-ES_tradnl"/>
        </w:rPr>
      </w:pPr>
    </w:p>
    <w:p w14:paraId="4D00C54A" w14:textId="77777777" w:rsidR="004565C3" w:rsidRDefault="004565C3" w:rsidP="004565C3">
      <w:pPr>
        <w:pStyle w:val="Prrafodelista"/>
        <w:numPr>
          <w:ilvl w:val="0"/>
          <w:numId w:val="35"/>
        </w:numPr>
        <w:spacing w:after="0" w:line="240" w:lineRule="auto"/>
        <w:ind w:left="1134" w:hanging="283"/>
        <w:jc w:val="both"/>
        <w:rPr>
          <w:rFonts w:ascii="Arial" w:hAnsi="Arial" w:cs="Arial"/>
          <w:szCs w:val="20"/>
          <w:lang w:val="es-ES_tradnl"/>
        </w:rPr>
      </w:pPr>
      <w:r w:rsidRPr="004565C3">
        <w:rPr>
          <w:rFonts w:ascii="Arial" w:hAnsi="Arial" w:cs="Arial"/>
          <w:szCs w:val="20"/>
          <w:lang w:val="es-ES_tradnl"/>
        </w:rPr>
        <w:t>SERVICIO DE AGUA POTABLE</w:t>
      </w:r>
    </w:p>
    <w:p w14:paraId="0410362A" w14:textId="77777777" w:rsidR="004565C3" w:rsidRDefault="004565C3" w:rsidP="004565C3">
      <w:pPr>
        <w:pStyle w:val="Prrafodelista"/>
        <w:spacing w:after="0" w:line="240" w:lineRule="auto"/>
        <w:ind w:left="1134" w:hanging="283"/>
        <w:jc w:val="both"/>
        <w:rPr>
          <w:rFonts w:ascii="Arial" w:hAnsi="Arial" w:cs="Arial"/>
          <w:szCs w:val="20"/>
          <w:lang w:val="es-ES_tradnl"/>
        </w:rPr>
      </w:pPr>
    </w:p>
    <w:p w14:paraId="69712F7F" w14:textId="5F12643D" w:rsidR="00403AFA" w:rsidRPr="004565C3" w:rsidRDefault="004565C3" w:rsidP="004565C3">
      <w:pPr>
        <w:pStyle w:val="Prrafodelista"/>
        <w:numPr>
          <w:ilvl w:val="0"/>
          <w:numId w:val="35"/>
        </w:numPr>
        <w:spacing w:after="0" w:line="240" w:lineRule="auto"/>
        <w:ind w:left="1134" w:hanging="283"/>
        <w:jc w:val="both"/>
        <w:rPr>
          <w:rFonts w:ascii="Arial" w:hAnsi="Arial" w:cs="Arial"/>
          <w:b/>
          <w:szCs w:val="20"/>
          <w:lang w:val="es-ES_tradnl"/>
        </w:rPr>
      </w:pPr>
      <w:r w:rsidRPr="004565C3">
        <w:rPr>
          <w:rFonts w:ascii="Arial" w:hAnsi="Arial" w:cs="Arial"/>
          <w:szCs w:val="20"/>
        </w:rPr>
        <w:t>SERVICIO DE ALCANTARILLADO U OTRAS FORMAS DE DISPOSICIÓN SANITARIA DE EXCRETAS</w:t>
      </w:r>
      <w:r w:rsidR="00B70B4A" w:rsidRPr="00B0659A">
        <w:rPr>
          <w:rFonts w:ascii="Arial" w:hAnsi="Arial" w:cs="Arial"/>
          <w:szCs w:val="20"/>
          <w:lang w:val="es-ES_tradnl"/>
        </w:rPr>
        <w:t>.</w:t>
      </w:r>
    </w:p>
    <w:p w14:paraId="325CC23C" w14:textId="77777777" w:rsidR="004565C3" w:rsidRPr="00B0659A" w:rsidRDefault="004565C3" w:rsidP="004565C3">
      <w:pPr>
        <w:pStyle w:val="Prrafodelista"/>
        <w:spacing w:after="0" w:line="240" w:lineRule="auto"/>
        <w:ind w:left="851"/>
        <w:jc w:val="both"/>
        <w:rPr>
          <w:rFonts w:ascii="Arial" w:hAnsi="Arial" w:cs="Arial"/>
          <w:b/>
          <w:szCs w:val="20"/>
          <w:lang w:val="es-ES_tradnl"/>
        </w:rPr>
      </w:pPr>
    </w:p>
    <w:p w14:paraId="40F05165" w14:textId="77777777" w:rsidR="004565C3" w:rsidRDefault="00C05810" w:rsidP="00B70B4A">
      <w:pPr>
        <w:pStyle w:val="Prrafodelista"/>
        <w:numPr>
          <w:ilvl w:val="2"/>
          <w:numId w:val="1"/>
        </w:numPr>
        <w:spacing w:after="0" w:line="240" w:lineRule="auto"/>
        <w:ind w:left="851" w:hanging="709"/>
        <w:jc w:val="both"/>
        <w:rPr>
          <w:rFonts w:ascii="Arial" w:hAnsi="Arial" w:cs="Arial"/>
          <w:b/>
          <w:szCs w:val="20"/>
          <w:lang w:val="es-ES_tradnl"/>
        </w:rPr>
      </w:pPr>
      <w:r w:rsidRPr="00B0659A">
        <w:rPr>
          <w:rFonts w:ascii="Arial" w:hAnsi="Arial" w:cs="Arial"/>
          <w:b/>
          <w:szCs w:val="20"/>
          <w:lang w:val="es-ES_tradnl"/>
        </w:rPr>
        <w:t>Indicador de producto asociado a la brecha de servicios</w:t>
      </w:r>
      <w:r w:rsidR="00403AFA" w:rsidRPr="00B0659A">
        <w:rPr>
          <w:rFonts w:ascii="Arial" w:hAnsi="Arial" w:cs="Arial"/>
          <w:b/>
          <w:szCs w:val="20"/>
          <w:lang w:val="es-ES_tradnl"/>
        </w:rPr>
        <w:t xml:space="preserve">: </w:t>
      </w:r>
    </w:p>
    <w:p w14:paraId="72DFDBB2" w14:textId="77777777" w:rsidR="004565C3" w:rsidRDefault="004565C3" w:rsidP="004565C3">
      <w:pPr>
        <w:pStyle w:val="Prrafodelista"/>
        <w:spacing w:after="0" w:line="240" w:lineRule="auto"/>
        <w:ind w:left="851"/>
        <w:jc w:val="both"/>
        <w:rPr>
          <w:rFonts w:ascii="Arial" w:hAnsi="Arial" w:cs="Arial"/>
          <w:b/>
          <w:szCs w:val="20"/>
          <w:lang w:val="es-ES_tradnl"/>
        </w:rPr>
      </w:pPr>
    </w:p>
    <w:p w14:paraId="041C1D85" w14:textId="4C335239" w:rsidR="004565C3" w:rsidRDefault="007E4BE3" w:rsidP="004565C3">
      <w:pPr>
        <w:pStyle w:val="Prrafodelista"/>
        <w:numPr>
          <w:ilvl w:val="0"/>
          <w:numId w:val="35"/>
        </w:numPr>
        <w:spacing w:after="0" w:line="240" w:lineRule="auto"/>
        <w:ind w:left="1134" w:hanging="283"/>
        <w:jc w:val="both"/>
        <w:rPr>
          <w:rFonts w:ascii="Arial" w:hAnsi="Arial" w:cs="Arial"/>
          <w:bCs/>
          <w:szCs w:val="20"/>
          <w:lang w:val="es-ES_tradnl"/>
        </w:rPr>
      </w:pPr>
      <w:r w:rsidRPr="007E4BE3">
        <w:rPr>
          <w:rFonts w:ascii="Arial" w:hAnsi="Arial" w:cs="Arial"/>
          <w:bCs/>
          <w:szCs w:val="20"/>
          <w:lang w:val="es-ES_tradnl"/>
        </w:rPr>
        <w:t xml:space="preserve">PORCENTAJE DE VIVIENDAS RURALES CON SERVICIO DE AGUA CON CLORO RESIDUAL MENOR AL LÍMITE PERMISIBLE (0.5 </w:t>
      </w:r>
      <w:proofErr w:type="spellStart"/>
      <w:r w:rsidRPr="007E4BE3">
        <w:rPr>
          <w:rFonts w:ascii="Arial" w:hAnsi="Arial" w:cs="Arial"/>
          <w:bCs/>
          <w:szCs w:val="20"/>
          <w:lang w:val="es-ES_tradnl"/>
        </w:rPr>
        <w:t>MGL</w:t>
      </w:r>
      <w:proofErr w:type="spellEnd"/>
      <w:r w:rsidRPr="007E4BE3">
        <w:rPr>
          <w:rFonts w:ascii="Arial" w:hAnsi="Arial" w:cs="Arial"/>
          <w:bCs/>
          <w:szCs w:val="20"/>
          <w:lang w:val="es-ES_tradnl"/>
        </w:rPr>
        <w:t>/L)</w:t>
      </w:r>
    </w:p>
    <w:p w14:paraId="6C115037" w14:textId="77777777" w:rsidR="004565C3" w:rsidRPr="004565C3" w:rsidRDefault="004565C3" w:rsidP="004565C3">
      <w:pPr>
        <w:pStyle w:val="Prrafodelista"/>
        <w:spacing w:after="0" w:line="240" w:lineRule="auto"/>
        <w:ind w:left="1134"/>
        <w:jc w:val="both"/>
        <w:rPr>
          <w:rFonts w:ascii="Arial" w:hAnsi="Arial" w:cs="Arial"/>
          <w:bCs/>
          <w:szCs w:val="20"/>
          <w:lang w:val="es-ES_tradnl"/>
        </w:rPr>
      </w:pPr>
    </w:p>
    <w:p w14:paraId="3637FDD1" w14:textId="7B08FDB2" w:rsidR="00C05810" w:rsidRPr="00B0659A" w:rsidRDefault="004565C3" w:rsidP="004565C3">
      <w:pPr>
        <w:pStyle w:val="Prrafodelista"/>
        <w:numPr>
          <w:ilvl w:val="0"/>
          <w:numId w:val="35"/>
        </w:numPr>
        <w:spacing w:after="0" w:line="240" w:lineRule="auto"/>
        <w:ind w:left="1134" w:hanging="283"/>
        <w:jc w:val="both"/>
        <w:rPr>
          <w:rFonts w:ascii="Arial" w:hAnsi="Arial" w:cs="Arial"/>
          <w:b/>
          <w:szCs w:val="20"/>
          <w:lang w:val="es-ES_tradnl"/>
        </w:rPr>
      </w:pPr>
      <w:r w:rsidRPr="004565C3">
        <w:rPr>
          <w:rFonts w:ascii="Arial" w:hAnsi="Arial" w:cs="Arial"/>
          <w:szCs w:val="20"/>
        </w:rPr>
        <w:t>PORCENTAJE DE LA POBLACIÓN RURAL SIN ACCESO AL SERVICIO DE ALCANTARILLADO U OTRAS FORMAS DE DISPOSICIÓN SANITARIA DE EXCRETAS</w:t>
      </w:r>
    </w:p>
    <w:p w14:paraId="1D111D3C" w14:textId="77777777" w:rsidR="000735E1" w:rsidRPr="00B0659A" w:rsidRDefault="000735E1" w:rsidP="00EA6810">
      <w:pPr>
        <w:pStyle w:val="Prrafodelista"/>
        <w:spacing w:after="0" w:line="240" w:lineRule="auto"/>
        <w:ind w:left="851" w:hanging="709"/>
        <w:jc w:val="both"/>
        <w:rPr>
          <w:rFonts w:ascii="Arial" w:hAnsi="Arial" w:cs="Arial"/>
          <w:b/>
          <w:szCs w:val="20"/>
          <w:lang w:val="es-ES_tradnl"/>
        </w:rPr>
      </w:pPr>
    </w:p>
    <w:p w14:paraId="349B4643" w14:textId="77777777" w:rsidR="00866C31" w:rsidRPr="00B0659A" w:rsidRDefault="00403AFA" w:rsidP="00EA6810">
      <w:pPr>
        <w:pStyle w:val="Prrafodelista"/>
        <w:numPr>
          <w:ilvl w:val="1"/>
          <w:numId w:val="1"/>
        </w:numPr>
        <w:spacing w:after="0" w:line="240" w:lineRule="auto"/>
        <w:ind w:left="851" w:hanging="709"/>
        <w:jc w:val="both"/>
        <w:rPr>
          <w:rFonts w:ascii="Arial" w:hAnsi="Arial" w:cs="Arial"/>
          <w:b/>
          <w:szCs w:val="20"/>
          <w:lang w:val="es-ES_tradnl"/>
        </w:rPr>
      </w:pPr>
      <w:r w:rsidRPr="00B0659A">
        <w:rPr>
          <w:rFonts w:ascii="Arial" w:hAnsi="Arial" w:cs="Arial"/>
          <w:b/>
          <w:szCs w:val="20"/>
          <w:lang w:val="es-ES_tradnl"/>
        </w:rPr>
        <w:t>NOMBRE DEL PROYECTO</w:t>
      </w:r>
    </w:p>
    <w:p w14:paraId="43E34C69" w14:textId="0F182F0A" w:rsidR="00DC08B4" w:rsidRPr="00B0659A" w:rsidRDefault="00DC08B4" w:rsidP="00DC08B4">
      <w:pPr>
        <w:pStyle w:val="Prrafodelista"/>
        <w:spacing w:after="0" w:line="240" w:lineRule="auto"/>
        <w:ind w:left="851"/>
        <w:jc w:val="both"/>
        <w:rPr>
          <w:rFonts w:ascii="Arial" w:hAnsi="Arial" w:cs="Arial"/>
          <w:szCs w:val="20"/>
          <w:lang w:val="es-ES_tradnl"/>
        </w:rPr>
      </w:pPr>
      <w:r w:rsidRPr="00B0659A">
        <w:rPr>
          <w:rFonts w:ascii="Arial" w:hAnsi="Arial" w:cs="Arial"/>
          <w:szCs w:val="20"/>
          <w:lang w:val="es-ES_tradnl"/>
        </w:rPr>
        <w:t>“</w:t>
      </w:r>
      <w:r w:rsidR="007E4BE3" w:rsidRPr="007E4BE3">
        <w:rPr>
          <w:rFonts w:ascii="Arial" w:hAnsi="Arial" w:cs="Arial"/>
          <w:szCs w:val="20"/>
        </w:rPr>
        <w:t>MEJORAMIENTO Y AMPLIACIÓN DEL SERVICIO DE AGUA POTABLE E INSTALACIÓN DE UNIDADES BÁSICAS DE SANEAMIENTO EN EL CASERÍO DE TAHONA ALTA, DISTRITO DE HUALGAYOC - HUALGAYOC - CAJAMARCA</w:t>
      </w:r>
      <w:r w:rsidRPr="00B0659A">
        <w:rPr>
          <w:rFonts w:ascii="Arial" w:hAnsi="Arial" w:cs="Arial"/>
          <w:szCs w:val="20"/>
          <w:lang w:val="es-ES_tradnl"/>
        </w:rPr>
        <w:t>”</w:t>
      </w:r>
    </w:p>
    <w:p w14:paraId="01F72A58" w14:textId="77777777" w:rsidR="00532443" w:rsidRPr="00B0659A" w:rsidRDefault="00532443" w:rsidP="00EA6810">
      <w:pPr>
        <w:pStyle w:val="Prrafodelista"/>
        <w:spacing w:after="0" w:line="240" w:lineRule="auto"/>
        <w:ind w:left="851" w:hanging="709"/>
        <w:jc w:val="both"/>
        <w:rPr>
          <w:rFonts w:ascii="Arial" w:hAnsi="Arial" w:cs="Arial"/>
          <w:b/>
          <w:szCs w:val="20"/>
          <w:lang w:val="es-ES_tradnl"/>
        </w:rPr>
      </w:pPr>
    </w:p>
    <w:p w14:paraId="02202F6A" w14:textId="1DC4A91A" w:rsidR="00403AFA" w:rsidRPr="00B0659A" w:rsidRDefault="00403AFA" w:rsidP="00EA6810">
      <w:pPr>
        <w:pStyle w:val="Prrafodelista"/>
        <w:numPr>
          <w:ilvl w:val="2"/>
          <w:numId w:val="1"/>
        </w:numPr>
        <w:spacing w:after="0" w:line="240" w:lineRule="auto"/>
        <w:ind w:left="851" w:hanging="709"/>
        <w:jc w:val="both"/>
        <w:rPr>
          <w:rFonts w:ascii="Arial" w:hAnsi="Arial" w:cs="Arial"/>
          <w:b/>
          <w:szCs w:val="20"/>
          <w:lang w:val="es-ES_tradnl"/>
        </w:rPr>
      </w:pPr>
      <w:r w:rsidRPr="00B0659A">
        <w:rPr>
          <w:rFonts w:ascii="Arial" w:hAnsi="Arial" w:cs="Arial"/>
          <w:b/>
          <w:szCs w:val="20"/>
          <w:lang w:val="es-ES_tradnl"/>
        </w:rPr>
        <w:t xml:space="preserve">Naturaleza de la Intervención: </w:t>
      </w:r>
      <w:r w:rsidR="007E4BE3" w:rsidRPr="007E4BE3">
        <w:rPr>
          <w:rFonts w:ascii="Arial" w:hAnsi="Arial" w:cs="Arial"/>
          <w:szCs w:val="20"/>
          <w:lang w:val="es-ES_tradnl"/>
        </w:rPr>
        <w:t>MEJORAMIENTO Y AMPLIACIÓN</w:t>
      </w:r>
      <w:r w:rsidR="007E4BE3">
        <w:rPr>
          <w:rFonts w:ascii="Arial" w:hAnsi="Arial" w:cs="Arial"/>
          <w:szCs w:val="20"/>
          <w:lang w:val="es-ES_tradnl"/>
        </w:rPr>
        <w:t xml:space="preserve"> E </w:t>
      </w:r>
      <w:r w:rsidR="00A96C6C">
        <w:rPr>
          <w:rFonts w:ascii="Arial" w:hAnsi="Arial" w:cs="Arial"/>
          <w:szCs w:val="20"/>
          <w:lang w:val="es-ES_tradnl"/>
        </w:rPr>
        <w:t>INSTALACIÓN</w:t>
      </w:r>
    </w:p>
    <w:p w14:paraId="27C7A6E4" w14:textId="77777777" w:rsidR="00B91F40" w:rsidRPr="00B0659A" w:rsidRDefault="00B91F40" w:rsidP="00EA6810">
      <w:pPr>
        <w:pStyle w:val="Prrafodelista"/>
        <w:spacing w:after="0" w:line="240" w:lineRule="auto"/>
        <w:ind w:left="851" w:hanging="709"/>
        <w:jc w:val="both"/>
        <w:rPr>
          <w:rFonts w:ascii="Arial" w:hAnsi="Arial" w:cs="Arial"/>
          <w:b/>
          <w:szCs w:val="20"/>
          <w:lang w:val="es-ES_tradnl"/>
        </w:rPr>
      </w:pPr>
    </w:p>
    <w:p w14:paraId="315A37D7" w14:textId="1733E68B" w:rsidR="00403AFA" w:rsidRPr="00B0659A" w:rsidRDefault="00403AFA" w:rsidP="00DC08B4">
      <w:pPr>
        <w:pStyle w:val="Prrafodelista"/>
        <w:numPr>
          <w:ilvl w:val="2"/>
          <w:numId w:val="1"/>
        </w:numPr>
        <w:spacing w:after="0" w:line="240" w:lineRule="auto"/>
        <w:ind w:left="851" w:hanging="709"/>
        <w:jc w:val="both"/>
        <w:rPr>
          <w:rFonts w:ascii="Arial" w:hAnsi="Arial" w:cs="Arial"/>
          <w:b/>
          <w:szCs w:val="20"/>
          <w:lang w:val="es-ES_tradnl"/>
        </w:rPr>
      </w:pPr>
      <w:r w:rsidRPr="00B0659A">
        <w:rPr>
          <w:rFonts w:ascii="Arial" w:hAnsi="Arial" w:cs="Arial"/>
          <w:b/>
          <w:szCs w:val="20"/>
          <w:lang w:val="es-ES_tradnl"/>
        </w:rPr>
        <w:t xml:space="preserve">Objeto: </w:t>
      </w:r>
      <w:r w:rsidR="00592373" w:rsidRPr="00592373">
        <w:rPr>
          <w:rFonts w:ascii="Arial" w:hAnsi="Arial" w:cs="Arial"/>
          <w:bCs/>
          <w:szCs w:val="20"/>
          <w:lang w:val="es-ES_tradnl"/>
        </w:rPr>
        <w:t>DE LOS</w:t>
      </w:r>
      <w:r w:rsidR="00592373" w:rsidRPr="00592373">
        <w:rPr>
          <w:rFonts w:ascii="Arial" w:hAnsi="Arial" w:cs="Arial"/>
          <w:b/>
          <w:szCs w:val="20"/>
          <w:lang w:val="es-ES_tradnl"/>
        </w:rPr>
        <w:t xml:space="preserve"> </w:t>
      </w:r>
      <w:r w:rsidR="00592373" w:rsidRPr="00592373">
        <w:rPr>
          <w:rFonts w:ascii="Arial" w:hAnsi="Arial" w:cs="Arial"/>
          <w:szCs w:val="20"/>
        </w:rPr>
        <w:t xml:space="preserve">SERVICIOS DE AGUA POTABLE Y </w:t>
      </w:r>
      <w:r w:rsidR="007E4BE3" w:rsidRPr="007E4BE3">
        <w:rPr>
          <w:rFonts w:ascii="Arial" w:hAnsi="Arial" w:cs="Arial"/>
          <w:szCs w:val="20"/>
        </w:rPr>
        <w:t>UNIDADES BÁSICAS DE SANEAMIENTO</w:t>
      </w:r>
    </w:p>
    <w:p w14:paraId="6D1CFC15" w14:textId="77777777" w:rsidR="00D80B1A" w:rsidRPr="00B0659A" w:rsidRDefault="00D80B1A" w:rsidP="00EA6810">
      <w:pPr>
        <w:pStyle w:val="Prrafodelista"/>
        <w:spacing w:after="0" w:line="240" w:lineRule="auto"/>
        <w:ind w:left="851" w:hanging="709"/>
        <w:rPr>
          <w:rFonts w:ascii="Arial" w:hAnsi="Arial" w:cs="Arial"/>
          <w:b/>
          <w:szCs w:val="20"/>
          <w:lang w:val="es-ES_tradnl"/>
        </w:rPr>
      </w:pPr>
    </w:p>
    <w:p w14:paraId="0BFFAEB0" w14:textId="3B13541E" w:rsidR="00D80B1A" w:rsidRPr="00B0659A" w:rsidRDefault="00D80B1A" w:rsidP="00EA6810">
      <w:pPr>
        <w:pStyle w:val="Prrafodelista"/>
        <w:numPr>
          <w:ilvl w:val="2"/>
          <w:numId w:val="1"/>
        </w:numPr>
        <w:spacing w:after="0" w:line="240" w:lineRule="auto"/>
        <w:ind w:left="851" w:hanging="709"/>
        <w:jc w:val="both"/>
        <w:rPr>
          <w:rFonts w:ascii="Arial" w:hAnsi="Arial" w:cs="Arial"/>
          <w:b/>
          <w:szCs w:val="20"/>
          <w:lang w:val="es-ES_tradnl"/>
        </w:rPr>
      </w:pPr>
      <w:r w:rsidRPr="00B0659A">
        <w:rPr>
          <w:rFonts w:ascii="Arial" w:hAnsi="Arial" w:cs="Arial"/>
          <w:b/>
          <w:szCs w:val="20"/>
          <w:lang w:val="es-ES_tradnl"/>
        </w:rPr>
        <w:t xml:space="preserve">Localización: </w:t>
      </w:r>
      <w:r w:rsidR="007E4BE3" w:rsidRPr="007E4BE3">
        <w:rPr>
          <w:rFonts w:ascii="Arial" w:hAnsi="Arial" w:cs="Arial"/>
          <w:szCs w:val="20"/>
        </w:rPr>
        <w:t>EN EL CASERÍO DE TAHONA ALTA, DISTRITO DE HUALGAYOC - HUALGAYOC - CAJAMARCA</w:t>
      </w:r>
    </w:p>
    <w:p w14:paraId="6ADD4F8E" w14:textId="77777777" w:rsidR="00F010A8" w:rsidRPr="00B0659A" w:rsidRDefault="00F010A8" w:rsidP="00F010A8">
      <w:pPr>
        <w:pStyle w:val="Prrafodelista"/>
        <w:rPr>
          <w:rFonts w:ascii="Arial" w:hAnsi="Arial" w:cs="Arial"/>
          <w:b/>
          <w:szCs w:val="20"/>
          <w:lang w:val="es-ES_tradnl"/>
        </w:rPr>
      </w:pPr>
    </w:p>
    <w:p w14:paraId="56AA2B4C" w14:textId="77777777" w:rsidR="00676100" w:rsidRPr="00B0659A" w:rsidRDefault="00403AFA" w:rsidP="00EA6810">
      <w:pPr>
        <w:pStyle w:val="Prrafodelista"/>
        <w:numPr>
          <w:ilvl w:val="1"/>
          <w:numId w:val="1"/>
        </w:numPr>
        <w:spacing w:after="0" w:line="240" w:lineRule="auto"/>
        <w:ind w:left="851" w:hanging="709"/>
        <w:jc w:val="both"/>
        <w:rPr>
          <w:rFonts w:ascii="Arial" w:hAnsi="Arial" w:cs="Arial"/>
          <w:b/>
          <w:szCs w:val="20"/>
          <w:lang w:val="es-ES_tradnl"/>
        </w:rPr>
      </w:pPr>
      <w:r w:rsidRPr="00B0659A">
        <w:rPr>
          <w:rFonts w:ascii="Arial" w:hAnsi="Arial" w:cs="Arial"/>
          <w:b/>
          <w:szCs w:val="20"/>
          <w:lang w:val="es-ES_tradnl"/>
        </w:rPr>
        <w:t>RESPONSABILIDAD FUNCIONAL</w:t>
      </w:r>
      <w:r w:rsidR="00CD2E54" w:rsidRPr="00B0659A">
        <w:rPr>
          <w:rFonts w:ascii="Arial" w:hAnsi="Arial" w:cs="Arial"/>
          <w:b/>
          <w:szCs w:val="20"/>
          <w:lang w:val="es-ES_tradnl"/>
        </w:rPr>
        <w:t>:</w:t>
      </w:r>
    </w:p>
    <w:p w14:paraId="594BE07E" w14:textId="77777777" w:rsidR="00ED35FD" w:rsidRPr="00B0659A" w:rsidRDefault="00ED35FD" w:rsidP="00EA6810">
      <w:pPr>
        <w:pStyle w:val="Prrafodelista"/>
        <w:spacing w:after="0" w:line="240" w:lineRule="auto"/>
        <w:ind w:left="851"/>
        <w:jc w:val="both"/>
        <w:rPr>
          <w:rFonts w:ascii="Arial" w:hAnsi="Arial" w:cs="Arial"/>
          <w:b/>
          <w:szCs w:val="20"/>
          <w:lang w:val="es-ES_tradnl"/>
        </w:rPr>
      </w:pPr>
    </w:p>
    <w:tbl>
      <w:tblPr>
        <w:tblStyle w:val="Tablaconcuadrculaclara"/>
        <w:tblW w:w="4421" w:type="pct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8"/>
        <w:gridCol w:w="3972"/>
      </w:tblGrid>
      <w:tr w:rsidR="00B0659A" w:rsidRPr="00B0659A" w14:paraId="21C44CCC" w14:textId="77777777" w:rsidTr="0096770C">
        <w:trPr>
          <w:trHeight w:val="255"/>
        </w:trPr>
        <w:tc>
          <w:tcPr>
            <w:tcW w:w="2359" w:type="pct"/>
            <w:noWrap/>
            <w:hideMark/>
          </w:tcPr>
          <w:p w14:paraId="4EF03277" w14:textId="77777777" w:rsidR="00ED35FD" w:rsidRPr="00B0659A" w:rsidRDefault="00ED35FD" w:rsidP="0096770C">
            <w:pPr>
              <w:pStyle w:val="Prrafodelista"/>
              <w:numPr>
                <w:ilvl w:val="0"/>
                <w:numId w:val="6"/>
              </w:numPr>
              <w:tabs>
                <w:tab w:val="left" w:pos="175"/>
              </w:tabs>
              <w:ind w:left="0" w:firstLine="0"/>
              <w:rPr>
                <w:rFonts w:ascii="Arial" w:eastAsia="Times New Roman" w:hAnsi="Arial" w:cs="Arial"/>
                <w:szCs w:val="20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szCs w:val="20"/>
                <w:lang w:val="es-ES_tradnl" w:eastAsia="es-PE"/>
              </w:rPr>
              <w:t>FUNCIÓN:</w:t>
            </w:r>
          </w:p>
        </w:tc>
        <w:tc>
          <w:tcPr>
            <w:tcW w:w="2641" w:type="pct"/>
            <w:noWrap/>
            <w:hideMark/>
          </w:tcPr>
          <w:p w14:paraId="6FCCE043" w14:textId="77777777" w:rsidR="00ED35FD" w:rsidRPr="00B0659A" w:rsidRDefault="00CD34BD" w:rsidP="00CD34BD">
            <w:pPr>
              <w:ind w:left="851" w:hanging="851"/>
              <w:jc w:val="both"/>
              <w:rPr>
                <w:rFonts w:ascii="Arial" w:eastAsia="Times New Roman" w:hAnsi="Arial" w:cs="Arial"/>
                <w:szCs w:val="20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szCs w:val="20"/>
                <w:lang w:val="es-ES_tradnl" w:eastAsia="es-PE"/>
              </w:rPr>
              <w:t>18 SANEAMIENTO</w:t>
            </w:r>
            <w:r w:rsidR="00ED35FD" w:rsidRPr="00B0659A">
              <w:rPr>
                <w:rFonts w:ascii="Arial" w:eastAsia="Times New Roman" w:hAnsi="Arial" w:cs="Arial"/>
                <w:szCs w:val="20"/>
                <w:lang w:val="es-ES_tradnl" w:eastAsia="es-PE"/>
              </w:rPr>
              <w:t> </w:t>
            </w:r>
          </w:p>
        </w:tc>
      </w:tr>
      <w:tr w:rsidR="00B0659A" w:rsidRPr="00B0659A" w14:paraId="06055B9B" w14:textId="77777777" w:rsidTr="0096770C">
        <w:trPr>
          <w:trHeight w:val="255"/>
        </w:trPr>
        <w:tc>
          <w:tcPr>
            <w:tcW w:w="2359" w:type="pct"/>
            <w:noWrap/>
            <w:hideMark/>
          </w:tcPr>
          <w:p w14:paraId="02C2FBAA" w14:textId="77777777" w:rsidR="00ED35FD" w:rsidRPr="00B0659A" w:rsidRDefault="00ED35FD" w:rsidP="0096770C">
            <w:pPr>
              <w:pStyle w:val="Prrafodelista"/>
              <w:numPr>
                <w:ilvl w:val="0"/>
                <w:numId w:val="6"/>
              </w:numPr>
              <w:tabs>
                <w:tab w:val="left" w:pos="175"/>
              </w:tabs>
              <w:ind w:left="0" w:firstLine="0"/>
              <w:rPr>
                <w:rFonts w:ascii="Arial" w:eastAsia="Times New Roman" w:hAnsi="Arial" w:cs="Arial"/>
                <w:szCs w:val="20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szCs w:val="20"/>
                <w:lang w:val="es-ES_tradnl" w:eastAsia="es-PE"/>
              </w:rPr>
              <w:t>DIVISIÓN FUNCIONAL        :</w:t>
            </w:r>
          </w:p>
        </w:tc>
        <w:tc>
          <w:tcPr>
            <w:tcW w:w="2641" w:type="pct"/>
            <w:noWrap/>
            <w:hideMark/>
          </w:tcPr>
          <w:p w14:paraId="0D3D5C29" w14:textId="77777777" w:rsidR="00ED35FD" w:rsidRPr="00B0659A" w:rsidRDefault="00CD34BD" w:rsidP="00EA6810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szCs w:val="20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szCs w:val="20"/>
                <w:lang w:val="es-ES_tradnl" w:eastAsia="es-PE"/>
              </w:rPr>
              <w:t>040 SANEAMIENTO</w:t>
            </w:r>
          </w:p>
        </w:tc>
      </w:tr>
      <w:tr w:rsidR="00B0659A" w:rsidRPr="00B0659A" w14:paraId="0F101786" w14:textId="77777777" w:rsidTr="0096770C">
        <w:trPr>
          <w:trHeight w:val="255"/>
        </w:trPr>
        <w:tc>
          <w:tcPr>
            <w:tcW w:w="2359" w:type="pct"/>
            <w:noWrap/>
            <w:hideMark/>
          </w:tcPr>
          <w:p w14:paraId="1697F117" w14:textId="77777777" w:rsidR="00ED35FD" w:rsidRPr="00B0659A" w:rsidRDefault="00ED35FD" w:rsidP="0096770C">
            <w:pPr>
              <w:pStyle w:val="Prrafodelista"/>
              <w:numPr>
                <w:ilvl w:val="0"/>
                <w:numId w:val="6"/>
              </w:numPr>
              <w:tabs>
                <w:tab w:val="left" w:pos="175"/>
              </w:tabs>
              <w:ind w:left="0" w:firstLine="0"/>
              <w:rPr>
                <w:rFonts w:ascii="Arial" w:eastAsia="Times New Roman" w:hAnsi="Arial" w:cs="Arial"/>
                <w:szCs w:val="20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szCs w:val="20"/>
                <w:lang w:val="es-ES_tradnl" w:eastAsia="es-PE"/>
              </w:rPr>
              <w:t>GRUPO FUNCIONAL           :</w:t>
            </w:r>
          </w:p>
        </w:tc>
        <w:tc>
          <w:tcPr>
            <w:tcW w:w="2641" w:type="pct"/>
            <w:noWrap/>
            <w:hideMark/>
          </w:tcPr>
          <w:p w14:paraId="5E08B4E2" w14:textId="77777777" w:rsidR="00ED35FD" w:rsidRPr="00B0659A" w:rsidRDefault="00CD34BD" w:rsidP="00EA6810">
            <w:pPr>
              <w:ind w:left="851" w:hanging="851"/>
              <w:jc w:val="both"/>
              <w:rPr>
                <w:rFonts w:ascii="Arial" w:eastAsia="Times New Roman" w:hAnsi="Arial" w:cs="Arial"/>
                <w:szCs w:val="20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szCs w:val="20"/>
                <w:lang w:val="es-ES_tradnl" w:eastAsia="es-PE"/>
              </w:rPr>
              <w:t>0089 SANEAMIENTO RURAL</w:t>
            </w:r>
            <w:r w:rsidR="00ED35FD" w:rsidRPr="00B0659A">
              <w:rPr>
                <w:rFonts w:ascii="Arial" w:eastAsia="Times New Roman" w:hAnsi="Arial" w:cs="Arial"/>
                <w:szCs w:val="20"/>
                <w:lang w:val="es-ES_tradnl" w:eastAsia="es-PE"/>
              </w:rPr>
              <w:t>  </w:t>
            </w:r>
          </w:p>
        </w:tc>
      </w:tr>
      <w:tr w:rsidR="00ED35FD" w:rsidRPr="00B0659A" w14:paraId="485E937E" w14:textId="77777777" w:rsidTr="0096770C">
        <w:trPr>
          <w:trHeight w:val="255"/>
        </w:trPr>
        <w:tc>
          <w:tcPr>
            <w:tcW w:w="2359" w:type="pct"/>
            <w:noWrap/>
            <w:hideMark/>
          </w:tcPr>
          <w:p w14:paraId="776325DA" w14:textId="77777777" w:rsidR="00ED35FD" w:rsidRPr="00B0659A" w:rsidRDefault="00ED35FD" w:rsidP="0096770C">
            <w:pPr>
              <w:pStyle w:val="Prrafodelista"/>
              <w:numPr>
                <w:ilvl w:val="0"/>
                <w:numId w:val="6"/>
              </w:numPr>
              <w:tabs>
                <w:tab w:val="left" w:pos="175"/>
              </w:tabs>
              <w:ind w:left="0" w:firstLine="0"/>
              <w:rPr>
                <w:rFonts w:ascii="Arial" w:eastAsia="Times New Roman" w:hAnsi="Arial" w:cs="Arial"/>
                <w:szCs w:val="20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szCs w:val="20"/>
                <w:lang w:val="es-ES_tradnl" w:eastAsia="es-PE"/>
              </w:rPr>
              <w:t>SECTOR RESPONSABLE   :</w:t>
            </w:r>
          </w:p>
        </w:tc>
        <w:tc>
          <w:tcPr>
            <w:tcW w:w="2641" w:type="pct"/>
            <w:noWrap/>
            <w:hideMark/>
          </w:tcPr>
          <w:p w14:paraId="2AAA0741" w14:textId="157026AE" w:rsidR="00ED35FD" w:rsidRDefault="00CD34BD" w:rsidP="0096770C">
            <w:pPr>
              <w:ind w:left="33" w:hanging="33"/>
              <w:rPr>
                <w:rFonts w:ascii="Arial" w:eastAsia="Times New Roman" w:hAnsi="Arial" w:cs="Arial"/>
                <w:szCs w:val="20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szCs w:val="20"/>
                <w:lang w:val="es-ES_tradnl" w:eastAsia="es-PE"/>
              </w:rPr>
              <w:t xml:space="preserve">VIVIENDA, </w:t>
            </w:r>
            <w:r w:rsidR="005B0623" w:rsidRPr="00B0659A">
              <w:rPr>
                <w:rFonts w:ascii="Arial" w:eastAsia="Times New Roman" w:hAnsi="Arial" w:cs="Arial"/>
                <w:szCs w:val="20"/>
                <w:lang w:val="es-ES_tradnl" w:eastAsia="es-PE"/>
              </w:rPr>
              <w:t>CONSTRUCCIÓN</w:t>
            </w:r>
            <w:r w:rsidRPr="00B0659A">
              <w:rPr>
                <w:rFonts w:ascii="Arial" w:eastAsia="Times New Roman" w:hAnsi="Arial" w:cs="Arial"/>
                <w:szCs w:val="20"/>
                <w:lang w:val="es-ES_tradnl" w:eastAsia="es-PE"/>
              </w:rPr>
              <w:t xml:space="preserve"> Y SANEAMIENTO</w:t>
            </w:r>
            <w:r w:rsidR="00ED35FD" w:rsidRPr="00B0659A">
              <w:rPr>
                <w:rFonts w:ascii="Arial" w:eastAsia="Times New Roman" w:hAnsi="Arial" w:cs="Arial"/>
                <w:szCs w:val="20"/>
                <w:lang w:val="es-ES_tradnl" w:eastAsia="es-PE"/>
              </w:rPr>
              <w:t>  </w:t>
            </w:r>
          </w:p>
          <w:p w14:paraId="0A88A254" w14:textId="77777777" w:rsidR="007E4BE3" w:rsidRDefault="007E4BE3" w:rsidP="0096770C">
            <w:pPr>
              <w:ind w:left="33" w:hanging="33"/>
              <w:rPr>
                <w:rFonts w:ascii="Arial" w:eastAsia="Times New Roman" w:hAnsi="Arial" w:cs="Arial"/>
                <w:szCs w:val="20"/>
                <w:lang w:val="es-ES_tradnl" w:eastAsia="es-PE"/>
              </w:rPr>
            </w:pPr>
          </w:p>
          <w:p w14:paraId="31B0028C" w14:textId="7D7FCB5F" w:rsidR="00A37187" w:rsidRPr="00B0659A" w:rsidRDefault="00A37187" w:rsidP="0096770C">
            <w:pPr>
              <w:ind w:left="33" w:hanging="33"/>
              <w:rPr>
                <w:rFonts w:ascii="Arial" w:eastAsia="Times New Roman" w:hAnsi="Arial" w:cs="Arial"/>
                <w:szCs w:val="20"/>
                <w:lang w:val="es-ES_tradnl" w:eastAsia="es-PE"/>
              </w:rPr>
            </w:pPr>
          </w:p>
        </w:tc>
      </w:tr>
    </w:tbl>
    <w:p w14:paraId="7F94376A" w14:textId="77777777" w:rsidR="00CD34BD" w:rsidRPr="00B0659A" w:rsidRDefault="00403AFA" w:rsidP="00EA6810">
      <w:pPr>
        <w:pStyle w:val="Prrafodelista"/>
        <w:numPr>
          <w:ilvl w:val="1"/>
          <w:numId w:val="1"/>
        </w:numPr>
        <w:spacing w:after="0" w:line="240" w:lineRule="auto"/>
        <w:ind w:left="851" w:hanging="709"/>
        <w:jc w:val="both"/>
        <w:rPr>
          <w:rFonts w:ascii="Arial" w:hAnsi="Arial" w:cs="Arial"/>
          <w:szCs w:val="20"/>
          <w:lang w:val="es-ES_tradnl"/>
        </w:rPr>
      </w:pPr>
      <w:r w:rsidRPr="00B0659A">
        <w:rPr>
          <w:rFonts w:ascii="Arial" w:hAnsi="Arial" w:cs="Arial"/>
          <w:b/>
          <w:szCs w:val="20"/>
          <w:lang w:val="es-ES_tradnl"/>
        </w:rPr>
        <w:t>UNIDAD FORMULADORA</w:t>
      </w:r>
      <w:r w:rsidR="00B91F40" w:rsidRPr="00B0659A">
        <w:rPr>
          <w:rFonts w:ascii="Arial" w:hAnsi="Arial" w:cs="Arial"/>
          <w:b/>
          <w:szCs w:val="20"/>
          <w:lang w:val="es-ES_tradnl"/>
        </w:rPr>
        <w:t>:</w:t>
      </w:r>
    </w:p>
    <w:p w14:paraId="741EEA25" w14:textId="77777777" w:rsidR="00CD34BD" w:rsidRPr="00B0659A" w:rsidRDefault="00CD34BD" w:rsidP="00CD34BD">
      <w:pPr>
        <w:pStyle w:val="Prrafodelista"/>
        <w:spacing w:after="0" w:line="240" w:lineRule="auto"/>
        <w:ind w:left="851"/>
        <w:jc w:val="both"/>
        <w:rPr>
          <w:rFonts w:ascii="Arial" w:hAnsi="Arial" w:cs="Arial"/>
          <w:sz w:val="10"/>
          <w:szCs w:val="10"/>
          <w:lang w:val="es-ES_tradnl"/>
        </w:rPr>
      </w:pPr>
    </w:p>
    <w:tbl>
      <w:tblPr>
        <w:tblW w:w="4418" w:type="pct"/>
        <w:tblInd w:w="9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8"/>
        <w:gridCol w:w="3827"/>
      </w:tblGrid>
      <w:tr w:rsidR="00B0659A" w:rsidRPr="00B0659A" w14:paraId="0EC50B94" w14:textId="77777777" w:rsidTr="00345395">
        <w:trPr>
          <w:trHeight w:val="435"/>
        </w:trPr>
        <w:tc>
          <w:tcPr>
            <w:tcW w:w="2454" w:type="pct"/>
            <w:shd w:val="clear" w:color="auto" w:fill="auto"/>
            <w:noWrap/>
            <w:vAlign w:val="center"/>
            <w:hideMark/>
          </w:tcPr>
          <w:p w14:paraId="61098B65" w14:textId="77777777" w:rsidR="00CD34BD" w:rsidRPr="00B0659A" w:rsidRDefault="00CD34BD" w:rsidP="0096770C">
            <w:pPr>
              <w:pStyle w:val="Prrafodelista"/>
              <w:numPr>
                <w:ilvl w:val="0"/>
                <w:numId w:val="6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ascii="Arial" w:eastAsia="Times New Roman" w:hAnsi="Arial" w:cs="Arial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szCs w:val="20"/>
                <w:lang w:val="es-ES_tradnl" w:eastAsia="es-PE"/>
              </w:rPr>
              <w:t>NOMBRE</w:t>
            </w:r>
            <w:r w:rsidRPr="00B0659A">
              <w:rPr>
                <w:rFonts w:ascii="Arial" w:eastAsia="Times New Roman" w:hAnsi="Arial" w:cs="Arial"/>
                <w:lang w:val="es-ES_tradnl" w:eastAsia="es-PE"/>
              </w:rPr>
              <w:t>:</w:t>
            </w:r>
          </w:p>
        </w:tc>
        <w:tc>
          <w:tcPr>
            <w:tcW w:w="2546" w:type="pct"/>
            <w:shd w:val="clear" w:color="auto" w:fill="auto"/>
            <w:noWrap/>
            <w:vAlign w:val="center"/>
            <w:hideMark/>
          </w:tcPr>
          <w:p w14:paraId="46358891" w14:textId="4FDED4C5" w:rsidR="00CD34BD" w:rsidRPr="00B0659A" w:rsidRDefault="007E4BE3" w:rsidP="00835BBA">
            <w:pPr>
              <w:spacing w:after="0" w:line="240" w:lineRule="auto"/>
              <w:rPr>
                <w:rFonts w:ascii="Arial" w:eastAsia="Times New Roman" w:hAnsi="Arial" w:cs="Arial"/>
                <w:lang w:val="es-ES_tradnl" w:eastAsia="es-PE"/>
              </w:rPr>
            </w:pPr>
            <w:r w:rsidRPr="007E4BE3">
              <w:rPr>
                <w:rFonts w:ascii="Arial" w:eastAsia="Times New Roman" w:hAnsi="Arial" w:cs="Arial"/>
                <w:szCs w:val="20"/>
                <w:lang w:eastAsia="es-PE"/>
              </w:rPr>
              <w:t>UF DE LA MUNICIPALIDAD DISTRITAL DE HUALGAYOC</w:t>
            </w:r>
          </w:p>
        </w:tc>
      </w:tr>
      <w:tr w:rsidR="00CD34BD" w:rsidRPr="00B0659A" w14:paraId="6D0442EF" w14:textId="77777777" w:rsidTr="00345395">
        <w:trPr>
          <w:trHeight w:val="435"/>
        </w:trPr>
        <w:tc>
          <w:tcPr>
            <w:tcW w:w="2454" w:type="pct"/>
            <w:shd w:val="clear" w:color="auto" w:fill="auto"/>
            <w:noWrap/>
            <w:vAlign w:val="center"/>
            <w:hideMark/>
          </w:tcPr>
          <w:p w14:paraId="3859EBA2" w14:textId="77777777" w:rsidR="00CD34BD" w:rsidRPr="00B0659A" w:rsidRDefault="00CD34BD" w:rsidP="0096770C">
            <w:pPr>
              <w:pStyle w:val="Prrafodelista"/>
              <w:numPr>
                <w:ilvl w:val="0"/>
                <w:numId w:val="6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ascii="Arial" w:eastAsia="Times New Roman" w:hAnsi="Arial" w:cs="Arial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lang w:val="es-ES_tradnl" w:eastAsia="es-PE"/>
              </w:rPr>
              <w:t xml:space="preserve">PERSONA </w:t>
            </w:r>
            <w:r w:rsidRPr="00B0659A">
              <w:rPr>
                <w:rFonts w:ascii="Arial" w:eastAsia="Times New Roman" w:hAnsi="Arial" w:cs="Arial"/>
                <w:szCs w:val="20"/>
                <w:lang w:val="es-ES_tradnl" w:eastAsia="es-PE"/>
              </w:rPr>
              <w:t>RESPONSABLE</w:t>
            </w:r>
            <w:r w:rsidRPr="00B0659A">
              <w:rPr>
                <w:rFonts w:ascii="Arial" w:eastAsia="Times New Roman" w:hAnsi="Arial" w:cs="Arial"/>
                <w:lang w:val="es-ES_tradnl" w:eastAsia="es-PE"/>
              </w:rPr>
              <w:t xml:space="preserve"> DE LA </w:t>
            </w:r>
            <w:proofErr w:type="spellStart"/>
            <w:r w:rsidRPr="00B0659A">
              <w:rPr>
                <w:rFonts w:ascii="Arial" w:eastAsia="Times New Roman" w:hAnsi="Arial" w:cs="Arial"/>
                <w:lang w:val="es-ES_tradnl" w:eastAsia="es-PE"/>
              </w:rPr>
              <w:t>U.F</w:t>
            </w:r>
            <w:proofErr w:type="spellEnd"/>
            <w:r w:rsidRPr="00B0659A">
              <w:rPr>
                <w:rFonts w:ascii="Arial" w:eastAsia="Times New Roman" w:hAnsi="Arial" w:cs="Arial"/>
                <w:lang w:val="es-ES_tradnl" w:eastAsia="es-PE"/>
              </w:rPr>
              <w:t>.:</w:t>
            </w:r>
          </w:p>
        </w:tc>
        <w:tc>
          <w:tcPr>
            <w:tcW w:w="2546" w:type="pct"/>
            <w:shd w:val="clear" w:color="auto" w:fill="auto"/>
            <w:noWrap/>
            <w:vAlign w:val="center"/>
            <w:hideMark/>
          </w:tcPr>
          <w:p w14:paraId="6CB16889" w14:textId="61CD48F7" w:rsidR="00CD34BD" w:rsidRPr="00B0659A" w:rsidRDefault="007E4BE3" w:rsidP="00FC087C">
            <w:pPr>
              <w:spacing w:after="0" w:line="240" w:lineRule="auto"/>
              <w:rPr>
                <w:rFonts w:ascii="Arial" w:eastAsia="Times New Roman" w:hAnsi="Arial" w:cs="Arial"/>
                <w:lang w:val="es-ES_tradnl" w:eastAsia="es-PE"/>
              </w:rPr>
            </w:pPr>
            <w:r w:rsidRPr="007E4BE3">
              <w:rPr>
                <w:rFonts w:ascii="Arial" w:eastAsia="Times New Roman" w:hAnsi="Arial" w:cs="Arial"/>
                <w:szCs w:val="20"/>
                <w:lang w:eastAsia="es-PE"/>
              </w:rPr>
              <w:t xml:space="preserve">GILMER ROLANDO TERRONES </w:t>
            </w:r>
            <w:proofErr w:type="spellStart"/>
            <w:r w:rsidRPr="007E4BE3">
              <w:rPr>
                <w:rFonts w:ascii="Arial" w:eastAsia="Times New Roman" w:hAnsi="Arial" w:cs="Arial"/>
                <w:szCs w:val="20"/>
                <w:lang w:eastAsia="es-PE"/>
              </w:rPr>
              <w:t>TERRONES</w:t>
            </w:r>
            <w:proofErr w:type="spellEnd"/>
          </w:p>
        </w:tc>
      </w:tr>
    </w:tbl>
    <w:p w14:paraId="5788ABB5" w14:textId="77777777" w:rsidR="00B91F40" w:rsidRPr="00B0659A" w:rsidRDefault="00B91F40" w:rsidP="00CD34BD">
      <w:pPr>
        <w:spacing w:after="0" w:line="240" w:lineRule="auto"/>
        <w:jc w:val="both"/>
        <w:rPr>
          <w:rFonts w:ascii="Arial" w:hAnsi="Arial" w:cs="Arial"/>
          <w:szCs w:val="20"/>
          <w:lang w:val="es-ES_tradnl"/>
        </w:rPr>
      </w:pPr>
    </w:p>
    <w:p w14:paraId="31301359" w14:textId="77777777" w:rsidR="00403AFA" w:rsidRPr="00B0659A" w:rsidRDefault="00403AFA" w:rsidP="00EA6810">
      <w:pPr>
        <w:pStyle w:val="Prrafodelista"/>
        <w:numPr>
          <w:ilvl w:val="1"/>
          <w:numId w:val="1"/>
        </w:numPr>
        <w:spacing w:after="0" w:line="240" w:lineRule="auto"/>
        <w:ind w:left="851" w:hanging="709"/>
        <w:jc w:val="both"/>
        <w:rPr>
          <w:rFonts w:ascii="Arial" w:hAnsi="Arial" w:cs="Arial"/>
          <w:b/>
          <w:szCs w:val="20"/>
          <w:lang w:val="es-ES_tradnl"/>
        </w:rPr>
      </w:pPr>
      <w:r w:rsidRPr="00B0659A">
        <w:rPr>
          <w:rFonts w:ascii="Arial" w:hAnsi="Arial" w:cs="Arial"/>
          <w:b/>
          <w:szCs w:val="20"/>
          <w:lang w:val="es-ES_tradnl"/>
        </w:rPr>
        <w:t>U</w:t>
      </w:r>
      <w:r w:rsidR="00B91F40" w:rsidRPr="00B0659A">
        <w:rPr>
          <w:rFonts w:ascii="Arial" w:hAnsi="Arial" w:cs="Arial"/>
          <w:b/>
          <w:szCs w:val="20"/>
          <w:lang w:val="es-ES_tradnl"/>
        </w:rPr>
        <w:t xml:space="preserve">NIDAD EJECUTORA DE INVERSIONES: </w:t>
      </w:r>
    </w:p>
    <w:p w14:paraId="1C6319F2" w14:textId="7A72EAB1" w:rsidR="0096770C" w:rsidRPr="00B0659A" w:rsidRDefault="0096770C" w:rsidP="0096770C">
      <w:pPr>
        <w:pStyle w:val="Prrafodelista"/>
        <w:spacing w:after="0" w:line="240" w:lineRule="auto"/>
        <w:ind w:left="851"/>
        <w:jc w:val="both"/>
        <w:rPr>
          <w:rFonts w:ascii="Arial" w:hAnsi="Arial" w:cs="Arial"/>
          <w:b/>
          <w:sz w:val="10"/>
          <w:szCs w:val="10"/>
          <w:lang w:val="es-ES_tradnl"/>
        </w:rPr>
      </w:pPr>
    </w:p>
    <w:tbl>
      <w:tblPr>
        <w:tblW w:w="4586" w:type="pct"/>
        <w:tblInd w:w="9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8"/>
        <w:gridCol w:w="4113"/>
      </w:tblGrid>
      <w:tr w:rsidR="00B0659A" w:rsidRPr="00B0659A" w14:paraId="7182A6F6" w14:textId="77777777" w:rsidTr="00345395">
        <w:trPr>
          <w:trHeight w:val="435"/>
        </w:trPr>
        <w:tc>
          <w:tcPr>
            <w:tcW w:w="2364" w:type="pct"/>
            <w:shd w:val="clear" w:color="auto" w:fill="auto"/>
            <w:noWrap/>
            <w:vAlign w:val="center"/>
            <w:hideMark/>
          </w:tcPr>
          <w:p w14:paraId="20E71FE0" w14:textId="77777777" w:rsidR="0096770C" w:rsidRPr="00B0659A" w:rsidRDefault="0096770C" w:rsidP="0096770C">
            <w:pPr>
              <w:pStyle w:val="Prrafodelista"/>
              <w:numPr>
                <w:ilvl w:val="0"/>
                <w:numId w:val="6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ascii="Arial" w:eastAsia="Times New Roman" w:hAnsi="Arial" w:cs="Arial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szCs w:val="20"/>
                <w:lang w:val="es-ES_tradnl" w:eastAsia="es-PE"/>
              </w:rPr>
              <w:t>NOMBRE</w:t>
            </w:r>
            <w:r w:rsidRPr="00B0659A">
              <w:rPr>
                <w:rFonts w:ascii="Arial" w:eastAsia="Times New Roman" w:hAnsi="Arial" w:cs="Arial"/>
                <w:lang w:val="es-ES_tradnl" w:eastAsia="es-PE"/>
              </w:rPr>
              <w:t>:</w:t>
            </w:r>
          </w:p>
        </w:tc>
        <w:tc>
          <w:tcPr>
            <w:tcW w:w="2636" w:type="pct"/>
            <w:shd w:val="clear" w:color="auto" w:fill="auto"/>
            <w:noWrap/>
            <w:vAlign w:val="center"/>
            <w:hideMark/>
          </w:tcPr>
          <w:p w14:paraId="5DBE8860" w14:textId="77777777" w:rsidR="0096770C" w:rsidRPr="00B0659A" w:rsidRDefault="00FC087C" w:rsidP="00A462AB">
            <w:pPr>
              <w:spacing w:after="0" w:line="240" w:lineRule="auto"/>
              <w:rPr>
                <w:rFonts w:ascii="Arial" w:eastAsia="Times New Roman" w:hAnsi="Arial" w:cs="Arial"/>
                <w:lang w:val="es-ES_tradnl" w:eastAsia="es-PE"/>
              </w:rPr>
            </w:pPr>
            <w:proofErr w:type="spellStart"/>
            <w:r w:rsidRPr="00B0659A">
              <w:rPr>
                <w:rFonts w:ascii="Arial" w:eastAsia="Times New Roman" w:hAnsi="Arial" w:cs="Arial"/>
                <w:szCs w:val="20"/>
                <w:lang w:val="es-ES_tradnl" w:eastAsia="es-PE"/>
              </w:rPr>
              <w:t>UEI</w:t>
            </w:r>
            <w:proofErr w:type="spellEnd"/>
            <w:r w:rsidRPr="00B0659A">
              <w:rPr>
                <w:rFonts w:ascii="Arial" w:eastAsia="Times New Roman" w:hAnsi="Arial" w:cs="Arial"/>
                <w:szCs w:val="20"/>
                <w:lang w:val="es-ES_tradnl" w:eastAsia="es-PE"/>
              </w:rPr>
              <w:t xml:space="preserve"> DEL PROGRAMA NACIONAL DE SANEAMIENTO RURAL</w:t>
            </w:r>
          </w:p>
        </w:tc>
      </w:tr>
      <w:tr w:rsidR="0096770C" w:rsidRPr="00B0659A" w14:paraId="582FD142" w14:textId="77777777" w:rsidTr="00345395">
        <w:trPr>
          <w:trHeight w:val="435"/>
        </w:trPr>
        <w:tc>
          <w:tcPr>
            <w:tcW w:w="2364" w:type="pct"/>
            <w:shd w:val="clear" w:color="auto" w:fill="auto"/>
            <w:noWrap/>
            <w:vAlign w:val="center"/>
            <w:hideMark/>
          </w:tcPr>
          <w:p w14:paraId="3C4C0E46" w14:textId="1A39DBA1" w:rsidR="0096770C" w:rsidRPr="00B0659A" w:rsidRDefault="0096770C" w:rsidP="0096770C">
            <w:pPr>
              <w:pStyle w:val="Prrafodelista"/>
              <w:numPr>
                <w:ilvl w:val="0"/>
                <w:numId w:val="6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ascii="Arial" w:eastAsia="Times New Roman" w:hAnsi="Arial" w:cs="Arial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lang w:val="es-ES_tradnl" w:eastAsia="es-PE"/>
              </w:rPr>
              <w:t xml:space="preserve">PERSONA </w:t>
            </w:r>
            <w:r w:rsidRPr="00B0659A">
              <w:rPr>
                <w:rFonts w:ascii="Arial" w:eastAsia="Times New Roman" w:hAnsi="Arial" w:cs="Arial"/>
                <w:szCs w:val="20"/>
                <w:lang w:val="es-ES_tradnl" w:eastAsia="es-PE"/>
              </w:rPr>
              <w:t>RESPONSABLE</w:t>
            </w:r>
            <w:r w:rsidR="00FC087C" w:rsidRPr="00B0659A">
              <w:rPr>
                <w:rFonts w:ascii="Arial" w:eastAsia="Times New Roman" w:hAnsi="Arial" w:cs="Arial"/>
                <w:lang w:val="es-ES_tradnl" w:eastAsia="es-PE"/>
              </w:rPr>
              <w:t xml:space="preserve"> DE LA </w:t>
            </w:r>
            <w:proofErr w:type="spellStart"/>
            <w:r w:rsidR="00FC087C" w:rsidRPr="00B0659A">
              <w:rPr>
                <w:rFonts w:ascii="Arial" w:eastAsia="Times New Roman" w:hAnsi="Arial" w:cs="Arial"/>
                <w:lang w:val="es-ES_tradnl" w:eastAsia="es-PE"/>
              </w:rPr>
              <w:t>U.E</w:t>
            </w:r>
            <w:r w:rsidRPr="00B0659A">
              <w:rPr>
                <w:rFonts w:ascii="Arial" w:eastAsia="Times New Roman" w:hAnsi="Arial" w:cs="Arial"/>
                <w:lang w:val="es-ES_tradnl" w:eastAsia="es-PE"/>
              </w:rPr>
              <w:t>.</w:t>
            </w:r>
            <w:r w:rsidR="00FC087C" w:rsidRPr="00B0659A">
              <w:rPr>
                <w:rFonts w:ascii="Arial" w:eastAsia="Times New Roman" w:hAnsi="Arial" w:cs="Arial"/>
                <w:lang w:val="es-ES_tradnl" w:eastAsia="es-PE"/>
              </w:rPr>
              <w:t>I</w:t>
            </w:r>
            <w:proofErr w:type="spellEnd"/>
            <w:r w:rsidR="00FC087C" w:rsidRPr="00B0659A">
              <w:rPr>
                <w:rFonts w:ascii="Arial" w:eastAsia="Times New Roman" w:hAnsi="Arial" w:cs="Arial"/>
                <w:lang w:val="es-ES_tradnl" w:eastAsia="es-PE"/>
              </w:rPr>
              <w:t>.</w:t>
            </w:r>
            <w:r w:rsidRPr="00B0659A">
              <w:rPr>
                <w:rFonts w:ascii="Arial" w:eastAsia="Times New Roman" w:hAnsi="Arial" w:cs="Arial"/>
                <w:lang w:val="es-ES_tradnl" w:eastAsia="es-PE"/>
              </w:rPr>
              <w:t>:</w:t>
            </w:r>
            <w:r w:rsidR="00DF795B" w:rsidRPr="001C5037">
              <w:rPr>
                <w:noProof/>
              </w:rPr>
              <w:t xml:space="preserve"> </w:t>
            </w:r>
          </w:p>
        </w:tc>
        <w:tc>
          <w:tcPr>
            <w:tcW w:w="2636" w:type="pct"/>
            <w:shd w:val="clear" w:color="auto" w:fill="auto"/>
            <w:noWrap/>
            <w:vAlign w:val="center"/>
            <w:hideMark/>
          </w:tcPr>
          <w:p w14:paraId="4CCC6447" w14:textId="2C542537" w:rsidR="0096770C" w:rsidRPr="00B0659A" w:rsidRDefault="008D40B0" w:rsidP="00A462AB">
            <w:pPr>
              <w:spacing w:after="0" w:line="240" w:lineRule="auto"/>
              <w:rPr>
                <w:rFonts w:ascii="Arial" w:eastAsia="Times New Roman" w:hAnsi="Arial" w:cs="Arial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szCs w:val="20"/>
                <w:lang w:val="es-ES_tradnl" w:eastAsia="es-PE"/>
              </w:rPr>
              <w:t>HUGO ENRIQUE SALAZAR NEIRA</w:t>
            </w:r>
          </w:p>
        </w:tc>
      </w:tr>
      <w:tr w:rsidR="007E4BE3" w:rsidRPr="00B0659A" w14:paraId="2C29298C" w14:textId="77777777" w:rsidTr="00345395">
        <w:trPr>
          <w:trHeight w:val="435"/>
        </w:trPr>
        <w:tc>
          <w:tcPr>
            <w:tcW w:w="2364" w:type="pct"/>
            <w:shd w:val="clear" w:color="auto" w:fill="auto"/>
            <w:noWrap/>
            <w:vAlign w:val="center"/>
          </w:tcPr>
          <w:p w14:paraId="52019F8B" w14:textId="77777777" w:rsidR="007E4BE3" w:rsidRPr="00B0659A" w:rsidRDefault="007E4BE3" w:rsidP="007E4BE3">
            <w:pPr>
              <w:pStyle w:val="Prrafodelista"/>
              <w:tabs>
                <w:tab w:val="left" w:pos="175"/>
              </w:tabs>
              <w:spacing w:after="0" w:line="240" w:lineRule="auto"/>
              <w:ind w:left="0"/>
              <w:rPr>
                <w:rFonts w:ascii="Arial" w:eastAsia="Times New Roman" w:hAnsi="Arial" w:cs="Arial"/>
                <w:lang w:val="es-ES_tradnl" w:eastAsia="es-PE"/>
              </w:rPr>
            </w:pPr>
          </w:p>
        </w:tc>
        <w:tc>
          <w:tcPr>
            <w:tcW w:w="2636" w:type="pct"/>
            <w:shd w:val="clear" w:color="auto" w:fill="auto"/>
            <w:noWrap/>
            <w:vAlign w:val="center"/>
          </w:tcPr>
          <w:p w14:paraId="23526CEB" w14:textId="77777777" w:rsidR="007E4BE3" w:rsidRPr="00B0659A" w:rsidRDefault="007E4BE3" w:rsidP="00A462A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val="es-ES_tradnl" w:eastAsia="es-PE"/>
              </w:rPr>
            </w:pPr>
          </w:p>
        </w:tc>
      </w:tr>
    </w:tbl>
    <w:p w14:paraId="4BA2AD9E" w14:textId="77777777" w:rsidR="00F36FB8" w:rsidRPr="00B0659A" w:rsidRDefault="00403AFA" w:rsidP="00EA6810">
      <w:pPr>
        <w:pStyle w:val="Prrafodelista"/>
        <w:numPr>
          <w:ilvl w:val="1"/>
          <w:numId w:val="1"/>
        </w:numPr>
        <w:spacing w:after="0" w:line="240" w:lineRule="auto"/>
        <w:ind w:left="851" w:hanging="709"/>
        <w:jc w:val="both"/>
        <w:rPr>
          <w:rFonts w:ascii="Arial" w:hAnsi="Arial" w:cs="Arial"/>
          <w:b/>
          <w:szCs w:val="20"/>
          <w:lang w:val="es-ES_tradnl"/>
        </w:rPr>
      </w:pPr>
      <w:r w:rsidRPr="00B0659A">
        <w:rPr>
          <w:rFonts w:ascii="Arial" w:hAnsi="Arial" w:cs="Arial"/>
          <w:b/>
          <w:szCs w:val="20"/>
          <w:lang w:val="es-ES_tradnl"/>
        </w:rPr>
        <w:t>UBICACIÓN DEL PROYECTO</w:t>
      </w:r>
      <w:r w:rsidR="00CD2E54" w:rsidRPr="00B0659A">
        <w:rPr>
          <w:rFonts w:ascii="Arial" w:hAnsi="Arial" w:cs="Arial"/>
          <w:b/>
          <w:szCs w:val="20"/>
          <w:lang w:val="es-ES_tradnl"/>
        </w:rPr>
        <w:t>:</w:t>
      </w:r>
    </w:p>
    <w:p w14:paraId="3AEB52C0" w14:textId="77777777" w:rsidR="00CD2E54" w:rsidRPr="00B0659A" w:rsidRDefault="00CD2E54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</w:p>
    <w:tbl>
      <w:tblPr>
        <w:tblStyle w:val="Tablaconcuadrcula"/>
        <w:tblW w:w="7866" w:type="dxa"/>
        <w:tblInd w:w="84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393"/>
        <w:gridCol w:w="4473"/>
      </w:tblGrid>
      <w:tr w:rsidR="00B0659A" w:rsidRPr="00B0659A" w14:paraId="3C94605E" w14:textId="77777777" w:rsidTr="008E6987">
        <w:tc>
          <w:tcPr>
            <w:tcW w:w="3393" w:type="dxa"/>
            <w:shd w:val="clear" w:color="auto" w:fill="FFFFFF" w:themeFill="background1"/>
          </w:tcPr>
          <w:p w14:paraId="70D26D1C" w14:textId="77777777" w:rsidR="000735E1" w:rsidRPr="00B0659A" w:rsidRDefault="00F81771" w:rsidP="008E6987">
            <w:pPr>
              <w:pStyle w:val="Prrafodelista"/>
              <w:numPr>
                <w:ilvl w:val="0"/>
                <w:numId w:val="7"/>
              </w:numPr>
              <w:tabs>
                <w:tab w:val="left" w:pos="1010"/>
              </w:tabs>
              <w:ind w:left="318"/>
              <w:jc w:val="both"/>
              <w:rPr>
                <w:rFonts w:ascii="Arial" w:hAnsi="Arial" w:cs="Arial"/>
                <w:szCs w:val="20"/>
                <w:lang w:val="es-ES_tradnl"/>
              </w:rPr>
            </w:pPr>
            <w:r w:rsidRPr="00B0659A">
              <w:rPr>
                <w:rFonts w:ascii="Arial" w:hAnsi="Arial" w:cs="Arial"/>
                <w:szCs w:val="20"/>
                <w:lang w:val="es-ES_tradnl"/>
              </w:rPr>
              <w:t>DEPARTAMENTO</w:t>
            </w:r>
            <w:r w:rsidR="00021973" w:rsidRPr="00B0659A">
              <w:rPr>
                <w:rFonts w:ascii="Arial" w:hAnsi="Arial" w:cs="Arial"/>
                <w:szCs w:val="20"/>
                <w:lang w:val="es-ES_tradnl"/>
              </w:rPr>
              <w:t xml:space="preserve">  </w:t>
            </w:r>
            <w:r w:rsidR="00B91F40" w:rsidRPr="00B0659A">
              <w:rPr>
                <w:rFonts w:ascii="Arial" w:hAnsi="Arial" w:cs="Arial"/>
                <w:szCs w:val="20"/>
                <w:lang w:val="es-ES_tradnl"/>
              </w:rPr>
              <w:t xml:space="preserve">          </w:t>
            </w:r>
            <w:r w:rsidR="00F010A8" w:rsidRPr="00B0659A">
              <w:rPr>
                <w:rFonts w:ascii="Arial" w:hAnsi="Arial" w:cs="Arial"/>
                <w:szCs w:val="20"/>
                <w:lang w:val="es-ES_tradnl"/>
              </w:rPr>
              <w:t xml:space="preserve">    </w:t>
            </w:r>
            <w:r w:rsidRPr="00B0659A">
              <w:rPr>
                <w:rFonts w:ascii="Arial" w:hAnsi="Arial" w:cs="Arial"/>
                <w:szCs w:val="20"/>
                <w:lang w:val="es-ES_tradnl"/>
              </w:rPr>
              <w:t>:</w:t>
            </w:r>
          </w:p>
        </w:tc>
        <w:tc>
          <w:tcPr>
            <w:tcW w:w="4473" w:type="dxa"/>
            <w:shd w:val="clear" w:color="auto" w:fill="FFFFFF" w:themeFill="background1"/>
          </w:tcPr>
          <w:p w14:paraId="53B0B173" w14:textId="6C73BDFF" w:rsidR="000735E1" w:rsidRPr="00B0659A" w:rsidRDefault="009244D9" w:rsidP="00E702B3">
            <w:pPr>
              <w:tabs>
                <w:tab w:val="left" w:pos="1010"/>
              </w:tabs>
              <w:ind w:left="318"/>
              <w:rPr>
                <w:rFonts w:ascii="Arial" w:hAnsi="Arial" w:cs="Arial"/>
                <w:szCs w:val="20"/>
                <w:lang w:val="es-ES_tradnl"/>
              </w:rPr>
            </w:pPr>
            <w:r w:rsidRPr="009244D9">
              <w:rPr>
                <w:rFonts w:ascii="Arial" w:hAnsi="Arial" w:cs="Arial"/>
                <w:szCs w:val="20"/>
                <w:lang w:val="es-ES_tradnl"/>
              </w:rPr>
              <w:t>CAJAMARCA</w:t>
            </w:r>
          </w:p>
        </w:tc>
      </w:tr>
      <w:tr w:rsidR="00B0659A" w:rsidRPr="00B0659A" w14:paraId="3F67329A" w14:textId="77777777" w:rsidTr="008E6987">
        <w:tc>
          <w:tcPr>
            <w:tcW w:w="3393" w:type="dxa"/>
            <w:shd w:val="clear" w:color="auto" w:fill="FFFFFF" w:themeFill="background1"/>
          </w:tcPr>
          <w:p w14:paraId="2341DCF4" w14:textId="77777777" w:rsidR="000735E1" w:rsidRPr="00B0659A" w:rsidRDefault="00F36FB8" w:rsidP="008E6987">
            <w:pPr>
              <w:pStyle w:val="Prrafodelista"/>
              <w:numPr>
                <w:ilvl w:val="0"/>
                <w:numId w:val="7"/>
              </w:numPr>
              <w:tabs>
                <w:tab w:val="left" w:pos="1010"/>
                <w:tab w:val="right" w:pos="4198"/>
              </w:tabs>
              <w:ind w:left="318"/>
              <w:jc w:val="both"/>
              <w:rPr>
                <w:rFonts w:ascii="Arial" w:hAnsi="Arial" w:cs="Arial"/>
                <w:szCs w:val="20"/>
                <w:lang w:val="es-ES_tradnl"/>
              </w:rPr>
            </w:pPr>
            <w:r w:rsidRPr="00B0659A">
              <w:rPr>
                <w:rFonts w:ascii="Arial" w:hAnsi="Arial" w:cs="Arial"/>
                <w:szCs w:val="20"/>
                <w:lang w:val="es-ES_tradnl"/>
              </w:rPr>
              <w:t>PROVINCIA</w:t>
            </w:r>
            <w:r w:rsidRPr="00B0659A">
              <w:rPr>
                <w:rFonts w:ascii="Arial" w:hAnsi="Arial" w:cs="Arial"/>
                <w:szCs w:val="20"/>
                <w:lang w:val="es-ES_tradnl"/>
              </w:rPr>
              <w:tab/>
              <w:t>:</w:t>
            </w:r>
          </w:p>
        </w:tc>
        <w:tc>
          <w:tcPr>
            <w:tcW w:w="4473" w:type="dxa"/>
            <w:shd w:val="clear" w:color="auto" w:fill="FFFFFF" w:themeFill="background1"/>
          </w:tcPr>
          <w:p w14:paraId="30C63836" w14:textId="149C96D5" w:rsidR="000735E1" w:rsidRPr="00B0659A" w:rsidRDefault="009244D9" w:rsidP="00E702B3">
            <w:pPr>
              <w:tabs>
                <w:tab w:val="left" w:pos="1010"/>
              </w:tabs>
              <w:ind w:left="318"/>
              <w:jc w:val="both"/>
              <w:rPr>
                <w:rFonts w:ascii="Arial" w:hAnsi="Arial" w:cs="Arial"/>
                <w:szCs w:val="20"/>
                <w:lang w:val="es-ES_tradnl"/>
              </w:rPr>
            </w:pPr>
            <w:r w:rsidRPr="009244D9">
              <w:rPr>
                <w:rFonts w:ascii="Arial" w:hAnsi="Arial" w:cs="Arial"/>
                <w:szCs w:val="20"/>
              </w:rPr>
              <w:t>HUALGAYOC</w:t>
            </w:r>
          </w:p>
        </w:tc>
      </w:tr>
      <w:tr w:rsidR="00B0659A" w:rsidRPr="00B0659A" w14:paraId="5E18850A" w14:textId="77777777" w:rsidTr="008E6987">
        <w:tc>
          <w:tcPr>
            <w:tcW w:w="3393" w:type="dxa"/>
            <w:shd w:val="clear" w:color="auto" w:fill="FFFFFF" w:themeFill="background1"/>
          </w:tcPr>
          <w:p w14:paraId="750D269E" w14:textId="77777777" w:rsidR="000735E1" w:rsidRPr="00B0659A" w:rsidRDefault="00F36FB8" w:rsidP="008E6987">
            <w:pPr>
              <w:pStyle w:val="Prrafodelista"/>
              <w:numPr>
                <w:ilvl w:val="0"/>
                <w:numId w:val="7"/>
              </w:numPr>
              <w:tabs>
                <w:tab w:val="left" w:pos="1010"/>
                <w:tab w:val="right" w:pos="4198"/>
              </w:tabs>
              <w:ind w:left="318"/>
              <w:jc w:val="both"/>
              <w:rPr>
                <w:rFonts w:ascii="Arial" w:hAnsi="Arial" w:cs="Arial"/>
                <w:szCs w:val="20"/>
                <w:lang w:val="es-ES_tradnl"/>
              </w:rPr>
            </w:pPr>
            <w:r w:rsidRPr="00B0659A">
              <w:rPr>
                <w:rFonts w:ascii="Arial" w:hAnsi="Arial" w:cs="Arial"/>
                <w:szCs w:val="20"/>
                <w:lang w:val="es-ES_tradnl"/>
              </w:rPr>
              <w:t>DISTRITO</w:t>
            </w:r>
            <w:r w:rsidR="00021973" w:rsidRPr="00B0659A">
              <w:rPr>
                <w:rFonts w:ascii="Arial" w:hAnsi="Arial" w:cs="Arial"/>
                <w:szCs w:val="20"/>
                <w:lang w:val="es-ES_tradnl"/>
              </w:rPr>
              <w:t xml:space="preserve"> </w:t>
            </w:r>
            <w:r w:rsidR="00B91F40" w:rsidRPr="00B0659A">
              <w:rPr>
                <w:rFonts w:ascii="Arial" w:hAnsi="Arial" w:cs="Arial"/>
                <w:szCs w:val="20"/>
                <w:lang w:val="es-ES_tradnl"/>
              </w:rPr>
              <w:t xml:space="preserve">                            </w:t>
            </w:r>
            <w:r w:rsidRPr="00B0659A">
              <w:rPr>
                <w:rFonts w:ascii="Arial" w:hAnsi="Arial" w:cs="Arial"/>
                <w:szCs w:val="20"/>
                <w:lang w:val="es-ES_tradnl"/>
              </w:rPr>
              <w:t>:</w:t>
            </w:r>
          </w:p>
        </w:tc>
        <w:tc>
          <w:tcPr>
            <w:tcW w:w="4473" w:type="dxa"/>
            <w:shd w:val="clear" w:color="auto" w:fill="FFFFFF" w:themeFill="background1"/>
          </w:tcPr>
          <w:p w14:paraId="148F7216" w14:textId="16B2CAF2" w:rsidR="000735E1" w:rsidRPr="00B0659A" w:rsidRDefault="009244D9" w:rsidP="00E702B3">
            <w:pPr>
              <w:tabs>
                <w:tab w:val="left" w:pos="1010"/>
              </w:tabs>
              <w:ind w:left="318"/>
              <w:jc w:val="both"/>
              <w:rPr>
                <w:rFonts w:ascii="Arial" w:hAnsi="Arial" w:cs="Arial"/>
                <w:szCs w:val="20"/>
                <w:lang w:val="es-ES_tradnl"/>
              </w:rPr>
            </w:pPr>
            <w:r w:rsidRPr="009244D9">
              <w:rPr>
                <w:rFonts w:ascii="Arial" w:hAnsi="Arial" w:cs="Arial"/>
                <w:szCs w:val="20"/>
              </w:rPr>
              <w:t>HUALGAYOC</w:t>
            </w:r>
          </w:p>
        </w:tc>
      </w:tr>
      <w:tr w:rsidR="00B0659A" w:rsidRPr="00B0659A" w14:paraId="0AA855A4" w14:textId="77777777" w:rsidTr="008E6987">
        <w:tc>
          <w:tcPr>
            <w:tcW w:w="3393" w:type="dxa"/>
            <w:shd w:val="clear" w:color="auto" w:fill="FFFFFF" w:themeFill="background1"/>
          </w:tcPr>
          <w:p w14:paraId="6DB4C2AC" w14:textId="77777777" w:rsidR="000735E1" w:rsidRPr="00B0659A" w:rsidRDefault="00B91F40" w:rsidP="008E6987">
            <w:pPr>
              <w:pStyle w:val="Prrafodelista"/>
              <w:numPr>
                <w:ilvl w:val="0"/>
                <w:numId w:val="7"/>
              </w:numPr>
              <w:tabs>
                <w:tab w:val="left" w:pos="1010"/>
                <w:tab w:val="right" w:pos="4198"/>
              </w:tabs>
              <w:ind w:left="318"/>
              <w:jc w:val="both"/>
              <w:rPr>
                <w:rFonts w:ascii="Arial" w:hAnsi="Arial" w:cs="Arial"/>
                <w:szCs w:val="20"/>
                <w:lang w:val="es-ES_tradnl"/>
              </w:rPr>
            </w:pPr>
            <w:r w:rsidRPr="00B0659A">
              <w:rPr>
                <w:rFonts w:ascii="Arial" w:hAnsi="Arial" w:cs="Arial"/>
                <w:szCs w:val="20"/>
                <w:lang w:val="es-ES_tradnl"/>
              </w:rPr>
              <w:t>LOCALIDAD</w:t>
            </w:r>
            <w:r w:rsidR="00F36FB8" w:rsidRPr="00B0659A">
              <w:rPr>
                <w:rFonts w:ascii="Arial" w:hAnsi="Arial" w:cs="Arial"/>
                <w:szCs w:val="20"/>
                <w:lang w:val="es-ES_tradnl"/>
              </w:rPr>
              <w:tab/>
              <w:t>:</w:t>
            </w:r>
          </w:p>
        </w:tc>
        <w:tc>
          <w:tcPr>
            <w:tcW w:w="4473" w:type="dxa"/>
            <w:shd w:val="clear" w:color="auto" w:fill="FFFFFF" w:themeFill="background1"/>
          </w:tcPr>
          <w:p w14:paraId="4A9D2BDB" w14:textId="592E193A" w:rsidR="000735E1" w:rsidRPr="00B0659A" w:rsidRDefault="009244D9" w:rsidP="00E702B3">
            <w:pPr>
              <w:tabs>
                <w:tab w:val="left" w:pos="1010"/>
              </w:tabs>
              <w:ind w:left="318"/>
              <w:jc w:val="both"/>
              <w:rPr>
                <w:rFonts w:ascii="Arial" w:hAnsi="Arial" w:cs="Arial"/>
                <w:szCs w:val="20"/>
                <w:lang w:val="es-ES_tradnl"/>
              </w:rPr>
            </w:pPr>
            <w:r w:rsidRPr="009244D9">
              <w:rPr>
                <w:rFonts w:ascii="Arial" w:hAnsi="Arial" w:cs="Arial"/>
                <w:szCs w:val="20"/>
              </w:rPr>
              <w:t>TAHONA ALTA</w:t>
            </w:r>
          </w:p>
        </w:tc>
      </w:tr>
      <w:tr w:rsidR="00B0659A" w:rsidRPr="00B0659A" w14:paraId="0E5F5E16" w14:textId="77777777" w:rsidTr="008E6987">
        <w:tc>
          <w:tcPr>
            <w:tcW w:w="3393" w:type="dxa"/>
            <w:shd w:val="clear" w:color="auto" w:fill="FFFFFF" w:themeFill="background1"/>
          </w:tcPr>
          <w:p w14:paraId="76EA2953" w14:textId="77777777" w:rsidR="00F36FB8" w:rsidRPr="00B0659A" w:rsidRDefault="00F36FB8" w:rsidP="008E6987">
            <w:pPr>
              <w:pStyle w:val="Prrafodelista"/>
              <w:numPr>
                <w:ilvl w:val="0"/>
                <w:numId w:val="7"/>
              </w:numPr>
              <w:tabs>
                <w:tab w:val="right" w:pos="4032"/>
              </w:tabs>
              <w:ind w:left="318"/>
              <w:jc w:val="both"/>
              <w:rPr>
                <w:rFonts w:ascii="Arial" w:hAnsi="Arial" w:cs="Arial"/>
                <w:szCs w:val="20"/>
                <w:lang w:val="es-ES_tradnl"/>
              </w:rPr>
            </w:pPr>
            <w:r w:rsidRPr="00B0659A">
              <w:rPr>
                <w:rFonts w:ascii="Arial" w:hAnsi="Arial" w:cs="Arial"/>
                <w:szCs w:val="20"/>
                <w:lang w:val="es-ES_tradnl"/>
              </w:rPr>
              <w:t>UBIGEO</w:t>
            </w:r>
            <w:r w:rsidRPr="00B0659A">
              <w:rPr>
                <w:rFonts w:ascii="Arial" w:hAnsi="Arial" w:cs="Arial"/>
                <w:szCs w:val="20"/>
                <w:lang w:val="es-ES_tradnl"/>
              </w:rPr>
              <w:tab/>
              <w:t>:</w:t>
            </w:r>
          </w:p>
        </w:tc>
        <w:tc>
          <w:tcPr>
            <w:tcW w:w="4473" w:type="dxa"/>
            <w:shd w:val="clear" w:color="auto" w:fill="FFFFFF" w:themeFill="background1"/>
          </w:tcPr>
          <w:p w14:paraId="10405090" w14:textId="7173AA5B" w:rsidR="00F36FB8" w:rsidRPr="00B0659A" w:rsidRDefault="009244D9" w:rsidP="008E6987">
            <w:pPr>
              <w:tabs>
                <w:tab w:val="left" w:pos="1010"/>
              </w:tabs>
              <w:ind w:left="318"/>
              <w:jc w:val="both"/>
              <w:rPr>
                <w:rFonts w:ascii="Arial" w:hAnsi="Arial" w:cs="Arial"/>
                <w:szCs w:val="20"/>
                <w:lang w:val="es-ES_tradnl"/>
              </w:rPr>
            </w:pPr>
            <w:r w:rsidRPr="009244D9">
              <w:rPr>
                <w:rFonts w:ascii="Arial" w:hAnsi="Arial" w:cs="Arial"/>
                <w:szCs w:val="20"/>
                <w:lang w:val="es-ES_tradnl"/>
              </w:rPr>
              <w:t>0607030025</w:t>
            </w:r>
          </w:p>
        </w:tc>
      </w:tr>
    </w:tbl>
    <w:p w14:paraId="7BA92730" w14:textId="77777777" w:rsidR="00676100" w:rsidRPr="00205574" w:rsidRDefault="00676100" w:rsidP="00EA6810">
      <w:pPr>
        <w:tabs>
          <w:tab w:val="left" w:pos="1010"/>
        </w:tabs>
        <w:spacing w:after="0" w:line="240" w:lineRule="auto"/>
        <w:jc w:val="both"/>
        <w:rPr>
          <w:rFonts w:ascii="Arial" w:hAnsi="Arial" w:cs="Arial"/>
          <w:szCs w:val="20"/>
          <w:lang w:val="es-ES_tradnl"/>
        </w:rPr>
      </w:pPr>
    </w:p>
    <w:p w14:paraId="23515B4B" w14:textId="77777777" w:rsidR="00B91F40" w:rsidRPr="00205574" w:rsidRDefault="00B91F40" w:rsidP="00EA6810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b/>
          <w:szCs w:val="20"/>
          <w:u w:val="single"/>
          <w:lang w:val="es-ES_tradnl"/>
        </w:rPr>
      </w:pPr>
      <w:r w:rsidRPr="00205574">
        <w:rPr>
          <w:rFonts w:ascii="Arial" w:hAnsi="Arial" w:cs="Arial"/>
          <w:b/>
          <w:szCs w:val="20"/>
          <w:u w:val="single"/>
          <w:lang w:val="es-ES_tradnl"/>
        </w:rPr>
        <w:t>IDENTIFICACIÓN</w:t>
      </w:r>
    </w:p>
    <w:p w14:paraId="032813A8" w14:textId="77777777" w:rsidR="00B91F40" w:rsidRPr="00205574" w:rsidRDefault="00B91F40" w:rsidP="00EA6810">
      <w:pPr>
        <w:pStyle w:val="Prrafodelista"/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</w:pPr>
    </w:p>
    <w:p w14:paraId="3386CB7B" w14:textId="77777777" w:rsidR="00B91F40" w:rsidRPr="00205574" w:rsidRDefault="00B91F40" w:rsidP="00EA6810">
      <w:pPr>
        <w:pStyle w:val="Prrafodelista"/>
        <w:numPr>
          <w:ilvl w:val="1"/>
          <w:numId w:val="1"/>
        </w:numPr>
        <w:spacing w:after="0" w:line="240" w:lineRule="auto"/>
        <w:ind w:left="851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t>DESCRIPCIÓN DE LA SITUACIÓN ACTUAL</w:t>
      </w:r>
    </w:p>
    <w:p w14:paraId="5538F10C" w14:textId="77777777" w:rsidR="006F39A6" w:rsidRPr="00205574" w:rsidRDefault="006F39A6" w:rsidP="006F39A6">
      <w:pPr>
        <w:pStyle w:val="Prrafodelista"/>
        <w:spacing w:after="0" w:line="240" w:lineRule="auto"/>
        <w:ind w:left="851"/>
        <w:jc w:val="both"/>
        <w:rPr>
          <w:rFonts w:ascii="Arial" w:hAnsi="Arial" w:cs="Arial"/>
          <w:b/>
          <w:sz w:val="10"/>
          <w:szCs w:val="10"/>
          <w:lang w:val="es-ES_tradnl"/>
        </w:rPr>
      </w:pPr>
    </w:p>
    <w:p w14:paraId="73C6A3BD" w14:textId="500ECD35" w:rsidR="004D273E" w:rsidRDefault="009244D9" w:rsidP="002769A7">
      <w:pPr>
        <w:pStyle w:val="Prrafodelista"/>
        <w:tabs>
          <w:tab w:val="right" w:pos="8505"/>
        </w:tabs>
        <w:jc w:val="both"/>
        <w:rPr>
          <w:rFonts w:ascii="Arial" w:hAnsi="Arial" w:cs="Arial"/>
        </w:rPr>
      </w:pPr>
      <w:r>
        <w:rPr>
          <w:rFonts w:ascii="Arial" w:hAnsi="Arial" w:cs="Arial"/>
          <w:lang w:val="es-ES_tradnl"/>
        </w:rPr>
        <w:t xml:space="preserve">La situación actual del servicio de agua potable en el </w:t>
      </w:r>
      <w:r w:rsidR="002769A7">
        <w:rPr>
          <w:rFonts w:ascii="Arial" w:hAnsi="Arial" w:cs="Arial"/>
          <w:lang w:val="es-ES_tradnl"/>
        </w:rPr>
        <w:t>caserío</w:t>
      </w:r>
      <w:r>
        <w:rPr>
          <w:rFonts w:ascii="Arial" w:hAnsi="Arial" w:cs="Arial"/>
          <w:lang w:val="es-ES_tradnl"/>
        </w:rPr>
        <w:t xml:space="preserve"> Tahona Alta es deficiente porque </w:t>
      </w:r>
      <w:r w:rsidR="002769A7">
        <w:rPr>
          <w:rFonts w:ascii="Arial" w:hAnsi="Arial" w:cs="Arial"/>
          <w:lang w:val="es-ES_tradnl"/>
        </w:rPr>
        <w:t>más</w:t>
      </w:r>
      <w:r>
        <w:rPr>
          <w:rFonts w:ascii="Arial" w:hAnsi="Arial" w:cs="Arial"/>
          <w:lang w:val="es-ES_tradnl"/>
        </w:rPr>
        <w:t xml:space="preserve"> del 50% de la producción de agua se pierde, debido al mal estado de las estructuras y malos </w:t>
      </w:r>
      <w:r w:rsidR="002769A7">
        <w:rPr>
          <w:rFonts w:ascii="Arial" w:hAnsi="Arial" w:cs="Arial"/>
          <w:lang w:val="es-ES_tradnl"/>
        </w:rPr>
        <w:t>hábitos</w:t>
      </w:r>
      <w:r>
        <w:rPr>
          <w:rFonts w:ascii="Arial" w:hAnsi="Arial" w:cs="Arial"/>
          <w:lang w:val="es-ES_tradnl"/>
        </w:rPr>
        <w:t xml:space="preserve"> de consumo de la población que incide en la deficiencia de la continuidad y presión, afectando la calidad del servicio</w:t>
      </w:r>
      <w:r w:rsidR="00A14F3C" w:rsidRPr="00A14F3C">
        <w:rPr>
          <w:rFonts w:ascii="Arial" w:hAnsi="Arial" w:cs="Arial"/>
        </w:rPr>
        <w:t>.</w:t>
      </w:r>
    </w:p>
    <w:p w14:paraId="62E35852" w14:textId="6C68BE84" w:rsidR="002769A7" w:rsidRDefault="002769A7" w:rsidP="002769A7">
      <w:pPr>
        <w:pStyle w:val="Prrafodelista"/>
        <w:tabs>
          <w:tab w:val="right" w:pos="850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Las limitaciones en el servicio de agua potable son un riesgo permanente para la salud de la población porque contribuye a la incidencia de enfermedades de origen hídrico (gastrointestinales y dérmicas). Esta situación se quiere evitar por cuanto la población con el servicio restringido empieza a almacenar el agua en recipientes que no garantizan la calidad de la misma.</w:t>
      </w:r>
    </w:p>
    <w:p w14:paraId="0961CA0A" w14:textId="18BB03D8" w:rsidR="002769A7" w:rsidRDefault="002769A7" w:rsidP="002769A7">
      <w:pPr>
        <w:pStyle w:val="Prrafodelista"/>
        <w:tabs>
          <w:tab w:val="right" w:pos="850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Ante esta problemática</w:t>
      </w:r>
      <w:r w:rsidR="006E5AF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urge la necesidad de mejorar las condiciones del servicio de agua potable y la instalación de unidades Básicas de Saneamiento (UBS). </w:t>
      </w:r>
    </w:p>
    <w:p w14:paraId="76CC83CE" w14:textId="77777777" w:rsidR="002769A7" w:rsidRPr="00205574" w:rsidRDefault="002769A7" w:rsidP="00A14F3C">
      <w:pPr>
        <w:pStyle w:val="Prrafodelista"/>
        <w:tabs>
          <w:tab w:val="right" w:pos="8505"/>
        </w:tabs>
        <w:rPr>
          <w:rFonts w:ascii="Arial" w:hAnsi="Arial" w:cs="Arial"/>
          <w:szCs w:val="20"/>
          <w:lang w:val="es-ES_tradnl"/>
        </w:rPr>
      </w:pPr>
    </w:p>
    <w:p w14:paraId="2684866B" w14:textId="31CE8C7F" w:rsidR="00235E4E" w:rsidRDefault="00235E4E" w:rsidP="006F39A6">
      <w:pPr>
        <w:pStyle w:val="Prrafodelista"/>
        <w:tabs>
          <w:tab w:val="right" w:pos="8505"/>
        </w:tabs>
        <w:spacing w:after="0" w:line="240" w:lineRule="auto"/>
        <w:ind w:left="851"/>
        <w:jc w:val="both"/>
        <w:rPr>
          <w:rFonts w:ascii="Arial" w:hAnsi="Arial" w:cs="Arial"/>
          <w:szCs w:val="20"/>
          <w:lang w:val="es-ES_tradnl"/>
        </w:rPr>
      </w:pPr>
    </w:p>
    <w:p w14:paraId="5BF0A732" w14:textId="3A4B18CF" w:rsidR="006E5AF8" w:rsidRDefault="006E5AF8" w:rsidP="006F39A6">
      <w:pPr>
        <w:pStyle w:val="Prrafodelista"/>
        <w:tabs>
          <w:tab w:val="right" w:pos="8505"/>
        </w:tabs>
        <w:spacing w:after="0" w:line="240" w:lineRule="auto"/>
        <w:ind w:left="851"/>
        <w:jc w:val="both"/>
        <w:rPr>
          <w:rFonts w:ascii="Arial" w:hAnsi="Arial" w:cs="Arial"/>
          <w:szCs w:val="20"/>
          <w:lang w:val="es-ES_tradnl"/>
        </w:rPr>
      </w:pPr>
    </w:p>
    <w:p w14:paraId="6E038966" w14:textId="77777777" w:rsidR="006E5AF8" w:rsidRPr="00205574" w:rsidRDefault="006E5AF8" w:rsidP="006F39A6">
      <w:pPr>
        <w:pStyle w:val="Prrafodelista"/>
        <w:tabs>
          <w:tab w:val="right" w:pos="8505"/>
        </w:tabs>
        <w:spacing w:after="0" w:line="240" w:lineRule="auto"/>
        <w:ind w:left="851"/>
        <w:jc w:val="both"/>
        <w:rPr>
          <w:rFonts w:ascii="Arial" w:hAnsi="Arial" w:cs="Arial"/>
          <w:szCs w:val="20"/>
          <w:lang w:val="es-ES_tradnl"/>
        </w:rPr>
      </w:pPr>
    </w:p>
    <w:p w14:paraId="45257AFB" w14:textId="46C17BB6" w:rsidR="00235E4E" w:rsidRPr="001A244B" w:rsidRDefault="00235E4E" w:rsidP="00235E4E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  <w:r w:rsidRPr="001A244B">
        <w:rPr>
          <w:rFonts w:ascii="Arial" w:hAnsi="Arial" w:cs="Arial"/>
          <w:b/>
          <w:i/>
          <w:sz w:val="20"/>
          <w:szCs w:val="20"/>
          <w:lang w:val="es-ES_tradnl"/>
        </w:rPr>
        <w:lastRenderedPageBreak/>
        <w:t xml:space="preserve">Foto </w:t>
      </w:r>
      <w:proofErr w:type="spellStart"/>
      <w:r w:rsidRPr="001A244B">
        <w:rPr>
          <w:rFonts w:ascii="Arial" w:hAnsi="Arial" w:cs="Arial"/>
          <w:b/>
          <w:i/>
          <w:sz w:val="20"/>
          <w:szCs w:val="20"/>
          <w:lang w:val="es-ES_tradnl"/>
        </w:rPr>
        <w:t>N°</w:t>
      </w:r>
      <w:proofErr w:type="spellEnd"/>
      <w:r w:rsidRPr="001A244B">
        <w:rPr>
          <w:rFonts w:ascii="Arial" w:hAnsi="Arial" w:cs="Arial"/>
          <w:b/>
          <w:i/>
          <w:sz w:val="20"/>
          <w:szCs w:val="20"/>
          <w:lang w:val="es-ES_tradnl"/>
        </w:rPr>
        <w:t xml:space="preserve"> 01: </w:t>
      </w:r>
      <w:r w:rsidR="001A244B" w:rsidRPr="001A244B">
        <w:rPr>
          <w:rFonts w:ascii="Arial" w:hAnsi="Arial" w:cs="Arial"/>
          <w:b/>
          <w:i/>
          <w:sz w:val="20"/>
          <w:szCs w:val="20"/>
          <w:lang w:val="es-ES_tradnl"/>
        </w:rPr>
        <w:t xml:space="preserve">Estado actual de los servicios de agua potable y saneamiento </w:t>
      </w:r>
    </w:p>
    <w:p w14:paraId="49EBCD4B" w14:textId="77777777" w:rsidR="006F39A6" w:rsidRPr="001A244B" w:rsidRDefault="006F39A6" w:rsidP="006F39A6">
      <w:pPr>
        <w:pStyle w:val="Prrafodelista"/>
        <w:tabs>
          <w:tab w:val="right" w:pos="8505"/>
        </w:tabs>
        <w:spacing w:after="0" w:line="240" w:lineRule="auto"/>
        <w:ind w:left="851"/>
        <w:jc w:val="both"/>
        <w:rPr>
          <w:rFonts w:ascii="Arial" w:hAnsi="Arial" w:cs="Arial"/>
          <w:sz w:val="6"/>
          <w:szCs w:val="6"/>
          <w:lang w:val="es-ES_tradnl"/>
        </w:rPr>
      </w:pPr>
      <w:r w:rsidRPr="001A244B">
        <w:rPr>
          <w:rFonts w:ascii="Arial" w:hAnsi="Arial" w:cs="Arial"/>
          <w:szCs w:val="20"/>
          <w:lang w:val="es-ES_tradnl"/>
        </w:rPr>
        <w:tab/>
      </w:r>
    </w:p>
    <w:p w14:paraId="762F957A" w14:textId="10850473" w:rsidR="00235E4E" w:rsidRDefault="00235E4E" w:rsidP="001A244B">
      <w:pPr>
        <w:spacing w:after="0" w:line="240" w:lineRule="auto"/>
        <w:ind w:left="567"/>
        <w:jc w:val="both"/>
        <w:rPr>
          <w:rFonts w:ascii="Arial" w:eastAsia="Times New Roman" w:hAnsi="Arial" w:cs="Arial"/>
          <w:b/>
          <w:i/>
          <w:color w:val="0000FF"/>
          <w:szCs w:val="20"/>
          <w:u w:val="single"/>
          <w:lang w:val="es-ES_tradnl" w:eastAsia="es-ES"/>
        </w:rPr>
      </w:pPr>
    </w:p>
    <w:p w14:paraId="6CF4DD6E" w14:textId="4AE390FD" w:rsidR="00E93A98" w:rsidRDefault="00FB3C11" w:rsidP="00FB3C11">
      <w:pPr>
        <w:spacing w:after="0" w:line="240" w:lineRule="auto"/>
        <w:ind w:left="-567"/>
        <w:jc w:val="both"/>
        <w:rPr>
          <w:rFonts w:ascii="Arial" w:eastAsia="Times New Roman" w:hAnsi="Arial" w:cs="Arial"/>
          <w:b/>
          <w:i/>
          <w:color w:val="0000FF"/>
          <w:szCs w:val="20"/>
          <w:u w:val="single"/>
          <w:lang w:val="es-ES_tradnl" w:eastAsia="es-ES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12512" behindDoc="0" locked="0" layoutInCell="1" allowOverlap="1" wp14:anchorId="2B42BB6A" wp14:editId="5B0CE66A">
            <wp:simplePos x="0" y="0"/>
            <wp:positionH relativeFrom="column">
              <wp:posOffset>3016885</wp:posOffset>
            </wp:positionH>
            <wp:positionV relativeFrom="paragraph">
              <wp:posOffset>0</wp:posOffset>
            </wp:positionV>
            <wp:extent cx="2879090" cy="2146935"/>
            <wp:effectExtent l="19050" t="19050" r="16510" b="2476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46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D2E">
        <w:rPr>
          <w:rFonts w:ascii="Arial Narrow" w:hAnsi="Arial Narrow" w:cs="Arial"/>
          <w:noProof/>
          <w:color w:val="000000"/>
          <w:szCs w:val="20"/>
        </w:rPr>
        <w:drawing>
          <wp:inline distT="0" distB="0" distL="0" distR="0" wp14:anchorId="56B7377A" wp14:editId="143196C1">
            <wp:extent cx="3159125" cy="2127885"/>
            <wp:effectExtent l="19050" t="19050" r="22225" b="24765"/>
            <wp:docPr id="1" name="Imagen 1" descr="D:\HUALGAYOC\FOTOS TAHOA\IMG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:\HUALGAYOC\FOTOS TAHOA\IMG_27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1" b="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1278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93E2CD" w14:textId="2570BCF3" w:rsidR="00FB3C11" w:rsidRDefault="00FB3C11" w:rsidP="001A244B">
      <w:pPr>
        <w:spacing w:after="0" w:line="240" w:lineRule="auto"/>
        <w:ind w:left="567"/>
        <w:jc w:val="both"/>
        <w:rPr>
          <w:rFonts w:ascii="Arial" w:eastAsia="Times New Roman" w:hAnsi="Arial" w:cs="Arial"/>
          <w:b/>
          <w:i/>
          <w:color w:val="0000FF"/>
          <w:szCs w:val="20"/>
          <w:u w:val="single"/>
          <w:lang w:val="es-ES_tradnl" w:eastAsia="es-ES"/>
        </w:rPr>
      </w:pPr>
    </w:p>
    <w:p w14:paraId="7B564870" w14:textId="77777777" w:rsidR="00FC1BBD" w:rsidRPr="00205574" w:rsidRDefault="00FC1BBD" w:rsidP="00681DB9">
      <w:pPr>
        <w:pStyle w:val="Prrafodelista"/>
        <w:numPr>
          <w:ilvl w:val="1"/>
          <w:numId w:val="1"/>
        </w:numPr>
        <w:spacing w:after="0" w:line="276" w:lineRule="auto"/>
        <w:ind w:left="851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t>PRINCIPALES INDICADORES DE LA SITUACIÓN ACTUAL</w:t>
      </w:r>
    </w:p>
    <w:p w14:paraId="3825E161" w14:textId="55F6AEAE" w:rsidR="00FC1BBD" w:rsidRPr="00B0659A" w:rsidRDefault="00A14F3C" w:rsidP="00681DB9">
      <w:pPr>
        <w:pStyle w:val="Prrafodelista"/>
        <w:numPr>
          <w:ilvl w:val="2"/>
          <w:numId w:val="1"/>
        </w:numPr>
        <w:spacing w:after="0" w:line="276" w:lineRule="auto"/>
        <w:ind w:left="851"/>
        <w:jc w:val="both"/>
        <w:rPr>
          <w:rFonts w:ascii="Arial" w:hAnsi="Arial" w:cs="Arial"/>
          <w:szCs w:val="20"/>
          <w:lang w:val="es-ES_tradnl"/>
        </w:rPr>
      </w:pPr>
      <w:r>
        <w:rPr>
          <w:rFonts w:ascii="Arial" w:hAnsi="Arial" w:cs="Arial"/>
          <w:szCs w:val="20"/>
          <w:lang w:val="es-ES_tradnl"/>
        </w:rPr>
        <w:t>Porcentaje de la población rural sin acceso al servicio de agua potable</w:t>
      </w:r>
      <w:r w:rsidR="004421D5" w:rsidRPr="00B0659A">
        <w:rPr>
          <w:rFonts w:ascii="Arial" w:hAnsi="Arial" w:cs="Arial"/>
          <w:szCs w:val="20"/>
          <w:lang w:val="es-ES_tradnl"/>
        </w:rPr>
        <w:t>.</w:t>
      </w:r>
    </w:p>
    <w:p w14:paraId="20442746" w14:textId="571A972D" w:rsidR="004421D5" w:rsidRPr="00B0659A" w:rsidRDefault="00A14F3C" w:rsidP="00681DB9">
      <w:pPr>
        <w:pStyle w:val="Prrafodelista"/>
        <w:numPr>
          <w:ilvl w:val="2"/>
          <w:numId w:val="1"/>
        </w:numPr>
        <w:spacing w:after="0" w:line="276" w:lineRule="auto"/>
        <w:ind w:left="851"/>
        <w:jc w:val="both"/>
        <w:rPr>
          <w:rFonts w:ascii="Arial" w:hAnsi="Arial" w:cs="Arial"/>
          <w:szCs w:val="20"/>
          <w:lang w:val="es-ES_tradnl"/>
        </w:rPr>
      </w:pPr>
      <w:r>
        <w:rPr>
          <w:rFonts w:ascii="Arial" w:hAnsi="Arial" w:cs="Arial"/>
          <w:szCs w:val="20"/>
          <w:lang w:val="es-ES_tradnl"/>
        </w:rPr>
        <w:t>Porcentaje de la población rural sin acceso al servicio de disposición sanitaria de excretas</w:t>
      </w:r>
      <w:r w:rsidR="004421D5" w:rsidRPr="00B0659A">
        <w:rPr>
          <w:rFonts w:ascii="Arial" w:hAnsi="Arial" w:cs="Arial"/>
          <w:szCs w:val="20"/>
          <w:lang w:val="es-ES_tradnl"/>
        </w:rPr>
        <w:t>.</w:t>
      </w:r>
    </w:p>
    <w:p w14:paraId="71A36485" w14:textId="7AEA9828" w:rsidR="00FC1BBD" w:rsidRPr="00B0659A" w:rsidRDefault="00A14F3C" w:rsidP="00681DB9">
      <w:pPr>
        <w:pStyle w:val="Prrafodelista"/>
        <w:numPr>
          <w:ilvl w:val="2"/>
          <w:numId w:val="1"/>
        </w:numPr>
        <w:spacing w:after="0" w:line="276" w:lineRule="auto"/>
        <w:ind w:left="851"/>
        <w:jc w:val="both"/>
        <w:rPr>
          <w:rFonts w:ascii="Arial" w:hAnsi="Arial" w:cs="Arial"/>
          <w:szCs w:val="20"/>
          <w:lang w:val="es-ES_tradnl"/>
        </w:rPr>
      </w:pPr>
      <w:r>
        <w:rPr>
          <w:rFonts w:ascii="Arial" w:hAnsi="Arial" w:cs="Arial"/>
          <w:szCs w:val="20"/>
          <w:lang w:val="es-ES_tradnl"/>
        </w:rPr>
        <w:t>Porcentaje de la población sin</w:t>
      </w:r>
      <w:r w:rsidR="00670D7C" w:rsidRPr="00B0659A">
        <w:rPr>
          <w:rFonts w:ascii="Arial" w:hAnsi="Arial" w:cs="Arial"/>
          <w:szCs w:val="20"/>
          <w:lang w:val="es-ES_tradnl"/>
        </w:rPr>
        <w:t xml:space="preserve"> capacitación técnica y educación sanitaria</w:t>
      </w:r>
      <w:r w:rsidR="004421D5" w:rsidRPr="00B0659A">
        <w:rPr>
          <w:rFonts w:ascii="Arial" w:hAnsi="Arial" w:cs="Arial"/>
          <w:szCs w:val="20"/>
          <w:lang w:val="es-ES_tradnl"/>
        </w:rPr>
        <w:t>.</w:t>
      </w:r>
    </w:p>
    <w:p w14:paraId="24543615" w14:textId="77777777" w:rsidR="00FC1BBD" w:rsidRPr="00205574" w:rsidRDefault="00FC1BBD" w:rsidP="004421D5">
      <w:pPr>
        <w:pStyle w:val="Prrafodelista"/>
        <w:spacing w:after="0" w:line="240" w:lineRule="auto"/>
        <w:ind w:left="851"/>
        <w:jc w:val="both"/>
        <w:rPr>
          <w:rFonts w:ascii="Arial" w:hAnsi="Arial" w:cs="Arial"/>
          <w:color w:val="0000FF"/>
          <w:szCs w:val="20"/>
          <w:lang w:val="es-ES_tradnl"/>
        </w:rPr>
      </w:pPr>
    </w:p>
    <w:p w14:paraId="4DAB8F88" w14:textId="49989F1A" w:rsidR="00FC1BBD" w:rsidRDefault="00FC1BBD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color w:val="0000FF"/>
          <w:szCs w:val="20"/>
          <w:lang w:val="es-ES_tradnl"/>
        </w:rPr>
      </w:pPr>
    </w:p>
    <w:p w14:paraId="49AE2E52" w14:textId="77777777" w:rsidR="00FC1BBD" w:rsidRPr="00205574" w:rsidRDefault="00FC1BBD" w:rsidP="00EA6810">
      <w:pPr>
        <w:pStyle w:val="Prrafodelista"/>
        <w:numPr>
          <w:ilvl w:val="1"/>
          <w:numId w:val="1"/>
        </w:numPr>
        <w:spacing w:after="0" w:line="240" w:lineRule="auto"/>
        <w:ind w:left="851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t>CROQUIS DE LA UBICACIÓN DEL PROYECTO</w:t>
      </w:r>
    </w:p>
    <w:p w14:paraId="3A33D86E" w14:textId="77777777" w:rsidR="00FC1BBD" w:rsidRPr="00205574" w:rsidRDefault="00FC1BBD" w:rsidP="00EA6810">
      <w:pPr>
        <w:pStyle w:val="Prrafodelista"/>
        <w:spacing w:after="0" w:line="240" w:lineRule="auto"/>
        <w:ind w:left="851"/>
        <w:jc w:val="both"/>
        <w:rPr>
          <w:rFonts w:ascii="Arial" w:hAnsi="Arial" w:cs="Arial"/>
          <w:color w:val="0000FF"/>
          <w:szCs w:val="20"/>
          <w:lang w:val="es-ES_tradnl"/>
        </w:rPr>
      </w:pPr>
    </w:p>
    <w:p w14:paraId="673BF9E4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13B2904B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3DB2CE3A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46A8A278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5F15BC55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3BADAF50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4845C334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3F785E33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51311B6E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78C2D20B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6C59F0E5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085C85D2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23AC4E86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3DE991F0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730C6912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1744DFF4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49974926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22BB29E6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065A629B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220A6371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1D82FDF7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05F4C91F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5FF1CF45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32DD0540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1E459D62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53DE0F10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2F7936B4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6B00631C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238D8344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7D6D9312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53007286" w14:textId="77777777" w:rsidR="006E5AF8" w:rsidRDefault="006E5AF8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Arial" w:hAnsi="Arial" w:cs="Arial"/>
          <w:b/>
          <w:i/>
          <w:sz w:val="20"/>
          <w:szCs w:val="20"/>
          <w:lang w:val="es-ES_tradnl"/>
        </w:rPr>
      </w:pPr>
    </w:p>
    <w:p w14:paraId="208094EB" w14:textId="6FB02175" w:rsidR="00840E06" w:rsidRPr="00C84984" w:rsidRDefault="00EB3A5F" w:rsidP="00FB3C11">
      <w:pPr>
        <w:pStyle w:val="Prrafodelista"/>
        <w:tabs>
          <w:tab w:val="right" w:pos="8505"/>
        </w:tabs>
        <w:spacing w:after="0" w:line="240" w:lineRule="auto"/>
        <w:ind w:left="851"/>
        <w:jc w:val="center"/>
        <w:rPr>
          <w:rFonts w:ascii="Swis721 Ex BT" w:hAnsi="Swis721 Ex BT" w:cs="Arial"/>
          <w:sz w:val="20"/>
          <w:szCs w:val="20"/>
        </w:rPr>
      </w:pPr>
      <w:r w:rsidRPr="00205574">
        <w:rPr>
          <w:rFonts w:ascii="Arial" w:hAnsi="Arial" w:cs="Arial"/>
          <w:b/>
          <w:i/>
          <w:sz w:val="20"/>
          <w:szCs w:val="20"/>
          <w:lang w:val="es-ES_tradnl"/>
        </w:rPr>
        <w:lastRenderedPageBreak/>
        <w:t xml:space="preserve">Foto </w:t>
      </w:r>
      <w:proofErr w:type="spellStart"/>
      <w:r w:rsidRPr="00205574">
        <w:rPr>
          <w:rFonts w:ascii="Arial" w:hAnsi="Arial" w:cs="Arial"/>
          <w:b/>
          <w:i/>
          <w:sz w:val="20"/>
          <w:szCs w:val="20"/>
          <w:lang w:val="es-ES_tradnl"/>
        </w:rPr>
        <w:t>N°</w:t>
      </w:r>
      <w:proofErr w:type="spellEnd"/>
      <w:r w:rsidRPr="00205574">
        <w:rPr>
          <w:rFonts w:ascii="Arial" w:hAnsi="Arial" w:cs="Arial"/>
          <w:b/>
          <w:i/>
          <w:sz w:val="20"/>
          <w:szCs w:val="20"/>
          <w:lang w:val="es-ES_tradnl"/>
        </w:rPr>
        <w:t xml:space="preserve"> 0</w:t>
      </w:r>
      <w:r w:rsidR="00C60C9C" w:rsidRPr="00205574">
        <w:rPr>
          <w:rFonts w:ascii="Arial" w:hAnsi="Arial" w:cs="Arial"/>
          <w:b/>
          <w:i/>
          <w:sz w:val="20"/>
          <w:szCs w:val="20"/>
          <w:lang w:val="es-ES_tradnl"/>
        </w:rPr>
        <w:t>2</w:t>
      </w:r>
      <w:r w:rsidRPr="00205574">
        <w:rPr>
          <w:rFonts w:ascii="Arial" w:hAnsi="Arial" w:cs="Arial"/>
          <w:b/>
          <w:i/>
          <w:sz w:val="20"/>
          <w:szCs w:val="20"/>
          <w:lang w:val="es-ES_tradnl"/>
        </w:rPr>
        <w:t xml:space="preserve">: </w:t>
      </w:r>
      <w:r w:rsidR="00C60C9C" w:rsidRPr="00205574">
        <w:rPr>
          <w:rFonts w:ascii="Arial" w:hAnsi="Arial" w:cs="Arial"/>
          <w:b/>
          <w:i/>
          <w:sz w:val="20"/>
          <w:szCs w:val="20"/>
          <w:lang w:val="es-ES_tradnl"/>
        </w:rPr>
        <w:t>Ubicación del proyecto</w:t>
      </w:r>
    </w:p>
    <w:p w14:paraId="18A1D098" w14:textId="42BAD790" w:rsidR="00021973" w:rsidRDefault="006D0430" w:rsidP="006D0430">
      <w:pPr>
        <w:pStyle w:val="Prrafodelista"/>
        <w:spacing w:after="0" w:line="240" w:lineRule="auto"/>
        <w:ind w:left="567"/>
        <w:jc w:val="center"/>
        <w:rPr>
          <w:rFonts w:ascii="Arial" w:hAnsi="Arial" w:cs="Arial"/>
          <w:color w:val="0000FF"/>
          <w:szCs w:val="20"/>
          <w:lang w:val="es-ES_tradnl"/>
        </w:rPr>
      </w:pPr>
      <w:r>
        <w:rPr>
          <w:rFonts w:ascii="Arial" w:hAnsi="Arial" w:cs="Arial"/>
          <w:noProof/>
          <w:color w:val="0000FF"/>
          <w:szCs w:val="20"/>
          <w:lang w:val="es-ES_tradnl"/>
        </w:rPr>
        <w:drawing>
          <wp:inline distT="0" distB="0" distL="0" distR="0" wp14:anchorId="0358D7E5" wp14:editId="1525D419">
            <wp:extent cx="5050210" cy="57975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703" cy="579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7779" w14:textId="5EBD7182" w:rsidR="006D0430" w:rsidRDefault="006D0430" w:rsidP="0078009A">
      <w:pPr>
        <w:pStyle w:val="Prrafodelista"/>
        <w:spacing w:after="0" w:line="240" w:lineRule="auto"/>
        <w:ind w:left="0"/>
        <w:jc w:val="center"/>
        <w:rPr>
          <w:rFonts w:ascii="Arial" w:hAnsi="Arial" w:cs="Arial"/>
          <w:color w:val="0000FF"/>
          <w:szCs w:val="20"/>
          <w:lang w:val="es-ES_tradnl"/>
        </w:rPr>
      </w:pPr>
    </w:p>
    <w:p w14:paraId="24B86D75" w14:textId="447DF89A" w:rsidR="006D0430" w:rsidRDefault="006D0430" w:rsidP="0078009A">
      <w:pPr>
        <w:pStyle w:val="Prrafodelista"/>
        <w:spacing w:after="0" w:line="240" w:lineRule="auto"/>
        <w:ind w:left="0"/>
        <w:jc w:val="center"/>
        <w:rPr>
          <w:rFonts w:ascii="Arial" w:hAnsi="Arial" w:cs="Arial"/>
          <w:color w:val="0000FF"/>
          <w:szCs w:val="20"/>
          <w:lang w:val="es-ES_tradnl"/>
        </w:rPr>
      </w:pPr>
      <w:r>
        <w:rPr>
          <w:rFonts w:ascii="Arial" w:hAnsi="Arial" w:cs="Arial"/>
          <w:noProof/>
          <w:color w:val="0000FF"/>
          <w:szCs w:val="20"/>
          <w:lang w:val="es-ES_tradnl"/>
        </w:rPr>
        <w:drawing>
          <wp:inline distT="0" distB="0" distL="0" distR="0" wp14:anchorId="2FB70CC1" wp14:editId="008B3486">
            <wp:extent cx="4559300" cy="2605314"/>
            <wp:effectExtent l="0" t="0" r="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487" cy="260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C0F6B" w14:textId="77777777" w:rsidR="00021973" w:rsidRPr="00205574" w:rsidRDefault="00021973" w:rsidP="00EA6810">
      <w:pPr>
        <w:pStyle w:val="Prrafodelista"/>
        <w:numPr>
          <w:ilvl w:val="1"/>
          <w:numId w:val="1"/>
        </w:numPr>
        <w:spacing w:after="0" w:line="240" w:lineRule="auto"/>
        <w:ind w:left="851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lastRenderedPageBreak/>
        <w:t xml:space="preserve">PROBLEMA CENTRAL, CAUSAS Y EFECTOS </w:t>
      </w:r>
    </w:p>
    <w:p w14:paraId="39783830" w14:textId="03596BA9" w:rsidR="00021973" w:rsidRPr="00B0659A" w:rsidRDefault="00021973" w:rsidP="00EA6810">
      <w:pPr>
        <w:pStyle w:val="Prrafodelista"/>
        <w:numPr>
          <w:ilvl w:val="2"/>
          <w:numId w:val="1"/>
        </w:numPr>
        <w:spacing w:after="0" w:line="240" w:lineRule="auto"/>
        <w:ind w:left="851"/>
        <w:jc w:val="both"/>
        <w:rPr>
          <w:rFonts w:ascii="Arial" w:hAnsi="Arial" w:cs="Arial"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t xml:space="preserve">Descripción del problema central: </w:t>
      </w:r>
      <w:r w:rsidR="006D0430" w:rsidRPr="006D0430">
        <w:rPr>
          <w:rFonts w:ascii="Arial" w:hAnsi="Arial" w:cs="Arial"/>
          <w:szCs w:val="20"/>
        </w:rPr>
        <w:t>INCREMENTO DE ENFERMEDADES GASTROINTESTINALES, PARASITARIAS Y DÉRMICAS EN EL CASERÍO DE TAHONA ALTA DEL DISTRITO DE HUALGAYOC</w:t>
      </w:r>
    </w:p>
    <w:p w14:paraId="183A21C4" w14:textId="14DC3889" w:rsidR="009A07FD" w:rsidRDefault="009A07FD" w:rsidP="006121BB">
      <w:pPr>
        <w:pStyle w:val="Prrafodelista"/>
        <w:spacing w:after="0" w:line="240" w:lineRule="auto"/>
        <w:ind w:left="851"/>
        <w:jc w:val="both"/>
        <w:rPr>
          <w:rFonts w:ascii="Arial" w:hAnsi="Arial" w:cs="Arial"/>
          <w:szCs w:val="20"/>
          <w:lang w:val="es-ES_tradnl"/>
        </w:rPr>
      </w:pPr>
    </w:p>
    <w:p w14:paraId="2FD58A2A" w14:textId="77777777" w:rsidR="00021973" w:rsidRPr="00205574" w:rsidRDefault="008F1B23" w:rsidP="00EA6810">
      <w:pPr>
        <w:pStyle w:val="Prrafodelista"/>
        <w:numPr>
          <w:ilvl w:val="1"/>
          <w:numId w:val="1"/>
        </w:numPr>
        <w:spacing w:after="0" w:line="240" w:lineRule="auto"/>
        <w:ind w:left="851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t xml:space="preserve">ANÁLISIS DE INVOLUCRADOS </w:t>
      </w:r>
    </w:p>
    <w:tbl>
      <w:tblPr>
        <w:tblW w:w="5674" w:type="pct"/>
        <w:tblInd w:w="-289" w:type="dxa"/>
        <w:tblCellMar>
          <w:top w:w="57" w:type="dxa"/>
          <w:left w:w="70" w:type="dxa"/>
          <w:bottom w:w="57" w:type="dxa"/>
          <w:right w:w="70" w:type="dxa"/>
        </w:tblCellMar>
        <w:tblLook w:val="04A0" w:firstRow="1" w:lastRow="0" w:firstColumn="1" w:lastColumn="0" w:noHBand="0" w:noVBand="1"/>
      </w:tblPr>
      <w:tblGrid>
        <w:gridCol w:w="1589"/>
        <w:gridCol w:w="1323"/>
        <w:gridCol w:w="1447"/>
        <w:gridCol w:w="1367"/>
        <w:gridCol w:w="1483"/>
        <w:gridCol w:w="2431"/>
      </w:tblGrid>
      <w:tr w:rsidR="00A96C6C" w:rsidRPr="00B0659A" w14:paraId="402DEC4E" w14:textId="77777777" w:rsidTr="00A96C6C">
        <w:trPr>
          <w:trHeight w:val="1062"/>
          <w:tblHeader/>
        </w:trPr>
        <w:tc>
          <w:tcPr>
            <w:tcW w:w="82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2E223BB6" w14:textId="77777777" w:rsidR="008F1B23" w:rsidRPr="00B0659A" w:rsidRDefault="008F1B23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INVOLUCRADO</w:t>
            </w:r>
          </w:p>
        </w:tc>
        <w:tc>
          <w:tcPr>
            <w:tcW w:w="68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72596F69" w14:textId="77777777" w:rsidR="008F1B23" w:rsidRPr="00B0659A" w:rsidRDefault="008F1B23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ÁMBITO DEL PARTICIPANTE (NACIONAL, REGIONAL, LOCAL, OTROS)</w:t>
            </w:r>
          </w:p>
        </w:tc>
        <w:tc>
          <w:tcPr>
            <w:tcW w:w="75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6C13F51F" w14:textId="77777777" w:rsidR="008F1B23" w:rsidRPr="00B0659A" w:rsidRDefault="008F1B23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ENTIDAD A LA QUE PERTENECE</w:t>
            </w:r>
          </w:p>
        </w:tc>
        <w:tc>
          <w:tcPr>
            <w:tcW w:w="70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54AF8858" w14:textId="77777777" w:rsidR="008F1B23" w:rsidRPr="00B0659A" w:rsidRDefault="008F1B23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POSICIÓN (COOPERANTE, BENEFICIARIO, OPONENTE, PERJUDICADO)</w:t>
            </w:r>
          </w:p>
        </w:tc>
        <w:tc>
          <w:tcPr>
            <w:tcW w:w="76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6D0E68F7" w14:textId="77777777" w:rsidR="008F1B23" w:rsidRPr="00B0659A" w:rsidRDefault="008F1B23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INTERESES</w:t>
            </w:r>
          </w:p>
        </w:tc>
        <w:tc>
          <w:tcPr>
            <w:tcW w:w="126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5CDDB321" w14:textId="77777777" w:rsidR="008F1B23" w:rsidRPr="00B0659A" w:rsidRDefault="008F1B23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CONTRIBUCIÓN</w:t>
            </w:r>
          </w:p>
        </w:tc>
      </w:tr>
      <w:tr w:rsidR="00A96C6C" w:rsidRPr="00B0659A" w14:paraId="42548F33" w14:textId="77777777" w:rsidTr="00A96C6C">
        <w:trPr>
          <w:trHeight w:val="300"/>
        </w:trPr>
        <w:tc>
          <w:tcPr>
            <w:tcW w:w="824" w:type="pct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F34B8" w14:textId="4F38DEBC" w:rsidR="008F1B23" w:rsidRPr="00B0659A" w:rsidRDefault="005B0623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POBLACIÓN</w:t>
            </w:r>
            <w:r w:rsidR="0098771B"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 </w:t>
            </w:r>
            <w:r w:rsidR="00D21B40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BENEFICIARIA</w:t>
            </w:r>
          </w:p>
        </w:tc>
        <w:tc>
          <w:tcPr>
            <w:tcW w:w="686" w:type="pct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63C26" w14:textId="77777777" w:rsidR="008F1B23" w:rsidRPr="00B0659A" w:rsidRDefault="00B76D9A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LOCAL</w:t>
            </w:r>
          </w:p>
        </w:tc>
        <w:tc>
          <w:tcPr>
            <w:tcW w:w="751" w:type="pct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E7EAE" w14:textId="05527660" w:rsidR="008F1B23" w:rsidRPr="00B0659A" w:rsidRDefault="00A96C6C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A96C6C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CASERÍO DE TAHONA ALTA</w:t>
            </w:r>
          </w:p>
        </w:tc>
        <w:tc>
          <w:tcPr>
            <w:tcW w:w="709" w:type="pct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EC33B" w14:textId="77777777" w:rsidR="008F1B23" w:rsidRPr="00B0659A" w:rsidRDefault="0098771B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BENEFICIARIO</w:t>
            </w:r>
          </w:p>
        </w:tc>
        <w:tc>
          <w:tcPr>
            <w:tcW w:w="769" w:type="pct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4AF89" w14:textId="7F42737A" w:rsidR="008F1B23" w:rsidRPr="00B0659A" w:rsidRDefault="007C07DC" w:rsidP="00F94BF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CONTAR CON </w:t>
            </w:r>
            <w:r w:rsidR="00A14F3C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LOS SERVICIOS DE AGUA POTABLE Y DISPOSICIÓN SANITARIA DE EXCRETAS PARA MEJORAR LA CALIDAD DE VIDA DE SUS FAMILIAS</w:t>
            </w:r>
          </w:p>
        </w:tc>
        <w:tc>
          <w:tcPr>
            <w:tcW w:w="1261" w:type="pct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EF356" w14:textId="7EF63D48" w:rsidR="00F94BFB" w:rsidRPr="00B0659A" w:rsidRDefault="00F94BFB" w:rsidP="00F94BFB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-</w:t>
            </w:r>
            <w:r w:rsidR="00A14F3C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BRINDAR FACILIDADES PARA PASE DE SERVIDUMBRE Y DISPONIBILIDAD DE TERRENO</w:t>
            </w: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 </w:t>
            </w:r>
          </w:p>
          <w:p w14:paraId="1353E3E3" w14:textId="436F2E7F" w:rsidR="00FE4BA8" w:rsidRDefault="00F94BFB" w:rsidP="00A14F3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-COMPROMISO DE </w:t>
            </w:r>
            <w:r w:rsidR="00FE4BA8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ASUMIR LOS COSTOS DE OPERACIÓN Y MANTENIMIENTO MEDIANTE EL </w:t>
            </w: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PAGO DE LA CUOTA FAMILIAR.</w:t>
            </w:r>
          </w:p>
          <w:p w14:paraId="3C7FDBC9" w14:textId="38694778" w:rsidR="00A96C6C" w:rsidRPr="00A96C6C" w:rsidRDefault="00A96C6C" w:rsidP="00A96C6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A96C6C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CONCIENTIZAR A LAS FAMILIAS PARA HACER BUEN USO</w:t>
            </w:r>
          </w:p>
          <w:p w14:paraId="101F8A69" w14:textId="07168796" w:rsidR="00A96C6C" w:rsidRPr="00A96C6C" w:rsidRDefault="00A96C6C" w:rsidP="00A96C6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A96C6C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DEL SERVICIO DE AGUA Y SANEAMIENTO EN CADA</w:t>
            </w:r>
          </w:p>
          <w:p w14:paraId="250D9033" w14:textId="736816C8" w:rsidR="00A96C6C" w:rsidRPr="00A96C6C" w:rsidRDefault="00A96C6C" w:rsidP="00A96C6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A96C6C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UNO DE LOS DOMICILIOS Y DAR EL ADECUADO</w:t>
            </w:r>
          </w:p>
          <w:p w14:paraId="1461B4E5" w14:textId="38D37034" w:rsidR="00A96C6C" w:rsidRDefault="00A96C6C" w:rsidP="00A96C6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A96C6C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MANTENIMIENTO.</w:t>
            </w:r>
          </w:p>
          <w:p w14:paraId="036569CC" w14:textId="4B348A47" w:rsidR="00A96C6C" w:rsidRPr="00A96C6C" w:rsidRDefault="00A96C6C" w:rsidP="00A96C6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A96C6C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- PROMOVER EL BUEN USO DE LAS UBS Y DARLE EL</w:t>
            </w:r>
          </w:p>
          <w:p w14:paraId="4B20BF37" w14:textId="3907F66D" w:rsidR="00A96C6C" w:rsidRPr="00B0659A" w:rsidRDefault="00A96C6C" w:rsidP="00A96C6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A96C6C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ADECUADO MANTENIMIENTO.</w:t>
            </w:r>
          </w:p>
        </w:tc>
      </w:tr>
      <w:tr w:rsidR="00A96C6C" w:rsidRPr="00B0659A" w14:paraId="286CC9B8" w14:textId="77777777" w:rsidTr="00A96C6C">
        <w:trPr>
          <w:trHeight w:val="300"/>
        </w:trPr>
        <w:tc>
          <w:tcPr>
            <w:tcW w:w="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678C9" w14:textId="77777777" w:rsidR="008F1B23" w:rsidRPr="00B0659A" w:rsidRDefault="0098771B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JUNTA ADMINISTRADORA DE SERVICIOS DE SANEAMIENTO</w:t>
            </w:r>
            <w:r w:rsidR="00F94BFB"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 (</w:t>
            </w:r>
            <w:proofErr w:type="spellStart"/>
            <w:r w:rsidR="00F94BFB"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JASS</w:t>
            </w:r>
            <w:proofErr w:type="spellEnd"/>
            <w:r w:rsidR="00F94BFB"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)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48805" w14:textId="77777777" w:rsidR="008F1B23" w:rsidRPr="00B0659A" w:rsidRDefault="001A321D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LOCAL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2E8DB" w14:textId="5A84D2A9" w:rsidR="008F1B23" w:rsidRPr="00B0659A" w:rsidRDefault="00D56FBE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D56FBE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CASERÍO DE TAHONA ALTA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BE683" w14:textId="77777777" w:rsidR="008F1B23" w:rsidRPr="00B0659A" w:rsidRDefault="001A321D" w:rsidP="001A321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BENEFICIARIO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6F7F9" w14:textId="16D9F35A" w:rsidR="008F1B23" w:rsidRPr="00B0659A" w:rsidRDefault="001A321D" w:rsidP="001A321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MEJORAR LA </w:t>
            </w:r>
            <w:r w:rsidR="005B0623"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GESTIÓN</w:t>
            </w: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 ADMINISTRATIVA EN EL SERVICIO DE SANEAMIENTO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3D0C4" w14:textId="77777777" w:rsidR="008F1B23" w:rsidRPr="00B0659A" w:rsidRDefault="001A321D" w:rsidP="0067670B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RESPONSABILIDAD DE ADMINISTRAR, OPERAR Y MANTENER LOS SERVICIOS DE AGUA POTABLE Y SANEAMIENTO</w:t>
            </w:r>
          </w:p>
        </w:tc>
      </w:tr>
      <w:tr w:rsidR="00A96C6C" w:rsidRPr="00B0659A" w14:paraId="53E73DE8" w14:textId="77777777" w:rsidTr="00A96C6C">
        <w:trPr>
          <w:trHeight w:val="300"/>
        </w:trPr>
        <w:tc>
          <w:tcPr>
            <w:tcW w:w="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35B80" w14:textId="747D34D3" w:rsidR="008F1B23" w:rsidRPr="00B0659A" w:rsidRDefault="0098771B" w:rsidP="0098771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MUNICIPALIDAD DISTRITAL DE </w:t>
            </w:r>
            <w:r w:rsidR="00D56FBE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HUALGAYOC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A3E86" w14:textId="77777777" w:rsidR="008F1B23" w:rsidRPr="00B0659A" w:rsidRDefault="0098771B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LOCAL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D92C9" w14:textId="2D7EA057" w:rsidR="008F1B23" w:rsidRPr="00B0659A" w:rsidRDefault="0098771B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MUNICIPALIDAD DISTRITAL DE </w:t>
            </w:r>
            <w:r w:rsidR="00D56FBE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HUALGAYOC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52FD1" w14:textId="77777777" w:rsidR="008F1B23" w:rsidRPr="00B0659A" w:rsidRDefault="0098771B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COOPERANTE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83614" w14:textId="07382381" w:rsidR="008F1B23" w:rsidRPr="00B0659A" w:rsidRDefault="0098771B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APOYAR EL DESARROLLO DEL PROYECTO DE SANEAMIENTO QUE MEJORE LA CALIDAD DE VIDA DE LA </w:t>
            </w:r>
            <w:r w:rsidR="00D04CE3"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POBLACIÓN</w:t>
            </w: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 </w:t>
            </w:r>
            <w:r w:rsidR="002C3623" w:rsidRPr="002C3623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CASERÍO DE</w:t>
            </w:r>
            <w:r w:rsidR="002C3623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L</w:t>
            </w:r>
            <w:r w:rsidR="002C3623" w:rsidRPr="002C3623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 TAHONA ALTA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F45E2" w14:textId="530633D4" w:rsidR="008F1B23" w:rsidRDefault="0067670B" w:rsidP="0067670B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-</w:t>
            </w:r>
            <w:r w:rsidR="001A321D"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DISPONIBILIDAD DE EQUIPO </w:t>
            </w:r>
            <w:r w:rsidR="00D04CE3"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TÉCNICO</w:t>
            </w:r>
            <w:r w:rsidR="001A321D"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 Y </w:t>
            </w:r>
            <w:r w:rsidR="00D04CE3"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LOGÍSTICO</w:t>
            </w:r>
            <w:r w:rsidR="001A321D"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 EN LA </w:t>
            </w:r>
            <w:r w:rsidR="00D04CE3"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ELABORACIÓN</w:t>
            </w:r>
            <w:r w:rsidR="001A321D"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 DEL </w:t>
            </w:r>
            <w:r w:rsidR="002C3623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PERFIL Y EXPEDIENTE TÉCNICO</w:t>
            </w: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.</w:t>
            </w:r>
          </w:p>
          <w:p w14:paraId="6D86AFC2" w14:textId="77777777" w:rsidR="0067670B" w:rsidRDefault="0067670B" w:rsidP="0067670B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-UNIDAD FORMULADORA</w:t>
            </w:r>
            <w:r w:rsidR="006661C2"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 DE PROYECTOS</w:t>
            </w: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.</w:t>
            </w:r>
          </w:p>
          <w:p w14:paraId="27C88D73" w14:textId="04DC71CE" w:rsidR="002C3623" w:rsidRPr="00B0659A" w:rsidRDefault="002C3623" w:rsidP="0067670B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-ASISTIR TÉCNICAMENTE A LA </w:t>
            </w:r>
            <w:proofErr w:type="spellStart"/>
            <w:r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JASS</w:t>
            </w:r>
            <w:proofErr w:type="spellEnd"/>
            <w:r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 DE TAHONA ALTA</w:t>
            </w:r>
          </w:p>
        </w:tc>
      </w:tr>
      <w:tr w:rsidR="00A96C6C" w:rsidRPr="00B0659A" w14:paraId="1A4AE8A7" w14:textId="77777777" w:rsidTr="00A96C6C">
        <w:trPr>
          <w:trHeight w:val="300"/>
        </w:trPr>
        <w:tc>
          <w:tcPr>
            <w:tcW w:w="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EDD69" w14:textId="77777777" w:rsidR="008F1B23" w:rsidRPr="00B0659A" w:rsidRDefault="00036898" w:rsidP="00036898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PROGRAMA DE SANEAMIENTO RURAL - </w:t>
            </w:r>
            <w:proofErr w:type="spellStart"/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PNSR</w:t>
            </w:r>
            <w:proofErr w:type="spellEnd"/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0EB80" w14:textId="77777777" w:rsidR="008F1B23" w:rsidRPr="00B0659A" w:rsidRDefault="00036898" w:rsidP="00036898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NACIONAL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45A0" w14:textId="73A938B0" w:rsidR="008F1B23" w:rsidRPr="00B0659A" w:rsidRDefault="00036898" w:rsidP="00CD2E5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MINISTERIO DE VIVIENDA, </w:t>
            </w:r>
            <w:r w:rsidR="00D04CE3"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CONSTRUCCIÓN</w:t>
            </w: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 Y SANEAMIENTO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6C079" w14:textId="77777777" w:rsidR="008F1B23" w:rsidRPr="00B0659A" w:rsidRDefault="00036898" w:rsidP="00036898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COOPERANTE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2C863" w14:textId="77777777" w:rsidR="008F1B23" w:rsidRPr="00B0659A" w:rsidRDefault="0098771B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INCREMENTAR LA COBERTURA DEL SERVICIO DE SANEAMIENTO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3D0E" w14:textId="3E57A1C0" w:rsidR="008F1B23" w:rsidRPr="00B0659A" w:rsidRDefault="0067670B" w:rsidP="0067670B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-</w:t>
            </w:r>
            <w:r w:rsidR="0098771B"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CUMPLIR CON EL CONVENIO DE </w:t>
            </w:r>
            <w:r w:rsidR="00D04CE3"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COOPERACIÓN</w:t>
            </w:r>
            <w:r w:rsidR="0098771B"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 INTERINSTITUCIONAL CON LA MUNICIPALIDAD DISTRITAL DE </w:t>
            </w:r>
            <w:proofErr w:type="spellStart"/>
            <w:r w:rsidR="002C3623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HUALGGAYOC</w:t>
            </w:r>
            <w:proofErr w:type="spellEnd"/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.</w:t>
            </w:r>
          </w:p>
          <w:p w14:paraId="6A783F2C" w14:textId="77777777" w:rsidR="0067670B" w:rsidRDefault="0067670B" w:rsidP="0067670B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 w:rsidRPr="00B0659A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-UNIDAD EJECUTORA DE INVERSIONES.</w:t>
            </w:r>
          </w:p>
          <w:p w14:paraId="48A919AD" w14:textId="2B1889A9" w:rsidR="002C3623" w:rsidRPr="00B0659A" w:rsidRDefault="002C3623" w:rsidP="0067670B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-GESTIONAR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ANTE LOS ENTES CORRESPONDIENTES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 LA EJECUCIÓN DEL PROYECTO BAJO EL MECANISMO DE OBRAS POR IMPUESTO</w:t>
            </w:r>
          </w:p>
        </w:tc>
      </w:tr>
    </w:tbl>
    <w:p w14:paraId="46CC0A3C" w14:textId="2A640658" w:rsidR="006661C2" w:rsidRPr="003E64C9" w:rsidRDefault="00B0659A" w:rsidP="008E6987">
      <w:pPr>
        <w:spacing w:after="0" w:line="240" w:lineRule="auto"/>
        <w:contextualSpacing/>
        <w:jc w:val="both"/>
        <w:rPr>
          <w:rFonts w:ascii="Arial" w:eastAsia="Times New Roman" w:hAnsi="Arial" w:cs="Arial"/>
          <w:bCs/>
          <w:iCs/>
          <w:sz w:val="20"/>
          <w:szCs w:val="18"/>
          <w:lang w:val="es-ES_tradnl" w:eastAsia="es-ES"/>
        </w:rPr>
      </w:pPr>
      <w:r w:rsidRPr="003E64C9">
        <w:rPr>
          <w:rFonts w:ascii="Arial" w:eastAsia="Times New Roman" w:hAnsi="Arial" w:cs="Arial"/>
          <w:bCs/>
          <w:iCs/>
          <w:sz w:val="20"/>
          <w:szCs w:val="18"/>
          <w:lang w:val="es-ES_tradnl" w:eastAsia="es-ES"/>
        </w:rPr>
        <w:t>Fuente: Perfil viable</w:t>
      </w:r>
      <w:r w:rsidR="003E64C9" w:rsidRPr="003E64C9">
        <w:rPr>
          <w:rFonts w:ascii="Arial" w:eastAsia="Times New Roman" w:hAnsi="Arial" w:cs="Arial"/>
          <w:bCs/>
          <w:iCs/>
          <w:sz w:val="20"/>
          <w:szCs w:val="18"/>
          <w:lang w:val="es-ES_tradnl" w:eastAsia="es-ES"/>
        </w:rPr>
        <w:t xml:space="preserve"> y elaboración propia</w:t>
      </w:r>
    </w:p>
    <w:p w14:paraId="1CB18926" w14:textId="77777777" w:rsidR="006661C2" w:rsidRPr="00205574" w:rsidRDefault="006661C2" w:rsidP="008E698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00FF"/>
          <w:szCs w:val="20"/>
          <w:u w:val="single"/>
          <w:lang w:val="es-ES_tradnl" w:eastAsia="es-ES"/>
        </w:rPr>
      </w:pPr>
    </w:p>
    <w:p w14:paraId="61E7391D" w14:textId="77777777" w:rsidR="006661C2" w:rsidRPr="00205574" w:rsidRDefault="006661C2" w:rsidP="008E698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00FF"/>
          <w:szCs w:val="20"/>
          <w:u w:val="single"/>
          <w:lang w:val="es-ES_tradnl" w:eastAsia="es-ES"/>
        </w:rPr>
      </w:pPr>
    </w:p>
    <w:p w14:paraId="35B92307" w14:textId="77777777" w:rsidR="009C095B" w:rsidRPr="003E64C9" w:rsidRDefault="00AE1BA6" w:rsidP="008E6987">
      <w:pPr>
        <w:pStyle w:val="Prrafodelista"/>
        <w:numPr>
          <w:ilvl w:val="1"/>
          <w:numId w:val="1"/>
        </w:numPr>
        <w:spacing w:after="0" w:line="240" w:lineRule="auto"/>
        <w:ind w:left="709"/>
        <w:jc w:val="both"/>
        <w:rPr>
          <w:rFonts w:ascii="Arial" w:hAnsi="Arial" w:cs="Arial"/>
          <w:b/>
          <w:szCs w:val="20"/>
          <w:lang w:val="es-ES_tradnl"/>
        </w:rPr>
      </w:pPr>
      <w:r w:rsidRPr="003E64C9">
        <w:rPr>
          <w:rFonts w:ascii="Arial" w:hAnsi="Arial" w:cs="Arial"/>
          <w:b/>
          <w:szCs w:val="20"/>
          <w:lang w:val="es-ES_tradnl"/>
        </w:rPr>
        <w:t>POBLACIÓN AFECTADA Y POBLACIÓN OBJETIVO</w:t>
      </w:r>
    </w:p>
    <w:p w14:paraId="1A819811" w14:textId="77777777" w:rsidR="00AE1BA6" w:rsidRPr="003E64C9" w:rsidRDefault="00AE1BA6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</w:p>
    <w:p w14:paraId="78B37374" w14:textId="77777777" w:rsidR="00AE1BA6" w:rsidRPr="003E64C9" w:rsidRDefault="00AE1BA6" w:rsidP="00EA6810">
      <w:pPr>
        <w:pStyle w:val="Prrafodelista"/>
        <w:numPr>
          <w:ilvl w:val="2"/>
          <w:numId w:val="1"/>
        </w:numPr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</w:pPr>
      <w:r w:rsidRPr="003E64C9">
        <w:rPr>
          <w:rFonts w:ascii="Arial" w:hAnsi="Arial" w:cs="Arial"/>
          <w:b/>
          <w:szCs w:val="20"/>
          <w:lang w:val="es-ES_tradnl"/>
        </w:rPr>
        <w:t>Población afectada</w:t>
      </w:r>
    </w:p>
    <w:p w14:paraId="17611A96" w14:textId="77777777" w:rsidR="00CD2E54" w:rsidRPr="003E64C9" w:rsidRDefault="00CD2E54" w:rsidP="008E6987">
      <w:pPr>
        <w:spacing w:after="0" w:line="240" w:lineRule="auto"/>
        <w:ind w:left="360"/>
        <w:jc w:val="both"/>
        <w:rPr>
          <w:rFonts w:ascii="Arial" w:hAnsi="Arial" w:cs="Arial"/>
          <w:b/>
          <w:szCs w:val="20"/>
          <w:lang w:val="es-ES_tradnl"/>
        </w:rPr>
      </w:pPr>
    </w:p>
    <w:tbl>
      <w:tblPr>
        <w:tblStyle w:val="Tablaconcuadrcula"/>
        <w:tblW w:w="7866" w:type="dxa"/>
        <w:tblInd w:w="63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969"/>
        <w:gridCol w:w="3897"/>
      </w:tblGrid>
      <w:tr w:rsidR="00AE1BA6" w:rsidRPr="003E64C9" w14:paraId="39BAE629" w14:textId="77777777" w:rsidTr="008E6987">
        <w:tc>
          <w:tcPr>
            <w:tcW w:w="3969" w:type="dxa"/>
            <w:shd w:val="clear" w:color="auto" w:fill="FFFFFF" w:themeFill="background1"/>
          </w:tcPr>
          <w:p w14:paraId="0345A046" w14:textId="77777777" w:rsidR="00AE1BA6" w:rsidRPr="003E64C9" w:rsidRDefault="00AE1BA6" w:rsidP="004222CF">
            <w:pPr>
              <w:pStyle w:val="Prrafodelista"/>
              <w:numPr>
                <w:ilvl w:val="0"/>
                <w:numId w:val="7"/>
              </w:numPr>
              <w:tabs>
                <w:tab w:val="left" w:pos="1010"/>
              </w:tabs>
              <w:jc w:val="both"/>
              <w:rPr>
                <w:rFonts w:ascii="Arial" w:hAnsi="Arial" w:cs="Arial"/>
                <w:szCs w:val="20"/>
                <w:lang w:val="es-ES_tradnl"/>
              </w:rPr>
            </w:pPr>
            <w:r w:rsidRPr="003E64C9">
              <w:rPr>
                <w:rFonts w:ascii="Arial" w:hAnsi="Arial" w:cs="Arial"/>
                <w:szCs w:val="20"/>
                <w:lang w:val="es-ES_tradnl"/>
              </w:rPr>
              <w:t>TIPO DE POBLACIÓN            :</w:t>
            </w:r>
          </w:p>
        </w:tc>
        <w:tc>
          <w:tcPr>
            <w:tcW w:w="3897" w:type="dxa"/>
            <w:shd w:val="clear" w:color="auto" w:fill="FFFFFF" w:themeFill="background1"/>
          </w:tcPr>
          <w:p w14:paraId="21223E40" w14:textId="77777777" w:rsidR="00AE1BA6" w:rsidRPr="003E64C9" w:rsidRDefault="001A4546" w:rsidP="004222CF">
            <w:pPr>
              <w:tabs>
                <w:tab w:val="left" w:pos="1010"/>
              </w:tabs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3E64C9">
              <w:rPr>
                <w:rFonts w:ascii="Arial" w:hAnsi="Arial" w:cs="Arial"/>
                <w:sz w:val="20"/>
                <w:szCs w:val="20"/>
                <w:lang w:val="es-ES_tradnl"/>
              </w:rPr>
              <w:t>Rural</w:t>
            </w:r>
          </w:p>
        </w:tc>
      </w:tr>
      <w:tr w:rsidR="00AE1BA6" w:rsidRPr="003E64C9" w14:paraId="18E535A9" w14:textId="77777777" w:rsidTr="008E6987">
        <w:tc>
          <w:tcPr>
            <w:tcW w:w="3969" w:type="dxa"/>
            <w:shd w:val="clear" w:color="auto" w:fill="FFFFFF" w:themeFill="background1"/>
          </w:tcPr>
          <w:p w14:paraId="521C7342" w14:textId="77777777" w:rsidR="00AE1BA6" w:rsidRPr="003E64C9" w:rsidRDefault="00AE1BA6" w:rsidP="004222CF">
            <w:pPr>
              <w:pStyle w:val="Prrafodelista"/>
              <w:numPr>
                <w:ilvl w:val="0"/>
                <w:numId w:val="7"/>
              </w:numPr>
              <w:tabs>
                <w:tab w:val="left" w:pos="1010"/>
                <w:tab w:val="right" w:pos="4198"/>
              </w:tabs>
              <w:jc w:val="both"/>
              <w:rPr>
                <w:rFonts w:ascii="Arial" w:hAnsi="Arial" w:cs="Arial"/>
                <w:szCs w:val="20"/>
                <w:lang w:val="es-ES_tradnl"/>
              </w:rPr>
            </w:pPr>
            <w:r w:rsidRPr="003E64C9">
              <w:rPr>
                <w:rFonts w:ascii="Arial" w:hAnsi="Arial" w:cs="Arial"/>
                <w:szCs w:val="20"/>
                <w:lang w:val="es-ES_tradnl"/>
              </w:rPr>
              <w:t>CANTIDAD</w:t>
            </w:r>
            <w:r w:rsidRPr="003E64C9">
              <w:rPr>
                <w:rFonts w:ascii="Arial" w:hAnsi="Arial" w:cs="Arial"/>
                <w:szCs w:val="20"/>
                <w:lang w:val="es-ES_tradnl"/>
              </w:rPr>
              <w:tab/>
              <w:t>:</w:t>
            </w:r>
          </w:p>
        </w:tc>
        <w:tc>
          <w:tcPr>
            <w:tcW w:w="3897" w:type="dxa"/>
            <w:shd w:val="clear" w:color="auto" w:fill="FFFFFF" w:themeFill="background1"/>
          </w:tcPr>
          <w:p w14:paraId="287E85F1" w14:textId="610F7B1E" w:rsidR="00AE1BA6" w:rsidRPr="003E64C9" w:rsidRDefault="001D6ECF" w:rsidP="004222CF">
            <w:pPr>
              <w:tabs>
                <w:tab w:val="left" w:pos="1010"/>
              </w:tabs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281</w:t>
            </w:r>
          </w:p>
        </w:tc>
      </w:tr>
    </w:tbl>
    <w:p w14:paraId="2C485655" w14:textId="4D2BACB5" w:rsidR="00AE1BA6" w:rsidRDefault="00AE1BA6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</w:p>
    <w:p w14:paraId="70096066" w14:textId="77777777" w:rsidR="005B0623" w:rsidRPr="003E64C9" w:rsidRDefault="005B0623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</w:p>
    <w:p w14:paraId="6E24CEB9" w14:textId="77777777" w:rsidR="00AE1BA6" w:rsidRPr="003E64C9" w:rsidRDefault="00AE1BA6" w:rsidP="00EA6810">
      <w:pPr>
        <w:pStyle w:val="Prrafodelista"/>
        <w:numPr>
          <w:ilvl w:val="2"/>
          <w:numId w:val="1"/>
        </w:numPr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</w:pPr>
      <w:r w:rsidRPr="003E64C9">
        <w:rPr>
          <w:rFonts w:ascii="Arial" w:hAnsi="Arial" w:cs="Arial"/>
          <w:b/>
          <w:szCs w:val="20"/>
          <w:lang w:val="es-ES_tradnl"/>
        </w:rPr>
        <w:t xml:space="preserve">Población </w:t>
      </w:r>
      <w:r w:rsidR="004D6208" w:rsidRPr="003E64C9">
        <w:rPr>
          <w:rFonts w:ascii="Arial" w:hAnsi="Arial" w:cs="Arial"/>
          <w:b/>
          <w:szCs w:val="20"/>
          <w:lang w:val="es-ES_tradnl"/>
        </w:rPr>
        <w:t>objetivo</w:t>
      </w:r>
    </w:p>
    <w:p w14:paraId="151B72DD" w14:textId="77777777" w:rsidR="00CD2E54" w:rsidRPr="003E64C9" w:rsidRDefault="00CD2E54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</w:p>
    <w:tbl>
      <w:tblPr>
        <w:tblStyle w:val="Tablaconcuadrcula"/>
        <w:tblW w:w="7866" w:type="dxa"/>
        <w:tblInd w:w="63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969"/>
        <w:gridCol w:w="3897"/>
      </w:tblGrid>
      <w:tr w:rsidR="00AE1BA6" w:rsidRPr="003E64C9" w14:paraId="5B45872D" w14:textId="77777777" w:rsidTr="008E6987">
        <w:tc>
          <w:tcPr>
            <w:tcW w:w="3969" w:type="dxa"/>
            <w:shd w:val="clear" w:color="auto" w:fill="FFFFFF" w:themeFill="background1"/>
          </w:tcPr>
          <w:p w14:paraId="5912523D" w14:textId="77777777" w:rsidR="00AE1BA6" w:rsidRPr="003E64C9" w:rsidRDefault="00AE1BA6" w:rsidP="004222CF">
            <w:pPr>
              <w:pStyle w:val="Prrafodelista"/>
              <w:numPr>
                <w:ilvl w:val="0"/>
                <w:numId w:val="7"/>
              </w:numPr>
              <w:tabs>
                <w:tab w:val="left" w:pos="1010"/>
              </w:tabs>
              <w:jc w:val="both"/>
              <w:rPr>
                <w:rFonts w:ascii="Arial" w:hAnsi="Arial" w:cs="Arial"/>
                <w:szCs w:val="20"/>
                <w:lang w:val="es-ES_tradnl"/>
              </w:rPr>
            </w:pPr>
            <w:r w:rsidRPr="003E64C9">
              <w:rPr>
                <w:rFonts w:ascii="Arial" w:hAnsi="Arial" w:cs="Arial"/>
                <w:szCs w:val="20"/>
                <w:lang w:val="es-ES_tradnl"/>
              </w:rPr>
              <w:t>TIPO DE POBLACIÓN            :</w:t>
            </w:r>
          </w:p>
        </w:tc>
        <w:tc>
          <w:tcPr>
            <w:tcW w:w="3897" w:type="dxa"/>
            <w:shd w:val="clear" w:color="auto" w:fill="FFFFFF" w:themeFill="background1"/>
          </w:tcPr>
          <w:p w14:paraId="2EE9D2B7" w14:textId="77777777" w:rsidR="00AE1BA6" w:rsidRPr="003E64C9" w:rsidRDefault="001A4546" w:rsidP="004222CF">
            <w:pPr>
              <w:tabs>
                <w:tab w:val="left" w:pos="1010"/>
              </w:tabs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3E64C9">
              <w:rPr>
                <w:rFonts w:ascii="Arial" w:hAnsi="Arial" w:cs="Arial"/>
                <w:sz w:val="20"/>
                <w:szCs w:val="20"/>
                <w:lang w:val="es-ES_tradnl"/>
              </w:rPr>
              <w:t>Rural</w:t>
            </w:r>
          </w:p>
        </w:tc>
      </w:tr>
      <w:tr w:rsidR="00AE1BA6" w:rsidRPr="003E64C9" w14:paraId="3080E477" w14:textId="77777777" w:rsidTr="001A4546">
        <w:trPr>
          <w:trHeight w:val="70"/>
        </w:trPr>
        <w:tc>
          <w:tcPr>
            <w:tcW w:w="3969" w:type="dxa"/>
            <w:shd w:val="clear" w:color="auto" w:fill="FFFFFF" w:themeFill="background1"/>
          </w:tcPr>
          <w:p w14:paraId="155FBB3E" w14:textId="77777777" w:rsidR="00AE1BA6" w:rsidRPr="003E64C9" w:rsidRDefault="00AE1BA6" w:rsidP="004222CF">
            <w:pPr>
              <w:pStyle w:val="Prrafodelista"/>
              <w:numPr>
                <w:ilvl w:val="0"/>
                <w:numId w:val="7"/>
              </w:numPr>
              <w:tabs>
                <w:tab w:val="left" w:pos="1010"/>
                <w:tab w:val="right" w:pos="4198"/>
              </w:tabs>
              <w:jc w:val="both"/>
              <w:rPr>
                <w:rFonts w:ascii="Arial" w:hAnsi="Arial" w:cs="Arial"/>
                <w:szCs w:val="20"/>
                <w:lang w:val="es-ES_tradnl"/>
              </w:rPr>
            </w:pPr>
            <w:r w:rsidRPr="003E64C9">
              <w:rPr>
                <w:rFonts w:ascii="Arial" w:hAnsi="Arial" w:cs="Arial"/>
                <w:szCs w:val="20"/>
                <w:lang w:val="es-ES_tradnl"/>
              </w:rPr>
              <w:t>CANTIDAD</w:t>
            </w:r>
            <w:r w:rsidRPr="003E64C9">
              <w:rPr>
                <w:rFonts w:ascii="Arial" w:hAnsi="Arial" w:cs="Arial"/>
                <w:szCs w:val="20"/>
                <w:lang w:val="es-ES_tradnl"/>
              </w:rPr>
              <w:tab/>
              <w:t>:</w:t>
            </w:r>
          </w:p>
        </w:tc>
        <w:tc>
          <w:tcPr>
            <w:tcW w:w="3897" w:type="dxa"/>
            <w:shd w:val="clear" w:color="auto" w:fill="FFFFFF" w:themeFill="background1"/>
          </w:tcPr>
          <w:p w14:paraId="149EF099" w14:textId="72A0DC56" w:rsidR="00AE1BA6" w:rsidRPr="003E64C9" w:rsidRDefault="001D6ECF" w:rsidP="00B70B4A">
            <w:pPr>
              <w:tabs>
                <w:tab w:val="left" w:pos="1010"/>
              </w:tabs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281</w:t>
            </w:r>
          </w:p>
        </w:tc>
      </w:tr>
    </w:tbl>
    <w:p w14:paraId="5BC97CA0" w14:textId="77777777" w:rsidR="008E6987" w:rsidRPr="003E64C9" w:rsidRDefault="008E6987" w:rsidP="008E6987">
      <w:pPr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</w:pPr>
    </w:p>
    <w:p w14:paraId="5BBEE655" w14:textId="77777777" w:rsidR="00AE1BA6" w:rsidRPr="003E64C9" w:rsidRDefault="00C43468" w:rsidP="00EA6810">
      <w:pPr>
        <w:pStyle w:val="Prrafodelista"/>
        <w:numPr>
          <w:ilvl w:val="2"/>
          <w:numId w:val="1"/>
        </w:numPr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t xml:space="preserve">Número de beneficiarios directos (Señalar el número de </w:t>
      </w:r>
      <w:r w:rsidR="00CD2E54" w:rsidRPr="00205574">
        <w:rPr>
          <w:rFonts w:ascii="Arial" w:hAnsi="Arial" w:cs="Arial"/>
          <w:b/>
          <w:szCs w:val="20"/>
          <w:lang w:val="es-ES_tradnl"/>
        </w:rPr>
        <w:t>beneficiarios</w:t>
      </w:r>
      <w:r w:rsidRPr="00205574">
        <w:rPr>
          <w:rFonts w:ascii="Arial" w:hAnsi="Arial" w:cs="Arial"/>
          <w:b/>
          <w:szCs w:val="20"/>
          <w:lang w:val="es-ES_tradnl"/>
        </w:rPr>
        <w:t xml:space="preserve"> durante el horizonte de vida útil del Proyecto).</w:t>
      </w:r>
    </w:p>
    <w:p w14:paraId="45972D69" w14:textId="77777777" w:rsidR="00CD2E54" w:rsidRPr="003E64C9" w:rsidRDefault="00CD2E54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</w:p>
    <w:tbl>
      <w:tblPr>
        <w:tblStyle w:val="Tablaconcuadrcula"/>
        <w:tblW w:w="6090" w:type="pct"/>
        <w:tblInd w:w="-99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6"/>
        <w:gridCol w:w="492"/>
        <w:gridCol w:w="461"/>
        <w:gridCol w:w="460"/>
        <w:gridCol w:w="460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</w:tblGrid>
      <w:tr w:rsidR="00405EE5" w:rsidRPr="001D6ECF" w14:paraId="1340931A" w14:textId="77777777" w:rsidTr="001D6ECF">
        <w:trPr>
          <w:trHeight w:val="585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0000" w:themeFill="text1"/>
            <w:vAlign w:val="center"/>
            <w:hideMark/>
          </w:tcPr>
          <w:p w14:paraId="53B5E983" w14:textId="77777777" w:rsidR="00405EE5" w:rsidRPr="001D6ECF" w:rsidRDefault="00405EE5" w:rsidP="00405EE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Beneficiarios directos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dashSmallGap" w:sz="4" w:space="0" w:color="F2F2F2" w:themeColor="background1" w:themeShade="F2"/>
            </w:tcBorders>
            <w:shd w:val="clear" w:color="auto" w:fill="000000" w:themeFill="text1"/>
            <w:vAlign w:val="center"/>
            <w:hideMark/>
          </w:tcPr>
          <w:p w14:paraId="04CC34AA" w14:textId="77777777" w:rsidR="00405EE5" w:rsidRPr="001D6ECF" w:rsidRDefault="00405EE5" w:rsidP="00405EE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1</w:t>
            </w:r>
          </w:p>
        </w:tc>
        <w:tc>
          <w:tcPr>
            <w:tcW w:w="461" w:type="dxa"/>
            <w:tcBorders>
              <w:top w:val="single" w:sz="4" w:space="0" w:color="auto"/>
              <w:left w:val="dashSmallGap" w:sz="4" w:space="0" w:color="F2F2F2" w:themeColor="background1" w:themeShade="F2"/>
              <w:bottom w:val="single" w:sz="4" w:space="0" w:color="auto"/>
              <w:right w:val="dashSmallGap" w:sz="4" w:space="0" w:color="F2F2F2" w:themeColor="background1" w:themeShade="F2"/>
            </w:tcBorders>
            <w:shd w:val="clear" w:color="auto" w:fill="000000" w:themeFill="text1"/>
            <w:vAlign w:val="center"/>
            <w:hideMark/>
          </w:tcPr>
          <w:p w14:paraId="290D0AB7" w14:textId="77777777" w:rsidR="00405EE5" w:rsidRPr="001D6ECF" w:rsidRDefault="00405EE5" w:rsidP="00405EE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2</w:t>
            </w:r>
          </w:p>
        </w:tc>
        <w:tc>
          <w:tcPr>
            <w:tcW w:w="460" w:type="dxa"/>
            <w:tcBorders>
              <w:top w:val="single" w:sz="4" w:space="0" w:color="auto"/>
              <w:left w:val="dashSmallGap" w:sz="4" w:space="0" w:color="F2F2F2" w:themeColor="background1" w:themeShade="F2"/>
              <w:bottom w:val="single" w:sz="4" w:space="0" w:color="auto"/>
              <w:right w:val="dashSmallGap" w:sz="4" w:space="0" w:color="F2F2F2" w:themeColor="background1" w:themeShade="F2"/>
            </w:tcBorders>
            <w:shd w:val="clear" w:color="auto" w:fill="000000" w:themeFill="text1"/>
            <w:vAlign w:val="center"/>
            <w:hideMark/>
          </w:tcPr>
          <w:p w14:paraId="7460E7B8" w14:textId="77777777" w:rsidR="00405EE5" w:rsidRPr="001D6ECF" w:rsidRDefault="00405EE5" w:rsidP="00405EE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3</w:t>
            </w:r>
          </w:p>
        </w:tc>
        <w:tc>
          <w:tcPr>
            <w:tcW w:w="460" w:type="dxa"/>
            <w:tcBorders>
              <w:top w:val="nil"/>
              <w:left w:val="dashSmallGap" w:sz="4" w:space="0" w:color="F2F2F2" w:themeColor="background1" w:themeShade="F2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44A6647F" w14:textId="77777777" w:rsidR="00405EE5" w:rsidRPr="001D6ECF" w:rsidRDefault="00405EE5" w:rsidP="00405EE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4</w:t>
            </w:r>
          </w:p>
        </w:tc>
        <w:tc>
          <w:tcPr>
            <w:tcW w:w="459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E6A3048" w14:textId="77777777" w:rsidR="00405EE5" w:rsidRPr="001D6ECF" w:rsidRDefault="00405EE5" w:rsidP="00405EE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5</w:t>
            </w:r>
          </w:p>
        </w:tc>
        <w:tc>
          <w:tcPr>
            <w:tcW w:w="459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ACB1353" w14:textId="77777777" w:rsidR="00405EE5" w:rsidRPr="001D6ECF" w:rsidRDefault="00405EE5" w:rsidP="00405EE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6</w:t>
            </w:r>
          </w:p>
        </w:tc>
        <w:tc>
          <w:tcPr>
            <w:tcW w:w="459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BB11079" w14:textId="77777777" w:rsidR="00405EE5" w:rsidRPr="001D6ECF" w:rsidRDefault="00405EE5" w:rsidP="00405EE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7</w:t>
            </w:r>
          </w:p>
        </w:tc>
        <w:tc>
          <w:tcPr>
            <w:tcW w:w="459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2D1CA13" w14:textId="77777777" w:rsidR="00405EE5" w:rsidRPr="001D6ECF" w:rsidRDefault="00405EE5" w:rsidP="00405EE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8</w:t>
            </w:r>
          </w:p>
        </w:tc>
        <w:tc>
          <w:tcPr>
            <w:tcW w:w="459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54205C2" w14:textId="77777777" w:rsidR="00405EE5" w:rsidRPr="001D6ECF" w:rsidRDefault="00405EE5" w:rsidP="00405EE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9</w:t>
            </w:r>
          </w:p>
        </w:tc>
        <w:tc>
          <w:tcPr>
            <w:tcW w:w="459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0E3A88F" w14:textId="77777777" w:rsidR="00405EE5" w:rsidRPr="001D6ECF" w:rsidRDefault="00405EE5" w:rsidP="00405EE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10</w:t>
            </w:r>
          </w:p>
        </w:tc>
        <w:tc>
          <w:tcPr>
            <w:tcW w:w="459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8C661EC" w14:textId="77777777" w:rsidR="00405EE5" w:rsidRPr="001D6ECF" w:rsidRDefault="00405EE5" w:rsidP="00405EE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11</w:t>
            </w:r>
          </w:p>
        </w:tc>
        <w:tc>
          <w:tcPr>
            <w:tcW w:w="459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DA76AC1" w14:textId="77777777" w:rsidR="00405EE5" w:rsidRPr="001D6ECF" w:rsidRDefault="00405EE5" w:rsidP="00405EE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12</w:t>
            </w:r>
          </w:p>
        </w:tc>
        <w:tc>
          <w:tcPr>
            <w:tcW w:w="459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AB76E05" w14:textId="77777777" w:rsidR="00405EE5" w:rsidRPr="001D6ECF" w:rsidRDefault="00405EE5" w:rsidP="00405EE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13</w:t>
            </w:r>
          </w:p>
        </w:tc>
        <w:tc>
          <w:tcPr>
            <w:tcW w:w="459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A046BB2" w14:textId="77777777" w:rsidR="00405EE5" w:rsidRPr="001D6ECF" w:rsidRDefault="00405EE5" w:rsidP="00405EE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14</w:t>
            </w:r>
          </w:p>
        </w:tc>
        <w:tc>
          <w:tcPr>
            <w:tcW w:w="459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6A42FC7" w14:textId="77777777" w:rsidR="00405EE5" w:rsidRPr="001D6ECF" w:rsidRDefault="00405EE5" w:rsidP="00405EE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15</w:t>
            </w:r>
          </w:p>
        </w:tc>
        <w:tc>
          <w:tcPr>
            <w:tcW w:w="459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3C9D443" w14:textId="77777777" w:rsidR="00405EE5" w:rsidRPr="001D6ECF" w:rsidRDefault="00405EE5" w:rsidP="00405EE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16</w:t>
            </w:r>
          </w:p>
        </w:tc>
        <w:tc>
          <w:tcPr>
            <w:tcW w:w="459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0E0E88E" w14:textId="77777777" w:rsidR="00405EE5" w:rsidRPr="001D6ECF" w:rsidRDefault="00405EE5" w:rsidP="00405EE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17</w:t>
            </w:r>
          </w:p>
        </w:tc>
        <w:tc>
          <w:tcPr>
            <w:tcW w:w="459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F465DBD" w14:textId="77777777" w:rsidR="00405EE5" w:rsidRPr="001D6ECF" w:rsidRDefault="00405EE5" w:rsidP="00405EE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18</w:t>
            </w:r>
          </w:p>
        </w:tc>
        <w:tc>
          <w:tcPr>
            <w:tcW w:w="459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986E073" w14:textId="77777777" w:rsidR="00405EE5" w:rsidRPr="001D6ECF" w:rsidRDefault="00405EE5" w:rsidP="00405EE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19</w:t>
            </w:r>
          </w:p>
        </w:tc>
        <w:tc>
          <w:tcPr>
            <w:tcW w:w="459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nil"/>
            </w:tcBorders>
            <w:shd w:val="clear" w:color="auto" w:fill="000000" w:themeFill="text1"/>
            <w:vAlign w:val="center"/>
            <w:hideMark/>
          </w:tcPr>
          <w:p w14:paraId="165D4584" w14:textId="77777777" w:rsidR="00405EE5" w:rsidRPr="001D6ECF" w:rsidRDefault="00405EE5" w:rsidP="00405EE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20</w:t>
            </w:r>
          </w:p>
        </w:tc>
      </w:tr>
      <w:tr w:rsidR="001D6ECF" w:rsidRPr="001D6ECF" w14:paraId="34301D24" w14:textId="77777777" w:rsidTr="001D6ECF">
        <w:trPr>
          <w:trHeight w:val="27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F57FE20" w14:textId="77777777" w:rsidR="001D6ECF" w:rsidRPr="001D6ECF" w:rsidRDefault="001D6ECF" w:rsidP="001D6EC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hAnsi="Arial" w:cs="Arial"/>
                <w:sz w:val="16"/>
                <w:szCs w:val="16"/>
                <w:lang w:val="es-ES_tradnl"/>
              </w:rPr>
              <w:t>Personas/año</w:t>
            </w:r>
          </w:p>
        </w:tc>
        <w:tc>
          <w:tcPr>
            <w:tcW w:w="492" w:type="dxa"/>
            <w:tcBorders>
              <w:top w:val="single" w:sz="4" w:space="0" w:color="auto"/>
            </w:tcBorders>
            <w:vAlign w:val="center"/>
            <w:hideMark/>
          </w:tcPr>
          <w:p w14:paraId="5DBCD582" w14:textId="5236F50C" w:rsidR="001D6ECF" w:rsidRPr="001D6ECF" w:rsidRDefault="001D6ECF" w:rsidP="001D6EC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 w:rsidRPr="001D6ECF">
              <w:rPr>
                <w:rFonts w:ascii="Arial" w:hAnsi="Arial" w:cs="Arial"/>
                <w:sz w:val="16"/>
                <w:szCs w:val="16"/>
              </w:rPr>
              <w:t>281</w:t>
            </w: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  <w:hideMark/>
          </w:tcPr>
          <w:p w14:paraId="3057CBCC" w14:textId="05B650DA" w:rsidR="001D6ECF" w:rsidRPr="001D6ECF" w:rsidRDefault="001D6ECF" w:rsidP="001D6ECF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1D6ECF">
              <w:rPr>
                <w:rFonts w:ascii="Arial" w:hAnsi="Arial" w:cs="Arial"/>
                <w:sz w:val="16"/>
                <w:szCs w:val="16"/>
              </w:rPr>
              <w:t>281</w:t>
            </w:r>
          </w:p>
        </w:tc>
        <w:tc>
          <w:tcPr>
            <w:tcW w:w="460" w:type="dxa"/>
            <w:tcBorders>
              <w:top w:val="single" w:sz="4" w:space="0" w:color="auto"/>
            </w:tcBorders>
            <w:vAlign w:val="center"/>
            <w:hideMark/>
          </w:tcPr>
          <w:p w14:paraId="33321658" w14:textId="7BB66F0F" w:rsidR="001D6ECF" w:rsidRPr="001D6ECF" w:rsidRDefault="001D6ECF" w:rsidP="001D6ECF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1D6ECF">
              <w:rPr>
                <w:rFonts w:ascii="Arial" w:hAnsi="Arial" w:cs="Arial"/>
                <w:sz w:val="16"/>
                <w:szCs w:val="16"/>
              </w:rPr>
              <w:t>281</w:t>
            </w:r>
          </w:p>
        </w:tc>
        <w:tc>
          <w:tcPr>
            <w:tcW w:w="4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3900184" w14:textId="54BB93B0" w:rsidR="001D6ECF" w:rsidRPr="001D6ECF" w:rsidRDefault="001D6ECF" w:rsidP="001D6ECF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1D6ECF">
              <w:rPr>
                <w:rFonts w:ascii="Arial" w:hAnsi="Arial" w:cs="Arial"/>
                <w:sz w:val="16"/>
                <w:szCs w:val="16"/>
              </w:rPr>
              <w:t>281</w:t>
            </w:r>
          </w:p>
        </w:tc>
        <w:tc>
          <w:tcPr>
            <w:tcW w:w="459" w:type="dxa"/>
            <w:tcBorders>
              <w:top w:val="single" w:sz="4" w:space="0" w:color="auto"/>
            </w:tcBorders>
            <w:vAlign w:val="center"/>
          </w:tcPr>
          <w:p w14:paraId="6696ECBB" w14:textId="7E59B9AC" w:rsidR="001D6ECF" w:rsidRPr="001D6ECF" w:rsidRDefault="001D6ECF" w:rsidP="001D6ECF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1D6ECF">
              <w:rPr>
                <w:rFonts w:ascii="Arial" w:hAnsi="Arial" w:cs="Arial"/>
                <w:sz w:val="16"/>
                <w:szCs w:val="16"/>
              </w:rPr>
              <w:t>281</w:t>
            </w:r>
          </w:p>
        </w:tc>
        <w:tc>
          <w:tcPr>
            <w:tcW w:w="459" w:type="dxa"/>
            <w:tcBorders>
              <w:top w:val="single" w:sz="4" w:space="0" w:color="auto"/>
            </w:tcBorders>
            <w:vAlign w:val="center"/>
          </w:tcPr>
          <w:p w14:paraId="4704C296" w14:textId="31DC49CB" w:rsidR="001D6ECF" w:rsidRPr="001D6ECF" w:rsidRDefault="001D6ECF" w:rsidP="001D6ECF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1D6ECF">
              <w:rPr>
                <w:rFonts w:ascii="Arial" w:hAnsi="Arial" w:cs="Arial"/>
                <w:sz w:val="16"/>
                <w:szCs w:val="16"/>
              </w:rPr>
              <w:t>281</w:t>
            </w:r>
          </w:p>
        </w:tc>
        <w:tc>
          <w:tcPr>
            <w:tcW w:w="459" w:type="dxa"/>
            <w:tcBorders>
              <w:top w:val="single" w:sz="4" w:space="0" w:color="auto"/>
            </w:tcBorders>
            <w:vAlign w:val="center"/>
          </w:tcPr>
          <w:p w14:paraId="1CA9C99D" w14:textId="22BD67A5" w:rsidR="001D6ECF" w:rsidRPr="001D6ECF" w:rsidRDefault="001D6ECF" w:rsidP="001D6ECF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1D6ECF">
              <w:rPr>
                <w:rFonts w:ascii="Arial" w:hAnsi="Arial" w:cs="Arial"/>
                <w:sz w:val="16"/>
                <w:szCs w:val="16"/>
              </w:rPr>
              <w:t>281</w:t>
            </w:r>
          </w:p>
        </w:tc>
        <w:tc>
          <w:tcPr>
            <w:tcW w:w="459" w:type="dxa"/>
            <w:tcBorders>
              <w:top w:val="single" w:sz="4" w:space="0" w:color="auto"/>
            </w:tcBorders>
            <w:vAlign w:val="center"/>
          </w:tcPr>
          <w:p w14:paraId="38A84CB3" w14:textId="7B848874" w:rsidR="001D6ECF" w:rsidRPr="001D6ECF" w:rsidRDefault="001D6ECF" w:rsidP="001D6ECF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1D6ECF">
              <w:rPr>
                <w:rFonts w:ascii="Arial" w:hAnsi="Arial" w:cs="Arial"/>
                <w:sz w:val="16"/>
                <w:szCs w:val="16"/>
              </w:rPr>
              <w:t>281</w:t>
            </w:r>
          </w:p>
        </w:tc>
        <w:tc>
          <w:tcPr>
            <w:tcW w:w="459" w:type="dxa"/>
            <w:tcBorders>
              <w:top w:val="single" w:sz="4" w:space="0" w:color="auto"/>
            </w:tcBorders>
            <w:vAlign w:val="center"/>
          </w:tcPr>
          <w:p w14:paraId="2B933F80" w14:textId="40E77D95" w:rsidR="001D6ECF" w:rsidRPr="001D6ECF" w:rsidRDefault="001D6ECF" w:rsidP="001D6ECF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1D6ECF">
              <w:rPr>
                <w:rFonts w:ascii="Arial" w:hAnsi="Arial" w:cs="Arial"/>
                <w:sz w:val="16"/>
                <w:szCs w:val="16"/>
              </w:rPr>
              <w:t>281</w:t>
            </w:r>
          </w:p>
        </w:tc>
        <w:tc>
          <w:tcPr>
            <w:tcW w:w="459" w:type="dxa"/>
            <w:tcBorders>
              <w:top w:val="single" w:sz="4" w:space="0" w:color="auto"/>
            </w:tcBorders>
            <w:vAlign w:val="center"/>
          </w:tcPr>
          <w:p w14:paraId="4AF7EE7C" w14:textId="4DB4B0A8" w:rsidR="001D6ECF" w:rsidRPr="001D6ECF" w:rsidRDefault="001D6ECF" w:rsidP="001D6ECF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1D6ECF">
              <w:rPr>
                <w:rFonts w:ascii="Arial" w:hAnsi="Arial" w:cs="Arial"/>
                <w:sz w:val="16"/>
                <w:szCs w:val="16"/>
              </w:rPr>
              <w:t>281</w:t>
            </w:r>
          </w:p>
        </w:tc>
        <w:tc>
          <w:tcPr>
            <w:tcW w:w="459" w:type="dxa"/>
            <w:tcBorders>
              <w:top w:val="single" w:sz="4" w:space="0" w:color="auto"/>
            </w:tcBorders>
            <w:vAlign w:val="center"/>
          </w:tcPr>
          <w:p w14:paraId="2484F4D9" w14:textId="55B37A8E" w:rsidR="001D6ECF" w:rsidRPr="001D6ECF" w:rsidRDefault="001D6ECF" w:rsidP="001D6ECF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1D6ECF">
              <w:rPr>
                <w:rFonts w:ascii="Arial" w:hAnsi="Arial" w:cs="Arial"/>
                <w:sz w:val="16"/>
                <w:szCs w:val="16"/>
              </w:rPr>
              <w:t>281</w:t>
            </w:r>
          </w:p>
        </w:tc>
        <w:tc>
          <w:tcPr>
            <w:tcW w:w="459" w:type="dxa"/>
            <w:tcBorders>
              <w:top w:val="single" w:sz="4" w:space="0" w:color="auto"/>
            </w:tcBorders>
            <w:vAlign w:val="center"/>
          </w:tcPr>
          <w:p w14:paraId="1BB1EE98" w14:textId="57B69628" w:rsidR="001D6ECF" w:rsidRPr="001D6ECF" w:rsidRDefault="001D6ECF" w:rsidP="001D6ECF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1D6ECF">
              <w:rPr>
                <w:rFonts w:ascii="Arial" w:hAnsi="Arial" w:cs="Arial"/>
                <w:sz w:val="16"/>
                <w:szCs w:val="16"/>
              </w:rPr>
              <w:t>281</w:t>
            </w:r>
          </w:p>
        </w:tc>
        <w:tc>
          <w:tcPr>
            <w:tcW w:w="459" w:type="dxa"/>
            <w:tcBorders>
              <w:top w:val="single" w:sz="4" w:space="0" w:color="auto"/>
            </w:tcBorders>
            <w:vAlign w:val="center"/>
          </w:tcPr>
          <w:p w14:paraId="141AF4D2" w14:textId="5539885C" w:rsidR="001D6ECF" w:rsidRPr="001D6ECF" w:rsidRDefault="001D6ECF" w:rsidP="001D6ECF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1D6ECF">
              <w:rPr>
                <w:rFonts w:ascii="Arial" w:hAnsi="Arial" w:cs="Arial"/>
                <w:sz w:val="16"/>
                <w:szCs w:val="16"/>
              </w:rPr>
              <w:t>281</w:t>
            </w:r>
          </w:p>
        </w:tc>
        <w:tc>
          <w:tcPr>
            <w:tcW w:w="459" w:type="dxa"/>
            <w:tcBorders>
              <w:top w:val="single" w:sz="4" w:space="0" w:color="auto"/>
            </w:tcBorders>
            <w:vAlign w:val="center"/>
          </w:tcPr>
          <w:p w14:paraId="692EC739" w14:textId="44DFEB9F" w:rsidR="001D6ECF" w:rsidRPr="001D6ECF" w:rsidRDefault="001D6ECF" w:rsidP="001D6ECF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1D6ECF">
              <w:rPr>
                <w:rFonts w:ascii="Arial" w:hAnsi="Arial" w:cs="Arial"/>
                <w:sz w:val="16"/>
                <w:szCs w:val="16"/>
              </w:rPr>
              <w:t>281</w:t>
            </w:r>
          </w:p>
        </w:tc>
        <w:tc>
          <w:tcPr>
            <w:tcW w:w="459" w:type="dxa"/>
            <w:tcBorders>
              <w:top w:val="single" w:sz="4" w:space="0" w:color="auto"/>
            </w:tcBorders>
            <w:vAlign w:val="center"/>
          </w:tcPr>
          <w:p w14:paraId="429DB29E" w14:textId="23A1140A" w:rsidR="001D6ECF" w:rsidRPr="001D6ECF" w:rsidRDefault="001D6ECF" w:rsidP="001D6ECF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1D6ECF">
              <w:rPr>
                <w:rFonts w:ascii="Arial" w:hAnsi="Arial" w:cs="Arial"/>
                <w:sz w:val="16"/>
                <w:szCs w:val="16"/>
              </w:rPr>
              <w:t>281</w:t>
            </w:r>
          </w:p>
        </w:tc>
        <w:tc>
          <w:tcPr>
            <w:tcW w:w="459" w:type="dxa"/>
            <w:tcBorders>
              <w:top w:val="single" w:sz="4" w:space="0" w:color="auto"/>
            </w:tcBorders>
            <w:vAlign w:val="center"/>
          </w:tcPr>
          <w:p w14:paraId="36DA3A3B" w14:textId="601BAFE6" w:rsidR="001D6ECF" w:rsidRPr="001D6ECF" w:rsidRDefault="001D6ECF" w:rsidP="001D6ECF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1D6ECF">
              <w:rPr>
                <w:rFonts w:ascii="Arial" w:hAnsi="Arial" w:cs="Arial"/>
                <w:sz w:val="16"/>
                <w:szCs w:val="16"/>
              </w:rPr>
              <w:t>281</w:t>
            </w:r>
          </w:p>
        </w:tc>
        <w:tc>
          <w:tcPr>
            <w:tcW w:w="459" w:type="dxa"/>
            <w:tcBorders>
              <w:top w:val="single" w:sz="4" w:space="0" w:color="auto"/>
            </w:tcBorders>
            <w:vAlign w:val="center"/>
          </w:tcPr>
          <w:p w14:paraId="6CF8B34F" w14:textId="783C089E" w:rsidR="001D6ECF" w:rsidRPr="001D6ECF" w:rsidRDefault="001D6ECF" w:rsidP="001D6ECF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1D6ECF">
              <w:rPr>
                <w:rFonts w:ascii="Arial" w:hAnsi="Arial" w:cs="Arial"/>
                <w:sz w:val="16"/>
                <w:szCs w:val="16"/>
              </w:rPr>
              <w:t>281</w:t>
            </w:r>
          </w:p>
        </w:tc>
        <w:tc>
          <w:tcPr>
            <w:tcW w:w="459" w:type="dxa"/>
            <w:tcBorders>
              <w:top w:val="single" w:sz="4" w:space="0" w:color="auto"/>
            </w:tcBorders>
            <w:vAlign w:val="center"/>
          </w:tcPr>
          <w:p w14:paraId="1C03E1A7" w14:textId="1B59F93F" w:rsidR="001D6ECF" w:rsidRPr="001D6ECF" w:rsidRDefault="001D6ECF" w:rsidP="001D6ECF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1D6ECF">
              <w:rPr>
                <w:rFonts w:ascii="Arial" w:hAnsi="Arial" w:cs="Arial"/>
                <w:sz w:val="16"/>
                <w:szCs w:val="16"/>
              </w:rPr>
              <w:t>281</w:t>
            </w:r>
          </w:p>
        </w:tc>
        <w:tc>
          <w:tcPr>
            <w:tcW w:w="459" w:type="dxa"/>
            <w:tcBorders>
              <w:top w:val="single" w:sz="4" w:space="0" w:color="auto"/>
            </w:tcBorders>
            <w:vAlign w:val="center"/>
          </w:tcPr>
          <w:p w14:paraId="5BF47232" w14:textId="68F47696" w:rsidR="001D6ECF" w:rsidRPr="001D6ECF" w:rsidRDefault="001D6ECF" w:rsidP="001D6ECF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1D6ECF">
              <w:rPr>
                <w:rFonts w:ascii="Arial" w:hAnsi="Arial" w:cs="Arial"/>
                <w:sz w:val="16"/>
                <w:szCs w:val="16"/>
              </w:rPr>
              <w:t>281</w:t>
            </w:r>
          </w:p>
        </w:tc>
        <w:tc>
          <w:tcPr>
            <w:tcW w:w="4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BCDE0A6" w14:textId="23029237" w:rsidR="001D6ECF" w:rsidRPr="001D6ECF" w:rsidRDefault="001D6ECF" w:rsidP="001D6ECF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1D6ECF">
              <w:rPr>
                <w:rFonts w:ascii="Arial" w:hAnsi="Arial" w:cs="Arial"/>
                <w:sz w:val="16"/>
                <w:szCs w:val="16"/>
              </w:rPr>
              <w:t>281</w:t>
            </w:r>
          </w:p>
        </w:tc>
      </w:tr>
    </w:tbl>
    <w:p w14:paraId="34DAC9F1" w14:textId="12F5D0FB" w:rsidR="00AE1BA6" w:rsidRPr="003E64C9" w:rsidRDefault="00405EE5" w:rsidP="001A244B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sz w:val="14"/>
          <w:szCs w:val="14"/>
          <w:lang w:val="es-ES_tradnl"/>
        </w:rPr>
      </w:pPr>
      <w:r w:rsidRPr="003E64C9">
        <w:rPr>
          <w:rFonts w:ascii="Arial" w:hAnsi="Arial" w:cs="Arial"/>
          <w:b/>
          <w:sz w:val="14"/>
          <w:szCs w:val="14"/>
          <w:lang w:val="es-ES_tradnl"/>
        </w:rPr>
        <w:t xml:space="preserve">Fuente: </w:t>
      </w:r>
      <w:r w:rsidRPr="001A244B">
        <w:rPr>
          <w:rFonts w:ascii="Arial" w:hAnsi="Arial" w:cs="Arial"/>
          <w:bCs/>
          <w:sz w:val="14"/>
          <w:szCs w:val="14"/>
          <w:lang w:val="es-ES_tradnl"/>
        </w:rPr>
        <w:t>Expediente Técnico del proyecto “</w:t>
      </w:r>
      <w:r w:rsidR="001D6ECF" w:rsidRPr="001D6ECF">
        <w:rPr>
          <w:rFonts w:ascii="Arial" w:hAnsi="Arial" w:cs="Arial"/>
          <w:bCs/>
          <w:sz w:val="14"/>
          <w:szCs w:val="14"/>
          <w:lang w:val="es-ES_tradnl"/>
        </w:rPr>
        <w:t>Mejoramiento y Ampliación del Servicio de Agua Potable e Instalación de Unidades Básicas de Saneamiento en el Caserío de Tahona Alta, Distrito de Hualgayoc - Hualgayoc - Cajamarca</w:t>
      </w:r>
      <w:r w:rsidRPr="001A244B">
        <w:rPr>
          <w:rFonts w:ascii="Arial" w:hAnsi="Arial" w:cs="Arial"/>
          <w:bCs/>
          <w:sz w:val="14"/>
          <w:szCs w:val="14"/>
          <w:lang w:val="es-ES_tradnl"/>
        </w:rPr>
        <w:t>”.</w:t>
      </w:r>
    </w:p>
    <w:p w14:paraId="4881F08D" w14:textId="77777777" w:rsidR="00405EE5" w:rsidRPr="003E64C9" w:rsidRDefault="00405EE5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</w:p>
    <w:p w14:paraId="3BF62E6F" w14:textId="77777777" w:rsidR="00AE1BA6" w:rsidRPr="003E64C9" w:rsidRDefault="00AE1BA6" w:rsidP="00EA6810">
      <w:pPr>
        <w:pStyle w:val="Prrafodelista"/>
        <w:numPr>
          <w:ilvl w:val="2"/>
          <w:numId w:val="1"/>
        </w:numPr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</w:pPr>
      <w:r w:rsidRPr="003E64C9">
        <w:rPr>
          <w:rFonts w:ascii="Arial" w:hAnsi="Arial" w:cs="Arial"/>
          <w:b/>
          <w:szCs w:val="20"/>
          <w:lang w:val="es-ES_tradnl"/>
        </w:rPr>
        <w:t>Características de la población objetivo</w:t>
      </w:r>
    </w:p>
    <w:p w14:paraId="6E6030AA" w14:textId="77777777" w:rsidR="00CD2E54" w:rsidRPr="003E64C9" w:rsidRDefault="00CD2E54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</w:p>
    <w:tbl>
      <w:tblPr>
        <w:tblW w:w="7751" w:type="dxa"/>
        <w:tblInd w:w="704" w:type="dxa"/>
        <w:tblCellMar>
          <w:top w:w="57" w:type="dxa"/>
          <w:left w:w="70" w:type="dxa"/>
          <w:bottom w:w="57" w:type="dxa"/>
          <w:right w:w="70" w:type="dxa"/>
        </w:tblCellMar>
        <w:tblLook w:val="04A0" w:firstRow="1" w:lastRow="0" w:firstColumn="1" w:lastColumn="0" w:noHBand="0" w:noVBand="1"/>
      </w:tblPr>
      <w:tblGrid>
        <w:gridCol w:w="3071"/>
        <w:gridCol w:w="1980"/>
        <w:gridCol w:w="2700"/>
      </w:tblGrid>
      <w:tr w:rsidR="00AE1BA6" w:rsidRPr="003E64C9" w14:paraId="134B0943" w14:textId="77777777" w:rsidTr="00DE03B9">
        <w:trPr>
          <w:trHeight w:val="785"/>
        </w:trPr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7B37C983" w14:textId="77777777" w:rsidR="00AE1BA6" w:rsidRPr="003E64C9" w:rsidRDefault="000F72E4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TIPO DE CLASIFICACIÓN (EDAD O GRUPOS DE EDAD, GÉNERO, GRUPOS ÉTNICO, POBLACIÓN VULNERABLE)</w:t>
            </w:r>
          </w:p>
        </w:tc>
        <w:tc>
          <w:tcPr>
            <w:tcW w:w="19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263AAC30" w14:textId="77777777" w:rsidR="00AE1BA6" w:rsidRPr="003E64C9" w:rsidRDefault="000F72E4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NÚMERO DE PERSONAS</w:t>
            </w:r>
          </w:p>
        </w:tc>
        <w:tc>
          <w:tcPr>
            <w:tcW w:w="27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33EC822F" w14:textId="77777777" w:rsidR="00AE1BA6" w:rsidRPr="003E64C9" w:rsidRDefault="000F72E4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FUENTE DE INFORMACIÓN</w:t>
            </w:r>
          </w:p>
        </w:tc>
      </w:tr>
      <w:tr w:rsidR="00AE1BA6" w:rsidRPr="003E64C9" w14:paraId="60C59018" w14:textId="77777777" w:rsidTr="00DE03B9">
        <w:trPr>
          <w:trHeight w:val="300"/>
        </w:trPr>
        <w:tc>
          <w:tcPr>
            <w:tcW w:w="307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F0E0E" w14:textId="3048526D" w:rsidR="00AE1BA6" w:rsidRPr="003E64C9" w:rsidRDefault="003E64C9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POBLACIÓN</w:t>
            </w:r>
            <w:r w:rsidR="00DE03B9" w:rsidRPr="003E64C9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 DE</w:t>
            </w:r>
            <w:r w:rsidR="001D6ECF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L CASERÍO TAHONA ALTA</w:t>
            </w:r>
          </w:p>
        </w:tc>
        <w:tc>
          <w:tcPr>
            <w:tcW w:w="1980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B0A34" w14:textId="3A538A54" w:rsidR="00AE1BA6" w:rsidRPr="003E64C9" w:rsidRDefault="001D6ECF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281</w:t>
            </w:r>
          </w:p>
        </w:tc>
        <w:tc>
          <w:tcPr>
            <w:tcW w:w="2700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31B93" w14:textId="2BFF0451" w:rsidR="00AE1BA6" w:rsidRPr="003E64C9" w:rsidRDefault="00D04CE3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PADRÓN</w:t>
            </w:r>
            <w:r w:rsidR="00DE03B9" w:rsidRPr="003E64C9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 DE BENEFICIARIOS</w:t>
            </w:r>
          </w:p>
        </w:tc>
      </w:tr>
    </w:tbl>
    <w:p w14:paraId="1635E3AE" w14:textId="2DEEED58" w:rsidR="00A549E3" w:rsidRPr="003E64C9" w:rsidRDefault="00DE03B9" w:rsidP="00DE03B9">
      <w:pPr>
        <w:spacing w:after="0" w:line="240" w:lineRule="auto"/>
        <w:ind w:left="709"/>
        <w:jc w:val="both"/>
        <w:rPr>
          <w:rFonts w:ascii="Arial" w:hAnsi="Arial" w:cs="Arial"/>
          <w:b/>
          <w:sz w:val="16"/>
          <w:szCs w:val="16"/>
          <w:lang w:val="es-ES_tradnl"/>
        </w:rPr>
      </w:pPr>
      <w:r w:rsidRPr="003E64C9">
        <w:rPr>
          <w:rFonts w:ascii="Arial" w:hAnsi="Arial" w:cs="Arial"/>
          <w:b/>
          <w:sz w:val="16"/>
          <w:szCs w:val="16"/>
          <w:lang w:val="es-ES_tradnl"/>
        </w:rPr>
        <w:t xml:space="preserve">Fuente: </w:t>
      </w:r>
      <w:r w:rsidRPr="003E64C9">
        <w:rPr>
          <w:rFonts w:ascii="Arial" w:hAnsi="Arial" w:cs="Arial"/>
          <w:bCs/>
          <w:sz w:val="16"/>
          <w:szCs w:val="16"/>
          <w:lang w:val="es-ES_tradnl"/>
        </w:rPr>
        <w:t>Expediente Técnico del proyecto “</w:t>
      </w:r>
      <w:r w:rsidR="001D6ECF" w:rsidRPr="001D6ECF">
        <w:rPr>
          <w:rFonts w:ascii="Arial" w:hAnsi="Arial" w:cs="Arial"/>
          <w:bCs/>
          <w:sz w:val="16"/>
          <w:szCs w:val="16"/>
          <w:lang w:val="es-ES_tradnl"/>
        </w:rPr>
        <w:t>Mejoramiento y Ampliación del Servicio de Agua Potable e Instalación de Unidades Básicas de Saneamiento en el Caserío de Tahona Alta, Distrito de Hualgayoc - Hualgayoc - Cajamarca</w:t>
      </w:r>
      <w:r w:rsidRPr="003E64C9">
        <w:rPr>
          <w:rFonts w:ascii="Arial" w:hAnsi="Arial" w:cs="Arial"/>
          <w:bCs/>
          <w:sz w:val="16"/>
          <w:szCs w:val="16"/>
          <w:lang w:val="es-ES_tradnl"/>
        </w:rPr>
        <w:t>”.</w:t>
      </w:r>
    </w:p>
    <w:p w14:paraId="2C6C4076" w14:textId="77777777" w:rsidR="00DE03B9" w:rsidRPr="00205574" w:rsidRDefault="00DE03B9" w:rsidP="004222CF">
      <w:pPr>
        <w:spacing w:after="0" w:line="240" w:lineRule="auto"/>
        <w:jc w:val="both"/>
        <w:rPr>
          <w:rFonts w:ascii="Arial" w:hAnsi="Arial" w:cs="Arial"/>
          <w:b/>
          <w:sz w:val="14"/>
          <w:szCs w:val="14"/>
          <w:lang w:val="es-ES_tradnl"/>
        </w:rPr>
      </w:pPr>
    </w:p>
    <w:p w14:paraId="4FF1B5D3" w14:textId="77777777" w:rsidR="00DE03B9" w:rsidRPr="00205574" w:rsidRDefault="00DE03B9" w:rsidP="004222CF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FF"/>
          <w:szCs w:val="20"/>
          <w:u w:val="single"/>
          <w:lang w:val="es-ES_tradnl" w:eastAsia="es-ES"/>
        </w:rPr>
      </w:pPr>
    </w:p>
    <w:p w14:paraId="0AF3D43A" w14:textId="77777777" w:rsidR="000F72E4" w:rsidRPr="00205574" w:rsidRDefault="000F72E4" w:rsidP="008E6987">
      <w:pPr>
        <w:pStyle w:val="Prrafodelista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t>DEFINICIÓN DE LOS OBJETIVOS DEL PROYECTO</w:t>
      </w:r>
    </w:p>
    <w:p w14:paraId="47216ADE" w14:textId="77777777" w:rsidR="00702627" w:rsidRPr="00205574" w:rsidRDefault="00702627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</w:p>
    <w:p w14:paraId="680DB085" w14:textId="77777777" w:rsidR="000F72E4" w:rsidRPr="00205574" w:rsidRDefault="000F72E4" w:rsidP="00EA6810">
      <w:pPr>
        <w:pStyle w:val="Prrafodelista"/>
        <w:numPr>
          <w:ilvl w:val="2"/>
          <w:numId w:val="1"/>
        </w:numPr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t>Descripción del Objetivo Central</w:t>
      </w:r>
    </w:p>
    <w:p w14:paraId="7039D167" w14:textId="77777777" w:rsidR="00A549E3" w:rsidRPr="00205574" w:rsidRDefault="00A549E3" w:rsidP="004222CF">
      <w:pPr>
        <w:pStyle w:val="Prrafodelista"/>
        <w:spacing w:after="0" w:line="240" w:lineRule="auto"/>
        <w:jc w:val="both"/>
        <w:rPr>
          <w:rFonts w:ascii="Arial" w:eastAsia="Times New Roman" w:hAnsi="Arial" w:cs="Arial"/>
          <w:i/>
          <w:szCs w:val="20"/>
          <w:lang w:val="es-ES_tradnl" w:eastAsia="es-ES"/>
        </w:rPr>
      </w:pPr>
    </w:p>
    <w:p w14:paraId="3F9ADCC5" w14:textId="46E8640F" w:rsidR="00D04CE3" w:rsidRPr="00205574" w:rsidRDefault="000E04AC" w:rsidP="000E04AC">
      <w:pPr>
        <w:pStyle w:val="Prrafodelista"/>
        <w:spacing w:after="0" w:line="240" w:lineRule="auto"/>
        <w:ind w:left="709"/>
        <w:jc w:val="both"/>
        <w:rPr>
          <w:rFonts w:ascii="Arial" w:hAnsi="Arial" w:cs="Arial"/>
          <w:szCs w:val="20"/>
          <w:lang w:val="es-ES_tradnl"/>
        </w:rPr>
      </w:pPr>
      <w:r w:rsidRPr="00205574">
        <w:rPr>
          <w:rFonts w:ascii="Arial" w:hAnsi="Arial" w:cs="Arial"/>
          <w:szCs w:val="20"/>
          <w:lang w:val="es-ES_tradnl"/>
        </w:rPr>
        <w:t>E</w:t>
      </w:r>
      <w:r w:rsidR="000F72E4" w:rsidRPr="00205574">
        <w:rPr>
          <w:rFonts w:ascii="Arial" w:hAnsi="Arial" w:cs="Arial"/>
          <w:szCs w:val="20"/>
          <w:lang w:val="es-ES_tradnl"/>
        </w:rPr>
        <w:t xml:space="preserve">l objetivo central o propósito del </w:t>
      </w:r>
      <w:r w:rsidR="00860B99" w:rsidRPr="00205574">
        <w:rPr>
          <w:rFonts w:ascii="Arial" w:hAnsi="Arial" w:cs="Arial"/>
          <w:szCs w:val="20"/>
          <w:lang w:val="es-ES_tradnl"/>
        </w:rPr>
        <w:t>P</w:t>
      </w:r>
      <w:r w:rsidR="000F72E4" w:rsidRPr="00205574">
        <w:rPr>
          <w:rFonts w:ascii="Arial" w:hAnsi="Arial" w:cs="Arial"/>
          <w:szCs w:val="20"/>
          <w:lang w:val="es-ES_tradnl"/>
        </w:rPr>
        <w:t xml:space="preserve">royecto, </w:t>
      </w:r>
      <w:r w:rsidRPr="00205574">
        <w:rPr>
          <w:rFonts w:ascii="Arial" w:hAnsi="Arial" w:cs="Arial"/>
          <w:szCs w:val="20"/>
          <w:lang w:val="es-ES_tradnl"/>
        </w:rPr>
        <w:t xml:space="preserve">es </w:t>
      </w:r>
      <w:r w:rsidR="00F23941">
        <w:rPr>
          <w:rFonts w:ascii="Arial" w:hAnsi="Arial" w:cs="Arial"/>
          <w:szCs w:val="20"/>
          <w:lang w:val="es-ES_tradnl"/>
        </w:rPr>
        <w:t>la</w:t>
      </w:r>
      <w:r w:rsidRPr="00205574">
        <w:rPr>
          <w:rFonts w:ascii="Arial" w:hAnsi="Arial" w:cs="Arial"/>
          <w:szCs w:val="20"/>
          <w:lang w:val="es-ES_tradnl"/>
        </w:rPr>
        <w:t xml:space="preserve"> “</w:t>
      </w:r>
      <w:r w:rsidR="001D6ECF" w:rsidRPr="001D6ECF">
        <w:rPr>
          <w:rFonts w:ascii="Arial" w:hAnsi="Arial" w:cs="Arial"/>
          <w:szCs w:val="20"/>
        </w:rPr>
        <w:t>REDUCCIÓN</w:t>
      </w:r>
      <w:r w:rsidR="001D6ECF" w:rsidRPr="001D6ECF">
        <w:rPr>
          <w:rFonts w:ascii="Arial" w:hAnsi="Arial" w:cs="Arial"/>
          <w:szCs w:val="20"/>
        </w:rPr>
        <w:t xml:space="preserve"> DE ENFERMEDADES GASTROINTESTINALES PARASITARIAS Y </w:t>
      </w:r>
      <w:r w:rsidR="001D6ECF" w:rsidRPr="001D6ECF">
        <w:rPr>
          <w:rFonts w:ascii="Arial" w:hAnsi="Arial" w:cs="Arial"/>
          <w:szCs w:val="20"/>
        </w:rPr>
        <w:t>DÉRMICAS</w:t>
      </w:r>
      <w:r w:rsidR="001D6ECF" w:rsidRPr="001D6ECF">
        <w:rPr>
          <w:rFonts w:ascii="Arial" w:hAnsi="Arial" w:cs="Arial"/>
          <w:szCs w:val="20"/>
        </w:rPr>
        <w:t xml:space="preserve"> EN EL CASERÍO DE TAHONA ALTA, DISTRITO DE HUALGAYOC</w:t>
      </w:r>
      <w:r w:rsidRPr="00205574">
        <w:rPr>
          <w:rFonts w:ascii="Arial" w:hAnsi="Arial" w:cs="Arial"/>
          <w:szCs w:val="20"/>
          <w:lang w:val="es-ES_tradnl"/>
        </w:rPr>
        <w:t xml:space="preserve">”. </w:t>
      </w:r>
    </w:p>
    <w:p w14:paraId="75235C9E" w14:textId="58AB52F8" w:rsidR="000F72E4" w:rsidRPr="00205574" w:rsidRDefault="000E04AC" w:rsidP="000E04AC">
      <w:pPr>
        <w:pStyle w:val="Prrafodelista"/>
        <w:spacing w:after="0" w:line="240" w:lineRule="auto"/>
        <w:ind w:left="709"/>
        <w:jc w:val="both"/>
        <w:rPr>
          <w:rFonts w:ascii="Arial" w:hAnsi="Arial" w:cs="Arial"/>
          <w:szCs w:val="20"/>
          <w:lang w:val="es-ES_tradnl"/>
        </w:rPr>
      </w:pPr>
      <w:r w:rsidRPr="00205574">
        <w:rPr>
          <w:rFonts w:ascii="Arial" w:hAnsi="Arial" w:cs="Arial"/>
          <w:szCs w:val="20"/>
          <w:lang w:val="es-ES_tradnl"/>
        </w:rPr>
        <w:t xml:space="preserve"> </w:t>
      </w:r>
    </w:p>
    <w:tbl>
      <w:tblPr>
        <w:tblStyle w:val="Tablaconcuadrcula"/>
        <w:tblW w:w="7818" w:type="dxa"/>
        <w:tblInd w:w="70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60"/>
        <w:gridCol w:w="1843"/>
        <w:gridCol w:w="851"/>
        <w:gridCol w:w="1864"/>
      </w:tblGrid>
      <w:tr w:rsidR="000F72E4" w:rsidRPr="003E64C9" w14:paraId="241C9FDA" w14:textId="77777777" w:rsidTr="001D6ECF">
        <w:tc>
          <w:tcPr>
            <w:tcW w:w="3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8A51182" w14:textId="77777777" w:rsidR="000F72E4" w:rsidRPr="003E64C9" w:rsidRDefault="000F72E4" w:rsidP="004222CF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val="es-ES_tradnl" w:eastAsia="es-ES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PRINCIPALES INDICADORES DEL OBJETIVO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F9D88A9" w14:textId="77777777" w:rsidR="000F72E4" w:rsidRPr="003E64C9" w:rsidRDefault="000F72E4" w:rsidP="004222CF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val="es-ES_tradnl" w:eastAsia="es-ES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UNIDAD DE MEDIDA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9908C77" w14:textId="77777777" w:rsidR="000F72E4" w:rsidRPr="003E64C9" w:rsidRDefault="000F72E4" w:rsidP="004222CF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val="es-ES_tradnl" w:eastAsia="es-ES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META</w:t>
            </w:r>
          </w:p>
        </w:tc>
        <w:tc>
          <w:tcPr>
            <w:tcW w:w="18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9699F9A" w14:textId="77777777" w:rsidR="000F72E4" w:rsidRPr="003E64C9" w:rsidRDefault="000F72E4" w:rsidP="004222C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FUENTE DE VERIFICACIÓN</w:t>
            </w:r>
          </w:p>
        </w:tc>
      </w:tr>
      <w:tr w:rsidR="009702F2" w:rsidRPr="003E64C9" w14:paraId="012F72E0" w14:textId="77777777" w:rsidTr="001D6ECF">
        <w:tc>
          <w:tcPr>
            <w:tcW w:w="3260" w:type="dxa"/>
            <w:tcBorders>
              <w:top w:val="single" w:sz="4" w:space="0" w:color="FFFFFF" w:themeColor="background1"/>
            </w:tcBorders>
            <w:vAlign w:val="center"/>
          </w:tcPr>
          <w:p w14:paraId="445F3C3A" w14:textId="09346A2A" w:rsidR="009702F2" w:rsidRPr="003E64C9" w:rsidRDefault="00F23941" w:rsidP="00B86FA1">
            <w:pPr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val="es-ES_tradnl" w:eastAsia="es-ES"/>
              </w:rPr>
            </w:pPr>
            <w:r w:rsidRPr="00F23941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 xml:space="preserve">PORCENTAJE DE VIVIENDAS RURALES CON SERVICIO DE AGUA CON CLORO RESIDUAL MENOR AL LÍMITE PERMISIBLE (0.5 </w:t>
            </w:r>
            <w:proofErr w:type="spellStart"/>
            <w:r w:rsidRPr="00F23941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MGL</w:t>
            </w:r>
            <w:proofErr w:type="spellEnd"/>
            <w:r w:rsidRPr="00F23941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/L)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  <w:vAlign w:val="center"/>
          </w:tcPr>
          <w:p w14:paraId="149649E0" w14:textId="35EA9E2A" w:rsidR="009702F2" w:rsidRPr="003E64C9" w:rsidRDefault="00F23941" w:rsidP="00B86FA1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val="es-ES_tradnl" w:eastAsia="es-ES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VIVIENDAS</w:t>
            </w:r>
          </w:p>
        </w:tc>
        <w:tc>
          <w:tcPr>
            <w:tcW w:w="851" w:type="dxa"/>
            <w:tcBorders>
              <w:top w:val="single" w:sz="4" w:space="0" w:color="FFFFFF" w:themeColor="background1"/>
            </w:tcBorders>
            <w:vAlign w:val="center"/>
          </w:tcPr>
          <w:p w14:paraId="649CD0D1" w14:textId="0BF9142F" w:rsidR="009702F2" w:rsidRPr="003E64C9" w:rsidRDefault="00F23941" w:rsidP="00B86FA1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val="es-ES_tradnl" w:eastAsia="es-ES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83</w:t>
            </w:r>
          </w:p>
        </w:tc>
        <w:tc>
          <w:tcPr>
            <w:tcW w:w="1864" w:type="dxa"/>
            <w:tcBorders>
              <w:top w:val="single" w:sz="4" w:space="0" w:color="FFFFFF" w:themeColor="background1"/>
            </w:tcBorders>
            <w:vAlign w:val="center"/>
          </w:tcPr>
          <w:p w14:paraId="6F03D5D6" w14:textId="77777777" w:rsidR="009702F2" w:rsidRPr="003E64C9" w:rsidRDefault="009702F2" w:rsidP="00B86FA1">
            <w:pPr>
              <w:rPr>
                <w:rFonts w:ascii="Arial" w:eastAsia="Times New Roman" w:hAnsi="Arial" w:cs="Arial"/>
                <w:i/>
                <w:sz w:val="16"/>
                <w:szCs w:val="16"/>
                <w:lang w:val="es-ES_tradnl" w:eastAsia="es-ES"/>
              </w:rPr>
            </w:pPr>
            <w:r w:rsidRPr="003E64C9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ENCUESTA DE CAMPO, INEI, ESSALUD, ESCALE</w:t>
            </w:r>
          </w:p>
        </w:tc>
      </w:tr>
      <w:tr w:rsidR="000F72E4" w:rsidRPr="003E64C9" w14:paraId="135C9420" w14:textId="77777777" w:rsidTr="001D6ECF">
        <w:tc>
          <w:tcPr>
            <w:tcW w:w="3260" w:type="dxa"/>
            <w:tcBorders>
              <w:top w:val="single" w:sz="4" w:space="0" w:color="FFFFFF" w:themeColor="background1"/>
            </w:tcBorders>
            <w:vAlign w:val="center"/>
          </w:tcPr>
          <w:p w14:paraId="792D3DEA" w14:textId="34E76199" w:rsidR="000F72E4" w:rsidRPr="003E64C9" w:rsidRDefault="009702F2" w:rsidP="00870D82">
            <w:pPr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val="es-ES_tradnl" w:eastAsia="es-ES"/>
              </w:rPr>
            </w:pPr>
            <w:r w:rsidRPr="009702F2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PORCENTAJE DE LA POBLACIÓN RURAL SIN ACCESO AL SERVICIO DE ALCANTARILLADO U OTRAS FORMAS DE DISPOSICIÓN SANITARIA DE EXCRETAS</w:t>
            </w: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  <w:vAlign w:val="center"/>
          </w:tcPr>
          <w:p w14:paraId="57AD4466" w14:textId="77777777" w:rsidR="000F72E4" w:rsidRPr="003E64C9" w:rsidRDefault="006661C2" w:rsidP="002E3A3F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val="es-ES_tradnl" w:eastAsia="es-ES"/>
              </w:rPr>
            </w:pPr>
            <w:r w:rsidRPr="003E64C9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PERSONAS</w:t>
            </w:r>
          </w:p>
        </w:tc>
        <w:tc>
          <w:tcPr>
            <w:tcW w:w="851" w:type="dxa"/>
            <w:tcBorders>
              <w:top w:val="single" w:sz="4" w:space="0" w:color="FFFFFF" w:themeColor="background1"/>
            </w:tcBorders>
            <w:vAlign w:val="center"/>
          </w:tcPr>
          <w:p w14:paraId="2D25E9C7" w14:textId="32C04D9F" w:rsidR="000F72E4" w:rsidRPr="003E64C9" w:rsidRDefault="001D6ECF" w:rsidP="002E3A3F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val="es-ES_tradnl" w:eastAsia="es-ES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281</w:t>
            </w:r>
          </w:p>
        </w:tc>
        <w:tc>
          <w:tcPr>
            <w:tcW w:w="1864" w:type="dxa"/>
            <w:tcBorders>
              <w:top w:val="single" w:sz="4" w:space="0" w:color="FFFFFF" w:themeColor="background1"/>
            </w:tcBorders>
            <w:vAlign w:val="center"/>
          </w:tcPr>
          <w:p w14:paraId="22864046" w14:textId="77777777" w:rsidR="000F72E4" w:rsidRPr="003E64C9" w:rsidRDefault="00870D82" w:rsidP="00870D82">
            <w:pPr>
              <w:rPr>
                <w:rFonts w:ascii="Arial" w:eastAsia="Times New Roman" w:hAnsi="Arial" w:cs="Arial"/>
                <w:i/>
                <w:sz w:val="16"/>
                <w:szCs w:val="16"/>
                <w:lang w:val="es-ES_tradnl" w:eastAsia="es-ES"/>
              </w:rPr>
            </w:pPr>
            <w:r w:rsidRPr="003E64C9">
              <w:rPr>
                <w:rFonts w:ascii="Arial" w:eastAsia="Times New Roman" w:hAnsi="Arial" w:cs="Arial"/>
                <w:bCs/>
                <w:sz w:val="16"/>
                <w:szCs w:val="16"/>
                <w:lang w:val="es-ES_tradnl" w:eastAsia="es-PE"/>
              </w:rPr>
              <w:t>ENCUESTA DE CAMPO, INEI, ESSALUD, ESCALE</w:t>
            </w:r>
          </w:p>
        </w:tc>
      </w:tr>
    </w:tbl>
    <w:p w14:paraId="61AB492B" w14:textId="627CFCEA" w:rsidR="00DA3B64" w:rsidRPr="003E64C9" w:rsidRDefault="00DA3B64" w:rsidP="00DA3B64">
      <w:pPr>
        <w:spacing w:after="0" w:line="240" w:lineRule="auto"/>
        <w:ind w:left="709"/>
        <w:jc w:val="both"/>
        <w:rPr>
          <w:rFonts w:ascii="Arial" w:hAnsi="Arial" w:cs="Arial"/>
          <w:b/>
          <w:sz w:val="16"/>
          <w:szCs w:val="16"/>
          <w:lang w:val="es-ES_tradnl"/>
        </w:rPr>
      </w:pPr>
      <w:r w:rsidRPr="003E64C9">
        <w:rPr>
          <w:rFonts w:ascii="Arial" w:hAnsi="Arial" w:cs="Arial"/>
          <w:b/>
          <w:sz w:val="16"/>
          <w:szCs w:val="16"/>
          <w:lang w:val="es-ES_tradnl"/>
        </w:rPr>
        <w:t xml:space="preserve">Fuente: </w:t>
      </w:r>
      <w:r w:rsidR="005A365C" w:rsidRPr="003E64C9">
        <w:rPr>
          <w:rFonts w:ascii="Arial" w:hAnsi="Arial" w:cs="Arial"/>
          <w:bCs/>
          <w:sz w:val="16"/>
          <w:szCs w:val="16"/>
          <w:lang w:val="es-ES_tradnl"/>
        </w:rPr>
        <w:t xml:space="preserve">Formato </w:t>
      </w:r>
      <w:r w:rsidR="00F23941">
        <w:rPr>
          <w:rFonts w:ascii="Arial" w:hAnsi="Arial" w:cs="Arial"/>
          <w:bCs/>
          <w:sz w:val="16"/>
          <w:szCs w:val="16"/>
          <w:lang w:val="es-ES_tradnl"/>
        </w:rPr>
        <w:t xml:space="preserve">08-A del </w:t>
      </w:r>
      <w:r w:rsidR="005A365C" w:rsidRPr="003E64C9">
        <w:rPr>
          <w:rFonts w:ascii="Arial" w:hAnsi="Arial" w:cs="Arial"/>
          <w:bCs/>
          <w:sz w:val="16"/>
          <w:szCs w:val="16"/>
          <w:lang w:val="es-ES_tradnl"/>
        </w:rPr>
        <w:t>Banco de Proyectos</w:t>
      </w:r>
      <w:r w:rsidRPr="003E64C9">
        <w:rPr>
          <w:rFonts w:ascii="Arial" w:hAnsi="Arial" w:cs="Arial"/>
          <w:bCs/>
          <w:sz w:val="16"/>
          <w:szCs w:val="16"/>
          <w:lang w:val="es-ES_tradnl"/>
        </w:rPr>
        <w:t xml:space="preserve"> </w:t>
      </w:r>
      <w:r w:rsidR="00F23941">
        <w:rPr>
          <w:rFonts w:ascii="Arial" w:hAnsi="Arial" w:cs="Arial"/>
          <w:bCs/>
          <w:sz w:val="16"/>
          <w:szCs w:val="16"/>
          <w:lang w:val="es-ES_tradnl"/>
        </w:rPr>
        <w:t xml:space="preserve">y expediente técnico del proyecto </w:t>
      </w:r>
      <w:r w:rsidRPr="003E64C9">
        <w:rPr>
          <w:rFonts w:ascii="Arial" w:hAnsi="Arial" w:cs="Arial"/>
          <w:bCs/>
          <w:sz w:val="16"/>
          <w:szCs w:val="16"/>
          <w:lang w:val="es-ES_tradnl"/>
        </w:rPr>
        <w:t>“</w:t>
      </w:r>
      <w:r w:rsidR="009E3BE4">
        <w:rPr>
          <w:rFonts w:ascii="Arial" w:hAnsi="Arial" w:cs="Arial"/>
          <w:bCs/>
          <w:sz w:val="16"/>
          <w:szCs w:val="16"/>
          <w:lang w:val="es-ES_tradnl"/>
        </w:rPr>
        <w:t>Mejoramiento y Ampliación del Servicio de Agua Potable e Instalación de Unidades Básicas de Saneamiento en el Caserío de Tahona Alta, Distrito de Hualgayoc - Hualgayoc - Cajamarca</w:t>
      </w:r>
      <w:r w:rsidRPr="003E64C9">
        <w:rPr>
          <w:rFonts w:ascii="Arial" w:hAnsi="Arial" w:cs="Arial"/>
          <w:bCs/>
          <w:sz w:val="16"/>
          <w:szCs w:val="16"/>
          <w:lang w:val="es-ES_tradnl"/>
        </w:rPr>
        <w:t>”.</w:t>
      </w:r>
    </w:p>
    <w:p w14:paraId="2FA9CFCC" w14:textId="77777777" w:rsidR="00702627" w:rsidRPr="00205574" w:rsidRDefault="00702627" w:rsidP="008E6987">
      <w:pPr>
        <w:pStyle w:val="Prrafodelista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lastRenderedPageBreak/>
        <w:t>DESCRIPCIÓN DE LAS ALTERNATIVAS DE SOLUCIÓN AL PROBLEMA</w:t>
      </w:r>
    </w:p>
    <w:p w14:paraId="20957EBB" w14:textId="77777777" w:rsidR="002D523B" w:rsidRPr="00205574" w:rsidRDefault="002D523B" w:rsidP="004222CF">
      <w:pPr>
        <w:pStyle w:val="Prrafodelista"/>
        <w:spacing w:after="0" w:line="240" w:lineRule="auto"/>
        <w:jc w:val="both"/>
        <w:rPr>
          <w:rFonts w:ascii="Arial" w:eastAsia="Times New Roman" w:hAnsi="Arial" w:cs="Arial"/>
          <w:i/>
          <w:color w:val="0000FF"/>
          <w:szCs w:val="20"/>
          <w:lang w:val="es-ES_tradnl" w:eastAsia="es-ES"/>
        </w:rPr>
      </w:pPr>
      <w:r w:rsidRPr="00205574">
        <w:rPr>
          <w:rFonts w:ascii="Arial" w:eastAsia="Times New Roman" w:hAnsi="Arial" w:cs="Arial"/>
          <w:i/>
          <w:color w:val="0000FF"/>
          <w:szCs w:val="20"/>
          <w:lang w:val="es-ES_tradnl" w:eastAsia="es-ES"/>
        </w:rPr>
        <w:t xml:space="preserve"> </w:t>
      </w:r>
    </w:p>
    <w:tbl>
      <w:tblPr>
        <w:tblStyle w:val="Tablaconcuadrcula"/>
        <w:tblW w:w="0" w:type="auto"/>
        <w:tblInd w:w="279" w:type="dxa"/>
        <w:tblCellMar>
          <w:top w:w="57" w:type="dxa"/>
          <w:bottom w:w="28" w:type="dxa"/>
        </w:tblCellMar>
        <w:tblLook w:val="04A0" w:firstRow="1" w:lastRow="0" w:firstColumn="1" w:lastColumn="0" w:noHBand="0" w:noVBand="1"/>
      </w:tblPr>
      <w:tblGrid>
        <w:gridCol w:w="1843"/>
        <w:gridCol w:w="6237"/>
      </w:tblGrid>
      <w:tr w:rsidR="005B0623" w:rsidRPr="003E64C9" w14:paraId="39617728" w14:textId="77777777" w:rsidTr="005B0623"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22B9990" w14:textId="77777777" w:rsidR="00702627" w:rsidRPr="003E64C9" w:rsidRDefault="002D523B" w:rsidP="004222CF">
            <w:pPr>
              <w:tabs>
                <w:tab w:val="left" w:pos="898"/>
              </w:tabs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PE"/>
              </w:rPr>
              <w:t>ALTERNATIVAS MÁS FRECUENTES</w:t>
            </w:r>
          </w:p>
        </w:tc>
        <w:tc>
          <w:tcPr>
            <w:tcW w:w="62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DAEE3AE" w14:textId="77777777" w:rsidR="00702627" w:rsidRPr="003E64C9" w:rsidRDefault="002D523B" w:rsidP="004222CF">
            <w:pPr>
              <w:tabs>
                <w:tab w:val="left" w:pos="898"/>
              </w:tabs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PE"/>
              </w:rPr>
              <w:t>DESCRIPCIÓN</w:t>
            </w:r>
          </w:p>
        </w:tc>
      </w:tr>
      <w:tr w:rsidR="005B0623" w:rsidRPr="003E64C9" w14:paraId="578048B3" w14:textId="77777777" w:rsidTr="005A225B">
        <w:trPr>
          <w:trHeight w:val="3299"/>
        </w:trPr>
        <w:tc>
          <w:tcPr>
            <w:tcW w:w="1843" w:type="dxa"/>
            <w:tcBorders>
              <w:top w:val="single" w:sz="4" w:space="0" w:color="FFFFFF" w:themeColor="background1"/>
            </w:tcBorders>
            <w:vAlign w:val="center"/>
          </w:tcPr>
          <w:p w14:paraId="6B251790" w14:textId="77777777" w:rsidR="00702627" w:rsidRPr="003E64C9" w:rsidRDefault="00702627" w:rsidP="004222CF">
            <w:pPr>
              <w:rPr>
                <w:rFonts w:ascii="Arial" w:eastAsia="Times New Roman" w:hAnsi="Arial" w:cs="Arial"/>
                <w:sz w:val="18"/>
                <w:szCs w:val="18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sz w:val="18"/>
                <w:szCs w:val="18"/>
                <w:lang w:val="es-ES_tradnl" w:eastAsia="es-PE"/>
              </w:rPr>
              <w:t>Alternativa 1</w:t>
            </w:r>
          </w:p>
        </w:tc>
        <w:tc>
          <w:tcPr>
            <w:tcW w:w="6237" w:type="dxa"/>
            <w:tcBorders>
              <w:top w:val="single" w:sz="4" w:space="0" w:color="FFFFFF" w:themeColor="background1"/>
            </w:tcBorders>
            <w:vAlign w:val="center"/>
          </w:tcPr>
          <w:p w14:paraId="02ECEACA" w14:textId="77777777" w:rsidR="009702F2" w:rsidRPr="009702F2" w:rsidRDefault="009702F2" w:rsidP="009702F2">
            <w:pPr>
              <w:tabs>
                <w:tab w:val="left" w:pos="898"/>
              </w:tabs>
              <w:jc w:val="both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 w:rsidRPr="009702F2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Sistema de agua potable</w:t>
            </w:r>
          </w:p>
          <w:p w14:paraId="03FD6B0B" w14:textId="0C5EF2A3" w:rsidR="0044427E" w:rsidRDefault="00F23941" w:rsidP="007E540E">
            <w:pPr>
              <w:numPr>
                <w:ilvl w:val="0"/>
                <w:numId w:val="36"/>
              </w:numPr>
              <w:ind w:left="320" w:hanging="284"/>
              <w:jc w:val="both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Construcción de </w:t>
            </w:r>
            <w:r w:rsidR="0044427E">
              <w:rPr>
                <w:rFonts w:ascii="Arial" w:hAnsi="Arial" w:cs="Arial"/>
                <w:bCs/>
                <w:iCs/>
                <w:sz w:val="18"/>
                <w:szCs w:val="18"/>
              </w:rPr>
              <w:t>02 captaciones de manantial tipo ladera</w:t>
            </w:r>
          </w:p>
          <w:p w14:paraId="246E2676" w14:textId="064C8D1E" w:rsidR="009702F2" w:rsidRPr="009702F2" w:rsidRDefault="009702F2" w:rsidP="007E540E">
            <w:pPr>
              <w:numPr>
                <w:ilvl w:val="0"/>
                <w:numId w:val="36"/>
              </w:numPr>
              <w:ind w:left="320" w:hanging="284"/>
              <w:jc w:val="both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9702F2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Instalación de </w:t>
            </w:r>
            <w:r w:rsidR="0044427E" w:rsidRPr="0044427E">
              <w:rPr>
                <w:rFonts w:ascii="Arial" w:hAnsi="Arial" w:cs="Arial"/>
                <w:bCs/>
                <w:iCs/>
                <w:sz w:val="18"/>
                <w:szCs w:val="18"/>
              </w:rPr>
              <w:t>1</w:t>
            </w:r>
            <w:r w:rsidR="0044427E">
              <w:rPr>
                <w:rFonts w:ascii="Arial" w:hAnsi="Arial" w:cs="Arial"/>
                <w:bCs/>
                <w:iCs/>
                <w:sz w:val="18"/>
                <w:szCs w:val="18"/>
              </w:rPr>
              <w:t>,</w:t>
            </w:r>
            <w:r w:rsidR="0044427E" w:rsidRPr="0044427E">
              <w:rPr>
                <w:rFonts w:ascii="Arial" w:hAnsi="Arial" w:cs="Arial"/>
                <w:bCs/>
                <w:iCs/>
                <w:sz w:val="18"/>
                <w:szCs w:val="18"/>
              </w:rPr>
              <w:t>887.93</w:t>
            </w:r>
            <w:r w:rsidR="0044427E" w:rsidRPr="0044427E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Pr="009702F2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m de línea de conducción </w:t>
            </w:r>
            <w:r w:rsidR="0044427E">
              <w:rPr>
                <w:rFonts w:ascii="Arial" w:hAnsi="Arial" w:cs="Arial"/>
                <w:bCs/>
                <w:iCs/>
                <w:sz w:val="18"/>
                <w:szCs w:val="18"/>
              </w:rPr>
              <w:t>con tubería PVC clase  10 de 2”.</w:t>
            </w:r>
          </w:p>
          <w:p w14:paraId="30C647CC" w14:textId="5B193C88" w:rsidR="009702F2" w:rsidRPr="009702F2" w:rsidRDefault="009702F2" w:rsidP="007E540E">
            <w:pPr>
              <w:numPr>
                <w:ilvl w:val="0"/>
                <w:numId w:val="36"/>
              </w:numPr>
              <w:ind w:left="320" w:hanging="284"/>
              <w:jc w:val="both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9702F2">
              <w:rPr>
                <w:rFonts w:ascii="Arial" w:hAnsi="Arial" w:cs="Arial"/>
                <w:bCs/>
                <w:iCs/>
                <w:sz w:val="18"/>
                <w:szCs w:val="18"/>
              </w:rPr>
              <w:t>Construcción de 01 reservorio apoyado de 1</w:t>
            </w:r>
            <w:r w:rsidR="0044427E">
              <w:rPr>
                <w:rFonts w:ascii="Arial" w:hAnsi="Arial" w:cs="Arial"/>
                <w:bCs/>
                <w:iCs/>
                <w:sz w:val="18"/>
                <w:szCs w:val="18"/>
              </w:rPr>
              <w:t>0</w:t>
            </w:r>
            <w:r w:rsidR="00E93A98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proofErr w:type="spellStart"/>
            <w:r w:rsidRPr="009702F2">
              <w:rPr>
                <w:rFonts w:ascii="Arial" w:hAnsi="Arial" w:cs="Arial"/>
                <w:bCs/>
                <w:iCs/>
                <w:sz w:val="18"/>
                <w:szCs w:val="18"/>
              </w:rPr>
              <w:t>m3</w:t>
            </w:r>
            <w:proofErr w:type="spellEnd"/>
            <w:r w:rsidRPr="009702F2">
              <w:rPr>
                <w:rFonts w:ascii="Arial" w:hAnsi="Arial" w:cs="Arial"/>
                <w:bCs/>
                <w:iCs/>
                <w:sz w:val="18"/>
                <w:szCs w:val="18"/>
              </w:rPr>
              <w:t>.</w:t>
            </w:r>
          </w:p>
          <w:p w14:paraId="10E0F1C0" w14:textId="13C89661" w:rsidR="009702F2" w:rsidRPr="009702F2" w:rsidRDefault="009702F2" w:rsidP="007E540E">
            <w:pPr>
              <w:numPr>
                <w:ilvl w:val="0"/>
                <w:numId w:val="36"/>
              </w:numPr>
              <w:ind w:left="320" w:hanging="284"/>
              <w:jc w:val="both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9702F2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Instalación de </w:t>
            </w:r>
            <w:r w:rsidR="0044427E" w:rsidRPr="0044427E">
              <w:rPr>
                <w:rFonts w:ascii="Arial" w:hAnsi="Arial" w:cs="Arial"/>
                <w:bCs/>
                <w:iCs/>
                <w:sz w:val="18"/>
                <w:szCs w:val="18"/>
              </w:rPr>
              <w:t>9</w:t>
            </w:r>
            <w:r w:rsidR="0044427E">
              <w:rPr>
                <w:rFonts w:ascii="Arial" w:hAnsi="Arial" w:cs="Arial"/>
                <w:bCs/>
                <w:iCs/>
                <w:sz w:val="18"/>
                <w:szCs w:val="18"/>
              </w:rPr>
              <w:t>,</w:t>
            </w:r>
            <w:r w:rsidR="0044427E" w:rsidRPr="0044427E">
              <w:rPr>
                <w:rFonts w:ascii="Arial" w:hAnsi="Arial" w:cs="Arial"/>
                <w:bCs/>
                <w:iCs/>
                <w:sz w:val="18"/>
                <w:szCs w:val="18"/>
              </w:rPr>
              <w:t>677.62</w:t>
            </w:r>
            <w:r w:rsidRPr="009702F2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m de red de distribución (</w:t>
            </w:r>
            <w:r w:rsidR="0044427E">
              <w:rPr>
                <w:rFonts w:ascii="Arial" w:hAnsi="Arial" w:cs="Arial"/>
                <w:bCs/>
                <w:iCs/>
                <w:sz w:val="18"/>
                <w:szCs w:val="18"/>
              </w:rPr>
              <w:t>84.20 m de tubería PVC de 2”, 2,952.85 m de 1”, 3,024.65 m de ¾” y 3,615.92 m de ½”</w:t>
            </w:r>
            <w:r w:rsidRPr="009702F2">
              <w:rPr>
                <w:rFonts w:ascii="Arial" w:hAnsi="Arial" w:cs="Arial"/>
                <w:bCs/>
                <w:iCs/>
                <w:sz w:val="18"/>
                <w:szCs w:val="18"/>
              </w:rPr>
              <w:t>).</w:t>
            </w:r>
          </w:p>
          <w:p w14:paraId="20A6FCC9" w14:textId="50FBBE02" w:rsidR="009702F2" w:rsidRDefault="009702F2" w:rsidP="007E540E">
            <w:pPr>
              <w:numPr>
                <w:ilvl w:val="0"/>
                <w:numId w:val="36"/>
              </w:numPr>
              <w:ind w:left="320" w:hanging="284"/>
              <w:jc w:val="both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9702F2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Instalación de </w:t>
            </w:r>
            <w:r w:rsidR="0044427E">
              <w:rPr>
                <w:rFonts w:ascii="Arial" w:hAnsi="Arial" w:cs="Arial"/>
                <w:bCs/>
                <w:iCs/>
                <w:sz w:val="18"/>
                <w:szCs w:val="18"/>
              </w:rPr>
              <w:t>85</w:t>
            </w:r>
            <w:r w:rsidRPr="009702F2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conexiones domiciliarias de agua potable</w:t>
            </w:r>
            <w:r w:rsidR="00F23941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(83 para viviendas y 02 para I. E.)</w:t>
            </w:r>
            <w:r w:rsidR="007E540E">
              <w:rPr>
                <w:rFonts w:ascii="Arial" w:hAnsi="Arial" w:cs="Arial"/>
                <w:bCs/>
                <w:iCs/>
                <w:sz w:val="18"/>
                <w:szCs w:val="18"/>
              </w:rPr>
              <w:t>.</w:t>
            </w:r>
            <w:r w:rsidR="00F23941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Incluye lavaderos multiusos</w:t>
            </w:r>
          </w:p>
          <w:p w14:paraId="1A1D3EC2" w14:textId="77777777" w:rsidR="007E540E" w:rsidRPr="009702F2" w:rsidRDefault="007E540E" w:rsidP="007E540E">
            <w:pPr>
              <w:ind w:left="320"/>
              <w:jc w:val="both"/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  <w:p w14:paraId="413C810A" w14:textId="77777777" w:rsidR="009702F2" w:rsidRPr="009702F2" w:rsidRDefault="009702F2" w:rsidP="009702F2">
            <w:pPr>
              <w:tabs>
                <w:tab w:val="left" w:pos="898"/>
              </w:tabs>
              <w:jc w:val="both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 w:rsidRPr="009702F2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Sistema de saneamiento</w:t>
            </w:r>
          </w:p>
          <w:p w14:paraId="492F2430" w14:textId="5D973546" w:rsidR="009702F2" w:rsidRDefault="009702F2" w:rsidP="007E540E">
            <w:pPr>
              <w:numPr>
                <w:ilvl w:val="0"/>
                <w:numId w:val="36"/>
              </w:numPr>
              <w:ind w:left="320" w:hanging="284"/>
              <w:jc w:val="both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9702F2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Construcción de </w:t>
            </w:r>
            <w:r w:rsidR="005A225B">
              <w:rPr>
                <w:rFonts w:ascii="Arial" w:hAnsi="Arial" w:cs="Arial"/>
                <w:bCs/>
                <w:iCs/>
                <w:sz w:val="18"/>
                <w:szCs w:val="18"/>
              </w:rPr>
              <w:t>85</w:t>
            </w:r>
            <w:r w:rsidRPr="009702F2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Unidad</w:t>
            </w:r>
            <w:r w:rsidR="00F23941">
              <w:rPr>
                <w:rFonts w:ascii="Arial" w:hAnsi="Arial" w:cs="Arial"/>
                <w:bCs/>
                <w:iCs/>
                <w:sz w:val="18"/>
                <w:szCs w:val="18"/>
              </w:rPr>
              <w:t>es</w:t>
            </w:r>
            <w:r w:rsidRPr="009702F2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Básica</w:t>
            </w:r>
            <w:r w:rsidR="00F23941">
              <w:rPr>
                <w:rFonts w:ascii="Arial" w:hAnsi="Arial" w:cs="Arial"/>
                <w:bCs/>
                <w:iCs/>
                <w:sz w:val="18"/>
                <w:szCs w:val="18"/>
              </w:rPr>
              <w:t>s</w:t>
            </w:r>
            <w:r w:rsidRPr="009702F2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de Saneamiento tipo arrastre hidráulico</w:t>
            </w:r>
            <w:r w:rsidR="00F23941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="00F23941">
              <w:rPr>
                <w:rFonts w:ascii="Arial" w:hAnsi="Arial" w:cs="Arial"/>
                <w:bCs/>
                <w:iCs/>
                <w:sz w:val="18"/>
                <w:szCs w:val="18"/>
              </w:rPr>
              <w:t>(83 para viviendas y 02 para I. E.)</w:t>
            </w:r>
            <w:r w:rsidR="00F23941">
              <w:rPr>
                <w:rFonts w:ascii="Arial" w:hAnsi="Arial" w:cs="Arial"/>
                <w:bCs/>
                <w:iCs/>
                <w:sz w:val="18"/>
                <w:szCs w:val="18"/>
              </w:rPr>
              <w:t>.</w:t>
            </w:r>
          </w:p>
          <w:p w14:paraId="7AFB0779" w14:textId="0B5AAA77" w:rsidR="007E540E" w:rsidRDefault="007E540E" w:rsidP="007E540E">
            <w:pPr>
              <w:jc w:val="both"/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  <w:p w14:paraId="0F436204" w14:textId="77777777" w:rsidR="007E540E" w:rsidRPr="007E540E" w:rsidRDefault="007E540E" w:rsidP="007E540E">
            <w:pPr>
              <w:tabs>
                <w:tab w:val="left" w:pos="898"/>
              </w:tabs>
              <w:jc w:val="both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 w:rsidRPr="007E540E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 xml:space="preserve">Componente social </w:t>
            </w:r>
          </w:p>
          <w:p w14:paraId="304A544C" w14:textId="30C44323" w:rsidR="007E540E" w:rsidRPr="009702F2" w:rsidRDefault="007E540E" w:rsidP="007E540E">
            <w:pPr>
              <w:numPr>
                <w:ilvl w:val="0"/>
                <w:numId w:val="36"/>
              </w:numPr>
              <w:ind w:left="320" w:hanging="284"/>
              <w:jc w:val="both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E540E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Capacitación </w:t>
            </w:r>
            <w:r w:rsidR="00F23941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en educación </w:t>
            </w:r>
            <w:r w:rsidRPr="007E540E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sanitaria y </w:t>
            </w:r>
            <w:r w:rsidR="00F23941">
              <w:rPr>
                <w:rFonts w:ascii="Arial" w:hAnsi="Arial" w:cs="Arial"/>
                <w:bCs/>
                <w:iCs/>
                <w:sz w:val="18"/>
                <w:szCs w:val="18"/>
              </w:rPr>
              <w:t>gestión del servicio</w:t>
            </w:r>
            <w:r w:rsidRPr="007E540E">
              <w:rPr>
                <w:rFonts w:ascii="Arial" w:hAnsi="Arial" w:cs="Arial"/>
                <w:bCs/>
                <w:iCs/>
                <w:sz w:val="18"/>
                <w:szCs w:val="18"/>
              </w:rPr>
              <w:t>.</w:t>
            </w:r>
          </w:p>
          <w:p w14:paraId="090D1F8E" w14:textId="77777777" w:rsidR="00702627" w:rsidRPr="003E64C9" w:rsidRDefault="00702627" w:rsidP="003223D6">
            <w:pPr>
              <w:tabs>
                <w:tab w:val="left" w:pos="898"/>
              </w:tabs>
              <w:jc w:val="both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</w:tbl>
    <w:p w14:paraId="0FE27C19" w14:textId="4FE18261" w:rsidR="003E64C9" w:rsidRPr="003E64C9" w:rsidRDefault="003E64C9" w:rsidP="003E64C9">
      <w:pPr>
        <w:spacing w:after="0" w:line="240" w:lineRule="auto"/>
        <w:ind w:left="851"/>
        <w:jc w:val="both"/>
        <w:rPr>
          <w:rFonts w:ascii="Arial" w:hAnsi="Arial" w:cs="Arial"/>
          <w:bCs/>
          <w:sz w:val="16"/>
          <w:szCs w:val="16"/>
          <w:lang w:val="es-ES_tradnl"/>
        </w:rPr>
      </w:pPr>
      <w:r w:rsidRPr="003E64C9">
        <w:rPr>
          <w:rFonts w:ascii="Arial" w:hAnsi="Arial" w:cs="Arial"/>
          <w:b/>
          <w:sz w:val="16"/>
          <w:szCs w:val="16"/>
          <w:lang w:val="es-ES_tradnl"/>
        </w:rPr>
        <w:t xml:space="preserve">Fuente: </w:t>
      </w:r>
      <w:r w:rsidRPr="003E64C9">
        <w:rPr>
          <w:rFonts w:ascii="Arial" w:hAnsi="Arial" w:cs="Arial"/>
          <w:bCs/>
          <w:sz w:val="16"/>
          <w:szCs w:val="16"/>
          <w:lang w:val="es-ES_tradnl"/>
        </w:rPr>
        <w:t>Expediente Técnico del proyecto “</w:t>
      </w:r>
      <w:r w:rsidR="009E3BE4">
        <w:rPr>
          <w:rFonts w:ascii="Arial" w:hAnsi="Arial" w:cs="Arial"/>
          <w:bCs/>
          <w:sz w:val="16"/>
          <w:szCs w:val="16"/>
          <w:lang w:val="es-ES_tradnl"/>
        </w:rPr>
        <w:t>Mejoramiento y Ampliación del Servicio de Agua Potable e Instalación de Unidades Básicas de Saneamiento en el Caserío de Tahona Alta, Distrito de Hualgayoc - Hualgayoc - Cajamarca</w:t>
      </w:r>
      <w:r w:rsidRPr="003E64C9">
        <w:rPr>
          <w:rFonts w:ascii="Arial" w:hAnsi="Arial" w:cs="Arial"/>
          <w:bCs/>
          <w:sz w:val="16"/>
          <w:szCs w:val="16"/>
          <w:lang w:val="es-ES_tradnl"/>
        </w:rPr>
        <w:t>”.</w:t>
      </w:r>
    </w:p>
    <w:p w14:paraId="6F71EB1E" w14:textId="77777777" w:rsidR="002D523B" w:rsidRPr="00205574" w:rsidRDefault="002D523B" w:rsidP="004222CF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FF"/>
          <w:szCs w:val="20"/>
          <w:u w:val="single"/>
          <w:lang w:val="es-ES_tradnl" w:eastAsia="es-ES"/>
        </w:rPr>
      </w:pPr>
    </w:p>
    <w:p w14:paraId="0055D3EA" w14:textId="77777777" w:rsidR="00645321" w:rsidRPr="00205574" w:rsidRDefault="00645321" w:rsidP="00645321">
      <w:pPr>
        <w:spacing w:after="0" w:line="240" w:lineRule="auto"/>
        <w:ind w:left="567"/>
        <w:jc w:val="both"/>
        <w:rPr>
          <w:rFonts w:ascii="Arial" w:hAnsi="Arial" w:cs="Arial"/>
          <w:b/>
          <w:szCs w:val="20"/>
          <w:u w:val="single"/>
          <w:lang w:val="es-ES_tradnl"/>
        </w:rPr>
      </w:pPr>
      <w:bookmarkStart w:id="0" w:name="_Toc420330903"/>
      <w:r w:rsidRPr="00205574">
        <w:rPr>
          <w:rFonts w:ascii="Arial" w:hAnsi="Arial" w:cs="Arial"/>
          <w:b/>
          <w:szCs w:val="20"/>
          <w:u w:val="single"/>
          <w:lang w:val="es-ES_tradnl"/>
        </w:rPr>
        <w:t>UBICACIÓN DE LA ZONA DEL PROYECTO</w:t>
      </w:r>
      <w:bookmarkEnd w:id="0"/>
    </w:p>
    <w:p w14:paraId="77AF6EC7" w14:textId="77777777" w:rsidR="00645321" w:rsidRPr="00205574" w:rsidRDefault="00645321" w:rsidP="00645321">
      <w:pPr>
        <w:spacing w:after="0" w:line="240" w:lineRule="auto"/>
        <w:ind w:left="567"/>
        <w:jc w:val="both"/>
        <w:rPr>
          <w:rFonts w:ascii="Arial" w:hAnsi="Arial" w:cs="Arial"/>
          <w:b/>
          <w:sz w:val="10"/>
          <w:szCs w:val="10"/>
          <w:u w:val="single"/>
          <w:lang w:val="es-ES_tradnl"/>
        </w:rPr>
      </w:pPr>
    </w:p>
    <w:p w14:paraId="2039C008" w14:textId="584BBDF8" w:rsidR="00645321" w:rsidRPr="00205574" w:rsidRDefault="005A225B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  <w:r>
        <w:rPr>
          <w:rFonts w:ascii="Arial" w:hAnsi="Arial" w:cs="Arial"/>
          <w:szCs w:val="20"/>
          <w:lang w:val="es-ES_tradnl"/>
        </w:rPr>
        <w:t>El proyecto se ubica en la locadia de Tahona Alta</w:t>
      </w:r>
      <w:r w:rsidR="007B29FB">
        <w:rPr>
          <w:rFonts w:ascii="Arial" w:hAnsi="Arial" w:cs="Arial"/>
          <w:szCs w:val="20"/>
          <w:lang w:val="es-ES_tradnl"/>
        </w:rPr>
        <w:t>.</w:t>
      </w:r>
    </w:p>
    <w:p w14:paraId="6288BECF" w14:textId="77777777" w:rsidR="00645321" w:rsidRPr="00205574" w:rsidRDefault="00645321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</w:p>
    <w:tbl>
      <w:tblPr>
        <w:tblStyle w:val="Listaclara-nfasis4"/>
        <w:tblW w:w="0" w:type="auto"/>
        <w:tblInd w:w="1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44"/>
        <w:gridCol w:w="2126"/>
      </w:tblGrid>
      <w:tr w:rsidR="00645321" w:rsidRPr="00205574" w14:paraId="10BE622E" w14:textId="77777777" w:rsidTr="00E66D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000000" w:themeFill="text1"/>
          </w:tcPr>
          <w:p w14:paraId="330CE51D" w14:textId="77777777" w:rsidR="00645321" w:rsidRPr="00205574" w:rsidRDefault="00645321" w:rsidP="006E76DA">
            <w:pPr>
              <w:spacing w:line="312" w:lineRule="auto"/>
              <w:jc w:val="center"/>
              <w:rPr>
                <w:rFonts w:ascii="Arial" w:hAnsi="Arial" w:cs="Arial"/>
                <w:iCs/>
                <w:lang w:val="es-ES_tradnl"/>
              </w:rPr>
            </w:pPr>
            <w:r w:rsidRPr="00205574">
              <w:rPr>
                <w:rFonts w:ascii="Arial" w:hAnsi="Arial" w:cs="Arial"/>
                <w:iCs/>
                <w:lang w:val="es-ES_tradnl"/>
              </w:rPr>
              <w:t>UBICACIÓN POLÍTICA Y GEOGRÁFICA</w:t>
            </w:r>
          </w:p>
        </w:tc>
      </w:tr>
      <w:tr w:rsidR="00645321" w:rsidRPr="00205574" w14:paraId="1AE3294F" w14:textId="77777777" w:rsidTr="00177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14:paraId="72C92D9D" w14:textId="77777777" w:rsidR="00645321" w:rsidRPr="00205574" w:rsidRDefault="00645321" w:rsidP="006E76DA">
            <w:pPr>
              <w:rPr>
                <w:rFonts w:ascii="Arial" w:hAnsi="Arial" w:cs="Arial"/>
                <w:b w:val="0"/>
                <w:bCs w:val="0"/>
                <w:iCs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b w:val="0"/>
                <w:iCs/>
                <w:sz w:val="18"/>
                <w:szCs w:val="18"/>
                <w:lang w:val="es-ES_tradnl"/>
              </w:rPr>
              <w:t>Departamento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2AE7D500" w14:textId="5184458D" w:rsidR="00645321" w:rsidRPr="00205574" w:rsidRDefault="005A225B" w:rsidP="006E76DA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  <w:lang w:val="es-ES_tradnl"/>
              </w:rPr>
            </w:pPr>
            <w:r w:rsidRPr="005A225B">
              <w:rPr>
                <w:rFonts w:ascii="Arial" w:hAnsi="Arial" w:cs="Arial"/>
                <w:iCs/>
                <w:sz w:val="18"/>
                <w:szCs w:val="18"/>
                <w:lang w:val="es-ES_tradnl"/>
              </w:rPr>
              <w:t>Cajamarca</w:t>
            </w:r>
          </w:p>
        </w:tc>
      </w:tr>
      <w:tr w:rsidR="00645321" w:rsidRPr="00205574" w14:paraId="72090A59" w14:textId="77777777" w:rsidTr="0017795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17B47A0B" w14:textId="77777777" w:rsidR="00645321" w:rsidRPr="00205574" w:rsidRDefault="00645321" w:rsidP="006E76DA">
            <w:pPr>
              <w:rPr>
                <w:rFonts w:ascii="Arial" w:hAnsi="Arial" w:cs="Arial"/>
                <w:b w:val="0"/>
                <w:bCs w:val="0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>Provincia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1BAB045" w14:textId="3B60C7DF" w:rsidR="00645321" w:rsidRPr="00205574" w:rsidRDefault="005A225B" w:rsidP="006E76DA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5A225B">
              <w:rPr>
                <w:rFonts w:ascii="Arial" w:hAnsi="Arial" w:cs="Arial"/>
                <w:sz w:val="18"/>
                <w:szCs w:val="18"/>
                <w:lang w:val="es-ES_tradnl"/>
              </w:rPr>
              <w:t>Hualgayoc</w:t>
            </w:r>
          </w:p>
        </w:tc>
      </w:tr>
      <w:tr w:rsidR="00645321" w:rsidRPr="00205574" w14:paraId="54004B65" w14:textId="77777777" w:rsidTr="00177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FDEFCE2" w14:textId="77777777" w:rsidR="00645321" w:rsidRPr="00205574" w:rsidRDefault="00645321" w:rsidP="006E76DA">
            <w:pPr>
              <w:rPr>
                <w:rFonts w:ascii="Arial" w:hAnsi="Arial" w:cs="Arial"/>
                <w:b w:val="0"/>
                <w:bCs w:val="0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>Distrito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89840F2" w14:textId="2A58F5B2" w:rsidR="00645321" w:rsidRPr="00205574" w:rsidRDefault="005A225B" w:rsidP="006E76DA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5A225B">
              <w:rPr>
                <w:rFonts w:ascii="Arial" w:hAnsi="Arial" w:cs="Arial"/>
                <w:sz w:val="18"/>
                <w:szCs w:val="18"/>
                <w:lang w:val="es-ES_tradnl"/>
              </w:rPr>
              <w:t>Hualgayoc</w:t>
            </w:r>
          </w:p>
        </w:tc>
      </w:tr>
      <w:tr w:rsidR="00645321" w:rsidRPr="00205574" w14:paraId="6D7816B0" w14:textId="77777777" w:rsidTr="005A225B">
        <w:trPr>
          <w:trHeight w:hRule="exact"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2A594679" w14:textId="52DBDD43" w:rsidR="00645321" w:rsidRPr="00205574" w:rsidRDefault="00F23941" w:rsidP="006E76DA">
            <w:pPr>
              <w:rPr>
                <w:rFonts w:ascii="Arial" w:hAnsi="Arial" w:cs="Arial"/>
                <w:b w:val="0"/>
                <w:bCs w:val="0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>Caserío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DF14F32" w14:textId="60F43DE9" w:rsidR="00645321" w:rsidRPr="00205574" w:rsidRDefault="005A225B" w:rsidP="007B29FB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Tahona Alta</w:t>
            </w:r>
            <w:r w:rsidR="007B29FB" w:rsidRPr="007B29FB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                    </w:t>
            </w:r>
          </w:p>
        </w:tc>
      </w:tr>
      <w:tr w:rsidR="00645321" w:rsidRPr="00205574" w14:paraId="76E8B22C" w14:textId="77777777" w:rsidTr="007B2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AF2C2DC" w14:textId="22C6A880" w:rsidR="00645321" w:rsidRPr="00205574" w:rsidRDefault="00645321" w:rsidP="006E76DA">
            <w:pPr>
              <w:rPr>
                <w:rFonts w:ascii="Arial" w:hAnsi="Arial" w:cs="Arial"/>
                <w:b w:val="0"/>
                <w:bCs w:val="0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 xml:space="preserve">Código de Centro Poblado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E2A46BE" w14:textId="0F2C86BF" w:rsidR="00645321" w:rsidRPr="00205574" w:rsidRDefault="005A225B" w:rsidP="006E76DA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5A225B">
              <w:rPr>
                <w:rFonts w:ascii="Arial" w:hAnsi="Arial" w:cs="Arial"/>
                <w:sz w:val="18"/>
                <w:szCs w:val="18"/>
                <w:lang w:val="es-ES_tradnl"/>
              </w:rPr>
              <w:t>0607030025</w:t>
            </w:r>
          </w:p>
        </w:tc>
      </w:tr>
      <w:tr w:rsidR="00645321" w:rsidRPr="00205574" w14:paraId="4B24FFEA" w14:textId="77777777" w:rsidTr="007B29FB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5808494E" w14:textId="0A6C3C80" w:rsidR="00645321" w:rsidRPr="00205574" w:rsidRDefault="00645321" w:rsidP="006E76DA">
            <w:pPr>
              <w:rPr>
                <w:rFonts w:ascii="Arial" w:hAnsi="Arial" w:cs="Arial"/>
                <w:b w:val="0"/>
                <w:bCs w:val="0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>Latitud</w:t>
            </w:r>
            <w:r w:rsidR="005A225B"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 xml:space="preserve"> </w:t>
            </w:r>
            <w:r w:rsidRPr="00205574"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>Sur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0F110F9" w14:textId="17E0C992" w:rsidR="00645321" w:rsidRPr="00205574" w:rsidRDefault="005A225B" w:rsidP="006E76DA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5A225B">
              <w:rPr>
                <w:rFonts w:ascii="Arial" w:hAnsi="Arial" w:cs="Arial"/>
                <w:sz w:val="18"/>
                <w:szCs w:val="18"/>
                <w:lang w:val="es-ES_tradnl"/>
              </w:rPr>
              <w:t>-6.74162000000</w:t>
            </w:r>
          </w:p>
        </w:tc>
      </w:tr>
      <w:tr w:rsidR="00645321" w:rsidRPr="00205574" w14:paraId="0570FE4C" w14:textId="77777777" w:rsidTr="007B2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57A9D94" w14:textId="77777777" w:rsidR="00645321" w:rsidRPr="00205574" w:rsidRDefault="00645321" w:rsidP="006E76DA">
            <w:pPr>
              <w:rPr>
                <w:rFonts w:ascii="Arial" w:hAnsi="Arial" w:cs="Arial"/>
                <w:b w:val="0"/>
                <w:bCs w:val="0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>Longitud Oeste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BFC3459" w14:textId="4153887A" w:rsidR="00645321" w:rsidRPr="00205574" w:rsidRDefault="005A225B" w:rsidP="006E76DA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5A225B">
              <w:rPr>
                <w:rFonts w:ascii="Arial" w:hAnsi="Arial" w:cs="Arial"/>
                <w:sz w:val="18"/>
                <w:szCs w:val="18"/>
                <w:lang w:val="es-ES_tradnl"/>
              </w:rPr>
              <w:t>-78.5916616667</w:t>
            </w:r>
          </w:p>
        </w:tc>
      </w:tr>
      <w:tr w:rsidR="00645321" w:rsidRPr="00205574" w14:paraId="365D8541" w14:textId="77777777" w:rsidTr="0017795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5AD8536B" w14:textId="77777777" w:rsidR="00645321" w:rsidRPr="00205574" w:rsidRDefault="00645321" w:rsidP="006E76DA">
            <w:pPr>
              <w:rPr>
                <w:rFonts w:ascii="Arial" w:hAnsi="Arial" w:cs="Arial"/>
                <w:b w:val="0"/>
                <w:bCs w:val="0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>Altitud Media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8051759" w14:textId="4D78D6C3" w:rsidR="00645321" w:rsidRPr="00205574" w:rsidRDefault="005A225B" w:rsidP="006E76DA">
            <w:pPr>
              <w:ind w:left="-141"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5A225B">
              <w:rPr>
                <w:rFonts w:ascii="Arial" w:hAnsi="Arial" w:cs="Arial"/>
                <w:sz w:val="18"/>
                <w:szCs w:val="18"/>
                <w:lang w:val="es-ES_tradnl"/>
              </w:rPr>
              <w:tab/>
              <w:t>3368.0</w:t>
            </w:r>
            <w:r w:rsidR="00645321" w:rsidRPr="00205574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m.s.n.m.</w:t>
            </w:r>
          </w:p>
        </w:tc>
      </w:tr>
    </w:tbl>
    <w:p w14:paraId="3CCDD2E0" w14:textId="388710E3" w:rsidR="00645321" w:rsidRPr="003E64C9" w:rsidRDefault="00645321" w:rsidP="00645321">
      <w:pPr>
        <w:spacing w:after="0" w:line="240" w:lineRule="auto"/>
        <w:ind w:left="1418" w:right="1417"/>
        <w:jc w:val="both"/>
        <w:rPr>
          <w:rFonts w:ascii="Arial" w:hAnsi="Arial" w:cs="Arial"/>
          <w:bCs/>
          <w:sz w:val="16"/>
          <w:szCs w:val="16"/>
          <w:lang w:val="es-ES_tradnl"/>
        </w:rPr>
      </w:pPr>
      <w:r w:rsidRPr="003E64C9">
        <w:rPr>
          <w:rFonts w:ascii="Arial" w:hAnsi="Arial" w:cs="Arial"/>
          <w:b/>
          <w:sz w:val="16"/>
          <w:szCs w:val="16"/>
          <w:lang w:val="es-ES_tradnl"/>
        </w:rPr>
        <w:t xml:space="preserve">Fuente: </w:t>
      </w:r>
      <w:r w:rsidRPr="003E64C9">
        <w:rPr>
          <w:rFonts w:ascii="Arial" w:hAnsi="Arial" w:cs="Arial"/>
          <w:bCs/>
          <w:sz w:val="16"/>
          <w:szCs w:val="16"/>
          <w:lang w:val="es-ES_tradnl"/>
        </w:rPr>
        <w:t>Expediente Técnico del proyecto “</w:t>
      </w:r>
      <w:r w:rsidR="009E3BE4">
        <w:rPr>
          <w:rFonts w:ascii="Arial" w:hAnsi="Arial" w:cs="Arial"/>
          <w:bCs/>
          <w:sz w:val="16"/>
          <w:szCs w:val="16"/>
          <w:lang w:val="es-ES_tradnl"/>
        </w:rPr>
        <w:t>Mejoramiento y Ampliación del Servicio de Agua Potable e Instalación de Unidades Básicas de Saneamiento en el Caserío de Tahona Alta, Distrito de Hualgayoc - Hualgayoc - Cajamarca</w:t>
      </w:r>
      <w:r w:rsidRPr="003E64C9">
        <w:rPr>
          <w:rFonts w:ascii="Arial" w:hAnsi="Arial" w:cs="Arial"/>
          <w:bCs/>
          <w:sz w:val="16"/>
          <w:szCs w:val="16"/>
          <w:lang w:val="es-ES_tradnl"/>
        </w:rPr>
        <w:t>”.</w:t>
      </w:r>
    </w:p>
    <w:p w14:paraId="3F1FA10F" w14:textId="77777777" w:rsidR="00645321" w:rsidRPr="00205574" w:rsidRDefault="00645321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</w:p>
    <w:p w14:paraId="3B729371" w14:textId="4A6C9678" w:rsidR="00645321" w:rsidRPr="00205574" w:rsidRDefault="00B00001" w:rsidP="00645321">
      <w:pPr>
        <w:spacing w:after="0" w:line="240" w:lineRule="auto"/>
        <w:ind w:left="567"/>
        <w:jc w:val="both"/>
        <w:rPr>
          <w:rFonts w:ascii="Arial" w:hAnsi="Arial" w:cs="Arial"/>
          <w:b/>
          <w:szCs w:val="20"/>
          <w:u w:val="single"/>
          <w:lang w:val="es-ES_tradnl"/>
        </w:rPr>
      </w:pPr>
      <w:r w:rsidRPr="00205574">
        <w:rPr>
          <w:rFonts w:ascii="Arial" w:hAnsi="Arial" w:cs="Arial"/>
          <w:b/>
          <w:szCs w:val="20"/>
          <w:u w:val="single"/>
          <w:lang w:val="es-ES_tradnl"/>
        </w:rPr>
        <w:t>POBLACIÓN</w:t>
      </w:r>
      <w:r w:rsidR="00645321" w:rsidRPr="00205574">
        <w:rPr>
          <w:rFonts w:ascii="Arial" w:hAnsi="Arial" w:cs="Arial"/>
          <w:b/>
          <w:szCs w:val="20"/>
          <w:u w:val="single"/>
          <w:lang w:val="es-ES_tradnl"/>
        </w:rPr>
        <w:t xml:space="preserve"> BENEFICIARIA</w:t>
      </w:r>
    </w:p>
    <w:p w14:paraId="358F2B78" w14:textId="77777777" w:rsidR="00645321" w:rsidRPr="00205574" w:rsidRDefault="00645321" w:rsidP="00645321">
      <w:pPr>
        <w:spacing w:after="0" w:line="240" w:lineRule="auto"/>
        <w:ind w:left="567"/>
        <w:jc w:val="both"/>
        <w:rPr>
          <w:rFonts w:ascii="Arial" w:hAnsi="Arial" w:cs="Arial"/>
          <w:b/>
          <w:sz w:val="10"/>
          <w:szCs w:val="10"/>
          <w:u w:val="single"/>
          <w:lang w:val="es-ES_tradnl"/>
        </w:rPr>
      </w:pPr>
    </w:p>
    <w:p w14:paraId="50837721" w14:textId="3D80AE6F" w:rsidR="00645321" w:rsidRPr="00205574" w:rsidRDefault="00645321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  <w:r w:rsidRPr="00205574">
        <w:rPr>
          <w:rFonts w:ascii="Arial" w:hAnsi="Arial" w:cs="Arial"/>
          <w:szCs w:val="20"/>
          <w:lang w:val="es-ES_tradnl"/>
        </w:rPr>
        <w:t>Respecto al número total de beneficiarios, se han realizado encuestas y empadronamiento a todos los beneficiarios</w:t>
      </w:r>
      <w:r w:rsidR="007B29FB">
        <w:rPr>
          <w:rFonts w:ascii="Arial" w:hAnsi="Arial" w:cs="Arial"/>
          <w:szCs w:val="20"/>
          <w:lang w:val="es-ES_tradnl"/>
        </w:rPr>
        <w:t>,</w:t>
      </w:r>
      <w:r w:rsidRPr="00205574">
        <w:rPr>
          <w:rFonts w:ascii="Arial" w:hAnsi="Arial" w:cs="Arial"/>
          <w:szCs w:val="20"/>
          <w:lang w:val="es-ES_tradnl"/>
        </w:rPr>
        <w:t xml:space="preserve"> se resume en el cuadro siguiente:</w:t>
      </w:r>
    </w:p>
    <w:p w14:paraId="719ED509" w14:textId="240AA5D2" w:rsidR="007B29FB" w:rsidRDefault="007B29FB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</w:p>
    <w:tbl>
      <w:tblPr>
        <w:tblStyle w:val="Listaclara-nfasis4"/>
        <w:tblW w:w="5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4"/>
        <w:gridCol w:w="1275"/>
        <w:gridCol w:w="1701"/>
      </w:tblGrid>
      <w:tr w:rsidR="00645321" w:rsidRPr="00F23941" w14:paraId="3DED8111" w14:textId="77777777" w:rsidTr="00E66D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gridSpan w:val="3"/>
            <w:shd w:val="clear" w:color="auto" w:fill="000000" w:themeFill="text1"/>
            <w:noWrap/>
            <w:vAlign w:val="center"/>
          </w:tcPr>
          <w:p w14:paraId="25B8CF18" w14:textId="0A68235F" w:rsidR="00645321" w:rsidRPr="00F23941" w:rsidRDefault="005B0623" w:rsidP="006E76D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23941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POBLACIÓN</w:t>
            </w:r>
            <w:r w:rsidR="00645321" w:rsidRPr="00F23941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 BENEFICIARIA</w:t>
            </w:r>
          </w:p>
        </w:tc>
      </w:tr>
      <w:tr w:rsidR="00645321" w:rsidRPr="00F23941" w14:paraId="7163AC65" w14:textId="77777777" w:rsidTr="00E66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0000" w:themeFill="text1"/>
            <w:noWrap/>
            <w:vAlign w:val="center"/>
          </w:tcPr>
          <w:p w14:paraId="5B7D4F9A" w14:textId="77777777" w:rsidR="00645321" w:rsidRPr="00F23941" w:rsidRDefault="00645321" w:rsidP="006E76DA">
            <w:pPr>
              <w:jc w:val="center"/>
              <w:rPr>
                <w:rFonts w:ascii="Arial" w:eastAsia="Times New Roman" w:hAnsi="Arial" w:cs="Arial"/>
                <w:bCs w:val="0"/>
                <w:color w:val="FFFFFF" w:themeColor="background1"/>
                <w:sz w:val="18"/>
                <w:szCs w:val="18"/>
                <w:lang w:val="es-ES_tradnl" w:eastAsia="es-ES"/>
              </w:rPr>
            </w:pPr>
            <w:r w:rsidRPr="00F23941">
              <w:rPr>
                <w:rFonts w:ascii="Arial" w:eastAsia="Times New Roman" w:hAnsi="Arial" w:cs="Arial"/>
                <w:color w:val="FFFFFF" w:themeColor="background1"/>
                <w:sz w:val="18"/>
                <w:szCs w:val="18"/>
                <w:lang w:val="es-ES_tradnl" w:eastAsia="es-ES"/>
              </w:rPr>
              <w:t>Número de viviendas y habitantes</w:t>
            </w:r>
          </w:p>
        </w:tc>
      </w:tr>
      <w:tr w:rsidR="00645321" w:rsidRPr="00F23941" w14:paraId="71CF3B2E" w14:textId="77777777" w:rsidTr="00E66D4E">
        <w:trPr>
          <w:trHeight w:hRule="exact" w:val="5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shd w:val="clear" w:color="auto" w:fill="000000" w:themeFill="text1"/>
            <w:vAlign w:val="center"/>
          </w:tcPr>
          <w:p w14:paraId="17D99CA6" w14:textId="77777777" w:rsidR="00645321" w:rsidRPr="00F23941" w:rsidRDefault="00645321" w:rsidP="006E76DA">
            <w:pPr>
              <w:jc w:val="center"/>
              <w:rPr>
                <w:rFonts w:ascii="Arial" w:eastAsia="Times New Roman" w:hAnsi="Arial" w:cs="Arial"/>
                <w:bCs w:val="0"/>
                <w:color w:val="FFFFFF" w:themeColor="background1"/>
                <w:sz w:val="18"/>
                <w:szCs w:val="18"/>
                <w:lang w:val="es-ES_tradnl" w:eastAsia="es-ES"/>
              </w:rPr>
            </w:pPr>
            <w:proofErr w:type="spellStart"/>
            <w:r w:rsidRPr="00F23941">
              <w:rPr>
                <w:rFonts w:ascii="Arial" w:eastAsia="Times New Roman" w:hAnsi="Arial" w:cs="Arial"/>
                <w:color w:val="FFFFFF" w:themeColor="background1"/>
                <w:sz w:val="18"/>
                <w:szCs w:val="18"/>
                <w:lang w:val="es-ES_tradnl" w:eastAsia="es-ES"/>
              </w:rPr>
              <w:t>N°</w:t>
            </w:r>
            <w:proofErr w:type="spellEnd"/>
            <w:r w:rsidRPr="00F23941">
              <w:rPr>
                <w:rFonts w:ascii="Arial" w:eastAsia="Times New Roman" w:hAnsi="Arial" w:cs="Arial"/>
                <w:color w:val="FFFFFF" w:themeColor="background1"/>
                <w:sz w:val="18"/>
                <w:szCs w:val="18"/>
                <w:lang w:val="es-ES_tradnl" w:eastAsia="es-ES"/>
              </w:rPr>
              <w:t xml:space="preserve"> de familias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tcBorders>
              <w:left w:val="none" w:sz="0" w:space="0" w:color="auto"/>
              <w:right w:val="none" w:sz="0" w:space="0" w:color="auto"/>
            </w:tcBorders>
            <w:shd w:val="clear" w:color="auto" w:fill="000000" w:themeFill="text1"/>
            <w:vAlign w:val="center"/>
          </w:tcPr>
          <w:p w14:paraId="539ED6D3" w14:textId="1393CBD1" w:rsidR="00645321" w:rsidRPr="00F23941" w:rsidRDefault="00645321" w:rsidP="005B0623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val="es-ES_tradnl" w:eastAsia="es-ES"/>
              </w:rPr>
            </w:pPr>
            <w:r w:rsidRPr="00F23941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val="es-ES_tradnl" w:eastAsia="es-ES"/>
              </w:rPr>
              <w:t>Cantidad</w:t>
            </w:r>
          </w:p>
        </w:tc>
        <w:tc>
          <w:tcPr>
            <w:tcW w:w="1701" w:type="dxa"/>
            <w:shd w:val="clear" w:color="auto" w:fill="000000" w:themeFill="text1"/>
            <w:vAlign w:val="center"/>
          </w:tcPr>
          <w:p w14:paraId="2B803DCA" w14:textId="3395C42D" w:rsidR="00645321" w:rsidRPr="00F23941" w:rsidRDefault="00645321" w:rsidP="005B06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val="es-ES_tradnl" w:eastAsia="es-ES"/>
              </w:rPr>
            </w:pPr>
            <w:proofErr w:type="spellStart"/>
            <w:r w:rsidRPr="00F23941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val="es-ES_tradnl" w:eastAsia="es-ES"/>
              </w:rPr>
              <w:t>N</w:t>
            </w:r>
            <w:r w:rsidR="005B0623" w:rsidRPr="00F23941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val="es-ES_tradnl" w:eastAsia="es-ES"/>
              </w:rPr>
              <w:t>º</w:t>
            </w:r>
            <w:proofErr w:type="spellEnd"/>
            <w:r w:rsidRPr="00F23941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val="es-ES_tradnl" w:eastAsia="es-ES"/>
              </w:rPr>
              <w:t xml:space="preserve"> de habitantes</w:t>
            </w:r>
          </w:p>
        </w:tc>
      </w:tr>
      <w:tr w:rsidR="00F8482A" w:rsidRPr="00F23941" w14:paraId="6AEAD207" w14:textId="77777777" w:rsidTr="00F848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61E5AE2" w14:textId="034117E3" w:rsidR="00F8482A" w:rsidRPr="00F23941" w:rsidRDefault="005A225B" w:rsidP="00F8482A">
            <w:pPr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es-ES_tradnl" w:eastAsia="es-ES"/>
              </w:rPr>
            </w:pPr>
            <w:r w:rsidRPr="00F23941">
              <w:rPr>
                <w:rFonts w:ascii="Arial" w:eastAsia="Arial Narrow" w:hAnsi="Arial" w:cs="Arial"/>
                <w:b w:val="0"/>
                <w:bCs w:val="0"/>
                <w:spacing w:val="2"/>
                <w:sz w:val="18"/>
                <w:szCs w:val="18"/>
              </w:rPr>
              <w:t>Tahona Alta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5915DA7" w14:textId="7EEEDA47" w:rsidR="00F8482A" w:rsidRPr="00F23941" w:rsidRDefault="005A225B" w:rsidP="00F8482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23941">
              <w:rPr>
                <w:rFonts w:ascii="Arial" w:eastAsia="Arial Narrow" w:hAnsi="Arial" w:cs="Arial"/>
                <w:sz w:val="18"/>
                <w:szCs w:val="18"/>
              </w:rPr>
              <w:t>83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C2A96E" w14:textId="6EF9B1E0" w:rsidR="00F8482A" w:rsidRPr="00F23941" w:rsidRDefault="005A225B" w:rsidP="00F848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23941">
              <w:rPr>
                <w:rFonts w:ascii="Arial" w:eastAsia="Arial Narrow" w:hAnsi="Arial" w:cs="Arial"/>
                <w:sz w:val="18"/>
                <w:szCs w:val="18"/>
              </w:rPr>
              <w:t>281</w:t>
            </w:r>
          </w:p>
        </w:tc>
      </w:tr>
      <w:tr w:rsidR="00F8482A" w:rsidRPr="00F23941" w14:paraId="59E517D3" w14:textId="77777777" w:rsidTr="00F8482A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</w:tcPr>
          <w:p w14:paraId="17949E47" w14:textId="7D216157" w:rsidR="00F8482A" w:rsidRPr="00F23941" w:rsidRDefault="00F8482A" w:rsidP="00F8482A">
            <w:pPr>
              <w:rPr>
                <w:rFonts w:ascii="Arial" w:eastAsia="Times New Roman" w:hAnsi="Arial" w:cs="Arial"/>
                <w:b w:val="0"/>
                <w:sz w:val="18"/>
                <w:szCs w:val="18"/>
                <w:lang w:val="es-ES_tradnl" w:eastAsia="es-ES"/>
              </w:rPr>
            </w:pPr>
            <w:r w:rsidRPr="00F23941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SUBTOTAL TOTAL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  <w:shd w:val="clear" w:color="auto" w:fill="808080" w:themeFill="background1" w:themeFillShade="80"/>
            <w:vAlign w:val="center"/>
          </w:tcPr>
          <w:p w14:paraId="3B88CFED" w14:textId="44A98E29" w:rsidR="00F8482A" w:rsidRPr="00F23941" w:rsidRDefault="005A225B" w:rsidP="00F8482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23941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83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  <w:shd w:val="clear" w:color="auto" w:fill="808080" w:themeFill="background1" w:themeFillShade="80"/>
            <w:vAlign w:val="center"/>
          </w:tcPr>
          <w:p w14:paraId="0A9D918A" w14:textId="2946C875" w:rsidR="00F8482A" w:rsidRPr="00F23941" w:rsidRDefault="005A225B" w:rsidP="00F848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23941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281</w:t>
            </w:r>
          </w:p>
        </w:tc>
      </w:tr>
      <w:tr w:rsidR="00F8482A" w:rsidRPr="00F23941" w14:paraId="6A87E09C" w14:textId="77777777" w:rsidTr="00F848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vAlign w:val="center"/>
          </w:tcPr>
          <w:p w14:paraId="5C4A7B0F" w14:textId="625254FE" w:rsidR="00F8482A" w:rsidRPr="00F23941" w:rsidRDefault="005A225B" w:rsidP="00F8482A">
            <w:pPr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es-ES_tradnl" w:eastAsia="es-ES"/>
              </w:rPr>
            </w:pPr>
            <w:r w:rsidRPr="00F23941">
              <w:rPr>
                <w:rFonts w:ascii="Arial" w:eastAsia="Arial Narrow" w:hAnsi="Arial" w:cs="Arial"/>
                <w:b w:val="0"/>
                <w:bCs w:val="0"/>
                <w:spacing w:val="1"/>
                <w:sz w:val="18"/>
                <w:szCs w:val="18"/>
              </w:rPr>
              <w:t>Instituciones Educativas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05FDE78" w14:textId="7FB06F66" w:rsidR="00F8482A" w:rsidRPr="00F23941" w:rsidRDefault="00F8482A" w:rsidP="00F8482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23941">
              <w:rPr>
                <w:rFonts w:ascii="Arial" w:eastAsia="Arial Narrow" w:hAnsi="Arial" w:cs="Arial"/>
                <w:sz w:val="18"/>
                <w:szCs w:val="18"/>
              </w:rPr>
              <w:t>2</w:t>
            </w:r>
          </w:p>
        </w:tc>
        <w:tc>
          <w:tcPr>
            <w:tcW w:w="1701" w:type="dxa"/>
            <w:vAlign w:val="center"/>
          </w:tcPr>
          <w:p w14:paraId="68E66A46" w14:textId="2EAE99DC" w:rsidR="00F8482A" w:rsidRPr="00F23941" w:rsidRDefault="00F8482A" w:rsidP="00F848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23941">
              <w:rPr>
                <w:rFonts w:ascii="Arial" w:eastAsia="Arial Narrow" w:hAnsi="Arial" w:cs="Arial"/>
                <w:sz w:val="18"/>
                <w:szCs w:val="18"/>
              </w:rPr>
              <w:t>0</w:t>
            </w:r>
          </w:p>
        </w:tc>
      </w:tr>
      <w:tr w:rsidR="00F8482A" w:rsidRPr="00F23941" w14:paraId="1360B349" w14:textId="77777777" w:rsidTr="00F8482A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</w:tcPr>
          <w:p w14:paraId="1803AC7B" w14:textId="7E158163" w:rsidR="00F8482A" w:rsidRPr="00F23941" w:rsidRDefault="00F8482A" w:rsidP="00F8482A">
            <w:pPr>
              <w:rPr>
                <w:rFonts w:ascii="Arial" w:eastAsia="Times New Roman" w:hAnsi="Arial" w:cs="Arial"/>
                <w:b w:val="0"/>
                <w:sz w:val="18"/>
                <w:szCs w:val="18"/>
                <w:lang w:val="es-ES_tradnl" w:eastAsia="es-ES"/>
              </w:rPr>
            </w:pPr>
            <w:r w:rsidRPr="00F23941">
              <w:rPr>
                <w:rFonts w:ascii="Arial" w:eastAsia="Arial Narrow" w:hAnsi="Arial" w:cs="Arial"/>
                <w:color w:val="FFFFFF"/>
                <w:spacing w:val="2"/>
                <w:w w:val="99"/>
                <w:sz w:val="18"/>
                <w:szCs w:val="18"/>
              </w:rPr>
              <w:t>T</w:t>
            </w:r>
            <w:r w:rsidRPr="00F23941">
              <w:rPr>
                <w:rFonts w:ascii="Arial" w:eastAsia="Arial Narrow" w:hAnsi="Arial" w:cs="Arial"/>
                <w:color w:val="FFFFFF"/>
                <w:sz w:val="18"/>
                <w:szCs w:val="18"/>
              </w:rPr>
              <w:t>O</w:t>
            </w:r>
            <w:r w:rsidRPr="00F23941">
              <w:rPr>
                <w:rFonts w:ascii="Arial" w:eastAsia="Arial Narrow" w:hAnsi="Arial" w:cs="Arial"/>
                <w:color w:val="FFFFFF"/>
                <w:spacing w:val="1"/>
                <w:sz w:val="18"/>
                <w:szCs w:val="18"/>
              </w:rPr>
              <w:t>T</w:t>
            </w:r>
            <w:r w:rsidRPr="00F23941">
              <w:rPr>
                <w:rFonts w:ascii="Arial" w:eastAsia="Arial Narrow" w:hAnsi="Arial" w:cs="Arial"/>
                <w:color w:val="FFFFFF"/>
                <w:spacing w:val="-2"/>
                <w:w w:val="99"/>
                <w:sz w:val="18"/>
                <w:szCs w:val="18"/>
              </w:rPr>
              <w:t>A</w:t>
            </w:r>
            <w:r w:rsidRPr="00F23941">
              <w:rPr>
                <w:rFonts w:ascii="Arial" w:eastAsia="Arial Narrow" w:hAnsi="Arial" w:cs="Arial"/>
                <w:color w:val="FFFFFF"/>
                <w:w w:val="99"/>
                <w:sz w:val="18"/>
                <w:szCs w:val="18"/>
              </w:rPr>
              <w:t>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tcBorders>
              <w:top w:val="single" w:sz="5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808080" w:themeFill="background1" w:themeFillShade="80"/>
            <w:vAlign w:val="center"/>
          </w:tcPr>
          <w:p w14:paraId="5FFC9936" w14:textId="112A30D3" w:rsidR="00F8482A" w:rsidRPr="00F23941" w:rsidRDefault="005A225B" w:rsidP="00F8482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23941">
              <w:rPr>
                <w:rFonts w:ascii="Arial" w:eastAsia="Arial Narrow" w:hAnsi="Arial" w:cs="Arial"/>
                <w:color w:val="FFFFFF"/>
                <w:sz w:val="18"/>
                <w:szCs w:val="18"/>
              </w:rPr>
              <w:t>85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808080" w:themeFill="background1" w:themeFillShade="80"/>
            <w:vAlign w:val="center"/>
          </w:tcPr>
          <w:p w14:paraId="788EA519" w14:textId="768E67FB" w:rsidR="00F8482A" w:rsidRPr="00F23941" w:rsidRDefault="005A225B" w:rsidP="00F848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23941">
              <w:rPr>
                <w:rFonts w:ascii="Arial" w:eastAsia="Arial Narrow" w:hAnsi="Arial" w:cs="Arial"/>
                <w:b/>
                <w:bCs/>
                <w:color w:val="FFFFFF"/>
                <w:sz w:val="18"/>
                <w:szCs w:val="18"/>
              </w:rPr>
              <w:t>281</w:t>
            </w:r>
          </w:p>
        </w:tc>
      </w:tr>
    </w:tbl>
    <w:p w14:paraId="2BD50235" w14:textId="75E0DB2E" w:rsidR="00645321" w:rsidRPr="003E64C9" w:rsidRDefault="00645321" w:rsidP="00645321">
      <w:pPr>
        <w:spacing w:after="0" w:line="240" w:lineRule="auto"/>
        <w:ind w:left="1418" w:right="1417"/>
        <w:jc w:val="both"/>
        <w:rPr>
          <w:rFonts w:ascii="Arial" w:hAnsi="Arial" w:cs="Arial"/>
          <w:bCs/>
          <w:sz w:val="16"/>
          <w:szCs w:val="16"/>
          <w:lang w:val="es-ES_tradnl"/>
        </w:rPr>
      </w:pPr>
      <w:r w:rsidRPr="003E64C9">
        <w:rPr>
          <w:rFonts w:ascii="Arial" w:hAnsi="Arial" w:cs="Arial"/>
          <w:b/>
          <w:sz w:val="16"/>
          <w:szCs w:val="16"/>
          <w:lang w:val="es-ES_tradnl"/>
        </w:rPr>
        <w:t xml:space="preserve">Fuente: </w:t>
      </w:r>
      <w:r w:rsidRPr="003E64C9">
        <w:rPr>
          <w:rFonts w:ascii="Arial" w:hAnsi="Arial" w:cs="Arial"/>
          <w:bCs/>
          <w:sz w:val="16"/>
          <w:szCs w:val="16"/>
          <w:lang w:val="es-ES_tradnl"/>
        </w:rPr>
        <w:t>Expediente Técnico del proyecto “</w:t>
      </w:r>
      <w:r w:rsidR="009E3BE4">
        <w:rPr>
          <w:rFonts w:ascii="Arial" w:hAnsi="Arial" w:cs="Arial"/>
          <w:bCs/>
          <w:sz w:val="16"/>
          <w:szCs w:val="16"/>
          <w:lang w:val="es-ES_tradnl"/>
        </w:rPr>
        <w:t>Mejoramiento y Ampliación del Servicio de Agua Potable e Instalación de Unidades Básicas de Saneamiento en el Caserío de Tahona Alta, Distrito de Hualgayoc - Hualgayoc - Cajamarca</w:t>
      </w:r>
      <w:r w:rsidRPr="003E64C9">
        <w:rPr>
          <w:rFonts w:ascii="Arial" w:hAnsi="Arial" w:cs="Arial"/>
          <w:bCs/>
          <w:sz w:val="16"/>
          <w:szCs w:val="16"/>
          <w:lang w:val="es-ES_tradnl"/>
        </w:rPr>
        <w:t>”.</w:t>
      </w:r>
    </w:p>
    <w:p w14:paraId="25C27B6E" w14:textId="77777777" w:rsidR="00645321" w:rsidRPr="00205574" w:rsidRDefault="00645321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</w:p>
    <w:p w14:paraId="3105EC13" w14:textId="6950D9DC" w:rsidR="00645321" w:rsidRPr="00205574" w:rsidRDefault="00B00001" w:rsidP="00645321">
      <w:pPr>
        <w:spacing w:after="0" w:line="240" w:lineRule="auto"/>
        <w:ind w:left="567"/>
        <w:jc w:val="both"/>
        <w:rPr>
          <w:rFonts w:ascii="Arial" w:hAnsi="Arial" w:cs="Arial"/>
          <w:b/>
          <w:szCs w:val="20"/>
          <w:u w:val="single"/>
          <w:lang w:val="es-ES_tradnl"/>
        </w:rPr>
      </w:pPr>
      <w:r w:rsidRPr="00205574">
        <w:rPr>
          <w:rFonts w:ascii="Arial" w:hAnsi="Arial" w:cs="Arial"/>
          <w:b/>
          <w:szCs w:val="20"/>
          <w:u w:val="single"/>
          <w:lang w:val="es-ES_tradnl"/>
        </w:rPr>
        <w:t>DESCRIPCIÓN</w:t>
      </w:r>
      <w:r w:rsidR="00645321" w:rsidRPr="00205574">
        <w:rPr>
          <w:rFonts w:ascii="Arial" w:hAnsi="Arial" w:cs="Arial"/>
          <w:b/>
          <w:szCs w:val="20"/>
          <w:u w:val="single"/>
          <w:lang w:val="es-ES_tradnl"/>
        </w:rPr>
        <w:t xml:space="preserve"> DE LA </w:t>
      </w:r>
      <w:r w:rsidR="002075CD" w:rsidRPr="00205574">
        <w:rPr>
          <w:rFonts w:ascii="Arial" w:hAnsi="Arial" w:cs="Arial"/>
          <w:b/>
          <w:szCs w:val="20"/>
          <w:u w:val="single"/>
          <w:lang w:val="es-ES_tradnl"/>
        </w:rPr>
        <w:t xml:space="preserve">ALTERNATIVA DE </w:t>
      </w:r>
      <w:r w:rsidRPr="00205574">
        <w:rPr>
          <w:rFonts w:ascii="Arial" w:hAnsi="Arial" w:cs="Arial"/>
          <w:b/>
          <w:szCs w:val="20"/>
          <w:u w:val="single"/>
          <w:lang w:val="es-ES_tradnl"/>
        </w:rPr>
        <w:t>SOLUCIÓN</w:t>
      </w:r>
      <w:r w:rsidR="002075CD" w:rsidRPr="00205574">
        <w:rPr>
          <w:rFonts w:ascii="Arial" w:hAnsi="Arial" w:cs="Arial"/>
          <w:b/>
          <w:szCs w:val="20"/>
          <w:u w:val="single"/>
          <w:lang w:val="es-ES_tradnl"/>
        </w:rPr>
        <w:t xml:space="preserve"> SELECCIONADA</w:t>
      </w:r>
    </w:p>
    <w:p w14:paraId="4B3E68D2" w14:textId="77777777" w:rsidR="00645321" w:rsidRPr="00205574" w:rsidRDefault="00645321" w:rsidP="00645321">
      <w:pPr>
        <w:spacing w:after="0" w:line="240" w:lineRule="auto"/>
        <w:ind w:left="567"/>
        <w:jc w:val="both"/>
        <w:rPr>
          <w:rFonts w:ascii="Arial" w:hAnsi="Arial" w:cs="Arial"/>
          <w:sz w:val="10"/>
          <w:szCs w:val="10"/>
          <w:lang w:val="es-ES_tradnl"/>
        </w:rPr>
      </w:pPr>
    </w:p>
    <w:p w14:paraId="50273F35" w14:textId="0F3D7AD7" w:rsidR="001875D8" w:rsidRDefault="002075CD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  <w:r w:rsidRPr="00205574">
        <w:rPr>
          <w:rFonts w:ascii="Arial" w:hAnsi="Arial" w:cs="Arial"/>
          <w:szCs w:val="20"/>
          <w:lang w:val="es-ES_tradnl"/>
        </w:rPr>
        <w:t xml:space="preserve">La </w:t>
      </w:r>
      <w:r w:rsidR="001875D8">
        <w:rPr>
          <w:rFonts w:ascii="Arial" w:hAnsi="Arial" w:cs="Arial"/>
          <w:szCs w:val="20"/>
          <w:lang w:val="es-ES_tradnl"/>
        </w:rPr>
        <w:t>opción</w:t>
      </w:r>
      <w:r w:rsidR="00645321" w:rsidRPr="00205574">
        <w:rPr>
          <w:rFonts w:ascii="Arial" w:hAnsi="Arial" w:cs="Arial"/>
          <w:szCs w:val="20"/>
          <w:lang w:val="es-ES_tradnl"/>
        </w:rPr>
        <w:t xml:space="preserve"> tecnológica del sistema de</w:t>
      </w:r>
      <w:r w:rsidR="001875D8">
        <w:rPr>
          <w:rFonts w:ascii="Arial" w:hAnsi="Arial" w:cs="Arial"/>
          <w:szCs w:val="20"/>
          <w:lang w:val="es-ES_tradnl"/>
        </w:rPr>
        <w:t xml:space="preserve"> agua potable, consiste en </w:t>
      </w:r>
      <w:r w:rsidR="00F23941">
        <w:rPr>
          <w:rFonts w:ascii="Arial" w:hAnsi="Arial" w:cs="Arial"/>
          <w:szCs w:val="20"/>
          <w:lang w:val="es-ES_tradnl"/>
        </w:rPr>
        <w:t xml:space="preserve">un </w:t>
      </w:r>
      <w:r w:rsidR="005A225B">
        <w:rPr>
          <w:rFonts w:ascii="Arial" w:hAnsi="Arial" w:cs="Arial"/>
          <w:szCs w:val="20"/>
          <w:lang w:val="es-ES_tradnl"/>
        </w:rPr>
        <w:t xml:space="preserve">sistema de gravedad sin tratamiento, que tiene como fuente de agua a </w:t>
      </w:r>
      <w:r w:rsidR="00F23941">
        <w:rPr>
          <w:rFonts w:ascii="Arial" w:hAnsi="Arial" w:cs="Arial"/>
          <w:szCs w:val="20"/>
          <w:lang w:val="es-ES_tradnl"/>
        </w:rPr>
        <w:t>02</w:t>
      </w:r>
      <w:r w:rsidR="005A225B">
        <w:rPr>
          <w:rFonts w:ascii="Arial" w:hAnsi="Arial" w:cs="Arial"/>
          <w:szCs w:val="20"/>
          <w:lang w:val="es-ES_tradnl"/>
        </w:rPr>
        <w:t xml:space="preserve"> manantiales</w:t>
      </w:r>
      <w:r w:rsidR="00F23941">
        <w:rPr>
          <w:rFonts w:ascii="Arial" w:hAnsi="Arial" w:cs="Arial"/>
          <w:szCs w:val="20"/>
          <w:lang w:val="es-ES_tradnl"/>
        </w:rPr>
        <w:t xml:space="preserve"> tipo ladera</w:t>
      </w:r>
      <w:r w:rsidR="005A225B">
        <w:rPr>
          <w:rFonts w:ascii="Arial" w:hAnsi="Arial" w:cs="Arial"/>
          <w:szCs w:val="20"/>
          <w:lang w:val="es-ES_tradnl"/>
        </w:rPr>
        <w:t xml:space="preserve">: </w:t>
      </w:r>
      <w:proofErr w:type="spellStart"/>
      <w:r w:rsidR="005A225B">
        <w:rPr>
          <w:rFonts w:ascii="Arial" w:hAnsi="Arial" w:cs="Arial"/>
          <w:szCs w:val="20"/>
          <w:lang w:val="es-ES_tradnl"/>
        </w:rPr>
        <w:t>Lunarmonte</w:t>
      </w:r>
      <w:proofErr w:type="spellEnd"/>
      <w:r w:rsidR="005A225B">
        <w:rPr>
          <w:rFonts w:ascii="Arial" w:hAnsi="Arial" w:cs="Arial"/>
          <w:szCs w:val="20"/>
          <w:lang w:val="es-ES_tradnl"/>
        </w:rPr>
        <w:t xml:space="preserve"> 01 y </w:t>
      </w:r>
      <w:proofErr w:type="spellStart"/>
      <w:r w:rsidR="005A225B">
        <w:rPr>
          <w:rFonts w:ascii="Arial" w:hAnsi="Arial" w:cs="Arial"/>
          <w:szCs w:val="20"/>
          <w:lang w:val="es-ES_tradnl"/>
        </w:rPr>
        <w:t>Lunarmonte</w:t>
      </w:r>
      <w:proofErr w:type="spellEnd"/>
      <w:r w:rsidR="005A225B">
        <w:rPr>
          <w:rFonts w:ascii="Arial" w:hAnsi="Arial" w:cs="Arial"/>
          <w:szCs w:val="20"/>
          <w:lang w:val="es-ES_tradnl"/>
        </w:rPr>
        <w:t xml:space="preserve"> 02</w:t>
      </w:r>
      <w:r w:rsidR="001875D8">
        <w:rPr>
          <w:rFonts w:ascii="Arial" w:hAnsi="Arial" w:cs="Arial"/>
          <w:szCs w:val="20"/>
          <w:lang w:val="es-ES_tradnl"/>
        </w:rPr>
        <w:t>.</w:t>
      </w:r>
    </w:p>
    <w:p w14:paraId="740A7E3F" w14:textId="77777777" w:rsidR="001875D8" w:rsidRDefault="001875D8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</w:p>
    <w:p w14:paraId="61C69DD9" w14:textId="13192811" w:rsidR="001875D8" w:rsidRDefault="001875D8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  <w:r>
        <w:rPr>
          <w:rFonts w:ascii="Arial" w:hAnsi="Arial" w:cs="Arial"/>
          <w:szCs w:val="20"/>
          <w:lang w:val="es-ES_tradnl"/>
        </w:rPr>
        <w:t>En el sistema de saneamiento la opción tecnológica es la de Unidades Básicas de Saneamiento por arrastre hidráulico .</w:t>
      </w:r>
    </w:p>
    <w:p w14:paraId="43E27B74" w14:textId="77777777" w:rsidR="001875D8" w:rsidRDefault="001875D8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</w:p>
    <w:tbl>
      <w:tblPr>
        <w:tblStyle w:val="Tablaconcuadrcula"/>
        <w:tblW w:w="0" w:type="auto"/>
        <w:tblInd w:w="704" w:type="dxa"/>
        <w:tblLayout w:type="fixed"/>
        <w:tblLook w:val="04A0" w:firstRow="1" w:lastRow="0" w:firstColumn="1" w:lastColumn="0" w:noHBand="0" w:noVBand="1"/>
      </w:tblPr>
      <w:tblGrid>
        <w:gridCol w:w="709"/>
        <w:gridCol w:w="4819"/>
        <w:gridCol w:w="927"/>
        <w:gridCol w:w="1200"/>
      </w:tblGrid>
      <w:tr w:rsidR="00645321" w:rsidRPr="00205574" w14:paraId="27F8B3AB" w14:textId="77777777" w:rsidTr="00E66D4E">
        <w:trPr>
          <w:trHeight w:val="187"/>
        </w:trPr>
        <w:tc>
          <w:tcPr>
            <w:tcW w:w="7655" w:type="dxa"/>
            <w:gridSpan w:val="4"/>
            <w:shd w:val="clear" w:color="auto" w:fill="000000" w:themeFill="text1"/>
            <w:vAlign w:val="center"/>
          </w:tcPr>
          <w:p w14:paraId="3EF7154B" w14:textId="77777777" w:rsidR="00645321" w:rsidRPr="00205574" w:rsidRDefault="00645321" w:rsidP="005B0623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b/>
                <w:color w:val="FFFFFF" w:themeColor="background1"/>
                <w:szCs w:val="24"/>
                <w:lang w:val="es-ES_tradnl"/>
              </w:rPr>
            </w:pPr>
            <w:r w:rsidRPr="00205574">
              <w:rPr>
                <w:rFonts w:ascii="Arial" w:hAnsi="Arial" w:cs="Arial"/>
                <w:b/>
                <w:color w:val="FFFFFF" w:themeColor="background1"/>
                <w:szCs w:val="24"/>
                <w:lang w:val="es-ES_tradnl"/>
              </w:rPr>
              <w:t>RESUMEN DE METAS DEL PROYECTO</w:t>
            </w:r>
          </w:p>
        </w:tc>
      </w:tr>
      <w:tr w:rsidR="00645321" w:rsidRPr="00205574" w14:paraId="0B311DE5" w14:textId="77777777" w:rsidTr="00E66D4E">
        <w:trPr>
          <w:trHeight w:val="187"/>
        </w:trPr>
        <w:tc>
          <w:tcPr>
            <w:tcW w:w="709" w:type="dxa"/>
            <w:shd w:val="clear" w:color="auto" w:fill="000000" w:themeFill="text1"/>
            <w:vAlign w:val="center"/>
          </w:tcPr>
          <w:p w14:paraId="0B115D4C" w14:textId="730F3D1B" w:rsidR="00645321" w:rsidRPr="00205574" w:rsidRDefault="005B0623" w:rsidP="005B0623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b/>
                <w:color w:val="FFFFFF" w:themeColor="background1"/>
                <w:szCs w:val="24"/>
                <w:lang w:val="es-ES_tradnl"/>
              </w:rPr>
            </w:pPr>
            <w:r w:rsidRPr="00205574">
              <w:rPr>
                <w:rFonts w:ascii="Arial" w:hAnsi="Arial" w:cs="Arial"/>
                <w:b/>
                <w:color w:val="FFFFFF" w:themeColor="background1"/>
                <w:szCs w:val="24"/>
                <w:lang w:val="es-ES_tradnl"/>
              </w:rPr>
              <w:t>Ítem</w:t>
            </w:r>
          </w:p>
        </w:tc>
        <w:tc>
          <w:tcPr>
            <w:tcW w:w="4819" w:type="dxa"/>
            <w:shd w:val="clear" w:color="auto" w:fill="000000" w:themeFill="text1"/>
            <w:vAlign w:val="center"/>
          </w:tcPr>
          <w:p w14:paraId="3434EC99" w14:textId="77777777" w:rsidR="00645321" w:rsidRPr="00205574" w:rsidRDefault="00645321" w:rsidP="005B0623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b/>
                <w:color w:val="FFFFFF" w:themeColor="background1"/>
                <w:szCs w:val="24"/>
                <w:lang w:val="es-ES_tradnl"/>
              </w:rPr>
            </w:pPr>
            <w:r w:rsidRPr="00205574">
              <w:rPr>
                <w:rFonts w:ascii="Arial" w:hAnsi="Arial" w:cs="Arial"/>
                <w:b/>
                <w:color w:val="FFFFFF" w:themeColor="background1"/>
                <w:szCs w:val="24"/>
                <w:lang w:val="es-ES_tradnl"/>
              </w:rPr>
              <w:t>Metas</w:t>
            </w:r>
          </w:p>
        </w:tc>
        <w:tc>
          <w:tcPr>
            <w:tcW w:w="927" w:type="dxa"/>
            <w:shd w:val="clear" w:color="auto" w:fill="000000" w:themeFill="text1"/>
            <w:vAlign w:val="center"/>
          </w:tcPr>
          <w:p w14:paraId="6D658810" w14:textId="77777777" w:rsidR="00645321" w:rsidRPr="00205574" w:rsidRDefault="00645321" w:rsidP="005B0623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b/>
                <w:color w:val="FFFFFF" w:themeColor="background1"/>
                <w:szCs w:val="24"/>
                <w:lang w:val="es-ES_tradnl"/>
              </w:rPr>
            </w:pPr>
            <w:r w:rsidRPr="00205574">
              <w:rPr>
                <w:rFonts w:ascii="Arial" w:hAnsi="Arial" w:cs="Arial"/>
                <w:b/>
                <w:color w:val="FFFFFF" w:themeColor="background1"/>
                <w:szCs w:val="24"/>
                <w:lang w:val="es-ES_tradnl"/>
              </w:rPr>
              <w:t>Unidad</w:t>
            </w:r>
          </w:p>
        </w:tc>
        <w:tc>
          <w:tcPr>
            <w:tcW w:w="1200" w:type="dxa"/>
            <w:shd w:val="clear" w:color="auto" w:fill="000000" w:themeFill="text1"/>
            <w:vAlign w:val="center"/>
          </w:tcPr>
          <w:p w14:paraId="6B21CFE3" w14:textId="77777777" w:rsidR="00645321" w:rsidRPr="00205574" w:rsidRDefault="00645321" w:rsidP="005B0623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b/>
                <w:color w:val="FFFFFF" w:themeColor="background1"/>
                <w:szCs w:val="24"/>
                <w:lang w:val="es-ES_tradnl"/>
              </w:rPr>
            </w:pPr>
            <w:r w:rsidRPr="00205574">
              <w:rPr>
                <w:rFonts w:ascii="Arial" w:hAnsi="Arial" w:cs="Arial"/>
                <w:b/>
                <w:color w:val="FFFFFF" w:themeColor="background1"/>
                <w:szCs w:val="24"/>
                <w:lang w:val="es-ES_tradnl"/>
              </w:rPr>
              <w:t>Cantidad</w:t>
            </w:r>
          </w:p>
        </w:tc>
      </w:tr>
      <w:tr w:rsidR="00645321" w:rsidRPr="00205574" w14:paraId="39CBD5A6" w14:textId="77777777" w:rsidTr="0017795C">
        <w:trPr>
          <w:trHeight w:val="187"/>
        </w:trPr>
        <w:tc>
          <w:tcPr>
            <w:tcW w:w="709" w:type="dxa"/>
            <w:shd w:val="clear" w:color="auto" w:fill="auto"/>
            <w:vAlign w:val="center"/>
          </w:tcPr>
          <w:p w14:paraId="7654995A" w14:textId="77777777" w:rsidR="00645321" w:rsidRPr="00205574" w:rsidRDefault="00645321" w:rsidP="005B0623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szCs w:val="24"/>
                <w:lang w:val="es-ES_tradnl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268C169F" w14:textId="3FAAE245" w:rsidR="00645321" w:rsidRPr="00205574" w:rsidRDefault="00645321" w:rsidP="005B0623">
            <w:pPr>
              <w:pStyle w:val="Textoindependiente"/>
              <w:tabs>
                <w:tab w:val="left" w:pos="1701"/>
              </w:tabs>
              <w:spacing w:before="40" w:after="40"/>
              <w:outlineLvl w:val="2"/>
              <w:rPr>
                <w:rFonts w:ascii="Arial" w:hAnsi="Arial" w:cs="Arial"/>
                <w:b/>
                <w:szCs w:val="24"/>
                <w:lang w:val="es-ES_tradnl"/>
              </w:rPr>
            </w:pPr>
            <w:r w:rsidRPr="00205574">
              <w:rPr>
                <w:rFonts w:ascii="Arial" w:hAnsi="Arial" w:cs="Arial"/>
                <w:b/>
                <w:szCs w:val="24"/>
                <w:lang w:val="es-ES_tradnl"/>
              </w:rPr>
              <w:t xml:space="preserve">SISTEMA DE </w:t>
            </w:r>
            <w:r w:rsidR="001875D8">
              <w:rPr>
                <w:rFonts w:ascii="Arial" w:hAnsi="Arial" w:cs="Arial"/>
                <w:b/>
                <w:szCs w:val="24"/>
                <w:lang w:val="es-ES_tradnl"/>
              </w:rPr>
              <w:t>AGUA POTABLE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674C8E3A" w14:textId="77777777" w:rsidR="00645321" w:rsidRPr="00205574" w:rsidRDefault="00645321" w:rsidP="005B0623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szCs w:val="24"/>
                <w:lang w:val="es-ES_tradnl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7EF9374F" w14:textId="77777777" w:rsidR="00645321" w:rsidRPr="00205574" w:rsidRDefault="00645321" w:rsidP="005B0623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szCs w:val="24"/>
                <w:lang w:val="es-ES_tradnl"/>
              </w:rPr>
            </w:pPr>
          </w:p>
        </w:tc>
      </w:tr>
      <w:tr w:rsidR="00645321" w:rsidRPr="00205574" w14:paraId="09CED48E" w14:textId="77777777" w:rsidTr="0017795C">
        <w:tc>
          <w:tcPr>
            <w:tcW w:w="709" w:type="dxa"/>
            <w:vAlign w:val="center"/>
          </w:tcPr>
          <w:p w14:paraId="5BD01632" w14:textId="77777777" w:rsidR="00645321" w:rsidRPr="00205574" w:rsidRDefault="00645321" w:rsidP="005B0623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r w:rsidRPr="00205574">
              <w:rPr>
                <w:rFonts w:ascii="Arial" w:hAnsi="Arial" w:cs="Arial"/>
                <w:szCs w:val="24"/>
                <w:lang w:val="es-ES_tradnl"/>
              </w:rPr>
              <w:t>01</w:t>
            </w:r>
          </w:p>
        </w:tc>
        <w:tc>
          <w:tcPr>
            <w:tcW w:w="4819" w:type="dxa"/>
            <w:vAlign w:val="center"/>
          </w:tcPr>
          <w:p w14:paraId="58F074A6" w14:textId="33B5B107" w:rsidR="00645321" w:rsidRPr="00205574" w:rsidRDefault="005A225B" w:rsidP="005B0623">
            <w:pPr>
              <w:pStyle w:val="Textoindependiente"/>
              <w:tabs>
                <w:tab w:val="left" w:pos="1701"/>
              </w:tabs>
              <w:spacing w:before="40" w:after="40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r>
              <w:rPr>
                <w:rFonts w:ascii="Arial" w:hAnsi="Arial" w:cs="Arial"/>
                <w:szCs w:val="24"/>
                <w:lang w:val="es-ES_tradnl"/>
              </w:rPr>
              <w:t xml:space="preserve">Captación </w:t>
            </w:r>
          </w:p>
        </w:tc>
        <w:tc>
          <w:tcPr>
            <w:tcW w:w="927" w:type="dxa"/>
            <w:vAlign w:val="center"/>
          </w:tcPr>
          <w:p w14:paraId="1BB7E125" w14:textId="3A73E02C" w:rsidR="00645321" w:rsidRPr="00205574" w:rsidRDefault="001875D8" w:rsidP="005B0623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proofErr w:type="spellStart"/>
            <w:r>
              <w:rPr>
                <w:rFonts w:ascii="Arial" w:hAnsi="Arial" w:cs="Arial"/>
                <w:szCs w:val="24"/>
                <w:lang w:val="es-ES_tradnl"/>
              </w:rPr>
              <w:t>und</w:t>
            </w:r>
            <w:proofErr w:type="spellEnd"/>
          </w:p>
        </w:tc>
        <w:tc>
          <w:tcPr>
            <w:tcW w:w="1200" w:type="dxa"/>
            <w:vAlign w:val="center"/>
          </w:tcPr>
          <w:p w14:paraId="7844FDF0" w14:textId="4B284DB4" w:rsidR="00645321" w:rsidRPr="00205574" w:rsidRDefault="001875D8" w:rsidP="005B0623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r>
              <w:rPr>
                <w:rFonts w:ascii="Arial" w:hAnsi="Arial" w:cs="Arial"/>
                <w:szCs w:val="24"/>
                <w:lang w:val="es-ES_tradnl"/>
              </w:rPr>
              <w:t>0</w:t>
            </w:r>
            <w:r w:rsidR="005A225B">
              <w:rPr>
                <w:rFonts w:ascii="Arial" w:hAnsi="Arial" w:cs="Arial"/>
                <w:szCs w:val="24"/>
                <w:lang w:val="es-ES_tradnl"/>
              </w:rPr>
              <w:t>2</w:t>
            </w:r>
          </w:p>
        </w:tc>
      </w:tr>
      <w:tr w:rsidR="00645321" w:rsidRPr="00205574" w14:paraId="1E26ADBD" w14:textId="77777777" w:rsidTr="006E76DA">
        <w:tc>
          <w:tcPr>
            <w:tcW w:w="709" w:type="dxa"/>
            <w:vAlign w:val="center"/>
          </w:tcPr>
          <w:p w14:paraId="5EBD0282" w14:textId="77777777" w:rsidR="00645321" w:rsidRPr="00205574" w:rsidRDefault="00645321" w:rsidP="005B0623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r w:rsidRPr="00205574">
              <w:rPr>
                <w:rFonts w:ascii="Arial" w:hAnsi="Arial" w:cs="Arial"/>
                <w:szCs w:val="24"/>
                <w:lang w:val="es-ES_tradnl"/>
              </w:rPr>
              <w:t>02</w:t>
            </w:r>
          </w:p>
        </w:tc>
        <w:tc>
          <w:tcPr>
            <w:tcW w:w="4819" w:type="dxa"/>
            <w:vAlign w:val="center"/>
          </w:tcPr>
          <w:p w14:paraId="1416148A" w14:textId="2C4430EE" w:rsidR="00645321" w:rsidRPr="00205574" w:rsidRDefault="001875D8" w:rsidP="005B0623">
            <w:pPr>
              <w:pStyle w:val="Textoindependiente"/>
              <w:tabs>
                <w:tab w:val="left" w:pos="1701"/>
              </w:tabs>
              <w:spacing w:before="40" w:after="40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r>
              <w:rPr>
                <w:rFonts w:ascii="Arial" w:hAnsi="Arial" w:cs="Arial"/>
                <w:szCs w:val="24"/>
                <w:lang w:val="es-ES_tradnl"/>
              </w:rPr>
              <w:t xml:space="preserve">Línea de conducción </w:t>
            </w:r>
          </w:p>
        </w:tc>
        <w:tc>
          <w:tcPr>
            <w:tcW w:w="927" w:type="dxa"/>
            <w:vAlign w:val="center"/>
          </w:tcPr>
          <w:p w14:paraId="2E1EA769" w14:textId="4F15DA26" w:rsidR="00645321" w:rsidRPr="00205574" w:rsidRDefault="001875D8" w:rsidP="005B0623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r>
              <w:rPr>
                <w:rFonts w:ascii="Arial" w:hAnsi="Arial" w:cs="Arial"/>
                <w:szCs w:val="24"/>
                <w:lang w:val="es-ES_tradnl"/>
              </w:rPr>
              <w:t>m</w:t>
            </w:r>
          </w:p>
        </w:tc>
        <w:tc>
          <w:tcPr>
            <w:tcW w:w="1200" w:type="dxa"/>
            <w:vAlign w:val="center"/>
          </w:tcPr>
          <w:p w14:paraId="6909203D" w14:textId="323A1C6A" w:rsidR="00645321" w:rsidRPr="00205574" w:rsidRDefault="005A225B" w:rsidP="005B0623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r w:rsidRPr="005A225B">
              <w:rPr>
                <w:rFonts w:ascii="Arial" w:hAnsi="Arial" w:cs="Arial"/>
                <w:szCs w:val="24"/>
                <w:lang w:val="es-ES_tradnl"/>
              </w:rPr>
              <w:t>1,887.93</w:t>
            </w:r>
          </w:p>
        </w:tc>
      </w:tr>
      <w:tr w:rsidR="00645321" w:rsidRPr="00205574" w14:paraId="6B071D5B" w14:textId="77777777" w:rsidTr="006E76DA">
        <w:tc>
          <w:tcPr>
            <w:tcW w:w="709" w:type="dxa"/>
            <w:vAlign w:val="center"/>
          </w:tcPr>
          <w:p w14:paraId="4CE3DC83" w14:textId="77777777" w:rsidR="00645321" w:rsidRPr="00205574" w:rsidRDefault="00645321" w:rsidP="005B0623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r w:rsidRPr="00205574">
              <w:rPr>
                <w:rFonts w:ascii="Arial" w:hAnsi="Arial" w:cs="Arial"/>
                <w:szCs w:val="24"/>
                <w:lang w:val="es-ES_tradnl"/>
              </w:rPr>
              <w:t>03</w:t>
            </w:r>
          </w:p>
        </w:tc>
        <w:tc>
          <w:tcPr>
            <w:tcW w:w="4819" w:type="dxa"/>
            <w:vAlign w:val="center"/>
          </w:tcPr>
          <w:p w14:paraId="5C8F77E9" w14:textId="71C73B20" w:rsidR="00645321" w:rsidRPr="00205574" w:rsidRDefault="001875D8" w:rsidP="005B0623">
            <w:pPr>
              <w:pStyle w:val="Textoindependiente"/>
              <w:tabs>
                <w:tab w:val="left" w:pos="1701"/>
              </w:tabs>
              <w:spacing w:before="40" w:after="40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r>
              <w:rPr>
                <w:rFonts w:ascii="Arial" w:hAnsi="Arial" w:cs="Arial"/>
                <w:szCs w:val="24"/>
                <w:lang w:val="es-ES_tradnl"/>
              </w:rPr>
              <w:t>Reservorio de 1</w:t>
            </w:r>
            <w:r w:rsidR="005A225B">
              <w:rPr>
                <w:rFonts w:ascii="Arial" w:hAnsi="Arial" w:cs="Arial"/>
                <w:szCs w:val="24"/>
                <w:lang w:val="es-ES_tradnl"/>
              </w:rPr>
              <w:t>0</w:t>
            </w:r>
            <w:r w:rsidR="00E93A98">
              <w:rPr>
                <w:rFonts w:ascii="Arial" w:hAnsi="Arial" w:cs="Arial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  <w:lang w:val="es-ES_tradnl"/>
              </w:rPr>
              <w:t>m3</w:t>
            </w:r>
            <w:proofErr w:type="spellEnd"/>
          </w:p>
        </w:tc>
        <w:tc>
          <w:tcPr>
            <w:tcW w:w="927" w:type="dxa"/>
            <w:vAlign w:val="center"/>
          </w:tcPr>
          <w:p w14:paraId="06F81C2F" w14:textId="77777777" w:rsidR="00645321" w:rsidRPr="00205574" w:rsidRDefault="00645321" w:rsidP="005B0623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proofErr w:type="spellStart"/>
            <w:r w:rsidRPr="00205574">
              <w:rPr>
                <w:rFonts w:ascii="Arial" w:hAnsi="Arial" w:cs="Arial"/>
                <w:szCs w:val="24"/>
                <w:lang w:val="es-ES_tradnl"/>
              </w:rPr>
              <w:t>Und</w:t>
            </w:r>
            <w:proofErr w:type="spellEnd"/>
          </w:p>
        </w:tc>
        <w:tc>
          <w:tcPr>
            <w:tcW w:w="1200" w:type="dxa"/>
            <w:vAlign w:val="center"/>
          </w:tcPr>
          <w:p w14:paraId="775DF82F" w14:textId="1437B6CB" w:rsidR="00645321" w:rsidRPr="00205574" w:rsidRDefault="001875D8" w:rsidP="005B0623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r>
              <w:rPr>
                <w:rFonts w:ascii="Arial" w:hAnsi="Arial" w:cs="Arial"/>
                <w:szCs w:val="24"/>
                <w:lang w:val="es-ES_tradnl"/>
              </w:rPr>
              <w:t>01</w:t>
            </w:r>
          </w:p>
        </w:tc>
      </w:tr>
      <w:tr w:rsidR="005A225B" w:rsidRPr="00205574" w14:paraId="084381D5" w14:textId="77777777" w:rsidTr="00B86FA1">
        <w:tc>
          <w:tcPr>
            <w:tcW w:w="709" w:type="dxa"/>
            <w:vAlign w:val="center"/>
          </w:tcPr>
          <w:p w14:paraId="58400B01" w14:textId="77777777" w:rsidR="005A225B" w:rsidRPr="00205574" w:rsidRDefault="005A225B" w:rsidP="005A225B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r w:rsidRPr="00205574">
              <w:rPr>
                <w:rFonts w:ascii="Arial" w:hAnsi="Arial" w:cs="Arial"/>
                <w:szCs w:val="24"/>
                <w:lang w:val="es-ES_tradnl"/>
              </w:rPr>
              <w:t>04</w:t>
            </w:r>
          </w:p>
        </w:tc>
        <w:tc>
          <w:tcPr>
            <w:tcW w:w="4819" w:type="dxa"/>
            <w:vAlign w:val="center"/>
          </w:tcPr>
          <w:p w14:paraId="2BF31AA1" w14:textId="2FACBB36" w:rsidR="005A225B" w:rsidRPr="00205574" w:rsidRDefault="005A225B" w:rsidP="005A225B">
            <w:pPr>
              <w:pStyle w:val="Textoindependiente"/>
              <w:tabs>
                <w:tab w:val="left" w:pos="1701"/>
              </w:tabs>
              <w:spacing w:before="40" w:after="40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r>
              <w:rPr>
                <w:rFonts w:ascii="Arial" w:hAnsi="Arial" w:cs="Arial"/>
                <w:szCs w:val="24"/>
                <w:lang w:val="es-ES_tradnl"/>
              </w:rPr>
              <w:t xml:space="preserve">Red de distribución  </w:t>
            </w:r>
          </w:p>
        </w:tc>
        <w:tc>
          <w:tcPr>
            <w:tcW w:w="927" w:type="dxa"/>
            <w:vAlign w:val="center"/>
          </w:tcPr>
          <w:p w14:paraId="2851503B" w14:textId="05FFE7C2" w:rsidR="005A225B" w:rsidRPr="00205574" w:rsidRDefault="005A225B" w:rsidP="005A225B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r>
              <w:rPr>
                <w:rFonts w:ascii="Arial" w:hAnsi="Arial" w:cs="Arial"/>
                <w:szCs w:val="24"/>
                <w:lang w:val="es-ES_tradnl"/>
              </w:rPr>
              <w:t>m</w:t>
            </w:r>
          </w:p>
        </w:tc>
        <w:tc>
          <w:tcPr>
            <w:tcW w:w="1200" w:type="dxa"/>
            <w:vAlign w:val="center"/>
          </w:tcPr>
          <w:p w14:paraId="527FB4AF" w14:textId="488246A5" w:rsidR="005A225B" w:rsidRPr="00205574" w:rsidRDefault="005A225B" w:rsidP="005A225B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r w:rsidRPr="005A225B">
              <w:rPr>
                <w:rFonts w:ascii="Arial" w:hAnsi="Arial" w:cs="Arial"/>
                <w:szCs w:val="24"/>
                <w:lang w:val="es-ES_tradnl"/>
              </w:rPr>
              <w:t>9,677.62</w:t>
            </w:r>
          </w:p>
        </w:tc>
      </w:tr>
      <w:tr w:rsidR="005A225B" w:rsidRPr="00205574" w14:paraId="5DDF6C54" w14:textId="77777777" w:rsidTr="006E76DA">
        <w:tc>
          <w:tcPr>
            <w:tcW w:w="709" w:type="dxa"/>
            <w:vAlign w:val="center"/>
          </w:tcPr>
          <w:p w14:paraId="0AFE16AF" w14:textId="2C480FE7" w:rsidR="005A225B" w:rsidRPr="00205574" w:rsidRDefault="005A225B" w:rsidP="005A225B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r w:rsidRPr="00205574">
              <w:rPr>
                <w:rFonts w:ascii="Arial" w:hAnsi="Arial" w:cs="Arial"/>
                <w:szCs w:val="24"/>
                <w:lang w:val="es-ES_tradnl"/>
              </w:rPr>
              <w:t>0</w:t>
            </w:r>
            <w:r>
              <w:rPr>
                <w:rFonts w:ascii="Arial" w:hAnsi="Arial" w:cs="Arial"/>
                <w:szCs w:val="24"/>
                <w:lang w:val="es-ES_tradnl"/>
              </w:rPr>
              <w:t>5</w:t>
            </w:r>
          </w:p>
        </w:tc>
        <w:tc>
          <w:tcPr>
            <w:tcW w:w="4819" w:type="dxa"/>
            <w:vAlign w:val="center"/>
          </w:tcPr>
          <w:p w14:paraId="50B8FD55" w14:textId="5FE8EA67" w:rsidR="005A225B" w:rsidRPr="00205574" w:rsidRDefault="005A225B" w:rsidP="005A225B">
            <w:pPr>
              <w:pStyle w:val="Textoindependiente"/>
              <w:tabs>
                <w:tab w:val="left" w:pos="1701"/>
              </w:tabs>
              <w:spacing w:before="40" w:after="40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r w:rsidRPr="00205574">
              <w:rPr>
                <w:rFonts w:ascii="Arial" w:hAnsi="Arial" w:cs="Arial"/>
                <w:szCs w:val="24"/>
                <w:lang w:val="es-ES_tradnl"/>
              </w:rPr>
              <w:t>Conexiones Domiciliarias</w:t>
            </w:r>
            <w:r>
              <w:rPr>
                <w:rFonts w:ascii="Arial" w:hAnsi="Arial" w:cs="Arial"/>
                <w:szCs w:val="24"/>
                <w:lang w:val="es-ES_tradnl"/>
              </w:rPr>
              <w:t xml:space="preserve"> de agua potable</w:t>
            </w:r>
            <w:r w:rsidR="00F23941">
              <w:rPr>
                <w:rFonts w:ascii="Arial" w:hAnsi="Arial" w:cs="Arial"/>
                <w:szCs w:val="24"/>
                <w:lang w:val="es-ES_tradnl"/>
              </w:rPr>
              <w:t xml:space="preserve"> (Incluye lavaderos multiusos)</w:t>
            </w:r>
          </w:p>
        </w:tc>
        <w:tc>
          <w:tcPr>
            <w:tcW w:w="927" w:type="dxa"/>
            <w:vAlign w:val="center"/>
          </w:tcPr>
          <w:p w14:paraId="63DB83D6" w14:textId="73A6C513" w:rsidR="005A225B" w:rsidRPr="00205574" w:rsidRDefault="005A225B" w:rsidP="005A225B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proofErr w:type="spellStart"/>
            <w:r w:rsidRPr="00205574">
              <w:rPr>
                <w:rFonts w:ascii="Arial" w:hAnsi="Arial" w:cs="Arial"/>
                <w:szCs w:val="24"/>
                <w:lang w:val="es-ES_tradnl"/>
              </w:rPr>
              <w:t>Und</w:t>
            </w:r>
            <w:proofErr w:type="spellEnd"/>
          </w:p>
        </w:tc>
        <w:tc>
          <w:tcPr>
            <w:tcW w:w="1200" w:type="dxa"/>
            <w:vAlign w:val="center"/>
          </w:tcPr>
          <w:p w14:paraId="775DA066" w14:textId="1BA704DA" w:rsidR="005A225B" w:rsidRPr="00205574" w:rsidRDefault="005A225B" w:rsidP="005A225B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r>
              <w:rPr>
                <w:rFonts w:ascii="Arial" w:hAnsi="Arial" w:cs="Arial"/>
                <w:szCs w:val="24"/>
                <w:lang w:val="es-ES_tradnl"/>
              </w:rPr>
              <w:t>85</w:t>
            </w:r>
          </w:p>
        </w:tc>
      </w:tr>
      <w:tr w:rsidR="00645321" w:rsidRPr="00205574" w14:paraId="7BCF4C02" w14:textId="77777777" w:rsidTr="0017795C">
        <w:tc>
          <w:tcPr>
            <w:tcW w:w="709" w:type="dxa"/>
            <w:vAlign w:val="center"/>
          </w:tcPr>
          <w:p w14:paraId="480D1FEA" w14:textId="77777777" w:rsidR="00645321" w:rsidRPr="00205574" w:rsidRDefault="00645321" w:rsidP="005B0623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szCs w:val="24"/>
                <w:lang w:val="es-ES_tradnl"/>
              </w:rPr>
            </w:pPr>
          </w:p>
        </w:tc>
        <w:tc>
          <w:tcPr>
            <w:tcW w:w="6946" w:type="dxa"/>
            <w:gridSpan w:val="3"/>
            <w:vAlign w:val="center"/>
          </w:tcPr>
          <w:p w14:paraId="3A8E2FDF" w14:textId="1F4CB966" w:rsidR="00645321" w:rsidRPr="00205574" w:rsidRDefault="0057274F" w:rsidP="005B0623">
            <w:pPr>
              <w:pStyle w:val="Textoindependiente"/>
              <w:tabs>
                <w:tab w:val="left" w:pos="1701"/>
              </w:tabs>
              <w:spacing w:before="40" w:after="40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Cs w:val="24"/>
                <w:lang w:val="es-ES_tradnl"/>
              </w:rPr>
              <w:t xml:space="preserve">SISTEMA DE SANEAMIENTO </w:t>
            </w:r>
          </w:p>
        </w:tc>
      </w:tr>
      <w:tr w:rsidR="00645321" w:rsidRPr="00205574" w14:paraId="21E3169C" w14:textId="77777777" w:rsidTr="0017795C">
        <w:tc>
          <w:tcPr>
            <w:tcW w:w="709" w:type="dxa"/>
            <w:vAlign w:val="center"/>
          </w:tcPr>
          <w:p w14:paraId="5AA3EC4D" w14:textId="72B76E3F" w:rsidR="00645321" w:rsidRPr="00205574" w:rsidRDefault="00645321" w:rsidP="005B0623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r w:rsidRPr="00205574">
              <w:rPr>
                <w:rFonts w:ascii="Arial" w:hAnsi="Arial" w:cs="Arial"/>
                <w:szCs w:val="24"/>
                <w:lang w:val="es-ES_tradnl"/>
              </w:rPr>
              <w:t>0</w:t>
            </w:r>
            <w:r w:rsidR="0057274F">
              <w:rPr>
                <w:rFonts w:ascii="Arial" w:hAnsi="Arial" w:cs="Arial"/>
                <w:szCs w:val="24"/>
                <w:lang w:val="es-ES_tradnl"/>
              </w:rPr>
              <w:t>7</w:t>
            </w:r>
          </w:p>
        </w:tc>
        <w:tc>
          <w:tcPr>
            <w:tcW w:w="4819" w:type="dxa"/>
            <w:vAlign w:val="center"/>
          </w:tcPr>
          <w:p w14:paraId="5DAD1E50" w14:textId="26156E93" w:rsidR="00645321" w:rsidRPr="00205574" w:rsidRDefault="0057274F" w:rsidP="005B0623">
            <w:pPr>
              <w:pStyle w:val="Textoindependiente"/>
              <w:tabs>
                <w:tab w:val="left" w:pos="1701"/>
              </w:tabs>
              <w:spacing w:before="40" w:after="40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r w:rsidRPr="0057274F">
              <w:rPr>
                <w:rFonts w:ascii="Arial" w:hAnsi="Arial" w:cs="Arial"/>
                <w:szCs w:val="24"/>
                <w:lang w:val="es-ES_tradnl"/>
              </w:rPr>
              <w:t>Unidad Básica de Saneamiento tipo arrastre hidráulico</w:t>
            </w:r>
            <w:r>
              <w:rPr>
                <w:rFonts w:ascii="Arial" w:hAnsi="Arial" w:cs="Arial"/>
                <w:szCs w:val="24"/>
                <w:lang w:val="es-ES_tradnl"/>
              </w:rPr>
              <w:t>, incluye lavaderos</w:t>
            </w:r>
          </w:p>
        </w:tc>
        <w:tc>
          <w:tcPr>
            <w:tcW w:w="927" w:type="dxa"/>
            <w:vAlign w:val="center"/>
          </w:tcPr>
          <w:p w14:paraId="5570C2D2" w14:textId="77777777" w:rsidR="00645321" w:rsidRPr="00205574" w:rsidRDefault="00645321" w:rsidP="005B0623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proofErr w:type="spellStart"/>
            <w:r w:rsidRPr="00205574">
              <w:rPr>
                <w:rFonts w:ascii="Arial" w:hAnsi="Arial" w:cs="Arial"/>
                <w:szCs w:val="24"/>
                <w:lang w:val="es-ES_tradnl"/>
              </w:rPr>
              <w:t>Und</w:t>
            </w:r>
            <w:proofErr w:type="spellEnd"/>
          </w:p>
        </w:tc>
        <w:tc>
          <w:tcPr>
            <w:tcW w:w="1200" w:type="dxa"/>
            <w:vAlign w:val="center"/>
          </w:tcPr>
          <w:p w14:paraId="61EED15F" w14:textId="7060B0A2" w:rsidR="00645321" w:rsidRPr="00205574" w:rsidRDefault="005A225B" w:rsidP="005B0623">
            <w:pPr>
              <w:pStyle w:val="Textoindependiente"/>
              <w:tabs>
                <w:tab w:val="left" w:pos="1701"/>
              </w:tabs>
              <w:spacing w:before="40" w:after="40"/>
              <w:jc w:val="center"/>
              <w:outlineLvl w:val="2"/>
              <w:rPr>
                <w:rFonts w:ascii="Arial" w:hAnsi="Arial" w:cs="Arial"/>
                <w:szCs w:val="24"/>
                <w:lang w:val="es-ES_tradnl"/>
              </w:rPr>
            </w:pPr>
            <w:r>
              <w:rPr>
                <w:rFonts w:ascii="Arial" w:hAnsi="Arial" w:cs="Arial"/>
                <w:szCs w:val="24"/>
                <w:lang w:val="es-ES_tradnl"/>
              </w:rPr>
              <w:t>85</w:t>
            </w:r>
          </w:p>
        </w:tc>
      </w:tr>
    </w:tbl>
    <w:p w14:paraId="117CF869" w14:textId="5AAD5C0B" w:rsidR="00645321" w:rsidRPr="003E64C9" w:rsidRDefault="00645321" w:rsidP="00645321">
      <w:pPr>
        <w:spacing w:after="0" w:line="240" w:lineRule="auto"/>
        <w:ind w:left="709"/>
        <w:jc w:val="both"/>
        <w:rPr>
          <w:rFonts w:ascii="Arial" w:hAnsi="Arial" w:cs="Arial"/>
          <w:b/>
          <w:sz w:val="16"/>
          <w:szCs w:val="16"/>
          <w:lang w:val="es-ES_tradnl"/>
        </w:rPr>
      </w:pPr>
      <w:r w:rsidRPr="003E64C9">
        <w:rPr>
          <w:rFonts w:ascii="Arial" w:hAnsi="Arial" w:cs="Arial"/>
          <w:b/>
          <w:sz w:val="16"/>
          <w:szCs w:val="16"/>
          <w:lang w:val="es-ES_tradnl"/>
        </w:rPr>
        <w:t xml:space="preserve">Fuente: </w:t>
      </w:r>
      <w:r w:rsidRPr="003E64C9">
        <w:rPr>
          <w:rFonts w:ascii="Arial" w:hAnsi="Arial" w:cs="Arial"/>
          <w:bCs/>
          <w:sz w:val="16"/>
          <w:szCs w:val="16"/>
          <w:lang w:val="es-ES_tradnl"/>
        </w:rPr>
        <w:t>Expediente Técnico del proyecto “</w:t>
      </w:r>
      <w:r w:rsidR="009E3BE4">
        <w:rPr>
          <w:rFonts w:ascii="Arial" w:hAnsi="Arial" w:cs="Arial"/>
          <w:bCs/>
          <w:sz w:val="16"/>
          <w:szCs w:val="16"/>
          <w:lang w:val="es-ES_tradnl"/>
        </w:rPr>
        <w:t>Mejoramiento y Ampliación del Servicio de Agua Potable e Instalación de Unidades Básicas de Saneamiento en el Caserío de Tahona Alta, Distrito de Hualgayoc - Hualgayoc - Cajamarca</w:t>
      </w:r>
      <w:r w:rsidRPr="003E64C9">
        <w:rPr>
          <w:rFonts w:ascii="Arial" w:hAnsi="Arial" w:cs="Arial"/>
          <w:bCs/>
          <w:sz w:val="16"/>
          <w:szCs w:val="16"/>
          <w:lang w:val="es-ES_tradnl"/>
        </w:rPr>
        <w:t>”.</w:t>
      </w:r>
    </w:p>
    <w:p w14:paraId="02528587" w14:textId="77777777" w:rsidR="00645321" w:rsidRPr="00205574" w:rsidRDefault="00645321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</w:p>
    <w:p w14:paraId="063ABAE3" w14:textId="26190383" w:rsidR="00645321" w:rsidRPr="00205574" w:rsidRDefault="005A225B" w:rsidP="00645321">
      <w:pPr>
        <w:spacing w:after="0" w:line="240" w:lineRule="auto"/>
        <w:ind w:left="567"/>
        <w:jc w:val="both"/>
        <w:rPr>
          <w:rFonts w:ascii="Arial" w:hAnsi="Arial" w:cs="Arial"/>
          <w:b/>
          <w:szCs w:val="20"/>
          <w:lang w:val="es-ES_tradnl"/>
        </w:rPr>
      </w:pPr>
      <w:r>
        <w:rPr>
          <w:rFonts w:ascii="Arial" w:hAnsi="Arial" w:cs="Arial"/>
          <w:b/>
          <w:szCs w:val="20"/>
          <w:lang w:val="es-ES_tradnl"/>
        </w:rPr>
        <w:t>CAPTACIÓN</w:t>
      </w:r>
    </w:p>
    <w:p w14:paraId="1620515D" w14:textId="77777777" w:rsidR="00645321" w:rsidRPr="00205574" w:rsidRDefault="00645321" w:rsidP="00645321">
      <w:pPr>
        <w:spacing w:after="0" w:line="240" w:lineRule="auto"/>
        <w:ind w:left="567"/>
        <w:jc w:val="both"/>
        <w:rPr>
          <w:rFonts w:ascii="Arial" w:hAnsi="Arial" w:cs="Arial"/>
          <w:b/>
          <w:sz w:val="10"/>
          <w:szCs w:val="10"/>
          <w:lang w:val="es-ES_tradnl"/>
        </w:rPr>
      </w:pPr>
    </w:p>
    <w:p w14:paraId="70DE076B" w14:textId="6B4AC0D4" w:rsidR="00645321" w:rsidRDefault="009B328F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  <w:r>
        <w:rPr>
          <w:rFonts w:ascii="Arial" w:hAnsi="Arial" w:cs="Arial"/>
          <w:szCs w:val="20"/>
          <w:lang w:val="es-ES_tradnl"/>
        </w:rPr>
        <w:t xml:space="preserve">El sistema de agua potable cuenta con 02 captaciones de manantial tipo ladera: </w:t>
      </w:r>
    </w:p>
    <w:p w14:paraId="3445C26B" w14:textId="087F198D" w:rsidR="00D66400" w:rsidRDefault="009B328F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  <w:proofErr w:type="spellStart"/>
      <w:r>
        <w:rPr>
          <w:rFonts w:ascii="Arial" w:hAnsi="Arial" w:cs="Arial"/>
          <w:szCs w:val="20"/>
          <w:lang w:val="es-ES_tradnl"/>
        </w:rPr>
        <w:t>Lunarmonte</w:t>
      </w:r>
      <w:proofErr w:type="spellEnd"/>
      <w:r>
        <w:rPr>
          <w:rFonts w:ascii="Arial" w:hAnsi="Arial" w:cs="Arial"/>
          <w:szCs w:val="20"/>
          <w:lang w:val="es-ES_tradnl"/>
        </w:rPr>
        <w:t xml:space="preserve"> 01 y </w:t>
      </w:r>
      <w:proofErr w:type="spellStart"/>
      <w:r>
        <w:rPr>
          <w:rFonts w:ascii="Arial" w:hAnsi="Arial" w:cs="Arial"/>
          <w:szCs w:val="20"/>
          <w:lang w:val="es-ES_tradnl"/>
        </w:rPr>
        <w:t>Lunarmonte</w:t>
      </w:r>
      <w:proofErr w:type="spellEnd"/>
      <w:r>
        <w:rPr>
          <w:rFonts w:ascii="Arial" w:hAnsi="Arial" w:cs="Arial"/>
          <w:szCs w:val="20"/>
          <w:lang w:val="es-ES_tradnl"/>
        </w:rPr>
        <w:t xml:space="preserve"> 02, las cuales tienen los caudales 0.31. l/s y 0.21 l/s respectivamente.</w:t>
      </w:r>
    </w:p>
    <w:p w14:paraId="0F03F29E" w14:textId="0A16FB97" w:rsidR="009B328F" w:rsidRDefault="009B328F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  <w:r>
        <w:rPr>
          <w:rFonts w:ascii="Arial" w:hAnsi="Arial" w:cs="Arial"/>
          <w:szCs w:val="20"/>
          <w:lang w:val="es-ES_tradnl"/>
        </w:rPr>
        <w:t xml:space="preserve">Las estructuras serán de concreto armado de </w:t>
      </w:r>
      <w:proofErr w:type="spellStart"/>
      <w:r>
        <w:rPr>
          <w:rFonts w:ascii="Arial" w:hAnsi="Arial" w:cs="Arial"/>
          <w:szCs w:val="20"/>
          <w:lang w:val="es-ES_tradnl"/>
        </w:rPr>
        <w:t>f´c</w:t>
      </w:r>
      <w:proofErr w:type="spellEnd"/>
      <w:r>
        <w:rPr>
          <w:rFonts w:ascii="Arial" w:hAnsi="Arial" w:cs="Arial"/>
          <w:szCs w:val="20"/>
          <w:lang w:val="es-ES_tradnl"/>
        </w:rPr>
        <w:t>=210 kg/</w:t>
      </w:r>
      <w:proofErr w:type="spellStart"/>
      <w:r>
        <w:rPr>
          <w:rFonts w:ascii="Arial" w:hAnsi="Arial" w:cs="Arial"/>
          <w:szCs w:val="20"/>
          <w:lang w:val="es-ES_tradnl"/>
        </w:rPr>
        <w:t>cm2</w:t>
      </w:r>
      <w:proofErr w:type="spellEnd"/>
      <w:r>
        <w:rPr>
          <w:rFonts w:ascii="Arial" w:hAnsi="Arial" w:cs="Arial"/>
          <w:szCs w:val="20"/>
          <w:lang w:val="es-ES_tradnl"/>
        </w:rPr>
        <w:t>, con las instalaciones sanitarias correspondientes. Además, contaran con cerco perimétrico para protección.</w:t>
      </w:r>
    </w:p>
    <w:p w14:paraId="62AE5E00" w14:textId="08B6A7B3" w:rsidR="001A244B" w:rsidRDefault="001A244B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</w:p>
    <w:p w14:paraId="131C47FC" w14:textId="050C03C8" w:rsidR="00645321" w:rsidRPr="00205574" w:rsidRDefault="00D66400" w:rsidP="00645321">
      <w:pPr>
        <w:spacing w:after="0" w:line="240" w:lineRule="auto"/>
        <w:ind w:left="567"/>
        <w:jc w:val="both"/>
        <w:rPr>
          <w:rFonts w:ascii="Arial" w:hAnsi="Arial" w:cs="Arial"/>
          <w:b/>
          <w:szCs w:val="20"/>
          <w:lang w:val="es-ES_tradnl"/>
        </w:rPr>
      </w:pPr>
      <w:r w:rsidRPr="00D66400">
        <w:rPr>
          <w:rFonts w:ascii="Arial" w:hAnsi="Arial" w:cs="Arial"/>
          <w:b/>
          <w:szCs w:val="20"/>
          <w:lang w:val="es-ES_tradnl"/>
        </w:rPr>
        <w:t>LÍNEA DE CONDUCCIÓN</w:t>
      </w:r>
      <w:r w:rsidRPr="00205574">
        <w:rPr>
          <w:rFonts w:ascii="Arial" w:hAnsi="Arial" w:cs="Arial"/>
          <w:b/>
          <w:szCs w:val="20"/>
          <w:lang w:val="es-ES_tradnl"/>
        </w:rPr>
        <w:t xml:space="preserve"> </w:t>
      </w:r>
    </w:p>
    <w:p w14:paraId="3F023DD4" w14:textId="77777777" w:rsidR="00645321" w:rsidRPr="00205574" w:rsidRDefault="00645321" w:rsidP="00645321">
      <w:pPr>
        <w:spacing w:after="0" w:line="240" w:lineRule="auto"/>
        <w:ind w:left="567"/>
        <w:jc w:val="both"/>
        <w:rPr>
          <w:rFonts w:ascii="Arial" w:hAnsi="Arial" w:cs="Arial"/>
          <w:b/>
          <w:sz w:val="10"/>
          <w:szCs w:val="10"/>
          <w:u w:val="single"/>
          <w:lang w:val="es-ES_tradnl"/>
        </w:rPr>
      </w:pPr>
    </w:p>
    <w:p w14:paraId="4F0DAA5D" w14:textId="1468733C" w:rsidR="00645321" w:rsidRPr="00205574" w:rsidRDefault="00D66400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  <w:r w:rsidRPr="00D66400">
        <w:rPr>
          <w:rFonts w:ascii="Arial" w:hAnsi="Arial" w:cs="Arial"/>
          <w:szCs w:val="20"/>
        </w:rPr>
        <w:t xml:space="preserve">La línea de conducción desde </w:t>
      </w:r>
      <w:r w:rsidR="009B328F">
        <w:rPr>
          <w:rFonts w:ascii="Arial" w:hAnsi="Arial" w:cs="Arial"/>
          <w:szCs w:val="20"/>
        </w:rPr>
        <w:t xml:space="preserve">las captaciones </w:t>
      </w:r>
      <w:r w:rsidRPr="00D66400">
        <w:rPr>
          <w:rFonts w:ascii="Arial" w:hAnsi="Arial" w:cs="Arial"/>
          <w:szCs w:val="20"/>
        </w:rPr>
        <w:t xml:space="preserve">hasta el reservorio proyectado será a través de tubería </w:t>
      </w:r>
      <w:r w:rsidR="009B328F">
        <w:rPr>
          <w:rFonts w:ascii="Arial" w:hAnsi="Arial" w:cs="Arial"/>
          <w:szCs w:val="20"/>
        </w:rPr>
        <w:t>PVC clase 10</w:t>
      </w:r>
      <w:r w:rsidRPr="00D66400">
        <w:rPr>
          <w:rFonts w:ascii="Arial" w:hAnsi="Arial" w:cs="Arial"/>
          <w:szCs w:val="20"/>
        </w:rPr>
        <w:t xml:space="preserve"> de 2”</w:t>
      </w:r>
      <w:r>
        <w:rPr>
          <w:rFonts w:ascii="Arial" w:hAnsi="Arial" w:cs="Arial"/>
          <w:szCs w:val="20"/>
        </w:rPr>
        <w:t>,</w:t>
      </w:r>
      <w:r w:rsidR="00645321" w:rsidRPr="00205574">
        <w:rPr>
          <w:rFonts w:ascii="Arial" w:hAnsi="Arial" w:cs="Arial"/>
          <w:szCs w:val="20"/>
          <w:lang w:val="es-ES_tradnl"/>
        </w:rPr>
        <w:t xml:space="preserve"> según el </w:t>
      </w:r>
      <w:r w:rsidR="00C15DF3">
        <w:rPr>
          <w:rFonts w:ascii="Arial" w:hAnsi="Arial" w:cs="Arial"/>
          <w:szCs w:val="20"/>
          <w:lang w:val="es-ES_tradnl"/>
        </w:rPr>
        <w:t xml:space="preserve">siguiente </w:t>
      </w:r>
      <w:r w:rsidR="00645321" w:rsidRPr="00205574">
        <w:rPr>
          <w:rFonts w:ascii="Arial" w:hAnsi="Arial" w:cs="Arial"/>
          <w:szCs w:val="20"/>
          <w:lang w:val="es-ES_tradnl"/>
        </w:rPr>
        <w:t>detalle:</w:t>
      </w:r>
    </w:p>
    <w:p w14:paraId="5A4D82EE" w14:textId="77777777" w:rsidR="00645321" w:rsidRPr="00205574" w:rsidRDefault="00645321" w:rsidP="00645321">
      <w:pPr>
        <w:spacing w:after="0" w:line="240" w:lineRule="auto"/>
        <w:ind w:left="567"/>
        <w:jc w:val="both"/>
        <w:rPr>
          <w:rFonts w:ascii="Arial" w:hAnsi="Arial" w:cs="Arial"/>
          <w:color w:val="0000FF"/>
          <w:szCs w:val="20"/>
          <w:lang w:val="es-ES_tradnl"/>
        </w:rPr>
      </w:pPr>
    </w:p>
    <w:tbl>
      <w:tblPr>
        <w:tblStyle w:val="Listaclara-nfasis4"/>
        <w:tblW w:w="6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4"/>
        <w:gridCol w:w="1550"/>
        <w:gridCol w:w="1417"/>
        <w:gridCol w:w="7"/>
      </w:tblGrid>
      <w:tr w:rsidR="00645321" w:rsidRPr="00CF45D8" w14:paraId="5144522E" w14:textId="77777777" w:rsidTr="00E66D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8" w:type="dxa"/>
            <w:gridSpan w:val="4"/>
            <w:shd w:val="clear" w:color="auto" w:fill="000000" w:themeFill="text1"/>
            <w:noWrap/>
            <w:vAlign w:val="center"/>
          </w:tcPr>
          <w:p w14:paraId="6AA4D9CC" w14:textId="097FE14A" w:rsidR="00645321" w:rsidRPr="00CF45D8" w:rsidRDefault="00E93A98" w:rsidP="00CF45D8">
            <w:pPr>
              <w:contextualSpacing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LÍNEA</w:t>
            </w:r>
            <w:r w:rsidR="00CF45D8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  <w:lang w:val="es-ES_tradnl"/>
              </w:rPr>
              <w:t>CONDUCCIÓN</w:t>
            </w:r>
            <w:r w:rsidR="00CF45D8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645321" w:rsidRPr="00CF45D8" w14:paraId="439098F4" w14:textId="77777777" w:rsidTr="00E66D4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45119E34" w14:textId="77777777" w:rsidR="00645321" w:rsidRPr="00CF45D8" w:rsidRDefault="00645321" w:rsidP="00CF45D8">
            <w:pPr>
              <w:contextualSpacing/>
              <w:jc w:val="center"/>
              <w:rPr>
                <w:rFonts w:ascii="Arial" w:hAnsi="Arial" w:cs="Arial"/>
                <w:bCs w:val="0"/>
                <w:sz w:val="18"/>
                <w:szCs w:val="18"/>
                <w:lang w:val="es-ES_tradnl"/>
              </w:rPr>
            </w:pPr>
            <w:r w:rsidRPr="00CF45D8">
              <w:rPr>
                <w:rFonts w:ascii="Arial" w:hAnsi="Arial" w:cs="Arial"/>
                <w:bCs w:val="0"/>
                <w:color w:val="FFFFFF" w:themeColor="background1"/>
                <w:sz w:val="18"/>
                <w:szCs w:val="18"/>
                <w:lang w:val="es-ES_tradnl"/>
              </w:rPr>
              <w:t>DESCRIPCIÓN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4FEF1585" w14:textId="77777777" w:rsidR="00645321" w:rsidRPr="00CF45D8" w:rsidRDefault="00645321" w:rsidP="00CF45D8">
            <w:pPr>
              <w:contextualSpacing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ES_tradnl"/>
              </w:rPr>
            </w:pPr>
            <w:r w:rsidRPr="00CF45D8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s-ES_tradnl"/>
              </w:rPr>
              <w:t>LONG. PARCIAL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221966FC" w14:textId="77777777" w:rsidR="00645321" w:rsidRPr="00CF45D8" w:rsidRDefault="00645321" w:rsidP="00CF45D8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ES_tradnl"/>
              </w:rPr>
            </w:pPr>
            <w:r w:rsidRPr="00CF45D8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s-ES_tradnl"/>
              </w:rPr>
              <w:t>%</w:t>
            </w:r>
          </w:p>
        </w:tc>
      </w:tr>
      <w:tr w:rsidR="00CF45D8" w:rsidRPr="00CF45D8" w14:paraId="38B0DD4E" w14:textId="77777777" w:rsidTr="00C15DF3">
        <w:trPr>
          <w:gridAfter w:val="1"/>
          <w:wAfter w:w="7" w:type="dxa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059992BE" w14:textId="11FC2E56" w:rsidR="00CF45D8" w:rsidRPr="00CF45D8" w:rsidRDefault="00CF45D8" w:rsidP="00CF45D8">
            <w:pPr>
              <w:contextualSpacing/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</w:pPr>
            <w:r w:rsidRPr="00CF45D8"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 xml:space="preserve">Tubería </w:t>
            </w:r>
            <w:r w:rsidR="009B328F"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>PVC clase 10 de 2”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F9F2BA2" w14:textId="1954038B" w:rsidR="00CF45D8" w:rsidRPr="00CF45D8" w:rsidRDefault="009B328F" w:rsidP="00CF45D8">
            <w:pPr>
              <w:contextualSpacing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1,887.93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59D0ED" w14:textId="23BDADE0" w:rsidR="00CF45D8" w:rsidRPr="00CF45D8" w:rsidRDefault="009B328F" w:rsidP="00CF45D8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  <w:r w:rsidR="00CF45D8" w:rsidRPr="00CF45D8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</w:tbl>
    <w:p w14:paraId="0ED50EE2" w14:textId="6DD4EE8D" w:rsidR="00645321" w:rsidRPr="001A244B" w:rsidRDefault="00645321" w:rsidP="00645321">
      <w:pPr>
        <w:spacing w:after="0" w:line="240" w:lineRule="auto"/>
        <w:ind w:left="1418" w:right="1417"/>
        <w:jc w:val="both"/>
        <w:rPr>
          <w:rFonts w:ascii="Arial" w:hAnsi="Arial" w:cs="Arial"/>
          <w:bCs/>
          <w:sz w:val="14"/>
          <w:szCs w:val="14"/>
          <w:lang w:val="es-ES_tradnl"/>
        </w:rPr>
      </w:pPr>
      <w:r w:rsidRPr="00205574">
        <w:rPr>
          <w:rFonts w:ascii="Arial" w:hAnsi="Arial" w:cs="Arial"/>
          <w:b/>
          <w:sz w:val="14"/>
          <w:szCs w:val="14"/>
          <w:lang w:val="es-ES_tradnl"/>
        </w:rPr>
        <w:t xml:space="preserve">Fuente: </w:t>
      </w:r>
      <w:r w:rsidRPr="001A244B">
        <w:rPr>
          <w:rFonts w:ascii="Arial" w:hAnsi="Arial" w:cs="Arial"/>
          <w:bCs/>
          <w:sz w:val="14"/>
          <w:szCs w:val="14"/>
          <w:lang w:val="es-ES_tradnl"/>
        </w:rPr>
        <w:t>Expediente Técnico del proyecto “</w:t>
      </w:r>
      <w:r w:rsidR="009E3BE4">
        <w:rPr>
          <w:rFonts w:ascii="Arial" w:hAnsi="Arial" w:cs="Arial"/>
          <w:bCs/>
          <w:sz w:val="14"/>
          <w:szCs w:val="14"/>
          <w:lang w:val="es-ES_tradnl"/>
        </w:rPr>
        <w:t>Mejoramiento y Ampliación del Servicio de Agua Potable e Instalación de Unidades Básicas de Saneamiento en el Caserío de Tahona Alta, Distrito de Hualgayoc - Hualgayoc - Cajamarca</w:t>
      </w:r>
      <w:r w:rsidRPr="001A244B">
        <w:rPr>
          <w:rFonts w:ascii="Arial" w:hAnsi="Arial" w:cs="Arial"/>
          <w:bCs/>
          <w:sz w:val="14"/>
          <w:szCs w:val="14"/>
          <w:lang w:val="es-ES_tradnl"/>
        </w:rPr>
        <w:t>”.</w:t>
      </w:r>
    </w:p>
    <w:p w14:paraId="1EA8BB96" w14:textId="77777777" w:rsidR="00645321" w:rsidRPr="00205574" w:rsidRDefault="00645321" w:rsidP="00645321">
      <w:pPr>
        <w:spacing w:after="0" w:line="240" w:lineRule="auto"/>
        <w:ind w:left="567"/>
        <w:jc w:val="both"/>
        <w:rPr>
          <w:rFonts w:ascii="Arial" w:hAnsi="Arial" w:cs="Arial"/>
          <w:color w:val="0000FF"/>
          <w:szCs w:val="20"/>
          <w:lang w:val="es-ES_tradnl"/>
        </w:rPr>
      </w:pPr>
    </w:p>
    <w:p w14:paraId="4F164657" w14:textId="132D942D" w:rsidR="00CD293B" w:rsidRPr="00CD293B" w:rsidRDefault="00CD293B" w:rsidP="00645321">
      <w:pPr>
        <w:spacing w:after="0" w:line="240" w:lineRule="auto"/>
        <w:ind w:left="567"/>
        <w:jc w:val="both"/>
        <w:rPr>
          <w:rFonts w:ascii="Arial" w:hAnsi="Arial" w:cs="Arial"/>
          <w:bCs/>
          <w:szCs w:val="20"/>
          <w:lang w:val="es-ES_tradnl"/>
        </w:rPr>
      </w:pPr>
      <w:r w:rsidRPr="00CD293B">
        <w:rPr>
          <w:rFonts w:ascii="Arial" w:hAnsi="Arial" w:cs="Arial"/>
          <w:bCs/>
          <w:szCs w:val="20"/>
          <w:lang w:val="es-ES_tradnl"/>
        </w:rPr>
        <w:t>En el trayecto de la línea de conducción se proyectan: 01 pase aéreo de 80 m, 01 cámara de reunión de caudales y 01 cámara rompe presión tipo 06.</w:t>
      </w:r>
    </w:p>
    <w:p w14:paraId="1FE14CBE" w14:textId="77777777" w:rsidR="00CD293B" w:rsidRDefault="00CD293B" w:rsidP="00645321">
      <w:pPr>
        <w:spacing w:after="0" w:line="240" w:lineRule="auto"/>
        <w:ind w:left="567"/>
        <w:jc w:val="both"/>
        <w:rPr>
          <w:rFonts w:ascii="Arial" w:hAnsi="Arial" w:cs="Arial"/>
          <w:b/>
          <w:szCs w:val="20"/>
          <w:lang w:val="es-ES_tradnl"/>
        </w:rPr>
      </w:pPr>
    </w:p>
    <w:p w14:paraId="07CA6937" w14:textId="74B3B576" w:rsidR="00645321" w:rsidRPr="00205574" w:rsidRDefault="00CF45D8" w:rsidP="00645321">
      <w:pPr>
        <w:spacing w:after="0" w:line="240" w:lineRule="auto"/>
        <w:ind w:left="567"/>
        <w:jc w:val="both"/>
        <w:rPr>
          <w:rFonts w:ascii="Arial" w:hAnsi="Arial" w:cs="Arial"/>
          <w:b/>
          <w:szCs w:val="20"/>
          <w:lang w:val="es-ES_tradnl"/>
        </w:rPr>
      </w:pPr>
      <w:r w:rsidRPr="00CF45D8">
        <w:rPr>
          <w:rFonts w:ascii="Arial" w:hAnsi="Arial" w:cs="Arial"/>
          <w:b/>
          <w:szCs w:val="20"/>
          <w:lang w:val="es-ES_tradnl"/>
        </w:rPr>
        <w:t>RESERVORIO DE 1</w:t>
      </w:r>
      <w:r w:rsidR="00CD293B">
        <w:rPr>
          <w:rFonts w:ascii="Arial" w:hAnsi="Arial" w:cs="Arial"/>
          <w:b/>
          <w:szCs w:val="20"/>
          <w:lang w:val="es-ES_tradnl"/>
        </w:rPr>
        <w:t>0</w:t>
      </w:r>
      <w:r>
        <w:rPr>
          <w:rFonts w:ascii="Arial" w:hAnsi="Arial" w:cs="Arial"/>
          <w:b/>
          <w:szCs w:val="20"/>
          <w:lang w:val="es-ES_tradnl"/>
        </w:rPr>
        <w:t xml:space="preserve"> </w:t>
      </w:r>
      <w:proofErr w:type="spellStart"/>
      <w:r w:rsidRPr="00CF45D8">
        <w:rPr>
          <w:rFonts w:ascii="Arial" w:hAnsi="Arial" w:cs="Arial"/>
          <w:b/>
          <w:szCs w:val="20"/>
          <w:lang w:val="es-ES_tradnl"/>
        </w:rPr>
        <w:t>M3</w:t>
      </w:r>
      <w:proofErr w:type="spellEnd"/>
      <w:r w:rsidRPr="00CF45D8">
        <w:rPr>
          <w:rFonts w:ascii="Arial" w:hAnsi="Arial" w:cs="Arial"/>
          <w:b/>
          <w:szCs w:val="20"/>
          <w:lang w:val="es-ES_tradnl"/>
        </w:rPr>
        <w:t xml:space="preserve"> Y CASETA DE VÁLVULAS</w:t>
      </w:r>
    </w:p>
    <w:p w14:paraId="7B33207E" w14:textId="77777777" w:rsidR="00645321" w:rsidRPr="00205574" w:rsidRDefault="00645321" w:rsidP="00645321">
      <w:pPr>
        <w:spacing w:after="0" w:line="240" w:lineRule="auto"/>
        <w:ind w:left="567"/>
        <w:jc w:val="both"/>
        <w:rPr>
          <w:rFonts w:ascii="Arial" w:hAnsi="Arial" w:cs="Arial"/>
          <w:sz w:val="10"/>
          <w:szCs w:val="10"/>
          <w:lang w:val="es-ES_tradnl"/>
        </w:rPr>
      </w:pPr>
    </w:p>
    <w:p w14:paraId="60190F21" w14:textId="2E40C0CB" w:rsidR="00645321" w:rsidRDefault="00CD293B" w:rsidP="00CF45D8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  <w:r>
        <w:rPr>
          <w:rFonts w:ascii="Arial" w:hAnsi="Arial" w:cs="Arial"/>
          <w:szCs w:val="20"/>
          <w:lang w:val="es-ES_tradnl"/>
        </w:rPr>
        <w:t xml:space="preserve">El reservorio es una estructura de forma cuadrada, con una capacidad útil de almacenamiento de </w:t>
      </w:r>
      <w:proofErr w:type="spellStart"/>
      <w:r>
        <w:rPr>
          <w:rFonts w:ascii="Arial" w:hAnsi="Arial" w:cs="Arial"/>
          <w:szCs w:val="20"/>
          <w:lang w:val="es-ES_tradnl"/>
        </w:rPr>
        <w:t>10m3</w:t>
      </w:r>
      <w:proofErr w:type="spellEnd"/>
      <w:r>
        <w:rPr>
          <w:rFonts w:ascii="Arial" w:hAnsi="Arial" w:cs="Arial"/>
          <w:szCs w:val="20"/>
          <w:lang w:val="es-ES_tradnl"/>
        </w:rPr>
        <w:t xml:space="preserve">, caja de válvulas y descarga de limpia y rebose. Cuenta </w:t>
      </w:r>
      <w:r>
        <w:rPr>
          <w:rFonts w:ascii="Arial" w:hAnsi="Arial" w:cs="Arial"/>
          <w:szCs w:val="20"/>
          <w:lang w:val="es-ES_tradnl"/>
        </w:rPr>
        <w:lastRenderedPageBreak/>
        <w:t>con una vereda perimetral para la protección de la infraestructura y sus instalaciones.</w:t>
      </w:r>
    </w:p>
    <w:p w14:paraId="0530EF69" w14:textId="73F906F6" w:rsidR="00CD293B" w:rsidRDefault="00CD293B" w:rsidP="00CF45D8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  <w:r>
        <w:rPr>
          <w:rFonts w:ascii="Arial" w:hAnsi="Arial" w:cs="Arial"/>
          <w:szCs w:val="20"/>
          <w:lang w:val="es-ES_tradnl"/>
        </w:rPr>
        <w:t xml:space="preserve">El reservorio será de concreto armado, con una resistencia de </w:t>
      </w:r>
      <w:proofErr w:type="spellStart"/>
      <w:r>
        <w:rPr>
          <w:rFonts w:ascii="Arial" w:hAnsi="Arial" w:cs="Arial"/>
          <w:szCs w:val="20"/>
          <w:lang w:val="es-ES_tradnl"/>
        </w:rPr>
        <w:t>f´c</w:t>
      </w:r>
      <w:proofErr w:type="spellEnd"/>
      <w:r>
        <w:rPr>
          <w:rFonts w:ascii="Arial" w:hAnsi="Arial" w:cs="Arial"/>
          <w:szCs w:val="20"/>
          <w:lang w:val="es-ES_tradnl"/>
        </w:rPr>
        <w:t>=280 kg/</w:t>
      </w:r>
      <w:proofErr w:type="spellStart"/>
      <w:r>
        <w:rPr>
          <w:rFonts w:ascii="Arial" w:hAnsi="Arial" w:cs="Arial"/>
          <w:szCs w:val="20"/>
          <w:lang w:val="es-ES_tradnl"/>
        </w:rPr>
        <w:t>cm2</w:t>
      </w:r>
      <w:proofErr w:type="spellEnd"/>
      <w:r>
        <w:rPr>
          <w:rFonts w:ascii="Arial" w:hAnsi="Arial" w:cs="Arial"/>
          <w:szCs w:val="20"/>
          <w:lang w:val="es-ES_tradnl"/>
        </w:rPr>
        <w:t>, con espesor de muro de 0.20 m y techo de 0.15 m. La estructura proyectada presenta medidas internas de 3.00 m x 3.00 m con una altura útil de 1.21 m.</w:t>
      </w:r>
    </w:p>
    <w:p w14:paraId="338D0700" w14:textId="55B71649" w:rsidR="00CD293B" w:rsidRDefault="00CD293B" w:rsidP="00CF45D8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  <w:r>
        <w:rPr>
          <w:rFonts w:ascii="Arial" w:hAnsi="Arial" w:cs="Arial"/>
          <w:szCs w:val="20"/>
          <w:lang w:val="es-ES_tradnl"/>
        </w:rPr>
        <w:t xml:space="preserve">La caseta de válvulas es una estructura de forma cuadrada de 1.00 m x 1.00 m (dimensiones interiores), con un espesor de muro de </w:t>
      </w:r>
      <w:proofErr w:type="spellStart"/>
      <w:r>
        <w:rPr>
          <w:rFonts w:ascii="Arial" w:hAnsi="Arial" w:cs="Arial"/>
          <w:szCs w:val="20"/>
          <w:lang w:val="es-ES_tradnl"/>
        </w:rPr>
        <w:t>0.10m</w:t>
      </w:r>
      <w:proofErr w:type="spellEnd"/>
      <w:r>
        <w:rPr>
          <w:rFonts w:ascii="Arial" w:hAnsi="Arial" w:cs="Arial"/>
          <w:szCs w:val="20"/>
          <w:lang w:val="es-ES_tradnl"/>
        </w:rPr>
        <w:t>, además contara con una tapa metálica de 0.60 m x 0.60 m.</w:t>
      </w:r>
    </w:p>
    <w:p w14:paraId="6BDED000" w14:textId="2D8BC863" w:rsidR="00CD293B" w:rsidRDefault="00CD293B" w:rsidP="00CF45D8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  <w:r>
        <w:rPr>
          <w:rFonts w:ascii="Arial" w:hAnsi="Arial" w:cs="Arial"/>
          <w:szCs w:val="20"/>
          <w:lang w:val="es-ES_tradnl"/>
        </w:rPr>
        <w:t>El reservorio contara con un sistema de cloración, la cual ha sido desarrollada de acuerdo a las consideraciones y criterios para el ámbito rural.</w:t>
      </w:r>
    </w:p>
    <w:p w14:paraId="147AD4A1" w14:textId="77777777" w:rsidR="00645321" w:rsidRPr="00205574" w:rsidRDefault="00645321" w:rsidP="00645321">
      <w:pPr>
        <w:spacing w:after="0" w:line="240" w:lineRule="auto"/>
        <w:ind w:left="567"/>
        <w:jc w:val="both"/>
        <w:rPr>
          <w:rFonts w:ascii="Arial" w:hAnsi="Arial" w:cs="Arial"/>
          <w:color w:val="0000FF"/>
          <w:szCs w:val="20"/>
          <w:lang w:val="es-ES_tradnl"/>
        </w:rPr>
      </w:pPr>
    </w:p>
    <w:p w14:paraId="34CC5575" w14:textId="1DF740CC" w:rsidR="00CF45D8" w:rsidRDefault="00CF45D8" w:rsidP="00645321">
      <w:pPr>
        <w:spacing w:after="0" w:line="240" w:lineRule="auto"/>
        <w:ind w:left="567"/>
        <w:jc w:val="both"/>
        <w:rPr>
          <w:rFonts w:ascii="Arial" w:hAnsi="Arial" w:cs="Arial"/>
          <w:color w:val="0000FF"/>
          <w:szCs w:val="20"/>
          <w:lang w:val="es-ES_tradnl"/>
        </w:rPr>
      </w:pPr>
    </w:p>
    <w:p w14:paraId="16A991C1" w14:textId="253EA833" w:rsidR="00CF45D8" w:rsidRPr="00205574" w:rsidRDefault="00CF45D8" w:rsidP="00CF45D8">
      <w:pPr>
        <w:spacing w:after="0" w:line="240" w:lineRule="auto"/>
        <w:ind w:left="567"/>
        <w:jc w:val="both"/>
        <w:rPr>
          <w:rFonts w:ascii="Arial" w:hAnsi="Arial" w:cs="Arial"/>
          <w:b/>
          <w:szCs w:val="20"/>
          <w:lang w:val="es-ES_tradnl"/>
        </w:rPr>
      </w:pPr>
      <w:r>
        <w:rPr>
          <w:rFonts w:ascii="Arial" w:hAnsi="Arial" w:cs="Arial"/>
          <w:b/>
          <w:szCs w:val="20"/>
          <w:lang w:val="es-ES_tradnl"/>
        </w:rPr>
        <w:t xml:space="preserve">RED DE </w:t>
      </w:r>
      <w:r w:rsidR="004468DF">
        <w:rPr>
          <w:rFonts w:ascii="Arial" w:hAnsi="Arial" w:cs="Arial"/>
          <w:b/>
          <w:szCs w:val="20"/>
          <w:lang w:val="es-ES_tradnl"/>
        </w:rPr>
        <w:t>DISTRIBUCIÓN</w:t>
      </w:r>
    </w:p>
    <w:p w14:paraId="024964DF" w14:textId="77777777" w:rsidR="00CF45D8" w:rsidRPr="00205574" w:rsidRDefault="00CF45D8" w:rsidP="00CF45D8">
      <w:pPr>
        <w:spacing w:after="0" w:line="240" w:lineRule="auto"/>
        <w:ind w:left="567"/>
        <w:jc w:val="both"/>
        <w:rPr>
          <w:rFonts w:ascii="Arial" w:hAnsi="Arial" w:cs="Arial"/>
          <w:b/>
          <w:sz w:val="10"/>
          <w:szCs w:val="10"/>
          <w:u w:val="single"/>
          <w:lang w:val="es-ES_tradnl"/>
        </w:rPr>
      </w:pPr>
    </w:p>
    <w:p w14:paraId="54AF64A0" w14:textId="13D03DDD" w:rsidR="00CF45D8" w:rsidRPr="00CF45D8" w:rsidRDefault="00CD293B" w:rsidP="00CF45D8">
      <w:pPr>
        <w:spacing w:after="0" w:line="240" w:lineRule="auto"/>
        <w:ind w:left="567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El tipo de tubería en la red de distribución teniendo en cuenta el tipo de suelo y las condiciones topográficas sobre las cuales se </w:t>
      </w:r>
      <w:r w:rsidR="00A254DC">
        <w:rPr>
          <w:rFonts w:ascii="Arial" w:hAnsi="Arial" w:cs="Arial"/>
          <w:szCs w:val="20"/>
        </w:rPr>
        <w:t>emplazarán</w:t>
      </w:r>
      <w:r>
        <w:rPr>
          <w:rFonts w:ascii="Arial" w:hAnsi="Arial" w:cs="Arial"/>
          <w:szCs w:val="20"/>
        </w:rPr>
        <w:t xml:space="preserve"> las tuberías.</w:t>
      </w:r>
    </w:p>
    <w:p w14:paraId="067C4B41" w14:textId="62ECAF3A" w:rsidR="00CF45D8" w:rsidRPr="00205574" w:rsidRDefault="00CF45D8" w:rsidP="00CF45D8">
      <w:pPr>
        <w:spacing w:after="0" w:line="240" w:lineRule="auto"/>
        <w:ind w:left="567"/>
        <w:jc w:val="both"/>
        <w:rPr>
          <w:rFonts w:ascii="Arial" w:hAnsi="Arial" w:cs="Arial"/>
          <w:color w:val="0000FF"/>
          <w:szCs w:val="20"/>
          <w:lang w:val="es-ES_tradnl"/>
        </w:rPr>
      </w:pPr>
    </w:p>
    <w:tbl>
      <w:tblPr>
        <w:tblStyle w:val="Listaclara-nfasis4"/>
        <w:tblW w:w="6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4"/>
        <w:gridCol w:w="1550"/>
        <w:gridCol w:w="1417"/>
        <w:gridCol w:w="7"/>
      </w:tblGrid>
      <w:tr w:rsidR="00CF45D8" w:rsidRPr="00CF45D8" w14:paraId="14F66AEC" w14:textId="77777777" w:rsidTr="00E66D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8" w:type="dxa"/>
            <w:gridSpan w:val="4"/>
            <w:shd w:val="clear" w:color="auto" w:fill="000000" w:themeFill="text1"/>
            <w:noWrap/>
            <w:vAlign w:val="center"/>
          </w:tcPr>
          <w:p w14:paraId="695FA2D3" w14:textId="229E8290" w:rsidR="00CF45D8" w:rsidRPr="00CF45D8" w:rsidRDefault="00CF45D8" w:rsidP="00B86FA1">
            <w:pPr>
              <w:contextualSpacing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CF45D8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RED DE </w:t>
            </w:r>
            <w:r w:rsidR="00E66D4E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DISTRIBUCIÓN </w:t>
            </w:r>
          </w:p>
        </w:tc>
      </w:tr>
      <w:tr w:rsidR="00CF45D8" w:rsidRPr="00CF45D8" w14:paraId="28309BDC" w14:textId="77777777" w:rsidTr="00E66D4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4C709349" w14:textId="77777777" w:rsidR="00CF45D8" w:rsidRPr="00CF45D8" w:rsidRDefault="00CF45D8" w:rsidP="00B86FA1">
            <w:pPr>
              <w:contextualSpacing/>
              <w:jc w:val="center"/>
              <w:rPr>
                <w:rFonts w:ascii="Arial" w:hAnsi="Arial" w:cs="Arial"/>
                <w:bCs w:val="0"/>
                <w:sz w:val="18"/>
                <w:szCs w:val="18"/>
                <w:lang w:val="es-ES_tradnl"/>
              </w:rPr>
            </w:pPr>
            <w:r w:rsidRPr="00CF45D8">
              <w:rPr>
                <w:rFonts w:ascii="Arial" w:hAnsi="Arial" w:cs="Arial"/>
                <w:bCs w:val="0"/>
                <w:color w:val="FFFFFF" w:themeColor="background1"/>
                <w:sz w:val="18"/>
                <w:szCs w:val="18"/>
                <w:lang w:val="es-ES_tradnl"/>
              </w:rPr>
              <w:t>DESCRIPCIÓN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15CF302A" w14:textId="77777777" w:rsidR="00CF45D8" w:rsidRPr="00CF45D8" w:rsidRDefault="00CF45D8" w:rsidP="00B86FA1">
            <w:pPr>
              <w:contextualSpacing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ES_tradnl"/>
              </w:rPr>
            </w:pPr>
            <w:r w:rsidRPr="00CF45D8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s-ES_tradnl"/>
              </w:rPr>
              <w:t>LONG. PARCIAL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48776A2A" w14:textId="77777777" w:rsidR="00CF45D8" w:rsidRPr="00CF45D8" w:rsidRDefault="00CF45D8" w:rsidP="00B86FA1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ES_tradnl"/>
              </w:rPr>
            </w:pPr>
            <w:r w:rsidRPr="00CF45D8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s-ES_tradnl"/>
              </w:rPr>
              <w:t>%</w:t>
            </w:r>
          </w:p>
        </w:tc>
      </w:tr>
      <w:tr w:rsidR="00CF45D8" w:rsidRPr="00CF45D8" w14:paraId="68AC77A1" w14:textId="77777777" w:rsidTr="00CF45D8">
        <w:trPr>
          <w:gridAfter w:val="1"/>
          <w:wAfter w:w="7" w:type="dxa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6BD80F27" w14:textId="40A1B10A" w:rsidR="00CF45D8" w:rsidRPr="00CF45D8" w:rsidRDefault="00CF45D8" w:rsidP="00CF45D8">
            <w:pPr>
              <w:contextualSpacing/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</w:pPr>
            <w:r w:rsidRPr="00CF45D8"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 xml:space="preserve">Tubería </w:t>
            </w:r>
            <w:r w:rsidR="00CD293B"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>PVC clase 10 de 2”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ACA28E7" w14:textId="618914EE" w:rsidR="00CF45D8" w:rsidRPr="00CF45D8" w:rsidRDefault="00BF213E" w:rsidP="00CF45D8">
            <w:pPr>
              <w:contextualSpacing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84.20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9008C0" w14:textId="49B34206" w:rsidR="00CF45D8" w:rsidRPr="00CF45D8" w:rsidRDefault="00BF213E" w:rsidP="00CF45D8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0.87</w:t>
            </w:r>
            <w:r w:rsidR="00CF45D8" w:rsidRPr="00CF45D8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BF213E" w:rsidRPr="00CF45D8" w14:paraId="3D5ECACA" w14:textId="77777777" w:rsidTr="0097107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  <w:hideMark/>
          </w:tcPr>
          <w:p w14:paraId="54C21984" w14:textId="77777777" w:rsidR="00BF213E" w:rsidRPr="00CF45D8" w:rsidRDefault="00BF213E" w:rsidP="00971070">
            <w:pPr>
              <w:contextualSpacing/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</w:pPr>
            <w:r w:rsidRPr="00CF45D8"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 xml:space="preserve">Tubería </w:t>
            </w:r>
            <w:r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>PVC clase 10 de 1”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559CD0C" w14:textId="77777777" w:rsidR="00BF213E" w:rsidRPr="00CF45D8" w:rsidRDefault="00BF213E" w:rsidP="00971070">
            <w:pPr>
              <w:contextualSpacing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2,952.85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511C1502" w14:textId="31032BF2" w:rsidR="00BF213E" w:rsidRPr="00CF45D8" w:rsidRDefault="00BF213E" w:rsidP="00971070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30.51</w:t>
            </w:r>
            <w:r w:rsidRPr="00CF45D8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BF213E" w:rsidRPr="00CF45D8" w14:paraId="4CA4BFF1" w14:textId="77777777" w:rsidTr="00971070">
        <w:trPr>
          <w:gridAfter w:val="1"/>
          <w:wAfter w:w="7" w:type="dxa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789671C9" w14:textId="0DA4D855" w:rsidR="00BF213E" w:rsidRPr="00CF45D8" w:rsidRDefault="00BF213E" w:rsidP="00971070">
            <w:pPr>
              <w:contextualSpacing/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</w:pPr>
            <w:r w:rsidRPr="00CF45D8"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 xml:space="preserve">Tubería </w:t>
            </w:r>
            <w:r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 xml:space="preserve">PVC clase 10 de </w:t>
            </w:r>
            <w:r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>3/4</w:t>
            </w:r>
            <w:r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>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E981405" w14:textId="76E374F0" w:rsidR="00BF213E" w:rsidRPr="00CF45D8" w:rsidRDefault="00BF213E" w:rsidP="00971070">
            <w:pPr>
              <w:contextualSpacing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3,024.65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44E226" w14:textId="540E165F" w:rsidR="00BF213E" w:rsidRPr="00CF45D8" w:rsidRDefault="00BF213E" w:rsidP="00971070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31.25</w:t>
            </w:r>
            <w:r w:rsidRPr="00CF45D8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CF45D8" w:rsidRPr="00CF45D8" w14:paraId="62499061" w14:textId="77777777" w:rsidTr="00CF45D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  <w:hideMark/>
          </w:tcPr>
          <w:p w14:paraId="3B763913" w14:textId="4B764163" w:rsidR="00CF45D8" w:rsidRPr="00CF45D8" w:rsidRDefault="00BF213E" w:rsidP="00CF45D8">
            <w:pPr>
              <w:contextualSpacing/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</w:pPr>
            <w:r w:rsidRPr="00CF45D8"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 xml:space="preserve">Tubería </w:t>
            </w:r>
            <w:r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 xml:space="preserve">PVC clase 10 de </w:t>
            </w:r>
            <w:r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>1/2</w:t>
            </w:r>
            <w:r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>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417862B9" w14:textId="1713DA63" w:rsidR="00CF45D8" w:rsidRPr="00CF45D8" w:rsidRDefault="00BF213E" w:rsidP="00CF45D8">
            <w:pPr>
              <w:contextualSpacing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3,615.92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42701E5C" w14:textId="77469940" w:rsidR="00CF45D8" w:rsidRPr="00CF45D8" w:rsidRDefault="00BF213E" w:rsidP="00CF45D8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37.37</w:t>
            </w:r>
            <w:r w:rsidR="00CF45D8" w:rsidRPr="00CF45D8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</w:tbl>
    <w:p w14:paraId="01A63260" w14:textId="0F871364" w:rsidR="00CF45D8" w:rsidRPr="001A244B" w:rsidRDefault="00CF45D8" w:rsidP="00CF45D8">
      <w:pPr>
        <w:spacing w:after="0" w:line="240" w:lineRule="auto"/>
        <w:ind w:left="1418" w:right="1417"/>
        <w:jc w:val="both"/>
        <w:rPr>
          <w:rFonts w:ascii="Arial" w:hAnsi="Arial" w:cs="Arial"/>
          <w:bCs/>
          <w:sz w:val="14"/>
          <w:szCs w:val="14"/>
          <w:lang w:val="es-ES_tradnl"/>
        </w:rPr>
      </w:pPr>
      <w:r w:rsidRPr="00205574">
        <w:rPr>
          <w:rFonts w:ascii="Arial" w:hAnsi="Arial" w:cs="Arial"/>
          <w:b/>
          <w:sz w:val="14"/>
          <w:szCs w:val="14"/>
          <w:lang w:val="es-ES_tradnl"/>
        </w:rPr>
        <w:t xml:space="preserve">Fuente: </w:t>
      </w:r>
      <w:r w:rsidRPr="001A244B">
        <w:rPr>
          <w:rFonts w:ascii="Arial" w:hAnsi="Arial" w:cs="Arial"/>
          <w:bCs/>
          <w:sz w:val="14"/>
          <w:szCs w:val="14"/>
          <w:lang w:val="es-ES_tradnl"/>
        </w:rPr>
        <w:t>Expediente Técnico del proyecto “</w:t>
      </w:r>
      <w:r w:rsidR="009E3BE4">
        <w:rPr>
          <w:rFonts w:ascii="Arial" w:hAnsi="Arial" w:cs="Arial"/>
          <w:bCs/>
          <w:sz w:val="14"/>
          <w:szCs w:val="14"/>
          <w:lang w:val="es-ES_tradnl"/>
        </w:rPr>
        <w:t>Mejoramiento y Ampliación del Servicio de Agua Potable e Instalación de Unidades Básicas de Saneamiento en el Caserío de Tahona Alta, Distrito de Hualgayoc - Hualgayoc - Cajamarca</w:t>
      </w:r>
      <w:r w:rsidRPr="001A244B">
        <w:rPr>
          <w:rFonts w:ascii="Arial" w:hAnsi="Arial" w:cs="Arial"/>
          <w:bCs/>
          <w:sz w:val="14"/>
          <w:szCs w:val="14"/>
          <w:lang w:val="es-ES_tradnl"/>
        </w:rPr>
        <w:t>”.</w:t>
      </w:r>
    </w:p>
    <w:p w14:paraId="317D9D0A" w14:textId="6B6D91A8" w:rsidR="00CF45D8" w:rsidRDefault="00CF45D8" w:rsidP="00645321">
      <w:pPr>
        <w:spacing w:after="0" w:line="240" w:lineRule="auto"/>
        <w:ind w:left="567"/>
        <w:jc w:val="both"/>
        <w:rPr>
          <w:rFonts w:ascii="Arial" w:hAnsi="Arial" w:cs="Arial"/>
          <w:color w:val="0000FF"/>
          <w:szCs w:val="20"/>
          <w:lang w:val="es-ES_tradnl"/>
        </w:rPr>
      </w:pPr>
    </w:p>
    <w:p w14:paraId="4A03A56D" w14:textId="1E1DF51C" w:rsidR="00CF45D8" w:rsidRPr="00BF213E" w:rsidRDefault="00BF213E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</w:rPr>
      </w:pPr>
      <w:r w:rsidRPr="00BF213E">
        <w:rPr>
          <w:rFonts w:ascii="Arial" w:hAnsi="Arial" w:cs="Arial"/>
          <w:szCs w:val="20"/>
        </w:rPr>
        <w:t xml:space="preserve">Durante la longitud  de la red de distribución se encuentran las siguientes estructuras: </w:t>
      </w:r>
      <w:proofErr w:type="gramStart"/>
      <w:r w:rsidRPr="00BF213E">
        <w:rPr>
          <w:rFonts w:ascii="Arial" w:hAnsi="Arial" w:cs="Arial"/>
          <w:szCs w:val="20"/>
        </w:rPr>
        <w:t>10 cámaras rompe</w:t>
      </w:r>
      <w:proofErr w:type="gramEnd"/>
      <w:r w:rsidRPr="00BF213E">
        <w:rPr>
          <w:rFonts w:ascii="Arial" w:hAnsi="Arial" w:cs="Arial"/>
          <w:szCs w:val="20"/>
        </w:rPr>
        <w:t xml:space="preserve"> presión tipo 07, 01 válvula de purga, 01 válvula de aire y 10 válvulas de control</w:t>
      </w:r>
      <w:r>
        <w:rPr>
          <w:rFonts w:ascii="Arial" w:hAnsi="Arial" w:cs="Arial"/>
          <w:szCs w:val="20"/>
        </w:rPr>
        <w:t>.</w:t>
      </w:r>
      <w:r w:rsidRPr="00BF213E">
        <w:rPr>
          <w:rFonts w:ascii="Arial" w:hAnsi="Arial" w:cs="Arial"/>
          <w:szCs w:val="20"/>
        </w:rPr>
        <w:t xml:space="preserve"> </w:t>
      </w:r>
    </w:p>
    <w:p w14:paraId="47F00CA4" w14:textId="77777777" w:rsidR="00BF213E" w:rsidRPr="00205574" w:rsidRDefault="00BF213E" w:rsidP="00645321">
      <w:pPr>
        <w:spacing w:after="0" w:line="240" w:lineRule="auto"/>
        <w:ind w:left="567"/>
        <w:jc w:val="both"/>
        <w:rPr>
          <w:rFonts w:ascii="Arial" w:hAnsi="Arial" w:cs="Arial"/>
          <w:color w:val="0000FF"/>
          <w:szCs w:val="20"/>
          <w:lang w:val="es-ES_tradnl"/>
        </w:rPr>
      </w:pPr>
    </w:p>
    <w:p w14:paraId="6D363EA7" w14:textId="77777777" w:rsidR="00645321" w:rsidRPr="00205574" w:rsidRDefault="00645321" w:rsidP="00645321">
      <w:pPr>
        <w:spacing w:after="0" w:line="240" w:lineRule="auto"/>
        <w:ind w:left="567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t>CONEXIONES DOMICILIARIAS</w:t>
      </w:r>
    </w:p>
    <w:p w14:paraId="550E7365" w14:textId="77777777" w:rsidR="00645321" w:rsidRPr="00205574" w:rsidRDefault="00645321" w:rsidP="00645321">
      <w:pPr>
        <w:spacing w:after="0" w:line="240" w:lineRule="auto"/>
        <w:ind w:left="567"/>
        <w:jc w:val="both"/>
        <w:rPr>
          <w:rFonts w:ascii="Arial" w:hAnsi="Arial" w:cs="Arial"/>
          <w:sz w:val="10"/>
          <w:szCs w:val="10"/>
          <w:lang w:val="es-ES_tradnl"/>
        </w:rPr>
      </w:pPr>
    </w:p>
    <w:p w14:paraId="266DD045" w14:textId="7AFBEC30" w:rsidR="00645321" w:rsidRDefault="00CF45D8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  <w:r w:rsidRPr="00CF45D8">
        <w:rPr>
          <w:rFonts w:ascii="Arial" w:hAnsi="Arial" w:cs="Arial"/>
          <w:szCs w:val="20"/>
        </w:rPr>
        <w:t xml:space="preserve">Se </w:t>
      </w:r>
      <w:r w:rsidR="00E93A98" w:rsidRPr="00CF45D8">
        <w:rPr>
          <w:rFonts w:ascii="Arial" w:hAnsi="Arial" w:cs="Arial"/>
          <w:szCs w:val="20"/>
        </w:rPr>
        <w:t>instalarán</w:t>
      </w:r>
      <w:r w:rsidRPr="00CF45D8">
        <w:rPr>
          <w:rFonts w:ascii="Arial" w:hAnsi="Arial" w:cs="Arial"/>
          <w:szCs w:val="20"/>
        </w:rPr>
        <w:t xml:space="preserve"> </w:t>
      </w:r>
      <w:r w:rsidR="00BF213E">
        <w:rPr>
          <w:rFonts w:ascii="Arial" w:hAnsi="Arial" w:cs="Arial"/>
          <w:szCs w:val="20"/>
        </w:rPr>
        <w:t>85</w:t>
      </w:r>
      <w:r w:rsidRPr="00CF45D8">
        <w:rPr>
          <w:rFonts w:ascii="Arial" w:hAnsi="Arial" w:cs="Arial"/>
          <w:szCs w:val="20"/>
        </w:rPr>
        <w:t xml:space="preserve"> conexiones domiciliarias de agua potable y se realizara la conexión uno por cada vivienda, incluidos los aportes de conexiones domiciliarias en </w:t>
      </w:r>
      <w:r>
        <w:rPr>
          <w:rFonts w:ascii="Arial" w:hAnsi="Arial" w:cs="Arial"/>
          <w:szCs w:val="20"/>
        </w:rPr>
        <w:t>locales</w:t>
      </w:r>
      <w:r w:rsidRPr="00CF45D8">
        <w:rPr>
          <w:rFonts w:ascii="Arial" w:hAnsi="Arial" w:cs="Arial"/>
          <w:szCs w:val="20"/>
        </w:rPr>
        <w:t xml:space="preserve"> públicos</w:t>
      </w:r>
      <w:r w:rsidR="00645321" w:rsidRPr="00205574">
        <w:rPr>
          <w:rFonts w:ascii="Arial" w:hAnsi="Arial" w:cs="Arial"/>
          <w:szCs w:val="20"/>
          <w:lang w:val="es-ES_tradnl"/>
        </w:rPr>
        <w:t>, como se detalla en el cuadro siguiente:</w:t>
      </w:r>
    </w:p>
    <w:p w14:paraId="5DDBB417" w14:textId="77777777" w:rsidR="00645321" w:rsidRPr="00205574" w:rsidRDefault="00645321" w:rsidP="00645321">
      <w:pPr>
        <w:spacing w:after="0" w:line="240" w:lineRule="auto"/>
        <w:ind w:left="567"/>
        <w:jc w:val="both"/>
        <w:rPr>
          <w:rFonts w:ascii="Arial" w:hAnsi="Arial" w:cs="Arial"/>
          <w:color w:val="0000FF"/>
          <w:szCs w:val="20"/>
          <w:lang w:val="es-ES_tradnl"/>
        </w:rPr>
      </w:pPr>
    </w:p>
    <w:tbl>
      <w:tblPr>
        <w:tblStyle w:val="Listaclara-nfasis4"/>
        <w:tblW w:w="5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78"/>
        <w:gridCol w:w="2387"/>
      </w:tblGrid>
      <w:tr w:rsidR="00645321" w:rsidRPr="00205574" w14:paraId="10D98FBB" w14:textId="77777777" w:rsidTr="00E66D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gridSpan w:val="2"/>
            <w:shd w:val="clear" w:color="auto" w:fill="000000" w:themeFill="text1"/>
            <w:noWrap/>
            <w:vAlign w:val="center"/>
          </w:tcPr>
          <w:p w14:paraId="5098CC11" w14:textId="77777777" w:rsidR="00645321" w:rsidRPr="00205574" w:rsidRDefault="00645321" w:rsidP="006E76DA">
            <w:pPr>
              <w:contextualSpacing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sz w:val="18"/>
                <w:szCs w:val="18"/>
                <w:lang w:val="es-ES_tradnl"/>
              </w:rPr>
              <w:t>CONEXIONES DOMICILIARIAS</w:t>
            </w:r>
          </w:p>
        </w:tc>
      </w:tr>
      <w:tr w:rsidR="00645321" w:rsidRPr="00205574" w14:paraId="4CD93AC9" w14:textId="77777777" w:rsidTr="00E66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056BAD76" w14:textId="77777777" w:rsidR="00645321" w:rsidRPr="00205574" w:rsidRDefault="00645321" w:rsidP="006E76DA">
            <w:pPr>
              <w:contextualSpacing/>
              <w:jc w:val="center"/>
              <w:rPr>
                <w:rFonts w:ascii="Arial" w:hAnsi="Arial" w:cs="Arial"/>
                <w:bCs w:val="0"/>
                <w:color w:val="FFFFFF" w:themeColor="background1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bCs w:val="0"/>
                <w:color w:val="FFFFFF" w:themeColor="background1"/>
                <w:sz w:val="18"/>
                <w:szCs w:val="18"/>
                <w:lang w:val="es-ES_tradnl"/>
              </w:rPr>
              <w:t>DESCRIPCIÓN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0EEA4802" w14:textId="77777777" w:rsidR="00645321" w:rsidRPr="00205574" w:rsidRDefault="00645321" w:rsidP="006E76DA">
            <w:pPr>
              <w:contextualSpacing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s-ES_tradnl"/>
              </w:rPr>
              <w:t>CANTIDAD</w:t>
            </w:r>
          </w:p>
        </w:tc>
      </w:tr>
      <w:tr w:rsidR="00645321" w:rsidRPr="00205574" w14:paraId="429D56E7" w14:textId="77777777" w:rsidTr="006E76DA">
        <w:trPr>
          <w:trHeight w:hRule="exact" w:val="3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8" w:type="dxa"/>
            <w:noWrap/>
            <w:vAlign w:val="center"/>
          </w:tcPr>
          <w:p w14:paraId="44B1047D" w14:textId="77777777" w:rsidR="00645321" w:rsidRPr="00205574" w:rsidRDefault="00645321" w:rsidP="006E76DA">
            <w:pPr>
              <w:pStyle w:val="Textoindependiente"/>
              <w:tabs>
                <w:tab w:val="left" w:pos="1701"/>
              </w:tabs>
              <w:outlineLvl w:val="2"/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>Conexiones para viviendas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56061696" w14:textId="54B34BEE" w:rsidR="00645321" w:rsidRPr="00205574" w:rsidRDefault="00BF213E" w:rsidP="006E76DA">
            <w:pPr>
              <w:contextualSpacing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83</w:t>
            </w:r>
            <w:r w:rsidR="00645321" w:rsidRPr="00205574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645321" w:rsidRPr="00205574">
              <w:rPr>
                <w:rFonts w:ascii="Arial" w:hAnsi="Arial" w:cs="Arial"/>
                <w:sz w:val="18"/>
                <w:szCs w:val="18"/>
                <w:lang w:val="es-ES_tradnl"/>
              </w:rPr>
              <w:t>und</w:t>
            </w:r>
            <w:proofErr w:type="spellEnd"/>
          </w:p>
        </w:tc>
      </w:tr>
      <w:tr w:rsidR="00645321" w:rsidRPr="00205574" w14:paraId="2CD05BA1" w14:textId="77777777" w:rsidTr="006E7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</w:tcPr>
          <w:p w14:paraId="291BB0AA" w14:textId="3DE1B52B" w:rsidR="00645321" w:rsidRPr="00205574" w:rsidRDefault="007A6F64" w:rsidP="006E76DA">
            <w:pPr>
              <w:pStyle w:val="Textoindependiente"/>
              <w:tabs>
                <w:tab w:val="left" w:pos="1701"/>
              </w:tabs>
              <w:outlineLvl w:val="2"/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 xml:space="preserve">Conexiones </w:t>
            </w:r>
            <w:r w:rsidR="00BF213E"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>para I.E.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14:paraId="26552DF2" w14:textId="1E4FA17C" w:rsidR="00645321" w:rsidRPr="00205574" w:rsidRDefault="00BF213E" w:rsidP="006E76DA">
            <w:pPr>
              <w:contextualSpacing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02</w:t>
            </w:r>
            <w:r w:rsidR="00645321" w:rsidRPr="00205574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645321" w:rsidRPr="00205574">
              <w:rPr>
                <w:rFonts w:ascii="Arial" w:hAnsi="Arial" w:cs="Arial"/>
                <w:sz w:val="18"/>
                <w:szCs w:val="18"/>
                <w:lang w:val="es-ES_tradnl"/>
              </w:rPr>
              <w:t>un</w:t>
            </w:r>
            <w:r w:rsidR="005B0623">
              <w:rPr>
                <w:rFonts w:ascii="Arial" w:hAnsi="Arial" w:cs="Arial"/>
                <w:sz w:val="18"/>
                <w:szCs w:val="18"/>
                <w:lang w:val="es-ES_tradnl"/>
              </w:rPr>
              <w:t>d</w:t>
            </w:r>
            <w:proofErr w:type="spellEnd"/>
          </w:p>
        </w:tc>
      </w:tr>
    </w:tbl>
    <w:p w14:paraId="50580A9A" w14:textId="260A1CDD" w:rsidR="00645321" w:rsidRPr="00205574" w:rsidRDefault="00645321" w:rsidP="00645321">
      <w:pPr>
        <w:spacing w:after="0" w:line="240" w:lineRule="auto"/>
        <w:ind w:left="1418" w:right="1417"/>
        <w:jc w:val="both"/>
        <w:rPr>
          <w:rFonts w:ascii="Arial" w:hAnsi="Arial" w:cs="Arial"/>
          <w:b/>
          <w:sz w:val="14"/>
          <w:szCs w:val="14"/>
          <w:lang w:val="es-ES_tradnl"/>
        </w:rPr>
      </w:pPr>
      <w:r w:rsidRPr="00205574">
        <w:rPr>
          <w:rFonts w:ascii="Arial" w:hAnsi="Arial" w:cs="Arial"/>
          <w:b/>
          <w:sz w:val="14"/>
          <w:szCs w:val="14"/>
          <w:lang w:val="es-ES_tradnl"/>
        </w:rPr>
        <w:t xml:space="preserve">Fuente: </w:t>
      </w:r>
      <w:r w:rsidRPr="001A244B">
        <w:rPr>
          <w:rFonts w:ascii="Arial" w:hAnsi="Arial" w:cs="Arial"/>
          <w:bCs/>
          <w:sz w:val="14"/>
          <w:szCs w:val="14"/>
          <w:lang w:val="es-ES_tradnl"/>
        </w:rPr>
        <w:t>Expediente Técnico del proyecto “</w:t>
      </w:r>
      <w:r w:rsidR="009E3BE4">
        <w:rPr>
          <w:rFonts w:ascii="Arial" w:hAnsi="Arial" w:cs="Arial"/>
          <w:bCs/>
          <w:sz w:val="14"/>
          <w:szCs w:val="14"/>
          <w:lang w:val="es-ES_tradnl"/>
        </w:rPr>
        <w:t>Mejoramiento y Ampliación del Servicio de Agua Potable e Instalación de Unidades Básicas de Saneamiento en el Caserío de Tahona Alta, Distrito de Hualgayoc - Hualgayoc - Cajamarca</w:t>
      </w:r>
      <w:r w:rsidRPr="001A244B">
        <w:rPr>
          <w:rFonts w:ascii="Arial" w:hAnsi="Arial" w:cs="Arial"/>
          <w:bCs/>
          <w:sz w:val="14"/>
          <w:szCs w:val="14"/>
          <w:lang w:val="es-ES_tradnl"/>
        </w:rPr>
        <w:t>”.</w:t>
      </w:r>
    </w:p>
    <w:p w14:paraId="5C9B8AFD" w14:textId="77777777" w:rsidR="00645321" w:rsidRPr="00205574" w:rsidRDefault="00645321" w:rsidP="00645321">
      <w:pPr>
        <w:spacing w:after="0" w:line="240" w:lineRule="auto"/>
        <w:ind w:left="567"/>
        <w:jc w:val="both"/>
        <w:rPr>
          <w:rFonts w:ascii="Arial" w:hAnsi="Arial" w:cs="Arial"/>
          <w:color w:val="0000FF"/>
          <w:szCs w:val="20"/>
          <w:lang w:val="es-ES_tradnl"/>
        </w:rPr>
      </w:pPr>
    </w:p>
    <w:p w14:paraId="180C54CE" w14:textId="142A433D" w:rsidR="0031466E" w:rsidRDefault="00C15DF3" w:rsidP="00BF213E">
      <w:pPr>
        <w:spacing w:after="0" w:line="240" w:lineRule="auto"/>
        <w:ind w:left="567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Asimismo, s</w:t>
      </w:r>
      <w:r w:rsidR="0031466E">
        <w:rPr>
          <w:rFonts w:ascii="Arial" w:hAnsi="Arial" w:cs="Arial"/>
          <w:szCs w:val="20"/>
        </w:rPr>
        <w:t>e construirán 85 lavaderos multiusos (83 en viviendas y 02 en Instituciones Educativas).</w:t>
      </w:r>
    </w:p>
    <w:p w14:paraId="785E11C9" w14:textId="0619767A" w:rsidR="00BF213E" w:rsidRDefault="0031466E" w:rsidP="00BF213E">
      <w:pPr>
        <w:spacing w:after="0" w:line="240" w:lineRule="auto"/>
        <w:ind w:left="567"/>
        <w:jc w:val="both"/>
        <w:rPr>
          <w:rFonts w:ascii="Arial" w:hAnsi="Arial" w:cs="Arial"/>
          <w:b/>
          <w:szCs w:val="20"/>
          <w:lang w:val="es-ES_tradnl"/>
        </w:rPr>
      </w:pPr>
      <w:r>
        <w:rPr>
          <w:rFonts w:ascii="Arial" w:hAnsi="Arial" w:cs="Arial"/>
          <w:szCs w:val="20"/>
        </w:rPr>
        <w:t xml:space="preserve">Los lavaderos son estructuras de una poza de concreto y sección rectangular de concreto armado de </w:t>
      </w:r>
      <w:proofErr w:type="spellStart"/>
      <w:r>
        <w:rPr>
          <w:rFonts w:ascii="Arial" w:hAnsi="Arial" w:cs="Arial"/>
          <w:szCs w:val="20"/>
        </w:rPr>
        <w:t>f´c</w:t>
      </w:r>
      <w:proofErr w:type="spellEnd"/>
      <w:r>
        <w:rPr>
          <w:rFonts w:ascii="Arial" w:hAnsi="Arial" w:cs="Arial"/>
          <w:szCs w:val="20"/>
        </w:rPr>
        <w:t>=210 kg/</w:t>
      </w:r>
      <w:proofErr w:type="spellStart"/>
      <w:r>
        <w:rPr>
          <w:rFonts w:ascii="Arial" w:hAnsi="Arial" w:cs="Arial"/>
          <w:szCs w:val="20"/>
        </w:rPr>
        <w:t>cm2</w:t>
      </w:r>
      <w:proofErr w:type="spellEnd"/>
      <w:r>
        <w:rPr>
          <w:rFonts w:ascii="Arial" w:hAnsi="Arial" w:cs="Arial"/>
          <w:szCs w:val="20"/>
        </w:rPr>
        <w:t>, con revestimiento con tarrajeo impermeabilizante y será pulido con cemento.</w:t>
      </w:r>
      <w:r w:rsidR="00BF213E">
        <w:rPr>
          <w:rFonts w:ascii="Arial" w:hAnsi="Arial" w:cs="Arial"/>
          <w:b/>
          <w:szCs w:val="20"/>
          <w:lang w:val="es-ES_tradnl"/>
        </w:rPr>
        <w:t xml:space="preserve"> </w:t>
      </w:r>
    </w:p>
    <w:p w14:paraId="19E2EA35" w14:textId="313FBC76" w:rsidR="00C15DF3" w:rsidRDefault="00C15DF3" w:rsidP="00BF213E">
      <w:pPr>
        <w:spacing w:after="0" w:line="240" w:lineRule="auto"/>
        <w:ind w:left="567"/>
        <w:jc w:val="both"/>
        <w:rPr>
          <w:rFonts w:ascii="Arial" w:hAnsi="Arial" w:cs="Arial"/>
          <w:b/>
          <w:szCs w:val="20"/>
          <w:lang w:val="es-ES_tradnl"/>
        </w:rPr>
      </w:pPr>
    </w:p>
    <w:p w14:paraId="752DC019" w14:textId="772F78FD" w:rsidR="00C15DF3" w:rsidRDefault="00C15DF3" w:rsidP="00BF213E">
      <w:pPr>
        <w:spacing w:after="0" w:line="240" w:lineRule="auto"/>
        <w:ind w:left="567"/>
        <w:jc w:val="both"/>
        <w:rPr>
          <w:rFonts w:ascii="Arial" w:hAnsi="Arial" w:cs="Arial"/>
          <w:b/>
          <w:szCs w:val="20"/>
          <w:lang w:val="es-ES_tradnl"/>
        </w:rPr>
      </w:pPr>
    </w:p>
    <w:p w14:paraId="73417020" w14:textId="77777777" w:rsidR="00C15DF3" w:rsidRDefault="00C15DF3" w:rsidP="00BF213E">
      <w:pPr>
        <w:spacing w:after="0" w:line="240" w:lineRule="auto"/>
        <w:ind w:left="567"/>
        <w:jc w:val="both"/>
        <w:rPr>
          <w:rFonts w:ascii="Arial" w:hAnsi="Arial" w:cs="Arial"/>
          <w:b/>
          <w:szCs w:val="20"/>
          <w:lang w:val="es-ES_tradnl"/>
        </w:rPr>
      </w:pPr>
    </w:p>
    <w:p w14:paraId="0215ABCD" w14:textId="77777777" w:rsidR="00BF213E" w:rsidRDefault="00BF213E" w:rsidP="00BF213E">
      <w:pPr>
        <w:spacing w:after="0" w:line="240" w:lineRule="auto"/>
        <w:ind w:left="567"/>
        <w:jc w:val="both"/>
        <w:rPr>
          <w:rFonts w:ascii="Arial" w:hAnsi="Arial" w:cs="Arial"/>
          <w:b/>
          <w:szCs w:val="20"/>
          <w:lang w:val="es-ES_tradnl"/>
        </w:rPr>
      </w:pPr>
    </w:p>
    <w:p w14:paraId="45A6C4D1" w14:textId="4BDD410F" w:rsidR="00645321" w:rsidRPr="00205574" w:rsidRDefault="007A6F64" w:rsidP="00BF213E">
      <w:pPr>
        <w:spacing w:after="0" w:line="240" w:lineRule="auto"/>
        <w:ind w:left="567"/>
        <w:jc w:val="both"/>
        <w:rPr>
          <w:rFonts w:ascii="Arial" w:hAnsi="Arial" w:cs="Arial"/>
          <w:b/>
          <w:szCs w:val="20"/>
          <w:lang w:val="es-ES_tradnl"/>
        </w:rPr>
      </w:pPr>
      <w:r>
        <w:rPr>
          <w:rFonts w:ascii="Arial" w:hAnsi="Arial" w:cs="Arial"/>
          <w:b/>
          <w:szCs w:val="20"/>
          <w:lang w:val="es-ES_tradnl"/>
        </w:rPr>
        <w:lastRenderedPageBreak/>
        <w:t xml:space="preserve">UNIDADES BÁSICAS DE SANEAMIENTO </w:t>
      </w:r>
    </w:p>
    <w:p w14:paraId="29D9623D" w14:textId="77777777" w:rsidR="00645321" w:rsidRPr="00205574" w:rsidRDefault="00645321" w:rsidP="00645321">
      <w:pPr>
        <w:spacing w:after="0" w:line="240" w:lineRule="auto"/>
        <w:ind w:left="567"/>
        <w:jc w:val="both"/>
        <w:rPr>
          <w:rFonts w:ascii="Arial" w:hAnsi="Arial" w:cs="Arial"/>
          <w:b/>
          <w:sz w:val="10"/>
          <w:szCs w:val="10"/>
          <w:u w:val="single"/>
          <w:lang w:val="es-ES_tradnl"/>
        </w:rPr>
      </w:pPr>
    </w:p>
    <w:p w14:paraId="139A8F9C" w14:textId="47FC299B" w:rsidR="00645321" w:rsidRPr="00205574" w:rsidRDefault="009E6631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  <w:r w:rsidRPr="009E6631">
        <w:rPr>
          <w:rFonts w:ascii="Arial" w:hAnsi="Arial" w:cs="Arial"/>
          <w:szCs w:val="20"/>
        </w:rPr>
        <w:t xml:space="preserve">Se instalarán </w:t>
      </w:r>
      <w:r w:rsidR="0031466E">
        <w:rPr>
          <w:rFonts w:ascii="Arial" w:hAnsi="Arial" w:cs="Arial"/>
          <w:szCs w:val="20"/>
        </w:rPr>
        <w:t>85</w:t>
      </w:r>
      <w:r>
        <w:rPr>
          <w:rFonts w:ascii="Arial" w:hAnsi="Arial" w:cs="Arial"/>
          <w:szCs w:val="20"/>
        </w:rPr>
        <w:t xml:space="preserve"> </w:t>
      </w:r>
      <w:r w:rsidRPr="009E6631">
        <w:rPr>
          <w:rFonts w:ascii="Arial" w:hAnsi="Arial" w:cs="Arial"/>
          <w:szCs w:val="20"/>
        </w:rPr>
        <w:t xml:space="preserve">Unidades Básicas de Saneamiento (UBS), </w:t>
      </w:r>
      <w:r w:rsidR="0031466E">
        <w:rPr>
          <w:rFonts w:ascii="Arial" w:hAnsi="Arial" w:cs="Arial"/>
          <w:szCs w:val="20"/>
        </w:rPr>
        <w:t>de las cuales 83 corresponden para viviendas y 02 para Instituciones Educativas</w:t>
      </w:r>
      <w:r w:rsidR="00645321" w:rsidRPr="00205574">
        <w:rPr>
          <w:rFonts w:ascii="Arial" w:hAnsi="Arial" w:cs="Arial"/>
          <w:szCs w:val="20"/>
          <w:lang w:val="es-ES_tradnl"/>
        </w:rPr>
        <w:t>.</w:t>
      </w:r>
    </w:p>
    <w:p w14:paraId="2B841828" w14:textId="77777777" w:rsidR="00645321" w:rsidRPr="00205574" w:rsidRDefault="00645321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</w:p>
    <w:p w14:paraId="059F9120" w14:textId="7EE820D5" w:rsidR="00645321" w:rsidRDefault="009E6631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</w:rPr>
      </w:pPr>
      <w:r w:rsidRPr="009E6631">
        <w:rPr>
          <w:rFonts w:ascii="Arial" w:hAnsi="Arial" w:cs="Arial"/>
          <w:szCs w:val="20"/>
        </w:rPr>
        <w:t xml:space="preserve">Las </w:t>
      </w:r>
      <w:r w:rsidR="0031466E">
        <w:rPr>
          <w:rFonts w:ascii="Arial" w:hAnsi="Arial" w:cs="Arial"/>
          <w:szCs w:val="20"/>
        </w:rPr>
        <w:t>Unidades Básicas de Saneamiento (UBS) contemplan los siguientes componentes:</w:t>
      </w:r>
    </w:p>
    <w:p w14:paraId="2A4077E0" w14:textId="597ADF86" w:rsidR="0031466E" w:rsidRPr="0031466E" w:rsidRDefault="0031466E" w:rsidP="0031466E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Arial" w:hAnsi="Arial" w:cs="Arial"/>
          <w:szCs w:val="20"/>
        </w:rPr>
      </w:pPr>
      <w:r w:rsidRPr="0031466E">
        <w:rPr>
          <w:rFonts w:ascii="Arial" w:hAnsi="Arial" w:cs="Arial"/>
          <w:szCs w:val="20"/>
        </w:rPr>
        <w:t>Caseta: que incluye un inodoro, ducha y lavatorio</w:t>
      </w:r>
    </w:p>
    <w:p w14:paraId="59DDFA0F" w14:textId="36A9891E" w:rsidR="0031466E" w:rsidRPr="0031466E" w:rsidRDefault="0031466E" w:rsidP="0031466E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Arial" w:hAnsi="Arial" w:cs="Arial"/>
          <w:szCs w:val="20"/>
        </w:rPr>
      </w:pPr>
      <w:r w:rsidRPr="0031466E">
        <w:rPr>
          <w:rFonts w:ascii="Arial" w:hAnsi="Arial" w:cs="Arial"/>
          <w:szCs w:val="20"/>
        </w:rPr>
        <w:t xml:space="preserve">Sistema de tratamiento, correspondiente al tanque </w:t>
      </w:r>
      <w:r w:rsidR="00C15DF3" w:rsidRPr="0031466E">
        <w:rPr>
          <w:rFonts w:ascii="Arial" w:hAnsi="Arial" w:cs="Arial"/>
          <w:szCs w:val="20"/>
        </w:rPr>
        <w:t>séptico</w:t>
      </w:r>
      <w:r w:rsidRPr="0031466E">
        <w:rPr>
          <w:rFonts w:ascii="Arial" w:hAnsi="Arial" w:cs="Arial"/>
          <w:szCs w:val="20"/>
        </w:rPr>
        <w:t xml:space="preserve"> mejorado</w:t>
      </w:r>
    </w:p>
    <w:p w14:paraId="7B4CDB14" w14:textId="15D10C5A" w:rsidR="0031466E" w:rsidRPr="0031466E" w:rsidRDefault="0031466E" w:rsidP="0031466E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Arial" w:hAnsi="Arial" w:cs="Arial"/>
          <w:szCs w:val="20"/>
        </w:rPr>
      </w:pPr>
      <w:r w:rsidRPr="0031466E">
        <w:rPr>
          <w:rFonts w:ascii="Arial" w:hAnsi="Arial" w:cs="Arial"/>
          <w:szCs w:val="20"/>
        </w:rPr>
        <w:t>Caja de registro</w:t>
      </w:r>
    </w:p>
    <w:p w14:paraId="0FD3928B" w14:textId="6906BDA8" w:rsidR="0031466E" w:rsidRPr="0031466E" w:rsidRDefault="0031466E" w:rsidP="0031466E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Arial" w:hAnsi="Arial" w:cs="Arial"/>
          <w:szCs w:val="20"/>
          <w:lang w:val="es-ES_tradnl"/>
        </w:rPr>
      </w:pPr>
      <w:r w:rsidRPr="0031466E">
        <w:rPr>
          <w:rFonts w:ascii="Arial" w:hAnsi="Arial" w:cs="Arial"/>
          <w:szCs w:val="20"/>
        </w:rPr>
        <w:t>Sistema de disposición final</w:t>
      </w:r>
    </w:p>
    <w:p w14:paraId="558F1CE4" w14:textId="4646E7B4" w:rsidR="00645321" w:rsidRDefault="00645321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</w:p>
    <w:tbl>
      <w:tblPr>
        <w:tblStyle w:val="Listaclara-nfasis4"/>
        <w:tblW w:w="5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78"/>
        <w:gridCol w:w="2387"/>
      </w:tblGrid>
      <w:tr w:rsidR="007A6F64" w:rsidRPr="00205574" w14:paraId="1506B114" w14:textId="77777777" w:rsidTr="00E66D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gridSpan w:val="2"/>
            <w:shd w:val="clear" w:color="auto" w:fill="000000" w:themeFill="text1"/>
            <w:noWrap/>
            <w:vAlign w:val="center"/>
          </w:tcPr>
          <w:p w14:paraId="51F73DB2" w14:textId="21BF6D15" w:rsidR="007A6F64" w:rsidRPr="00205574" w:rsidRDefault="007A6F64" w:rsidP="00B86FA1">
            <w:pPr>
              <w:contextualSpacing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 xml:space="preserve">UNIDADES </w:t>
            </w:r>
            <w:r w:rsidR="00E93A98">
              <w:rPr>
                <w:rFonts w:ascii="Arial" w:hAnsi="Arial" w:cs="Arial"/>
                <w:sz w:val="18"/>
                <w:szCs w:val="18"/>
                <w:lang w:val="es-ES_tradnl"/>
              </w:rPr>
              <w:t>BÁSICAS</w:t>
            </w:r>
            <w:r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DE SANEAMIENTO</w:t>
            </w:r>
          </w:p>
        </w:tc>
      </w:tr>
      <w:tr w:rsidR="007A6F64" w:rsidRPr="00205574" w14:paraId="71010560" w14:textId="77777777" w:rsidTr="00E66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3CC416D2" w14:textId="77777777" w:rsidR="007A6F64" w:rsidRPr="00205574" w:rsidRDefault="007A6F64" w:rsidP="00B86FA1">
            <w:pPr>
              <w:contextualSpacing/>
              <w:jc w:val="center"/>
              <w:rPr>
                <w:rFonts w:ascii="Arial" w:hAnsi="Arial" w:cs="Arial"/>
                <w:bCs w:val="0"/>
                <w:color w:val="FFFFFF" w:themeColor="background1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bCs w:val="0"/>
                <w:color w:val="FFFFFF" w:themeColor="background1"/>
                <w:sz w:val="18"/>
                <w:szCs w:val="18"/>
                <w:lang w:val="es-ES_tradnl"/>
              </w:rPr>
              <w:t>DESCRIPCIÓN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49AC45DD" w14:textId="77777777" w:rsidR="007A6F64" w:rsidRPr="00205574" w:rsidRDefault="007A6F64" w:rsidP="00B86FA1">
            <w:pPr>
              <w:contextualSpacing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s-ES_tradnl"/>
              </w:rPr>
              <w:t>CANTIDAD</w:t>
            </w:r>
          </w:p>
        </w:tc>
      </w:tr>
      <w:tr w:rsidR="007A6F64" w:rsidRPr="00205574" w14:paraId="3ACBBF16" w14:textId="77777777" w:rsidTr="00B86FA1">
        <w:trPr>
          <w:trHeight w:hRule="exact" w:val="3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8" w:type="dxa"/>
            <w:noWrap/>
            <w:vAlign w:val="center"/>
          </w:tcPr>
          <w:p w14:paraId="4F3828C3" w14:textId="362FAA25" w:rsidR="007A6F64" w:rsidRPr="00205574" w:rsidRDefault="009E6631" w:rsidP="00B86FA1">
            <w:pPr>
              <w:pStyle w:val="Textoindependiente"/>
              <w:tabs>
                <w:tab w:val="left" w:pos="1701"/>
              </w:tabs>
              <w:outlineLvl w:val="2"/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>P</w:t>
            </w:r>
            <w:r w:rsidR="007A6F64" w:rsidRPr="00205574"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>ara</w:t>
            </w:r>
            <w:r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 xml:space="preserve"> </w:t>
            </w:r>
            <w:r w:rsidR="007A6F64" w:rsidRPr="00205574"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>viviendas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3880A877" w14:textId="1A6B5EFF" w:rsidR="007A6F64" w:rsidRPr="00205574" w:rsidRDefault="0031466E" w:rsidP="00B86FA1">
            <w:pPr>
              <w:contextualSpacing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83</w:t>
            </w:r>
            <w:r w:rsidR="007A6F64" w:rsidRPr="00205574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7A6F64" w:rsidRPr="00205574">
              <w:rPr>
                <w:rFonts w:ascii="Arial" w:hAnsi="Arial" w:cs="Arial"/>
                <w:sz w:val="18"/>
                <w:szCs w:val="18"/>
                <w:lang w:val="es-ES_tradnl"/>
              </w:rPr>
              <w:t>und</w:t>
            </w:r>
            <w:proofErr w:type="spellEnd"/>
          </w:p>
        </w:tc>
      </w:tr>
      <w:tr w:rsidR="007A6F64" w:rsidRPr="00205574" w14:paraId="3FE964A6" w14:textId="77777777" w:rsidTr="00B86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</w:tcPr>
          <w:p w14:paraId="356E9160" w14:textId="44531485" w:rsidR="007A6F64" w:rsidRPr="00205574" w:rsidRDefault="009E6631" w:rsidP="00B86FA1">
            <w:pPr>
              <w:pStyle w:val="Textoindependiente"/>
              <w:tabs>
                <w:tab w:val="left" w:pos="1701"/>
              </w:tabs>
              <w:outlineLvl w:val="2"/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 xml:space="preserve">Para </w:t>
            </w:r>
            <w:r w:rsidR="0031466E">
              <w:rPr>
                <w:rFonts w:ascii="Arial" w:hAnsi="Arial" w:cs="Arial"/>
                <w:b w:val="0"/>
                <w:sz w:val="18"/>
                <w:szCs w:val="18"/>
                <w:lang w:val="es-ES_tradnl"/>
              </w:rPr>
              <w:t>Instituciones Educativas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14:paraId="6DCBD64E" w14:textId="7FD91156" w:rsidR="007A6F64" w:rsidRPr="00205574" w:rsidRDefault="007A6F64" w:rsidP="00B86FA1">
            <w:pPr>
              <w:contextualSpacing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sz w:val="18"/>
                <w:szCs w:val="18"/>
                <w:lang w:val="es-ES_tradnl"/>
              </w:rPr>
              <w:t>0</w:t>
            </w:r>
            <w:r w:rsidR="009E6631">
              <w:rPr>
                <w:rFonts w:ascii="Arial" w:hAnsi="Arial" w:cs="Arial"/>
                <w:sz w:val="18"/>
                <w:szCs w:val="18"/>
                <w:lang w:val="es-ES_tradnl"/>
              </w:rPr>
              <w:t>2</w:t>
            </w:r>
            <w:r w:rsidRPr="00205574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Pr="00205574">
              <w:rPr>
                <w:rFonts w:ascii="Arial" w:hAnsi="Arial" w:cs="Arial"/>
                <w:sz w:val="18"/>
                <w:szCs w:val="18"/>
                <w:lang w:val="es-ES_tradnl"/>
              </w:rPr>
              <w:t>un</w:t>
            </w:r>
            <w:r>
              <w:rPr>
                <w:rFonts w:ascii="Arial" w:hAnsi="Arial" w:cs="Arial"/>
                <w:sz w:val="18"/>
                <w:szCs w:val="18"/>
                <w:lang w:val="es-ES_tradnl"/>
              </w:rPr>
              <w:t>d</w:t>
            </w:r>
            <w:proofErr w:type="spellEnd"/>
          </w:p>
        </w:tc>
      </w:tr>
    </w:tbl>
    <w:p w14:paraId="77C706F3" w14:textId="05AF571F" w:rsidR="007A6F64" w:rsidRPr="00205574" w:rsidRDefault="007A6F64" w:rsidP="007A6F64">
      <w:pPr>
        <w:spacing w:after="0" w:line="240" w:lineRule="auto"/>
        <w:ind w:left="1418" w:right="1417"/>
        <w:jc w:val="both"/>
        <w:rPr>
          <w:rFonts w:ascii="Arial" w:hAnsi="Arial" w:cs="Arial"/>
          <w:b/>
          <w:sz w:val="14"/>
          <w:szCs w:val="14"/>
          <w:lang w:val="es-ES_tradnl"/>
        </w:rPr>
      </w:pPr>
      <w:r w:rsidRPr="00205574">
        <w:rPr>
          <w:rFonts w:ascii="Arial" w:hAnsi="Arial" w:cs="Arial"/>
          <w:b/>
          <w:sz w:val="14"/>
          <w:szCs w:val="14"/>
          <w:lang w:val="es-ES_tradnl"/>
        </w:rPr>
        <w:t xml:space="preserve">Fuente: </w:t>
      </w:r>
      <w:r w:rsidRPr="001A244B">
        <w:rPr>
          <w:rFonts w:ascii="Arial" w:hAnsi="Arial" w:cs="Arial"/>
          <w:bCs/>
          <w:sz w:val="14"/>
          <w:szCs w:val="14"/>
          <w:lang w:val="es-ES_tradnl"/>
        </w:rPr>
        <w:t>Expediente Técnico del proyecto “</w:t>
      </w:r>
      <w:r w:rsidR="009E3BE4">
        <w:rPr>
          <w:rFonts w:ascii="Arial" w:hAnsi="Arial" w:cs="Arial"/>
          <w:bCs/>
          <w:sz w:val="14"/>
          <w:szCs w:val="14"/>
          <w:lang w:val="es-ES_tradnl"/>
        </w:rPr>
        <w:t>Mejoramiento y Ampliación del Servicio de Agua Potable e Instalación de Unidades Básicas de Saneamiento en el Caserío de Tahona Alta, Distrito de Hualgayoc - Hualgayoc - Cajamarca</w:t>
      </w:r>
      <w:r w:rsidRPr="001A244B">
        <w:rPr>
          <w:rFonts w:ascii="Arial" w:hAnsi="Arial" w:cs="Arial"/>
          <w:bCs/>
          <w:sz w:val="14"/>
          <w:szCs w:val="14"/>
          <w:lang w:val="es-ES_tradnl"/>
        </w:rPr>
        <w:t>”.</w:t>
      </w:r>
    </w:p>
    <w:p w14:paraId="2933C37A" w14:textId="41DEE60E" w:rsidR="007A6F64" w:rsidRDefault="007A6F64" w:rsidP="00645321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</w:p>
    <w:p w14:paraId="64FAA7C0" w14:textId="77777777" w:rsidR="00702627" w:rsidRPr="003E64C9" w:rsidRDefault="002D523B" w:rsidP="008E6987">
      <w:pPr>
        <w:pStyle w:val="Prrafodelista"/>
        <w:numPr>
          <w:ilvl w:val="1"/>
          <w:numId w:val="1"/>
        </w:numPr>
        <w:spacing w:after="0" w:line="240" w:lineRule="auto"/>
        <w:ind w:left="426" w:hanging="426"/>
        <w:rPr>
          <w:rFonts w:ascii="Arial" w:hAnsi="Arial" w:cs="Arial"/>
          <w:b/>
          <w:szCs w:val="20"/>
          <w:lang w:val="es-ES_tradnl"/>
        </w:rPr>
      </w:pPr>
      <w:r w:rsidRPr="003E64C9">
        <w:rPr>
          <w:rFonts w:ascii="Arial" w:hAnsi="Arial" w:cs="Arial"/>
          <w:b/>
          <w:szCs w:val="20"/>
          <w:lang w:val="es-ES_tradnl"/>
        </w:rPr>
        <w:t xml:space="preserve">REQUERIMIENTOS INSTITUCIONALES Y/O NORMATIVOS </w:t>
      </w:r>
    </w:p>
    <w:p w14:paraId="7F025094" w14:textId="77777777" w:rsidR="00273C10" w:rsidRPr="00205574" w:rsidRDefault="00273C10" w:rsidP="00273C10">
      <w:pPr>
        <w:pStyle w:val="Prrafodelista"/>
        <w:spacing w:after="0" w:line="240" w:lineRule="auto"/>
        <w:ind w:left="426"/>
        <w:rPr>
          <w:rFonts w:ascii="Arial" w:hAnsi="Arial" w:cs="Arial"/>
          <w:b/>
          <w:szCs w:val="20"/>
          <w:lang w:val="es-ES_tradnl"/>
        </w:rPr>
      </w:pPr>
    </w:p>
    <w:p w14:paraId="6A91123B" w14:textId="457B0E6C" w:rsidR="00253454" w:rsidRDefault="00253454" w:rsidP="00253454">
      <w:pPr>
        <w:pStyle w:val="Prrafodelista"/>
        <w:spacing w:after="0" w:line="240" w:lineRule="auto"/>
        <w:ind w:left="426"/>
        <w:jc w:val="both"/>
        <w:rPr>
          <w:rFonts w:ascii="Arial" w:hAnsi="Arial" w:cs="Arial"/>
          <w:szCs w:val="20"/>
          <w:lang w:val="es-ES_tradnl"/>
        </w:rPr>
      </w:pPr>
      <w:r w:rsidRPr="00205574">
        <w:rPr>
          <w:rFonts w:ascii="Arial" w:hAnsi="Arial" w:cs="Arial"/>
          <w:szCs w:val="20"/>
          <w:lang w:val="es-ES_tradnl"/>
        </w:rPr>
        <w:t>Con respecto a los requerimientos institucionales y/o normativos se han considerado los siguientes:</w:t>
      </w:r>
    </w:p>
    <w:p w14:paraId="1CE51A95" w14:textId="77777777" w:rsidR="009E6631" w:rsidRPr="00205574" w:rsidRDefault="009E6631" w:rsidP="00253454">
      <w:pPr>
        <w:pStyle w:val="Prrafodelista"/>
        <w:spacing w:after="0" w:line="240" w:lineRule="auto"/>
        <w:ind w:left="426"/>
        <w:jc w:val="both"/>
        <w:rPr>
          <w:rFonts w:ascii="Arial" w:hAnsi="Arial" w:cs="Arial"/>
          <w:szCs w:val="20"/>
          <w:lang w:val="es-ES_tradnl"/>
        </w:rPr>
      </w:pPr>
    </w:p>
    <w:p w14:paraId="5A7557AB" w14:textId="48E2DA6F" w:rsidR="00253454" w:rsidRPr="00205574" w:rsidRDefault="00253454" w:rsidP="00253454">
      <w:pPr>
        <w:pStyle w:val="Prrafodelista"/>
        <w:numPr>
          <w:ilvl w:val="0"/>
          <w:numId w:val="31"/>
        </w:numPr>
        <w:spacing w:after="0" w:line="240" w:lineRule="auto"/>
        <w:ind w:left="851"/>
        <w:jc w:val="both"/>
        <w:rPr>
          <w:rFonts w:ascii="Arial" w:hAnsi="Arial" w:cs="Arial"/>
          <w:szCs w:val="20"/>
          <w:lang w:val="es-ES_tradnl"/>
        </w:rPr>
      </w:pPr>
      <w:r w:rsidRPr="00205574">
        <w:rPr>
          <w:rFonts w:ascii="Arial" w:hAnsi="Arial" w:cs="Arial"/>
          <w:bCs/>
          <w:szCs w:val="20"/>
          <w:lang w:val="es-ES_tradnl"/>
        </w:rPr>
        <w:t>Decreto</w:t>
      </w:r>
      <w:r w:rsidRPr="00205574">
        <w:rPr>
          <w:rFonts w:ascii="Arial" w:hAnsi="Arial" w:cs="Arial"/>
          <w:szCs w:val="20"/>
          <w:lang w:val="es-ES_tradnl"/>
        </w:rPr>
        <w:t xml:space="preserve"> Supremo </w:t>
      </w:r>
      <w:proofErr w:type="spellStart"/>
      <w:r w:rsidRPr="00205574">
        <w:rPr>
          <w:rFonts w:ascii="Arial" w:hAnsi="Arial" w:cs="Arial"/>
          <w:szCs w:val="20"/>
          <w:lang w:val="es-ES_tradnl"/>
        </w:rPr>
        <w:t>Nº</w:t>
      </w:r>
      <w:proofErr w:type="spellEnd"/>
      <w:r w:rsidRPr="00205574">
        <w:rPr>
          <w:rFonts w:ascii="Arial" w:hAnsi="Arial" w:cs="Arial"/>
          <w:szCs w:val="20"/>
          <w:lang w:val="es-ES_tradnl"/>
        </w:rPr>
        <w:t xml:space="preserve"> 002-2012-VIVIENDA del 07 de enero del 2012, que crea el Programa Nacional de Saneamiento Rural. El </w:t>
      </w:r>
      <w:proofErr w:type="spellStart"/>
      <w:r w:rsidRPr="00205574">
        <w:rPr>
          <w:rFonts w:ascii="Arial" w:hAnsi="Arial" w:cs="Arial"/>
          <w:szCs w:val="20"/>
          <w:lang w:val="es-ES_tradnl"/>
        </w:rPr>
        <w:t>PNSR</w:t>
      </w:r>
      <w:proofErr w:type="spellEnd"/>
      <w:r w:rsidR="002D6E79" w:rsidRPr="00205574">
        <w:rPr>
          <w:rFonts w:ascii="Arial" w:hAnsi="Arial" w:cs="Arial"/>
          <w:szCs w:val="20"/>
          <w:lang w:val="es-ES_tradnl"/>
        </w:rPr>
        <w:t xml:space="preserve">, es un programa del Ministerio de Vivienda, </w:t>
      </w:r>
      <w:r w:rsidR="005B0623" w:rsidRPr="00205574">
        <w:rPr>
          <w:rFonts w:ascii="Arial" w:hAnsi="Arial" w:cs="Arial"/>
          <w:szCs w:val="20"/>
          <w:lang w:val="es-ES_tradnl"/>
        </w:rPr>
        <w:t>Construcción</w:t>
      </w:r>
      <w:r w:rsidR="002D6E79" w:rsidRPr="00205574">
        <w:rPr>
          <w:rFonts w:ascii="Arial" w:hAnsi="Arial" w:cs="Arial"/>
          <w:szCs w:val="20"/>
          <w:lang w:val="es-ES_tradnl"/>
        </w:rPr>
        <w:t xml:space="preserve"> y Saneamiento (</w:t>
      </w:r>
      <w:proofErr w:type="spellStart"/>
      <w:r w:rsidR="002D6E79" w:rsidRPr="00205574">
        <w:rPr>
          <w:rFonts w:ascii="Arial" w:hAnsi="Arial" w:cs="Arial"/>
          <w:szCs w:val="20"/>
          <w:lang w:val="es-ES_tradnl"/>
        </w:rPr>
        <w:t>MVCS</w:t>
      </w:r>
      <w:proofErr w:type="spellEnd"/>
      <w:r w:rsidR="002D6E79" w:rsidRPr="00205574">
        <w:rPr>
          <w:rFonts w:ascii="Arial" w:hAnsi="Arial" w:cs="Arial"/>
          <w:szCs w:val="20"/>
          <w:lang w:val="es-ES_tradnl"/>
        </w:rPr>
        <w:t xml:space="preserve">) que </w:t>
      </w:r>
      <w:r w:rsidR="005B0623" w:rsidRPr="00205574">
        <w:rPr>
          <w:rFonts w:ascii="Arial" w:hAnsi="Arial" w:cs="Arial"/>
          <w:szCs w:val="20"/>
          <w:lang w:val="es-ES_tradnl"/>
        </w:rPr>
        <w:t>está</w:t>
      </w:r>
      <w:r w:rsidR="002D6E79" w:rsidRPr="00205574">
        <w:rPr>
          <w:rFonts w:ascii="Arial" w:hAnsi="Arial" w:cs="Arial"/>
          <w:szCs w:val="20"/>
          <w:lang w:val="es-ES_tradnl"/>
        </w:rPr>
        <w:t xml:space="preserve"> bajo el ámbito de Viceministerio de </w:t>
      </w:r>
      <w:r w:rsidR="005B0623" w:rsidRPr="00205574">
        <w:rPr>
          <w:rFonts w:ascii="Arial" w:hAnsi="Arial" w:cs="Arial"/>
          <w:szCs w:val="20"/>
          <w:lang w:val="es-ES_tradnl"/>
        </w:rPr>
        <w:t>Construcción</w:t>
      </w:r>
      <w:r w:rsidR="002D6E79" w:rsidRPr="00205574">
        <w:rPr>
          <w:rFonts w:ascii="Arial" w:hAnsi="Arial" w:cs="Arial"/>
          <w:szCs w:val="20"/>
          <w:lang w:val="es-ES_tradnl"/>
        </w:rPr>
        <w:t xml:space="preserve"> y Saneamiento (</w:t>
      </w:r>
      <w:proofErr w:type="spellStart"/>
      <w:r w:rsidR="002D6E79" w:rsidRPr="00205574">
        <w:rPr>
          <w:rFonts w:ascii="Arial" w:hAnsi="Arial" w:cs="Arial"/>
          <w:szCs w:val="20"/>
          <w:lang w:val="es-ES_tradnl"/>
        </w:rPr>
        <w:t>VMCS</w:t>
      </w:r>
      <w:proofErr w:type="spellEnd"/>
      <w:r w:rsidR="002D6E79" w:rsidRPr="00205574">
        <w:rPr>
          <w:rFonts w:ascii="Arial" w:hAnsi="Arial" w:cs="Arial"/>
          <w:szCs w:val="20"/>
          <w:lang w:val="es-ES_tradnl"/>
        </w:rPr>
        <w:t>) orientado a posibilitar el acceso de la población del ámbito rural de los servicios de agua potable y saneamiento de Calidad Sostenibles.</w:t>
      </w:r>
    </w:p>
    <w:p w14:paraId="781C87AC" w14:textId="73B9C239" w:rsidR="002D6E79" w:rsidRPr="00205574" w:rsidRDefault="002D6E79" w:rsidP="00253454">
      <w:pPr>
        <w:pStyle w:val="Prrafodelista"/>
        <w:numPr>
          <w:ilvl w:val="0"/>
          <w:numId w:val="31"/>
        </w:numPr>
        <w:spacing w:after="0" w:line="240" w:lineRule="auto"/>
        <w:ind w:left="851"/>
        <w:jc w:val="both"/>
        <w:rPr>
          <w:rFonts w:ascii="Arial" w:hAnsi="Arial" w:cs="Arial"/>
          <w:szCs w:val="20"/>
          <w:lang w:val="es-ES_tradnl"/>
        </w:rPr>
      </w:pPr>
      <w:r w:rsidRPr="00205574">
        <w:rPr>
          <w:rFonts w:ascii="Arial" w:hAnsi="Arial" w:cs="Arial"/>
          <w:szCs w:val="20"/>
          <w:lang w:val="es-ES_tradnl"/>
        </w:rPr>
        <w:t xml:space="preserve">Resolución </w:t>
      </w:r>
      <w:r w:rsidR="005B0623" w:rsidRPr="00205574">
        <w:rPr>
          <w:rFonts w:ascii="Arial" w:hAnsi="Arial" w:cs="Arial"/>
          <w:szCs w:val="20"/>
          <w:lang w:val="es-ES_tradnl"/>
        </w:rPr>
        <w:t>Ministerial 192</w:t>
      </w:r>
      <w:r w:rsidRPr="00205574">
        <w:rPr>
          <w:rFonts w:ascii="Arial" w:hAnsi="Arial" w:cs="Arial"/>
          <w:szCs w:val="20"/>
          <w:lang w:val="es-ES_tradnl"/>
        </w:rPr>
        <w:t>-2018-VIVIENDA, donde se aprueban la “Norma Técnica de Diseño: Opciones Tecnológicas para Sistemas de Saneamiento en el Ámbito Rural”.</w:t>
      </w:r>
    </w:p>
    <w:p w14:paraId="47BD478F" w14:textId="13BD5EDB" w:rsidR="002D6E79" w:rsidRPr="00205574" w:rsidRDefault="002D6E79" w:rsidP="00253454">
      <w:pPr>
        <w:pStyle w:val="Prrafodelista"/>
        <w:numPr>
          <w:ilvl w:val="0"/>
          <w:numId w:val="31"/>
        </w:numPr>
        <w:spacing w:after="0" w:line="240" w:lineRule="auto"/>
        <w:ind w:left="851"/>
        <w:jc w:val="both"/>
        <w:rPr>
          <w:rFonts w:ascii="Arial" w:hAnsi="Arial" w:cs="Arial"/>
          <w:szCs w:val="20"/>
          <w:lang w:val="es-ES_tradnl"/>
        </w:rPr>
      </w:pPr>
      <w:r w:rsidRPr="00205574">
        <w:rPr>
          <w:rFonts w:ascii="Arial" w:hAnsi="Arial" w:cs="Arial"/>
          <w:szCs w:val="20"/>
          <w:lang w:val="es-ES_tradnl"/>
        </w:rPr>
        <w:t xml:space="preserve">Reglamento Nacional de Edificaciones (junio 2006), </w:t>
      </w:r>
      <w:proofErr w:type="spellStart"/>
      <w:r w:rsidRPr="00205574">
        <w:rPr>
          <w:rFonts w:ascii="Arial" w:hAnsi="Arial" w:cs="Arial"/>
          <w:szCs w:val="20"/>
          <w:lang w:val="es-ES_tradnl"/>
        </w:rPr>
        <w:t>DS</w:t>
      </w:r>
      <w:proofErr w:type="spellEnd"/>
      <w:r w:rsidRPr="00205574">
        <w:rPr>
          <w:rFonts w:ascii="Arial" w:hAnsi="Arial" w:cs="Arial"/>
          <w:szCs w:val="20"/>
          <w:lang w:val="es-ES_tradnl"/>
        </w:rPr>
        <w:t xml:space="preserve"> </w:t>
      </w:r>
      <w:proofErr w:type="spellStart"/>
      <w:r w:rsidRPr="00205574">
        <w:rPr>
          <w:rFonts w:ascii="Arial" w:hAnsi="Arial" w:cs="Arial"/>
          <w:szCs w:val="20"/>
          <w:lang w:val="es-ES_tradnl"/>
        </w:rPr>
        <w:t>Nº</w:t>
      </w:r>
      <w:proofErr w:type="spellEnd"/>
      <w:r w:rsidRPr="00205574">
        <w:rPr>
          <w:rFonts w:ascii="Arial" w:hAnsi="Arial" w:cs="Arial"/>
          <w:szCs w:val="20"/>
          <w:lang w:val="es-ES_tradnl"/>
        </w:rPr>
        <w:t xml:space="preserve"> 011-2006-VIVIENDA, </w:t>
      </w:r>
      <w:proofErr w:type="spellStart"/>
      <w:r w:rsidRPr="00205574">
        <w:rPr>
          <w:rFonts w:ascii="Arial" w:hAnsi="Arial" w:cs="Arial"/>
          <w:szCs w:val="20"/>
          <w:lang w:val="es-ES_tradnl"/>
        </w:rPr>
        <w:t>DS</w:t>
      </w:r>
      <w:proofErr w:type="spellEnd"/>
      <w:r w:rsidRPr="00205574">
        <w:rPr>
          <w:rFonts w:ascii="Arial" w:hAnsi="Arial" w:cs="Arial"/>
          <w:szCs w:val="20"/>
          <w:lang w:val="es-ES_tradnl"/>
        </w:rPr>
        <w:t xml:space="preserve"> </w:t>
      </w:r>
      <w:proofErr w:type="spellStart"/>
      <w:r w:rsidRPr="00205574">
        <w:rPr>
          <w:rFonts w:ascii="Arial" w:hAnsi="Arial" w:cs="Arial"/>
          <w:szCs w:val="20"/>
          <w:lang w:val="es-ES_tradnl"/>
        </w:rPr>
        <w:t>Nº</w:t>
      </w:r>
      <w:proofErr w:type="spellEnd"/>
      <w:r w:rsidRPr="00205574">
        <w:rPr>
          <w:rFonts w:ascii="Arial" w:hAnsi="Arial" w:cs="Arial"/>
          <w:szCs w:val="20"/>
          <w:lang w:val="es-ES_tradnl"/>
        </w:rPr>
        <w:t xml:space="preserve"> 015-2004-VIVIENDA.</w:t>
      </w:r>
    </w:p>
    <w:p w14:paraId="49100922" w14:textId="23FAC863" w:rsidR="002D6E79" w:rsidRPr="00205574" w:rsidRDefault="002D6E79" w:rsidP="00253454">
      <w:pPr>
        <w:pStyle w:val="Prrafodelista"/>
        <w:numPr>
          <w:ilvl w:val="0"/>
          <w:numId w:val="31"/>
        </w:numPr>
        <w:spacing w:after="0" w:line="240" w:lineRule="auto"/>
        <w:ind w:left="851"/>
        <w:jc w:val="both"/>
        <w:rPr>
          <w:rFonts w:ascii="Arial" w:hAnsi="Arial" w:cs="Arial"/>
          <w:szCs w:val="20"/>
          <w:lang w:val="es-ES_tradnl"/>
        </w:rPr>
      </w:pPr>
      <w:proofErr w:type="spellStart"/>
      <w:r w:rsidRPr="00205574">
        <w:rPr>
          <w:rFonts w:ascii="Arial" w:hAnsi="Arial" w:cs="Arial"/>
          <w:szCs w:val="20"/>
          <w:lang w:val="es-ES_tradnl"/>
        </w:rPr>
        <w:t>DS</w:t>
      </w:r>
      <w:proofErr w:type="spellEnd"/>
      <w:r w:rsidRPr="00205574">
        <w:rPr>
          <w:rFonts w:ascii="Arial" w:hAnsi="Arial" w:cs="Arial"/>
          <w:szCs w:val="20"/>
          <w:lang w:val="es-ES_tradnl"/>
        </w:rPr>
        <w:t xml:space="preserve"> </w:t>
      </w:r>
      <w:proofErr w:type="spellStart"/>
      <w:r w:rsidRPr="00205574">
        <w:rPr>
          <w:rFonts w:ascii="Arial" w:hAnsi="Arial" w:cs="Arial"/>
          <w:szCs w:val="20"/>
          <w:lang w:val="es-ES_tradnl"/>
        </w:rPr>
        <w:t>Nº</w:t>
      </w:r>
      <w:proofErr w:type="spellEnd"/>
      <w:r w:rsidRPr="00205574">
        <w:rPr>
          <w:rFonts w:ascii="Arial" w:hAnsi="Arial" w:cs="Arial"/>
          <w:szCs w:val="20"/>
          <w:lang w:val="es-ES_tradnl"/>
        </w:rPr>
        <w:t xml:space="preserve"> 031-2010-SA/MINSA Reglamento de </w:t>
      </w:r>
      <w:r w:rsidR="005B0623" w:rsidRPr="00205574">
        <w:rPr>
          <w:rFonts w:ascii="Arial" w:hAnsi="Arial" w:cs="Arial"/>
          <w:szCs w:val="20"/>
          <w:lang w:val="es-ES_tradnl"/>
        </w:rPr>
        <w:t>Calidad</w:t>
      </w:r>
      <w:r w:rsidRPr="00205574">
        <w:rPr>
          <w:rFonts w:ascii="Arial" w:hAnsi="Arial" w:cs="Arial"/>
          <w:szCs w:val="20"/>
          <w:lang w:val="es-ES_tradnl"/>
        </w:rPr>
        <w:t xml:space="preserve"> de Agua para Consumo Humano.</w:t>
      </w:r>
    </w:p>
    <w:p w14:paraId="38A1DB82" w14:textId="22194A1A" w:rsidR="002D6E79" w:rsidRPr="00205574" w:rsidRDefault="002D6E79" w:rsidP="00253454">
      <w:pPr>
        <w:pStyle w:val="Prrafodelista"/>
        <w:numPr>
          <w:ilvl w:val="0"/>
          <w:numId w:val="31"/>
        </w:numPr>
        <w:spacing w:after="0" w:line="240" w:lineRule="auto"/>
        <w:ind w:left="851"/>
        <w:jc w:val="both"/>
        <w:rPr>
          <w:rFonts w:ascii="Arial" w:hAnsi="Arial" w:cs="Arial"/>
          <w:szCs w:val="20"/>
          <w:lang w:val="es-ES_tradnl"/>
        </w:rPr>
      </w:pPr>
      <w:r w:rsidRPr="00205574">
        <w:rPr>
          <w:rFonts w:ascii="Arial" w:hAnsi="Arial" w:cs="Arial"/>
          <w:szCs w:val="20"/>
          <w:lang w:val="es-ES_tradnl"/>
        </w:rPr>
        <w:t xml:space="preserve">Decreto Supremo </w:t>
      </w:r>
      <w:proofErr w:type="spellStart"/>
      <w:r w:rsidRPr="00205574">
        <w:rPr>
          <w:rFonts w:ascii="Arial" w:hAnsi="Arial" w:cs="Arial"/>
          <w:szCs w:val="20"/>
          <w:lang w:val="es-ES_tradnl"/>
        </w:rPr>
        <w:t>N°</w:t>
      </w:r>
      <w:proofErr w:type="spellEnd"/>
      <w:r w:rsidRPr="00205574">
        <w:rPr>
          <w:rFonts w:ascii="Arial" w:hAnsi="Arial" w:cs="Arial"/>
          <w:szCs w:val="20"/>
          <w:lang w:val="es-ES_tradnl"/>
        </w:rPr>
        <w:t xml:space="preserve"> 004-2017-</w:t>
      </w:r>
      <w:proofErr w:type="spellStart"/>
      <w:r w:rsidRPr="00205574">
        <w:rPr>
          <w:rFonts w:ascii="Arial" w:hAnsi="Arial" w:cs="Arial"/>
          <w:szCs w:val="20"/>
          <w:lang w:val="es-ES_tradnl"/>
        </w:rPr>
        <w:t>MINAM</w:t>
      </w:r>
      <w:proofErr w:type="spellEnd"/>
      <w:r w:rsidRPr="00205574">
        <w:rPr>
          <w:rFonts w:ascii="Arial" w:hAnsi="Arial" w:cs="Arial"/>
          <w:szCs w:val="20"/>
          <w:lang w:val="es-ES_tradnl"/>
        </w:rPr>
        <w:t>.-. Aprueban Estándares de Calidad Ambiental (</w:t>
      </w:r>
      <w:proofErr w:type="spellStart"/>
      <w:r w:rsidRPr="00205574">
        <w:rPr>
          <w:rFonts w:ascii="Arial" w:hAnsi="Arial" w:cs="Arial"/>
          <w:szCs w:val="20"/>
          <w:lang w:val="es-ES_tradnl"/>
        </w:rPr>
        <w:t>ECA</w:t>
      </w:r>
      <w:proofErr w:type="spellEnd"/>
      <w:r w:rsidRPr="00205574">
        <w:rPr>
          <w:rFonts w:ascii="Arial" w:hAnsi="Arial" w:cs="Arial"/>
          <w:szCs w:val="20"/>
          <w:lang w:val="es-ES_tradnl"/>
        </w:rPr>
        <w:t>) para Agua y establecen Disposiciones Complementarias</w:t>
      </w:r>
      <w:r w:rsidR="005C3DD3" w:rsidRPr="00205574">
        <w:rPr>
          <w:rFonts w:ascii="Arial" w:hAnsi="Arial" w:cs="Arial"/>
          <w:szCs w:val="20"/>
          <w:lang w:val="es-ES_tradnl"/>
        </w:rPr>
        <w:t>.</w:t>
      </w:r>
    </w:p>
    <w:p w14:paraId="1B4C23ED" w14:textId="3BDF7780" w:rsidR="005C3DD3" w:rsidRPr="00205574" w:rsidRDefault="005C3DD3" w:rsidP="005C3DD3">
      <w:pPr>
        <w:pStyle w:val="Prrafodelista"/>
        <w:spacing w:after="0" w:line="240" w:lineRule="auto"/>
        <w:ind w:left="851"/>
        <w:jc w:val="both"/>
        <w:rPr>
          <w:rFonts w:ascii="Arial" w:hAnsi="Arial" w:cs="Arial"/>
          <w:szCs w:val="20"/>
          <w:lang w:val="es-ES_tradnl"/>
        </w:rPr>
      </w:pPr>
    </w:p>
    <w:p w14:paraId="6507D3BA" w14:textId="7852813A" w:rsidR="005C3DD3" w:rsidRPr="00205574" w:rsidRDefault="005C3DD3" w:rsidP="005C3DD3">
      <w:pPr>
        <w:pStyle w:val="Prrafodelista"/>
        <w:spacing w:after="0" w:line="240" w:lineRule="auto"/>
        <w:ind w:left="851"/>
        <w:jc w:val="both"/>
        <w:rPr>
          <w:rFonts w:ascii="Arial" w:hAnsi="Arial" w:cs="Arial"/>
          <w:szCs w:val="20"/>
          <w:lang w:val="es-ES_tradnl"/>
        </w:rPr>
      </w:pPr>
    </w:p>
    <w:p w14:paraId="1034752D" w14:textId="2AB7D8E6" w:rsidR="005C3DD3" w:rsidRPr="00205574" w:rsidRDefault="005C3DD3" w:rsidP="005C3DD3">
      <w:pPr>
        <w:spacing w:after="0" w:line="240" w:lineRule="auto"/>
        <w:ind w:left="426"/>
        <w:jc w:val="both"/>
        <w:rPr>
          <w:rFonts w:ascii="Arial" w:hAnsi="Arial" w:cs="Arial"/>
          <w:szCs w:val="20"/>
          <w:lang w:val="es-ES_tradnl"/>
        </w:rPr>
      </w:pPr>
      <w:r w:rsidRPr="00205574">
        <w:rPr>
          <w:rFonts w:ascii="Arial" w:hAnsi="Arial" w:cs="Arial"/>
          <w:szCs w:val="20"/>
          <w:lang w:val="es-ES_tradnl"/>
        </w:rPr>
        <w:t xml:space="preserve">Saneamiento Físico Legal: </w:t>
      </w:r>
      <w:r w:rsidR="009E6631">
        <w:rPr>
          <w:rFonts w:ascii="Arial" w:hAnsi="Arial" w:cs="Arial"/>
          <w:szCs w:val="20"/>
          <w:lang w:val="es-ES_tradnl"/>
        </w:rPr>
        <w:t xml:space="preserve">Mediante la Resolución de Alcaldía </w:t>
      </w:r>
      <w:proofErr w:type="spellStart"/>
      <w:r w:rsidR="009E6631">
        <w:rPr>
          <w:rFonts w:ascii="Arial" w:hAnsi="Arial" w:cs="Arial"/>
          <w:szCs w:val="20"/>
          <w:lang w:val="es-ES_tradnl"/>
        </w:rPr>
        <w:t>Nº</w:t>
      </w:r>
      <w:proofErr w:type="spellEnd"/>
      <w:r w:rsidR="009E6631">
        <w:rPr>
          <w:rFonts w:ascii="Arial" w:hAnsi="Arial" w:cs="Arial"/>
          <w:szCs w:val="20"/>
          <w:lang w:val="es-ES_tradnl"/>
        </w:rPr>
        <w:t xml:space="preserve"> </w:t>
      </w:r>
      <w:r w:rsidR="00064CBB">
        <w:rPr>
          <w:rFonts w:ascii="Arial" w:hAnsi="Arial" w:cs="Arial"/>
          <w:szCs w:val="20"/>
          <w:lang w:val="es-ES_tradnl"/>
        </w:rPr>
        <w:t>012</w:t>
      </w:r>
      <w:r w:rsidR="009E6631">
        <w:rPr>
          <w:rFonts w:ascii="Arial" w:hAnsi="Arial" w:cs="Arial"/>
          <w:szCs w:val="20"/>
          <w:lang w:val="es-ES_tradnl"/>
        </w:rPr>
        <w:t>-20</w:t>
      </w:r>
      <w:r w:rsidR="00064CBB">
        <w:rPr>
          <w:rFonts w:ascii="Arial" w:hAnsi="Arial" w:cs="Arial"/>
          <w:szCs w:val="20"/>
          <w:lang w:val="es-ES_tradnl"/>
        </w:rPr>
        <w:t>18</w:t>
      </w:r>
      <w:r w:rsidR="009E6631">
        <w:rPr>
          <w:rFonts w:ascii="Arial" w:hAnsi="Arial" w:cs="Arial"/>
          <w:szCs w:val="20"/>
          <w:lang w:val="es-ES_tradnl"/>
        </w:rPr>
        <w:t>-</w:t>
      </w:r>
      <w:proofErr w:type="spellStart"/>
      <w:r w:rsidR="00064CBB">
        <w:rPr>
          <w:rFonts w:ascii="Arial" w:hAnsi="Arial" w:cs="Arial"/>
          <w:szCs w:val="20"/>
          <w:lang w:val="es-ES_tradnl"/>
        </w:rPr>
        <w:t>MDH</w:t>
      </w:r>
      <w:proofErr w:type="spellEnd"/>
      <w:r w:rsidR="00064CBB">
        <w:rPr>
          <w:rFonts w:ascii="Arial" w:hAnsi="Arial" w:cs="Arial"/>
          <w:szCs w:val="20"/>
          <w:lang w:val="es-ES_tradnl"/>
        </w:rPr>
        <w:t>/A</w:t>
      </w:r>
      <w:r w:rsidR="009E6631">
        <w:rPr>
          <w:rFonts w:ascii="Arial" w:hAnsi="Arial" w:cs="Arial"/>
          <w:szCs w:val="20"/>
          <w:lang w:val="es-ES_tradnl"/>
        </w:rPr>
        <w:t xml:space="preserve">, de fecha </w:t>
      </w:r>
      <w:r w:rsidR="00064CBB">
        <w:rPr>
          <w:rFonts w:ascii="Arial" w:hAnsi="Arial" w:cs="Arial"/>
          <w:szCs w:val="20"/>
          <w:lang w:val="es-ES_tradnl"/>
        </w:rPr>
        <w:t>17</w:t>
      </w:r>
      <w:r w:rsidR="00C15DF3">
        <w:rPr>
          <w:rFonts w:ascii="Arial" w:hAnsi="Arial" w:cs="Arial"/>
          <w:szCs w:val="20"/>
          <w:lang w:val="es-ES_tradnl"/>
        </w:rPr>
        <w:t>.</w:t>
      </w:r>
      <w:r w:rsidR="009E6631">
        <w:rPr>
          <w:rFonts w:ascii="Arial" w:hAnsi="Arial" w:cs="Arial"/>
          <w:szCs w:val="20"/>
          <w:lang w:val="es-ES_tradnl"/>
        </w:rPr>
        <w:t>0</w:t>
      </w:r>
      <w:r w:rsidR="00064CBB">
        <w:rPr>
          <w:rFonts w:ascii="Arial" w:hAnsi="Arial" w:cs="Arial"/>
          <w:szCs w:val="20"/>
          <w:lang w:val="es-ES_tradnl"/>
        </w:rPr>
        <w:t>1</w:t>
      </w:r>
      <w:r w:rsidR="00C15DF3">
        <w:rPr>
          <w:rFonts w:ascii="Arial" w:hAnsi="Arial" w:cs="Arial"/>
          <w:szCs w:val="20"/>
          <w:lang w:val="es-ES_tradnl"/>
        </w:rPr>
        <w:t>.</w:t>
      </w:r>
      <w:r w:rsidR="009E6631">
        <w:rPr>
          <w:rFonts w:ascii="Arial" w:hAnsi="Arial" w:cs="Arial"/>
          <w:szCs w:val="20"/>
          <w:lang w:val="es-ES_tradnl"/>
        </w:rPr>
        <w:t>201</w:t>
      </w:r>
      <w:r w:rsidR="00064CBB">
        <w:rPr>
          <w:rFonts w:ascii="Arial" w:hAnsi="Arial" w:cs="Arial"/>
          <w:szCs w:val="20"/>
          <w:lang w:val="es-ES_tradnl"/>
        </w:rPr>
        <w:t>8</w:t>
      </w:r>
      <w:r w:rsidR="009E6631">
        <w:rPr>
          <w:rFonts w:ascii="Arial" w:hAnsi="Arial" w:cs="Arial"/>
          <w:szCs w:val="20"/>
          <w:lang w:val="es-ES_tradnl"/>
        </w:rPr>
        <w:t xml:space="preserve">, </w:t>
      </w:r>
      <w:r w:rsidR="00C15DF3">
        <w:rPr>
          <w:rFonts w:ascii="Arial" w:hAnsi="Arial" w:cs="Arial"/>
          <w:szCs w:val="20"/>
          <w:lang w:val="es-ES_tradnl"/>
        </w:rPr>
        <w:t>la municipalidad distrital de Hualgayoc</w:t>
      </w:r>
      <w:r w:rsidR="009E6631">
        <w:rPr>
          <w:rFonts w:ascii="Arial" w:hAnsi="Arial" w:cs="Arial"/>
          <w:szCs w:val="20"/>
          <w:lang w:val="es-ES_tradnl"/>
        </w:rPr>
        <w:t xml:space="preserve"> </w:t>
      </w:r>
      <w:r w:rsidR="00064CBB">
        <w:rPr>
          <w:rFonts w:ascii="Arial" w:hAnsi="Arial" w:cs="Arial"/>
          <w:szCs w:val="20"/>
          <w:lang w:val="es-ES_tradnl"/>
        </w:rPr>
        <w:t>acredita</w:t>
      </w:r>
      <w:r w:rsidR="009E6631">
        <w:rPr>
          <w:rFonts w:ascii="Arial" w:hAnsi="Arial" w:cs="Arial"/>
          <w:szCs w:val="20"/>
          <w:lang w:val="es-ES_tradnl"/>
        </w:rPr>
        <w:t xml:space="preserve"> la libre disponibilidad de los terrenos</w:t>
      </w:r>
      <w:r w:rsidR="00064CBB">
        <w:rPr>
          <w:rFonts w:ascii="Arial" w:hAnsi="Arial" w:cs="Arial"/>
          <w:szCs w:val="20"/>
          <w:lang w:val="es-ES_tradnl"/>
        </w:rPr>
        <w:t xml:space="preserve"> de todos los componentes </w:t>
      </w:r>
      <w:r w:rsidR="009E6631">
        <w:rPr>
          <w:rFonts w:ascii="Arial" w:hAnsi="Arial" w:cs="Arial"/>
          <w:szCs w:val="20"/>
          <w:lang w:val="es-ES_tradnl"/>
        </w:rPr>
        <w:t>para la ejecución del proyecto</w:t>
      </w:r>
      <w:r w:rsidRPr="00205574">
        <w:rPr>
          <w:rFonts w:ascii="Arial" w:hAnsi="Arial" w:cs="Arial"/>
          <w:szCs w:val="20"/>
          <w:lang w:val="es-ES_tradnl"/>
        </w:rPr>
        <w:t>.</w:t>
      </w:r>
    </w:p>
    <w:p w14:paraId="6E70C0D2" w14:textId="77777777" w:rsidR="00253454" w:rsidRPr="00205574" w:rsidRDefault="00253454" w:rsidP="00273C10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szCs w:val="20"/>
          <w:lang w:val="es-ES_tradnl"/>
        </w:rPr>
      </w:pPr>
    </w:p>
    <w:p w14:paraId="5B806F3B" w14:textId="77777777" w:rsidR="0012276F" w:rsidRPr="00205574" w:rsidRDefault="0012276F" w:rsidP="0012276F">
      <w:pPr>
        <w:pStyle w:val="Textocomentario"/>
        <w:spacing w:after="0"/>
        <w:jc w:val="both"/>
        <w:rPr>
          <w:rFonts w:ascii="Arial" w:eastAsia="Times New Roman" w:hAnsi="Arial" w:cs="Arial"/>
          <w:i/>
          <w:color w:val="0000FF"/>
          <w:lang w:val="es-ES_tradnl" w:eastAsia="es-ES"/>
        </w:rPr>
      </w:pPr>
    </w:p>
    <w:p w14:paraId="51716FB8" w14:textId="77777777" w:rsidR="00702627" w:rsidRPr="00205574" w:rsidRDefault="002D523B" w:rsidP="008E6987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b/>
          <w:szCs w:val="20"/>
          <w:u w:val="single"/>
          <w:lang w:val="es-ES_tradnl"/>
        </w:rPr>
      </w:pPr>
      <w:r w:rsidRPr="00205574">
        <w:rPr>
          <w:rFonts w:ascii="Arial" w:hAnsi="Arial" w:cs="Arial"/>
          <w:b/>
          <w:szCs w:val="20"/>
          <w:u w:val="single"/>
          <w:lang w:val="es-ES_tradnl"/>
        </w:rPr>
        <w:t xml:space="preserve">FORMULACIÓN Y VALUACIÓN </w:t>
      </w:r>
    </w:p>
    <w:p w14:paraId="07D7BC17" w14:textId="77777777" w:rsidR="00AF67CF" w:rsidRPr="00205574" w:rsidRDefault="00AF67CF" w:rsidP="00EA6810">
      <w:pPr>
        <w:pStyle w:val="Prrafodelista"/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</w:pPr>
    </w:p>
    <w:p w14:paraId="7A577473" w14:textId="77777777" w:rsidR="002D523B" w:rsidRPr="00205574" w:rsidRDefault="00AF67CF" w:rsidP="008E6987">
      <w:pPr>
        <w:pStyle w:val="Prrafodelista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t>HORIZONTE DE EVALUACIÓN</w:t>
      </w:r>
    </w:p>
    <w:p w14:paraId="081B6587" w14:textId="77777777" w:rsidR="00AF67CF" w:rsidRPr="00205574" w:rsidRDefault="00AF67CF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</w:p>
    <w:p w14:paraId="1E12A85D" w14:textId="3FAD1B2E" w:rsidR="00AF67CF" w:rsidRPr="003E64C9" w:rsidRDefault="002D523B" w:rsidP="00B76D9A">
      <w:pPr>
        <w:pStyle w:val="Prrafodelista"/>
        <w:numPr>
          <w:ilvl w:val="2"/>
          <w:numId w:val="1"/>
        </w:numPr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  <w:r w:rsidRPr="003E64C9">
        <w:rPr>
          <w:rFonts w:ascii="Arial" w:hAnsi="Arial" w:cs="Arial"/>
          <w:b/>
          <w:szCs w:val="20"/>
          <w:lang w:val="es-ES_tradnl"/>
        </w:rPr>
        <w:t xml:space="preserve">Número de años del horizonte de evaluación: </w:t>
      </w:r>
      <w:r w:rsidR="002B7E7F">
        <w:rPr>
          <w:rFonts w:ascii="Arial" w:eastAsia="Times New Roman" w:hAnsi="Arial" w:cs="Arial"/>
          <w:szCs w:val="20"/>
          <w:lang w:val="es-ES_tradnl" w:eastAsia="es-ES"/>
        </w:rPr>
        <w:t>20</w:t>
      </w:r>
    </w:p>
    <w:p w14:paraId="5F290DB9" w14:textId="616CB81C" w:rsidR="008C11D9" w:rsidRPr="003E64C9" w:rsidRDefault="002D523B" w:rsidP="00BB5C7D">
      <w:pPr>
        <w:pStyle w:val="Prrafodelista"/>
        <w:numPr>
          <w:ilvl w:val="2"/>
          <w:numId w:val="1"/>
        </w:numPr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</w:pPr>
      <w:r w:rsidRPr="003E64C9">
        <w:rPr>
          <w:rFonts w:ascii="Arial" w:hAnsi="Arial" w:cs="Arial"/>
          <w:b/>
          <w:szCs w:val="20"/>
          <w:lang w:val="es-ES_tradnl"/>
        </w:rPr>
        <w:lastRenderedPageBreak/>
        <w:t xml:space="preserve">Sustento técnico del horizonte de evaluación: </w:t>
      </w:r>
      <w:r w:rsidR="00BB5C7D" w:rsidRPr="003E64C9">
        <w:rPr>
          <w:rFonts w:ascii="Arial" w:eastAsia="Times New Roman" w:hAnsi="Arial" w:cs="Arial"/>
          <w:szCs w:val="20"/>
          <w:lang w:val="es-ES_tradnl" w:eastAsia="es-ES"/>
        </w:rPr>
        <w:t xml:space="preserve">El horizonte de evaluación </w:t>
      </w:r>
      <w:r w:rsidR="002B7E7F" w:rsidRPr="003E64C9">
        <w:rPr>
          <w:rFonts w:ascii="Arial" w:eastAsia="Times New Roman" w:hAnsi="Arial" w:cs="Arial"/>
          <w:szCs w:val="20"/>
          <w:lang w:val="es-ES_tradnl" w:eastAsia="es-ES"/>
        </w:rPr>
        <w:t>e</w:t>
      </w:r>
      <w:r w:rsidR="002B7E7F">
        <w:rPr>
          <w:rFonts w:ascii="Arial" w:eastAsia="Times New Roman" w:hAnsi="Arial" w:cs="Arial"/>
          <w:szCs w:val="20"/>
          <w:lang w:val="es-ES_tradnl" w:eastAsia="es-ES"/>
        </w:rPr>
        <w:t xml:space="preserve">stá sustentado en la </w:t>
      </w:r>
      <w:r w:rsidR="002B7E7F" w:rsidRPr="002B7E7F">
        <w:rPr>
          <w:rFonts w:ascii="Arial" w:eastAsia="Times New Roman" w:hAnsi="Arial" w:cs="Arial"/>
          <w:szCs w:val="20"/>
          <w:lang w:val="es-ES_tradnl" w:eastAsia="es-ES"/>
        </w:rPr>
        <w:t xml:space="preserve">Resolución Ministerial </w:t>
      </w:r>
      <w:proofErr w:type="spellStart"/>
      <w:r w:rsidR="002B7E7F" w:rsidRPr="002B7E7F">
        <w:rPr>
          <w:rFonts w:ascii="Arial" w:eastAsia="Times New Roman" w:hAnsi="Arial" w:cs="Arial"/>
          <w:szCs w:val="20"/>
          <w:lang w:val="es-ES_tradnl" w:eastAsia="es-ES"/>
        </w:rPr>
        <w:t>N°</w:t>
      </w:r>
      <w:proofErr w:type="spellEnd"/>
      <w:r w:rsidR="002B7E7F" w:rsidRPr="002B7E7F">
        <w:rPr>
          <w:rFonts w:ascii="Arial" w:eastAsia="Times New Roman" w:hAnsi="Arial" w:cs="Arial"/>
          <w:szCs w:val="20"/>
          <w:lang w:val="es-ES_tradnl" w:eastAsia="es-ES"/>
        </w:rPr>
        <w:t xml:space="preserve"> </w:t>
      </w:r>
      <w:r w:rsidR="00C15DF3">
        <w:rPr>
          <w:rFonts w:ascii="Arial" w:eastAsia="Times New Roman" w:hAnsi="Arial" w:cs="Arial"/>
          <w:szCs w:val="20"/>
          <w:lang w:val="es-ES_tradnl" w:eastAsia="es-ES"/>
        </w:rPr>
        <w:t>263</w:t>
      </w:r>
      <w:r w:rsidR="002B7E7F" w:rsidRPr="002B7E7F">
        <w:rPr>
          <w:rFonts w:ascii="Arial" w:eastAsia="Times New Roman" w:hAnsi="Arial" w:cs="Arial"/>
          <w:szCs w:val="20"/>
          <w:lang w:val="es-ES_tradnl" w:eastAsia="es-ES"/>
        </w:rPr>
        <w:t>-201</w:t>
      </w:r>
      <w:r w:rsidR="00C15DF3">
        <w:rPr>
          <w:rFonts w:ascii="Arial" w:eastAsia="Times New Roman" w:hAnsi="Arial" w:cs="Arial"/>
          <w:szCs w:val="20"/>
          <w:lang w:val="es-ES_tradnl" w:eastAsia="es-ES"/>
        </w:rPr>
        <w:t>7</w:t>
      </w:r>
      <w:r w:rsidR="002B7E7F" w:rsidRPr="002B7E7F">
        <w:rPr>
          <w:rFonts w:ascii="Arial" w:eastAsia="Times New Roman" w:hAnsi="Arial" w:cs="Arial"/>
          <w:szCs w:val="20"/>
          <w:lang w:val="es-ES_tradnl" w:eastAsia="es-ES"/>
        </w:rPr>
        <w:t>-Vivienda</w:t>
      </w:r>
      <w:r w:rsidR="002B7E7F">
        <w:rPr>
          <w:rFonts w:ascii="Arial" w:eastAsia="Times New Roman" w:hAnsi="Arial" w:cs="Arial"/>
          <w:szCs w:val="20"/>
          <w:lang w:val="es-ES_tradnl" w:eastAsia="es-ES"/>
        </w:rPr>
        <w:t>, donde se aprueba</w:t>
      </w:r>
      <w:r w:rsidR="002B7E7F" w:rsidRPr="002B7E7F">
        <w:rPr>
          <w:rFonts w:ascii="Arial" w:eastAsia="Times New Roman" w:hAnsi="Arial" w:cs="Arial"/>
          <w:szCs w:val="20"/>
          <w:lang w:val="es-ES_tradnl" w:eastAsia="es-ES"/>
        </w:rPr>
        <w:t xml:space="preserve"> las metodologías específicas para la formulación y evaluación de los proyectos de inversión en materia de saneamiento para el ámbito urbano y rural en los tres niveles de gobierno, en el marco del Sistema Nacional de Programación Multianual y Gestión de Inversiones</w:t>
      </w:r>
      <w:r w:rsidR="00BB5C7D" w:rsidRPr="003E64C9">
        <w:rPr>
          <w:rFonts w:ascii="Arial" w:eastAsia="Times New Roman" w:hAnsi="Arial" w:cs="Arial"/>
          <w:szCs w:val="20"/>
          <w:lang w:val="es-ES_tradnl" w:eastAsia="es-ES"/>
        </w:rPr>
        <w:t xml:space="preserve">. </w:t>
      </w:r>
      <w:r w:rsidR="002B7E7F">
        <w:rPr>
          <w:rFonts w:ascii="Arial" w:eastAsia="Times New Roman" w:hAnsi="Arial" w:cs="Arial"/>
          <w:szCs w:val="20"/>
          <w:lang w:val="es-ES_tradnl" w:eastAsia="es-ES"/>
        </w:rPr>
        <w:t>En dicha Resolución se indica que para proyectos de saneamiento el horizonte de evaluación debe ser de 20 años.</w:t>
      </w:r>
    </w:p>
    <w:p w14:paraId="23E8CC66" w14:textId="77777777" w:rsidR="00CD2E54" w:rsidRPr="00205574" w:rsidRDefault="00CD2E54" w:rsidP="004222CF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FF"/>
          <w:szCs w:val="20"/>
          <w:u w:val="single"/>
          <w:lang w:val="es-ES_tradnl" w:eastAsia="es-ES"/>
        </w:rPr>
      </w:pPr>
    </w:p>
    <w:p w14:paraId="54EA3E75" w14:textId="77777777" w:rsidR="00702627" w:rsidRPr="003E64C9" w:rsidRDefault="00AF67CF" w:rsidP="008E6987">
      <w:pPr>
        <w:pStyle w:val="Prrafodelista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Arial" w:hAnsi="Arial" w:cs="Arial"/>
          <w:b/>
          <w:szCs w:val="20"/>
          <w:lang w:val="es-ES_tradnl"/>
        </w:rPr>
      </w:pPr>
      <w:r w:rsidRPr="003E64C9">
        <w:rPr>
          <w:rFonts w:ascii="Arial" w:hAnsi="Arial" w:cs="Arial"/>
          <w:b/>
          <w:szCs w:val="20"/>
          <w:lang w:val="es-ES_tradnl"/>
        </w:rPr>
        <w:t xml:space="preserve">ESTUDIO DE MERCADO DEL SERVICIO PUBLICO </w:t>
      </w:r>
    </w:p>
    <w:p w14:paraId="396B0351" w14:textId="77777777" w:rsidR="00AF67CF" w:rsidRPr="00205574" w:rsidRDefault="00AF67CF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</w:p>
    <w:p w14:paraId="596B1B15" w14:textId="77777777" w:rsidR="00AF67CF" w:rsidRPr="00205574" w:rsidRDefault="00AF67CF" w:rsidP="00EA6810">
      <w:pPr>
        <w:pStyle w:val="Prrafodelista"/>
        <w:numPr>
          <w:ilvl w:val="2"/>
          <w:numId w:val="1"/>
        </w:numPr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t>Definición del servicio público o de la cartera de servicios</w:t>
      </w:r>
    </w:p>
    <w:p w14:paraId="7CFADA9A" w14:textId="77777777" w:rsidR="00CD2E54" w:rsidRPr="00205574" w:rsidRDefault="00CD2E54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</w:p>
    <w:p w14:paraId="1133032A" w14:textId="1DB58303" w:rsidR="00F27187" w:rsidRPr="00205574" w:rsidRDefault="00F27187" w:rsidP="00F27187">
      <w:pPr>
        <w:pStyle w:val="Prrafodelista"/>
        <w:ind w:left="567"/>
        <w:jc w:val="both"/>
        <w:rPr>
          <w:rFonts w:ascii="Arial" w:eastAsia="Times New Roman" w:hAnsi="Arial" w:cs="Arial"/>
          <w:lang w:val="es-ES_tradnl"/>
        </w:rPr>
      </w:pPr>
      <w:r w:rsidRPr="00205574">
        <w:rPr>
          <w:rFonts w:ascii="Arial" w:eastAsia="Times New Roman" w:hAnsi="Arial" w:cs="Arial"/>
          <w:lang w:val="es-ES_tradnl"/>
        </w:rPr>
        <w:t>La tipología del proyecto es</w:t>
      </w:r>
      <w:r w:rsidR="00064CBB">
        <w:rPr>
          <w:rFonts w:ascii="Arial" w:eastAsia="Times New Roman" w:hAnsi="Arial" w:cs="Arial"/>
          <w:lang w:val="es-ES_tradnl"/>
        </w:rPr>
        <w:t xml:space="preserve"> la ampliación y mejoramiento, así como</w:t>
      </w:r>
      <w:r w:rsidRPr="00205574">
        <w:rPr>
          <w:rFonts w:ascii="Arial" w:eastAsia="Times New Roman" w:hAnsi="Arial" w:cs="Arial"/>
          <w:lang w:val="es-ES_tradnl"/>
        </w:rPr>
        <w:t xml:space="preserve"> </w:t>
      </w:r>
      <w:r w:rsidR="006049E5">
        <w:rPr>
          <w:rFonts w:ascii="Arial" w:eastAsia="Times New Roman" w:hAnsi="Arial" w:cs="Arial"/>
          <w:lang w:val="es-ES_tradnl"/>
        </w:rPr>
        <w:t>la instalación</w:t>
      </w:r>
      <w:r w:rsidRPr="00205574">
        <w:rPr>
          <w:rFonts w:ascii="Arial" w:eastAsia="Times New Roman" w:hAnsi="Arial" w:cs="Arial"/>
          <w:lang w:val="es-ES_tradnl"/>
        </w:rPr>
        <w:t xml:space="preserve"> de</w:t>
      </w:r>
      <w:r w:rsidR="006049E5">
        <w:rPr>
          <w:rFonts w:ascii="Arial" w:eastAsia="Times New Roman" w:hAnsi="Arial" w:cs="Arial"/>
          <w:lang w:val="es-ES_tradnl"/>
        </w:rPr>
        <w:t xml:space="preserve"> </w:t>
      </w:r>
      <w:r w:rsidRPr="00205574">
        <w:rPr>
          <w:rFonts w:ascii="Arial" w:eastAsia="Times New Roman" w:hAnsi="Arial" w:cs="Arial"/>
          <w:lang w:val="es-ES_tradnl"/>
        </w:rPr>
        <w:t>l</w:t>
      </w:r>
      <w:r w:rsidR="006049E5">
        <w:rPr>
          <w:rFonts w:ascii="Arial" w:eastAsia="Times New Roman" w:hAnsi="Arial" w:cs="Arial"/>
          <w:lang w:val="es-ES_tradnl"/>
        </w:rPr>
        <w:t>os</w:t>
      </w:r>
      <w:r w:rsidRPr="00205574">
        <w:rPr>
          <w:rFonts w:ascii="Arial" w:eastAsia="Times New Roman" w:hAnsi="Arial" w:cs="Arial"/>
          <w:lang w:val="es-ES_tradnl"/>
        </w:rPr>
        <w:t xml:space="preserve"> servicio</w:t>
      </w:r>
      <w:r w:rsidR="006049E5">
        <w:rPr>
          <w:rFonts w:ascii="Arial" w:eastAsia="Times New Roman" w:hAnsi="Arial" w:cs="Arial"/>
          <w:lang w:val="es-ES_tradnl"/>
        </w:rPr>
        <w:t xml:space="preserve">s </w:t>
      </w:r>
      <w:r w:rsidRPr="00205574">
        <w:rPr>
          <w:rFonts w:ascii="Arial" w:eastAsia="Times New Roman" w:hAnsi="Arial" w:cs="Arial"/>
          <w:lang w:val="es-ES_tradnl"/>
        </w:rPr>
        <w:t>de:</w:t>
      </w:r>
    </w:p>
    <w:p w14:paraId="63501BDD" w14:textId="4048AE65" w:rsidR="006049E5" w:rsidRPr="006049E5" w:rsidRDefault="006049E5" w:rsidP="003E64C9">
      <w:pPr>
        <w:pStyle w:val="Prrafodelista"/>
        <w:numPr>
          <w:ilvl w:val="0"/>
          <w:numId w:val="30"/>
        </w:numPr>
        <w:spacing w:after="0" w:line="240" w:lineRule="auto"/>
        <w:ind w:left="851" w:hanging="283"/>
        <w:jc w:val="both"/>
        <w:rPr>
          <w:rFonts w:ascii="Arial" w:eastAsia="Times New Roman" w:hAnsi="Arial" w:cs="Arial"/>
          <w:iCs/>
          <w:szCs w:val="20"/>
          <w:lang w:val="es-ES_tradnl" w:eastAsia="es-ES"/>
        </w:rPr>
      </w:pPr>
      <w:r w:rsidRPr="006049E5">
        <w:rPr>
          <w:rFonts w:ascii="Arial" w:eastAsia="Times New Roman" w:hAnsi="Arial" w:cs="Arial"/>
          <w:iCs/>
          <w:szCs w:val="20"/>
          <w:lang w:val="es-ES_tradnl" w:eastAsia="es-ES"/>
        </w:rPr>
        <w:t xml:space="preserve">Agua potable </w:t>
      </w:r>
    </w:p>
    <w:p w14:paraId="4F2FEE01" w14:textId="6243EFB7" w:rsidR="00F27187" w:rsidRPr="006049E5" w:rsidRDefault="00F27187" w:rsidP="003E64C9">
      <w:pPr>
        <w:pStyle w:val="Prrafodelista"/>
        <w:numPr>
          <w:ilvl w:val="0"/>
          <w:numId w:val="30"/>
        </w:numPr>
        <w:spacing w:after="0" w:line="240" w:lineRule="auto"/>
        <w:ind w:left="851" w:hanging="283"/>
        <w:jc w:val="both"/>
        <w:rPr>
          <w:rFonts w:ascii="Arial" w:eastAsia="Times New Roman" w:hAnsi="Arial" w:cs="Arial"/>
          <w:iCs/>
          <w:szCs w:val="20"/>
          <w:lang w:val="es-ES_tradnl" w:eastAsia="es-ES"/>
        </w:rPr>
      </w:pPr>
      <w:r w:rsidRPr="006049E5">
        <w:rPr>
          <w:rFonts w:ascii="Arial" w:eastAsia="Times New Roman" w:hAnsi="Arial" w:cs="Arial"/>
          <w:iCs/>
          <w:lang w:val="es-ES_tradnl"/>
        </w:rPr>
        <w:t>Saneamiento</w:t>
      </w:r>
    </w:p>
    <w:p w14:paraId="7F956A01" w14:textId="76D91C95" w:rsidR="00F27187" w:rsidRPr="00205574" w:rsidRDefault="00F27187" w:rsidP="004222CF">
      <w:pPr>
        <w:pStyle w:val="Prrafodelista"/>
        <w:spacing w:after="0" w:line="240" w:lineRule="auto"/>
        <w:jc w:val="both"/>
        <w:rPr>
          <w:rFonts w:ascii="Arial" w:eastAsia="Times New Roman" w:hAnsi="Arial" w:cs="Arial"/>
          <w:i/>
          <w:color w:val="0000FF"/>
          <w:szCs w:val="20"/>
          <w:lang w:val="es-ES_tradnl" w:eastAsia="es-ES"/>
        </w:rPr>
      </w:pPr>
    </w:p>
    <w:p w14:paraId="0EF17072" w14:textId="77777777" w:rsidR="00AF67CF" w:rsidRPr="00205574" w:rsidRDefault="00AF67CF" w:rsidP="00EA6810">
      <w:pPr>
        <w:pStyle w:val="Prrafodelista"/>
        <w:numPr>
          <w:ilvl w:val="2"/>
          <w:numId w:val="1"/>
        </w:numPr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t>Análisis de la demanda</w:t>
      </w:r>
      <w:r w:rsidR="00903D60" w:rsidRPr="00205574">
        <w:rPr>
          <w:rFonts w:ascii="Arial" w:hAnsi="Arial" w:cs="Arial"/>
          <w:b/>
          <w:szCs w:val="20"/>
          <w:lang w:val="es-ES_tradnl"/>
        </w:rPr>
        <w:t xml:space="preserve"> con </w:t>
      </w:r>
      <w:r w:rsidR="00A04A27" w:rsidRPr="00205574">
        <w:rPr>
          <w:rFonts w:ascii="Arial" w:hAnsi="Arial" w:cs="Arial"/>
          <w:b/>
          <w:szCs w:val="20"/>
          <w:lang w:val="es-ES_tradnl"/>
        </w:rPr>
        <w:t>P</w:t>
      </w:r>
      <w:r w:rsidR="00903D60" w:rsidRPr="00205574">
        <w:rPr>
          <w:rFonts w:ascii="Arial" w:hAnsi="Arial" w:cs="Arial"/>
          <w:b/>
          <w:szCs w:val="20"/>
          <w:lang w:val="es-ES_tradnl"/>
        </w:rPr>
        <w:t>royecto</w:t>
      </w:r>
    </w:p>
    <w:p w14:paraId="5F7390F1" w14:textId="77777777" w:rsidR="00CD2E54" w:rsidRPr="00205574" w:rsidRDefault="00CD2E54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</w:p>
    <w:tbl>
      <w:tblPr>
        <w:tblStyle w:val="Tablaconcuadrcula"/>
        <w:tblW w:w="5915" w:type="pct"/>
        <w:tblInd w:w="-714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6"/>
        <w:gridCol w:w="1168"/>
        <w:gridCol w:w="688"/>
        <w:gridCol w:w="679"/>
        <w:gridCol w:w="679"/>
        <w:gridCol w:w="679"/>
        <w:gridCol w:w="743"/>
        <w:gridCol w:w="679"/>
        <w:gridCol w:w="679"/>
        <w:gridCol w:w="679"/>
        <w:gridCol w:w="679"/>
        <w:gridCol w:w="679"/>
        <w:gridCol w:w="743"/>
      </w:tblGrid>
      <w:tr w:rsidR="003E64C9" w:rsidRPr="003E64C9" w14:paraId="7AB8034A" w14:textId="77777777" w:rsidTr="00C07147">
        <w:trPr>
          <w:trHeight w:val="561"/>
        </w:trPr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noWrap/>
            <w:vAlign w:val="center"/>
            <w:hideMark/>
          </w:tcPr>
          <w:p w14:paraId="6F8C4AFC" w14:textId="77777777" w:rsidR="00A444E8" w:rsidRPr="003E64C9" w:rsidRDefault="00A444E8" w:rsidP="00DC2DB4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SERVICIO</w:t>
            </w:r>
          </w:p>
        </w:tc>
        <w:tc>
          <w:tcPr>
            <w:tcW w:w="11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42592CA" w14:textId="77777777" w:rsidR="00A444E8" w:rsidRPr="003E64C9" w:rsidRDefault="00A444E8" w:rsidP="00A444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DESCRIPCIÓN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607D494A" w14:textId="77777777" w:rsidR="00A444E8" w:rsidRPr="003E64C9" w:rsidRDefault="00A444E8" w:rsidP="00DC2DB4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UNIDAD DE MEDIDA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41718A1A" w14:textId="77777777" w:rsidR="00A444E8" w:rsidRPr="003E64C9" w:rsidRDefault="00A444E8" w:rsidP="00DC2DB4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1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3BCBE8B4" w14:textId="77777777" w:rsidR="00A444E8" w:rsidRPr="003E64C9" w:rsidRDefault="00A444E8" w:rsidP="00DC2DB4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2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18AB1264" w14:textId="77777777" w:rsidR="00A444E8" w:rsidRPr="003E64C9" w:rsidRDefault="00A444E8" w:rsidP="00DC2DB4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3</w:t>
            </w:r>
          </w:p>
        </w:tc>
        <w:tc>
          <w:tcPr>
            <w:tcW w:w="7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75ED475D" w14:textId="77777777" w:rsidR="00A444E8" w:rsidRPr="003E64C9" w:rsidRDefault="00A444E8" w:rsidP="00DC2DB4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4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AD7AE1A" w14:textId="77777777" w:rsidR="00A444E8" w:rsidRPr="003E64C9" w:rsidRDefault="00A444E8" w:rsidP="00DC2DB4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5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F3EE3E7" w14:textId="77777777" w:rsidR="00A444E8" w:rsidRPr="003E64C9" w:rsidRDefault="00A444E8" w:rsidP="00DC2DB4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6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AB9E133" w14:textId="77777777" w:rsidR="00A444E8" w:rsidRPr="003E64C9" w:rsidRDefault="00A444E8" w:rsidP="00DC2DB4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7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801118E" w14:textId="77777777" w:rsidR="00A444E8" w:rsidRPr="003E64C9" w:rsidRDefault="00A444E8" w:rsidP="00DC2DB4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8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C0B5EFD" w14:textId="77777777" w:rsidR="00A444E8" w:rsidRPr="003E64C9" w:rsidRDefault="00A444E8" w:rsidP="00DC2DB4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9</w:t>
            </w:r>
          </w:p>
        </w:tc>
        <w:tc>
          <w:tcPr>
            <w:tcW w:w="7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2B47C0B1" w14:textId="77777777" w:rsidR="00A444E8" w:rsidRPr="003E64C9" w:rsidRDefault="00A444E8" w:rsidP="00DC2DB4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10</w:t>
            </w:r>
          </w:p>
        </w:tc>
      </w:tr>
      <w:tr w:rsidR="00064CBB" w:rsidRPr="003E64C9" w14:paraId="4B5466BC" w14:textId="77777777" w:rsidTr="00C07147">
        <w:trPr>
          <w:trHeight w:val="296"/>
        </w:trPr>
        <w:tc>
          <w:tcPr>
            <w:tcW w:w="1276" w:type="dxa"/>
            <w:tcBorders>
              <w:top w:val="single" w:sz="4" w:space="0" w:color="auto"/>
            </w:tcBorders>
            <w:vAlign w:val="center"/>
            <w:hideMark/>
          </w:tcPr>
          <w:p w14:paraId="0063288B" w14:textId="51DB0CFA" w:rsidR="00064CBB" w:rsidRPr="003E64C9" w:rsidRDefault="00064CBB" w:rsidP="00064CB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AGUA POTABLE</w:t>
            </w:r>
          </w:p>
        </w:tc>
        <w:tc>
          <w:tcPr>
            <w:tcW w:w="1168" w:type="dxa"/>
            <w:tcBorders>
              <w:top w:val="single" w:sz="4" w:space="0" w:color="auto"/>
            </w:tcBorders>
            <w:vAlign w:val="center"/>
          </w:tcPr>
          <w:p w14:paraId="77171D4E" w14:textId="26E4E21D" w:rsidR="00064CBB" w:rsidRPr="003E64C9" w:rsidRDefault="00064CBB" w:rsidP="00064CBB">
            <w:pPr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Caudal máximo diario</w:t>
            </w:r>
          </w:p>
        </w:tc>
        <w:tc>
          <w:tcPr>
            <w:tcW w:w="688" w:type="dxa"/>
            <w:tcBorders>
              <w:top w:val="single" w:sz="4" w:space="0" w:color="auto"/>
            </w:tcBorders>
            <w:vAlign w:val="center"/>
            <w:hideMark/>
          </w:tcPr>
          <w:p w14:paraId="4CCC3E1C" w14:textId="71B5776C" w:rsidR="00064CBB" w:rsidRPr="003E64C9" w:rsidRDefault="00064CBB" w:rsidP="00064CB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l/s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  <w:hideMark/>
          </w:tcPr>
          <w:p w14:paraId="52779B4D" w14:textId="4348959E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  <w:hideMark/>
          </w:tcPr>
          <w:p w14:paraId="518DBEB9" w14:textId="10D72ADB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  <w:hideMark/>
          </w:tcPr>
          <w:p w14:paraId="45DAB2AC" w14:textId="63A28B46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74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20546CD" w14:textId="1A069E0C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4F7A09E7" w14:textId="1A9D05FB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17DABE42" w14:textId="56DE56E3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3DC1AD90" w14:textId="20684B0B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4A2C4102" w14:textId="24CADA8F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1EC6BF72" w14:textId="28705D15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74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9AB4A76" w14:textId="557CE211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</w:tr>
      <w:tr w:rsidR="00064CBB" w:rsidRPr="003E64C9" w14:paraId="7BE6569B" w14:textId="77777777" w:rsidTr="00C07147">
        <w:trPr>
          <w:trHeight w:val="296"/>
        </w:trPr>
        <w:tc>
          <w:tcPr>
            <w:tcW w:w="1276" w:type="dxa"/>
            <w:vAlign w:val="center"/>
            <w:hideMark/>
          </w:tcPr>
          <w:p w14:paraId="7FF61A47" w14:textId="59665DA8" w:rsidR="00064CBB" w:rsidRPr="003E64C9" w:rsidRDefault="00064CBB" w:rsidP="00064CB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 xml:space="preserve">SANEAMIENTO </w:t>
            </w:r>
          </w:p>
        </w:tc>
        <w:tc>
          <w:tcPr>
            <w:tcW w:w="1168" w:type="dxa"/>
            <w:vAlign w:val="center"/>
          </w:tcPr>
          <w:p w14:paraId="1F5B09C9" w14:textId="3E56B937" w:rsidR="00064CBB" w:rsidRPr="003E64C9" w:rsidRDefault="00064CBB" w:rsidP="00064CBB">
            <w:pPr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Unidades básicas de saneamiento </w:t>
            </w:r>
          </w:p>
        </w:tc>
        <w:tc>
          <w:tcPr>
            <w:tcW w:w="688" w:type="dxa"/>
            <w:vAlign w:val="center"/>
            <w:hideMark/>
          </w:tcPr>
          <w:p w14:paraId="02931E65" w14:textId="77777777" w:rsidR="00064CBB" w:rsidRPr="003E64C9" w:rsidRDefault="00064CBB" w:rsidP="00064CB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proofErr w:type="spellStart"/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Und</w:t>
            </w:r>
            <w:proofErr w:type="spellEnd"/>
          </w:p>
        </w:tc>
        <w:tc>
          <w:tcPr>
            <w:tcW w:w="679" w:type="dxa"/>
            <w:vAlign w:val="center"/>
            <w:hideMark/>
          </w:tcPr>
          <w:p w14:paraId="6101A8E9" w14:textId="2FA28477" w:rsidR="00064CBB" w:rsidRPr="003E64C9" w:rsidRDefault="00064CBB" w:rsidP="00064CB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  <w:hideMark/>
          </w:tcPr>
          <w:p w14:paraId="17B9D089" w14:textId="274CDEAA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  <w:hideMark/>
          </w:tcPr>
          <w:p w14:paraId="4E81D2BD" w14:textId="5A5ADF7F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743" w:type="dxa"/>
            <w:noWrap/>
            <w:vAlign w:val="center"/>
            <w:hideMark/>
          </w:tcPr>
          <w:p w14:paraId="657E74A0" w14:textId="4BC101CA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</w:tcPr>
          <w:p w14:paraId="3F4D0168" w14:textId="03A886A7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</w:tcPr>
          <w:p w14:paraId="083BC01C" w14:textId="751FA2A0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</w:tcPr>
          <w:p w14:paraId="7745B707" w14:textId="7B08DADF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</w:tcPr>
          <w:p w14:paraId="488B84F9" w14:textId="55DC5488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</w:tcPr>
          <w:p w14:paraId="2B7920FF" w14:textId="64044ACC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743" w:type="dxa"/>
            <w:noWrap/>
            <w:vAlign w:val="center"/>
            <w:hideMark/>
          </w:tcPr>
          <w:p w14:paraId="60F396A0" w14:textId="2A7156F4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</w:tr>
    </w:tbl>
    <w:p w14:paraId="40B72D52" w14:textId="77777777" w:rsidR="00C07147" w:rsidRDefault="00C07147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 w:val="16"/>
          <w:szCs w:val="16"/>
          <w:lang w:val="es-ES_tradnl"/>
        </w:rPr>
      </w:pPr>
    </w:p>
    <w:p w14:paraId="4EFF6D17" w14:textId="77777777" w:rsidR="00C07147" w:rsidRDefault="00C07147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 w:val="16"/>
          <w:szCs w:val="16"/>
          <w:lang w:val="es-ES_tradnl"/>
        </w:rPr>
      </w:pPr>
    </w:p>
    <w:tbl>
      <w:tblPr>
        <w:tblStyle w:val="Tablaconcuadrcula"/>
        <w:tblW w:w="5915" w:type="pct"/>
        <w:tblInd w:w="-714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6"/>
        <w:gridCol w:w="1168"/>
        <w:gridCol w:w="688"/>
        <w:gridCol w:w="679"/>
        <w:gridCol w:w="679"/>
        <w:gridCol w:w="679"/>
        <w:gridCol w:w="743"/>
        <w:gridCol w:w="679"/>
        <w:gridCol w:w="679"/>
        <w:gridCol w:w="679"/>
        <w:gridCol w:w="679"/>
        <w:gridCol w:w="679"/>
        <w:gridCol w:w="743"/>
      </w:tblGrid>
      <w:tr w:rsidR="00C07147" w:rsidRPr="003E64C9" w14:paraId="07219D72" w14:textId="77777777" w:rsidTr="00B86FA1">
        <w:trPr>
          <w:trHeight w:val="561"/>
        </w:trPr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noWrap/>
            <w:vAlign w:val="center"/>
            <w:hideMark/>
          </w:tcPr>
          <w:p w14:paraId="2BF27AFE" w14:textId="77777777" w:rsidR="00C07147" w:rsidRPr="003E64C9" w:rsidRDefault="00C0714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SERVICIO</w:t>
            </w:r>
          </w:p>
        </w:tc>
        <w:tc>
          <w:tcPr>
            <w:tcW w:w="11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065360C" w14:textId="77777777" w:rsidR="00C07147" w:rsidRPr="003E64C9" w:rsidRDefault="00C0714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DESCRIPCIÓN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15D720AF" w14:textId="77777777" w:rsidR="00C07147" w:rsidRPr="003E64C9" w:rsidRDefault="00C0714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UNIDAD DE MEDIDA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790DA77F" w14:textId="0E6C12D3" w:rsidR="00C07147" w:rsidRPr="003E64C9" w:rsidRDefault="00C0714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1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1BDFAFBF" w14:textId="631AE99D" w:rsidR="00C07147" w:rsidRPr="003E64C9" w:rsidRDefault="00C0714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2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6F65E88F" w14:textId="1A811862" w:rsidR="00C07147" w:rsidRPr="003E64C9" w:rsidRDefault="00C0714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3</w:t>
            </w:r>
          </w:p>
        </w:tc>
        <w:tc>
          <w:tcPr>
            <w:tcW w:w="7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33979C4D" w14:textId="6591341A" w:rsidR="00C07147" w:rsidRPr="003E64C9" w:rsidRDefault="00C0714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4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A54149B" w14:textId="0E88B4BF" w:rsidR="00C07147" w:rsidRPr="003E64C9" w:rsidRDefault="00C0714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5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6A767F5" w14:textId="2D8ABB0F" w:rsidR="00C07147" w:rsidRPr="003E64C9" w:rsidRDefault="00C0714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6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F4C0030" w14:textId="3E3706B7" w:rsidR="00C07147" w:rsidRPr="003E64C9" w:rsidRDefault="00C0714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7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1B017A3" w14:textId="60097345" w:rsidR="00C07147" w:rsidRPr="003E64C9" w:rsidRDefault="00C0714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8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B87BF20" w14:textId="65980145" w:rsidR="00C07147" w:rsidRPr="003E64C9" w:rsidRDefault="00C0714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9</w:t>
            </w:r>
          </w:p>
        </w:tc>
        <w:tc>
          <w:tcPr>
            <w:tcW w:w="7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61BC1294" w14:textId="22A62E5D" w:rsidR="00C07147" w:rsidRPr="003E64C9" w:rsidRDefault="00C0714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2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0</w:t>
            </w:r>
          </w:p>
        </w:tc>
      </w:tr>
      <w:tr w:rsidR="00064CBB" w:rsidRPr="003E64C9" w14:paraId="037B2B03" w14:textId="77777777" w:rsidTr="00B86FA1">
        <w:trPr>
          <w:trHeight w:val="296"/>
        </w:trPr>
        <w:tc>
          <w:tcPr>
            <w:tcW w:w="1276" w:type="dxa"/>
            <w:tcBorders>
              <w:top w:val="single" w:sz="4" w:space="0" w:color="auto"/>
            </w:tcBorders>
            <w:vAlign w:val="center"/>
            <w:hideMark/>
          </w:tcPr>
          <w:p w14:paraId="2FA1E48C" w14:textId="77777777" w:rsidR="00064CBB" w:rsidRPr="003E64C9" w:rsidRDefault="00064CBB" w:rsidP="00064CB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AGUA POTABLE</w:t>
            </w:r>
          </w:p>
        </w:tc>
        <w:tc>
          <w:tcPr>
            <w:tcW w:w="1168" w:type="dxa"/>
            <w:tcBorders>
              <w:top w:val="single" w:sz="4" w:space="0" w:color="auto"/>
            </w:tcBorders>
            <w:vAlign w:val="center"/>
          </w:tcPr>
          <w:p w14:paraId="70C9A94C" w14:textId="77777777" w:rsidR="00064CBB" w:rsidRPr="003E64C9" w:rsidRDefault="00064CBB" w:rsidP="00064CBB">
            <w:pPr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Caudal máximo diario</w:t>
            </w:r>
          </w:p>
        </w:tc>
        <w:tc>
          <w:tcPr>
            <w:tcW w:w="688" w:type="dxa"/>
            <w:tcBorders>
              <w:top w:val="single" w:sz="4" w:space="0" w:color="auto"/>
            </w:tcBorders>
            <w:vAlign w:val="center"/>
            <w:hideMark/>
          </w:tcPr>
          <w:p w14:paraId="0370ABAB" w14:textId="77777777" w:rsidR="00064CBB" w:rsidRPr="003E64C9" w:rsidRDefault="00064CBB" w:rsidP="00064CB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l/s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  <w:hideMark/>
          </w:tcPr>
          <w:p w14:paraId="147677B2" w14:textId="58BCB3C7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  <w:hideMark/>
          </w:tcPr>
          <w:p w14:paraId="1FDAA076" w14:textId="042D5C52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  <w:hideMark/>
          </w:tcPr>
          <w:p w14:paraId="214A9C92" w14:textId="4E3E77A9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74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6654E60" w14:textId="23F2A3FB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377CA1B3" w14:textId="5F9C37D6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43542E4A" w14:textId="1FB9AF1D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0F8093B1" w14:textId="642B4967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52AEB9BA" w14:textId="558542C7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1417F8E7" w14:textId="6CCE9A85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74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6B471B5" w14:textId="2A7F1A31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</w:tr>
      <w:tr w:rsidR="00064CBB" w:rsidRPr="003E64C9" w14:paraId="7FF25321" w14:textId="77777777" w:rsidTr="00B86FA1">
        <w:trPr>
          <w:trHeight w:val="296"/>
        </w:trPr>
        <w:tc>
          <w:tcPr>
            <w:tcW w:w="1276" w:type="dxa"/>
            <w:vAlign w:val="center"/>
            <w:hideMark/>
          </w:tcPr>
          <w:p w14:paraId="272DC81D" w14:textId="77777777" w:rsidR="00064CBB" w:rsidRPr="003E64C9" w:rsidRDefault="00064CBB" w:rsidP="00064CB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 xml:space="preserve">SANEAMIENTO </w:t>
            </w:r>
          </w:p>
        </w:tc>
        <w:tc>
          <w:tcPr>
            <w:tcW w:w="1168" w:type="dxa"/>
            <w:vAlign w:val="center"/>
          </w:tcPr>
          <w:p w14:paraId="2262D8F4" w14:textId="77777777" w:rsidR="00064CBB" w:rsidRPr="003E64C9" w:rsidRDefault="00064CBB" w:rsidP="00064CBB">
            <w:pPr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Unidades básicas de saneamiento </w:t>
            </w:r>
          </w:p>
        </w:tc>
        <w:tc>
          <w:tcPr>
            <w:tcW w:w="688" w:type="dxa"/>
            <w:vAlign w:val="center"/>
            <w:hideMark/>
          </w:tcPr>
          <w:p w14:paraId="4529C901" w14:textId="77777777" w:rsidR="00064CBB" w:rsidRPr="003E64C9" w:rsidRDefault="00064CBB" w:rsidP="00064CB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proofErr w:type="spellStart"/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Und</w:t>
            </w:r>
            <w:proofErr w:type="spellEnd"/>
          </w:p>
        </w:tc>
        <w:tc>
          <w:tcPr>
            <w:tcW w:w="679" w:type="dxa"/>
            <w:vAlign w:val="center"/>
            <w:hideMark/>
          </w:tcPr>
          <w:p w14:paraId="6F110653" w14:textId="5A3E7BF1" w:rsidR="00064CBB" w:rsidRPr="003E64C9" w:rsidRDefault="00064CBB" w:rsidP="00064CB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  <w:hideMark/>
          </w:tcPr>
          <w:p w14:paraId="7B2C8B9F" w14:textId="0F5C5D3C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  <w:hideMark/>
          </w:tcPr>
          <w:p w14:paraId="76F53B22" w14:textId="79602DC4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743" w:type="dxa"/>
            <w:noWrap/>
            <w:vAlign w:val="center"/>
            <w:hideMark/>
          </w:tcPr>
          <w:p w14:paraId="38EA889B" w14:textId="7175FE67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</w:tcPr>
          <w:p w14:paraId="18876286" w14:textId="17D76E6E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</w:tcPr>
          <w:p w14:paraId="1CDB7BB5" w14:textId="089C60E9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</w:tcPr>
          <w:p w14:paraId="2B259E1B" w14:textId="3D8118B2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</w:tcPr>
          <w:p w14:paraId="5D2F32FF" w14:textId="1721593F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</w:tcPr>
          <w:p w14:paraId="76C43B86" w14:textId="341DAE08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743" w:type="dxa"/>
            <w:noWrap/>
            <w:vAlign w:val="center"/>
            <w:hideMark/>
          </w:tcPr>
          <w:p w14:paraId="612C6A2E" w14:textId="0834F97B" w:rsidR="00064CBB" w:rsidRPr="003E64C9" w:rsidRDefault="00064CBB" w:rsidP="00064CBB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</w:tr>
    </w:tbl>
    <w:p w14:paraId="4E957A62" w14:textId="337143F1" w:rsidR="00A444E8" w:rsidRPr="003E64C9" w:rsidRDefault="008C11D9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Cs/>
          <w:sz w:val="16"/>
          <w:szCs w:val="16"/>
          <w:lang w:val="es-ES_tradnl"/>
        </w:rPr>
      </w:pPr>
      <w:r w:rsidRPr="00205574">
        <w:rPr>
          <w:rFonts w:ascii="Arial" w:hAnsi="Arial" w:cs="Arial"/>
          <w:b/>
          <w:sz w:val="16"/>
          <w:szCs w:val="16"/>
          <w:lang w:val="es-ES_tradnl"/>
        </w:rPr>
        <w:t xml:space="preserve">FUENTE: </w:t>
      </w:r>
      <w:r w:rsidR="00C41817">
        <w:rPr>
          <w:rFonts w:ascii="Arial" w:hAnsi="Arial" w:cs="Arial"/>
          <w:bCs/>
          <w:sz w:val="16"/>
          <w:szCs w:val="16"/>
          <w:lang w:val="es-ES_tradnl"/>
        </w:rPr>
        <w:t xml:space="preserve">Expediente técnico aprobado </w:t>
      </w:r>
    </w:p>
    <w:p w14:paraId="5784E807" w14:textId="6E6E2CE6" w:rsidR="00CD2E54" w:rsidRDefault="00CD2E54" w:rsidP="00EA6810">
      <w:pPr>
        <w:pStyle w:val="Prrafodelista"/>
        <w:spacing w:after="0" w:line="240" w:lineRule="auto"/>
        <w:ind w:left="1068"/>
        <w:jc w:val="both"/>
        <w:rPr>
          <w:rFonts w:ascii="Arial" w:hAnsi="Arial" w:cs="Arial"/>
          <w:b/>
          <w:szCs w:val="20"/>
          <w:lang w:val="es-ES_tradnl"/>
        </w:rPr>
      </w:pPr>
    </w:p>
    <w:p w14:paraId="552CF6E9" w14:textId="36898C82" w:rsidR="00FB6485" w:rsidRDefault="00FB6485" w:rsidP="00EA6810">
      <w:pPr>
        <w:pStyle w:val="Prrafodelista"/>
        <w:spacing w:after="0" w:line="240" w:lineRule="auto"/>
        <w:ind w:left="1068"/>
        <w:jc w:val="both"/>
        <w:rPr>
          <w:rFonts w:ascii="Arial" w:hAnsi="Arial" w:cs="Arial"/>
          <w:b/>
          <w:szCs w:val="20"/>
          <w:lang w:val="es-ES_tradnl"/>
        </w:rPr>
      </w:pPr>
    </w:p>
    <w:p w14:paraId="20C63A00" w14:textId="39779A3E" w:rsidR="00AF67CF" w:rsidRPr="003E64C9" w:rsidRDefault="00AF67CF" w:rsidP="008E6987">
      <w:pPr>
        <w:pStyle w:val="Prrafodelista"/>
        <w:numPr>
          <w:ilvl w:val="2"/>
          <w:numId w:val="19"/>
        </w:numPr>
        <w:spacing w:after="0" w:line="240" w:lineRule="auto"/>
        <w:ind w:left="426"/>
        <w:jc w:val="both"/>
        <w:rPr>
          <w:rFonts w:ascii="Arial" w:hAnsi="Arial" w:cs="Arial"/>
          <w:b/>
          <w:szCs w:val="20"/>
          <w:lang w:val="es-ES_tradnl"/>
        </w:rPr>
      </w:pPr>
      <w:r w:rsidRPr="003E64C9">
        <w:rPr>
          <w:rFonts w:ascii="Arial" w:hAnsi="Arial" w:cs="Arial"/>
          <w:b/>
          <w:szCs w:val="20"/>
          <w:lang w:val="es-ES_tradnl"/>
        </w:rPr>
        <w:t>Principales parámetros y supuestos considerados para la proyección de la demanda</w:t>
      </w:r>
    </w:p>
    <w:p w14:paraId="415876FA" w14:textId="61F754EB" w:rsidR="003E64C9" w:rsidRDefault="003E64C9" w:rsidP="008E6987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bCs/>
          <w:szCs w:val="20"/>
          <w:lang w:val="es-ES_tradnl"/>
        </w:rPr>
      </w:pPr>
    </w:p>
    <w:p w14:paraId="25D06519" w14:textId="7E521FF2" w:rsidR="004519D2" w:rsidRDefault="004519D2" w:rsidP="008E6987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bCs/>
          <w:szCs w:val="20"/>
          <w:lang w:val="es-ES_tradnl"/>
        </w:rPr>
        <w:t xml:space="preserve">Tasa de crecimiento poblacional: </w:t>
      </w:r>
      <w:r w:rsidR="00C07147" w:rsidRPr="00C07147">
        <w:rPr>
          <w:rFonts w:ascii="Arial" w:hAnsi="Arial" w:cs="Arial"/>
          <w:szCs w:val="20"/>
        </w:rPr>
        <w:t xml:space="preserve">Para realizar las estimaciones de la población de dichos sectores, se ha procedido a generar una serie de escenarios de futuro que esbocen la evolución inercial de dichos sectores frente a diversas opciones de comportamiento del entorno, es así para determinar el futuro crecimiento del área de estudio se ha tomado en consideración la tasa de crecimiento </w:t>
      </w:r>
      <w:r w:rsidR="00EB411B" w:rsidRPr="008B089B">
        <w:rPr>
          <w:rFonts w:ascii="Arial" w:hAnsi="Arial" w:cs="Arial"/>
          <w:b/>
          <w:bCs/>
          <w:szCs w:val="20"/>
        </w:rPr>
        <w:t>0.00</w:t>
      </w:r>
      <w:r w:rsidR="00C07147" w:rsidRPr="008B089B">
        <w:rPr>
          <w:rFonts w:ascii="Arial" w:hAnsi="Arial" w:cs="Arial"/>
          <w:b/>
          <w:bCs/>
          <w:szCs w:val="20"/>
        </w:rPr>
        <w:t>%</w:t>
      </w:r>
      <w:r w:rsidR="00EB411B">
        <w:rPr>
          <w:rFonts w:ascii="Arial" w:hAnsi="Arial" w:cs="Arial"/>
          <w:szCs w:val="20"/>
        </w:rPr>
        <w:t>, porque las tasas de crecimiento no se relacionan a la realidad de la localidad,</w:t>
      </w:r>
      <w:r w:rsidR="00C07147" w:rsidRPr="00C07147">
        <w:rPr>
          <w:rFonts w:ascii="Arial" w:hAnsi="Arial" w:cs="Arial"/>
          <w:szCs w:val="20"/>
        </w:rPr>
        <w:t xml:space="preserve"> el cual se muestra en el cuadro</w:t>
      </w:r>
      <w:r w:rsidR="008A2FEA" w:rsidRPr="00205574">
        <w:rPr>
          <w:rFonts w:ascii="Arial" w:hAnsi="Arial" w:cs="Arial"/>
          <w:b/>
          <w:szCs w:val="20"/>
          <w:lang w:val="es-ES_tradnl"/>
        </w:rPr>
        <w:t>.</w:t>
      </w:r>
    </w:p>
    <w:p w14:paraId="1C4D3FDE" w14:textId="0D765BD6" w:rsidR="00EB411B" w:rsidRDefault="00EB411B" w:rsidP="008E6987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szCs w:val="20"/>
          <w:lang w:val="es-ES_tradnl"/>
        </w:rPr>
      </w:pPr>
    </w:p>
    <w:p w14:paraId="10ADE228" w14:textId="79C9E1F5" w:rsidR="00EB411B" w:rsidRDefault="00EB411B" w:rsidP="008E6987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szCs w:val="20"/>
          <w:lang w:val="es-ES_tradnl"/>
        </w:rPr>
      </w:pPr>
    </w:p>
    <w:p w14:paraId="50EE7481" w14:textId="22DFF46C" w:rsidR="00EB411B" w:rsidRDefault="00EB411B" w:rsidP="008E6987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szCs w:val="20"/>
          <w:lang w:val="es-ES_tradnl"/>
        </w:rPr>
      </w:pPr>
    </w:p>
    <w:p w14:paraId="04B09C71" w14:textId="77777777" w:rsidR="00C15DF3" w:rsidRDefault="00C15DF3" w:rsidP="008E6987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szCs w:val="20"/>
          <w:lang w:val="es-ES_tradnl"/>
        </w:rPr>
      </w:pPr>
    </w:p>
    <w:p w14:paraId="3375CD08" w14:textId="647E2865" w:rsidR="008A2FEA" w:rsidRPr="00205574" w:rsidRDefault="008A2FEA" w:rsidP="008A2FEA">
      <w:pPr>
        <w:pStyle w:val="Prrafodelista"/>
        <w:spacing w:after="0" w:line="240" w:lineRule="auto"/>
        <w:ind w:left="1134"/>
        <w:jc w:val="both"/>
        <w:rPr>
          <w:rFonts w:ascii="Arial" w:hAnsi="Arial" w:cs="Arial"/>
          <w:szCs w:val="20"/>
          <w:lang w:val="es-ES_tradnl"/>
        </w:rPr>
      </w:pPr>
    </w:p>
    <w:tbl>
      <w:tblPr>
        <w:tblW w:w="41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984"/>
      </w:tblGrid>
      <w:tr w:rsidR="008B089B" w:rsidRPr="00C15DF3" w14:paraId="0FAC8221" w14:textId="77777777" w:rsidTr="008B089B">
        <w:trPr>
          <w:trHeight w:val="679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5FCF36B7" w14:textId="77777777" w:rsidR="008B089B" w:rsidRPr="00C15DF3" w:rsidRDefault="008B089B" w:rsidP="00EB411B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es-PE"/>
              </w:rPr>
            </w:pPr>
            <w:r w:rsidRPr="00C15DF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es-PE"/>
              </w:rPr>
              <w:lastRenderedPageBreak/>
              <w:t>Censo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2B72F076" w14:textId="70D91C72" w:rsidR="008B089B" w:rsidRPr="00C15DF3" w:rsidRDefault="008B089B" w:rsidP="00EB411B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es-PE"/>
              </w:rPr>
            </w:pPr>
            <w:r w:rsidRPr="00C15DF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es-PE"/>
              </w:rPr>
              <w:t>Localidad Tahona Alta</w:t>
            </w:r>
          </w:p>
        </w:tc>
      </w:tr>
      <w:tr w:rsidR="008B089B" w:rsidRPr="00C15DF3" w14:paraId="67D8CA0E" w14:textId="77777777" w:rsidTr="008B089B">
        <w:trPr>
          <w:trHeight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8F9B5" w14:textId="77777777" w:rsidR="008B089B" w:rsidRPr="00C15DF3" w:rsidRDefault="008B089B" w:rsidP="0097107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 w:rsidRPr="00C15DF3">
              <w:rPr>
                <w:rFonts w:ascii="Arial" w:hAnsi="Arial" w:cs="Arial"/>
                <w:sz w:val="20"/>
                <w:szCs w:val="20"/>
                <w:lang w:eastAsia="es-PE"/>
              </w:rPr>
              <w:t>2007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046F5" w14:textId="3E9170EE" w:rsidR="008B089B" w:rsidRPr="00C15DF3" w:rsidRDefault="008B089B" w:rsidP="008B089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 w:rsidRPr="00C15DF3">
              <w:rPr>
                <w:rFonts w:ascii="Arial" w:hAnsi="Arial" w:cs="Arial"/>
                <w:sz w:val="20"/>
                <w:szCs w:val="20"/>
                <w:lang w:eastAsia="es-PE"/>
              </w:rPr>
              <w:t>150</w:t>
            </w:r>
          </w:p>
        </w:tc>
      </w:tr>
      <w:tr w:rsidR="008B089B" w:rsidRPr="00C15DF3" w14:paraId="22F05A63" w14:textId="77777777" w:rsidTr="008B089B">
        <w:trPr>
          <w:trHeight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C694F" w14:textId="2C793BBA" w:rsidR="008B089B" w:rsidRPr="00C15DF3" w:rsidRDefault="008B089B" w:rsidP="0097107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 w:rsidRPr="00C15DF3">
              <w:rPr>
                <w:rFonts w:ascii="Arial" w:hAnsi="Arial" w:cs="Arial"/>
                <w:sz w:val="20"/>
                <w:szCs w:val="20"/>
                <w:lang w:eastAsia="es-PE"/>
              </w:rPr>
              <w:t>20</w:t>
            </w:r>
            <w:r w:rsidRPr="00C15DF3">
              <w:rPr>
                <w:rFonts w:ascii="Arial" w:hAnsi="Arial" w:cs="Arial"/>
                <w:sz w:val="20"/>
                <w:szCs w:val="20"/>
                <w:lang w:eastAsia="es-PE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0B697" w14:textId="3BC4DC2A" w:rsidR="008B089B" w:rsidRPr="00C15DF3" w:rsidRDefault="008B089B" w:rsidP="008B089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 w:rsidRPr="00C15DF3">
              <w:rPr>
                <w:rFonts w:ascii="Arial" w:hAnsi="Arial" w:cs="Arial"/>
                <w:sz w:val="20"/>
                <w:szCs w:val="20"/>
                <w:lang w:eastAsia="es-PE"/>
              </w:rPr>
              <w:t>119</w:t>
            </w:r>
          </w:p>
        </w:tc>
      </w:tr>
      <w:tr w:rsidR="008B089B" w:rsidRPr="00C15DF3" w14:paraId="62D7704B" w14:textId="77777777" w:rsidTr="008B089B">
        <w:trPr>
          <w:trHeight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F121" w14:textId="31F78555" w:rsidR="008B089B" w:rsidRPr="00C15DF3" w:rsidRDefault="008B089B" w:rsidP="00EB411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 w:rsidRPr="00C15DF3">
              <w:rPr>
                <w:rFonts w:ascii="Arial" w:hAnsi="Arial" w:cs="Arial"/>
                <w:sz w:val="20"/>
                <w:szCs w:val="20"/>
                <w:lang w:eastAsia="es-PE"/>
              </w:rPr>
              <w:t>2020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C5035" w14:textId="18F7B97F" w:rsidR="008B089B" w:rsidRPr="00C15DF3" w:rsidRDefault="008B089B" w:rsidP="008B089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 w:rsidRPr="00C15DF3">
              <w:rPr>
                <w:rFonts w:ascii="Arial" w:hAnsi="Arial" w:cs="Arial"/>
                <w:sz w:val="20"/>
                <w:szCs w:val="20"/>
                <w:lang w:eastAsia="es-PE"/>
              </w:rPr>
              <w:t>281</w:t>
            </w:r>
          </w:p>
        </w:tc>
      </w:tr>
      <w:tr w:rsidR="008B089B" w:rsidRPr="00C15DF3" w14:paraId="62BD906C" w14:textId="77777777" w:rsidTr="008B089B">
        <w:trPr>
          <w:trHeight w:val="25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FA0A5" w14:textId="77777777" w:rsidR="008B089B" w:rsidRPr="00C15DF3" w:rsidRDefault="008B089B" w:rsidP="0097107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 w:rsidRPr="00C15DF3">
              <w:rPr>
                <w:rFonts w:ascii="Arial" w:hAnsi="Arial" w:cs="Arial"/>
                <w:sz w:val="20"/>
                <w:szCs w:val="20"/>
                <w:lang w:eastAsia="es-PE"/>
              </w:rPr>
              <w:t>TC 2007-2017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2DD23" w14:textId="643596B6" w:rsidR="008B089B" w:rsidRPr="00C15DF3" w:rsidRDefault="008B089B" w:rsidP="0097107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 w:rsidRPr="00C15DF3">
              <w:rPr>
                <w:rFonts w:ascii="Arial" w:hAnsi="Arial" w:cs="Arial"/>
                <w:sz w:val="20"/>
                <w:szCs w:val="20"/>
                <w:lang w:eastAsia="es-PE"/>
              </w:rPr>
              <w:t>-2.29</w:t>
            </w:r>
            <w:r w:rsidRPr="00C15DF3">
              <w:rPr>
                <w:rFonts w:ascii="Arial" w:hAnsi="Arial" w:cs="Arial"/>
                <w:sz w:val="20"/>
                <w:szCs w:val="20"/>
                <w:lang w:eastAsia="es-PE"/>
              </w:rPr>
              <w:t>%</w:t>
            </w:r>
          </w:p>
        </w:tc>
      </w:tr>
      <w:tr w:rsidR="008B089B" w:rsidRPr="00C15DF3" w14:paraId="2C35AEF2" w14:textId="77777777" w:rsidTr="008B089B">
        <w:trPr>
          <w:trHeight w:val="283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A5854" w14:textId="20A58AB9" w:rsidR="008B089B" w:rsidRPr="00C15DF3" w:rsidRDefault="008B089B" w:rsidP="0097107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 w:rsidRPr="00C15DF3">
              <w:rPr>
                <w:rFonts w:ascii="Arial" w:hAnsi="Arial" w:cs="Arial"/>
                <w:sz w:val="20"/>
                <w:szCs w:val="20"/>
                <w:lang w:eastAsia="es-PE"/>
              </w:rPr>
              <w:t>TC 20</w:t>
            </w:r>
            <w:r w:rsidRPr="00C15DF3">
              <w:rPr>
                <w:rFonts w:ascii="Arial" w:hAnsi="Arial" w:cs="Arial"/>
                <w:sz w:val="20"/>
                <w:szCs w:val="20"/>
                <w:lang w:eastAsia="es-PE"/>
              </w:rPr>
              <w:t>0</w:t>
            </w:r>
            <w:r w:rsidRPr="00C15DF3">
              <w:rPr>
                <w:rFonts w:ascii="Arial" w:hAnsi="Arial" w:cs="Arial"/>
                <w:sz w:val="20"/>
                <w:szCs w:val="20"/>
                <w:lang w:eastAsia="es-PE"/>
              </w:rPr>
              <w:t>7-20</w:t>
            </w:r>
            <w:r w:rsidRPr="00C15DF3">
              <w:rPr>
                <w:rFonts w:ascii="Arial" w:hAnsi="Arial" w:cs="Arial"/>
                <w:sz w:val="20"/>
                <w:szCs w:val="20"/>
                <w:lang w:eastAsia="es-PE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40DE" w14:textId="049BBFAF" w:rsidR="008B089B" w:rsidRPr="00C15DF3" w:rsidRDefault="008B089B" w:rsidP="0097107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 w:rsidRPr="00C15DF3">
              <w:rPr>
                <w:rFonts w:ascii="Arial" w:hAnsi="Arial" w:cs="Arial"/>
                <w:sz w:val="20"/>
                <w:szCs w:val="20"/>
                <w:lang w:eastAsia="es-PE"/>
              </w:rPr>
              <w:t>4.95</w:t>
            </w:r>
            <w:r w:rsidRPr="00C15DF3">
              <w:rPr>
                <w:rFonts w:ascii="Arial" w:hAnsi="Arial" w:cs="Arial"/>
                <w:sz w:val="20"/>
                <w:szCs w:val="20"/>
                <w:lang w:eastAsia="es-PE"/>
              </w:rPr>
              <w:t>%</w:t>
            </w:r>
          </w:p>
        </w:tc>
      </w:tr>
      <w:tr w:rsidR="008B089B" w:rsidRPr="00C15DF3" w14:paraId="5C1F0728" w14:textId="77777777" w:rsidTr="008B089B">
        <w:trPr>
          <w:trHeight w:val="273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BCA3B" w14:textId="5CE52CED" w:rsidR="008B089B" w:rsidRPr="00C15DF3" w:rsidRDefault="008B089B" w:rsidP="00EB411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 w:rsidRPr="00C15DF3">
              <w:rPr>
                <w:rFonts w:ascii="Arial" w:hAnsi="Arial" w:cs="Arial"/>
                <w:sz w:val="20"/>
                <w:szCs w:val="20"/>
                <w:lang w:eastAsia="es-PE"/>
              </w:rPr>
              <w:t>TC 2017-2020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A233C" w14:textId="44A72F2E" w:rsidR="008B089B" w:rsidRPr="00C15DF3" w:rsidRDefault="008B089B" w:rsidP="00EB411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 w:rsidRPr="00C15DF3">
              <w:rPr>
                <w:rFonts w:ascii="Arial" w:hAnsi="Arial" w:cs="Arial"/>
                <w:sz w:val="20"/>
                <w:szCs w:val="20"/>
                <w:lang w:eastAsia="es-PE"/>
              </w:rPr>
              <w:t>33.16%</w:t>
            </w:r>
          </w:p>
        </w:tc>
      </w:tr>
    </w:tbl>
    <w:p w14:paraId="628072EB" w14:textId="6D27DE54" w:rsidR="00EB411B" w:rsidRPr="008B089B" w:rsidRDefault="008B089B" w:rsidP="008B089B">
      <w:pPr>
        <w:pStyle w:val="Prrafodelista"/>
        <w:spacing w:after="0" w:line="240" w:lineRule="auto"/>
        <w:ind w:left="2127"/>
        <w:jc w:val="both"/>
        <w:rPr>
          <w:rFonts w:ascii="Arial" w:hAnsi="Arial" w:cs="Arial"/>
          <w:sz w:val="18"/>
          <w:szCs w:val="16"/>
          <w:lang w:val="es-ES_tradnl"/>
        </w:rPr>
      </w:pPr>
      <w:r w:rsidRPr="008B089B">
        <w:rPr>
          <w:rFonts w:ascii="Arial" w:hAnsi="Arial" w:cs="Arial"/>
          <w:sz w:val="18"/>
          <w:szCs w:val="16"/>
          <w:lang w:val="es-ES_tradnl"/>
        </w:rPr>
        <w:t>Fuente: INEI CENSO y padrón de beneficiarios</w:t>
      </w:r>
    </w:p>
    <w:p w14:paraId="04139A38" w14:textId="77777777" w:rsidR="008B089B" w:rsidRDefault="008B089B" w:rsidP="00FB6485">
      <w:pPr>
        <w:pStyle w:val="Prrafodelista"/>
        <w:spacing w:after="0" w:line="240" w:lineRule="auto"/>
        <w:ind w:left="426"/>
        <w:jc w:val="both"/>
        <w:rPr>
          <w:rFonts w:ascii="Arial" w:hAnsi="Arial" w:cs="Arial"/>
          <w:szCs w:val="20"/>
          <w:lang w:val="es-ES_tradnl"/>
        </w:rPr>
      </w:pPr>
    </w:p>
    <w:p w14:paraId="315E33F2" w14:textId="2D89371A" w:rsidR="00FB6485" w:rsidRPr="00205574" w:rsidRDefault="00FB6485" w:rsidP="00FB6485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szCs w:val="20"/>
          <w:lang w:val="es-ES_tradnl"/>
        </w:rPr>
      </w:pPr>
      <w:r>
        <w:rPr>
          <w:rFonts w:ascii="Arial" w:hAnsi="Arial" w:cs="Arial"/>
          <w:szCs w:val="20"/>
          <w:lang w:val="es-ES_tradnl"/>
        </w:rPr>
        <w:t>Para el cálculo de la</w:t>
      </w:r>
      <w:r w:rsidRPr="00205574">
        <w:rPr>
          <w:rFonts w:ascii="Arial" w:hAnsi="Arial" w:cs="Arial"/>
          <w:szCs w:val="20"/>
          <w:lang w:val="es-ES_tradnl"/>
        </w:rPr>
        <w:t xml:space="preserve"> tasa de crecimiento </w:t>
      </w:r>
      <w:r>
        <w:rPr>
          <w:rFonts w:ascii="Arial" w:hAnsi="Arial" w:cs="Arial"/>
          <w:szCs w:val="20"/>
          <w:lang w:val="es-ES_tradnl"/>
        </w:rPr>
        <w:t>se ha aplicado la siguiente formula:</w:t>
      </w:r>
    </w:p>
    <w:p w14:paraId="05FBA522" w14:textId="77777777" w:rsidR="00FB6485" w:rsidRPr="00205574" w:rsidRDefault="00FB6485" w:rsidP="00FB6485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szCs w:val="20"/>
          <w:lang w:val="es-ES_tradnl"/>
        </w:rPr>
      </w:pPr>
    </w:p>
    <w:p w14:paraId="21FAB124" w14:textId="77777777" w:rsidR="00FB6485" w:rsidRPr="00205574" w:rsidRDefault="00FB6485" w:rsidP="00FB6485">
      <w:pPr>
        <w:pStyle w:val="Prrafodelista"/>
        <w:spacing w:after="0" w:line="240" w:lineRule="auto"/>
        <w:ind w:left="1134"/>
        <w:jc w:val="both"/>
        <w:rPr>
          <w:rFonts w:ascii="Arial" w:hAnsi="Arial" w:cs="Arial"/>
          <w:szCs w:val="20"/>
          <w:lang w:val="es-ES_tradnl"/>
        </w:rPr>
      </w:pPr>
      <w:r w:rsidRPr="00205574">
        <w:rPr>
          <w:rFonts w:ascii="Arial" w:hAnsi="Arial" w:cs="Arial"/>
          <w:noProof/>
          <w:sz w:val="24"/>
          <w:szCs w:val="24"/>
          <w:lang w:val="es-ES_tradnl"/>
        </w:rPr>
        <w:drawing>
          <wp:inline distT="0" distB="0" distL="0" distR="0" wp14:anchorId="128020B0" wp14:editId="5872C47F">
            <wp:extent cx="1046588" cy="569344"/>
            <wp:effectExtent l="0" t="0" r="127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CC6F0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475" cy="57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76DD" w14:textId="77777777" w:rsidR="00FB6485" w:rsidRPr="00205574" w:rsidRDefault="00FB6485" w:rsidP="00FB6485">
      <w:pPr>
        <w:pStyle w:val="Prrafodelista"/>
        <w:spacing w:after="0" w:line="240" w:lineRule="auto"/>
        <w:ind w:left="1134"/>
        <w:jc w:val="both"/>
        <w:rPr>
          <w:rFonts w:ascii="Arial" w:hAnsi="Arial" w:cs="Arial"/>
          <w:szCs w:val="20"/>
          <w:lang w:val="es-ES_tradnl"/>
        </w:rPr>
      </w:pPr>
    </w:p>
    <w:p w14:paraId="745ECC61" w14:textId="77777777" w:rsidR="00FB6485" w:rsidRPr="00205574" w:rsidRDefault="00FB6485" w:rsidP="00FB6485">
      <w:pPr>
        <w:pStyle w:val="Prrafodelista"/>
        <w:spacing w:after="0" w:line="240" w:lineRule="auto"/>
        <w:ind w:left="1134"/>
        <w:jc w:val="both"/>
        <w:rPr>
          <w:rFonts w:ascii="Arial" w:hAnsi="Arial" w:cs="Arial"/>
          <w:szCs w:val="20"/>
          <w:lang w:val="es-ES_tradnl"/>
        </w:rPr>
      </w:pPr>
      <w:r w:rsidRPr="00205574">
        <w:rPr>
          <w:rFonts w:ascii="Arial" w:hAnsi="Arial" w:cs="Arial"/>
          <w:szCs w:val="20"/>
          <w:lang w:val="es-ES_tradnl"/>
        </w:rPr>
        <w:t>Donde:</w:t>
      </w:r>
    </w:p>
    <w:p w14:paraId="73D3AC1B" w14:textId="77777777" w:rsidR="00FB6485" w:rsidRPr="00205574" w:rsidRDefault="00FB6485" w:rsidP="00FB6485">
      <w:pPr>
        <w:pStyle w:val="Prrafodelista"/>
        <w:ind w:left="1134"/>
        <w:jc w:val="both"/>
        <w:rPr>
          <w:rFonts w:ascii="Arial" w:hAnsi="Arial" w:cs="Arial"/>
          <w:i/>
          <w:szCs w:val="20"/>
          <w:lang w:val="es-ES_tradnl"/>
        </w:rPr>
      </w:pPr>
      <w:r w:rsidRPr="00205574">
        <w:rPr>
          <w:rFonts w:ascii="Arial" w:hAnsi="Arial" w:cs="Arial"/>
          <w:i/>
          <w:szCs w:val="20"/>
          <w:lang w:val="es-ES_tradnl"/>
        </w:rPr>
        <w:t>r : es la tasa de crecimiento</w:t>
      </w:r>
    </w:p>
    <w:p w14:paraId="1A7E8637" w14:textId="77777777" w:rsidR="00FB6485" w:rsidRPr="00205574" w:rsidRDefault="00FB6485" w:rsidP="00FB6485">
      <w:pPr>
        <w:pStyle w:val="Prrafodelista"/>
        <w:ind w:left="1134"/>
        <w:jc w:val="both"/>
        <w:rPr>
          <w:rFonts w:ascii="Arial" w:hAnsi="Arial" w:cs="Arial"/>
          <w:i/>
          <w:szCs w:val="20"/>
          <w:lang w:val="es-ES_tradnl"/>
        </w:rPr>
      </w:pPr>
      <w:r w:rsidRPr="00205574">
        <w:rPr>
          <w:rFonts w:ascii="Arial" w:hAnsi="Arial" w:cs="Arial"/>
          <w:i/>
          <w:szCs w:val="20"/>
          <w:lang w:val="es-ES_tradnl"/>
        </w:rPr>
        <w:t>P(t): es la población en el momento "t"</w:t>
      </w:r>
    </w:p>
    <w:p w14:paraId="02EFAFF2" w14:textId="77777777" w:rsidR="00FB6485" w:rsidRPr="00205574" w:rsidRDefault="00FB6485" w:rsidP="00FB6485">
      <w:pPr>
        <w:pStyle w:val="Prrafodelista"/>
        <w:ind w:left="1134"/>
        <w:jc w:val="both"/>
        <w:rPr>
          <w:rFonts w:ascii="Arial" w:hAnsi="Arial" w:cs="Arial"/>
          <w:i/>
          <w:szCs w:val="20"/>
          <w:lang w:val="es-ES_tradnl"/>
        </w:rPr>
      </w:pPr>
      <w:r w:rsidRPr="00205574">
        <w:rPr>
          <w:rFonts w:ascii="Arial" w:hAnsi="Arial" w:cs="Arial"/>
          <w:i/>
          <w:szCs w:val="20"/>
          <w:lang w:val="es-ES_tradnl"/>
        </w:rPr>
        <w:t>P(0): es la población en el momento "0"</w:t>
      </w:r>
    </w:p>
    <w:p w14:paraId="403D80B9" w14:textId="77777777" w:rsidR="00FB6485" w:rsidRPr="00205574" w:rsidRDefault="00FB6485" w:rsidP="00FB6485">
      <w:pPr>
        <w:pStyle w:val="Prrafodelista"/>
        <w:spacing w:after="0" w:line="240" w:lineRule="auto"/>
        <w:ind w:left="1134"/>
        <w:jc w:val="both"/>
        <w:rPr>
          <w:rFonts w:ascii="Arial" w:hAnsi="Arial" w:cs="Arial"/>
          <w:i/>
          <w:szCs w:val="20"/>
          <w:lang w:val="es-ES_tradnl"/>
        </w:rPr>
      </w:pPr>
      <w:r w:rsidRPr="00205574">
        <w:rPr>
          <w:rFonts w:ascii="Arial" w:hAnsi="Arial" w:cs="Arial"/>
          <w:i/>
          <w:szCs w:val="20"/>
          <w:lang w:val="es-ES_tradnl"/>
        </w:rPr>
        <w:t>t : es el periodo de tiempo</w:t>
      </w:r>
    </w:p>
    <w:p w14:paraId="23390928" w14:textId="77777777" w:rsidR="00FB6485" w:rsidRDefault="00FB6485" w:rsidP="00F904DF">
      <w:pPr>
        <w:pStyle w:val="Prrafodelista"/>
        <w:spacing w:after="0" w:line="240" w:lineRule="auto"/>
        <w:ind w:left="567"/>
        <w:jc w:val="both"/>
        <w:rPr>
          <w:rFonts w:ascii="Arial" w:hAnsi="Arial" w:cs="Arial"/>
          <w:b/>
          <w:bCs/>
          <w:szCs w:val="20"/>
          <w:lang w:val="es-ES_tradnl"/>
        </w:rPr>
      </w:pPr>
    </w:p>
    <w:p w14:paraId="320CD543" w14:textId="77777777" w:rsidR="00FB6485" w:rsidRDefault="00FB6485" w:rsidP="00F904DF">
      <w:pPr>
        <w:pStyle w:val="Prrafodelista"/>
        <w:spacing w:after="0" w:line="240" w:lineRule="auto"/>
        <w:ind w:left="567"/>
        <w:jc w:val="both"/>
        <w:rPr>
          <w:rFonts w:ascii="Arial" w:hAnsi="Arial" w:cs="Arial"/>
          <w:b/>
          <w:bCs/>
          <w:szCs w:val="20"/>
          <w:lang w:val="es-ES_tradnl"/>
        </w:rPr>
      </w:pPr>
    </w:p>
    <w:p w14:paraId="2E00BC59" w14:textId="3651543B" w:rsidR="008A2FEA" w:rsidRPr="00205574" w:rsidRDefault="00F904DF" w:rsidP="00F904DF">
      <w:pPr>
        <w:pStyle w:val="Prrafodelista"/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  <w:r w:rsidRPr="00205574">
        <w:rPr>
          <w:rFonts w:ascii="Arial" w:hAnsi="Arial" w:cs="Arial"/>
          <w:b/>
          <w:bCs/>
          <w:szCs w:val="20"/>
          <w:lang w:val="es-ES_tradnl"/>
        </w:rPr>
        <w:t>D</w:t>
      </w:r>
      <w:r w:rsidR="008A2FEA" w:rsidRPr="00205574">
        <w:rPr>
          <w:rFonts w:ascii="Arial" w:hAnsi="Arial" w:cs="Arial"/>
          <w:b/>
          <w:bCs/>
          <w:szCs w:val="20"/>
          <w:lang w:val="es-ES_tradnl"/>
        </w:rPr>
        <w:t>ensidad poblacional:</w:t>
      </w:r>
      <w:r w:rsidR="008A2FEA" w:rsidRPr="00205574">
        <w:rPr>
          <w:rFonts w:ascii="Arial" w:hAnsi="Arial" w:cs="Arial"/>
          <w:szCs w:val="20"/>
          <w:lang w:val="es-ES_tradnl"/>
        </w:rPr>
        <w:t xml:space="preserve"> </w:t>
      </w:r>
      <w:r w:rsidRPr="00205574">
        <w:rPr>
          <w:rFonts w:ascii="Arial" w:hAnsi="Arial" w:cs="Arial"/>
          <w:szCs w:val="20"/>
          <w:lang w:val="es-ES_tradnl"/>
        </w:rPr>
        <w:t xml:space="preserve">La densidad poblacional del presente proyecto es de </w:t>
      </w:r>
      <w:r w:rsidR="008A2FEA" w:rsidRPr="00205574">
        <w:rPr>
          <w:rFonts w:ascii="Arial" w:hAnsi="Arial" w:cs="Arial"/>
          <w:szCs w:val="20"/>
          <w:lang w:val="es-ES_tradnl"/>
        </w:rPr>
        <w:t>3.</w:t>
      </w:r>
      <w:r w:rsidR="008B089B">
        <w:rPr>
          <w:rFonts w:ascii="Arial" w:hAnsi="Arial" w:cs="Arial"/>
          <w:szCs w:val="20"/>
          <w:lang w:val="es-ES_tradnl"/>
        </w:rPr>
        <w:t>39</w:t>
      </w:r>
      <w:r w:rsidR="008A2FEA" w:rsidRPr="00205574">
        <w:rPr>
          <w:rFonts w:ascii="Arial" w:hAnsi="Arial" w:cs="Arial"/>
          <w:szCs w:val="20"/>
          <w:lang w:val="es-ES_tradnl"/>
        </w:rPr>
        <w:t xml:space="preserve"> h</w:t>
      </w:r>
      <w:proofErr w:type="spellStart"/>
      <w:r w:rsidR="008A2FEA" w:rsidRPr="00205574">
        <w:rPr>
          <w:rFonts w:ascii="Arial" w:hAnsi="Arial" w:cs="Arial"/>
          <w:szCs w:val="20"/>
          <w:lang w:val="es-ES_tradnl"/>
        </w:rPr>
        <w:t>ab</w:t>
      </w:r>
      <w:proofErr w:type="spellEnd"/>
      <w:r w:rsidR="008A2FEA" w:rsidRPr="00205574">
        <w:rPr>
          <w:rFonts w:ascii="Arial" w:hAnsi="Arial" w:cs="Arial"/>
          <w:szCs w:val="20"/>
          <w:lang w:val="es-ES_tradnl"/>
        </w:rPr>
        <w:t>/</w:t>
      </w:r>
      <w:proofErr w:type="spellStart"/>
      <w:r w:rsidR="008A2FEA" w:rsidRPr="00205574">
        <w:rPr>
          <w:rFonts w:ascii="Arial" w:hAnsi="Arial" w:cs="Arial"/>
          <w:szCs w:val="20"/>
          <w:lang w:val="es-ES_tradnl"/>
        </w:rPr>
        <w:t>viv</w:t>
      </w:r>
      <w:proofErr w:type="spellEnd"/>
      <w:r w:rsidR="008A2FEA" w:rsidRPr="00205574">
        <w:rPr>
          <w:rFonts w:ascii="Arial" w:hAnsi="Arial" w:cs="Arial"/>
          <w:szCs w:val="20"/>
          <w:lang w:val="es-ES_tradnl"/>
        </w:rPr>
        <w:t>, de acuerdo al empadronamiento de</w:t>
      </w:r>
      <w:r w:rsidR="008B089B">
        <w:rPr>
          <w:rFonts w:ascii="Arial" w:hAnsi="Arial" w:cs="Arial"/>
          <w:szCs w:val="20"/>
          <w:lang w:val="es-ES_tradnl"/>
        </w:rPr>
        <w:t xml:space="preserve">l </w:t>
      </w:r>
      <w:r w:rsidR="00D826E1">
        <w:rPr>
          <w:rFonts w:ascii="Arial" w:hAnsi="Arial" w:cs="Arial"/>
          <w:szCs w:val="20"/>
          <w:lang w:val="es-ES_tradnl"/>
        </w:rPr>
        <w:t>caserío</w:t>
      </w:r>
      <w:r w:rsidR="008B089B">
        <w:rPr>
          <w:rFonts w:ascii="Arial" w:hAnsi="Arial" w:cs="Arial"/>
          <w:szCs w:val="20"/>
          <w:lang w:val="es-ES_tradnl"/>
        </w:rPr>
        <w:t xml:space="preserve"> Tahona Alta</w:t>
      </w:r>
      <w:r w:rsidR="00C07147">
        <w:rPr>
          <w:rFonts w:ascii="Arial" w:hAnsi="Arial" w:cs="Arial"/>
          <w:szCs w:val="20"/>
        </w:rPr>
        <w:t xml:space="preserve"> </w:t>
      </w:r>
      <w:r w:rsidRPr="00205574">
        <w:rPr>
          <w:rFonts w:ascii="Arial" w:hAnsi="Arial" w:cs="Arial"/>
          <w:szCs w:val="20"/>
          <w:lang w:val="es-ES_tradnl"/>
        </w:rPr>
        <w:t xml:space="preserve">hay </w:t>
      </w:r>
      <w:r w:rsidR="008B089B">
        <w:rPr>
          <w:rFonts w:ascii="Arial" w:hAnsi="Arial" w:cs="Arial"/>
          <w:szCs w:val="20"/>
          <w:lang w:val="es-ES_tradnl"/>
        </w:rPr>
        <w:t>281</w:t>
      </w:r>
      <w:r w:rsidRPr="00205574">
        <w:rPr>
          <w:rFonts w:ascii="Arial" w:hAnsi="Arial" w:cs="Arial"/>
          <w:szCs w:val="20"/>
          <w:lang w:val="es-ES_tradnl"/>
        </w:rPr>
        <w:t xml:space="preserve"> habitantes, distribuidos en </w:t>
      </w:r>
      <w:r w:rsidR="008B089B">
        <w:rPr>
          <w:rFonts w:ascii="Arial" w:hAnsi="Arial" w:cs="Arial"/>
          <w:szCs w:val="20"/>
          <w:lang w:val="es-ES_tradnl"/>
        </w:rPr>
        <w:t>83</w:t>
      </w:r>
      <w:r w:rsidRPr="00205574">
        <w:rPr>
          <w:rFonts w:ascii="Arial" w:hAnsi="Arial" w:cs="Arial"/>
          <w:szCs w:val="20"/>
          <w:lang w:val="es-ES_tradnl"/>
        </w:rPr>
        <w:t xml:space="preserve"> viviendas. </w:t>
      </w:r>
    </w:p>
    <w:p w14:paraId="3AA966C9" w14:textId="77777777" w:rsidR="00635D5C" w:rsidRPr="00205574" w:rsidRDefault="00635D5C" w:rsidP="00F904DF">
      <w:pPr>
        <w:pStyle w:val="Prrafodelista"/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</w:p>
    <w:p w14:paraId="44FFF97A" w14:textId="5B394785" w:rsidR="00BD2011" w:rsidRDefault="00F904DF" w:rsidP="00F904DF">
      <w:pPr>
        <w:pStyle w:val="Prrafodelista"/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  <w:r w:rsidRPr="00205574">
        <w:rPr>
          <w:rFonts w:ascii="Arial" w:hAnsi="Arial" w:cs="Arial"/>
          <w:b/>
          <w:bCs/>
          <w:szCs w:val="20"/>
          <w:lang w:val="es-ES_tradnl"/>
        </w:rPr>
        <w:t xml:space="preserve">Dotación: </w:t>
      </w:r>
      <w:r w:rsidRPr="00205574">
        <w:rPr>
          <w:rFonts w:ascii="Arial" w:hAnsi="Arial" w:cs="Arial"/>
          <w:szCs w:val="20"/>
          <w:lang w:val="es-ES_tradnl"/>
        </w:rPr>
        <w:t>La dotación adoptada para</w:t>
      </w:r>
      <w:r w:rsidR="00635D5C" w:rsidRPr="00205574">
        <w:rPr>
          <w:rFonts w:ascii="Arial" w:hAnsi="Arial" w:cs="Arial"/>
          <w:szCs w:val="20"/>
          <w:lang w:val="es-ES_tradnl"/>
        </w:rPr>
        <w:t xml:space="preserve"> el sector con biodigestor y pozo percolador d</w:t>
      </w:r>
      <w:r w:rsidRPr="00205574">
        <w:rPr>
          <w:rFonts w:ascii="Arial" w:hAnsi="Arial" w:cs="Arial"/>
          <w:szCs w:val="20"/>
          <w:lang w:val="es-ES_tradnl"/>
        </w:rPr>
        <w:t xml:space="preserve">el </w:t>
      </w:r>
      <w:r w:rsidR="00635D5C" w:rsidRPr="00205574">
        <w:rPr>
          <w:rFonts w:ascii="Arial" w:hAnsi="Arial" w:cs="Arial"/>
          <w:szCs w:val="20"/>
          <w:lang w:val="es-ES_tradnl"/>
        </w:rPr>
        <w:t xml:space="preserve">presente </w:t>
      </w:r>
      <w:r w:rsidRPr="00205574">
        <w:rPr>
          <w:rFonts w:ascii="Arial" w:hAnsi="Arial" w:cs="Arial"/>
          <w:szCs w:val="20"/>
          <w:lang w:val="es-ES_tradnl"/>
        </w:rPr>
        <w:t>proyecto es de 80 l/</w:t>
      </w:r>
      <w:proofErr w:type="spellStart"/>
      <w:r w:rsidRPr="00205574">
        <w:rPr>
          <w:rFonts w:ascii="Arial" w:hAnsi="Arial" w:cs="Arial"/>
          <w:szCs w:val="20"/>
          <w:lang w:val="es-ES_tradnl"/>
        </w:rPr>
        <w:t>hab</w:t>
      </w:r>
      <w:proofErr w:type="spellEnd"/>
      <w:r w:rsidRPr="00205574">
        <w:rPr>
          <w:rFonts w:ascii="Arial" w:hAnsi="Arial" w:cs="Arial"/>
          <w:szCs w:val="20"/>
          <w:lang w:val="es-ES_tradnl"/>
        </w:rPr>
        <w:t xml:space="preserve">/día, de acuerdo a la Resolución Ministerial </w:t>
      </w:r>
      <w:proofErr w:type="spellStart"/>
      <w:r w:rsidRPr="00205574">
        <w:rPr>
          <w:rFonts w:ascii="Arial" w:hAnsi="Arial" w:cs="Arial"/>
          <w:szCs w:val="20"/>
          <w:lang w:val="es-ES_tradnl"/>
        </w:rPr>
        <w:t>N°</w:t>
      </w:r>
      <w:proofErr w:type="spellEnd"/>
      <w:r w:rsidRPr="00205574">
        <w:rPr>
          <w:rFonts w:ascii="Arial" w:hAnsi="Arial" w:cs="Arial"/>
          <w:szCs w:val="20"/>
          <w:lang w:val="es-ES_tradnl"/>
        </w:rPr>
        <w:t xml:space="preserve"> </w:t>
      </w:r>
      <w:r w:rsidR="00BD2011">
        <w:rPr>
          <w:rFonts w:ascii="Arial" w:hAnsi="Arial" w:cs="Arial"/>
          <w:szCs w:val="20"/>
          <w:lang w:val="es-ES_tradnl"/>
        </w:rPr>
        <w:t>1</w:t>
      </w:r>
      <w:r w:rsidR="008B089B">
        <w:rPr>
          <w:rFonts w:ascii="Arial" w:hAnsi="Arial" w:cs="Arial"/>
          <w:szCs w:val="20"/>
          <w:lang w:val="es-ES_tradnl"/>
        </w:rPr>
        <w:t>92</w:t>
      </w:r>
      <w:r w:rsidRPr="00205574">
        <w:rPr>
          <w:rFonts w:ascii="Arial" w:hAnsi="Arial" w:cs="Arial"/>
          <w:szCs w:val="20"/>
          <w:lang w:val="es-ES_tradnl"/>
        </w:rPr>
        <w:t>-201</w:t>
      </w:r>
      <w:r w:rsidR="008B089B">
        <w:rPr>
          <w:rFonts w:ascii="Arial" w:hAnsi="Arial" w:cs="Arial"/>
          <w:szCs w:val="20"/>
          <w:lang w:val="es-ES_tradnl"/>
        </w:rPr>
        <w:t>8</w:t>
      </w:r>
      <w:r w:rsidRPr="00205574">
        <w:rPr>
          <w:rFonts w:ascii="Arial" w:hAnsi="Arial" w:cs="Arial"/>
          <w:szCs w:val="20"/>
          <w:lang w:val="es-ES_tradnl"/>
        </w:rPr>
        <w:t xml:space="preserve">-VIVIENDA que aprueba la </w:t>
      </w:r>
      <w:r w:rsidR="00F86C29" w:rsidRPr="00205574">
        <w:rPr>
          <w:rFonts w:ascii="Arial" w:hAnsi="Arial" w:cs="Arial"/>
          <w:szCs w:val="20"/>
          <w:lang w:val="es-ES_tradnl"/>
        </w:rPr>
        <w:t>“</w:t>
      </w:r>
      <w:r w:rsidR="00D826E1" w:rsidRPr="00D826E1">
        <w:rPr>
          <w:rFonts w:ascii="Arial" w:hAnsi="Arial" w:cs="Arial"/>
          <w:szCs w:val="20"/>
          <w:lang w:val="es-ES_tradnl"/>
        </w:rPr>
        <w:t>Norma Técnica de Diseño: Opciones Tecnológicas para Sistemas de Saneamiento en el Ámbito Rural</w:t>
      </w:r>
      <w:r w:rsidR="00F86C29" w:rsidRPr="00205574">
        <w:rPr>
          <w:rFonts w:ascii="Arial" w:hAnsi="Arial" w:cs="Arial"/>
          <w:szCs w:val="20"/>
          <w:lang w:val="es-ES_tradnl"/>
        </w:rPr>
        <w:t>”</w:t>
      </w:r>
      <w:r w:rsidR="00635D5C" w:rsidRPr="00205574">
        <w:rPr>
          <w:rFonts w:ascii="Arial" w:hAnsi="Arial" w:cs="Arial"/>
          <w:szCs w:val="20"/>
          <w:lang w:val="es-ES_tradnl"/>
        </w:rPr>
        <w:t>.</w:t>
      </w:r>
    </w:p>
    <w:p w14:paraId="38B61160" w14:textId="10889D5F" w:rsidR="00BD2011" w:rsidRDefault="00BD2011" w:rsidP="00F904DF">
      <w:pPr>
        <w:pStyle w:val="Prrafodelista"/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</w:p>
    <w:p w14:paraId="204342F2" w14:textId="70C9A8C0" w:rsidR="00E64EDE" w:rsidRPr="003E64C9" w:rsidRDefault="00AF67CF" w:rsidP="008E6987">
      <w:pPr>
        <w:pStyle w:val="Prrafodelista"/>
        <w:numPr>
          <w:ilvl w:val="2"/>
          <w:numId w:val="19"/>
        </w:numPr>
        <w:spacing w:after="0" w:line="240" w:lineRule="auto"/>
        <w:ind w:left="426"/>
        <w:jc w:val="both"/>
        <w:rPr>
          <w:rFonts w:ascii="Arial" w:hAnsi="Arial" w:cs="Arial"/>
          <w:b/>
          <w:szCs w:val="20"/>
          <w:lang w:val="es-ES_tradnl"/>
        </w:rPr>
      </w:pPr>
      <w:r w:rsidRPr="003E64C9">
        <w:rPr>
          <w:rFonts w:ascii="Arial" w:hAnsi="Arial" w:cs="Arial"/>
          <w:b/>
          <w:szCs w:val="20"/>
          <w:lang w:val="es-ES_tradnl"/>
        </w:rPr>
        <w:t>Descripción y fundamentación de las fuentes de información empleadas y la metodología de estimación de la demanda</w:t>
      </w:r>
    </w:p>
    <w:p w14:paraId="10C6FBAE" w14:textId="552A7CAC" w:rsidR="00635D5C" w:rsidRPr="00205574" w:rsidRDefault="00635D5C" w:rsidP="008E6987">
      <w:pPr>
        <w:pStyle w:val="Prrafodelista"/>
        <w:spacing w:after="0" w:line="240" w:lineRule="auto"/>
        <w:ind w:left="426"/>
        <w:jc w:val="both"/>
        <w:rPr>
          <w:rFonts w:ascii="Arial" w:hAnsi="Arial" w:cs="Arial"/>
          <w:color w:val="0000FF"/>
          <w:szCs w:val="20"/>
          <w:lang w:val="es-ES_tradnl"/>
        </w:rPr>
      </w:pPr>
    </w:p>
    <w:p w14:paraId="11EED554" w14:textId="3DA771E6" w:rsidR="00635D5C" w:rsidRPr="00205574" w:rsidRDefault="00635D5C" w:rsidP="008E6987">
      <w:pPr>
        <w:pStyle w:val="Prrafodelista"/>
        <w:spacing w:after="0" w:line="240" w:lineRule="auto"/>
        <w:ind w:left="426"/>
        <w:jc w:val="both"/>
        <w:rPr>
          <w:rFonts w:ascii="Arial" w:hAnsi="Arial" w:cs="Arial"/>
          <w:szCs w:val="20"/>
          <w:lang w:val="es-ES_tradnl"/>
        </w:rPr>
      </w:pPr>
      <w:r w:rsidRPr="00205574">
        <w:rPr>
          <w:rFonts w:ascii="Arial" w:hAnsi="Arial" w:cs="Arial"/>
          <w:b/>
          <w:bCs/>
          <w:szCs w:val="20"/>
          <w:lang w:val="es-ES_tradnl"/>
        </w:rPr>
        <w:t>Padrón de Beneficiarios:</w:t>
      </w:r>
      <w:r w:rsidRPr="00205574">
        <w:rPr>
          <w:rFonts w:ascii="Arial" w:hAnsi="Arial" w:cs="Arial"/>
          <w:szCs w:val="20"/>
          <w:lang w:val="es-ES_tradnl"/>
        </w:rPr>
        <w:t xml:space="preserve"> </w:t>
      </w:r>
      <w:r w:rsidR="00F86C29" w:rsidRPr="00205574">
        <w:rPr>
          <w:rFonts w:ascii="Arial" w:hAnsi="Arial" w:cs="Arial"/>
          <w:szCs w:val="20"/>
          <w:lang w:val="es-ES_tradnl"/>
        </w:rPr>
        <w:t>El padrón de beneficiarios donde se indica la población total del proyecto fue realizado en el 20</w:t>
      </w:r>
      <w:r w:rsidR="00D826E1">
        <w:rPr>
          <w:rFonts w:ascii="Arial" w:hAnsi="Arial" w:cs="Arial"/>
          <w:szCs w:val="20"/>
          <w:lang w:val="es-ES_tradnl"/>
        </w:rPr>
        <w:t>20</w:t>
      </w:r>
      <w:r w:rsidR="00F86C29" w:rsidRPr="00205574">
        <w:rPr>
          <w:rFonts w:ascii="Arial" w:hAnsi="Arial" w:cs="Arial"/>
          <w:szCs w:val="20"/>
          <w:lang w:val="es-ES_tradnl"/>
        </w:rPr>
        <w:t>.</w:t>
      </w:r>
    </w:p>
    <w:p w14:paraId="4CB4A7AA" w14:textId="77777777" w:rsidR="00F86C29" w:rsidRPr="00205574" w:rsidRDefault="00F86C29" w:rsidP="008E6987">
      <w:pPr>
        <w:pStyle w:val="Prrafodelista"/>
        <w:spacing w:after="0" w:line="240" w:lineRule="auto"/>
        <w:ind w:left="426"/>
        <w:jc w:val="both"/>
        <w:rPr>
          <w:rFonts w:ascii="Arial" w:hAnsi="Arial" w:cs="Arial"/>
          <w:szCs w:val="20"/>
          <w:lang w:val="es-ES_tradnl"/>
        </w:rPr>
      </w:pPr>
    </w:p>
    <w:p w14:paraId="5008FB5C" w14:textId="50A4231A" w:rsidR="00F86C29" w:rsidRPr="00205574" w:rsidRDefault="00F86C29" w:rsidP="008E6987">
      <w:pPr>
        <w:pStyle w:val="Prrafodelista"/>
        <w:spacing w:after="0" w:line="240" w:lineRule="auto"/>
        <w:ind w:left="426"/>
        <w:jc w:val="both"/>
        <w:rPr>
          <w:rFonts w:ascii="Arial" w:hAnsi="Arial" w:cs="Arial"/>
          <w:szCs w:val="20"/>
          <w:lang w:val="es-ES_tradnl"/>
        </w:rPr>
      </w:pPr>
      <w:r w:rsidRPr="00205574">
        <w:rPr>
          <w:rFonts w:ascii="Arial" w:hAnsi="Arial" w:cs="Arial"/>
          <w:b/>
          <w:bCs/>
          <w:szCs w:val="20"/>
          <w:lang w:val="es-ES_tradnl"/>
        </w:rPr>
        <w:t xml:space="preserve">Resolución Ministerial </w:t>
      </w:r>
      <w:proofErr w:type="spellStart"/>
      <w:r w:rsidRPr="00205574">
        <w:rPr>
          <w:rFonts w:ascii="Arial" w:hAnsi="Arial" w:cs="Arial"/>
          <w:b/>
          <w:bCs/>
          <w:szCs w:val="20"/>
          <w:lang w:val="es-ES_tradnl"/>
        </w:rPr>
        <w:t>N°</w:t>
      </w:r>
      <w:proofErr w:type="spellEnd"/>
      <w:r w:rsidRPr="00205574">
        <w:rPr>
          <w:rFonts w:ascii="Arial" w:hAnsi="Arial" w:cs="Arial"/>
          <w:b/>
          <w:bCs/>
          <w:szCs w:val="20"/>
          <w:lang w:val="es-ES_tradnl"/>
        </w:rPr>
        <w:t xml:space="preserve"> </w:t>
      </w:r>
      <w:r w:rsidR="00BD2011">
        <w:rPr>
          <w:rFonts w:ascii="Arial" w:hAnsi="Arial" w:cs="Arial"/>
          <w:b/>
          <w:bCs/>
          <w:szCs w:val="20"/>
          <w:lang w:val="es-ES_tradnl"/>
        </w:rPr>
        <w:t>1</w:t>
      </w:r>
      <w:r w:rsidR="00D826E1">
        <w:rPr>
          <w:rFonts w:ascii="Arial" w:hAnsi="Arial" w:cs="Arial"/>
          <w:b/>
          <w:bCs/>
          <w:szCs w:val="20"/>
          <w:lang w:val="es-ES_tradnl"/>
        </w:rPr>
        <w:t>92</w:t>
      </w:r>
      <w:r w:rsidRPr="00205574">
        <w:rPr>
          <w:rFonts w:ascii="Arial" w:hAnsi="Arial" w:cs="Arial"/>
          <w:b/>
          <w:bCs/>
          <w:szCs w:val="20"/>
          <w:lang w:val="es-ES_tradnl"/>
        </w:rPr>
        <w:t>-201</w:t>
      </w:r>
      <w:r w:rsidR="00D826E1">
        <w:rPr>
          <w:rFonts w:ascii="Arial" w:hAnsi="Arial" w:cs="Arial"/>
          <w:b/>
          <w:bCs/>
          <w:szCs w:val="20"/>
          <w:lang w:val="es-ES_tradnl"/>
        </w:rPr>
        <w:t>8</w:t>
      </w:r>
      <w:r w:rsidRPr="00205574">
        <w:rPr>
          <w:rFonts w:ascii="Arial" w:hAnsi="Arial" w:cs="Arial"/>
          <w:b/>
          <w:bCs/>
          <w:szCs w:val="20"/>
          <w:lang w:val="es-ES_tradnl"/>
        </w:rPr>
        <w:t xml:space="preserve">-VIVIENDA: </w:t>
      </w:r>
      <w:r w:rsidRPr="00205574">
        <w:rPr>
          <w:rFonts w:ascii="Arial" w:hAnsi="Arial" w:cs="Arial"/>
          <w:szCs w:val="20"/>
          <w:lang w:val="es-ES_tradnl"/>
        </w:rPr>
        <w:t xml:space="preserve">que aprueba </w:t>
      </w:r>
      <w:r w:rsidR="00D826E1">
        <w:rPr>
          <w:rFonts w:ascii="Arial" w:hAnsi="Arial" w:cs="Arial"/>
          <w:szCs w:val="20"/>
          <w:lang w:val="es-ES_tradnl"/>
        </w:rPr>
        <w:t>“</w:t>
      </w:r>
      <w:r w:rsidR="00D826E1" w:rsidRPr="00D826E1">
        <w:rPr>
          <w:rFonts w:ascii="Arial" w:hAnsi="Arial" w:cs="Arial"/>
          <w:szCs w:val="20"/>
          <w:lang w:val="es-ES_tradnl"/>
        </w:rPr>
        <w:t>Norma Técnica de Diseño: Opciones Tecnológicas para Sistemas de Saneamiento en el Ámbito Rural</w:t>
      </w:r>
      <w:r w:rsidRPr="00205574">
        <w:rPr>
          <w:rFonts w:ascii="Arial" w:hAnsi="Arial" w:cs="Arial"/>
          <w:szCs w:val="20"/>
          <w:lang w:val="es-ES_tradnl"/>
        </w:rPr>
        <w:t>”, en este documento se determina los parámetros de diseño a emplear en sistemas de agua potable y saneamiento en el ámbito rural.</w:t>
      </w:r>
    </w:p>
    <w:p w14:paraId="754262DC" w14:textId="40C8FE30" w:rsidR="00F86C29" w:rsidRPr="00205574" w:rsidRDefault="00F86C29" w:rsidP="008E6987">
      <w:pPr>
        <w:pStyle w:val="Prrafodelista"/>
        <w:spacing w:after="0" w:line="240" w:lineRule="auto"/>
        <w:ind w:left="426"/>
        <w:jc w:val="both"/>
        <w:rPr>
          <w:rFonts w:ascii="Arial" w:hAnsi="Arial" w:cs="Arial"/>
          <w:szCs w:val="20"/>
          <w:lang w:val="es-ES_tradnl"/>
        </w:rPr>
      </w:pPr>
    </w:p>
    <w:p w14:paraId="1B5787C2" w14:textId="41BEFE58" w:rsidR="00903D60" w:rsidRPr="00205574" w:rsidRDefault="00E64EDE" w:rsidP="008E6987">
      <w:pPr>
        <w:pStyle w:val="Prrafodelista"/>
        <w:numPr>
          <w:ilvl w:val="2"/>
          <w:numId w:val="1"/>
        </w:numPr>
        <w:spacing w:after="0" w:line="240" w:lineRule="auto"/>
        <w:ind w:left="567" w:hanging="567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t>Análisis de la oferta</w:t>
      </w:r>
      <w:r w:rsidR="00903D60" w:rsidRPr="00205574">
        <w:rPr>
          <w:rFonts w:ascii="Arial" w:hAnsi="Arial" w:cs="Arial"/>
          <w:b/>
          <w:szCs w:val="20"/>
          <w:lang w:val="es-ES_tradnl"/>
        </w:rPr>
        <w:t xml:space="preserve"> optimizada (con proyecto)</w:t>
      </w:r>
    </w:p>
    <w:p w14:paraId="07FFEC88" w14:textId="7BBDC9C8" w:rsidR="004222CF" w:rsidRPr="00205574" w:rsidRDefault="004222CF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 w:val="14"/>
          <w:szCs w:val="14"/>
          <w:lang w:val="es-ES_tradnl"/>
        </w:rPr>
      </w:pPr>
    </w:p>
    <w:p w14:paraId="0021C2BA" w14:textId="5D4DB8E1" w:rsidR="00470E71" w:rsidRDefault="00470E71" w:rsidP="00470E71">
      <w:pPr>
        <w:pStyle w:val="Prrafodelista"/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  <w:r w:rsidRPr="00205574">
        <w:rPr>
          <w:rFonts w:ascii="Arial" w:hAnsi="Arial" w:cs="Arial"/>
          <w:szCs w:val="20"/>
          <w:lang w:val="es-ES_tradnl"/>
        </w:rPr>
        <w:t xml:space="preserve">En </w:t>
      </w:r>
      <w:r w:rsidR="00394419" w:rsidRPr="00205574">
        <w:rPr>
          <w:rFonts w:ascii="Arial" w:hAnsi="Arial" w:cs="Arial"/>
          <w:szCs w:val="20"/>
          <w:lang w:val="es-ES_tradnl"/>
        </w:rPr>
        <w:t>el presente proyecto</w:t>
      </w:r>
      <w:r w:rsidRPr="00205574">
        <w:rPr>
          <w:rFonts w:ascii="Arial" w:hAnsi="Arial" w:cs="Arial"/>
          <w:szCs w:val="20"/>
          <w:lang w:val="es-ES_tradnl"/>
        </w:rPr>
        <w:t xml:space="preserve"> no </w:t>
      </w:r>
      <w:r w:rsidR="00D826E1">
        <w:rPr>
          <w:rFonts w:ascii="Arial" w:hAnsi="Arial" w:cs="Arial"/>
          <w:szCs w:val="20"/>
          <w:lang w:val="es-ES_tradnl"/>
        </w:rPr>
        <w:t>se puede optimizar la</w:t>
      </w:r>
      <w:r w:rsidRPr="00205574">
        <w:rPr>
          <w:rFonts w:ascii="Arial" w:hAnsi="Arial" w:cs="Arial"/>
          <w:szCs w:val="20"/>
          <w:lang w:val="es-ES_tradnl"/>
        </w:rPr>
        <w:t xml:space="preserve"> oferta existente de sistema de </w:t>
      </w:r>
      <w:r w:rsidR="00BD2011">
        <w:rPr>
          <w:rFonts w:ascii="Arial" w:hAnsi="Arial" w:cs="Arial"/>
          <w:szCs w:val="20"/>
          <w:lang w:val="es-ES_tradnl"/>
        </w:rPr>
        <w:t xml:space="preserve">agua potable y </w:t>
      </w:r>
      <w:r w:rsidR="00394419" w:rsidRPr="00205574">
        <w:rPr>
          <w:rFonts w:ascii="Arial" w:hAnsi="Arial" w:cs="Arial"/>
          <w:szCs w:val="20"/>
          <w:lang w:val="es-ES_tradnl"/>
        </w:rPr>
        <w:t>saneamiento</w:t>
      </w:r>
      <w:r w:rsidRPr="00205574">
        <w:rPr>
          <w:rFonts w:ascii="Arial" w:hAnsi="Arial" w:cs="Arial"/>
          <w:szCs w:val="20"/>
          <w:lang w:val="es-ES_tradnl"/>
        </w:rPr>
        <w:t xml:space="preserve">, </w:t>
      </w:r>
      <w:r w:rsidR="00C15DF3">
        <w:rPr>
          <w:rFonts w:ascii="Arial" w:hAnsi="Arial" w:cs="Arial"/>
          <w:szCs w:val="20"/>
          <w:lang w:val="es-ES_tradnl"/>
        </w:rPr>
        <w:t>porque las estructuras se encuentran en mal estado, en consecuencia,</w:t>
      </w:r>
      <w:r w:rsidRPr="00205574">
        <w:rPr>
          <w:rFonts w:ascii="Arial" w:hAnsi="Arial" w:cs="Arial"/>
          <w:szCs w:val="20"/>
          <w:lang w:val="es-ES_tradnl"/>
        </w:rPr>
        <w:t xml:space="preserve"> no se puede analizar </w:t>
      </w:r>
      <w:r w:rsidR="00394419" w:rsidRPr="00205574">
        <w:rPr>
          <w:rFonts w:ascii="Arial" w:hAnsi="Arial" w:cs="Arial"/>
          <w:szCs w:val="20"/>
          <w:lang w:val="es-ES_tradnl"/>
        </w:rPr>
        <w:t>la oferta optimizada</w:t>
      </w:r>
      <w:r w:rsidRPr="00205574">
        <w:rPr>
          <w:rFonts w:ascii="Arial" w:hAnsi="Arial" w:cs="Arial"/>
          <w:szCs w:val="20"/>
          <w:lang w:val="es-ES_tradnl"/>
        </w:rPr>
        <w:t>.</w:t>
      </w:r>
    </w:p>
    <w:p w14:paraId="304D21EA" w14:textId="43D459CB" w:rsidR="001A244B" w:rsidRDefault="001A244B" w:rsidP="00470E71">
      <w:pPr>
        <w:pStyle w:val="Prrafodelista"/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</w:p>
    <w:p w14:paraId="612C580E" w14:textId="09BA89F3" w:rsidR="003B6BC8" w:rsidRDefault="003B6BC8" w:rsidP="003B6BC8">
      <w:pPr>
        <w:pStyle w:val="Textocomentario"/>
        <w:spacing w:after="0"/>
        <w:jc w:val="both"/>
        <w:rPr>
          <w:rFonts w:ascii="Arial" w:eastAsia="Times New Roman" w:hAnsi="Arial" w:cs="Arial"/>
          <w:i/>
          <w:color w:val="0000FF"/>
          <w:sz w:val="22"/>
          <w:szCs w:val="22"/>
          <w:lang w:val="es-ES_tradnl" w:eastAsia="es-ES"/>
        </w:rPr>
      </w:pPr>
    </w:p>
    <w:p w14:paraId="544AEC91" w14:textId="77777777" w:rsidR="00C15DF3" w:rsidRDefault="00C15DF3" w:rsidP="003B6BC8">
      <w:pPr>
        <w:pStyle w:val="Textocomentario"/>
        <w:spacing w:after="0"/>
        <w:jc w:val="both"/>
        <w:rPr>
          <w:rFonts w:ascii="Arial" w:eastAsia="Times New Roman" w:hAnsi="Arial" w:cs="Arial"/>
          <w:i/>
          <w:color w:val="0000FF"/>
          <w:sz w:val="22"/>
          <w:szCs w:val="22"/>
          <w:lang w:val="es-ES_tradnl" w:eastAsia="es-ES"/>
        </w:rPr>
      </w:pPr>
    </w:p>
    <w:p w14:paraId="09BBEEFF" w14:textId="77777777" w:rsidR="00D826E1" w:rsidRPr="00205574" w:rsidRDefault="00D826E1" w:rsidP="003B6BC8">
      <w:pPr>
        <w:pStyle w:val="Textocomentario"/>
        <w:spacing w:after="0"/>
        <w:jc w:val="both"/>
        <w:rPr>
          <w:rFonts w:ascii="Arial" w:eastAsia="Times New Roman" w:hAnsi="Arial" w:cs="Arial"/>
          <w:i/>
          <w:color w:val="0000FF"/>
          <w:sz w:val="22"/>
          <w:szCs w:val="22"/>
          <w:lang w:val="es-ES_tradnl" w:eastAsia="es-ES"/>
        </w:rPr>
      </w:pPr>
    </w:p>
    <w:tbl>
      <w:tblPr>
        <w:tblStyle w:val="Tablaconcuadrcula"/>
        <w:tblW w:w="9482" w:type="dxa"/>
        <w:tblInd w:w="-57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639"/>
        <w:gridCol w:w="1127"/>
        <w:gridCol w:w="616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55"/>
      </w:tblGrid>
      <w:tr w:rsidR="00A444E8" w:rsidRPr="003E64C9" w14:paraId="22757552" w14:textId="77777777" w:rsidTr="00C12328">
        <w:trPr>
          <w:trHeight w:val="270"/>
        </w:trPr>
        <w:tc>
          <w:tcPr>
            <w:tcW w:w="16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noWrap/>
            <w:vAlign w:val="center"/>
            <w:hideMark/>
          </w:tcPr>
          <w:p w14:paraId="7D3AEA52" w14:textId="77777777" w:rsidR="00A444E8" w:rsidRPr="003E64C9" w:rsidRDefault="00A444E8" w:rsidP="004222C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lastRenderedPageBreak/>
              <w:t>SERVICIO</w:t>
            </w:r>
          </w:p>
        </w:tc>
        <w:tc>
          <w:tcPr>
            <w:tcW w:w="11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noWrap/>
            <w:vAlign w:val="center"/>
            <w:hideMark/>
          </w:tcPr>
          <w:p w14:paraId="583C58CE" w14:textId="77777777" w:rsidR="00A444E8" w:rsidRPr="003E64C9" w:rsidRDefault="00A444E8" w:rsidP="004222C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DESCRIPCIÓN</w:t>
            </w:r>
          </w:p>
        </w:tc>
        <w:tc>
          <w:tcPr>
            <w:tcW w:w="6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1E27AAFC" w14:textId="77777777" w:rsidR="00A444E8" w:rsidRPr="003E64C9" w:rsidRDefault="00A444E8" w:rsidP="004222C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UNIDAD DE MEDIDA</w:t>
            </w:r>
          </w:p>
        </w:tc>
        <w:tc>
          <w:tcPr>
            <w:tcW w:w="6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72D73858" w14:textId="77777777" w:rsidR="00A444E8" w:rsidRPr="003E64C9" w:rsidRDefault="00A444E8" w:rsidP="00A444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1</w:t>
            </w:r>
          </w:p>
        </w:tc>
        <w:tc>
          <w:tcPr>
            <w:tcW w:w="6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45998E04" w14:textId="77777777" w:rsidR="00A444E8" w:rsidRPr="003E64C9" w:rsidRDefault="00A444E8" w:rsidP="00A444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2</w:t>
            </w:r>
          </w:p>
        </w:tc>
        <w:tc>
          <w:tcPr>
            <w:tcW w:w="6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2EEA07A5" w14:textId="77777777" w:rsidR="00A444E8" w:rsidRPr="003E64C9" w:rsidRDefault="00A444E8" w:rsidP="00A444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3</w:t>
            </w:r>
          </w:p>
        </w:tc>
        <w:tc>
          <w:tcPr>
            <w:tcW w:w="6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33416C3" w14:textId="77777777" w:rsidR="00A444E8" w:rsidRPr="003E64C9" w:rsidRDefault="00A444E8" w:rsidP="00A444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4</w:t>
            </w:r>
          </w:p>
        </w:tc>
        <w:tc>
          <w:tcPr>
            <w:tcW w:w="6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05A1E2A" w14:textId="77777777" w:rsidR="00A444E8" w:rsidRPr="003E64C9" w:rsidRDefault="00A444E8" w:rsidP="00A444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5</w:t>
            </w:r>
          </w:p>
        </w:tc>
        <w:tc>
          <w:tcPr>
            <w:tcW w:w="6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C441D9A" w14:textId="77777777" w:rsidR="00A444E8" w:rsidRPr="003E64C9" w:rsidRDefault="00A444E8" w:rsidP="00A444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6</w:t>
            </w:r>
          </w:p>
        </w:tc>
        <w:tc>
          <w:tcPr>
            <w:tcW w:w="6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C308FCF" w14:textId="77777777" w:rsidR="00A444E8" w:rsidRPr="003E64C9" w:rsidRDefault="00A444E8" w:rsidP="00A444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7</w:t>
            </w:r>
          </w:p>
        </w:tc>
        <w:tc>
          <w:tcPr>
            <w:tcW w:w="6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4E09E392" w14:textId="77777777" w:rsidR="00A444E8" w:rsidRPr="003E64C9" w:rsidRDefault="00A444E8" w:rsidP="00A444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8</w:t>
            </w:r>
          </w:p>
        </w:tc>
        <w:tc>
          <w:tcPr>
            <w:tcW w:w="6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C6C3D0A" w14:textId="77777777" w:rsidR="00A444E8" w:rsidRPr="003E64C9" w:rsidRDefault="00A444E8" w:rsidP="00A444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9</w:t>
            </w:r>
          </w:p>
        </w:tc>
        <w:tc>
          <w:tcPr>
            <w:tcW w:w="6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0F6EA325" w14:textId="77777777" w:rsidR="00A444E8" w:rsidRPr="003E64C9" w:rsidRDefault="00A444E8" w:rsidP="00A444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10</w:t>
            </w:r>
          </w:p>
        </w:tc>
      </w:tr>
      <w:tr w:rsidR="00BD2011" w:rsidRPr="003E64C9" w14:paraId="6B5F2956" w14:textId="77777777" w:rsidTr="00C12328">
        <w:trPr>
          <w:trHeight w:val="270"/>
        </w:trPr>
        <w:tc>
          <w:tcPr>
            <w:tcW w:w="1639" w:type="dxa"/>
            <w:tcBorders>
              <w:top w:val="single" w:sz="4" w:space="0" w:color="FFFFFF" w:themeColor="background1"/>
            </w:tcBorders>
            <w:vAlign w:val="center"/>
            <w:hideMark/>
          </w:tcPr>
          <w:p w14:paraId="0F228B15" w14:textId="41ECAFC4" w:rsidR="00BD2011" w:rsidRPr="003E64C9" w:rsidRDefault="00BD2011" w:rsidP="00BD201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AGUA POTABLE</w:t>
            </w:r>
          </w:p>
        </w:tc>
        <w:tc>
          <w:tcPr>
            <w:tcW w:w="1127" w:type="dxa"/>
            <w:tcBorders>
              <w:top w:val="single" w:sz="4" w:space="0" w:color="FFFFFF" w:themeColor="background1"/>
            </w:tcBorders>
            <w:vAlign w:val="center"/>
            <w:hideMark/>
          </w:tcPr>
          <w:p w14:paraId="3B3E5243" w14:textId="4E25DC34" w:rsidR="00BD2011" w:rsidRPr="003E64C9" w:rsidRDefault="00BD2011" w:rsidP="00BD201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Caudal máximo diario</w:t>
            </w:r>
          </w:p>
        </w:tc>
        <w:tc>
          <w:tcPr>
            <w:tcW w:w="616" w:type="dxa"/>
            <w:tcBorders>
              <w:top w:val="single" w:sz="4" w:space="0" w:color="FFFFFF" w:themeColor="background1"/>
            </w:tcBorders>
            <w:vAlign w:val="center"/>
            <w:hideMark/>
          </w:tcPr>
          <w:p w14:paraId="60E69F91" w14:textId="47A14A9A" w:rsidR="00BD2011" w:rsidRPr="003E64C9" w:rsidRDefault="00C15DF3" w:rsidP="00BD201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l/s</w:t>
            </w:r>
          </w:p>
        </w:tc>
        <w:tc>
          <w:tcPr>
            <w:tcW w:w="605" w:type="dxa"/>
            <w:tcBorders>
              <w:top w:val="single" w:sz="4" w:space="0" w:color="FFFFFF" w:themeColor="background1"/>
            </w:tcBorders>
            <w:vAlign w:val="center"/>
            <w:hideMark/>
          </w:tcPr>
          <w:p w14:paraId="0A84659B" w14:textId="77777777" w:rsidR="00BD2011" w:rsidRPr="003E64C9" w:rsidRDefault="00BD2011" w:rsidP="00BD201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605" w:type="dxa"/>
            <w:tcBorders>
              <w:top w:val="single" w:sz="4" w:space="0" w:color="FFFFFF" w:themeColor="background1"/>
            </w:tcBorders>
            <w:vAlign w:val="center"/>
            <w:hideMark/>
          </w:tcPr>
          <w:p w14:paraId="143A9C51" w14:textId="77777777" w:rsidR="00BD2011" w:rsidRPr="003E64C9" w:rsidRDefault="00BD2011" w:rsidP="00BD201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605" w:type="dxa"/>
            <w:tcBorders>
              <w:top w:val="single" w:sz="4" w:space="0" w:color="FFFFFF" w:themeColor="background1"/>
            </w:tcBorders>
            <w:vAlign w:val="center"/>
            <w:hideMark/>
          </w:tcPr>
          <w:p w14:paraId="278B7AF6" w14:textId="77777777" w:rsidR="00BD2011" w:rsidRPr="003E64C9" w:rsidRDefault="00BD2011" w:rsidP="00BD201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605" w:type="dxa"/>
            <w:tcBorders>
              <w:top w:val="single" w:sz="4" w:space="0" w:color="FFFFFF" w:themeColor="background1"/>
            </w:tcBorders>
            <w:vAlign w:val="center"/>
          </w:tcPr>
          <w:p w14:paraId="2CF8F74D" w14:textId="77777777" w:rsidR="00BD2011" w:rsidRPr="003E64C9" w:rsidRDefault="00BD2011" w:rsidP="00BD201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605" w:type="dxa"/>
            <w:tcBorders>
              <w:top w:val="single" w:sz="4" w:space="0" w:color="FFFFFF" w:themeColor="background1"/>
            </w:tcBorders>
            <w:vAlign w:val="center"/>
          </w:tcPr>
          <w:p w14:paraId="663406D5" w14:textId="77777777" w:rsidR="00BD2011" w:rsidRPr="003E64C9" w:rsidRDefault="00BD2011" w:rsidP="00BD201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605" w:type="dxa"/>
            <w:tcBorders>
              <w:top w:val="single" w:sz="4" w:space="0" w:color="FFFFFF" w:themeColor="background1"/>
            </w:tcBorders>
            <w:vAlign w:val="center"/>
          </w:tcPr>
          <w:p w14:paraId="74F70C9E" w14:textId="77777777" w:rsidR="00BD2011" w:rsidRPr="003E64C9" w:rsidRDefault="00BD2011" w:rsidP="00BD201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605" w:type="dxa"/>
            <w:tcBorders>
              <w:top w:val="single" w:sz="4" w:space="0" w:color="FFFFFF" w:themeColor="background1"/>
            </w:tcBorders>
            <w:vAlign w:val="center"/>
          </w:tcPr>
          <w:p w14:paraId="44ABF12D" w14:textId="77777777" w:rsidR="00BD2011" w:rsidRPr="003E64C9" w:rsidRDefault="00BD2011" w:rsidP="00BD201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605" w:type="dxa"/>
            <w:tcBorders>
              <w:top w:val="single" w:sz="4" w:space="0" w:color="FFFFFF" w:themeColor="background1"/>
            </w:tcBorders>
            <w:noWrap/>
            <w:vAlign w:val="center"/>
            <w:hideMark/>
          </w:tcPr>
          <w:p w14:paraId="135014DB" w14:textId="77777777" w:rsidR="00BD2011" w:rsidRPr="003E64C9" w:rsidRDefault="00BD2011" w:rsidP="00BD201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605" w:type="dxa"/>
            <w:tcBorders>
              <w:top w:val="single" w:sz="4" w:space="0" w:color="FFFFFF" w:themeColor="background1"/>
            </w:tcBorders>
            <w:vAlign w:val="center"/>
          </w:tcPr>
          <w:p w14:paraId="023CD04E" w14:textId="77777777" w:rsidR="00BD2011" w:rsidRPr="003E64C9" w:rsidRDefault="00BD2011" w:rsidP="00BD201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655" w:type="dxa"/>
            <w:tcBorders>
              <w:top w:val="single" w:sz="4" w:space="0" w:color="FFFFFF" w:themeColor="background1"/>
            </w:tcBorders>
            <w:noWrap/>
            <w:vAlign w:val="center"/>
            <w:hideMark/>
          </w:tcPr>
          <w:p w14:paraId="72100365" w14:textId="77777777" w:rsidR="00BD2011" w:rsidRPr="003E64C9" w:rsidRDefault="00BD2011" w:rsidP="00BD201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</w:tr>
      <w:tr w:rsidR="00BD2011" w:rsidRPr="003E64C9" w14:paraId="07E3BE6C" w14:textId="77777777" w:rsidTr="00C12328">
        <w:trPr>
          <w:trHeight w:val="270"/>
        </w:trPr>
        <w:tc>
          <w:tcPr>
            <w:tcW w:w="1639" w:type="dxa"/>
            <w:vAlign w:val="center"/>
            <w:hideMark/>
          </w:tcPr>
          <w:p w14:paraId="3CC1AB86" w14:textId="7599226E" w:rsidR="00BD2011" w:rsidRPr="003E64C9" w:rsidRDefault="00BD2011" w:rsidP="00BD201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 xml:space="preserve">SANEAMIENTO </w:t>
            </w:r>
          </w:p>
        </w:tc>
        <w:tc>
          <w:tcPr>
            <w:tcW w:w="1127" w:type="dxa"/>
            <w:vAlign w:val="center"/>
            <w:hideMark/>
          </w:tcPr>
          <w:p w14:paraId="6CDE0114" w14:textId="14C0AF71" w:rsidR="00BD2011" w:rsidRPr="003E64C9" w:rsidRDefault="00BD2011" w:rsidP="00BD201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Unidades básicas de saneamiento </w:t>
            </w:r>
          </w:p>
        </w:tc>
        <w:tc>
          <w:tcPr>
            <w:tcW w:w="616" w:type="dxa"/>
            <w:vAlign w:val="center"/>
            <w:hideMark/>
          </w:tcPr>
          <w:p w14:paraId="1BDC4E75" w14:textId="77777777" w:rsidR="00BD2011" w:rsidRPr="003E64C9" w:rsidRDefault="00BD2011" w:rsidP="00BD201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proofErr w:type="spellStart"/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Und</w:t>
            </w:r>
            <w:proofErr w:type="spellEnd"/>
          </w:p>
        </w:tc>
        <w:tc>
          <w:tcPr>
            <w:tcW w:w="605" w:type="dxa"/>
            <w:vAlign w:val="center"/>
            <w:hideMark/>
          </w:tcPr>
          <w:p w14:paraId="6DBAB172" w14:textId="77777777" w:rsidR="00BD2011" w:rsidRPr="003E64C9" w:rsidRDefault="00BD2011" w:rsidP="00BD201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605" w:type="dxa"/>
            <w:vAlign w:val="center"/>
            <w:hideMark/>
          </w:tcPr>
          <w:p w14:paraId="2E36658A" w14:textId="77777777" w:rsidR="00BD2011" w:rsidRPr="003E64C9" w:rsidRDefault="00BD2011" w:rsidP="00BD201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605" w:type="dxa"/>
            <w:vAlign w:val="center"/>
            <w:hideMark/>
          </w:tcPr>
          <w:p w14:paraId="77E2342C" w14:textId="77777777" w:rsidR="00BD2011" w:rsidRPr="003E64C9" w:rsidRDefault="00BD2011" w:rsidP="00BD201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605" w:type="dxa"/>
            <w:vAlign w:val="center"/>
          </w:tcPr>
          <w:p w14:paraId="3BF88268" w14:textId="77777777" w:rsidR="00BD2011" w:rsidRPr="003E64C9" w:rsidRDefault="00BD2011" w:rsidP="00BD201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605" w:type="dxa"/>
            <w:vAlign w:val="center"/>
          </w:tcPr>
          <w:p w14:paraId="47AFA486" w14:textId="77777777" w:rsidR="00BD2011" w:rsidRPr="003E64C9" w:rsidRDefault="00BD2011" w:rsidP="00BD201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605" w:type="dxa"/>
            <w:vAlign w:val="center"/>
          </w:tcPr>
          <w:p w14:paraId="3847933A" w14:textId="77777777" w:rsidR="00BD2011" w:rsidRPr="003E64C9" w:rsidRDefault="00BD2011" w:rsidP="00BD201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605" w:type="dxa"/>
            <w:vAlign w:val="center"/>
          </w:tcPr>
          <w:p w14:paraId="2CE7FD26" w14:textId="77777777" w:rsidR="00BD2011" w:rsidRPr="003E64C9" w:rsidRDefault="00BD2011" w:rsidP="00BD201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605" w:type="dxa"/>
            <w:noWrap/>
            <w:vAlign w:val="center"/>
            <w:hideMark/>
          </w:tcPr>
          <w:p w14:paraId="5AE775EB" w14:textId="77777777" w:rsidR="00BD2011" w:rsidRPr="003E64C9" w:rsidRDefault="00BD2011" w:rsidP="00BD201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605" w:type="dxa"/>
            <w:vAlign w:val="center"/>
          </w:tcPr>
          <w:p w14:paraId="7CA38D69" w14:textId="77777777" w:rsidR="00BD2011" w:rsidRPr="003E64C9" w:rsidRDefault="00BD2011" w:rsidP="00BD201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655" w:type="dxa"/>
            <w:noWrap/>
            <w:vAlign w:val="center"/>
            <w:hideMark/>
          </w:tcPr>
          <w:p w14:paraId="2974FB91" w14:textId="77777777" w:rsidR="00BD2011" w:rsidRPr="003E64C9" w:rsidRDefault="00BD2011" w:rsidP="00BD201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</w:tr>
    </w:tbl>
    <w:p w14:paraId="470CF96B" w14:textId="0F8ED768" w:rsidR="004448F0" w:rsidRDefault="004448F0" w:rsidP="00EA6810">
      <w:pPr>
        <w:pStyle w:val="Prrafodelista"/>
        <w:spacing w:after="0" w:line="240" w:lineRule="auto"/>
        <w:ind w:left="1068"/>
        <w:jc w:val="both"/>
        <w:rPr>
          <w:rFonts w:ascii="Arial" w:hAnsi="Arial" w:cs="Arial"/>
          <w:b/>
          <w:szCs w:val="20"/>
          <w:lang w:val="es-ES_tradnl"/>
        </w:rPr>
      </w:pPr>
    </w:p>
    <w:p w14:paraId="75EA6501" w14:textId="3C31C85B" w:rsidR="00BD2011" w:rsidRDefault="00BD2011" w:rsidP="00EA6810">
      <w:pPr>
        <w:pStyle w:val="Prrafodelista"/>
        <w:spacing w:after="0" w:line="240" w:lineRule="auto"/>
        <w:ind w:left="1068"/>
        <w:jc w:val="both"/>
        <w:rPr>
          <w:rFonts w:ascii="Arial" w:hAnsi="Arial" w:cs="Arial"/>
          <w:b/>
          <w:szCs w:val="20"/>
          <w:lang w:val="es-ES_tradnl"/>
        </w:rPr>
      </w:pPr>
    </w:p>
    <w:tbl>
      <w:tblPr>
        <w:tblStyle w:val="Tablaconcuadrcula"/>
        <w:tblW w:w="10027" w:type="dxa"/>
        <w:tblInd w:w="-714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1127"/>
        <w:gridCol w:w="616"/>
        <w:gridCol w:w="809"/>
        <w:gridCol w:w="709"/>
        <w:gridCol w:w="708"/>
        <w:gridCol w:w="709"/>
        <w:gridCol w:w="709"/>
        <w:gridCol w:w="671"/>
        <w:gridCol w:w="709"/>
        <w:gridCol w:w="708"/>
        <w:gridCol w:w="709"/>
        <w:gridCol w:w="709"/>
      </w:tblGrid>
      <w:tr w:rsidR="00BD2011" w:rsidRPr="003E64C9" w14:paraId="1A05E597" w14:textId="77777777" w:rsidTr="00BD2011">
        <w:trPr>
          <w:trHeight w:val="270"/>
        </w:trPr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noWrap/>
            <w:vAlign w:val="center"/>
            <w:hideMark/>
          </w:tcPr>
          <w:p w14:paraId="7CB7860C" w14:textId="77777777" w:rsidR="00BD2011" w:rsidRPr="003E64C9" w:rsidRDefault="00BD2011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SERVICIO</w:t>
            </w:r>
          </w:p>
        </w:tc>
        <w:tc>
          <w:tcPr>
            <w:tcW w:w="11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noWrap/>
            <w:vAlign w:val="center"/>
            <w:hideMark/>
          </w:tcPr>
          <w:p w14:paraId="279E7BEA" w14:textId="77777777" w:rsidR="00BD2011" w:rsidRPr="003E64C9" w:rsidRDefault="00BD2011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DESCRIPCIÓN</w:t>
            </w:r>
          </w:p>
        </w:tc>
        <w:tc>
          <w:tcPr>
            <w:tcW w:w="6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060475BC" w14:textId="77777777" w:rsidR="00BD2011" w:rsidRPr="003E64C9" w:rsidRDefault="00BD2011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UNIDAD DE MEDIDA</w:t>
            </w:r>
          </w:p>
        </w:tc>
        <w:tc>
          <w:tcPr>
            <w:tcW w:w="8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742569D6" w14:textId="09C9723E" w:rsidR="00BD2011" w:rsidRPr="003E64C9" w:rsidRDefault="00BD2011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5A5A2DF4" w14:textId="0276EFBA" w:rsidR="00BD2011" w:rsidRPr="003E64C9" w:rsidRDefault="00BD2011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 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2</w:t>
            </w:r>
          </w:p>
        </w:tc>
        <w:tc>
          <w:tcPr>
            <w:tcW w:w="7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50A1C32E" w14:textId="2F54342B" w:rsidR="00BD2011" w:rsidRPr="003E64C9" w:rsidRDefault="00BD2011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3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8C997DF" w14:textId="4C62292A" w:rsidR="00BD2011" w:rsidRPr="003E64C9" w:rsidRDefault="00BD2011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4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8D42FE3" w14:textId="6CD21E66" w:rsidR="00BD2011" w:rsidRPr="003E64C9" w:rsidRDefault="00BD2011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5</w:t>
            </w:r>
          </w:p>
        </w:tc>
        <w:tc>
          <w:tcPr>
            <w:tcW w:w="6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F3DE432" w14:textId="53E52FB5" w:rsidR="00BD2011" w:rsidRPr="003E64C9" w:rsidRDefault="00BD2011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6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46805A4" w14:textId="1A6407F3" w:rsidR="00BD2011" w:rsidRPr="003E64C9" w:rsidRDefault="00BD2011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7</w:t>
            </w:r>
          </w:p>
        </w:tc>
        <w:tc>
          <w:tcPr>
            <w:tcW w:w="7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45AD3640" w14:textId="0A91BCEA" w:rsidR="00BD2011" w:rsidRPr="003E64C9" w:rsidRDefault="00BD2011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8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1070EA4" w14:textId="14090300" w:rsidR="00BD2011" w:rsidRPr="003E64C9" w:rsidRDefault="00BD2011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9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26C977CE" w14:textId="711F95E9" w:rsidR="00BD2011" w:rsidRPr="003E64C9" w:rsidRDefault="00BD2011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2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0</w:t>
            </w:r>
          </w:p>
        </w:tc>
      </w:tr>
      <w:tr w:rsidR="00BD2011" w:rsidRPr="003E64C9" w14:paraId="1188A0CB" w14:textId="77777777" w:rsidTr="00BD2011">
        <w:trPr>
          <w:trHeight w:val="270"/>
        </w:trPr>
        <w:tc>
          <w:tcPr>
            <w:tcW w:w="1134" w:type="dxa"/>
            <w:tcBorders>
              <w:top w:val="single" w:sz="4" w:space="0" w:color="FFFFFF" w:themeColor="background1"/>
            </w:tcBorders>
            <w:vAlign w:val="center"/>
            <w:hideMark/>
          </w:tcPr>
          <w:p w14:paraId="6F459DD5" w14:textId="77777777" w:rsidR="00BD2011" w:rsidRPr="003E64C9" w:rsidRDefault="00BD2011" w:rsidP="00B86FA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AGUA POTABLE</w:t>
            </w:r>
          </w:p>
        </w:tc>
        <w:tc>
          <w:tcPr>
            <w:tcW w:w="1127" w:type="dxa"/>
            <w:tcBorders>
              <w:top w:val="single" w:sz="4" w:space="0" w:color="FFFFFF" w:themeColor="background1"/>
            </w:tcBorders>
            <w:vAlign w:val="center"/>
            <w:hideMark/>
          </w:tcPr>
          <w:p w14:paraId="5CC4D542" w14:textId="77777777" w:rsidR="00BD2011" w:rsidRPr="003E64C9" w:rsidRDefault="00BD2011" w:rsidP="00B86FA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Caudal máximo diario</w:t>
            </w:r>
          </w:p>
        </w:tc>
        <w:tc>
          <w:tcPr>
            <w:tcW w:w="616" w:type="dxa"/>
            <w:tcBorders>
              <w:top w:val="single" w:sz="4" w:space="0" w:color="FFFFFF" w:themeColor="background1"/>
            </w:tcBorders>
            <w:vAlign w:val="center"/>
            <w:hideMark/>
          </w:tcPr>
          <w:p w14:paraId="06363FF0" w14:textId="01AAB5DB" w:rsidR="00BD2011" w:rsidRPr="003E64C9" w:rsidRDefault="00BD2011" w:rsidP="00B86FA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l/s</w:t>
            </w:r>
          </w:p>
        </w:tc>
        <w:tc>
          <w:tcPr>
            <w:tcW w:w="809" w:type="dxa"/>
            <w:tcBorders>
              <w:top w:val="single" w:sz="4" w:space="0" w:color="FFFFFF" w:themeColor="background1"/>
            </w:tcBorders>
            <w:vAlign w:val="center"/>
            <w:hideMark/>
          </w:tcPr>
          <w:p w14:paraId="6A3F906F" w14:textId="77777777" w:rsidR="00BD2011" w:rsidRPr="003E64C9" w:rsidRDefault="00BD2011" w:rsidP="00B86FA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  <w:vAlign w:val="center"/>
            <w:hideMark/>
          </w:tcPr>
          <w:p w14:paraId="2394DFA6" w14:textId="77777777" w:rsidR="00BD2011" w:rsidRPr="003E64C9" w:rsidRDefault="00BD2011" w:rsidP="00B86FA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  <w:vAlign w:val="center"/>
            <w:hideMark/>
          </w:tcPr>
          <w:p w14:paraId="2154974F" w14:textId="77777777" w:rsidR="00BD2011" w:rsidRPr="003E64C9" w:rsidRDefault="00BD2011" w:rsidP="00B86FA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  <w:vAlign w:val="center"/>
          </w:tcPr>
          <w:p w14:paraId="453D676C" w14:textId="77777777" w:rsidR="00BD2011" w:rsidRPr="003E64C9" w:rsidRDefault="00BD2011" w:rsidP="00B86FA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  <w:vAlign w:val="center"/>
          </w:tcPr>
          <w:p w14:paraId="5FB57D23" w14:textId="77777777" w:rsidR="00BD2011" w:rsidRPr="003E64C9" w:rsidRDefault="00BD2011" w:rsidP="00B86FA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671" w:type="dxa"/>
            <w:tcBorders>
              <w:top w:val="single" w:sz="4" w:space="0" w:color="FFFFFF" w:themeColor="background1"/>
            </w:tcBorders>
            <w:vAlign w:val="center"/>
          </w:tcPr>
          <w:p w14:paraId="508E9EED" w14:textId="77777777" w:rsidR="00BD2011" w:rsidRPr="003E64C9" w:rsidRDefault="00BD2011" w:rsidP="00B86FA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  <w:vAlign w:val="center"/>
          </w:tcPr>
          <w:p w14:paraId="0A73C391" w14:textId="77777777" w:rsidR="00BD2011" w:rsidRPr="003E64C9" w:rsidRDefault="00BD2011" w:rsidP="00B86FA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  <w:noWrap/>
            <w:vAlign w:val="center"/>
            <w:hideMark/>
          </w:tcPr>
          <w:p w14:paraId="16224082" w14:textId="77777777" w:rsidR="00BD2011" w:rsidRPr="003E64C9" w:rsidRDefault="00BD2011" w:rsidP="00B86FA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  <w:vAlign w:val="center"/>
          </w:tcPr>
          <w:p w14:paraId="3B1182DC" w14:textId="77777777" w:rsidR="00BD2011" w:rsidRPr="003E64C9" w:rsidRDefault="00BD2011" w:rsidP="00B86FA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  <w:noWrap/>
            <w:vAlign w:val="center"/>
            <w:hideMark/>
          </w:tcPr>
          <w:p w14:paraId="29D5FE47" w14:textId="77777777" w:rsidR="00BD2011" w:rsidRPr="003E64C9" w:rsidRDefault="00BD2011" w:rsidP="00B86FA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</w:tr>
      <w:tr w:rsidR="00BD2011" w:rsidRPr="003E64C9" w14:paraId="1C126C17" w14:textId="77777777" w:rsidTr="00BD2011">
        <w:trPr>
          <w:trHeight w:val="270"/>
        </w:trPr>
        <w:tc>
          <w:tcPr>
            <w:tcW w:w="1134" w:type="dxa"/>
            <w:vAlign w:val="center"/>
            <w:hideMark/>
          </w:tcPr>
          <w:p w14:paraId="418D4BA9" w14:textId="77777777" w:rsidR="00BD2011" w:rsidRPr="003E64C9" w:rsidRDefault="00BD2011" w:rsidP="00B86FA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 xml:space="preserve">SANEAMIENTO </w:t>
            </w:r>
          </w:p>
        </w:tc>
        <w:tc>
          <w:tcPr>
            <w:tcW w:w="1127" w:type="dxa"/>
            <w:vAlign w:val="center"/>
            <w:hideMark/>
          </w:tcPr>
          <w:p w14:paraId="649C69E9" w14:textId="77777777" w:rsidR="00BD2011" w:rsidRPr="003E64C9" w:rsidRDefault="00BD2011" w:rsidP="00B86FA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Unidades básicas de saneamiento </w:t>
            </w:r>
          </w:p>
        </w:tc>
        <w:tc>
          <w:tcPr>
            <w:tcW w:w="616" w:type="dxa"/>
            <w:vAlign w:val="center"/>
            <w:hideMark/>
          </w:tcPr>
          <w:p w14:paraId="5F97EF7A" w14:textId="27EBA7B0" w:rsidR="00BD2011" w:rsidRPr="003E64C9" w:rsidRDefault="00BD2011" w:rsidP="00B86FA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es-ES_tradnl"/>
              </w:rPr>
              <w:t>u</w:t>
            </w: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nd</w:t>
            </w:r>
            <w:proofErr w:type="spellEnd"/>
          </w:p>
        </w:tc>
        <w:tc>
          <w:tcPr>
            <w:tcW w:w="809" w:type="dxa"/>
            <w:vAlign w:val="center"/>
            <w:hideMark/>
          </w:tcPr>
          <w:p w14:paraId="62CB015F" w14:textId="77777777" w:rsidR="00BD2011" w:rsidRPr="003E64C9" w:rsidRDefault="00BD2011" w:rsidP="00B86FA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14:paraId="2100827D" w14:textId="77777777" w:rsidR="00BD2011" w:rsidRPr="003E64C9" w:rsidRDefault="00BD2011" w:rsidP="00B86FA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14:paraId="2B9ABB3F" w14:textId="77777777" w:rsidR="00BD2011" w:rsidRPr="003E64C9" w:rsidRDefault="00BD2011" w:rsidP="00B86FA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709" w:type="dxa"/>
            <w:vAlign w:val="center"/>
          </w:tcPr>
          <w:p w14:paraId="6A0E1E73" w14:textId="77777777" w:rsidR="00BD2011" w:rsidRPr="003E64C9" w:rsidRDefault="00BD2011" w:rsidP="00B86FA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709" w:type="dxa"/>
            <w:vAlign w:val="center"/>
          </w:tcPr>
          <w:p w14:paraId="3AB31551" w14:textId="77777777" w:rsidR="00BD2011" w:rsidRPr="003E64C9" w:rsidRDefault="00BD2011" w:rsidP="00B86FA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671" w:type="dxa"/>
            <w:vAlign w:val="center"/>
          </w:tcPr>
          <w:p w14:paraId="0345A1B7" w14:textId="77777777" w:rsidR="00BD2011" w:rsidRPr="003E64C9" w:rsidRDefault="00BD2011" w:rsidP="00B86FA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709" w:type="dxa"/>
            <w:vAlign w:val="center"/>
          </w:tcPr>
          <w:p w14:paraId="2159A26E" w14:textId="77777777" w:rsidR="00BD2011" w:rsidRPr="003E64C9" w:rsidRDefault="00BD2011" w:rsidP="00B86FA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06B90B3E" w14:textId="77777777" w:rsidR="00BD2011" w:rsidRPr="003E64C9" w:rsidRDefault="00BD2011" w:rsidP="00B86FA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709" w:type="dxa"/>
            <w:vAlign w:val="center"/>
          </w:tcPr>
          <w:p w14:paraId="03F0F343" w14:textId="77777777" w:rsidR="00BD2011" w:rsidRPr="003E64C9" w:rsidRDefault="00BD2011" w:rsidP="00B86FA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4DB10B7C" w14:textId="77777777" w:rsidR="00BD2011" w:rsidRPr="003E64C9" w:rsidRDefault="00BD2011" w:rsidP="00B86FA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0</w:t>
            </w:r>
          </w:p>
        </w:tc>
      </w:tr>
    </w:tbl>
    <w:p w14:paraId="5CE02199" w14:textId="1D75E2EB" w:rsidR="00BD2011" w:rsidRDefault="00BD2011" w:rsidP="00EA6810">
      <w:pPr>
        <w:pStyle w:val="Prrafodelista"/>
        <w:spacing w:after="0" w:line="240" w:lineRule="auto"/>
        <w:ind w:left="1068"/>
        <w:jc w:val="both"/>
        <w:rPr>
          <w:rFonts w:ascii="Arial" w:hAnsi="Arial" w:cs="Arial"/>
          <w:b/>
          <w:szCs w:val="20"/>
          <w:lang w:val="es-ES_tradnl"/>
        </w:rPr>
      </w:pPr>
    </w:p>
    <w:p w14:paraId="1E45F43D" w14:textId="77777777" w:rsidR="00BD2011" w:rsidRPr="00205574" w:rsidRDefault="00BD2011" w:rsidP="00EA6810">
      <w:pPr>
        <w:pStyle w:val="Prrafodelista"/>
        <w:spacing w:after="0" w:line="240" w:lineRule="auto"/>
        <w:ind w:left="1068"/>
        <w:jc w:val="both"/>
        <w:rPr>
          <w:rFonts w:ascii="Arial" w:hAnsi="Arial" w:cs="Arial"/>
          <w:b/>
          <w:szCs w:val="20"/>
          <w:lang w:val="es-ES_tradnl"/>
        </w:rPr>
      </w:pPr>
    </w:p>
    <w:p w14:paraId="57C962F3" w14:textId="77777777" w:rsidR="004448F0" w:rsidRPr="003E64C9" w:rsidRDefault="004448F0" w:rsidP="00EA6810">
      <w:pPr>
        <w:pStyle w:val="Prrafodelista"/>
        <w:numPr>
          <w:ilvl w:val="0"/>
          <w:numId w:val="21"/>
        </w:numPr>
        <w:spacing w:after="0" w:line="240" w:lineRule="auto"/>
        <w:ind w:left="426"/>
        <w:jc w:val="both"/>
        <w:rPr>
          <w:rFonts w:ascii="Arial" w:hAnsi="Arial" w:cs="Arial"/>
          <w:b/>
          <w:szCs w:val="20"/>
          <w:lang w:val="es-ES_tradnl"/>
        </w:rPr>
      </w:pPr>
      <w:r w:rsidRPr="003E64C9">
        <w:rPr>
          <w:rFonts w:ascii="Arial" w:hAnsi="Arial" w:cs="Arial"/>
          <w:b/>
          <w:szCs w:val="20"/>
          <w:lang w:val="es-ES_tradnl"/>
        </w:rPr>
        <w:t>Factores de producción que determinan la oferta actual del servicio y enumerar los principales parámetros y supuestos considerados para la proyección de la oferta.</w:t>
      </w:r>
    </w:p>
    <w:p w14:paraId="2F160F5C" w14:textId="77777777" w:rsidR="00394419" w:rsidRPr="00205574" w:rsidRDefault="00394419" w:rsidP="00EA6810">
      <w:pPr>
        <w:pStyle w:val="Prrafodelista"/>
        <w:spacing w:after="0" w:line="240" w:lineRule="auto"/>
        <w:ind w:left="426"/>
        <w:jc w:val="both"/>
        <w:rPr>
          <w:rFonts w:ascii="Arial" w:hAnsi="Arial" w:cs="Arial"/>
          <w:color w:val="0000FF"/>
          <w:szCs w:val="20"/>
          <w:lang w:val="es-ES_tradnl"/>
        </w:rPr>
      </w:pPr>
    </w:p>
    <w:p w14:paraId="5AD67473" w14:textId="03C03B5A" w:rsidR="00394419" w:rsidRPr="00205574" w:rsidRDefault="00394419" w:rsidP="00EA6810">
      <w:pPr>
        <w:pStyle w:val="Prrafodelista"/>
        <w:spacing w:after="0" w:line="240" w:lineRule="auto"/>
        <w:ind w:left="426"/>
        <w:jc w:val="both"/>
        <w:rPr>
          <w:rFonts w:ascii="Arial" w:hAnsi="Arial" w:cs="Arial"/>
          <w:szCs w:val="20"/>
          <w:lang w:val="es-ES_tradnl"/>
        </w:rPr>
      </w:pPr>
      <w:r w:rsidRPr="00205574">
        <w:rPr>
          <w:rFonts w:ascii="Arial" w:hAnsi="Arial" w:cs="Arial"/>
          <w:szCs w:val="20"/>
          <w:lang w:val="es-ES_tradnl"/>
        </w:rPr>
        <w:t xml:space="preserve">En el presente proyecto no tenemos </w:t>
      </w:r>
      <w:r w:rsidR="00D826E1">
        <w:rPr>
          <w:rFonts w:ascii="Arial" w:hAnsi="Arial" w:cs="Arial"/>
          <w:szCs w:val="20"/>
          <w:lang w:val="es-ES_tradnl"/>
        </w:rPr>
        <w:t>infraestructura adecuada de agua potable y saneamiento en buenas condiciones</w:t>
      </w:r>
      <w:r w:rsidRPr="00205574">
        <w:rPr>
          <w:rFonts w:ascii="Arial" w:hAnsi="Arial" w:cs="Arial"/>
          <w:szCs w:val="20"/>
          <w:lang w:val="es-ES_tradnl"/>
        </w:rPr>
        <w:t>, motivo por el cual no se puede analizar la oferta optimizada.</w:t>
      </w:r>
    </w:p>
    <w:p w14:paraId="0A6FC2CE" w14:textId="77777777" w:rsidR="00394419" w:rsidRPr="00205574" w:rsidRDefault="00394419" w:rsidP="00EA6810">
      <w:pPr>
        <w:pStyle w:val="Prrafodelista"/>
        <w:spacing w:after="0" w:line="240" w:lineRule="auto"/>
        <w:ind w:left="426"/>
        <w:jc w:val="both"/>
        <w:rPr>
          <w:rFonts w:ascii="Arial" w:hAnsi="Arial" w:cs="Arial"/>
          <w:color w:val="0000FF"/>
          <w:szCs w:val="20"/>
          <w:lang w:val="es-ES_tradnl"/>
        </w:rPr>
      </w:pPr>
    </w:p>
    <w:p w14:paraId="1B5B2093" w14:textId="77777777" w:rsidR="004448F0" w:rsidRPr="003E64C9" w:rsidRDefault="004448F0" w:rsidP="00EA6810">
      <w:pPr>
        <w:pStyle w:val="Prrafodelista"/>
        <w:numPr>
          <w:ilvl w:val="0"/>
          <w:numId w:val="21"/>
        </w:numPr>
        <w:spacing w:after="0" w:line="240" w:lineRule="auto"/>
        <w:ind w:left="426"/>
        <w:jc w:val="both"/>
        <w:rPr>
          <w:rFonts w:ascii="Arial" w:hAnsi="Arial" w:cs="Arial"/>
          <w:b/>
          <w:szCs w:val="20"/>
          <w:lang w:val="es-ES_tradnl"/>
        </w:rPr>
      </w:pPr>
      <w:r w:rsidRPr="003E64C9">
        <w:rPr>
          <w:rFonts w:ascii="Arial" w:hAnsi="Arial" w:cs="Arial"/>
          <w:b/>
          <w:szCs w:val="20"/>
          <w:lang w:val="es-ES_tradnl"/>
        </w:rPr>
        <w:t>Descripción y fundamentación de las fuentes de información empleadas y la metodología de estimación de la oferta</w:t>
      </w:r>
    </w:p>
    <w:p w14:paraId="03A10238" w14:textId="56716D6E" w:rsidR="00394419" w:rsidRPr="00205574" w:rsidRDefault="00D826E1" w:rsidP="00EA6810">
      <w:pPr>
        <w:pStyle w:val="Prrafodelista"/>
        <w:spacing w:after="0" w:line="240" w:lineRule="auto"/>
        <w:ind w:left="426"/>
        <w:jc w:val="both"/>
        <w:rPr>
          <w:rFonts w:ascii="Arial" w:hAnsi="Arial" w:cs="Arial"/>
          <w:szCs w:val="20"/>
          <w:lang w:val="es-ES_tradnl"/>
        </w:rPr>
      </w:pPr>
      <w:r w:rsidRPr="00205574">
        <w:rPr>
          <w:rFonts w:ascii="Arial" w:hAnsi="Arial" w:cs="Arial"/>
          <w:szCs w:val="20"/>
          <w:lang w:val="es-ES_tradnl"/>
        </w:rPr>
        <w:t xml:space="preserve">En el presente proyecto no tenemos </w:t>
      </w:r>
      <w:r>
        <w:rPr>
          <w:rFonts w:ascii="Arial" w:hAnsi="Arial" w:cs="Arial"/>
          <w:szCs w:val="20"/>
          <w:lang w:val="es-ES_tradnl"/>
        </w:rPr>
        <w:t>infraestructura adecuada de agua potable y saneamiento en buenas condiciones</w:t>
      </w:r>
      <w:r w:rsidRPr="00205574">
        <w:rPr>
          <w:rFonts w:ascii="Arial" w:hAnsi="Arial" w:cs="Arial"/>
          <w:szCs w:val="20"/>
          <w:lang w:val="es-ES_tradnl"/>
        </w:rPr>
        <w:t>, motivo por el cual no se puede analizar la oferta optimizada</w:t>
      </w:r>
      <w:r w:rsidR="00394419" w:rsidRPr="00205574">
        <w:rPr>
          <w:rFonts w:ascii="Arial" w:hAnsi="Arial" w:cs="Arial"/>
          <w:szCs w:val="20"/>
          <w:lang w:val="es-ES_tradnl"/>
        </w:rPr>
        <w:t>.</w:t>
      </w:r>
    </w:p>
    <w:p w14:paraId="5461238F" w14:textId="7AE57DAB" w:rsidR="004448F0" w:rsidRDefault="004448F0" w:rsidP="00EA6810">
      <w:pPr>
        <w:pStyle w:val="Prrafodelista"/>
        <w:spacing w:after="0" w:line="240" w:lineRule="auto"/>
        <w:ind w:left="1032"/>
        <w:jc w:val="both"/>
        <w:rPr>
          <w:rFonts w:ascii="Arial" w:hAnsi="Arial" w:cs="Arial"/>
          <w:color w:val="0000FF"/>
          <w:szCs w:val="20"/>
          <w:lang w:val="es-ES_tradnl"/>
        </w:rPr>
      </w:pPr>
    </w:p>
    <w:p w14:paraId="012FF3CF" w14:textId="76779F55" w:rsidR="00FB6485" w:rsidRDefault="00FB6485" w:rsidP="00EA6810">
      <w:pPr>
        <w:pStyle w:val="Prrafodelista"/>
        <w:spacing w:after="0" w:line="240" w:lineRule="auto"/>
        <w:ind w:left="1032"/>
        <w:jc w:val="both"/>
        <w:rPr>
          <w:rFonts w:ascii="Arial" w:hAnsi="Arial" w:cs="Arial"/>
          <w:color w:val="0000FF"/>
          <w:szCs w:val="20"/>
          <w:lang w:val="es-ES_tradnl"/>
        </w:rPr>
      </w:pPr>
    </w:p>
    <w:p w14:paraId="2D9E07DB" w14:textId="479B5634" w:rsidR="004448F0" w:rsidRDefault="004448F0" w:rsidP="00EA6810">
      <w:pPr>
        <w:pStyle w:val="Prrafodelista"/>
        <w:numPr>
          <w:ilvl w:val="2"/>
          <w:numId w:val="1"/>
        </w:numPr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t>Balance oferta demanda</w:t>
      </w:r>
    </w:p>
    <w:p w14:paraId="4E4DEE8F" w14:textId="77777777" w:rsidR="00C41817" w:rsidRPr="00205574" w:rsidRDefault="00C41817" w:rsidP="00C41817">
      <w:pPr>
        <w:pStyle w:val="Prrafodelista"/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</w:pPr>
    </w:p>
    <w:tbl>
      <w:tblPr>
        <w:tblStyle w:val="Tablaconcuadrcula"/>
        <w:tblW w:w="5915" w:type="pct"/>
        <w:tblInd w:w="-714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6"/>
        <w:gridCol w:w="1168"/>
        <w:gridCol w:w="688"/>
        <w:gridCol w:w="679"/>
        <w:gridCol w:w="679"/>
        <w:gridCol w:w="679"/>
        <w:gridCol w:w="743"/>
        <w:gridCol w:w="679"/>
        <w:gridCol w:w="679"/>
        <w:gridCol w:w="679"/>
        <w:gridCol w:w="679"/>
        <w:gridCol w:w="679"/>
        <w:gridCol w:w="743"/>
      </w:tblGrid>
      <w:tr w:rsidR="00C41817" w:rsidRPr="003E64C9" w14:paraId="2131FBAE" w14:textId="77777777" w:rsidTr="00B86FA1">
        <w:trPr>
          <w:trHeight w:val="561"/>
        </w:trPr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noWrap/>
            <w:vAlign w:val="center"/>
            <w:hideMark/>
          </w:tcPr>
          <w:p w14:paraId="455F15B1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SERVICIO</w:t>
            </w:r>
          </w:p>
        </w:tc>
        <w:tc>
          <w:tcPr>
            <w:tcW w:w="11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BCFF4D9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DESCRIPCIÓN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23F128F6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UNIDAD DE MEDIDA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75BD3038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1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75EFBFCA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2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099D9482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3</w:t>
            </w:r>
          </w:p>
        </w:tc>
        <w:tc>
          <w:tcPr>
            <w:tcW w:w="7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7D56F6E5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4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C4AADD3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5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7FB2A3B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6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98FE436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7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032D018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8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86618D0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9</w:t>
            </w:r>
          </w:p>
        </w:tc>
        <w:tc>
          <w:tcPr>
            <w:tcW w:w="7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0FD2B337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10</w:t>
            </w:r>
          </w:p>
        </w:tc>
      </w:tr>
      <w:tr w:rsidR="00D826E1" w:rsidRPr="003E64C9" w14:paraId="4123DDA5" w14:textId="77777777" w:rsidTr="00B86FA1">
        <w:trPr>
          <w:trHeight w:val="296"/>
        </w:trPr>
        <w:tc>
          <w:tcPr>
            <w:tcW w:w="1276" w:type="dxa"/>
            <w:tcBorders>
              <w:top w:val="single" w:sz="4" w:space="0" w:color="auto"/>
            </w:tcBorders>
            <w:vAlign w:val="center"/>
            <w:hideMark/>
          </w:tcPr>
          <w:p w14:paraId="15910C9E" w14:textId="77777777" w:rsidR="00D826E1" w:rsidRPr="003E64C9" w:rsidRDefault="00D826E1" w:rsidP="00D826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AGUA POTABLE</w:t>
            </w:r>
          </w:p>
        </w:tc>
        <w:tc>
          <w:tcPr>
            <w:tcW w:w="1168" w:type="dxa"/>
            <w:tcBorders>
              <w:top w:val="single" w:sz="4" w:space="0" w:color="auto"/>
            </w:tcBorders>
            <w:vAlign w:val="center"/>
          </w:tcPr>
          <w:p w14:paraId="789DCB08" w14:textId="77777777" w:rsidR="00D826E1" w:rsidRPr="003E64C9" w:rsidRDefault="00D826E1" w:rsidP="00D826E1">
            <w:pPr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Caudal máximo diario</w:t>
            </w:r>
          </w:p>
        </w:tc>
        <w:tc>
          <w:tcPr>
            <w:tcW w:w="688" w:type="dxa"/>
            <w:tcBorders>
              <w:top w:val="single" w:sz="4" w:space="0" w:color="auto"/>
            </w:tcBorders>
            <w:vAlign w:val="center"/>
            <w:hideMark/>
          </w:tcPr>
          <w:p w14:paraId="5882F69A" w14:textId="77777777" w:rsidR="00D826E1" w:rsidRPr="003E64C9" w:rsidRDefault="00D826E1" w:rsidP="00D826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l/s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  <w:hideMark/>
          </w:tcPr>
          <w:p w14:paraId="333B6629" w14:textId="18876039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  <w:hideMark/>
          </w:tcPr>
          <w:p w14:paraId="08CB022C" w14:textId="2636145D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  <w:hideMark/>
          </w:tcPr>
          <w:p w14:paraId="6F1F0C33" w14:textId="33E38550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74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52405E7" w14:textId="48C4C4C0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22032EAF" w14:textId="48DA580A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6F22B927" w14:textId="567B3384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2225F53F" w14:textId="5126C815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253E30E7" w14:textId="76B92A3B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5DE6DE8A" w14:textId="57A4B4E7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74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CF43F0D" w14:textId="619A9B41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</w:tr>
      <w:tr w:rsidR="00D826E1" w:rsidRPr="003E64C9" w14:paraId="270713BD" w14:textId="77777777" w:rsidTr="00B86FA1">
        <w:trPr>
          <w:trHeight w:val="296"/>
        </w:trPr>
        <w:tc>
          <w:tcPr>
            <w:tcW w:w="1276" w:type="dxa"/>
            <w:vAlign w:val="center"/>
            <w:hideMark/>
          </w:tcPr>
          <w:p w14:paraId="17FAC99A" w14:textId="77777777" w:rsidR="00D826E1" w:rsidRPr="003E64C9" w:rsidRDefault="00D826E1" w:rsidP="00D826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 xml:space="preserve">SANEAMIENTO </w:t>
            </w:r>
          </w:p>
        </w:tc>
        <w:tc>
          <w:tcPr>
            <w:tcW w:w="1168" w:type="dxa"/>
            <w:vAlign w:val="center"/>
          </w:tcPr>
          <w:p w14:paraId="0B14D770" w14:textId="77777777" w:rsidR="00D826E1" w:rsidRPr="003E64C9" w:rsidRDefault="00D826E1" w:rsidP="00D826E1">
            <w:pPr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Unidades básicas de saneamiento </w:t>
            </w:r>
          </w:p>
        </w:tc>
        <w:tc>
          <w:tcPr>
            <w:tcW w:w="688" w:type="dxa"/>
            <w:vAlign w:val="center"/>
            <w:hideMark/>
          </w:tcPr>
          <w:p w14:paraId="3999A9E5" w14:textId="77777777" w:rsidR="00D826E1" w:rsidRPr="003E64C9" w:rsidRDefault="00D826E1" w:rsidP="00D826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proofErr w:type="spellStart"/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Und</w:t>
            </w:r>
            <w:proofErr w:type="spellEnd"/>
          </w:p>
        </w:tc>
        <w:tc>
          <w:tcPr>
            <w:tcW w:w="679" w:type="dxa"/>
            <w:vAlign w:val="center"/>
            <w:hideMark/>
          </w:tcPr>
          <w:p w14:paraId="57179799" w14:textId="7895725F" w:rsidR="00D826E1" w:rsidRPr="003E64C9" w:rsidRDefault="00D826E1" w:rsidP="00D826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  <w:hideMark/>
          </w:tcPr>
          <w:p w14:paraId="3F1FA784" w14:textId="42D09442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  <w:hideMark/>
          </w:tcPr>
          <w:p w14:paraId="3C6A521D" w14:textId="10E82778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743" w:type="dxa"/>
            <w:noWrap/>
            <w:vAlign w:val="center"/>
            <w:hideMark/>
          </w:tcPr>
          <w:p w14:paraId="55DCF03C" w14:textId="4CD9D953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</w:tcPr>
          <w:p w14:paraId="17F91580" w14:textId="1DA7CF81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</w:tcPr>
          <w:p w14:paraId="49BA91F6" w14:textId="36C67FFD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</w:tcPr>
          <w:p w14:paraId="157E68A1" w14:textId="5FA186C0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</w:tcPr>
          <w:p w14:paraId="2D80AF4C" w14:textId="70E3D9A6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</w:tcPr>
          <w:p w14:paraId="3CD1C309" w14:textId="3C8C700C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743" w:type="dxa"/>
            <w:noWrap/>
            <w:vAlign w:val="center"/>
            <w:hideMark/>
          </w:tcPr>
          <w:p w14:paraId="56341499" w14:textId="3B08255D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</w:tr>
    </w:tbl>
    <w:p w14:paraId="558D118D" w14:textId="5D9F06BC" w:rsidR="00C41817" w:rsidRDefault="00C41817" w:rsidP="00C41817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 w:val="16"/>
          <w:szCs w:val="16"/>
          <w:lang w:val="es-ES_tradnl"/>
        </w:rPr>
      </w:pPr>
    </w:p>
    <w:p w14:paraId="1FE72A89" w14:textId="66708AA6" w:rsidR="00C41817" w:rsidRDefault="00C41817" w:rsidP="00C41817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 w:val="16"/>
          <w:szCs w:val="16"/>
          <w:lang w:val="es-ES_tradnl"/>
        </w:rPr>
      </w:pPr>
    </w:p>
    <w:tbl>
      <w:tblPr>
        <w:tblStyle w:val="Tablaconcuadrcula"/>
        <w:tblW w:w="5915" w:type="pct"/>
        <w:tblInd w:w="-714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6"/>
        <w:gridCol w:w="1168"/>
        <w:gridCol w:w="688"/>
        <w:gridCol w:w="679"/>
        <w:gridCol w:w="679"/>
        <w:gridCol w:w="679"/>
        <w:gridCol w:w="743"/>
        <w:gridCol w:w="679"/>
        <w:gridCol w:w="679"/>
        <w:gridCol w:w="679"/>
        <w:gridCol w:w="679"/>
        <w:gridCol w:w="679"/>
        <w:gridCol w:w="743"/>
      </w:tblGrid>
      <w:tr w:rsidR="00C41817" w:rsidRPr="003E64C9" w14:paraId="1359F9CD" w14:textId="77777777" w:rsidTr="00B86FA1">
        <w:trPr>
          <w:trHeight w:val="561"/>
        </w:trPr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noWrap/>
            <w:vAlign w:val="center"/>
            <w:hideMark/>
          </w:tcPr>
          <w:p w14:paraId="02579B38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SERVICIO</w:t>
            </w:r>
          </w:p>
        </w:tc>
        <w:tc>
          <w:tcPr>
            <w:tcW w:w="11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5EA77D3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DESCRIPCIÓN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3F03DA9B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UNIDAD DE MEDIDA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11E64DF1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AÑO 1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4B48E407" w14:textId="11E44768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2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4660B357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3</w:t>
            </w:r>
          </w:p>
        </w:tc>
        <w:tc>
          <w:tcPr>
            <w:tcW w:w="7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06CCDF6F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4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CA45C18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5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86DFC74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6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E7AD22C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7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8DDA845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8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A8D2114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1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9</w:t>
            </w:r>
          </w:p>
        </w:tc>
        <w:tc>
          <w:tcPr>
            <w:tcW w:w="7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533AD714" w14:textId="77777777" w:rsidR="00C41817" w:rsidRPr="003E64C9" w:rsidRDefault="00C41817" w:rsidP="00B86FA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AÑO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2</w:t>
            </w:r>
            <w:r w:rsidRPr="003E64C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0</w:t>
            </w:r>
          </w:p>
        </w:tc>
      </w:tr>
      <w:tr w:rsidR="00D826E1" w:rsidRPr="003E64C9" w14:paraId="34F03C97" w14:textId="77777777" w:rsidTr="00B86FA1">
        <w:trPr>
          <w:trHeight w:val="296"/>
        </w:trPr>
        <w:tc>
          <w:tcPr>
            <w:tcW w:w="1276" w:type="dxa"/>
            <w:tcBorders>
              <w:top w:val="single" w:sz="4" w:space="0" w:color="auto"/>
            </w:tcBorders>
            <w:vAlign w:val="center"/>
            <w:hideMark/>
          </w:tcPr>
          <w:p w14:paraId="7DD0F7A6" w14:textId="77777777" w:rsidR="00D826E1" w:rsidRPr="003E64C9" w:rsidRDefault="00D826E1" w:rsidP="00D826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AGUA POTABLE</w:t>
            </w:r>
          </w:p>
        </w:tc>
        <w:tc>
          <w:tcPr>
            <w:tcW w:w="1168" w:type="dxa"/>
            <w:tcBorders>
              <w:top w:val="single" w:sz="4" w:space="0" w:color="auto"/>
            </w:tcBorders>
            <w:vAlign w:val="center"/>
          </w:tcPr>
          <w:p w14:paraId="54B994C3" w14:textId="77777777" w:rsidR="00D826E1" w:rsidRPr="003E64C9" w:rsidRDefault="00D826E1" w:rsidP="00D826E1">
            <w:pPr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Caudal máximo diario</w:t>
            </w:r>
          </w:p>
        </w:tc>
        <w:tc>
          <w:tcPr>
            <w:tcW w:w="688" w:type="dxa"/>
            <w:tcBorders>
              <w:top w:val="single" w:sz="4" w:space="0" w:color="auto"/>
            </w:tcBorders>
            <w:vAlign w:val="center"/>
            <w:hideMark/>
          </w:tcPr>
          <w:p w14:paraId="6E8CE79C" w14:textId="77777777" w:rsidR="00D826E1" w:rsidRPr="003E64C9" w:rsidRDefault="00D826E1" w:rsidP="00D826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l/s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  <w:hideMark/>
          </w:tcPr>
          <w:p w14:paraId="2E9E45A8" w14:textId="05E5C24A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  <w:hideMark/>
          </w:tcPr>
          <w:p w14:paraId="08E30CC9" w14:textId="3B51F3D9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  <w:hideMark/>
          </w:tcPr>
          <w:p w14:paraId="096E2AD4" w14:textId="0617A4F5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74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26DB625" w14:textId="53337085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25F18CF3" w14:textId="0176D574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3EB90225" w14:textId="39E4206C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5A94244D" w14:textId="010C5257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0041762B" w14:textId="2B5547E3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6A5EFB14" w14:textId="7F5C5A0B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  <w:tc>
          <w:tcPr>
            <w:tcW w:w="74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8D31598" w14:textId="4A0CF5A2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0.35</w:t>
            </w:r>
          </w:p>
        </w:tc>
      </w:tr>
      <w:tr w:rsidR="00D826E1" w:rsidRPr="003E64C9" w14:paraId="4FB13065" w14:textId="77777777" w:rsidTr="00B86FA1">
        <w:trPr>
          <w:trHeight w:val="296"/>
        </w:trPr>
        <w:tc>
          <w:tcPr>
            <w:tcW w:w="1276" w:type="dxa"/>
            <w:vAlign w:val="center"/>
            <w:hideMark/>
          </w:tcPr>
          <w:p w14:paraId="7F51348F" w14:textId="77777777" w:rsidR="00D826E1" w:rsidRPr="003E64C9" w:rsidRDefault="00D826E1" w:rsidP="00D826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 xml:space="preserve">SANEAMIENTO </w:t>
            </w:r>
          </w:p>
        </w:tc>
        <w:tc>
          <w:tcPr>
            <w:tcW w:w="1168" w:type="dxa"/>
            <w:vAlign w:val="center"/>
          </w:tcPr>
          <w:p w14:paraId="695A4BA1" w14:textId="77777777" w:rsidR="00D826E1" w:rsidRPr="003E64C9" w:rsidRDefault="00D826E1" w:rsidP="00D826E1">
            <w:pPr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Unidades básicas de saneamiento </w:t>
            </w:r>
          </w:p>
        </w:tc>
        <w:tc>
          <w:tcPr>
            <w:tcW w:w="688" w:type="dxa"/>
            <w:vAlign w:val="center"/>
            <w:hideMark/>
          </w:tcPr>
          <w:p w14:paraId="48145F17" w14:textId="77777777" w:rsidR="00D826E1" w:rsidRPr="003E64C9" w:rsidRDefault="00D826E1" w:rsidP="00D826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proofErr w:type="spellStart"/>
            <w:r w:rsidRPr="003E64C9">
              <w:rPr>
                <w:rFonts w:ascii="Arial" w:hAnsi="Arial" w:cs="Arial"/>
                <w:sz w:val="16"/>
                <w:szCs w:val="16"/>
                <w:lang w:val="es-ES_tradnl"/>
              </w:rPr>
              <w:t>Und</w:t>
            </w:r>
            <w:proofErr w:type="spellEnd"/>
          </w:p>
        </w:tc>
        <w:tc>
          <w:tcPr>
            <w:tcW w:w="679" w:type="dxa"/>
            <w:vAlign w:val="center"/>
            <w:hideMark/>
          </w:tcPr>
          <w:p w14:paraId="5090DC02" w14:textId="7B5FE352" w:rsidR="00D826E1" w:rsidRPr="003E64C9" w:rsidRDefault="00D826E1" w:rsidP="00D826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  <w:hideMark/>
          </w:tcPr>
          <w:p w14:paraId="60550CB8" w14:textId="18EF96AA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  <w:hideMark/>
          </w:tcPr>
          <w:p w14:paraId="39D5E070" w14:textId="6D5B04DC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743" w:type="dxa"/>
            <w:noWrap/>
            <w:vAlign w:val="center"/>
            <w:hideMark/>
          </w:tcPr>
          <w:p w14:paraId="5D0FEA40" w14:textId="2FEC91A5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</w:tcPr>
          <w:p w14:paraId="469A709E" w14:textId="3A0BCE12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</w:tcPr>
          <w:p w14:paraId="2DDF2F4C" w14:textId="0119ED53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</w:tcPr>
          <w:p w14:paraId="66263E8A" w14:textId="5EF01F53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</w:tcPr>
          <w:p w14:paraId="643A1C5B" w14:textId="64F16151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679" w:type="dxa"/>
            <w:vAlign w:val="center"/>
          </w:tcPr>
          <w:p w14:paraId="245EC24D" w14:textId="720D76AE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  <w:tc>
          <w:tcPr>
            <w:tcW w:w="743" w:type="dxa"/>
            <w:noWrap/>
            <w:vAlign w:val="center"/>
            <w:hideMark/>
          </w:tcPr>
          <w:p w14:paraId="6250C562" w14:textId="7BB0669D" w:rsidR="00D826E1" w:rsidRPr="003E64C9" w:rsidRDefault="00D826E1" w:rsidP="00D826E1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85</w:t>
            </w:r>
          </w:p>
        </w:tc>
      </w:tr>
    </w:tbl>
    <w:p w14:paraId="33D8C64A" w14:textId="78300ED6" w:rsidR="00A37187" w:rsidRDefault="00A37187" w:rsidP="00394419">
      <w:pPr>
        <w:pStyle w:val="Prrafodelista"/>
        <w:spacing w:after="0" w:line="240" w:lineRule="auto"/>
        <w:ind w:left="567"/>
        <w:jc w:val="both"/>
        <w:rPr>
          <w:rFonts w:ascii="Arial" w:hAnsi="Arial" w:cs="Arial"/>
          <w:b/>
          <w:szCs w:val="20"/>
          <w:lang w:val="es-ES_tradnl"/>
        </w:rPr>
      </w:pPr>
    </w:p>
    <w:p w14:paraId="432C2981" w14:textId="395D97C9" w:rsidR="001A244B" w:rsidRDefault="001A244B" w:rsidP="00394419">
      <w:pPr>
        <w:pStyle w:val="Prrafodelista"/>
        <w:spacing w:after="0" w:line="240" w:lineRule="auto"/>
        <w:ind w:left="567"/>
        <w:jc w:val="both"/>
        <w:rPr>
          <w:rFonts w:ascii="Arial" w:hAnsi="Arial" w:cs="Arial"/>
          <w:b/>
          <w:szCs w:val="20"/>
          <w:lang w:val="es-ES_tradnl"/>
        </w:rPr>
      </w:pPr>
    </w:p>
    <w:p w14:paraId="5694D282" w14:textId="265CB2EC" w:rsidR="00D826E1" w:rsidRDefault="00D826E1" w:rsidP="00394419">
      <w:pPr>
        <w:pStyle w:val="Prrafodelista"/>
        <w:spacing w:after="0" w:line="240" w:lineRule="auto"/>
        <w:ind w:left="567"/>
        <w:jc w:val="both"/>
        <w:rPr>
          <w:rFonts w:ascii="Arial" w:hAnsi="Arial" w:cs="Arial"/>
          <w:b/>
          <w:szCs w:val="20"/>
          <w:lang w:val="es-ES_tradnl"/>
        </w:rPr>
      </w:pPr>
    </w:p>
    <w:p w14:paraId="4D48DE93" w14:textId="77777777" w:rsidR="00D826E1" w:rsidRDefault="00D826E1" w:rsidP="00394419">
      <w:pPr>
        <w:pStyle w:val="Prrafodelista"/>
        <w:spacing w:after="0" w:line="240" w:lineRule="auto"/>
        <w:ind w:left="567"/>
        <w:jc w:val="both"/>
        <w:rPr>
          <w:rFonts w:ascii="Arial" w:hAnsi="Arial" w:cs="Arial"/>
          <w:b/>
          <w:szCs w:val="20"/>
          <w:lang w:val="es-ES_tradnl"/>
        </w:rPr>
      </w:pPr>
    </w:p>
    <w:p w14:paraId="7496EF5E" w14:textId="224741C4" w:rsidR="00EB79CC" w:rsidRPr="00205574" w:rsidRDefault="00EB79CC" w:rsidP="008E6987">
      <w:pPr>
        <w:pStyle w:val="Prrafodelista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lastRenderedPageBreak/>
        <w:t>ANÁLISIS TÉCNICO</w:t>
      </w:r>
    </w:p>
    <w:p w14:paraId="5D69D6FE" w14:textId="19AE600C" w:rsidR="000415F2" w:rsidRDefault="00DF795B" w:rsidP="000415F2">
      <w:pPr>
        <w:pStyle w:val="Prrafodelista"/>
        <w:spacing w:after="0" w:line="240" w:lineRule="auto"/>
        <w:ind w:left="567"/>
        <w:jc w:val="both"/>
        <w:rPr>
          <w:rFonts w:ascii="Arial" w:hAnsi="Arial" w:cs="Arial"/>
          <w:b/>
          <w:szCs w:val="20"/>
          <w:lang w:val="es-ES_tradnl"/>
        </w:rPr>
      </w:pPr>
      <w:r w:rsidRPr="001C5037">
        <w:rPr>
          <w:noProof/>
        </w:rPr>
        <w:drawing>
          <wp:anchor distT="0" distB="0" distL="114300" distR="114300" simplePos="0" relativeHeight="251711488" behindDoc="1" locked="0" layoutInCell="1" allowOverlap="1" wp14:anchorId="1DF982A5" wp14:editId="51A77E2E">
            <wp:simplePos x="0" y="0"/>
            <wp:positionH relativeFrom="page">
              <wp:posOffset>2629535</wp:posOffset>
            </wp:positionH>
            <wp:positionV relativeFrom="paragraph">
              <wp:posOffset>8127365</wp:posOffset>
            </wp:positionV>
            <wp:extent cx="1600200" cy="908050"/>
            <wp:effectExtent l="0" t="0" r="0" b="635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5" b="9144"/>
                    <a:stretch/>
                  </pic:blipFill>
                  <pic:spPr bwMode="auto">
                    <a:xfrm>
                      <a:off x="0" y="0"/>
                      <a:ext cx="160020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959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843"/>
        <w:gridCol w:w="1985"/>
        <w:gridCol w:w="2014"/>
        <w:gridCol w:w="2055"/>
      </w:tblGrid>
      <w:tr w:rsidR="00645321" w:rsidRPr="00205574" w14:paraId="293F2C77" w14:textId="77777777" w:rsidTr="00D826E1">
        <w:trPr>
          <w:trHeight w:hRule="exact" w:val="358"/>
          <w:tblHeader/>
        </w:trPr>
        <w:tc>
          <w:tcPr>
            <w:tcW w:w="1701" w:type="dxa"/>
            <w:vMerge w:val="restart"/>
            <w:shd w:val="clear" w:color="auto" w:fill="000000" w:themeFill="text1"/>
            <w:vAlign w:val="center"/>
          </w:tcPr>
          <w:p w14:paraId="4069B334" w14:textId="77777777" w:rsidR="00645321" w:rsidRPr="001A244B" w:rsidRDefault="00645321" w:rsidP="000B11FD">
            <w:pPr>
              <w:pStyle w:val="TableParagraph"/>
              <w:ind w:left="111" w:right="116"/>
              <w:jc w:val="center"/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  <w:lang w:val="es-ES_tradnl"/>
              </w:rPr>
            </w:pPr>
            <w:r w:rsidRPr="001A244B">
              <w:rPr>
                <w:rFonts w:ascii="Arial" w:hAnsi="Arial" w:cs="Arial"/>
                <w:b/>
                <w:color w:val="FFFFFF" w:themeColor="background1"/>
                <w:spacing w:val="-1"/>
                <w:sz w:val="18"/>
                <w:lang w:val="es-ES_tradnl"/>
              </w:rPr>
              <w:t>ALTERNATIVA</w:t>
            </w:r>
            <w:r w:rsidRPr="001A244B">
              <w:rPr>
                <w:rFonts w:ascii="Arial" w:hAnsi="Arial" w:cs="Arial"/>
                <w:b/>
                <w:color w:val="FFFFFF" w:themeColor="background1"/>
                <w:sz w:val="18"/>
                <w:lang w:val="es-ES_tradnl"/>
              </w:rPr>
              <w:t xml:space="preserve"> DE </w:t>
            </w:r>
            <w:r w:rsidRPr="001A244B">
              <w:rPr>
                <w:rFonts w:ascii="Arial" w:hAnsi="Arial" w:cs="Arial"/>
                <w:b/>
                <w:color w:val="FFFFFF" w:themeColor="background1"/>
                <w:spacing w:val="-1"/>
                <w:sz w:val="18"/>
                <w:lang w:val="es-ES_tradnl"/>
              </w:rPr>
              <w:t>SOLUCIÓN</w:t>
            </w:r>
          </w:p>
        </w:tc>
        <w:tc>
          <w:tcPr>
            <w:tcW w:w="7897" w:type="dxa"/>
            <w:gridSpan w:val="4"/>
            <w:shd w:val="clear" w:color="auto" w:fill="000000" w:themeFill="text1"/>
            <w:vAlign w:val="center"/>
          </w:tcPr>
          <w:p w14:paraId="320C9F11" w14:textId="77777777" w:rsidR="00645321" w:rsidRPr="001A244B" w:rsidRDefault="00645321" w:rsidP="00645321">
            <w:pPr>
              <w:pStyle w:val="TableParagraph"/>
              <w:spacing w:line="205" w:lineRule="exact"/>
              <w:jc w:val="center"/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  <w:lang w:val="es-ES_tradnl"/>
              </w:rPr>
            </w:pPr>
            <w:r w:rsidRPr="001A244B">
              <w:rPr>
                <w:rFonts w:ascii="Arial" w:hAnsi="Arial" w:cs="Arial"/>
                <w:b/>
                <w:color w:val="FFFFFF" w:themeColor="background1"/>
                <w:spacing w:val="-1"/>
                <w:sz w:val="18"/>
                <w:lang w:val="es-ES_tradnl"/>
              </w:rPr>
              <w:t>ALTERNATIVAS</w:t>
            </w:r>
            <w:r w:rsidRPr="001A244B">
              <w:rPr>
                <w:rFonts w:ascii="Arial" w:hAnsi="Arial" w:cs="Arial"/>
                <w:b/>
                <w:color w:val="FFFFFF" w:themeColor="background1"/>
                <w:sz w:val="18"/>
                <w:lang w:val="es-ES_tradnl"/>
              </w:rPr>
              <w:t xml:space="preserve"> </w:t>
            </w:r>
            <w:r w:rsidRPr="001A244B">
              <w:rPr>
                <w:rFonts w:ascii="Arial" w:hAnsi="Arial" w:cs="Arial"/>
                <w:b/>
                <w:color w:val="FFFFFF" w:themeColor="background1"/>
                <w:spacing w:val="-1"/>
                <w:sz w:val="18"/>
                <w:lang w:val="es-ES_tradnl"/>
              </w:rPr>
              <w:t>TÉCNICAS</w:t>
            </w:r>
          </w:p>
        </w:tc>
      </w:tr>
      <w:tr w:rsidR="00645321" w:rsidRPr="00205574" w14:paraId="246C20F2" w14:textId="77777777" w:rsidTr="00D826E1">
        <w:trPr>
          <w:trHeight w:hRule="exact" w:val="289"/>
          <w:tblHeader/>
        </w:trPr>
        <w:tc>
          <w:tcPr>
            <w:tcW w:w="1701" w:type="dxa"/>
            <w:vMerge/>
            <w:shd w:val="clear" w:color="auto" w:fill="000000" w:themeFill="text1"/>
            <w:vAlign w:val="center"/>
          </w:tcPr>
          <w:p w14:paraId="77998A2C" w14:textId="77777777" w:rsidR="00645321" w:rsidRPr="001A244B" w:rsidRDefault="00645321" w:rsidP="00645321">
            <w:pPr>
              <w:jc w:val="center"/>
              <w:rPr>
                <w:rFonts w:ascii="Arial" w:hAnsi="Arial" w:cs="Arial"/>
                <w:color w:val="FFFFFF" w:themeColor="background1"/>
                <w:lang w:val="es-ES_tradnl"/>
              </w:rPr>
            </w:pPr>
          </w:p>
        </w:tc>
        <w:tc>
          <w:tcPr>
            <w:tcW w:w="1843" w:type="dxa"/>
            <w:shd w:val="clear" w:color="auto" w:fill="000000" w:themeFill="text1"/>
            <w:vAlign w:val="center"/>
          </w:tcPr>
          <w:p w14:paraId="5856BBFC" w14:textId="77777777" w:rsidR="00645321" w:rsidRPr="001A244B" w:rsidRDefault="00645321" w:rsidP="00761321">
            <w:pPr>
              <w:pStyle w:val="TableParagraph"/>
              <w:spacing w:line="200" w:lineRule="exact"/>
              <w:jc w:val="center"/>
              <w:rPr>
                <w:rFonts w:ascii="Arial" w:eastAsia="Arial" w:hAnsi="Arial" w:cs="Arial"/>
                <w:color w:val="FFFFFF" w:themeColor="background1"/>
                <w:sz w:val="18"/>
                <w:szCs w:val="18"/>
                <w:lang w:val="es-ES_tradnl"/>
              </w:rPr>
            </w:pPr>
            <w:r w:rsidRPr="001A244B">
              <w:rPr>
                <w:rFonts w:ascii="Arial" w:hAnsi="Arial" w:cs="Arial"/>
                <w:b/>
                <w:color w:val="FFFFFF" w:themeColor="background1"/>
                <w:spacing w:val="-1"/>
                <w:sz w:val="18"/>
                <w:lang w:val="es-ES_tradnl"/>
              </w:rPr>
              <w:t>LOCALIZACIÓN</w:t>
            </w:r>
          </w:p>
        </w:tc>
        <w:tc>
          <w:tcPr>
            <w:tcW w:w="1985" w:type="dxa"/>
            <w:shd w:val="clear" w:color="auto" w:fill="000000" w:themeFill="text1"/>
            <w:vAlign w:val="center"/>
          </w:tcPr>
          <w:p w14:paraId="12769215" w14:textId="77777777" w:rsidR="00645321" w:rsidRPr="001A244B" w:rsidRDefault="00645321" w:rsidP="005B4C73">
            <w:pPr>
              <w:pStyle w:val="TableParagraph"/>
              <w:spacing w:line="200" w:lineRule="exact"/>
              <w:jc w:val="center"/>
              <w:rPr>
                <w:rFonts w:ascii="Arial" w:eastAsia="Arial" w:hAnsi="Arial" w:cs="Arial"/>
                <w:color w:val="FFFFFF" w:themeColor="background1"/>
                <w:sz w:val="18"/>
                <w:szCs w:val="18"/>
                <w:lang w:val="es-ES_tradnl"/>
              </w:rPr>
            </w:pPr>
            <w:r w:rsidRPr="001A244B">
              <w:rPr>
                <w:rFonts w:ascii="Arial" w:hAnsi="Arial" w:cs="Arial"/>
                <w:b/>
                <w:color w:val="FFFFFF" w:themeColor="background1"/>
                <w:spacing w:val="-1"/>
                <w:sz w:val="18"/>
                <w:lang w:val="es-ES_tradnl"/>
              </w:rPr>
              <w:t>TECNOLOGÍA</w:t>
            </w:r>
          </w:p>
        </w:tc>
        <w:tc>
          <w:tcPr>
            <w:tcW w:w="2014" w:type="dxa"/>
            <w:shd w:val="clear" w:color="auto" w:fill="000000" w:themeFill="text1"/>
            <w:vAlign w:val="center"/>
          </w:tcPr>
          <w:p w14:paraId="69CEF9CE" w14:textId="77777777" w:rsidR="00645321" w:rsidRPr="001A244B" w:rsidRDefault="00645321" w:rsidP="005B4C73">
            <w:pPr>
              <w:pStyle w:val="TableParagraph"/>
              <w:spacing w:line="200" w:lineRule="exact"/>
              <w:jc w:val="center"/>
              <w:rPr>
                <w:rFonts w:ascii="Arial" w:eastAsia="Arial" w:hAnsi="Arial" w:cs="Arial"/>
                <w:color w:val="FFFFFF" w:themeColor="background1"/>
                <w:sz w:val="18"/>
                <w:szCs w:val="18"/>
                <w:lang w:val="es-ES_tradnl"/>
              </w:rPr>
            </w:pPr>
            <w:r w:rsidRPr="001A244B">
              <w:rPr>
                <w:rFonts w:ascii="Arial" w:hAnsi="Arial" w:cs="Arial"/>
                <w:b/>
                <w:color w:val="FFFFFF" w:themeColor="background1"/>
                <w:spacing w:val="-1"/>
                <w:sz w:val="18"/>
                <w:lang w:val="es-ES_tradnl"/>
              </w:rPr>
              <w:t>TAMAÑO</w:t>
            </w:r>
          </w:p>
        </w:tc>
        <w:tc>
          <w:tcPr>
            <w:tcW w:w="2055" w:type="dxa"/>
            <w:shd w:val="clear" w:color="auto" w:fill="000000" w:themeFill="text1"/>
            <w:vAlign w:val="center"/>
          </w:tcPr>
          <w:p w14:paraId="44524D4B" w14:textId="77777777" w:rsidR="00645321" w:rsidRPr="001A244B" w:rsidRDefault="00645321" w:rsidP="005B4C73">
            <w:pPr>
              <w:pStyle w:val="TableParagraph"/>
              <w:spacing w:line="200" w:lineRule="exact"/>
              <w:ind w:left="21" w:hanging="21"/>
              <w:jc w:val="center"/>
              <w:rPr>
                <w:rFonts w:ascii="Arial" w:eastAsia="Arial" w:hAnsi="Arial" w:cs="Arial"/>
                <w:color w:val="FFFFFF" w:themeColor="background1"/>
                <w:sz w:val="18"/>
                <w:szCs w:val="18"/>
                <w:lang w:val="es-ES_tradnl"/>
              </w:rPr>
            </w:pPr>
            <w:r w:rsidRPr="001A244B">
              <w:rPr>
                <w:rFonts w:ascii="Arial" w:hAnsi="Arial" w:cs="Arial"/>
                <w:b/>
                <w:color w:val="FFFFFF" w:themeColor="background1"/>
                <w:spacing w:val="-1"/>
                <w:sz w:val="18"/>
                <w:lang w:val="es-ES_tradnl"/>
              </w:rPr>
              <w:t>DECISIÓN</w:t>
            </w:r>
            <w:r w:rsidRPr="001A244B">
              <w:rPr>
                <w:rFonts w:ascii="Arial" w:hAnsi="Arial" w:cs="Arial"/>
                <w:b/>
                <w:color w:val="FFFFFF" w:themeColor="background1"/>
                <w:sz w:val="18"/>
                <w:lang w:val="es-ES_tradnl"/>
              </w:rPr>
              <w:t xml:space="preserve"> </w:t>
            </w:r>
            <w:r w:rsidRPr="001A244B">
              <w:rPr>
                <w:rFonts w:ascii="Arial" w:hAnsi="Arial" w:cs="Arial"/>
                <w:b/>
                <w:color w:val="FFFFFF" w:themeColor="background1"/>
                <w:spacing w:val="-1"/>
                <w:sz w:val="18"/>
                <w:lang w:val="es-ES_tradnl"/>
              </w:rPr>
              <w:t>FINAL</w:t>
            </w:r>
          </w:p>
        </w:tc>
      </w:tr>
      <w:tr w:rsidR="00645321" w:rsidRPr="00205574" w14:paraId="181D5D26" w14:textId="77777777" w:rsidTr="00D826E1">
        <w:trPr>
          <w:trHeight w:hRule="exact" w:val="3091"/>
        </w:trPr>
        <w:tc>
          <w:tcPr>
            <w:tcW w:w="1701" w:type="dxa"/>
            <w:vAlign w:val="center"/>
          </w:tcPr>
          <w:p w14:paraId="6338B090" w14:textId="6CE88548" w:rsidR="00645321" w:rsidRPr="00205574" w:rsidRDefault="009E53D4" w:rsidP="00BE0FB7">
            <w:pPr>
              <w:pStyle w:val="TableParagraph"/>
              <w:ind w:left="166" w:right="169" w:firstLine="5"/>
              <w:jc w:val="center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lang w:val="es-ES_tradnl"/>
              </w:rPr>
              <w:t>CAPTACIÓN</w:t>
            </w:r>
          </w:p>
        </w:tc>
        <w:tc>
          <w:tcPr>
            <w:tcW w:w="1843" w:type="dxa"/>
            <w:vAlign w:val="center"/>
          </w:tcPr>
          <w:p w14:paraId="10DA7D8D" w14:textId="051A8C05" w:rsidR="00645321" w:rsidRPr="00205574" w:rsidRDefault="009E53D4" w:rsidP="00B22169">
            <w:pPr>
              <w:pStyle w:val="TableParagraph"/>
              <w:ind w:left="97" w:right="132"/>
              <w:rPr>
                <w:rFonts w:ascii="Arial" w:hAnsi="Arial" w:cs="Arial"/>
                <w:spacing w:val="-1"/>
                <w:sz w:val="18"/>
                <w:lang w:val="es-ES_tradnl"/>
              </w:rPr>
            </w:pPr>
            <w:r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Las captaciones son </w:t>
            </w:r>
            <w:proofErr w:type="spellStart"/>
            <w:r>
              <w:rPr>
                <w:rFonts w:ascii="Arial" w:hAnsi="Arial" w:cs="Arial"/>
                <w:spacing w:val="-1"/>
                <w:sz w:val="18"/>
                <w:lang w:val="es-ES_tradnl"/>
              </w:rPr>
              <w:t>Lunarmonte</w:t>
            </w:r>
            <w:proofErr w:type="spellEnd"/>
            <w:r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01 y </w:t>
            </w:r>
            <w:proofErr w:type="spellStart"/>
            <w:r>
              <w:rPr>
                <w:rFonts w:ascii="Arial" w:hAnsi="Arial" w:cs="Arial"/>
                <w:spacing w:val="-1"/>
                <w:sz w:val="18"/>
                <w:lang w:val="es-ES_tradnl"/>
              </w:rPr>
              <w:t>Lunarmonte</w:t>
            </w:r>
            <w:proofErr w:type="spellEnd"/>
            <w:r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02, se encuentran ubicados en las coordenadas 764432.63 E, 9253890.18 N</w:t>
            </w:r>
            <w:r w:rsidR="00C15DF3">
              <w:rPr>
                <w:rFonts w:ascii="Arial" w:hAnsi="Arial" w:cs="Arial"/>
                <w:spacing w:val="-1"/>
                <w:sz w:val="18"/>
                <w:lang w:val="es-ES_tradnl"/>
              </w:rPr>
              <w:t>,</w:t>
            </w:r>
            <w:r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y 764488.13 E y 9253956.90 N</w:t>
            </w:r>
            <w:r w:rsidR="00C15DF3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respectivamente</w:t>
            </w:r>
          </w:p>
        </w:tc>
        <w:tc>
          <w:tcPr>
            <w:tcW w:w="1985" w:type="dxa"/>
            <w:vAlign w:val="center"/>
          </w:tcPr>
          <w:p w14:paraId="290F39A7" w14:textId="7AD92C88" w:rsidR="00645321" w:rsidRPr="00205574" w:rsidRDefault="009E53D4" w:rsidP="009878CC">
            <w:pPr>
              <w:pStyle w:val="TableParagraph"/>
              <w:spacing w:line="205" w:lineRule="exact"/>
              <w:ind w:left="97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s-ES_tradnl"/>
              </w:rPr>
              <w:t xml:space="preserve">Estructura de concreto armado de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s-ES_tradnl"/>
              </w:rPr>
              <w:t>f´c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s-ES_tradnl"/>
              </w:rPr>
              <w:t>= 210 kg/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es-ES_tradnl"/>
              </w:rPr>
              <w:t>cm2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s-ES_tradnl"/>
              </w:rPr>
              <w:t>, con tapa metálica, instalaciones sanitarias con tubería de salida, rebose y limpia. Además, contara</w:t>
            </w:r>
            <w:r w:rsidR="00C15DF3">
              <w:rPr>
                <w:rFonts w:ascii="Arial" w:eastAsia="Arial" w:hAnsi="Arial" w:cs="Arial"/>
                <w:sz w:val="18"/>
                <w:szCs w:val="18"/>
                <w:lang w:val="es-ES_tradnl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  <w:lang w:val="es-ES_tradnl"/>
              </w:rPr>
              <w:t xml:space="preserve"> con cerco </w:t>
            </w:r>
            <w:r w:rsidR="00A254DC">
              <w:rPr>
                <w:rFonts w:ascii="Arial" w:eastAsia="Arial" w:hAnsi="Arial" w:cs="Arial"/>
                <w:sz w:val="18"/>
                <w:szCs w:val="18"/>
                <w:lang w:val="es-ES_tradnl"/>
              </w:rPr>
              <w:t>perimétrico</w:t>
            </w:r>
          </w:p>
        </w:tc>
        <w:tc>
          <w:tcPr>
            <w:tcW w:w="2014" w:type="dxa"/>
            <w:vAlign w:val="center"/>
          </w:tcPr>
          <w:p w14:paraId="482394AF" w14:textId="0D96756A" w:rsidR="00645321" w:rsidRPr="00205574" w:rsidRDefault="005E1DAA" w:rsidP="009878CC">
            <w:pPr>
              <w:pStyle w:val="TableParagraph"/>
              <w:tabs>
                <w:tab w:val="left" w:pos="1016"/>
              </w:tabs>
              <w:spacing w:line="205" w:lineRule="exact"/>
              <w:ind w:left="97"/>
              <w:rPr>
                <w:rFonts w:ascii="Arial" w:hAnsi="Arial" w:cs="Arial"/>
                <w:spacing w:val="-1"/>
                <w:sz w:val="18"/>
                <w:lang w:val="es-ES_tradnl"/>
              </w:rPr>
            </w:pPr>
            <w:r>
              <w:rPr>
                <w:rFonts w:ascii="Arial" w:hAnsi="Arial" w:cs="Arial"/>
                <w:spacing w:val="-1"/>
                <w:sz w:val="18"/>
                <w:lang w:val="es-ES_tradnl"/>
              </w:rPr>
              <w:t>0</w:t>
            </w:r>
            <w:r w:rsidR="009E53D4">
              <w:rPr>
                <w:rFonts w:ascii="Arial" w:hAnsi="Arial" w:cs="Arial"/>
                <w:spacing w:val="-1"/>
                <w:sz w:val="18"/>
                <w:lang w:val="es-ES_tradnl"/>
              </w:rPr>
              <w:t>2</w:t>
            </w:r>
            <w:r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unidad</w:t>
            </w:r>
            <w:r w:rsidR="009E53D4">
              <w:rPr>
                <w:rFonts w:ascii="Arial" w:hAnsi="Arial" w:cs="Arial"/>
                <w:spacing w:val="-1"/>
                <w:sz w:val="18"/>
                <w:lang w:val="es-ES_tradnl"/>
              </w:rPr>
              <w:t>es</w:t>
            </w:r>
          </w:p>
        </w:tc>
        <w:tc>
          <w:tcPr>
            <w:tcW w:w="2055" w:type="dxa"/>
            <w:vAlign w:val="center"/>
          </w:tcPr>
          <w:p w14:paraId="180BCF53" w14:textId="070D156E" w:rsidR="00645321" w:rsidRPr="00205574" w:rsidRDefault="00645321" w:rsidP="001A6666">
            <w:pPr>
              <w:pStyle w:val="TableParagraph"/>
              <w:ind w:left="97" w:right="111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 w:rsidRPr="00205574">
              <w:rPr>
                <w:rFonts w:ascii="Arial" w:eastAsia="Arial" w:hAnsi="Arial" w:cs="Arial"/>
                <w:sz w:val="18"/>
                <w:szCs w:val="18"/>
                <w:lang w:val="es-ES_tradnl"/>
              </w:rPr>
              <w:t xml:space="preserve">Se </w:t>
            </w:r>
            <w:r w:rsidR="009E53D4">
              <w:rPr>
                <w:rFonts w:ascii="Arial" w:eastAsia="Arial" w:hAnsi="Arial" w:cs="Arial"/>
                <w:sz w:val="18"/>
                <w:szCs w:val="18"/>
                <w:lang w:val="es-ES_tradnl"/>
              </w:rPr>
              <w:t>construirán 02 captaciones de manantial tipo ladera</w:t>
            </w:r>
          </w:p>
        </w:tc>
      </w:tr>
      <w:tr w:rsidR="00645321" w:rsidRPr="00205574" w14:paraId="7DE7BBEB" w14:textId="77777777" w:rsidTr="00D826E1">
        <w:trPr>
          <w:trHeight w:hRule="exact" w:val="2134"/>
        </w:trPr>
        <w:tc>
          <w:tcPr>
            <w:tcW w:w="1701" w:type="dxa"/>
            <w:vAlign w:val="center"/>
          </w:tcPr>
          <w:p w14:paraId="398B44E9" w14:textId="77777777" w:rsidR="00645321" w:rsidRPr="00205574" w:rsidRDefault="00645321" w:rsidP="00761321">
            <w:pPr>
              <w:pStyle w:val="TableParagraph"/>
              <w:spacing w:before="8"/>
              <w:jc w:val="center"/>
              <w:rPr>
                <w:rFonts w:ascii="Arial" w:eastAsia="Cambria" w:hAnsi="Arial" w:cs="Arial"/>
                <w:sz w:val="17"/>
                <w:szCs w:val="17"/>
                <w:lang w:val="es-ES_tradnl"/>
              </w:rPr>
            </w:pPr>
          </w:p>
          <w:p w14:paraId="2EDF6AC6" w14:textId="3485CFC9" w:rsidR="00645321" w:rsidRPr="00205574" w:rsidRDefault="00104E20" w:rsidP="00761321">
            <w:pPr>
              <w:pStyle w:val="TableParagraph"/>
              <w:ind w:left="166" w:right="169"/>
              <w:jc w:val="center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lang w:val="es-ES_tradnl"/>
              </w:rPr>
              <w:t xml:space="preserve">LÍNEA DE CONDUCCIÓN </w:t>
            </w:r>
          </w:p>
        </w:tc>
        <w:tc>
          <w:tcPr>
            <w:tcW w:w="1843" w:type="dxa"/>
            <w:vAlign w:val="center"/>
          </w:tcPr>
          <w:p w14:paraId="4C0FF663" w14:textId="3738B6A8" w:rsidR="00645321" w:rsidRPr="00205574" w:rsidRDefault="00645321" w:rsidP="00645321">
            <w:pPr>
              <w:pStyle w:val="TableParagraph"/>
              <w:ind w:left="97" w:right="132"/>
              <w:rPr>
                <w:rFonts w:ascii="Arial" w:hAnsi="Arial" w:cs="Arial"/>
                <w:spacing w:val="-1"/>
                <w:sz w:val="18"/>
                <w:lang w:val="es-ES_tradnl"/>
              </w:rPr>
            </w:pP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Su trazado se realiza considerando las condiciones topográficas del terreno y la menor distancia posible </w:t>
            </w:r>
            <w:r w:rsidR="00104E20">
              <w:rPr>
                <w:rFonts w:ascii="Arial" w:hAnsi="Arial" w:cs="Arial"/>
                <w:spacing w:val="-1"/>
                <w:sz w:val="18"/>
                <w:lang w:val="es-ES_tradnl"/>
              </w:rPr>
              <w:t>hacia el reservorio de 1</w:t>
            </w:r>
            <w:r w:rsidR="00A254DC">
              <w:rPr>
                <w:rFonts w:ascii="Arial" w:hAnsi="Arial" w:cs="Arial"/>
                <w:spacing w:val="-1"/>
                <w:sz w:val="18"/>
                <w:lang w:val="es-ES_tradnl"/>
              </w:rPr>
              <w:t>0</w:t>
            </w:r>
            <w:r w:rsidR="00E93A98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</w:t>
            </w:r>
            <w:proofErr w:type="spellStart"/>
            <w:r w:rsidR="00104E20">
              <w:rPr>
                <w:rFonts w:ascii="Arial" w:hAnsi="Arial" w:cs="Arial"/>
                <w:spacing w:val="-1"/>
                <w:sz w:val="18"/>
                <w:lang w:val="es-ES_tradnl"/>
              </w:rPr>
              <w:t>m3</w:t>
            </w:r>
            <w:proofErr w:type="spellEnd"/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.</w:t>
            </w:r>
            <w:r w:rsidR="00FB6485" w:rsidRPr="001C5037">
              <w:rPr>
                <w:noProof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1B6C003F" w14:textId="3BF3F200" w:rsidR="00645321" w:rsidRPr="00205574" w:rsidRDefault="00DE3F44" w:rsidP="009878CC">
            <w:pPr>
              <w:pStyle w:val="TableParagraph"/>
              <w:spacing w:line="205" w:lineRule="exact"/>
              <w:ind w:left="97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 w:rsidRPr="00205574">
              <w:rPr>
                <w:rFonts w:ascii="Arial" w:eastAsia="Arial" w:hAnsi="Arial" w:cs="Arial"/>
                <w:sz w:val="18"/>
                <w:szCs w:val="18"/>
                <w:lang w:val="es-ES_tradnl"/>
              </w:rPr>
              <w:t>Instalación de</w:t>
            </w:r>
            <w:r w:rsidR="00104E20">
              <w:rPr>
                <w:rFonts w:ascii="Arial" w:eastAsia="Arial" w:hAnsi="Arial" w:cs="Arial"/>
                <w:sz w:val="18"/>
                <w:szCs w:val="18"/>
                <w:lang w:val="es-ES_tradnl"/>
              </w:rPr>
              <w:t xml:space="preserve"> t</w:t>
            </w:r>
            <w:r w:rsidR="00104E20" w:rsidRPr="00104E20">
              <w:rPr>
                <w:rFonts w:ascii="Arial" w:eastAsia="Arial" w:hAnsi="Arial" w:cs="Arial"/>
                <w:sz w:val="18"/>
                <w:szCs w:val="18"/>
                <w:lang w:val="es-ES_tradnl"/>
              </w:rPr>
              <w:t xml:space="preserve">ubería </w:t>
            </w:r>
            <w:r w:rsidR="009E53D4">
              <w:rPr>
                <w:rFonts w:ascii="Arial" w:eastAsia="Arial" w:hAnsi="Arial" w:cs="Arial"/>
                <w:sz w:val="18"/>
                <w:szCs w:val="18"/>
                <w:lang w:val="es-ES_tradnl"/>
              </w:rPr>
              <w:t>PVC clase 10 de 2”</w:t>
            </w:r>
          </w:p>
        </w:tc>
        <w:tc>
          <w:tcPr>
            <w:tcW w:w="2014" w:type="dxa"/>
            <w:vAlign w:val="center"/>
          </w:tcPr>
          <w:p w14:paraId="195220EB" w14:textId="5BF28EE3" w:rsidR="00645321" w:rsidRPr="00205574" w:rsidRDefault="00DE3F44" w:rsidP="009878CC">
            <w:pPr>
              <w:pStyle w:val="TableParagraph"/>
              <w:tabs>
                <w:tab w:val="left" w:pos="1016"/>
              </w:tabs>
              <w:spacing w:line="205" w:lineRule="exact"/>
              <w:ind w:left="97"/>
              <w:rPr>
                <w:rFonts w:ascii="Arial" w:hAnsi="Arial" w:cs="Arial"/>
                <w:spacing w:val="-1"/>
                <w:sz w:val="18"/>
                <w:lang w:val="es-ES_tradnl"/>
              </w:rPr>
            </w:pP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Longitud de </w:t>
            </w:r>
            <w:r w:rsidR="00A254DC" w:rsidRPr="00A254DC">
              <w:rPr>
                <w:rFonts w:ascii="Arial" w:hAnsi="Arial" w:cs="Arial"/>
                <w:spacing w:val="-1"/>
                <w:sz w:val="18"/>
                <w:lang w:val="es-ES_tradnl"/>
              </w:rPr>
              <w:t>1,887.93</w:t>
            </w:r>
            <w:r w:rsidR="00F9563A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</w:t>
            </w:r>
            <w:r w:rsidR="00F9563A" w:rsidRPr="00F9563A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m de tubería </w:t>
            </w:r>
            <w:r w:rsidR="00A254DC">
              <w:rPr>
                <w:rFonts w:ascii="Arial" w:hAnsi="Arial" w:cs="Arial"/>
                <w:spacing w:val="-1"/>
                <w:sz w:val="18"/>
                <w:lang w:val="es-ES_tradnl"/>
              </w:rPr>
              <w:t>PVC clase 10.</w:t>
            </w:r>
          </w:p>
        </w:tc>
        <w:tc>
          <w:tcPr>
            <w:tcW w:w="2055" w:type="dxa"/>
            <w:vAlign w:val="center"/>
          </w:tcPr>
          <w:p w14:paraId="7EC59B67" w14:textId="0E64E29C" w:rsidR="00645321" w:rsidRPr="00205574" w:rsidRDefault="00EE74D7" w:rsidP="00EE74D7">
            <w:pPr>
              <w:pStyle w:val="TableParagraph"/>
              <w:spacing w:line="198" w:lineRule="exact"/>
              <w:ind w:left="97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 w:rsidRPr="00205574">
              <w:rPr>
                <w:rFonts w:ascii="Arial" w:eastAsia="Arial" w:hAnsi="Arial" w:cs="Arial"/>
                <w:sz w:val="18"/>
                <w:szCs w:val="18"/>
                <w:lang w:val="es-ES_tradnl"/>
              </w:rPr>
              <w:t xml:space="preserve">Se instalará </w:t>
            </w:r>
            <w:r w:rsidR="00A254DC" w:rsidRPr="00A254DC">
              <w:rPr>
                <w:rFonts w:ascii="Arial" w:eastAsia="Arial" w:hAnsi="Arial" w:cs="Arial"/>
                <w:sz w:val="18"/>
                <w:szCs w:val="18"/>
                <w:lang w:val="es-ES_tradnl"/>
              </w:rPr>
              <w:t>1,887.93</w:t>
            </w:r>
            <w:r w:rsidR="00A254DC">
              <w:rPr>
                <w:rFonts w:ascii="Arial" w:eastAsia="Arial" w:hAnsi="Arial" w:cs="Arial"/>
                <w:sz w:val="18"/>
                <w:szCs w:val="18"/>
                <w:lang w:val="es-ES_tradnl"/>
              </w:rPr>
              <w:t xml:space="preserve"> </w:t>
            </w:r>
            <w:r w:rsidR="00F9563A" w:rsidRPr="00F9563A">
              <w:rPr>
                <w:rFonts w:ascii="Arial" w:eastAsia="Arial" w:hAnsi="Arial" w:cs="Arial"/>
                <w:sz w:val="18"/>
                <w:szCs w:val="18"/>
                <w:lang w:val="es-ES_tradnl"/>
              </w:rPr>
              <w:t>m de línea de conducción</w:t>
            </w:r>
          </w:p>
        </w:tc>
      </w:tr>
      <w:tr w:rsidR="00645321" w:rsidRPr="00205574" w14:paraId="291361A9" w14:textId="77777777" w:rsidTr="00D826E1">
        <w:trPr>
          <w:trHeight w:hRule="exact" w:val="3432"/>
        </w:trPr>
        <w:tc>
          <w:tcPr>
            <w:tcW w:w="1701" w:type="dxa"/>
            <w:vAlign w:val="center"/>
          </w:tcPr>
          <w:p w14:paraId="3E21302A" w14:textId="7058239B" w:rsidR="00645321" w:rsidRPr="00205574" w:rsidRDefault="00F9563A" w:rsidP="00761321">
            <w:pPr>
              <w:pStyle w:val="TableParagraph"/>
              <w:spacing w:line="205" w:lineRule="exact"/>
              <w:ind w:left="142"/>
              <w:jc w:val="center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 w:rsidRPr="00F9563A">
              <w:rPr>
                <w:rFonts w:ascii="Arial" w:hAnsi="Arial" w:cs="Arial"/>
                <w:spacing w:val="-1"/>
                <w:sz w:val="18"/>
                <w:lang w:val="es-ES_tradnl"/>
              </w:rPr>
              <w:t>RESERVORIO DE 1</w:t>
            </w:r>
            <w:r w:rsidR="00A254DC">
              <w:rPr>
                <w:rFonts w:ascii="Arial" w:hAnsi="Arial" w:cs="Arial"/>
                <w:spacing w:val="-1"/>
                <w:sz w:val="18"/>
                <w:lang w:val="es-ES_tradnl"/>
              </w:rPr>
              <w:t>0</w:t>
            </w:r>
            <w:r w:rsidRPr="00F9563A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</w:t>
            </w:r>
            <w:proofErr w:type="spellStart"/>
            <w:r w:rsidRPr="00F9563A">
              <w:rPr>
                <w:rFonts w:ascii="Arial" w:hAnsi="Arial" w:cs="Arial"/>
                <w:spacing w:val="-1"/>
                <w:sz w:val="18"/>
                <w:lang w:val="es-ES_tradnl"/>
              </w:rPr>
              <w:t>M3</w:t>
            </w:r>
            <w:proofErr w:type="spellEnd"/>
          </w:p>
        </w:tc>
        <w:tc>
          <w:tcPr>
            <w:tcW w:w="1843" w:type="dxa"/>
            <w:vAlign w:val="center"/>
          </w:tcPr>
          <w:p w14:paraId="1A419699" w14:textId="1313DE64" w:rsidR="00645321" w:rsidRPr="00205574" w:rsidRDefault="00645321" w:rsidP="009878CC">
            <w:pPr>
              <w:pStyle w:val="TableParagraph"/>
              <w:ind w:left="97" w:right="132"/>
              <w:rPr>
                <w:rFonts w:ascii="Arial" w:hAnsi="Arial" w:cs="Arial"/>
                <w:spacing w:val="-1"/>
                <w:sz w:val="18"/>
                <w:lang w:val="es-ES_tradnl"/>
              </w:rPr>
            </w:pP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Se localizará</w:t>
            </w:r>
            <w:r w:rsidR="00EE74D7"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</w:t>
            </w: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en</w:t>
            </w:r>
            <w:r w:rsidR="00F9563A" w:rsidRPr="00F9563A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</w:t>
            </w:r>
            <w:r w:rsidR="00A254DC">
              <w:rPr>
                <w:rFonts w:ascii="Arial" w:hAnsi="Arial" w:cs="Arial"/>
                <w:spacing w:val="-1"/>
                <w:sz w:val="18"/>
                <w:lang w:val="es-ES_tradnl"/>
              </w:rPr>
              <w:t>la coordenada 765937.87 E y 9254591.25 N</w:t>
            </w:r>
          </w:p>
        </w:tc>
        <w:tc>
          <w:tcPr>
            <w:tcW w:w="1985" w:type="dxa"/>
            <w:vAlign w:val="center"/>
          </w:tcPr>
          <w:p w14:paraId="368D5851" w14:textId="04D38593" w:rsidR="00645321" w:rsidRPr="00205574" w:rsidRDefault="00F9563A" w:rsidP="00B86637">
            <w:pPr>
              <w:pStyle w:val="TableParagraph"/>
              <w:spacing w:line="197" w:lineRule="exact"/>
              <w:ind w:left="97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 w:rsidRPr="00F9563A">
              <w:rPr>
                <w:rFonts w:ascii="Arial" w:hAnsi="Arial" w:cs="Arial"/>
                <w:sz w:val="18"/>
                <w:lang w:val="es-ES_tradnl"/>
              </w:rPr>
              <w:t xml:space="preserve">Reservorio apoyado de forma </w:t>
            </w:r>
            <w:r w:rsidR="00A254DC">
              <w:rPr>
                <w:rFonts w:ascii="Arial" w:hAnsi="Arial" w:cs="Arial"/>
                <w:sz w:val="18"/>
                <w:lang w:val="es-ES_tradnl"/>
              </w:rPr>
              <w:t>cuadrada</w:t>
            </w:r>
            <w:r w:rsidRPr="00F9563A">
              <w:rPr>
                <w:rFonts w:ascii="Arial" w:hAnsi="Arial" w:cs="Arial"/>
                <w:sz w:val="18"/>
                <w:lang w:val="es-ES_tradnl"/>
              </w:rPr>
              <w:t xml:space="preserve"> con una capacidad de 1</w:t>
            </w:r>
            <w:r w:rsidR="00A254DC">
              <w:rPr>
                <w:rFonts w:ascii="Arial" w:hAnsi="Arial" w:cs="Arial"/>
                <w:sz w:val="18"/>
                <w:lang w:val="es-ES_tradnl"/>
              </w:rPr>
              <w:t>0</w:t>
            </w:r>
            <w:r w:rsidR="00E93A98">
              <w:rPr>
                <w:rFonts w:ascii="Arial" w:hAnsi="Arial" w:cs="Arial"/>
                <w:sz w:val="18"/>
                <w:lang w:val="es-ES_tradnl"/>
              </w:rPr>
              <w:t xml:space="preserve"> </w:t>
            </w:r>
            <w:proofErr w:type="spellStart"/>
            <w:r w:rsidRPr="00F9563A">
              <w:rPr>
                <w:rFonts w:ascii="Arial" w:hAnsi="Arial" w:cs="Arial"/>
                <w:sz w:val="18"/>
                <w:lang w:val="es-ES_tradnl"/>
              </w:rPr>
              <w:t>m3</w:t>
            </w:r>
            <w:proofErr w:type="spellEnd"/>
            <w:r w:rsidRPr="00F9563A">
              <w:rPr>
                <w:rFonts w:ascii="Arial" w:hAnsi="Arial" w:cs="Arial"/>
                <w:sz w:val="18"/>
                <w:lang w:val="es-ES_tradnl"/>
              </w:rPr>
              <w:t xml:space="preserve">, concreto de </w:t>
            </w:r>
            <w:proofErr w:type="spellStart"/>
            <w:r w:rsidRPr="00F9563A">
              <w:rPr>
                <w:rFonts w:ascii="Arial" w:hAnsi="Arial" w:cs="Arial"/>
                <w:sz w:val="18"/>
                <w:lang w:val="es-ES_tradnl"/>
              </w:rPr>
              <w:t>f’c</w:t>
            </w:r>
            <w:proofErr w:type="spellEnd"/>
            <w:r w:rsidRPr="00F9563A">
              <w:rPr>
                <w:rFonts w:ascii="Arial" w:hAnsi="Arial" w:cs="Arial"/>
                <w:sz w:val="18"/>
                <w:lang w:val="es-ES_tradnl"/>
              </w:rPr>
              <w:t>= 280 kg/</w:t>
            </w:r>
            <w:proofErr w:type="spellStart"/>
            <w:r w:rsidRPr="00F9563A">
              <w:rPr>
                <w:rFonts w:ascii="Arial" w:hAnsi="Arial" w:cs="Arial"/>
                <w:sz w:val="18"/>
                <w:lang w:val="es-ES_tradnl"/>
              </w:rPr>
              <w:t>cm2</w:t>
            </w:r>
            <w:proofErr w:type="spellEnd"/>
            <w:r w:rsidRPr="00F9563A">
              <w:rPr>
                <w:rFonts w:ascii="Arial" w:hAnsi="Arial" w:cs="Arial"/>
                <w:sz w:val="18"/>
                <w:lang w:val="es-ES_tradnl"/>
              </w:rPr>
              <w:t xml:space="preserve">, con un </w:t>
            </w:r>
            <w:r w:rsidR="00A254DC">
              <w:rPr>
                <w:rFonts w:ascii="Arial" w:hAnsi="Arial" w:cs="Arial"/>
                <w:sz w:val="18"/>
                <w:lang w:val="es-ES_tradnl"/>
              </w:rPr>
              <w:t>largo y nacho interior</w:t>
            </w:r>
            <w:r w:rsidRPr="00F9563A">
              <w:rPr>
                <w:rFonts w:ascii="Arial" w:hAnsi="Arial" w:cs="Arial"/>
                <w:sz w:val="18"/>
                <w:lang w:val="es-ES_tradnl"/>
              </w:rPr>
              <w:t xml:space="preserve"> de 3.</w:t>
            </w:r>
            <w:r w:rsidR="00A254DC">
              <w:rPr>
                <w:rFonts w:ascii="Arial" w:hAnsi="Arial" w:cs="Arial"/>
                <w:sz w:val="18"/>
                <w:lang w:val="es-ES_tradnl"/>
              </w:rPr>
              <w:t>0</w:t>
            </w:r>
            <w:r w:rsidRPr="00F9563A">
              <w:rPr>
                <w:rFonts w:ascii="Arial" w:hAnsi="Arial" w:cs="Arial"/>
                <w:sz w:val="18"/>
                <w:lang w:val="es-ES_tradnl"/>
              </w:rPr>
              <w:t>0</w:t>
            </w:r>
            <w:r>
              <w:rPr>
                <w:rFonts w:ascii="Arial" w:hAnsi="Arial" w:cs="Arial"/>
                <w:sz w:val="18"/>
                <w:lang w:val="es-ES_tradnl"/>
              </w:rPr>
              <w:t xml:space="preserve"> </w:t>
            </w:r>
            <w:r w:rsidRPr="00F9563A">
              <w:rPr>
                <w:rFonts w:ascii="Arial" w:hAnsi="Arial" w:cs="Arial"/>
                <w:sz w:val="18"/>
                <w:lang w:val="es-ES_tradnl"/>
              </w:rPr>
              <w:t>m, tiene una caseta de válvulas con piso de cemento acabado, donde se encuentran los accesorios y válvulas de ingreso y salida del agua hacia el reservorio; así como accesorios de limpieza, rebose y ventilación</w:t>
            </w:r>
          </w:p>
        </w:tc>
        <w:tc>
          <w:tcPr>
            <w:tcW w:w="2014" w:type="dxa"/>
            <w:vAlign w:val="center"/>
          </w:tcPr>
          <w:p w14:paraId="7F0CEA7C" w14:textId="4C3C6D74" w:rsidR="00645321" w:rsidRPr="00205574" w:rsidRDefault="00EE74D7" w:rsidP="00F9563A">
            <w:pPr>
              <w:pStyle w:val="TableParagraph"/>
              <w:tabs>
                <w:tab w:val="left" w:pos="1016"/>
              </w:tabs>
              <w:spacing w:line="205" w:lineRule="exact"/>
              <w:ind w:left="97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sz w:val="18"/>
                <w:lang w:val="es-ES_tradnl"/>
              </w:rPr>
              <w:t xml:space="preserve">Se </w:t>
            </w:r>
            <w:r w:rsidR="00B86637"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construirá</w:t>
            </w:r>
            <w:r w:rsidR="00F9563A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01 reservorio de 1</w:t>
            </w:r>
            <w:r w:rsidR="00A254DC">
              <w:rPr>
                <w:rFonts w:ascii="Arial" w:hAnsi="Arial" w:cs="Arial"/>
                <w:spacing w:val="-1"/>
                <w:sz w:val="18"/>
                <w:lang w:val="es-ES_tradnl"/>
              </w:rPr>
              <w:t>0</w:t>
            </w:r>
            <w:r w:rsidR="00F9563A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</w:t>
            </w:r>
            <w:proofErr w:type="spellStart"/>
            <w:r w:rsidR="00F9563A">
              <w:rPr>
                <w:rFonts w:ascii="Arial" w:hAnsi="Arial" w:cs="Arial"/>
                <w:spacing w:val="-1"/>
                <w:sz w:val="18"/>
                <w:lang w:val="es-ES_tradnl"/>
              </w:rPr>
              <w:t>m3</w:t>
            </w:r>
            <w:proofErr w:type="spellEnd"/>
            <w:r w:rsidR="00F9563A">
              <w:rPr>
                <w:rFonts w:ascii="Arial" w:hAnsi="Arial" w:cs="Arial"/>
                <w:spacing w:val="-1"/>
                <w:sz w:val="18"/>
                <w:lang w:val="es-ES_tradnl"/>
              </w:rPr>
              <w:t>.</w:t>
            </w:r>
          </w:p>
        </w:tc>
        <w:tc>
          <w:tcPr>
            <w:tcW w:w="2055" w:type="dxa"/>
            <w:vAlign w:val="center"/>
          </w:tcPr>
          <w:p w14:paraId="04FAEAEE" w14:textId="3DE00716" w:rsidR="00645321" w:rsidRPr="00205574" w:rsidRDefault="002735F2" w:rsidP="002735F2">
            <w:pPr>
              <w:pStyle w:val="TableParagraph"/>
              <w:spacing w:line="198" w:lineRule="exact"/>
              <w:ind w:left="97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sz w:val="18"/>
                <w:lang w:val="es-ES_tradnl"/>
              </w:rPr>
              <w:t xml:space="preserve">Se construirá </w:t>
            </w:r>
            <w:r w:rsidR="00B86FA1" w:rsidRPr="00B86FA1">
              <w:rPr>
                <w:rFonts w:ascii="Arial" w:hAnsi="Arial" w:cs="Arial"/>
                <w:sz w:val="18"/>
                <w:lang w:val="es-ES_tradnl"/>
              </w:rPr>
              <w:t>01 reservorio de 1</w:t>
            </w:r>
            <w:r w:rsidR="00A254DC">
              <w:rPr>
                <w:rFonts w:ascii="Arial" w:hAnsi="Arial" w:cs="Arial"/>
                <w:sz w:val="18"/>
                <w:lang w:val="es-ES_tradnl"/>
              </w:rPr>
              <w:t>0</w:t>
            </w:r>
            <w:r w:rsidR="00B86FA1" w:rsidRPr="00B86FA1">
              <w:rPr>
                <w:rFonts w:ascii="Arial" w:hAnsi="Arial" w:cs="Arial"/>
                <w:sz w:val="18"/>
                <w:lang w:val="es-ES_tradnl"/>
              </w:rPr>
              <w:t xml:space="preserve"> </w:t>
            </w:r>
            <w:proofErr w:type="spellStart"/>
            <w:r w:rsidR="00B86FA1" w:rsidRPr="00B86FA1">
              <w:rPr>
                <w:rFonts w:ascii="Arial" w:hAnsi="Arial" w:cs="Arial"/>
                <w:sz w:val="18"/>
                <w:lang w:val="es-ES_tradnl"/>
              </w:rPr>
              <w:t>m3</w:t>
            </w:r>
            <w:proofErr w:type="spellEnd"/>
            <w:r w:rsidRPr="00205574">
              <w:rPr>
                <w:rFonts w:ascii="Arial" w:hAnsi="Arial" w:cs="Arial"/>
                <w:sz w:val="18"/>
                <w:lang w:val="es-ES_tradnl"/>
              </w:rPr>
              <w:t>, que serán de concreto</w:t>
            </w:r>
            <w:r w:rsidR="00B86FA1" w:rsidRPr="00B86FA1">
              <w:rPr>
                <w:rFonts w:ascii="Arial" w:hAnsi="Arial" w:cs="Arial"/>
                <w:sz w:val="18"/>
                <w:lang w:val="es-ES_tradnl"/>
              </w:rPr>
              <w:t xml:space="preserve"> de </w:t>
            </w:r>
            <w:proofErr w:type="spellStart"/>
            <w:r w:rsidR="00B86FA1" w:rsidRPr="00B86FA1">
              <w:rPr>
                <w:rFonts w:ascii="Arial" w:hAnsi="Arial" w:cs="Arial"/>
                <w:sz w:val="18"/>
                <w:lang w:val="es-ES_tradnl"/>
              </w:rPr>
              <w:t>f’c</w:t>
            </w:r>
            <w:proofErr w:type="spellEnd"/>
            <w:r w:rsidR="00B86FA1" w:rsidRPr="00B86FA1">
              <w:rPr>
                <w:rFonts w:ascii="Arial" w:hAnsi="Arial" w:cs="Arial"/>
                <w:sz w:val="18"/>
                <w:lang w:val="es-ES_tradnl"/>
              </w:rPr>
              <w:t>= 280 kg/</w:t>
            </w:r>
            <w:proofErr w:type="spellStart"/>
            <w:r w:rsidR="00B86FA1" w:rsidRPr="00B86FA1">
              <w:rPr>
                <w:rFonts w:ascii="Arial" w:hAnsi="Arial" w:cs="Arial"/>
                <w:sz w:val="18"/>
                <w:lang w:val="es-ES_tradnl"/>
              </w:rPr>
              <w:t>cm2</w:t>
            </w:r>
            <w:proofErr w:type="spellEnd"/>
            <w:r w:rsidRPr="00205574">
              <w:rPr>
                <w:rFonts w:ascii="Arial" w:hAnsi="Arial" w:cs="Arial"/>
                <w:sz w:val="18"/>
                <w:lang w:val="es-ES_tradnl"/>
              </w:rPr>
              <w:t>.</w:t>
            </w:r>
          </w:p>
        </w:tc>
      </w:tr>
      <w:tr w:rsidR="004468DF" w:rsidRPr="00205574" w14:paraId="0E6C2C95" w14:textId="77777777" w:rsidTr="00D826E1">
        <w:trPr>
          <w:trHeight w:hRule="exact" w:val="2843"/>
        </w:trPr>
        <w:tc>
          <w:tcPr>
            <w:tcW w:w="1701" w:type="dxa"/>
            <w:vAlign w:val="center"/>
          </w:tcPr>
          <w:p w14:paraId="3307F7F7" w14:textId="77777777" w:rsidR="004468DF" w:rsidRPr="00205574" w:rsidRDefault="004468DF" w:rsidP="00B86FA1">
            <w:pPr>
              <w:pStyle w:val="TableParagraph"/>
              <w:spacing w:before="8"/>
              <w:jc w:val="center"/>
              <w:rPr>
                <w:rFonts w:ascii="Arial" w:eastAsia="Cambria" w:hAnsi="Arial" w:cs="Arial"/>
                <w:sz w:val="17"/>
                <w:szCs w:val="17"/>
                <w:lang w:val="es-ES_tradnl"/>
              </w:rPr>
            </w:pPr>
          </w:p>
          <w:p w14:paraId="53C08D08" w14:textId="76CCC49C" w:rsidR="004468DF" w:rsidRPr="00205574" w:rsidRDefault="004468DF" w:rsidP="00B86FA1">
            <w:pPr>
              <w:pStyle w:val="TableParagraph"/>
              <w:ind w:left="166" w:right="169"/>
              <w:jc w:val="center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lang w:val="es-ES_tradnl"/>
              </w:rPr>
              <w:t xml:space="preserve">RED DE  DISTRIBUCIÓN </w:t>
            </w:r>
          </w:p>
        </w:tc>
        <w:tc>
          <w:tcPr>
            <w:tcW w:w="1843" w:type="dxa"/>
            <w:vAlign w:val="center"/>
          </w:tcPr>
          <w:p w14:paraId="1CEF3EA1" w14:textId="32DE8AB9" w:rsidR="004468DF" w:rsidRPr="00205574" w:rsidRDefault="004468DF" w:rsidP="00B86FA1">
            <w:pPr>
              <w:pStyle w:val="TableParagraph"/>
              <w:ind w:left="97" w:right="132"/>
              <w:rPr>
                <w:rFonts w:ascii="Arial" w:hAnsi="Arial" w:cs="Arial"/>
                <w:spacing w:val="-1"/>
                <w:sz w:val="18"/>
                <w:lang w:val="es-ES_tradnl"/>
              </w:rPr>
            </w:pP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Su trazado se realiza por las vías y caminos públicos, considerando las condiciones topográficas del terreno y la menor distancia posible </w:t>
            </w:r>
            <w:r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hacia las viviendas </w:t>
            </w:r>
          </w:p>
        </w:tc>
        <w:tc>
          <w:tcPr>
            <w:tcW w:w="1985" w:type="dxa"/>
            <w:vAlign w:val="center"/>
          </w:tcPr>
          <w:p w14:paraId="21426E59" w14:textId="558DB689" w:rsidR="004468DF" w:rsidRPr="00205574" w:rsidRDefault="004468DF" w:rsidP="00B86FA1">
            <w:pPr>
              <w:pStyle w:val="TableParagraph"/>
              <w:spacing w:line="205" w:lineRule="exact"/>
              <w:ind w:left="97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 w:rsidRPr="00205574">
              <w:rPr>
                <w:rFonts w:ascii="Arial" w:eastAsia="Arial" w:hAnsi="Arial" w:cs="Arial"/>
                <w:sz w:val="18"/>
                <w:szCs w:val="18"/>
                <w:lang w:val="es-ES_tradnl"/>
              </w:rPr>
              <w:t>Instalación de</w:t>
            </w:r>
            <w:r>
              <w:rPr>
                <w:rFonts w:ascii="Arial" w:eastAsia="Arial" w:hAnsi="Arial" w:cs="Arial"/>
                <w:sz w:val="18"/>
                <w:szCs w:val="18"/>
                <w:lang w:val="es-ES_tradnl"/>
              </w:rPr>
              <w:t xml:space="preserve"> t</w:t>
            </w:r>
            <w:r w:rsidRPr="00104E20">
              <w:rPr>
                <w:rFonts w:ascii="Arial" w:eastAsia="Arial" w:hAnsi="Arial" w:cs="Arial"/>
                <w:sz w:val="18"/>
                <w:szCs w:val="18"/>
                <w:lang w:val="es-ES_tradnl"/>
              </w:rPr>
              <w:t xml:space="preserve">ubería </w:t>
            </w:r>
            <w:r w:rsidR="00A254DC">
              <w:rPr>
                <w:rFonts w:ascii="Arial" w:eastAsia="Arial" w:hAnsi="Arial" w:cs="Arial"/>
                <w:sz w:val="18"/>
                <w:szCs w:val="18"/>
                <w:lang w:val="es-ES_tradnl"/>
              </w:rPr>
              <w:t>PVC clase 10 de 2”, 1”, 3/4” y 1/2”.</w:t>
            </w:r>
          </w:p>
        </w:tc>
        <w:tc>
          <w:tcPr>
            <w:tcW w:w="2014" w:type="dxa"/>
            <w:vAlign w:val="center"/>
          </w:tcPr>
          <w:p w14:paraId="0C90073B" w14:textId="63D2ED12" w:rsidR="004468DF" w:rsidRPr="00205574" w:rsidRDefault="004468DF" w:rsidP="00B86FA1">
            <w:pPr>
              <w:pStyle w:val="TableParagraph"/>
              <w:tabs>
                <w:tab w:val="left" w:pos="1016"/>
              </w:tabs>
              <w:spacing w:line="205" w:lineRule="exact"/>
              <w:ind w:left="97"/>
              <w:rPr>
                <w:rFonts w:ascii="Arial" w:hAnsi="Arial" w:cs="Arial"/>
                <w:spacing w:val="-1"/>
                <w:sz w:val="18"/>
                <w:lang w:val="es-ES_tradnl"/>
              </w:rPr>
            </w:pP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Longitud de </w:t>
            </w:r>
            <w:r w:rsidR="00A254DC" w:rsidRPr="00A254DC">
              <w:rPr>
                <w:rFonts w:ascii="Arial" w:hAnsi="Arial" w:cs="Arial"/>
                <w:bCs/>
                <w:iCs/>
                <w:spacing w:val="-1"/>
                <w:sz w:val="18"/>
                <w:lang w:val="es-PE"/>
              </w:rPr>
              <w:t>84.20</w:t>
            </w:r>
            <w:r w:rsidR="00E93A98">
              <w:rPr>
                <w:rFonts w:ascii="Arial" w:hAnsi="Arial" w:cs="Arial"/>
                <w:bCs/>
                <w:iCs/>
                <w:spacing w:val="-1"/>
                <w:sz w:val="18"/>
                <w:lang w:val="es-PE"/>
              </w:rPr>
              <w:t xml:space="preserve"> </w:t>
            </w:r>
            <w:r w:rsidR="008D1F3F" w:rsidRPr="008D1F3F">
              <w:rPr>
                <w:rFonts w:ascii="Arial" w:hAnsi="Arial" w:cs="Arial"/>
                <w:bCs/>
                <w:iCs/>
                <w:spacing w:val="-1"/>
                <w:sz w:val="18"/>
                <w:lang w:val="es-PE"/>
              </w:rPr>
              <w:t xml:space="preserve">m de tubería </w:t>
            </w:r>
            <w:r w:rsidR="00A254DC">
              <w:rPr>
                <w:rFonts w:ascii="Arial" w:hAnsi="Arial" w:cs="Arial"/>
                <w:bCs/>
                <w:iCs/>
                <w:spacing w:val="-1"/>
                <w:sz w:val="18"/>
                <w:lang w:val="es-PE"/>
              </w:rPr>
              <w:t>PVC clase 10 de 2”, 2,952.85 m de 1”, 3,024.65 m de 3/4” y 3,615.92 m de 1/2”</w:t>
            </w:r>
          </w:p>
        </w:tc>
        <w:tc>
          <w:tcPr>
            <w:tcW w:w="2055" w:type="dxa"/>
            <w:vAlign w:val="center"/>
          </w:tcPr>
          <w:p w14:paraId="0C720D12" w14:textId="66A15C77" w:rsidR="004468DF" w:rsidRPr="00205574" w:rsidRDefault="004468DF" w:rsidP="00B86FA1">
            <w:pPr>
              <w:pStyle w:val="TableParagraph"/>
              <w:spacing w:line="198" w:lineRule="exact"/>
              <w:ind w:left="97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 w:rsidRPr="00205574">
              <w:rPr>
                <w:rFonts w:ascii="Arial" w:eastAsia="Arial" w:hAnsi="Arial" w:cs="Arial"/>
                <w:sz w:val="18"/>
                <w:szCs w:val="18"/>
                <w:lang w:val="es-ES_tradnl"/>
              </w:rPr>
              <w:t xml:space="preserve">Se instalará </w:t>
            </w:r>
            <w:r w:rsidR="00A254DC">
              <w:rPr>
                <w:rFonts w:ascii="Arial" w:eastAsia="Arial" w:hAnsi="Arial" w:cs="Arial"/>
                <w:bCs/>
                <w:iCs/>
                <w:sz w:val="18"/>
                <w:szCs w:val="18"/>
                <w:lang w:val="es-PE"/>
              </w:rPr>
              <w:t>9</w:t>
            </w:r>
            <w:r w:rsidR="008D1F3F" w:rsidRPr="008D1F3F">
              <w:rPr>
                <w:rFonts w:ascii="Arial" w:eastAsia="Arial" w:hAnsi="Arial" w:cs="Arial"/>
                <w:bCs/>
                <w:iCs/>
                <w:sz w:val="18"/>
                <w:szCs w:val="18"/>
                <w:lang w:val="es-PE"/>
              </w:rPr>
              <w:t>,</w:t>
            </w:r>
            <w:r w:rsidR="00A254DC">
              <w:rPr>
                <w:rFonts w:ascii="Arial" w:eastAsia="Arial" w:hAnsi="Arial" w:cs="Arial"/>
                <w:bCs/>
                <w:iCs/>
                <w:sz w:val="18"/>
                <w:szCs w:val="18"/>
                <w:lang w:val="es-PE"/>
              </w:rPr>
              <w:t>677</w:t>
            </w:r>
            <w:r w:rsidR="008D1F3F" w:rsidRPr="008D1F3F">
              <w:rPr>
                <w:rFonts w:ascii="Arial" w:eastAsia="Arial" w:hAnsi="Arial" w:cs="Arial"/>
                <w:bCs/>
                <w:iCs/>
                <w:sz w:val="18"/>
                <w:szCs w:val="18"/>
                <w:lang w:val="es-PE"/>
              </w:rPr>
              <w:t>.</w:t>
            </w:r>
            <w:r w:rsidR="00A254DC">
              <w:rPr>
                <w:rFonts w:ascii="Arial" w:eastAsia="Arial" w:hAnsi="Arial" w:cs="Arial"/>
                <w:bCs/>
                <w:iCs/>
                <w:sz w:val="18"/>
                <w:szCs w:val="18"/>
                <w:lang w:val="es-PE"/>
              </w:rPr>
              <w:t>62</w:t>
            </w:r>
            <w:r w:rsidRPr="004468DF">
              <w:rPr>
                <w:rFonts w:ascii="Arial" w:eastAsia="Arial" w:hAnsi="Arial" w:cs="Arial"/>
                <w:sz w:val="18"/>
                <w:szCs w:val="18"/>
                <w:lang w:val="es-ES_tradnl"/>
              </w:rPr>
              <w:t xml:space="preserve"> </w:t>
            </w:r>
            <w:r w:rsidRPr="00F9563A">
              <w:rPr>
                <w:rFonts w:ascii="Arial" w:eastAsia="Arial" w:hAnsi="Arial" w:cs="Arial"/>
                <w:sz w:val="18"/>
                <w:szCs w:val="18"/>
                <w:lang w:val="es-ES_tradnl"/>
              </w:rPr>
              <w:t xml:space="preserve">m de </w:t>
            </w:r>
            <w:r w:rsidR="00A254DC">
              <w:rPr>
                <w:rFonts w:ascii="Arial" w:eastAsia="Arial" w:hAnsi="Arial" w:cs="Arial"/>
                <w:sz w:val="18"/>
                <w:szCs w:val="18"/>
                <w:lang w:val="es-ES_tradnl"/>
              </w:rPr>
              <w:t>red de distribución</w:t>
            </w:r>
          </w:p>
        </w:tc>
      </w:tr>
      <w:tr w:rsidR="00645321" w:rsidRPr="00205574" w14:paraId="3A67B802" w14:textId="77777777" w:rsidTr="00D826E1">
        <w:trPr>
          <w:trHeight w:hRule="exact" w:val="2259"/>
        </w:trPr>
        <w:tc>
          <w:tcPr>
            <w:tcW w:w="1701" w:type="dxa"/>
            <w:vAlign w:val="center"/>
          </w:tcPr>
          <w:p w14:paraId="679668E2" w14:textId="77777777" w:rsidR="00645321" w:rsidRPr="00205574" w:rsidRDefault="00645321" w:rsidP="00761321">
            <w:pPr>
              <w:pStyle w:val="TableParagraph"/>
              <w:ind w:left="97" w:right="139"/>
              <w:jc w:val="center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lastRenderedPageBreak/>
              <w:t>CONEXIONES</w:t>
            </w:r>
            <w:r w:rsidRPr="00205574">
              <w:rPr>
                <w:rFonts w:ascii="Arial" w:hAnsi="Arial" w:cs="Arial"/>
                <w:spacing w:val="25"/>
                <w:sz w:val="18"/>
                <w:lang w:val="es-ES_tradnl"/>
              </w:rPr>
              <w:t xml:space="preserve"> </w:t>
            </w: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DOMICILIARIA</w:t>
            </w:r>
            <w:r w:rsidRPr="00205574">
              <w:rPr>
                <w:rFonts w:ascii="Arial" w:hAnsi="Arial" w:cs="Arial"/>
                <w:sz w:val="18"/>
                <w:lang w:val="es-ES_tradnl"/>
              </w:rPr>
              <w:t>S</w:t>
            </w:r>
          </w:p>
        </w:tc>
        <w:tc>
          <w:tcPr>
            <w:tcW w:w="1843" w:type="dxa"/>
            <w:vAlign w:val="center"/>
          </w:tcPr>
          <w:p w14:paraId="104293CD" w14:textId="139971E9" w:rsidR="00645321" w:rsidRPr="00205574" w:rsidRDefault="00645321" w:rsidP="009878CC">
            <w:pPr>
              <w:pStyle w:val="TableParagraph"/>
              <w:spacing w:line="205" w:lineRule="exact"/>
              <w:ind w:left="97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Se localiza a lo</w:t>
            </w:r>
            <w:r w:rsidR="006859A2"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</w:t>
            </w: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largo de la red</w:t>
            </w:r>
            <w:r w:rsidR="006859A2"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</w:t>
            </w:r>
            <w:r w:rsidR="00F74CA3">
              <w:rPr>
                <w:rFonts w:ascii="Arial" w:hAnsi="Arial" w:cs="Arial"/>
                <w:spacing w:val="-1"/>
                <w:sz w:val="18"/>
                <w:lang w:val="es-ES_tradnl"/>
              </w:rPr>
              <w:t>de distribución</w:t>
            </w: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</w:t>
            </w:r>
            <w:r w:rsidR="00F74CA3">
              <w:rPr>
                <w:rFonts w:ascii="Arial" w:hAnsi="Arial" w:cs="Arial"/>
                <w:spacing w:val="-1"/>
                <w:sz w:val="18"/>
                <w:lang w:val="es-ES_tradnl"/>
              </w:rPr>
              <w:t>hacia</w:t>
            </w: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la</w:t>
            </w:r>
            <w:r w:rsidR="00F74CA3">
              <w:rPr>
                <w:rFonts w:ascii="Arial" w:hAnsi="Arial" w:cs="Arial"/>
                <w:spacing w:val="-1"/>
                <w:sz w:val="18"/>
                <w:lang w:val="es-ES_tradnl"/>
              </w:rPr>
              <w:t>s</w:t>
            </w: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vivienda</w:t>
            </w:r>
            <w:r w:rsidR="00F74CA3">
              <w:rPr>
                <w:rFonts w:ascii="Arial" w:hAnsi="Arial" w:cs="Arial"/>
                <w:spacing w:val="-1"/>
                <w:sz w:val="18"/>
                <w:lang w:val="es-ES_tradnl"/>
              </w:rPr>
              <w:t>s</w:t>
            </w: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</w:t>
            </w:r>
            <w:r w:rsidR="00A254DC">
              <w:rPr>
                <w:rFonts w:ascii="Arial" w:hAnsi="Arial" w:cs="Arial"/>
                <w:spacing w:val="-1"/>
                <w:sz w:val="18"/>
                <w:lang w:val="es-ES_tradnl"/>
              </w:rPr>
              <w:t>e instituciones educativas</w:t>
            </w: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.</w:t>
            </w:r>
          </w:p>
        </w:tc>
        <w:tc>
          <w:tcPr>
            <w:tcW w:w="1985" w:type="dxa"/>
            <w:vAlign w:val="center"/>
          </w:tcPr>
          <w:p w14:paraId="652CCFF3" w14:textId="30E35D0E" w:rsidR="00645321" w:rsidRPr="00205574" w:rsidRDefault="00645321" w:rsidP="009878CC">
            <w:pPr>
              <w:pStyle w:val="TableParagraph"/>
              <w:spacing w:line="205" w:lineRule="exact"/>
              <w:ind w:left="97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 w:rsidRPr="00205574">
              <w:rPr>
                <w:rFonts w:ascii="Arial" w:eastAsia="Arial" w:hAnsi="Arial" w:cs="Arial"/>
                <w:sz w:val="18"/>
                <w:szCs w:val="18"/>
                <w:lang w:val="es-ES_tradnl"/>
              </w:rPr>
              <w:t xml:space="preserve">Se </w:t>
            </w:r>
            <w:r w:rsidR="004A26F1" w:rsidRPr="00205574">
              <w:rPr>
                <w:rFonts w:ascii="Arial" w:eastAsia="Arial" w:hAnsi="Arial" w:cs="Arial"/>
                <w:sz w:val="18"/>
                <w:szCs w:val="18"/>
                <w:lang w:val="es-ES_tradnl"/>
              </w:rPr>
              <w:t>usará</w:t>
            </w:r>
            <w:r w:rsidRPr="00205574">
              <w:rPr>
                <w:rFonts w:ascii="Arial" w:eastAsia="Arial" w:hAnsi="Arial" w:cs="Arial"/>
                <w:sz w:val="18"/>
                <w:szCs w:val="18"/>
                <w:lang w:val="es-ES_tradnl"/>
              </w:rPr>
              <w:t xml:space="preserve"> </w:t>
            </w:r>
            <w:r w:rsidR="00F74CA3" w:rsidRPr="00F74CA3">
              <w:rPr>
                <w:rFonts w:ascii="Arial" w:eastAsia="Arial" w:hAnsi="Arial" w:cs="Arial"/>
                <w:sz w:val="18"/>
                <w:szCs w:val="18"/>
                <w:lang w:val="es-ES_tradnl"/>
              </w:rPr>
              <w:t xml:space="preserve">tubería </w:t>
            </w:r>
            <w:r w:rsidR="00A254DC">
              <w:rPr>
                <w:rFonts w:ascii="Arial" w:eastAsia="Arial" w:hAnsi="Arial" w:cs="Arial"/>
                <w:sz w:val="18"/>
                <w:szCs w:val="18"/>
                <w:lang w:val="es-ES_tradnl"/>
              </w:rPr>
              <w:t>PVC clase 10 de 1/2”</w:t>
            </w:r>
            <w:r w:rsidRPr="00205574">
              <w:rPr>
                <w:rFonts w:ascii="Arial" w:eastAsia="Arial" w:hAnsi="Arial" w:cs="Arial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2014" w:type="dxa"/>
            <w:vAlign w:val="center"/>
          </w:tcPr>
          <w:p w14:paraId="03328B20" w14:textId="3B875CFB" w:rsidR="00645321" w:rsidRPr="00205574" w:rsidRDefault="00645321" w:rsidP="000A2648">
            <w:pPr>
              <w:pStyle w:val="TableParagraph"/>
              <w:ind w:left="97" w:right="33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Instalación</w:t>
            </w:r>
            <w:r w:rsidRPr="00205574">
              <w:rPr>
                <w:rFonts w:ascii="Arial" w:hAnsi="Arial" w:cs="Arial"/>
                <w:spacing w:val="-2"/>
                <w:sz w:val="18"/>
                <w:lang w:val="es-ES_tradnl"/>
              </w:rPr>
              <w:t xml:space="preserve"> </w:t>
            </w:r>
            <w:r w:rsidRPr="00205574">
              <w:rPr>
                <w:rFonts w:ascii="Arial" w:hAnsi="Arial" w:cs="Arial"/>
                <w:sz w:val="18"/>
                <w:lang w:val="es-ES_tradnl"/>
              </w:rPr>
              <w:t>de</w:t>
            </w:r>
            <w:r w:rsidRPr="00205574">
              <w:rPr>
                <w:rFonts w:ascii="Arial" w:hAnsi="Arial" w:cs="Arial"/>
                <w:spacing w:val="-2"/>
                <w:sz w:val="18"/>
                <w:lang w:val="es-ES_tradnl"/>
              </w:rPr>
              <w:t xml:space="preserve"> </w:t>
            </w:r>
            <w:r w:rsidR="00A254DC">
              <w:rPr>
                <w:rFonts w:ascii="Arial" w:hAnsi="Arial" w:cs="Arial"/>
                <w:sz w:val="18"/>
                <w:lang w:val="es-ES_tradnl"/>
              </w:rPr>
              <w:t>83</w:t>
            </w:r>
            <w:r w:rsidRPr="00205574">
              <w:rPr>
                <w:rFonts w:ascii="Arial" w:hAnsi="Arial" w:cs="Arial"/>
                <w:spacing w:val="29"/>
                <w:sz w:val="18"/>
                <w:lang w:val="es-ES_tradnl"/>
              </w:rPr>
              <w:t xml:space="preserve"> </w:t>
            </w: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conexiones</w:t>
            </w:r>
            <w:r w:rsidR="009878CC" w:rsidRPr="00205574">
              <w:rPr>
                <w:rFonts w:ascii="Arial" w:hAnsi="Arial" w:cs="Arial"/>
                <w:spacing w:val="1"/>
                <w:sz w:val="18"/>
                <w:lang w:val="es-ES_tradnl"/>
              </w:rPr>
              <w:t xml:space="preserve"> </w:t>
            </w: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domiciliaria</w:t>
            </w:r>
            <w:r w:rsidR="000A2648"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s</w:t>
            </w:r>
            <w:r w:rsidRPr="00205574">
              <w:rPr>
                <w:rFonts w:ascii="Arial" w:hAnsi="Arial" w:cs="Arial"/>
                <w:spacing w:val="23"/>
                <w:sz w:val="18"/>
                <w:lang w:val="es-ES_tradnl"/>
              </w:rPr>
              <w:t xml:space="preserve"> </w:t>
            </w:r>
            <w:r w:rsidRPr="00205574">
              <w:rPr>
                <w:rFonts w:ascii="Arial" w:hAnsi="Arial" w:cs="Arial"/>
                <w:sz w:val="18"/>
                <w:lang w:val="es-ES_tradnl"/>
              </w:rPr>
              <w:t xml:space="preserve">para </w:t>
            </w: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vivienda</w:t>
            </w:r>
            <w:r w:rsidR="000A2648"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y</w:t>
            </w:r>
            <w:r w:rsidR="000A2648" w:rsidRPr="00205574">
              <w:rPr>
                <w:rFonts w:ascii="Arial" w:eastAsia="Arial" w:hAnsi="Arial" w:cs="Arial"/>
                <w:sz w:val="18"/>
                <w:szCs w:val="18"/>
                <w:lang w:val="es-ES_tradnl"/>
              </w:rPr>
              <w:t xml:space="preserve"> </w:t>
            </w:r>
            <w:r w:rsidR="000A2648" w:rsidRPr="00205574">
              <w:rPr>
                <w:rFonts w:ascii="Arial" w:hAnsi="Arial" w:cs="Arial"/>
                <w:sz w:val="18"/>
                <w:lang w:val="es-ES_tradnl"/>
              </w:rPr>
              <w:t>0</w:t>
            </w:r>
            <w:r w:rsidR="00A254DC">
              <w:rPr>
                <w:rFonts w:ascii="Arial" w:hAnsi="Arial" w:cs="Arial"/>
                <w:sz w:val="18"/>
                <w:lang w:val="es-ES_tradnl"/>
              </w:rPr>
              <w:t>2</w:t>
            </w:r>
            <w:r w:rsidR="000A2648" w:rsidRPr="00205574">
              <w:rPr>
                <w:rFonts w:ascii="Arial" w:hAnsi="Arial" w:cs="Arial"/>
                <w:sz w:val="18"/>
                <w:lang w:val="es-ES_tradnl"/>
              </w:rPr>
              <w:t xml:space="preserve"> </w:t>
            </w:r>
            <w:r w:rsidR="00F74CA3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conexiones para </w:t>
            </w:r>
            <w:r w:rsidR="00A254DC">
              <w:rPr>
                <w:rFonts w:ascii="Arial" w:hAnsi="Arial" w:cs="Arial"/>
                <w:spacing w:val="-1"/>
                <w:sz w:val="18"/>
                <w:lang w:val="es-ES_tradnl"/>
              </w:rPr>
              <w:t>Instituciones Educativas</w:t>
            </w:r>
            <w:r w:rsidR="000A2648"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.</w:t>
            </w:r>
            <w:r w:rsidR="00986F75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Incluye construcción de lavaderos multiusos</w:t>
            </w:r>
          </w:p>
        </w:tc>
        <w:tc>
          <w:tcPr>
            <w:tcW w:w="2055" w:type="dxa"/>
            <w:vAlign w:val="center"/>
          </w:tcPr>
          <w:p w14:paraId="4510090A" w14:textId="403E148B" w:rsidR="00645321" w:rsidRPr="00205574" w:rsidRDefault="00645321" w:rsidP="000A2648">
            <w:pPr>
              <w:pStyle w:val="TableParagraph"/>
              <w:tabs>
                <w:tab w:val="left" w:pos="1732"/>
              </w:tabs>
              <w:ind w:left="97" w:right="93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C</w:t>
            </w:r>
            <w:r w:rsidR="000A2648"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omprende </w:t>
            </w:r>
            <w:r w:rsidRPr="00205574">
              <w:rPr>
                <w:rFonts w:ascii="Arial" w:hAnsi="Arial" w:cs="Arial"/>
                <w:sz w:val="18"/>
                <w:lang w:val="es-ES_tradnl"/>
              </w:rPr>
              <w:t>la</w:t>
            </w:r>
            <w:r w:rsidR="000A2648" w:rsidRPr="00205574">
              <w:rPr>
                <w:rFonts w:ascii="Arial" w:hAnsi="Arial" w:cs="Arial"/>
                <w:spacing w:val="28"/>
                <w:sz w:val="18"/>
                <w:lang w:val="es-ES_tradnl"/>
              </w:rPr>
              <w:t xml:space="preserve"> </w:t>
            </w: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instalación</w:t>
            </w:r>
            <w:r w:rsidRPr="00205574">
              <w:rPr>
                <w:rFonts w:ascii="Arial" w:hAnsi="Arial" w:cs="Arial"/>
                <w:spacing w:val="27"/>
                <w:sz w:val="18"/>
                <w:lang w:val="es-ES_tradnl"/>
              </w:rPr>
              <w:t xml:space="preserve"> </w:t>
            </w:r>
            <w:r w:rsidRPr="00205574">
              <w:rPr>
                <w:rFonts w:ascii="Arial" w:hAnsi="Arial" w:cs="Arial"/>
                <w:sz w:val="18"/>
                <w:lang w:val="es-ES_tradnl"/>
              </w:rPr>
              <w:t>de:</w:t>
            </w:r>
            <w:r w:rsidRPr="00205574">
              <w:rPr>
                <w:rFonts w:ascii="Arial" w:hAnsi="Arial" w:cs="Arial"/>
                <w:spacing w:val="7"/>
                <w:sz w:val="18"/>
                <w:lang w:val="es-ES_tradnl"/>
              </w:rPr>
              <w:t xml:space="preserve"> </w:t>
            </w:r>
            <w:r w:rsidR="00A254DC">
              <w:rPr>
                <w:rFonts w:ascii="Arial" w:hAnsi="Arial" w:cs="Arial"/>
                <w:sz w:val="18"/>
                <w:lang w:val="es-ES_tradnl"/>
              </w:rPr>
              <w:t>83</w:t>
            </w:r>
            <w:r w:rsidR="000A2648" w:rsidRPr="00205574">
              <w:rPr>
                <w:rFonts w:ascii="Arial" w:hAnsi="Arial" w:cs="Arial"/>
                <w:spacing w:val="27"/>
                <w:sz w:val="18"/>
                <w:lang w:val="es-ES_tradnl"/>
              </w:rPr>
              <w:t xml:space="preserve"> </w:t>
            </w:r>
            <w:r w:rsidR="000A2648"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Conexiones </w:t>
            </w:r>
            <w:r w:rsidR="00F74CA3"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domiciliari</w:t>
            </w:r>
            <w:r w:rsidR="00F74CA3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as de agua potable y </w:t>
            </w:r>
          </w:p>
          <w:p w14:paraId="1337AA3E" w14:textId="50BA6310" w:rsidR="00645321" w:rsidRPr="00205574" w:rsidRDefault="00645321" w:rsidP="000A2648">
            <w:pPr>
              <w:pStyle w:val="TableParagraph"/>
              <w:ind w:left="97" w:right="97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sz w:val="18"/>
                <w:lang w:val="es-ES_tradnl"/>
              </w:rPr>
              <w:t>0</w:t>
            </w:r>
            <w:r w:rsidR="00A254DC">
              <w:rPr>
                <w:rFonts w:ascii="Arial" w:hAnsi="Arial" w:cs="Arial"/>
                <w:sz w:val="18"/>
                <w:lang w:val="es-ES_tradnl"/>
              </w:rPr>
              <w:t>2</w:t>
            </w:r>
            <w:r w:rsidR="000A2648" w:rsidRPr="00205574">
              <w:rPr>
                <w:rFonts w:ascii="Arial" w:hAnsi="Arial" w:cs="Arial"/>
                <w:sz w:val="18"/>
                <w:lang w:val="es-ES_tradnl"/>
              </w:rPr>
              <w:t xml:space="preserve"> </w:t>
            </w:r>
            <w:r w:rsidR="00F74CA3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conexiones domiciliarias de agua potable para </w:t>
            </w:r>
            <w:r w:rsidR="00A254DC">
              <w:rPr>
                <w:rFonts w:ascii="Arial" w:hAnsi="Arial" w:cs="Arial"/>
                <w:spacing w:val="-1"/>
                <w:sz w:val="18"/>
                <w:lang w:val="es-ES_tradnl"/>
              </w:rPr>
              <w:t>Instituciones Educativas</w:t>
            </w:r>
          </w:p>
          <w:p w14:paraId="598ABC54" w14:textId="47161155" w:rsidR="00645321" w:rsidRPr="00205574" w:rsidRDefault="00645321" w:rsidP="000A2648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Total:</w:t>
            </w:r>
            <w:r w:rsidRPr="00205574">
              <w:rPr>
                <w:rFonts w:ascii="Arial" w:hAnsi="Arial" w:cs="Arial"/>
                <w:sz w:val="18"/>
                <w:lang w:val="es-ES_tradnl"/>
              </w:rPr>
              <w:t xml:space="preserve"> </w:t>
            </w:r>
            <w:r w:rsidR="00A254DC">
              <w:rPr>
                <w:rFonts w:ascii="Arial" w:hAnsi="Arial" w:cs="Arial"/>
                <w:sz w:val="18"/>
                <w:lang w:val="es-ES_tradnl"/>
              </w:rPr>
              <w:t>85</w:t>
            </w:r>
          </w:p>
        </w:tc>
      </w:tr>
      <w:tr w:rsidR="00B22169" w:rsidRPr="00205574" w14:paraId="2591D42D" w14:textId="77777777" w:rsidTr="00D826E1">
        <w:trPr>
          <w:trHeight w:val="1174"/>
        </w:trPr>
        <w:tc>
          <w:tcPr>
            <w:tcW w:w="1701" w:type="dxa"/>
            <w:vAlign w:val="center"/>
          </w:tcPr>
          <w:p w14:paraId="380B083B" w14:textId="29821A91" w:rsidR="00B22169" w:rsidRPr="00205574" w:rsidRDefault="00E30F9F" w:rsidP="009878CC">
            <w:pPr>
              <w:pStyle w:val="TableParagraph"/>
              <w:ind w:left="97" w:right="139"/>
              <w:jc w:val="center"/>
              <w:rPr>
                <w:rFonts w:ascii="Arial" w:hAnsi="Arial" w:cs="Arial"/>
                <w:spacing w:val="-1"/>
                <w:sz w:val="18"/>
                <w:lang w:val="es-ES_tradnl"/>
              </w:rPr>
            </w:pPr>
            <w:r>
              <w:rPr>
                <w:rFonts w:ascii="Arial" w:hAnsi="Arial" w:cs="Arial"/>
                <w:spacing w:val="-1"/>
                <w:sz w:val="18"/>
                <w:lang w:val="es-ES_tradnl"/>
              </w:rPr>
              <w:t>UNIDADES BÁSICAS DE SANEAMIENTO</w:t>
            </w:r>
          </w:p>
        </w:tc>
        <w:tc>
          <w:tcPr>
            <w:tcW w:w="1843" w:type="dxa"/>
            <w:vAlign w:val="center"/>
          </w:tcPr>
          <w:p w14:paraId="1A47A1AB" w14:textId="6D307019" w:rsidR="00B22169" w:rsidRPr="00205574" w:rsidRDefault="000B11FD" w:rsidP="009878CC">
            <w:pPr>
              <w:pStyle w:val="TableParagraph"/>
              <w:spacing w:line="205" w:lineRule="exact"/>
              <w:ind w:left="97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Se localiza</w:t>
            </w:r>
            <w:r w:rsidR="00E30F9F">
              <w:rPr>
                <w:rFonts w:ascii="Arial" w:hAnsi="Arial" w:cs="Arial"/>
                <w:spacing w:val="-1"/>
                <w:sz w:val="18"/>
                <w:lang w:val="es-ES_tradnl"/>
              </w:rPr>
              <w:t>n</w:t>
            </w: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cerca de la</w:t>
            </w:r>
            <w:r w:rsidR="00E30F9F">
              <w:rPr>
                <w:rFonts w:ascii="Arial" w:hAnsi="Arial" w:cs="Arial"/>
                <w:spacing w:val="-1"/>
                <w:sz w:val="18"/>
                <w:lang w:val="es-ES_tradnl"/>
              </w:rPr>
              <w:t>s</w:t>
            </w: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vivienda</w:t>
            </w:r>
            <w:r w:rsidR="00E30F9F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s de la población beneficiaria </w:t>
            </w:r>
          </w:p>
        </w:tc>
        <w:tc>
          <w:tcPr>
            <w:tcW w:w="1985" w:type="dxa"/>
            <w:vAlign w:val="center"/>
          </w:tcPr>
          <w:p w14:paraId="4911D59E" w14:textId="0AAD39AA" w:rsidR="00B22169" w:rsidRPr="00205574" w:rsidRDefault="00B22169" w:rsidP="009878CC">
            <w:pPr>
              <w:pStyle w:val="TableParagraph"/>
              <w:ind w:left="97" w:right="158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sz w:val="18"/>
                <w:lang w:val="es-ES_tradnl"/>
              </w:rPr>
              <w:t xml:space="preserve">De </w:t>
            </w: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acuerdo</w:t>
            </w:r>
            <w:r w:rsidRPr="00205574">
              <w:rPr>
                <w:rFonts w:ascii="Arial" w:hAnsi="Arial" w:cs="Arial"/>
                <w:spacing w:val="-2"/>
                <w:sz w:val="18"/>
                <w:lang w:val="es-ES_tradnl"/>
              </w:rPr>
              <w:t xml:space="preserve"> </w:t>
            </w:r>
            <w:r w:rsidRPr="00205574">
              <w:rPr>
                <w:rFonts w:ascii="Arial" w:hAnsi="Arial" w:cs="Arial"/>
                <w:sz w:val="18"/>
                <w:lang w:val="es-ES_tradnl"/>
              </w:rPr>
              <w:t xml:space="preserve">a </w:t>
            </w: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los</w:t>
            </w:r>
            <w:r w:rsidRPr="00205574">
              <w:rPr>
                <w:rFonts w:ascii="Arial" w:hAnsi="Arial" w:cs="Arial"/>
                <w:spacing w:val="28"/>
                <w:sz w:val="18"/>
                <w:lang w:val="es-ES_tradnl"/>
              </w:rPr>
              <w:t xml:space="preserve"> </w:t>
            </w: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resultados</w:t>
            </w:r>
            <w:r w:rsidRPr="00205574">
              <w:rPr>
                <w:rFonts w:ascii="Arial" w:hAnsi="Arial" w:cs="Arial"/>
                <w:spacing w:val="1"/>
                <w:sz w:val="18"/>
                <w:lang w:val="es-ES_tradnl"/>
              </w:rPr>
              <w:t xml:space="preserve"> </w:t>
            </w: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del</w:t>
            </w:r>
            <w:r w:rsidRPr="00205574">
              <w:rPr>
                <w:rFonts w:ascii="Arial" w:hAnsi="Arial" w:cs="Arial"/>
                <w:sz w:val="18"/>
                <w:lang w:val="es-ES_tradnl"/>
              </w:rPr>
              <w:t xml:space="preserve"> </w:t>
            </w: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test </w:t>
            </w:r>
            <w:r w:rsidRPr="00205574">
              <w:rPr>
                <w:rFonts w:ascii="Arial" w:hAnsi="Arial" w:cs="Arial"/>
                <w:sz w:val="18"/>
                <w:lang w:val="es-ES_tradnl"/>
              </w:rPr>
              <w:t>de</w:t>
            </w:r>
            <w:r w:rsidRPr="00205574">
              <w:rPr>
                <w:rFonts w:ascii="Arial" w:hAnsi="Arial" w:cs="Arial"/>
                <w:spacing w:val="23"/>
                <w:sz w:val="18"/>
                <w:lang w:val="es-ES_tradnl"/>
              </w:rPr>
              <w:t xml:space="preserve"> </w:t>
            </w:r>
            <w:r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percolación</w:t>
            </w:r>
            <w:r w:rsidR="00E30F9F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se ha optado por UBS tipo arrastre hidráulico </w:t>
            </w:r>
          </w:p>
        </w:tc>
        <w:tc>
          <w:tcPr>
            <w:tcW w:w="2014" w:type="dxa"/>
            <w:vAlign w:val="center"/>
          </w:tcPr>
          <w:p w14:paraId="4C3CE697" w14:textId="3BA7FFA9" w:rsidR="00B22169" w:rsidRPr="00205574" w:rsidRDefault="00A254DC" w:rsidP="009878CC">
            <w:pPr>
              <w:pStyle w:val="TableParagraph"/>
              <w:ind w:left="97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lang w:val="es-ES_tradnl"/>
              </w:rPr>
              <w:t>83</w:t>
            </w:r>
            <w:r w:rsidR="00B22169" w:rsidRPr="00205574">
              <w:rPr>
                <w:rFonts w:ascii="Arial" w:hAnsi="Arial" w:cs="Arial"/>
                <w:sz w:val="18"/>
                <w:lang w:val="es-ES_tradnl"/>
              </w:rPr>
              <w:t xml:space="preserve"> </w:t>
            </w:r>
            <w:r w:rsidR="00B22169" w:rsidRPr="00205574">
              <w:rPr>
                <w:rFonts w:ascii="Arial" w:hAnsi="Arial" w:cs="Arial"/>
                <w:spacing w:val="-1"/>
                <w:sz w:val="18"/>
                <w:lang w:val="es-ES_tradnl"/>
              </w:rPr>
              <w:t>unidades</w:t>
            </w:r>
            <w:r w:rsidR="00E30F9F">
              <w:rPr>
                <w:rFonts w:ascii="Arial" w:hAnsi="Arial" w:cs="Arial"/>
                <w:spacing w:val="-1"/>
                <w:sz w:val="18"/>
                <w:lang w:val="es-ES_tradnl"/>
              </w:rPr>
              <w:t xml:space="preserve"> para las viviendas y 02 para </w:t>
            </w:r>
            <w:r w:rsidRPr="00A254DC">
              <w:rPr>
                <w:rFonts w:ascii="Arial" w:hAnsi="Arial" w:cs="Arial"/>
                <w:spacing w:val="-1"/>
                <w:sz w:val="18"/>
                <w:lang w:val="es-ES_tradnl"/>
              </w:rPr>
              <w:t>Instituciones Educativas</w:t>
            </w:r>
          </w:p>
        </w:tc>
        <w:tc>
          <w:tcPr>
            <w:tcW w:w="2055" w:type="dxa"/>
            <w:vAlign w:val="center"/>
          </w:tcPr>
          <w:p w14:paraId="576700AD" w14:textId="788E628D" w:rsidR="00B22169" w:rsidRPr="00205574" w:rsidRDefault="00B22169" w:rsidP="009878CC">
            <w:pPr>
              <w:pStyle w:val="TableParagraph"/>
              <w:spacing w:line="198" w:lineRule="exact"/>
              <w:ind w:left="97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 w:rsidRPr="00205574">
              <w:rPr>
                <w:rFonts w:ascii="Arial" w:hAnsi="Arial" w:cs="Arial"/>
                <w:sz w:val="18"/>
                <w:lang w:val="es-ES_tradnl"/>
              </w:rPr>
              <w:t xml:space="preserve">Se </w:t>
            </w:r>
            <w:r w:rsidR="004A26F1" w:rsidRPr="00205574">
              <w:rPr>
                <w:rFonts w:ascii="Arial" w:hAnsi="Arial" w:cs="Arial"/>
                <w:sz w:val="18"/>
                <w:lang w:val="es-ES_tradnl"/>
              </w:rPr>
              <w:t>instalarán</w:t>
            </w:r>
            <w:r w:rsidRPr="00205574">
              <w:rPr>
                <w:rFonts w:ascii="Arial" w:hAnsi="Arial" w:cs="Arial"/>
                <w:sz w:val="18"/>
                <w:lang w:val="es-ES_tradnl"/>
              </w:rPr>
              <w:t xml:space="preserve"> </w:t>
            </w:r>
            <w:r w:rsidR="00A254DC">
              <w:rPr>
                <w:rFonts w:ascii="Arial" w:hAnsi="Arial" w:cs="Arial"/>
                <w:sz w:val="18"/>
                <w:lang w:val="es-ES_tradnl"/>
              </w:rPr>
              <w:t>85</w:t>
            </w:r>
            <w:r w:rsidR="00E30F9F">
              <w:rPr>
                <w:rFonts w:ascii="Arial" w:hAnsi="Arial" w:cs="Arial"/>
                <w:sz w:val="18"/>
                <w:lang w:val="es-ES_tradnl"/>
              </w:rPr>
              <w:t xml:space="preserve"> Unidades Básicas de Saneamiento tipo arrastre hidráulico </w:t>
            </w:r>
          </w:p>
        </w:tc>
      </w:tr>
    </w:tbl>
    <w:p w14:paraId="0D1C1068" w14:textId="0B5A1398" w:rsidR="004A26F1" w:rsidRDefault="004A26F1" w:rsidP="004A26F1">
      <w:pPr>
        <w:pStyle w:val="Prrafodelista"/>
        <w:spacing w:after="0" w:line="240" w:lineRule="auto"/>
        <w:ind w:left="567"/>
        <w:jc w:val="both"/>
        <w:rPr>
          <w:rFonts w:ascii="Arial" w:hAnsi="Arial" w:cs="Arial"/>
          <w:b/>
          <w:szCs w:val="20"/>
          <w:lang w:val="es-ES_tradnl"/>
        </w:rPr>
      </w:pPr>
    </w:p>
    <w:p w14:paraId="539635B1" w14:textId="57BC4EAF" w:rsidR="00FB6485" w:rsidRDefault="00FB6485" w:rsidP="004A26F1">
      <w:pPr>
        <w:pStyle w:val="Prrafodelista"/>
        <w:spacing w:after="0" w:line="240" w:lineRule="auto"/>
        <w:ind w:left="567"/>
        <w:jc w:val="both"/>
        <w:rPr>
          <w:rFonts w:ascii="Arial" w:hAnsi="Arial" w:cs="Arial"/>
          <w:b/>
          <w:szCs w:val="20"/>
          <w:lang w:val="es-ES_tradnl"/>
        </w:rPr>
      </w:pPr>
    </w:p>
    <w:p w14:paraId="12DECCB9" w14:textId="3BFA3576" w:rsidR="00EB79CC" w:rsidRPr="00205574" w:rsidRDefault="00EB79CC" w:rsidP="008E6987">
      <w:pPr>
        <w:pStyle w:val="Prrafodelista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t xml:space="preserve">COSTO DE INVERSIÓN </w:t>
      </w:r>
      <w:r w:rsidR="00B3579A" w:rsidRPr="00205574">
        <w:rPr>
          <w:rFonts w:ascii="Arial" w:hAnsi="Arial" w:cs="Arial"/>
          <w:b/>
          <w:szCs w:val="20"/>
          <w:lang w:val="es-ES_tradnl"/>
        </w:rPr>
        <w:t>DEL PROYECTO</w:t>
      </w:r>
    </w:p>
    <w:p w14:paraId="08609E31" w14:textId="77777777" w:rsidR="00B3579A" w:rsidRPr="00205574" w:rsidRDefault="00B3579A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</w:p>
    <w:p w14:paraId="7DA16E20" w14:textId="77777777" w:rsidR="00B3579A" w:rsidRPr="00205574" w:rsidRDefault="00B3579A" w:rsidP="008E6987">
      <w:pPr>
        <w:pStyle w:val="Prrafodelista"/>
        <w:numPr>
          <w:ilvl w:val="2"/>
          <w:numId w:val="1"/>
        </w:numPr>
        <w:spacing w:after="0" w:line="240" w:lineRule="auto"/>
        <w:ind w:left="993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t>Costos de Inversión</w:t>
      </w:r>
    </w:p>
    <w:p w14:paraId="350AC7E6" w14:textId="7699F507" w:rsidR="004222CF" w:rsidRPr="00205574" w:rsidRDefault="004222CF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</w:p>
    <w:tbl>
      <w:tblPr>
        <w:tblW w:w="10338" w:type="dxa"/>
        <w:tblInd w:w="-8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1027"/>
        <w:gridCol w:w="816"/>
        <w:gridCol w:w="997"/>
        <w:gridCol w:w="987"/>
        <w:gridCol w:w="1228"/>
        <w:gridCol w:w="898"/>
        <w:gridCol w:w="851"/>
        <w:gridCol w:w="850"/>
        <w:gridCol w:w="854"/>
        <w:gridCol w:w="989"/>
      </w:tblGrid>
      <w:tr w:rsidR="002E53B2" w:rsidRPr="008A27D8" w14:paraId="67F52D66" w14:textId="77777777" w:rsidTr="002E53B2">
        <w:trPr>
          <w:trHeight w:val="588"/>
          <w:tblHeader/>
        </w:trPr>
        <w:tc>
          <w:tcPr>
            <w:tcW w:w="368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vAlign w:val="center"/>
            <w:hideMark/>
          </w:tcPr>
          <w:p w14:paraId="0B3F2BBD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" w:eastAsia="es-ES_tradnl"/>
              </w:rPr>
              <w:t>PRODUCTO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117DA2BE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" w:eastAsia="es-ES_tradnl"/>
              </w:rPr>
              <w:t>SUBPRODUCTO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000000"/>
            <w:vAlign w:val="center"/>
            <w:hideMark/>
          </w:tcPr>
          <w:p w14:paraId="1BD90587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" w:eastAsia="es-ES_tradnl"/>
              </w:rPr>
              <w:t>UNIDAD DE SUBPRODUCTO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000000"/>
            <w:vAlign w:val="center"/>
            <w:hideMark/>
          </w:tcPr>
          <w:p w14:paraId="6FB5CFDA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" w:eastAsia="es-ES_tradnl"/>
              </w:rPr>
              <w:t>CAPACIDAD DE SUBPRODUCTO</w:t>
            </w:r>
          </w:p>
        </w:tc>
        <w:tc>
          <w:tcPr>
            <w:tcW w:w="85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2CF3C6CC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" w:eastAsia="es-ES_tradnl"/>
              </w:rPr>
              <w:t>COSTO UNITARIO (SOLES)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1F1E4977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" w:eastAsia="es-ES_tradnl"/>
              </w:rPr>
              <w:t>COSTO SUBTOTAL (SOLES)</w:t>
            </w:r>
          </w:p>
        </w:tc>
      </w:tr>
      <w:tr w:rsidR="002E53B2" w:rsidRPr="008A27D8" w14:paraId="228E65A4" w14:textId="77777777" w:rsidTr="002E53B2">
        <w:trPr>
          <w:trHeight w:val="780"/>
          <w:tblHeader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43DB93B9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" w:eastAsia="es-ES_tradnl"/>
              </w:rPr>
              <w:t>NOMBRE DEL PRODUCTO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59BEE8BD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" w:eastAsia="es-ES_tradnl"/>
              </w:rPr>
              <w:t>UNIDAD DE MEDIDA REPRESENTATIVA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0BF36DE9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" w:eastAsia="es-ES_tradnl"/>
              </w:rPr>
              <w:t>CANTIDAD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14CC2F8E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" w:eastAsia="es-ES_tradnl"/>
              </w:rPr>
              <w:t>INVERSIÓN TOTAL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491EFE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2836F042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" w:eastAsia="es-ES_tradnl"/>
              </w:rPr>
              <w:t>UNIDAD DE MEDIDA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5EABE2BA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" w:eastAsia="es-ES_tradnl"/>
              </w:rPr>
              <w:t>MAGNITUD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0325CFBE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" w:eastAsia="es-ES_tradnl"/>
              </w:rPr>
              <w:t>UNIDAD DE MEDIDA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5C9F5B27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" w:eastAsia="es-ES_tradnl"/>
              </w:rPr>
              <w:t>MAGNITUD</w:t>
            </w:r>
          </w:p>
        </w:tc>
        <w:tc>
          <w:tcPr>
            <w:tcW w:w="85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78CAAC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98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0421B7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s-ES_tradnl" w:eastAsia="es-ES_tradnl"/>
              </w:rPr>
            </w:pPr>
          </w:p>
        </w:tc>
      </w:tr>
      <w:tr w:rsidR="002E53B2" w:rsidRPr="008A27D8" w14:paraId="042D0193" w14:textId="77777777" w:rsidTr="002E53B2">
        <w:trPr>
          <w:trHeight w:val="396"/>
        </w:trPr>
        <w:tc>
          <w:tcPr>
            <w:tcW w:w="8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DF74E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_tradnl"/>
              </w:rPr>
              <w:t>Producto 01: AGUA POTABLE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5440E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INFRAESTRUCTURA</w:t>
            </w:r>
          </w:p>
        </w:tc>
        <w:tc>
          <w:tcPr>
            <w:tcW w:w="8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082F5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9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CE1D9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1,570,127.22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10A6F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 xml:space="preserve">Captación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A44E6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ESTRUCTURAS FÍSICAS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22012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51765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proofErr w:type="spellStart"/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UND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F7B1F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330A6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17,519.54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E28B8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35,039.07</w:t>
            </w:r>
          </w:p>
        </w:tc>
      </w:tr>
      <w:tr w:rsidR="002E53B2" w:rsidRPr="008A27D8" w14:paraId="278FBF1A" w14:textId="77777777" w:rsidTr="002E53B2">
        <w:trPr>
          <w:trHeight w:val="396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A21914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A8E257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0007CA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9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377E3D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F2CA4C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Línea de conducción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77AE3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ESTRUCTURAS FÍSICAS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20F8F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BCA86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54DE6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1,887.93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A3484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91.83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D7C20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173,376.74</w:t>
            </w:r>
          </w:p>
        </w:tc>
      </w:tr>
      <w:tr w:rsidR="002E53B2" w:rsidRPr="008A27D8" w14:paraId="54D7CAD6" w14:textId="77777777" w:rsidTr="002E53B2">
        <w:trPr>
          <w:trHeight w:val="396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A31C5D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840669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F6AFD5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9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C42F03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C3525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Reservorio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FA8FA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ESTRUCTURAS FÍSICAS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2652D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02777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proofErr w:type="spellStart"/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UND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7024F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050C3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43,092.42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72E4B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43,092.42</w:t>
            </w:r>
          </w:p>
        </w:tc>
      </w:tr>
      <w:tr w:rsidR="002E53B2" w:rsidRPr="008A27D8" w14:paraId="60A1A09E" w14:textId="77777777" w:rsidTr="002E53B2">
        <w:trPr>
          <w:trHeight w:val="396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8D5A8A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D7686D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CE0706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9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F03A76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F8D12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 xml:space="preserve">Red de distribución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3BAF6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ESTRUCTURAS FÍSICAS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85DE3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6A44F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A322F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9,677.62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3F37E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36.46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0E803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352,868.21</w:t>
            </w:r>
          </w:p>
        </w:tc>
      </w:tr>
      <w:tr w:rsidR="002E53B2" w:rsidRPr="008A27D8" w14:paraId="3F97F868" w14:textId="77777777" w:rsidTr="002E53B2">
        <w:trPr>
          <w:trHeight w:val="588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9BABF6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20B8AE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59F3E1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9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EDE490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662BF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Conexiones domiciliarias (</w:t>
            </w:r>
            <w:proofErr w:type="spellStart"/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Inc</w:t>
            </w:r>
            <w:proofErr w:type="spellEnd"/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 xml:space="preserve"> Lavaderos)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70BBB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ESTRUCTURAS FÍSICAS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9F6AC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91A7F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proofErr w:type="spellStart"/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UND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A5746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85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2E9CD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7,196.93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0415A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611,738.64</w:t>
            </w:r>
          </w:p>
        </w:tc>
      </w:tr>
      <w:tr w:rsidR="002E53B2" w:rsidRPr="008A27D8" w14:paraId="6C4034A4" w14:textId="77777777" w:rsidTr="002E53B2">
        <w:trPr>
          <w:trHeight w:val="396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217809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10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6CB55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INTANGIBLES</w:t>
            </w:r>
          </w:p>
        </w:tc>
        <w:tc>
          <w:tcPr>
            <w:tcW w:w="8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36275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9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D4EF87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603C2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Obras provisionales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AEABD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proofErr w:type="spellStart"/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N°</w:t>
            </w:r>
            <w:proofErr w:type="spellEnd"/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 xml:space="preserve"> DE PROCESOS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C3684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44857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7D1AD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3A9CC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4,416.02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5D52F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4,416.02</w:t>
            </w:r>
          </w:p>
        </w:tc>
      </w:tr>
      <w:tr w:rsidR="002E53B2" w:rsidRPr="008A27D8" w14:paraId="5AC102EC" w14:textId="77777777" w:rsidTr="002E53B2">
        <w:trPr>
          <w:trHeight w:val="588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306186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1A4BE3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DE2732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9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9279F0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CBEAE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Seguridad y salud en el trabajo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C18E4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proofErr w:type="spellStart"/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N°</w:t>
            </w:r>
            <w:proofErr w:type="spellEnd"/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 xml:space="preserve"> DE PROCESOS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3AA15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0DDDE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C5966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E9066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1,025.97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65393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1,025.97</w:t>
            </w:r>
          </w:p>
        </w:tc>
      </w:tr>
      <w:tr w:rsidR="002E53B2" w:rsidRPr="008A27D8" w14:paraId="2EA7B552" w14:textId="77777777" w:rsidTr="002E53B2">
        <w:trPr>
          <w:trHeight w:val="588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99ED61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346D51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52966A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9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61401F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5900B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Gastos generales COVID-19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3EB55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proofErr w:type="spellStart"/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  <w:t>N°</w:t>
            </w:r>
            <w:proofErr w:type="spellEnd"/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  <w:t xml:space="preserve"> DE PROCESOS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81DF5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20012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971A1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90515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37,379.28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4C289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37,379.28</w:t>
            </w:r>
          </w:p>
        </w:tc>
      </w:tr>
      <w:tr w:rsidR="002E53B2" w:rsidRPr="008A27D8" w14:paraId="57B2BB0F" w14:textId="77777777" w:rsidTr="002E53B2">
        <w:trPr>
          <w:trHeight w:val="396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E3E36D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98D3BB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FF8A39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9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6665A8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6934F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Flete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DF6CC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proofErr w:type="spellStart"/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  <w:t>N°</w:t>
            </w:r>
            <w:proofErr w:type="spellEnd"/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  <w:t xml:space="preserve"> DE PROCESOS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1B352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92801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098AF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E682F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298,346.47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FC197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298,346.47</w:t>
            </w:r>
          </w:p>
        </w:tc>
      </w:tr>
      <w:tr w:rsidR="002E53B2" w:rsidRPr="008A27D8" w14:paraId="636EF7DE" w14:textId="77777777" w:rsidTr="002E53B2">
        <w:trPr>
          <w:trHeight w:val="396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BF1C5E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B02DE6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DD8BD2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9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49EB21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E23EF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Mitigación ambiental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56496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proofErr w:type="spellStart"/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  <w:t>N°</w:t>
            </w:r>
            <w:proofErr w:type="spellEnd"/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  <w:t xml:space="preserve"> DE PROCESOS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0A363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8DF16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32BD4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53FE1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12,844.40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068BD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12,844.40</w:t>
            </w:r>
          </w:p>
        </w:tc>
      </w:tr>
      <w:tr w:rsidR="002E53B2" w:rsidRPr="008A27D8" w14:paraId="579BC1AB" w14:textId="77777777" w:rsidTr="002E53B2">
        <w:trPr>
          <w:trHeight w:val="972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7FE5A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_tradnl"/>
              </w:rPr>
              <w:t>Producto 02: SANEAMIENTO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5A275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INFRAESTRUCTURA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61B3A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F46CD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1,539,982.39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C124B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 xml:space="preserve">Unidades Básicas de Saneamiento tipo arrastre hidráulico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6AFC6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ESTRUCTURAS FÍSICAS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20151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957B8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proofErr w:type="spellStart"/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UND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6F8C5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85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28FFC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18,117.44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A7809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1,539,982.39</w:t>
            </w:r>
          </w:p>
        </w:tc>
      </w:tr>
      <w:tr w:rsidR="002E53B2" w:rsidRPr="008A27D8" w14:paraId="3EFC5F52" w14:textId="77777777" w:rsidTr="002E53B2">
        <w:trPr>
          <w:trHeight w:val="396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19324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_tradnl"/>
              </w:rPr>
              <w:t>CAPACITACIÓN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693A2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INTANGIBLE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A9999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36437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46,634.75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85F74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 xml:space="preserve">Capacitación Sanitaria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2DE4C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INFORME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6FECC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9B540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B0343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8DEDA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46,634.75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A5645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46,634.75</w:t>
            </w:r>
          </w:p>
        </w:tc>
      </w:tr>
      <w:tr w:rsidR="002E53B2" w:rsidRPr="008A27D8" w14:paraId="12DFA93B" w14:textId="77777777" w:rsidTr="002E53B2">
        <w:trPr>
          <w:trHeight w:val="588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1A6DA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_tradnl"/>
              </w:rPr>
              <w:t>CAPACITACIÓN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ADFC5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INTANGIBLE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77C07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E1539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65,826.45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10F22" w14:textId="2802143E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 xml:space="preserve">Capacitación </w:t>
            </w:r>
            <w:r w:rsidR="003D0F52"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Gestión</w:t>
            </w: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 xml:space="preserve"> del Servicio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E8CFA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INFORME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335F4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9911B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08CE1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965EF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65,826.45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865A1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65,826.45</w:t>
            </w:r>
          </w:p>
        </w:tc>
      </w:tr>
      <w:tr w:rsidR="002E53B2" w:rsidRPr="008A27D8" w14:paraId="690346D4" w14:textId="77777777" w:rsidTr="002E53B2">
        <w:trPr>
          <w:trHeight w:val="588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6C0ACF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_tradnl"/>
              </w:rPr>
              <w:lastRenderedPageBreak/>
              <w:t>CAPACITACIÓN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780E4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INTANGIBLE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86E90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66BF2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18,900.00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7F063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Supervisión del componente social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DFF20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INFORME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13D86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221C9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6E945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FE051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18,900.00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D84FA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18,900.00</w:t>
            </w:r>
          </w:p>
        </w:tc>
      </w:tr>
      <w:tr w:rsidR="002E53B2" w:rsidRPr="008A27D8" w14:paraId="5FAB8D0A" w14:textId="77777777" w:rsidTr="002E53B2">
        <w:trPr>
          <w:trHeight w:val="300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13551" w14:textId="77777777" w:rsidR="002E53B2" w:rsidRPr="008A27D8" w:rsidRDefault="002E53B2" w:rsidP="002E5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73965" w14:textId="77777777" w:rsidR="002E53B2" w:rsidRPr="008A27D8" w:rsidRDefault="002E53B2" w:rsidP="002E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1B0C8" w14:textId="77777777" w:rsidR="002E53B2" w:rsidRPr="008A27D8" w:rsidRDefault="002E53B2" w:rsidP="002E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7C15F" w14:textId="77777777" w:rsidR="002E53B2" w:rsidRPr="008A27D8" w:rsidRDefault="002E53B2" w:rsidP="002E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566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4235C0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_tradnl"/>
              </w:rPr>
              <w:t>SUB TOTAL COSTO DE INVERSIÓN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4D13A" w14:textId="77777777" w:rsidR="002E53B2" w:rsidRPr="008A27D8" w:rsidRDefault="002E53B2" w:rsidP="002E53B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_tradnl"/>
              </w:rPr>
              <w:t>3,241,470.81</w:t>
            </w:r>
          </w:p>
        </w:tc>
      </w:tr>
      <w:tr w:rsidR="002E53B2" w:rsidRPr="008A27D8" w14:paraId="11C666D6" w14:textId="77777777" w:rsidTr="002E53B2">
        <w:trPr>
          <w:trHeight w:val="300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E92D8" w14:textId="77777777" w:rsidR="002E53B2" w:rsidRPr="008A27D8" w:rsidRDefault="002E53B2" w:rsidP="002E53B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45CFC" w14:textId="77777777" w:rsidR="002E53B2" w:rsidRPr="008A27D8" w:rsidRDefault="002E53B2" w:rsidP="002E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FF456" w14:textId="77777777" w:rsidR="002E53B2" w:rsidRPr="008A27D8" w:rsidRDefault="002E53B2" w:rsidP="002E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D30FA" w14:textId="77777777" w:rsidR="002E53B2" w:rsidRPr="008A27D8" w:rsidRDefault="002E53B2" w:rsidP="002E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566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2CC754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 xml:space="preserve">GESTIÓN DEL PROYECTO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7B98E" w14:textId="77777777" w:rsidR="002E53B2" w:rsidRPr="008A27D8" w:rsidRDefault="002E53B2" w:rsidP="002E53B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175499</w:t>
            </w:r>
          </w:p>
        </w:tc>
      </w:tr>
      <w:tr w:rsidR="002E53B2" w:rsidRPr="008A27D8" w14:paraId="65C9D581" w14:textId="77777777" w:rsidTr="002E53B2">
        <w:trPr>
          <w:trHeight w:val="300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3E8F3" w14:textId="77777777" w:rsidR="002E53B2" w:rsidRPr="008A27D8" w:rsidRDefault="002E53B2" w:rsidP="002E53B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C7783" w14:textId="77777777" w:rsidR="002E53B2" w:rsidRPr="008A27D8" w:rsidRDefault="002E53B2" w:rsidP="002E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1B022" w14:textId="77777777" w:rsidR="002E53B2" w:rsidRPr="008A27D8" w:rsidRDefault="002E53B2" w:rsidP="002E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EF67F" w14:textId="77777777" w:rsidR="002E53B2" w:rsidRPr="008A27D8" w:rsidRDefault="002E53B2" w:rsidP="002E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566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03406D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EXPEDIENTE TÉCNICO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B6AB8" w14:textId="77777777" w:rsidR="002E53B2" w:rsidRPr="008A27D8" w:rsidRDefault="002E53B2" w:rsidP="002E53B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84,505.83</w:t>
            </w:r>
          </w:p>
        </w:tc>
      </w:tr>
      <w:tr w:rsidR="002E53B2" w:rsidRPr="008A27D8" w14:paraId="5E15CC99" w14:textId="77777777" w:rsidTr="002E53B2">
        <w:trPr>
          <w:trHeight w:val="300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0ACB4" w14:textId="77777777" w:rsidR="002E53B2" w:rsidRPr="008A27D8" w:rsidRDefault="002E53B2" w:rsidP="002E53B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E2C04" w14:textId="77777777" w:rsidR="002E53B2" w:rsidRPr="008A27D8" w:rsidRDefault="002E53B2" w:rsidP="002E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B58E4" w14:textId="77777777" w:rsidR="002E53B2" w:rsidRPr="008A27D8" w:rsidRDefault="002E53B2" w:rsidP="002E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DE896" w14:textId="77777777" w:rsidR="002E53B2" w:rsidRPr="008A27D8" w:rsidRDefault="002E53B2" w:rsidP="002E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566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50A075" w14:textId="67A2AE08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SUPERVISIÓN DE OBRA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 xml:space="preserve"> (*)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85371" w14:textId="77777777" w:rsidR="002E53B2" w:rsidRPr="008A27D8" w:rsidRDefault="002E53B2" w:rsidP="002E53B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169,161.31</w:t>
            </w:r>
          </w:p>
        </w:tc>
      </w:tr>
      <w:tr w:rsidR="002E53B2" w:rsidRPr="008A27D8" w14:paraId="36396088" w14:textId="77777777" w:rsidTr="002E53B2">
        <w:trPr>
          <w:trHeight w:val="300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6EC6B" w14:textId="77777777" w:rsidR="002E53B2" w:rsidRPr="008A27D8" w:rsidRDefault="002E53B2" w:rsidP="002E53B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86862" w14:textId="77777777" w:rsidR="002E53B2" w:rsidRPr="008A27D8" w:rsidRDefault="002E53B2" w:rsidP="002E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97B8D" w14:textId="77777777" w:rsidR="002E53B2" w:rsidRPr="008A27D8" w:rsidRDefault="002E53B2" w:rsidP="002E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5A51D" w14:textId="77777777" w:rsidR="002E53B2" w:rsidRPr="008A27D8" w:rsidRDefault="002E53B2" w:rsidP="002E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566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AC4205" w14:textId="384EE63F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 xml:space="preserve">SUPERVISIÓN DE EXPEDIENTE </w:t>
            </w: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TÉCNICO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D96A6" w14:textId="77777777" w:rsidR="002E53B2" w:rsidRPr="008A27D8" w:rsidRDefault="002E53B2" w:rsidP="002E53B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_tradnl"/>
              </w:rPr>
              <w:t>12,000.00</w:t>
            </w:r>
          </w:p>
        </w:tc>
      </w:tr>
      <w:tr w:rsidR="002E53B2" w:rsidRPr="008A27D8" w14:paraId="77EC1981" w14:textId="77777777" w:rsidTr="002E53B2">
        <w:trPr>
          <w:trHeight w:val="300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90F8E" w14:textId="77777777" w:rsidR="002E53B2" w:rsidRPr="008A27D8" w:rsidRDefault="002E53B2" w:rsidP="002E53B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s-ES_tradnl" w:eastAsia="es-ES_tradnl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6A5BB" w14:textId="77777777" w:rsidR="002E53B2" w:rsidRPr="008A27D8" w:rsidRDefault="002E53B2" w:rsidP="002E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ED65" w14:textId="77777777" w:rsidR="002E53B2" w:rsidRPr="008A27D8" w:rsidRDefault="002E53B2" w:rsidP="002E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01C45" w14:textId="77777777" w:rsidR="002E53B2" w:rsidRPr="008A27D8" w:rsidRDefault="002E53B2" w:rsidP="002E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566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498871" w14:textId="77777777" w:rsidR="002E53B2" w:rsidRPr="008A27D8" w:rsidRDefault="002E53B2" w:rsidP="002E5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_tradnl"/>
              </w:rPr>
              <w:t>INVERSIÓN TOTAL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416D1" w14:textId="77777777" w:rsidR="002E53B2" w:rsidRPr="008A27D8" w:rsidRDefault="002E53B2" w:rsidP="002E53B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_tradnl" w:eastAsia="es-ES_tradnl"/>
              </w:rPr>
            </w:pPr>
            <w:r w:rsidRPr="008A27D8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_tradnl"/>
              </w:rPr>
              <w:t>3,682,636.95</w:t>
            </w:r>
          </w:p>
        </w:tc>
      </w:tr>
    </w:tbl>
    <w:p w14:paraId="11488A89" w14:textId="0CEC033E" w:rsidR="00E20CE1" w:rsidRPr="002E53B2" w:rsidRDefault="002E53B2" w:rsidP="002E53B2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Cs/>
          <w:sz w:val="18"/>
          <w:szCs w:val="16"/>
          <w:lang w:val="es-ES_tradnl"/>
        </w:rPr>
        <w:sectPr w:rsidR="00E20CE1" w:rsidRPr="002E53B2" w:rsidSect="00C215F3">
          <w:headerReference w:type="default" r:id="rId14"/>
          <w:footerReference w:type="default" r:id="rId15"/>
          <w:pgSz w:w="11907" w:h="16839" w:code="9"/>
          <w:pgMar w:top="1386" w:right="1701" w:bottom="1418" w:left="1701" w:header="709" w:footer="709" w:gutter="0"/>
          <w:cols w:space="708"/>
          <w:docGrid w:linePitch="360"/>
        </w:sectPr>
      </w:pPr>
      <w:r w:rsidRPr="002E53B2">
        <w:rPr>
          <w:rFonts w:ascii="Arial" w:hAnsi="Arial" w:cs="Arial"/>
          <w:bCs/>
          <w:sz w:val="18"/>
          <w:szCs w:val="16"/>
          <w:lang w:val="es-ES_tradnl"/>
        </w:rPr>
        <w:t>(*) Incluye liquidación</w:t>
      </w:r>
    </w:p>
    <w:p w14:paraId="26EDD55C" w14:textId="3C7FE387" w:rsidR="000B73ED" w:rsidRPr="00205574" w:rsidRDefault="00EB5C2D" w:rsidP="00EA6810">
      <w:pPr>
        <w:pStyle w:val="Prrafodelista"/>
        <w:numPr>
          <w:ilvl w:val="2"/>
          <w:numId w:val="1"/>
        </w:numPr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lastRenderedPageBreak/>
        <w:t xml:space="preserve">Cronograma de ejecución financiera </w:t>
      </w:r>
    </w:p>
    <w:p w14:paraId="7D450BC5" w14:textId="67385175" w:rsidR="001D27E7" w:rsidRPr="00205574" w:rsidRDefault="001D27E7" w:rsidP="001D27E7">
      <w:pPr>
        <w:pStyle w:val="Prrafodelista"/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</w:pPr>
    </w:p>
    <w:tbl>
      <w:tblPr>
        <w:tblW w:w="14459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3"/>
        <w:gridCol w:w="1673"/>
        <w:gridCol w:w="1199"/>
        <w:gridCol w:w="1175"/>
        <w:gridCol w:w="1174"/>
        <w:gridCol w:w="941"/>
        <w:gridCol w:w="943"/>
        <w:gridCol w:w="941"/>
        <w:gridCol w:w="941"/>
        <w:gridCol w:w="953"/>
        <w:gridCol w:w="992"/>
        <w:gridCol w:w="992"/>
        <w:gridCol w:w="992"/>
      </w:tblGrid>
      <w:tr w:rsidR="00854423" w:rsidRPr="00854423" w14:paraId="30EEBAC1" w14:textId="77777777" w:rsidTr="00986F75">
        <w:trPr>
          <w:trHeight w:val="288"/>
          <w:tblHeader/>
        </w:trPr>
        <w:tc>
          <w:tcPr>
            <w:tcW w:w="6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9DC69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_tradnl"/>
              </w:rPr>
              <w:t> </w:t>
            </w:r>
          </w:p>
        </w:tc>
        <w:tc>
          <w:tcPr>
            <w:tcW w:w="769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73697D09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" w:eastAsia="es-ES_tradnl"/>
              </w:rPr>
              <w:t>CRONOGRAMA (PERIODO)</w:t>
            </w:r>
          </w:p>
        </w:tc>
      </w:tr>
      <w:tr w:rsidR="00854423" w:rsidRPr="00854423" w14:paraId="06AE7431" w14:textId="77777777" w:rsidTr="00986F75">
        <w:trPr>
          <w:trHeight w:val="612"/>
          <w:tblHeader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14:paraId="517F5AF3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_tradnl"/>
              </w:rPr>
              <w:t>PRODUCTO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14:paraId="1DD0F824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_tradnl"/>
              </w:rPr>
              <w:t>SUBPRODUCTO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14:paraId="74CC4B13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_tradnl"/>
              </w:rPr>
              <w:t>COSTO SUBTOTAL (SOLES)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14:paraId="5C691B7A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_tradnl"/>
              </w:rPr>
              <w:t>FECHA DE     INICIO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14:paraId="474FEFA9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_tradnl"/>
              </w:rPr>
              <w:t>FECHA DE TÉRMINO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14:paraId="60AA0627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_tradnl"/>
              </w:rPr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14:paraId="75BAE540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_tradnl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14:paraId="1DF9B559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_tradnl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0FAEDCCB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_tradnl"/>
              </w:rPr>
              <w:t>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14:paraId="425919D5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_tradnl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6F40E228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_tradnl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14:paraId="27311A4F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_tradnl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21CB1341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_tradnl"/>
              </w:rPr>
              <w:t>8</w:t>
            </w:r>
          </w:p>
        </w:tc>
      </w:tr>
      <w:tr w:rsidR="00854423" w:rsidRPr="00854423" w14:paraId="3194C99D" w14:textId="77777777" w:rsidTr="00986F75">
        <w:trPr>
          <w:trHeight w:val="288"/>
        </w:trPr>
        <w:tc>
          <w:tcPr>
            <w:tcW w:w="15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C2B87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 xml:space="preserve">Producto 01: AGUA POTABLE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ECEEF" w14:textId="3AFA043A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Captación</w:t>
            </w: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 xml:space="preserve">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56817" w14:textId="77777777" w:rsidR="00854423" w:rsidRPr="00854423" w:rsidRDefault="00854423" w:rsidP="008544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35,039.07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6F5DA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273B7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02/12/2022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E088F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35,039.07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B4CA4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7D844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07462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DA41C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DB9DD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01825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B1A82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854423" w:rsidRPr="00854423" w14:paraId="6E15FCC6" w14:textId="77777777" w:rsidTr="00986F75">
        <w:trPr>
          <w:trHeight w:val="408"/>
        </w:trPr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76474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57682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Línea de conducción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00DD3" w14:textId="77777777" w:rsidR="00854423" w:rsidRPr="00854423" w:rsidRDefault="00854423" w:rsidP="008544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173,376.74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F451F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B9E90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01/01/2023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ECE29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86,688.37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7B830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86,688.37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1D33E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1C825" w14:textId="77777777" w:rsidR="00854423" w:rsidRPr="00854423" w:rsidRDefault="00854423" w:rsidP="008544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7E604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01898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C63D9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F5394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854423" w:rsidRPr="00854423" w14:paraId="605354B9" w14:textId="77777777" w:rsidTr="00986F75">
        <w:trPr>
          <w:trHeight w:val="288"/>
        </w:trPr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F37FB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825B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Reservorio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C5A8" w14:textId="77777777" w:rsidR="00854423" w:rsidRPr="00854423" w:rsidRDefault="00854423" w:rsidP="008544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43,092.42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7ADC0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02/12/2022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17200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31/01/2023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F15E8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8500F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21,546.21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3FCC9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21,546.21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55A60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8E6ED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FC19A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310ED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D4816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854423" w:rsidRPr="00854423" w14:paraId="20608A9D" w14:textId="77777777" w:rsidTr="00986F75">
        <w:trPr>
          <w:trHeight w:val="408"/>
        </w:trPr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62A39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ED7EC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 xml:space="preserve">Red de distribución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E6575" w14:textId="77777777" w:rsidR="00854423" w:rsidRPr="00854423" w:rsidRDefault="00854423" w:rsidP="008544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352,868.21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7027C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02/12/2022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25BE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02/03/2023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FA391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2DEB1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117,622.74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63798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117,622.74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F8F78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117,622.74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FD2D9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8AA06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F5DD5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F69F4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854423" w:rsidRPr="00854423" w14:paraId="339931A4" w14:textId="77777777" w:rsidTr="00986F75">
        <w:trPr>
          <w:trHeight w:val="612"/>
        </w:trPr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25BC3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7208D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Conexiones domiciliarias (</w:t>
            </w:r>
            <w:proofErr w:type="spellStart"/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Inc</w:t>
            </w:r>
            <w:proofErr w:type="spellEnd"/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 xml:space="preserve"> Lavaderos)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8C3D3" w14:textId="77777777" w:rsidR="00854423" w:rsidRPr="00854423" w:rsidRDefault="00854423" w:rsidP="008544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611,738.64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D4034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02/12/2022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500D5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01/04/2023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D9B43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0F70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152,934.66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F1B12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152,934.66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E6425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152,934.66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4BAC7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152,934.66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E4E3D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C745E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91DCD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854423" w:rsidRPr="00854423" w14:paraId="67825FC6" w14:textId="77777777" w:rsidTr="00986F75">
        <w:trPr>
          <w:trHeight w:val="408"/>
        </w:trPr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23733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C521B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Obras provisionales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6A097" w14:textId="77777777" w:rsidR="00854423" w:rsidRPr="00854423" w:rsidRDefault="00854423" w:rsidP="008544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4,416.02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B7EF9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2E030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02/12/2022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F6116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4,416.02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660E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F17E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43068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20A7A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8DE89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DFD0B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16F94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854423" w:rsidRPr="00854423" w14:paraId="6F412CDB" w14:textId="77777777" w:rsidTr="00986F75">
        <w:trPr>
          <w:trHeight w:val="408"/>
        </w:trPr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1150F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1AA08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Seguridad y salud en el trabajo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4B69F" w14:textId="77777777" w:rsidR="00854423" w:rsidRPr="00854423" w:rsidRDefault="00854423" w:rsidP="008544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1,025.97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EB0B5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DB30B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02/12/2022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A9C09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1,025.97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10CD0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57807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A971C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3DC99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2A1BD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3A66D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48A79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854423" w:rsidRPr="00854423" w14:paraId="36A0144F" w14:textId="77777777" w:rsidTr="00986F75">
        <w:trPr>
          <w:trHeight w:val="408"/>
        </w:trPr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2B2CA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1B226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Gastos generales COVID-19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C0937" w14:textId="77777777" w:rsidR="00854423" w:rsidRPr="00854423" w:rsidRDefault="00854423" w:rsidP="008544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37,379.28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A394F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53344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01/04/2023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C6796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7,475.86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E9B97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7,475.86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3CF3E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7,475.86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239C4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7,475.86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EEF8B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7,475.86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8215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3509F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8BA4E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854423" w:rsidRPr="00854423" w14:paraId="555AD3C3" w14:textId="77777777" w:rsidTr="00986F75">
        <w:trPr>
          <w:trHeight w:val="288"/>
        </w:trPr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7E99A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976B0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Flete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0B2F" w14:textId="77777777" w:rsidR="00854423" w:rsidRPr="00854423" w:rsidRDefault="00854423" w:rsidP="008544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298,346.47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914B1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BA5A3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02/03/2023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E482A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74,586.62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346F5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74,586.62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5D45C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74,586.62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09F78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74,586.62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29477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652DA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542D3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15306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854423" w:rsidRPr="00854423" w14:paraId="181B767C" w14:textId="77777777" w:rsidTr="00986F75">
        <w:trPr>
          <w:trHeight w:val="408"/>
        </w:trPr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ABDBA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D52E6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Mitigación ambiental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22296" w14:textId="77777777" w:rsidR="00854423" w:rsidRPr="00854423" w:rsidRDefault="00854423" w:rsidP="008544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12,844.40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5B6F3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855AE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01/04/2023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BC00A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2,568.88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31294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2,568.88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C9487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2,568.88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AD3F0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2,568.88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17050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2,568.88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E6389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5AA1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C6DB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854423" w:rsidRPr="00854423" w14:paraId="653D92C1" w14:textId="77777777" w:rsidTr="00986F75">
        <w:trPr>
          <w:trHeight w:val="816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D2BFD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Producto 02: SANEAMIENTO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D8AE9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 xml:space="preserve">Unidades Básicas de Saneamiento tipo arrastre hidráulico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6EC2E" w14:textId="77777777" w:rsidR="00854423" w:rsidRPr="00854423" w:rsidRDefault="00854423" w:rsidP="008544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1,539,982.39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F6AE4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47FED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01/04/2023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C6B6E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307,996.48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24DFA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307,996.48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642B0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307,996.48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95617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307,996.48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AFCF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307,996.48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D70EB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19D3E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A445E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854423" w:rsidRPr="00854423" w14:paraId="79A0F72B" w14:textId="77777777" w:rsidTr="00986F75">
        <w:trPr>
          <w:trHeight w:val="408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3D055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CAPACITACIÓN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BF4AB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 xml:space="preserve">Capacitación Sanitaria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608E9" w14:textId="77777777" w:rsidR="00854423" w:rsidRPr="00854423" w:rsidRDefault="00854423" w:rsidP="008544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46,634.75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07C61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075C0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01/04/2023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1F86D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9,326.95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457D9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9,326.95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B000A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9,326.95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D6229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9,326.95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BB9A1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9,326.95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D1D32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5DA7D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A049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854423" w:rsidRPr="00854423" w14:paraId="6CD2682C" w14:textId="77777777" w:rsidTr="00986F75">
        <w:trPr>
          <w:trHeight w:val="612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72721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CAPACITACIÓN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4F63A" w14:textId="14151F0F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 xml:space="preserve">Capacitación </w:t>
            </w:r>
            <w:r w:rsidR="003D0F52"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Gestión</w:t>
            </w: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 xml:space="preserve"> del Servicio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6F5B8" w14:textId="77777777" w:rsidR="00854423" w:rsidRPr="00854423" w:rsidRDefault="00854423" w:rsidP="008544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65,826.45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D8E5A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AEBF0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01/04/2023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A167B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13,165.29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D1A51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13,165.29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760A8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13,165.29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3CE97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13,165.29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97496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13,165.29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A708B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C3400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3C3FC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854423" w:rsidRPr="00854423" w14:paraId="7BA9078F" w14:textId="77777777" w:rsidTr="00986F75">
        <w:trPr>
          <w:trHeight w:val="408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340B7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CAPACITACIÓN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69981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Supervisión del componente social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BA85A" w14:textId="77777777" w:rsidR="00854423" w:rsidRPr="00854423" w:rsidRDefault="00854423" w:rsidP="008544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18,900.00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67144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41F1C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01/04/2023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A541B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3,780.00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96EF8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3,780.00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EDCB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3,780.00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96C73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3,780.00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23A3D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3,780.00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1146C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3A0A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846D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854423" w:rsidRPr="00854423" w14:paraId="7F8976EF" w14:textId="77777777" w:rsidTr="00986F75">
        <w:trPr>
          <w:trHeight w:val="288"/>
        </w:trPr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40179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_tradnl"/>
              </w:rPr>
              <w:t>SUB TOTAL COSTO DE INVERSIÓN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930A3" w14:textId="77777777" w:rsidR="00854423" w:rsidRPr="00854423" w:rsidRDefault="00854423" w:rsidP="008544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_tradnl"/>
              </w:rPr>
              <w:t>3,241,470.81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BA11A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02BA7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76AE6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CF377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4E403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C2161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95B5C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29915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7B177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00AC2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854423" w:rsidRPr="00854423" w14:paraId="6D555EAC" w14:textId="77777777" w:rsidTr="00986F75">
        <w:trPr>
          <w:trHeight w:val="288"/>
        </w:trPr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4B373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 xml:space="preserve">GESTIÓN DEL PROYECTO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517F8" w14:textId="77777777" w:rsidR="00854423" w:rsidRPr="00854423" w:rsidRDefault="00854423" w:rsidP="008544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175,499.00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7316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03/10/2022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D05B5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30/06/2023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0CE1C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38,999.78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014D0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19,499.89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B4728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19,499.89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589F9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19,499.89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AD107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19,499.89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1BC88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19,499.89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A6FB9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19,499.89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CB62B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19,499.89</w:t>
            </w:r>
          </w:p>
        </w:tc>
      </w:tr>
      <w:tr w:rsidR="00854423" w:rsidRPr="00854423" w14:paraId="39A1BCEC" w14:textId="77777777" w:rsidTr="00986F75">
        <w:trPr>
          <w:trHeight w:val="288"/>
        </w:trPr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CF29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lastRenderedPageBreak/>
              <w:t>EXPEDIENTE TÉCNICO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160A4" w14:textId="77777777" w:rsidR="00854423" w:rsidRPr="00854423" w:rsidRDefault="00854423" w:rsidP="008544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84,505.83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53A17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04/11/2016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234E8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03/11/2020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49D19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84,505.83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B8261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582D9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9C734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BDFD7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74606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62507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75702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854423" w:rsidRPr="00854423" w14:paraId="511297B3" w14:textId="77777777" w:rsidTr="00986F75">
        <w:trPr>
          <w:trHeight w:val="288"/>
        </w:trPr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9715F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SUPERVISIÓN DE OBRA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EEF81" w14:textId="77777777" w:rsidR="00854423" w:rsidRPr="00854423" w:rsidRDefault="00854423" w:rsidP="008544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169,161.31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6DEDC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08433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30/06/2023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C700B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33,832.26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335D5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33,832.26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4EC11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33,832.26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13127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28,832.26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76B00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28,832.26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0C3EE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94EB7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D805F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10,000.00</w:t>
            </w:r>
          </w:p>
        </w:tc>
      </w:tr>
      <w:tr w:rsidR="00854423" w:rsidRPr="00854423" w14:paraId="1CBAFBBA" w14:textId="77777777" w:rsidTr="00986F75">
        <w:trPr>
          <w:trHeight w:val="288"/>
        </w:trPr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28A0A" w14:textId="02AC0BDC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 xml:space="preserve">SUPERVISIÓN DE EXPEDIENTE </w:t>
            </w:r>
            <w:r w:rsidR="003D0F52"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TÉCNICO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67D91" w14:textId="77777777" w:rsidR="00854423" w:rsidRPr="00854423" w:rsidRDefault="00854423" w:rsidP="008544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12,000.00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C1F02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04/11/2016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E68D1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03/11/2020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7F2A4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12,000.00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459D1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67168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96B62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98F2E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6A5DD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5D411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586A4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854423" w:rsidRPr="00854423" w14:paraId="69AEDEB7" w14:textId="77777777" w:rsidTr="00986F75">
        <w:trPr>
          <w:trHeight w:val="288"/>
        </w:trPr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7C03F" w14:textId="77777777" w:rsidR="00854423" w:rsidRPr="00854423" w:rsidRDefault="00854423" w:rsidP="00854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_tradnl"/>
              </w:rPr>
              <w:t>COSTO TOTAL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71B22" w14:textId="77777777" w:rsidR="00854423" w:rsidRPr="00854423" w:rsidRDefault="00854423" w:rsidP="008544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_tradnl"/>
              </w:rPr>
              <w:t>3,682,636.95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D6EC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8544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9E0F9" w14:textId="77777777" w:rsidR="00854423" w:rsidRPr="00854423" w:rsidRDefault="00854423" w:rsidP="008544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85DA4" w14:textId="77777777" w:rsidR="00854423" w:rsidRPr="00854423" w:rsidRDefault="00854423" w:rsidP="00854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D245D" w14:textId="77777777" w:rsidR="00854423" w:rsidRPr="00854423" w:rsidRDefault="00854423" w:rsidP="00854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8B7B6" w14:textId="77777777" w:rsidR="00854423" w:rsidRPr="00854423" w:rsidRDefault="00854423" w:rsidP="00854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C963D" w14:textId="77777777" w:rsidR="00854423" w:rsidRPr="00854423" w:rsidRDefault="00854423" w:rsidP="00854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C62D3" w14:textId="77777777" w:rsidR="00854423" w:rsidRPr="00854423" w:rsidRDefault="00854423" w:rsidP="00854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80920" w14:textId="77777777" w:rsidR="00854423" w:rsidRPr="00854423" w:rsidRDefault="00854423" w:rsidP="00854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2ED9D" w14:textId="77777777" w:rsidR="00854423" w:rsidRPr="00854423" w:rsidRDefault="00854423" w:rsidP="00854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26379" w14:textId="77777777" w:rsidR="00854423" w:rsidRPr="00854423" w:rsidRDefault="00854423" w:rsidP="00854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_tradnl"/>
              </w:rPr>
            </w:pPr>
          </w:p>
        </w:tc>
      </w:tr>
    </w:tbl>
    <w:p w14:paraId="0A873B56" w14:textId="00FC1468" w:rsidR="00B42031" w:rsidRPr="00205574" w:rsidRDefault="00B42031" w:rsidP="001D27E7">
      <w:pPr>
        <w:pStyle w:val="Prrafodelista"/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</w:pPr>
    </w:p>
    <w:p w14:paraId="61A79C2A" w14:textId="77777777" w:rsidR="00B42031" w:rsidRPr="00205574" w:rsidRDefault="00B42031" w:rsidP="001D27E7">
      <w:pPr>
        <w:pStyle w:val="Prrafodelista"/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</w:pPr>
    </w:p>
    <w:p w14:paraId="5EAE9912" w14:textId="1DE1DF6D" w:rsidR="00D57B15" w:rsidRPr="00205574" w:rsidRDefault="00D57B15" w:rsidP="00EA6810">
      <w:pPr>
        <w:pStyle w:val="Prrafodelista"/>
        <w:numPr>
          <w:ilvl w:val="2"/>
          <w:numId w:val="1"/>
        </w:numPr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t xml:space="preserve">Cronograma de ejecución física </w:t>
      </w:r>
    </w:p>
    <w:p w14:paraId="6B332DF7" w14:textId="57FEDB85" w:rsidR="00C13BC7" w:rsidRPr="00205574" w:rsidRDefault="00C13BC7" w:rsidP="00C13BC7">
      <w:pPr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</w:pPr>
    </w:p>
    <w:p w14:paraId="4ED34F42" w14:textId="56AEE7B8" w:rsidR="00C13BC7" w:rsidRDefault="00C13BC7" w:rsidP="00C13BC7">
      <w:pPr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</w:pPr>
    </w:p>
    <w:tbl>
      <w:tblPr>
        <w:tblW w:w="14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9"/>
        <w:gridCol w:w="1399"/>
        <w:gridCol w:w="1238"/>
        <w:gridCol w:w="977"/>
        <w:gridCol w:w="1240"/>
        <w:gridCol w:w="1245"/>
        <w:gridCol w:w="942"/>
        <w:gridCol w:w="829"/>
        <w:gridCol w:w="992"/>
        <w:gridCol w:w="992"/>
        <w:gridCol w:w="851"/>
        <w:gridCol w:w="708"/>
        <w:gridCol w:w="851"/>
        <w:gridCol w:w="709"/>
        <w:gridCol w:w="65"/>
      </w:tblGrid>
      <w:tr w:rsidR="003D0F52" w:rsidRPr="003D0F52" w14:paraId="4CA41A9E" w14:textId="77777777" w:rsidTr="003D0F52">
        <w:trPr>
          <w:trHeight w:val="300"/>
          <w:tblHeader/>
        </w:trPr>
        <w:tc>
          <w:tcPr>
            <w:tcW w:w="7858" w:type="dxa"/>
            <w:gridSpan w:val="6"/>
            <w:shd w:val="clear" w:color="000000" w:fill="FFFFFF"/>
            <w:vAlign w:val="center"/>
            <w:hideMark/>
          </w:tcPr>
          <w:p w14:paraId="2EF4845D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_tradnl"/>
              </w:rPr>
              <w:t> </w:t>
            </w:r>
          </w:p>
        </w:tc>
        <w:tc>
          <w:tcPr>
            <w:tcW w:w="6939" w:type="dxa"/>
            <w:gridSpan w:val="9"/>
            <w:shd w:val="clear" w:color="000000" w:fill="000000"/>
            <w:vAlign w:val="center"/>
            <w:hideMark/>
          </w:tcPr>
          <w:p w14:paraId="7586BA4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" w:eastAsia="es-ES_tradnl"/>
              </w:rPr>
              <w:t>CRONOGRAMA (PERIODO)</w:t>
            </w:r>
          </w:p>
        </w:tc>
      </w:tr>
      <w:tr w:rsidR="003D0F52" w:rsidRPr="003D0F52" w14:paraId="49F9A2FB" w14:textId="77777777" w:rsidTr="003D0F52">
        <w:trPr>
          <w:gridAfter w:val="1"/>
          <w:wAfter w:w="65" w:type="dxa"/>
          <w:trHeight w:val="420"/>
          <w:tblHeader/>
        </w:trPr>
        <w:tc>
          <w:tcPr>
            <w:tcW w:w="1759" w:type="dxa"/>
            <w:shd w:val="clear" w:color="000000" w:fill="000000"/>
            <w:vAlign w:val="center"/>
            <w:hideMark/>
          </w:tcPr>
          <w:p w14:paraId="4E9DF27E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" w:eastAsia="es-ES_tradnl"/>
              </w:rPr>
              <w:t>PRODUCTO</w:t>
            </w:r>
          </w:p>
        </w:tc>
        <w:tc>
          <w:tcPr>
            <w:tcW w:w="1399" w:type="dxa"/>
            <w:shd w:val="clear" w:color="000000" w:fill="000000"/>
            <w:vAlign w:val="center"/>
            <w:hideMark/>
          </w:tcPr>
          <w:p w14:paraId="1C6CB67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" w:eastAsia="es-ES_tradnl"/>
              </w:rPr>
              <w:t>SUBPRODUCTO</w:t>
            </w:r>
          </w:p>
        </w:tc>
        <w:tc>
          <w:tcPr>
            <w:tcW w:w="1238" w:type="dxa"/>
            <w:shd w:val="clear" w:color="000000" w:fill="000000"/>
            <w:vAlign w:val="center"/>
            <w:hideMark/>
          </w:tcPr>
          <w:p w14:paraId="11A10C9D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" w:eastAsia="es-ES_tradnl"/>
              </w:rPr>
              <w:t>UNIDAD DE MEDIDA</w:t>
            </w:r>
          </w:p>
        </w:tc>
        <w:tc>
          <w:tcPr>
            <w:tcW w:w="977" w:type="dxa"/>
            <w:shd w:val="clear" w:color="000000" w:fill="000000"/>
            <w:vAlign w:val="center"/>
            <w:hideMark/>
          </w:tcPr>
          <w:p w14:paraId="6A6D8F8A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" w:eastAsia="es-ES_tradnl"/>
              </w:rPr>
              <w:t xml:space="preserve">METAS </w:t>
            </w:r>
          </w:p>
        </w:tc>
        <w:tc>
          <w:tcPr>
            <w:tcW w:w="1240" w:type="dxa"/>
            <w:shd w:val="clear" w:color="000000" w:fill="000000"/>
            <w:vAlign w:val="center"/>
            <w:hideMark/>
          </w:tcPr>
          <w:p w14:paraId="08289D4B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" w:eastAsia="es-ES_tradnl"/>
              </w:rPr>
              <w:t>FECHA DE     INICIO</w:t>
            </w:r>
          </w:p>
        </w:tc>
        <w:tc>
          <w:tcPr>
            <w:tcW w:w="1245" w:type="dxa"/>
            <w:shd w:val="clear" w:color="000000" w:fill="000000"/>
            <w:vAlign w:val="center"/>
            <w:hideMark/>
          </w:tcPr>
          <w:p w14:paraId="1926F8E6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" w:eastAsia="es-ES_tradnl"/>
              </w:rPr>
              <w:t>FECHA DE TÉRMINO</w:t>
            </w:r>
          </w:p>
        </w:tc>
        <w:tc>
          <w:tcPr>
            <w:tcW w:w="942" w:type="dxa"/>
            <w:shd w:val="clear" w:color="000000" w:fill="000000"/>
            <w:vAlign w:val="center"/>
            <w:hideMark/>
          </w:tcPr>
          <w:p w14:paraId="0727614E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" w:eastAsia="es-ES_tradnl"/>
              </w:rPr>
              <w:t>1</w:t>
            </w:r>
          </w:p>
        </w:tc>
        <w:tc>
          <w:tcPr>
            <w:tcW w:w="829" w:type="dxa"/>
            <w:shd w:val="clear" w:color="000000" w:fill="000000"/>
            <w:vAlign w:val="center"/>
            <w:hideMark/>
          </w:tcPr>
          <w:p w14:paraId="0CCCA755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" w:eastAsia="es-ES_tradnl"/>
              </w:rPr>
              <w:t>2</w:t>
            </w:r>
          </w:p>
        </w:tc>
        <w:tc>
          <w:tcPr>
            <w:tcW w:w="992" w:type="dxa"/>
            <w:shd w:val="clear" w:color="000000" w:fill="000000"/>
            <w:vAlign w:val="center"/>
            <w:hideMark/>
          </w:tcPr>
          <w:p w14:paraId="223C31FC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" w:eastAsia="es-ES_tradnl"/>
              </w:rPr>
              <w:t>3</w:t>
            </w:r>
          </w:p>
        </w:tc>
        <w:tc>
          <w:tcPr>
            <w:tcW w:w="992" w:type="dxa"/>
            <w:shd w:val="clear" w:color="000000" w:fill="000000"/>
            <w:vAlign w:val="center"/>
            <w:hideMark/>
          </w:tcPr>
          <w:p w14:paraId="7A565CAC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" w:eastAsia="es-ES_tradnl"/>
              </w:rPr>
              <w:t>4</w:t>
            </w:r>
          </w:p>
        </w:tc>
        <w:tc>
          <w:tcPr>
            <w:tcW w:w="851" w:type="dxa"/>
            <w:shd w:val="clear" w:color="000000" w:fill="000000"/>
            <w:vAlign w:val="center"/>
            <w:hideMark/>
          </w:tcPr>
          <w:p w14:paraId="5E2E214D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" w:eastAsia="es-ES_tradnl"/>
              </w:rPr>
              <w:t>5</w:t>
            </w:r>
          </w:p>
        </w:tc>
        <w:tc>
          <w:tcPr>
            <w:tcW w:w="708" w:type="dxa"/>
            <w:shd w:val="clear" w:color="000000" w:fill="000000"/>
            <w:vAlign w:val="center"/>
            <w:hideMark/>
          </w:tcPr>
          <w:p w14:paraId="2AC079B1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" w:eastAsia="es-ES_tradnl"/>
              </w:rPr>
              <w:t>6</w:t>
            </w:r>
          </w:p>
        </w:tc>
        <w:tc>
          <w:tcPr>
            <w:tcW w:w="851" w:type="dxa"/>
            <w:shd w:val="clear" w:color="000000" w:fill="000000"/>
            <w:vAlign w:val="center"/>
            <w:hideMark/>
          </w:tcPr>
          <w:p w14:paraId="3509324D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" w:eastAsia="es-ES_tradnl"/>
              </w:rPr>
              <w:t>7</w:t>
            </w:r>
          </w:p>
        </w:tc>
        <w:tc>
          <w:tcPr>
            <w:tcW w:w="709" w:type="dxa"/>
            <w:shd w:val="clear" w:color="000000" w:fill="000000"/>
            <w:vAlign w:val="center"/>
            <w:hideMark/>
          </w:tcPr>
          <w:p w14:paraId="3CDB73E3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" w:eastAsia="es-ES_tradnl"/>
              </w:rPr>
              <w:t>8</w:t>
            </w:r>
          </w:p>
        </w:tc>
      </w:tr>
      <w:tr w:rsidR="003D0F52" w:rsidRPr="003D0F52" w14:paraId="35CAF09E" w14:textId="77777777" w:rsidTr="003D0F52">
        <w:trPr>
          <w:gridAfter w:val="1"/>
          <w:wAfter w:w="65" w:type="dxa"/>
          <w:trHeight w:val="300"/>
        </w:trPr>
        <w:tc>
          <w:tcPr>
            <w:tcW w:w="1759" w:type="dxa"/>
            <w:vMerge w:val="restart"/>
            <w:shd w:val="clear" w:color="auto" w:fill="auto"/>
            <w:vAlign w:val="center"/>
            <w:hideMark/>
          </w:tcPr>
          <w:p w14:paraId="08EE5705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 xml:space="preserve">Producto 01: AGUA POTABLE 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14:paraId="3A8D1A82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 xml:space="preserve">Captación 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523EAFD6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proofErr w:type="spellStart"/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UND</w:t>
            </w:r>
            <w:proofErr w:type="spellEnd"/>
          </w:p>
        </w:tc>
        <w:tc>
          <w:tcPr>
            <w:tcW w:w="977" w:type="dxa"/>
            <w:shd w:val="clear" w:color="auto" w:fill="auto"/>
            <w:vAlign w:val="center"/>
            <w:hideMark/>
          </w:tcPr>
          <w:p w14:paraId="49EC90F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2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13812C1E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14:paraId="5D864813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02/12/2022</w:t>
            </w:r>
          </w:p>
        </w:tc>
        <w:tc>
          <w:tcPr>
            <w:tcW w:w="942" w:type="dxa"/>
            <w:shd w:val="clear" w:color="auto" w:fill="auto"/>
            <w:vAlign w:val="center"/>
            <w:hideMark/>
          </w:tcPr>
          <w:p w14:paraId="0387DE31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2.00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0E63B6C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2669907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5095AA3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2E708C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449049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0424BE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A66D374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D0F52" w:rsidRPr="003D0F52" w14:paraId="36F2D429" w14:textId="77777777" w:rsidTr="003D0F52">
        <w:trPr>
          <w:gridAfter w:val="1"/>
          <w:wAfter w:w="65" w:type="dxa"/>
          <w:trHeight w:val="420"/>
        </w:trPr>
        <w:tc>
          <w:tcPr>
            <w:tcW w:w="1759" w:type="dxa"/>
            <w:vMerge/>
            <w:vAlign w:val="center"/>
            <w:hideMark/>
          </w:tcPr>
          <w:p w14:paraId="457DB151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14:paraId="02085B0E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Línea de conducción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1599C76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M</w:t>
            </w:r>
          </w:p>
        </w:tc>
        <w:tc>
          <w:tcPr>
            <w:tcW w:w="977" w:type="dxa"/>
            <w:shd w:val="clear" w:color="auto" w:fill="auto"/>
            <w:vAlign w:val="center"/>
            <w:hideMark/>
          </w:tcPr>
          <w:p w14:paraId="4783B7C6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1,887.93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232E135A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14:paraId="39A9372B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01/01/2023</w:t>
            </w:r>
          </w:p>
        </w:tc>
        <w:tc>
          <w:tcPr>
            <w:tcW w:w="942" w:type="dxa"/>
            <w:shd w:val="clear" w:color="auto" w:fill="auto"/>
            <w:vAlign w:val="center"/>
            <w:hideMark/>
          </w:tcPr>
          <w:p w14:paraId="2BB62D7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943.97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06F9D9BD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943.97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A22D60B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57A282E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A6451CB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5A28D8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81B162F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22EC2C4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D0F52" w:rsidRPr="003D0F52" w14:paraId="46C43A1C" w14:textId="77777777" w:rsidTr="003D0F52">
        <w:trPr>
          <w:gridAfter w:val="1"/>
          <w:wAfter w:w="65" w:type="dxa"/>
          <w:trHeight w:val="300"/>
        </w:trPr>
        <w:tc>
          <w:tcPr>
            <w:tcW w:w="1759" w:type="dxa"/>
            <w:vMerge/>
            <w:vAlign w:val="center"/>
            <w:hideMark/>
          </w:tcPr>
          <w:p w14:paraId="1CC20582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14:paraId="5A5A132F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Reservorio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4C9ECC7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proofErr w:type="spellStart"/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UND</w:t>
            </w:r>
            <w:proofErr w:type="spellEnd"/>
          </w:p>
        </w:tc>
        <w:tc>
          <w:tcPr>
            <w:tcW w:w="977" w:type="dxa"/>
            <w:shd w:val="clear" w:color="auto" w:fill="auto"/>
            <w:vAlign w:val="center"/>
            <w:hideMark/>
          </w:tcPr>
          <w:p w14:paraId="0315C0C7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1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74914ED5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02/12/2022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14:paraId="058A389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31/01/2023</w:t>
            </w:r>
          </w:p>
        </w:tc>
        <w:tc>
          <w:tcPr>
            <w:tcW w:w="942" w:type="dxa"/>
            <w:shd w:val="clear" w:color="auto" w:fill="auto"/>
            <w:vAlign w:val="center"/>
            <w:hideMark/>
          </w:tcPr>
          <w:p w14:paraId="22A9E953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6B68E147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1974F9D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4D60664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1BFE153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6934136D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DDA3A8E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8051A07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D0F52" w:rsidRPr="003D0F52" w14:paraId="4DBA53AA" w14:textId="77777777" w:rsidTr="003D0F52">
        <w:trPr>
          <w:gridAfter w:val="1"/>
          <w:wAfter w:w="65" w:type="dxa"/>
          <w:trHeight w:val="420"/>
        </w:trPr>
        <w:tc>
          <w:tcPr>
            <w:tcW w:w="1759" w:type="dxa"/>
            <w:vMerge/>
            <w:vAlign w:val="center"/>
            <w:hideMark/>
          </w:tcPr>
          <w:p w14:paraId="70F62D85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14:paraId="2F3D2FFE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 xml:space="preserve">Red de distribución 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5966F3AC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M</w:t>
            </w:r>
          </w:p>
        </w:tc>
        <w:tc>
          <w:tcPr>
            <w:tcW w:w="977" w:type="dxa"/>
            <w:shd w:val="clear" w:color="auto" w:fill="auto"/>
            <w:vAlign w:val="center"/>
            <w:hideMark/>
          </w:tcPr>
          <w:p w14:paraId="5D9EE38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9,677.62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338A936C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02/12/2022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14:paraId="66465B9E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02/03/2023</w:t>
            </w:r>
          </w:p>
        </w:tc>
        <w:tc>
          <w:tcPr>
            <w:tcW w:w="942" w:type="dxa"/>
            <w:shd w:val="clear" w:color="auto" w:fill="auto"/>
            <w:vAlign w:val="center"/>
            <w:hideMark/>
          </w:tcPr>
          <w:p w14:paraId="34359DE2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07F6A6A5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3,225.87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C63BC9E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3,225.87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947C77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3,225.87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1BC5124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0817FF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315D3F6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771399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D0F52" w:rsidRPr="003D0F52" w14:paraId="2580C7B6" w14:textId="77777777" w:rsidTr="003D0F52">
        <w:trPr>
          <w:gridAfter w:val="1"/>
          <w:wAfter w:w="65" w:type="dxa"/>
          <w:trHeight w:val="624"/>
        </w:trPr>
        <w:tc>
          <w:tcPr>
            <w:tcW w:w="1759" w:type="dxa"/>
            <w:vMerge/>
            <w:vAlign w:val="center"/>
            <w:hideMark/>
          </w:tcPr>
          <w:p w14:paraId="00288624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14:paraId="2DAEBD57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Conexiones domiciliarias (</w:t>
            </w:r>
            <w:proofErr w:type="spellStart"/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Inc</w:t>
            </w:r>
            <w:proofErr w:type="spellEnd"/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 xml:space="preserve"> Lavaderos)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23A2772B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proofErr w:type="spellStart"/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UND</w:t>
            </w:r>
            <w:proofErr w:type="spellEnd"/>
          </w:p>
        </w:tc>
        <w:tc>
          <w:tcPr>
            <w:tcW w:w="977" w:type="dxa"/>
            <w:shd w:val="clear" w:color="auto" w:fill="auto"/>
            <w:vAlign w:val="center"/>
            <w:hideMark/>
          </w:tcPr>
          <w:p w14:paraId="2AC27634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85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013D6A9B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02/12/2022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14:paraId="2C2F7B4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01/04/2023</w:t>
            </w:r>
          </w:p>
        </w:tc>
        <w:tc>
          <w:tcPr>
            <w:tcW w:w="942" w:type="dxa"/>
            <w:shd w:val="clear" w:color="auto" w:fill="auto"/>
            <w:vAlign w:val="center"/>
            <w:hideMark/>
          </w:tcPr>
          <w:p w14:paraId="34980FE8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48A70B77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21.25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B6F9DB3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21.25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401A682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21.25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E5D91D6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21.25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6B0729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A28FF5F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1D9A44C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D0F52" w:rsidRPr="003D0F52" w14:paraId="7ED023E2" w14:textId="77777777" w:rsidTr="003D0F52">
        <w:trPr>
          <w:gridAfter w:val="1"/>
          <w:wAfter w:w="65" w:type="dxa"/>
          <w:trHeight w:val="420"/>
        </w:trPr>
        <w:tc>
          <w:tcPr>
            <w:tcW w:w="1759" w:type="dxa"/>
            <w:vMerge/>
            <w:vAlign w:val="center"/>
            <w:hideMark/>
          </w:tcPr>
          <w:p w14:paraId="587A4B43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14:paraId="66A62161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Obras provisionales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0E5B707D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 </w:t>
            </w:r>
          </w:p>
        </w:tc>
        <w:tc>
          <w:tcPr>
            <w:tcW w:w="977" w:type="dxa"/>
            <w:shd w:val="clear" w:color="auto" w:fill="auto"/>
            <w:vAlign w:val="center"/>
            <w:hideMark/>
          </w:tcPr>
          <w:p w14:paraId="64F7349D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1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7AAA56A1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14:paraId="73CA5865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02/12/2022</w:t>
            </w:r>
          </w:p>
        </w:tc>
        <w:tc>
          <w:tcPr>
            <w:tcW w:w="942" w:type="dxa"/>
            <w:shd w:val="clear" w:color="auto" w:fill="auto"/>
            <w:vAlign w:val="center"/>
            <w:hideMark/>
          </w:tcPr>
          <w:p w14:paraId="34AE08E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1.00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1398B3FB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43D55C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010E34D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2ECCE4C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1B324D6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098D673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267AFCE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D0F52" w:rsidRPr="003D0F52" w14:paraId="4340D283" w14:textId="77777777" w:rsidTr="003D0F52">
        <w:trPr>
          <w:gridAfter w:val="1"/>
          <w:wAfter w:w="65" w:type="dxa"/>
          <w:trHeight w:val="300"/>
        </w:trPr>
        <w:tc>
          <w:tcPr>
            <w:tcW w:w="1759" w:type="dxa"/>
            <w:vMerge/>
            <w:vAlign w:val="center"/>
            <w:hideMark/>
          </w:tcPr>
          <w:p w14:paraId="11FDA232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14:paraId="4A440CD7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Seguridad y salud en el trabajo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2FAD622F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77" w:type="dxa"/>
            <w:shd w:val="clear" w:color="auto" w:fill="auto"/>
            <w:vAlign w:val="center"/>
            <w:hideMark/>
          </w:tcPr>
          <w:p w14:paraId="299C62E4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1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6F8A990C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14:paraId="331E417E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02/12/2022</w:t>
            </w:r>
          </w:p>
        </w:tc>
        <w:tc>
          <w:tcPr>
            <w:tcW w:w="942" w:type="dxa"/>
            <w:shd w:val="clear" w:color="auto" w:fill="auto"/>
            <w:vAlign w:val="center"/>
            <w:hideMark/>
          </w:tcPr>
          <w:p w14:paraId="2AC35A6A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1.00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23704D9B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65DF685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DC72388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BAB02BA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A94902E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06C2328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F8D8555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D0F52" w:rsidRPr="003D0F52" w14:paraId="584781FD" w14:textId="77777777" w:rsidTr="003D0F52">
        <w:trPr>
          <w:gridAfter w:val="1"/>
          <w:wAfter w:w="65" w:type="dxa"/>
          <w:trHeight w:val="420"/>
        </w:trPr>
        <w:tc>
          <w:tcPr>
            <w:tcW w:w="1759" w:type="dxa"/>
            <w:vMerge/>
            <w:vAlign w:val="center"/>
            <w:hideMark/>
          </w:tcPr>
          <w:p w14:paraId="28D8D41E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14:paraId="214E4549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Gastos generales COVID-19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52C4D8CF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77" w:type="dxa"/>
            <w:shd w:val="clear" w:color="auto" w:fill="auto"/>
            <w:vAlign w:val="center"/>
            <w:hideMark/>
          </w:tcPr>
          <w:p w14:paraId="64BE6E7D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1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78A1A3D3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14:paraId="6C16BD8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01/04/2023</w:t>
            </w:r>
          </w:p>
        </w:tc>
        <w:tc>
          <w:tcPr>
            <w:tcW w:w="942" w:type="dxa"/>
            <w:shd w:val="clear" w:color="auto" w:fill="auto"/>
            <w:vAlign w:val="center"/>
            <w:hideMark/>
          </w:tcPr>
          <w:p w14:paraId="3F70CE6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65AB762C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DE162A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A91A2DD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021D32C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CAF257D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63DF278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18BB911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D0F52" w:rsidRPr="003D0F52" w14:paraId="0320ABCC" w14:textId="77777777" w:rsidTr="003D0F52">
        <w:trPr>
          <w:gridAfter w:val="1"/>
          <w:wAfter w:w="65" w:type="dxa"/>
          <w:trHeight w:val="300"/>
        </w:trPr>
        <w:tc>
          <w:tcPr>
            <w:tcW w:w="1759" w:type="dxa"/>
            <w:vMerge/>
            <w:vAlign w:val="center"/>
            <w:hideMark/>
          </w:tcPr>
          <w:p w14:paraId="4A52A552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14:paraId="5F9D0F88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Flete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2769BEF5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 </w:t>
            </w:r>
          </w:p>
        </w:tc>
        <w:tc>
          <w:tcPr>
            <w:tcW w:w="977" w:type="dxa"/>
            <w:shd w:val="clear" w:color="auto" w:fill="auto"/>
            <w:vAlign w:val="center"/>
            <w:hideMark/>
          </w:tcPr>
          <w:p w14:paraId="1ECF7BB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1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18CA1CF6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14:paraId="1CC5B80D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02/03/2023</w:t>
            </w:r>
          </w:p>
        </w:tc>
        <w:tc>
          <w:tcPr>
            <w:tcW w:w="942" w:type="dxa"/>
            <w:shd w:val="clear" w:color="auto" w:fill="auto"/>
            <w:vAlign w:val="center"/>
            <w:hideMark/>
          </w:tcPr>
          <w:p w14:paraId="6832846A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0.25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750ED176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4869ED7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B888B6D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059AEF6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0.25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B99EF75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B84180B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59B5536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D0F52" w:rsidRPr="003D0F52" w14:paraId="4922F69C" w14:textId="77777777" w:rsidTr="003D0F52">
        <w:trPr>
          <w:gridAfter w:val="1"/>
          <w:wAfter w:w="65" w:type="dxa"/>
          <w:trHeight w:val="420"/>
        </w:trPr>
        <w:tc>
          <w:tcPr>
            <w:tcW w:w="1759" w:type="dxa"/>
            <w:vMerge/>
            <w:vAlign w:val="center"/>
            <w:hideMark/>
          </w:tcPr>
          <w:p w14:paraId="176B66E9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14:paraId="0E57BC29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Mitigación ambiental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56DA2E42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 </w:t>
            </w:r>
          </w:p>
        </w:tc>
        <w:tc>
          <w:tcPr>
            <w:tcW w:w="977" w:type="dxa"/>
            <w:shd w:val="clear" w:color="auto" w:fill="auto"/>
            <w:vAlign w:val="center"/>
            <w:hideMark/>
          </w:tcPr>
          <w:p w14:paraId="0B2D911E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1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6E24D807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14:paraId="1680843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01/04/2023</w:t>
            </w:r>
          </w:p>
        </w:tc>
        <w:tc>
          <w:tcPr>
            <w:tcW w:w="942" w:type="dxa"/>
            <w:shd w:val="clear" w:color="auto" w:fill="auto"/>
            <w:vAlign w:val="center"/>
            <w:hideMark/>
          </w:tcPr>
          <w:p w14:paraId="5B5D45F6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2451E49B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4BBD9E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5A3A40C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1D9497C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7E4EDD2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484479D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1BC1FF6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D0F52" w:rsidRPr="003D0F52" w14:paraId="3C8B3E7A" w14:textId="77777777" w:rsidTr="003D0F52">
        <w:trPr>
          <w:gridAfter w:val="1"/>
          <w:wAfter w:w="65" w:type="dxa"/>
          <w:trHeight w:val="828"/>
        </w:trPr>
        <w:tc>
          <w:tcPr>
            <w:tcW w:w="1759" w:type="dxa"/>
            <w:shd w:val="clear" w:color="auto" w:fill="auto"/>
            <w:vAlign w:val="center"/>
            <w:hideMark/>
          </w:tcPr>
          <w:p w14:paraId="5D5B9B22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lastRenderedPageBreak/>
              <w:t>Producto 02: SANEAMIENTO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14:paraId="1E5B46BD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 xml:space="preserve">Unidades Básicas de Saneamiento tipo arrastre hidráulico 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2EB57CE7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proofErr w:type="spellStart"/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UND</w:t>
            </w:r>
            <w:proofErr w:type="spellEnd"/>
          </w:p>
        </w:tc>
        <w:tc>
          <w:tcPr>
            <w:tcW w:w="977" w:type="dxa"/>
            <w:shd w:val="clear" w:color="auto" w:fill="auto"/>
            <w:vAlign w:val="center"/>
            <w:hideMark/>
          </w:tcPr>
          <w:p w14:paraId="03858542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85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3455F89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14:paraId="612D8001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01/04/2023</w:t>
            </w:r>
          </w:p>
        </w:tc>
        <w:tc>
          <w:tcPr>
            <w:tcW w:w="942" w:type="dxa"/>
            <w:shd w:val="clear" w:color="auto" w:fill="auto"/>
            <w:vAlign w:val="center"/>
            <w:hideMark/>
          </w:tcPr>
          <w:p w14:paraId="2994A272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17.00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4628C176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17.00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492A1BD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17.00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8538948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17.00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7C65CC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17.00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FE24563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68CD3EA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3AA6FAF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D0F52" w:rsidRPr="003D0F52" w14:paraId="236A6276" w14:textId="77777777" w:rsidTr="003D0F52">
        <w:trPr>
          <w:gridAfter w:val="1"/>
          <w:wAfter w:w="65" w:type="dxa"/>
          <w:trHeight w:val="420"/>
        </w:trPr>
        <w:tc>
          <w:tcPr>
            <w:tcW w:w="1759" w:type="dxa"/>
            <w:shd w:val="clear" w:color="auto" w:fill="auto"/>
            <w:vAlign w:val="center"/>
            <w:hideMark/>
          </w:tcPr>
          <w:p w14:paraId="44E8A71C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CAPACITACIÓN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14:paraId="2C5FC061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 xml:space="preserve">Capacitación Sanitaria 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70640F98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 </w:t>
            </w:r>
          </w:p>
        </w:tc>
        <w:tc>
          <w:tcPr>
            <w:tcW w:w="977" w:type="dxa"/>
            <w:shd w:val="clear" w:color="auto" w:fill="auto"/>
            <w:vAlign w:val="center"/>
            <w:hideMark/>
          </w:tcPr>
          <w:p w14:paraId="49B7299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1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12C25028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14:paraId="4389D603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01/04/2023</w:t>
            </w:r>
          </w:p>
        </w:tc>
        <w:tc>
          <w:tcPr>
            <w:tcW w:w="942" w:type="dxa"/>
            <w:shd w:val="clear" w:color="auto" w:fill="auto"/>
            <w:vAlign w:val="center"/>
            <w:hideMark/>
          </w:tcPr>
          <w:p w14:paraId="19E415DF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5E27CB4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7AD3BC7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BDB1FDB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061D0E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39703AE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375100B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CF523C7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D0F52" w:rsidRPr="003D0F52" w14:paraId="192275E5" w14:textId="77777777" w:rsidTr="003D0F52">
        <w:trPr>
          <w:gridAfter w:val="1"/>
          <w:wAfter w:w="65" w:type="dxa"/>
          <w:trHeight w:val="624"/>
        </w:trPr>
        <w:tc>
          <w:tcPr>
            <w:tcW w:w="1759" w:type="dxa"/>
            <w:shd w:val="clear" w:color="auto" w:fill="auto"/>
            <w:vAlign w:val="center"/>
            <w:hideMark/>
          </w:tcPr>
          <w:p w14:paraId="43500230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CAPACITACIÓN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14:paraId="6F70C38D" w14:textId="6AAF1CE9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 xml:space="preserve">Capacitación </w:t>
            </w: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Gestión</w:t>
            </w: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 xml:space="preserve"> del Servicio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540AE97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 </w:t>
            </w:r>
          </w:p>
        </w:tc>
        <w:tc>
          <w:tcPr>
            <w:tcW w:w="977" w:type="dxa"/>
            <w:shd w:val="clear" w:color="auto" w:fill="auto"/>
            <w:vAlign w:val="center"/>
            <w:hideMark/>
          </w:tcPr>
          <w:p w14:paraId="41AA5936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1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3F2D3932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14:paraId="44F7FF11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01/04/2023</w:t>
            </w:r>
          </w:p>
        </w:tc>
        <w:tc>
          <w:tcPr>
            <w:tcW w:w="942" w:type="dxa"/>
            <w:shd w:val="clear" w:color="auto" w:fill="auto"/>
            <w:vAlign w:val="center"/>
            <w:hideMark/>
          </w:tcPr>
          <w:p w14:paraId="79010916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37C68FFF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78EFEFB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3D8B8C1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C34883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65AD0D2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509C12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244169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D0F52" w:rsidRPr="003D0F52" w14:paraId="7C788E04" w14:textId="77777777" w:rsidTr="003D0F52">
        <w:trPr>
          <w:gridAfter w:val="1"/>
          <w:wAfter w:w="65" w:type="dxa"/>
          <w:trHeight w:val="300"/>
        </w:trPr>
        <w:tc>
          <w:tcPr>
            <w:tcW w:w="1759" w:type="dxa"/>
            <w:shd w:val="clear" w:color="auto" w:fill="auto"/>
            <w:vAlign w:val="center"/>
            <w:hideMark/>
          </w:tcPr>
          <w:p w14:paraId="5A119507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CAPACITACIÓN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14:paraId="6F8F0847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Supervisión del componente social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5D3D8AB8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77" w:type="dxa"/>
            <w:shd w:val="clear" w:color="auto" w:fill="auto"/>
            <w:vAlign w:val="center"/>
            <w:hideMark/>
          </w:tcPr>
          <w:p w14:paraId="1CFFA9A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1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171C72B1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14:paraId="3968AFEA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01/04/2023</w:t>
            </w:r>
          </w:p>
        </w:tc>
        <w:tc>
          <w:tcPr>
            <w:tcW w:w="942" w:type="dxa"/>
            <w:shd w:val="clear" w:color="auto" w:fill="auto"/>
            <w:vAlign w:val="center"/>
            <w:hideMark/>
          </w:tcPr>
          <w:p w14:paraId="00318605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06EF116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C7BA757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ECF6D51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6A19A47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0A8497F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3184D5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65C42B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D0F52" w:rsidRPr="003D0F52" w14:paraId="1220A0B8" w14:textId="77777777" w:rsidTr="003D0F52">
        <w:trPr>
          <w:gridAfter w:val="1"/>
          <w:wAfter w:w="65" w:type="dxa"/>
          <w:trHeight w:val="300"/>
        </w:trPr>
        <w:tc>
          <w:tcPr>
            <w:tcW w:w="1759" w:type="dxa"/>
            <w:shd w:val="clear" w:color="auto" w:fill="auto"/>
            <w:vAlign w:val="center"/>
            <w:hideMark/>
          </w:tcPr>
          <w:p w14:paraId="37ED355A" w14:textId="77777777" w:rsidR="003D0F52" w:rsidRPr="003D0F52" w:rsidRDefault="003D0F52" w:rsidP="003D0F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 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14:paraId="222487F4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 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6E804F57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 </w:t>
            </w:r>
          </w:p>
        </w:tc>
        <w:tc>
          <w:tcPr>
            <w:tcW w:w="977" w:type="dxa"/>
            <w:shd w:val="clear" w:color="auto" w:fill="auto"/>
            <w:vAlign w:val="center"/>
            <w:hideMark/>
          </w:tcPr>
          <w:p w14:paraId="4B70A32F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 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3B310F2D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14:paraId="642007AA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 </w:t>
            </w:r>
          </w:p>
        </w:tc>
        <w:tc>
          <w:tcPr>
            <w:tcW w:w="942" w:type="dxa"/>
            <w:shd w:val="clear" w:color="auto" w:fill="auto"/>
            <w:vAlign w:val="center"/>
            <w:hideMark/>
          </w:tcPr>
          <w:p w14:paraId="3BD2E83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252254B4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1183A02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976368C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71747D8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32BD8AC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42428F4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A441D31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D0F52" w:rsidRPr="003D0F52" w14:paraId="3D01CBC0" w14:textId="77777777" w:rsidTr="003D0F52">
        <w:trPr>
          <w:gridAfter w:val="1"/>
          <w:wAfter w:w="65" w:type="dxa"/>
          <w:trHeight w:val="300"/>
        </w:trPr>
        <w:tc>
          <w:tcPr>
            <w:tcW w:w="1759" w:type="dxa"/>
            <w:shd w:val="clear" w:color="auto" w:fill="auto"/>
            <w:vAlign w:val="center"/>
            <w:hideMark/>
          </w:tcPr>
          <w:p w14:paraId="08C26400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 xml:space="preserve">GESTIÓN DEL PROYECTO 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14:paraId="24830D79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52A89AA5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 </w:t>
            </w:r>
          </w:p>
        </w:tc>
        <w:tc>
          <w:tcPr>
            <w:tcW w:w="977" w:type="dxa"/>
            <w:shd w:val="clear" w:color="auto" w:fill="auto"/>
            <w:vAlign w:val="center"/>
            <w:hideMark/>
          </w:tcPr>
          <w:p w14:paraId="294194EB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1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53FAC134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03/10/2022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14:paraId="55D2CCD1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30/06/2023</w:t>
            </w:r>
          </w:p>
        </w:tc>
        <w:tc>
          <w:tcPr>
            <w:tcW w:w="942" w:type="dxa"/>
            <w:shd w:val="clear" w:color="auto" w:fill="auto"/>
            <w:vAlign w:val="center"/>
            <w:hideMark/>
          </w:tcPr>
          <w:p w14:paraId="13086178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0.22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438FEF84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0.11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3E47A44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0.11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F3337F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0.11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AF75148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0.11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CF5FA85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0.11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3987F1C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C5110E4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0.11</w:t>
            </w:r>
          </w:p>
        </w:tc>
      </w:tr>
      <w:tr w:rsidR="003D0F52" w:rsidRPr="003D0F52" w14:paraId="3929A304" w14:textId="77777777" w:rsidTr="003D0F52">
        <w:trPr>
          <w:gridAfter w:val="1"/>
          <w:wAfter w:w="65" w:type="dxa"/>
          <w:trHeight w:val="300"/>
        </w:trPr>
        <w:tc>
          <w:tcPr>
            <w:tcW w:w="1759" w:type="dxa"/>
            <w:shd w:val="clear" w:color="auto" w:fill="auto"/>
            <w:vAlign w:val="center"/>
            <w:hideMark/>
          </w:tcPr>
          <w:p w14:paraId="08F26530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EXPEDIENTE TÉCNICO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14:paraId="56208D25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39D3B2D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 </w:t>
            </w:r>
          </w:p>
        </w:tc>
        <w:tc>
          <w:tcPr>
            <w:tcW w:w="977" w:type="dxa"/>
            <w:shd w:val="clear" w:color="auto" w:fill="auto"/>
            <w:vAlign w:val="center"/>
            <w:hideMark/>
          </w:tcPr>
          <w:p w14:paraId="097F9E65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1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7FEC5171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04/11/2016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14:paraId="27FD6A91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03/11/2020</w:t>
            </w:r>
          </w:p>
        </w:tc>
        <w:tc>
          <w:tcPr>
            <w:tcW w:w="942" w:type="dxa"/>
            <w:shd w:val="clear" w:color="auto" w:fill="auto"/>
            <w:vAlign w:val="center"/>
            <w:hideMark/>
          </w:tcPr>
          <w:p w14:paraId="3FEE02BC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1.00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28EBB9C5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6427B6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F8416A5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965B30D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D92BDFC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18F323B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D86D86C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D0F52" w:rsidRPr="003D0F52" w14:paraId="798BEEC5" w14:textId="77777777" w:rsidTr="003D0F52">
        <w:trPr>
          <w:gridAfter w:val="1"/>
          <w:wAfter w:w="65" w:type="dxa"/>
          <w:trHeight w:val="420"/>
        </w:trPr>
        <w:tc>
          <w:tcPr>
            <w:tcW w:w="1759" w:type="dxa"/>
            <w:shd w:val="clear" w:color="auto" w:fill="auto"/>
            <w:vAlign w:val="center"/>
            <w:hideMark/>
          </w:tcPr>
          <w:p w14:paraId="0D5FACFE" w14:textId="77777777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SUPERVISIÓN DE OBRA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14:paraId="2A7C4C44" w14:textId="77777777" w:rsidR="003D0F52" w:rsidRPr="003D0F52" w:rsidRDefault="003D0F52" w:rsidP="003D0F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7D8684D2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 </w:t>
            </w:r>
          </w:p>
        </w:tc>
        <w:tc>
          <w:tcPr>
            <w:tcW w:w="977" w:type="dxa"/>
            <w:shd w:val="clear" w:color="auto" w:fill="auto"/>
            <w:vAlign w:val="center"/>
            <w:hideMark/>
          </w:tcPr>
          <w:p w14:paraId="2CA26E5E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1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6E70CC36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02/11/2022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14:paraId="78571911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30/06/2023</w:t>
            </w:r>
          </w:p>
        </w:tc>
        <w:tc>
          <w:tcPr>
            <w:tcW w:w="942" w:type="dxa"/>
            <w:shd w:val="clear" w:color="auto" w:fill="auto"/>
            <w:vAlign w:val="center"/>
            <w:hideMark/>
          </w:tcPr>
          <w:p w14:paraId="40699F48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2F105B9C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19729F8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F31CEB5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4D3D7C2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E091DCA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EC8D96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A480F9E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0.10</w:t>
            </w:r>
          </w:p>
        </w:tc>
      </w:tr>
      <w:tr w:rsidR="003D0F52" w:rsidRPr="003D0F52" w14:paraId="2CBF7B41" w14:textId="77777777" w:rsidTr="003D0F52">
        <w:trPr>
          <w:gridAfter w:val="1"/>
          <w:wAfter w:w="65" w:type="dxa"/>
          <w:trHeight w:val="624"/>
        </w:trPr>
        <w:tc>
          <w:tcPr>
            <w:tcW w:w="1759" w:type="dxa"/>
            <w:shd w:val="clear" w:color="auto" w:fill="auto"/>
            <w:vAlign w:val="center"/>
            <w:hideMark/>
          </w:tcPr>
          <w:p w14:paraId="0853FB9F" w14:textId="3CF171A3" w:rsidR="003D0F52" w:rsidRPr="003D0F52" w:rsidRDefault="003D0F52" w:rsidP="003D0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 xml:space="preserve">SUPERVISIÓN DE EXPEDIENTE </w:t>
            </w: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TÉCNICO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14:paraId="18E8C693" w14:textId="77777777" w:rsidR="003D0F52" w:rsidRPr="003D0F52" w:rsidRDefault="003D0F52" w:rsidP="003D0F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3516B7A4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 </w:t>
            </w:r>
          </w:p>
        </w:tc>
        <w:tc>
          <w:tcPr>
            <w:tcW w:w="977" w:type="dxa"/>
            <w:shd w:val="clear" w:color="auto" w:fill="auto"/>
            <w:vAlign w:val="center"/>
            <w:hideMark/>
          </w:tcPr>
          <w:p w14:paraId="438FD7EF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1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005BBF0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04/11/2016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14:paraId="5ABB07F0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_tradnl"/>
              </w:rPr>
              <w:t>03/11/2020</w:t>
            </w:r>
          </w:p>
        </w:tc>
        <w:tc>
          <w:tcPr>
            <w:tcW w:w="942" w:type="dxa"/>
            <w:shd w:val="clear" w:color="auto" w:fill="auto"/>
            <w:vAlign w:val="center"/>
            <w:hideMark/>
          </w:tcPr>
          <w:p w14:paraId="542C7115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1.00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47FB1443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6451BD2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448F3B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DBACF09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22A5430B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909CE5E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83ED007" w14:textId="77777777" w:rsidR="003D0F52" w:rsidRPr="003D0F52" w:rsidRDefault="003D0F52" w:rsidP="003D0F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</w:pPr>
            <w:r w:rsidRPr="003D0F52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ES_tradnl"/>
              </w:rPr>
              <w:t> </w:t>
            </w:r>
          </w:p>
        </w:tc>
      </w:tr>
    </w:tbl>
    <w:p w14:paraId="7DBAC949" w14:textId="2B64E055" w:rsidR="00E20CE1" w:rsidRDefault="00E20CE1" w:rsidP="00C13BC7">
      <w:pPr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  <w:sectPr w:rsidR="00E20CE1" w:rsidSect="00E20CE1">
          <w:pgSz w:w="16839" w:h="11907" w:orient="landscape" w:code="9"/>
          <w:pgMar w:top="1701" w:right="1383" w:bottom="1701" w:left="1418" w:header="709" w:footer="709" w:gutter="0"/>
          <w:cols w:space="708"/>
          <w:docGrid w:linePitch="360"/>
        </w:sectPr>
      </w:pPr>
    </w:p>
    <w:p w14:paraId="6E60CCBB" w14:textId="48086956" w:rsidR="00FB2DD5" w:rsidRPr="003E64C9" w:rsidRDefault="003E64C9" w:rsidP="003E64C9">
      <w:pPr>
        <w:spacing w:after="0" w:line="240" w:lineRule="auto"/>
        <w:jc w:val="center"/>
        <w:rPr>
          <w:rFonts w:ascii="Arial" w:hAnsi="Arial" w:cs="Arial"/>
          <w:b/>
          <w:bCs/>
          <w:lang w:val="es-ES_tradnl" w:eastAsia="es-ES"/>
        </w:rPr>
      </w:pPr>
      <w:r w:rsidRPr="003E64C9">
        <w:rPr>
          <w:rFonts w:ascii="Arial" w:hAnsi="Arial" w:cs="Arial"/>
          <w:b/>
          <w:bCs/>
          <w:lang w:val="es-ES_tradnl" w:eastAsia="es-ES"/>
        </w:rPr>
        <w:lastRenderedPageBreak/>
        <w:t>Costos de operación y mantenimiento</w:t>
      </w:r>
    </w:p>
    <w:p w14:paraId="6665DD97" w14:textId="01C8E35E" w:rsidR="00FB2DD5" w:rsidRDefault="00FB2DD5" w:rsidP="00FB2DD5">
      <w:pPr>
        <w:spacing w:after="0" w:line="240" w:lineRule="auto"/>
        <w:jc w:val="both"/>
        <w:rPr>
          <w:rFonts w:ascii="Arial" w:hAnsi="Arial" w:cs="Arial"/>
          <w:color w:val="0000FF"/>
          <w:lang w:val="es-ES_tradnl" w:eastAsia="es-ES"/>
        </w:rPr>
      </w:pPr>
    </w:p>
    <w:tbl>
      <w:tblPr>
        <w:tblW w:w="10632" w:type="dxa"/>
        <w:tblInd w:w="-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850"/>
        <w:gridCol w:w="851"/>
        <w:gridCol w:w="850"/>
        <w:gridCol w:w="850"/>
        <w:gridCol w:w="851"/>
        <w:gridCol w:w="850"/>
        <w:gridCol w:w="851"/>
        <w:gridCol w:w="850"/>
        <w:gridCol w:w="851"/>
        <w:gridCol w:w="851"/>
      </w:tblGrid>
      <w:tr w:rsidR="001A244B" w:rsidRPr="00E20CE1" w14:paraId="5FD45CA1" w14:textId="77777777" w:rsidTr="00082BE8">
        <w:trPr>
          <w:trHeight w:val="302"/>
        </w:trPr>
        <w:tc>
          <w:tcPr>
            <w:tcW w:w="993" w:type="dxa"/>
            <w:shd w:val="solid" w:color="000000" w:fill="auto"/>
            <w:vAlign w:val="center"/>
          </w:tcPr>
          <w:p w14:paraId="3E5883F7" w14:textId="77777777" w:rsidR="001A244B" w:rsidRPr="00E20CE1" w:rsidRDefault="001A24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COSTOS</w:t>
            </w:r>
          </w:p>
        </w:tc>
        <w:tc>
          <w:tcPr>
            <w:tcW w:w="1134" w:type="dxa"/>
            <w:shd w:val="solid" w:color="000000" w:fill="auto"/>
            <w:vAlign w:val="center"/>
          </w:tcPr>
          <w:p w14:paraId="64CB7C49" w14:textId="77777777" w:rsidR="001A244B" w:rsidRPr="00E20CE1" w:rsidRDefault="001A24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</w:p>
        </w:tc>
        <w:tc>
          <w:tcPr>
            <w:tcW w:w="7654" w:type="dxa"/>
            <w:gridSpan w:val="9"/>
            <w:shd w:val="solid" w:color="000000" w:fill="auto"/>
            <w:vAlign w:val="center"/>
          </w:tcPr>
          <w:p w14:paraId="1116C45D" w14:textId="4F0D865B" w:rsidR="001A244B" w:rsidRPr="00E20CE1" w:rsidRDefault="001A24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AÑOS (SOLES)</w:t>
            </w:r>
          </w:p>
        </w:tc>
        <w:tc>
          <w:tcPr>
            <w:tcW w:w="851" w:type="dxa"/>
            <w:shd w:val="solid" w:color="000000" w:fill="auto"/>
            <w:vAlign w:val="center"/>
          </w:tcPr>
          <w:p w14:paraId="3177E68C" w14:textId="77777777" w:rsidR="001A244B" w:rsidRPr="00E20CE1" w:rsidRDefault="001A24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</w:p>
        </w:tc>
      </w:tr>
      <w:tr w:rsidR="00E20CE1" w:rsidRPr="00E20CE1" w14:paraId="1B5059B7" w14:textId="77777777" w:rsidTr="00E20CE1">
        <w:trPr>
          <w:trHeight w:val="302"/>
        </w:trPr>
        <w:tc>
          <w:tcPr>
            <w:tcW w:w="993" w:type="dxa"/>
            <w:shd w:val="solid" w:color="000000" w:fill="auto"/>
            <w:vAlign w:val="center"/>
          </w:tcPr>
          <w:p w14:paraId="70F2692C" w14:textId="77777777" w:rsidR="00E20CE1" w:rsidRPr="00E20CE1" w:rsidRDefault="00E20C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shd w:val="solid" w:color="000000" w:fill="auto"/>
            <w:vAlign w:val="center"/>
          </w:tcPr>
          <w:p w14:paraId="1EB9B147" w14:textId="77777777" w:rsidR="00E20CE1" w:rsidRPr="00E20CE1" w:rsidRDefault="00E20C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</w:p>
        </w:tc>
        <w:tc>
          <w:tcPr>
            <w:tcW w:w="850" w:type="dxa"/>
            <w:shd w:val="solid" w:color="000000" w:fill="auto"/>
            <w:vAlign w:val="center"/>
          </w:tcPr>
          <w:p w14:paraId="54D2A0AC" w14:textId="77777777" w:rsidR="00E20CE1" w:rsidRPr="00E20CE1" w:rsidRDefault="00E20C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1</w:t>
            </w:r>
          </w:p>
        </w:tc>
        <w:tc>
          <w:tcPr>
            <w:tcW w:w="851" w:type="dxa"/>
            <w:shd w:val="solid" w:color="000000" w:fill="auto"/>
            <w:vAlign w:val="center"/>
          </w:tcPr>
          <w:p w14:paraId="2F6AC2F2" w14:textId="77777777" w:rsidR="00E20CE1" w:rsidRPr="00E20CE1" w:rsidRDefault="00E20C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2</w:t>
            </w:r>
          </w:p>
        </w:tc>
        <w:tc>
          <w:tcPr>
            <w:tcW w:w="850" w:type="dxa"/>
            <w:shd w:val="solid" w:color="000000" w:fill="auto"/>
            <w:vAlign w:val="center"/>
          </w:tcPr>
          <w:p w14:paraId="2DC59D4D" w14:textId="77777777" w:rsidR="00E20CE1" w:rsidRPr="00E20CE1" w:rsidRDefault="00E20C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3</w:t>
            </w:r>
          </w:p>
        </w:tc>
        <w:tc>
          <w:tcPr>
            <w:tcW w:w="850" w:type="dxa"/>
            <w:shd w:val="solid" w:color="000000" w:fill="auto"/>
            <w:vAlign w:val="center"/>
          </w:tcPr>
          <w:p w14:paraId="11304F38" w14:textId="77777777" w:rsidR="00E20CE1" w:rsidRPr="00E20CE1" w:rsidRDefault="00E20C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4</w:t>
            </w:r>
          </w:p>
        </w:tc>
        <w:tc>
          <w:tcPr>
            <w:tcW w:w="851" w:type="dxa"/>
            <w:shd w:val="solid" w:color="000000" w:fill="auto"/>
            <w:vAlign w:val="center"/>
          </w:tcPr>
          <w:p w14:paraId="055BCC52" w14:textId="77777777" w:rsidR="00E20CE1" w:rsidRPr="00E20CE1" w:rsidRDefault="00E20C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5</w:t>
            </w:r>
          </w:p>
        </w:tc>
        <w:tc>
          <w:tcPr>
            <w:tcW w:w="850" w:type="dxa"/>
            <w:shd w:val="solid" w:color="000000" w:fill="auto"/>
            <w:vAlign w:val="center"/>
          </w:tcPr>
          <w:p w14:paraId="2DBA2960" w14:textId="77777777" w:rsidR="00E20CE1" w:rsidRPr="00E20CE1" w:rsidRDefault="00E20C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6</w:t>
            </w:r>
          </w:p>
        </w:tc>
        <w:tc>
          <w:tcPr>
            <w:tcW w:w="851" w:type="dxa"/>
            <w:shd w:val="solid" w:color="000000" w:fill="auto"/>
            <w:vAlign w:val="center"/>
          </w:tcPr>
          <w:p w14:paraId="59D21B92" w14:textId="77777777" w:rsidR="00E20CE1" w:rsidRPr="00E20CE1" w:rsidRDefault="00E20C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7</w:t>
            </w:r>
          </w:p>
        </w:tc>
        <w:tc>
          <w:tcPr>
            <w:tcW w:w="850" w:type="dxa"/>
            <w:shd w:val="solid" w:color="000000" w:fill="auto"/>
            <w:vAlign w:val="center"/>
          </w:tcPr>
          <w:p w14:paraId="6C7885C1" w14:textId="77777777" w:rsidR="00E20CE1" w:rsidRPr="00E20CE1" w:rsidRDefault="00E20C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8</w:t>
            </w:r>
          </w:p>
        </w:tc>
        <w:tc>
          <w:tcPr>
            <w:tcW w:w="851" w:type="dxa"/>
            <w:shd w:val="solid" w:color="000000" w:fill="auto"/>
            <w:vAlign w:val="center"/>
          </w:tcPr>
          <w:p w14:paraId="66B03585" w14:textId="77777777" w:rsidR="00E20CE1" w:rsidRPr="00E20CE1" w:rsidRDefault="00E20C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9</w:t>
            </w:r>
          </w:p>
        </w:tc>
        <w:tc>
          <w:tcPr>
            <w:tcW w:w="851" w:type="dxa"/>
            <w:shd w:val="solid" w:color="000000" w:fill="auto"/>
            <w:vAlign w:val="center"/>
          </w:tcPr>
          <w:p w14:paraId="11022BA0" w14:textId="77777777" w:rsidR="00E20CE1" w:rsidRPr="00E20CE1" w:rsidRDefault="00E20C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10</w:t>
            </w:r>
          </w:p>
        </w:tc>
      </w:tr>
      <w:tr w:rsidR="00A65B5F" w:rsidRPr="00E20CE1" w14:paraId="10ACB596" w14:textId="77777777" w:rsidTr="005D0151">
        <w:trPr>
          <w:trHeight w:val="302"/>
        </w:trPr>
        <w:tc>
          <w:tcPr>
            <w:tcW w:w="993" w:type="dxa"/>
            <w:vMerge w:val="restart"/>
            <w:shd w:val="solid" w:color="FFFFFF" w:fill="auto"/>
            <w:vAlign w:val="center"/>
          </w:tcPr>
          <w:p w14:paraId="748E8AFB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SIN PROYECTO</w:t>
            </w:r>
          </w:p>
        </w:tc>
        <w:tc>
          <w:tcPr>
            <w:tcW w:w="1134" w:type="dxa"/>
            <w:vAlign w:val="center"/>
          </w:tcPr>
          <w:p w14:paraId="1B76C6A8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OPERACIÓN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AFDE18" w14:textId="21E60DCC" w:rsidR="00A65B5F" w:rsidRPr="00A65B5F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E80800" w14:textId="0F6235F2" w:rsidR="00A65B5F" w:rsidRPr="00A65B5F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87B434" w14:textId="62BBFFB1" w:rsidR="00A65B5F" w:rsidRPr="00A65B5F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18FE51" w14:textId="6241F077" w:rsidR="00A65B5F" w:rsidRPr="00A65B5F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13195" w14:textId="688BD70B" w:rsidR="00A65B5F" w:rsidRPr="00A65B5F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37F7E5" w14:textId="560AD04C" w:rsidR="00A65B5F" w:rsidRPr="00A65B5F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2DF312" w14:textId="46F05BF9" w:rsidR="00A65B5F" w:rsidRPr="00A65B5F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D2BC14" w14:textId="7B1D5723" w:rsidR="00A65B5F" w:rsidRPr="00A65B5F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860A21" w14:textId="62CD182B" w:rsidR="00A65B5F" w:rsidRPr="00A65B5F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3F7D0A" w14:textId="3552E869" w:rsidR="00A65B5F" w:rsidRPr="00A65B5F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976</w:t>
            </w:r>
          </w:p>
        </w:tc>
      </w:tr>
      <w:tr w:rsidR="00A65B5F" w:rsidRPr="00E20CE1" w14:paraId="733BC46E" w14:textId="77777777" w:rsidTr="005D0151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4CBF03DF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57046DAF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Personal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F0AD16" w14:textId="48AAC7CE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2D0F04" w14:textId="5AC0047F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A5E71D" w14:textId="1379741A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A03B7E" w14:textId="3567B581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1749A2" w14:textId="66AAE835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70A53E" w14:textId="459B2AFF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8009BF" w14:textId="6CCD4822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02D681" w14:textId="1A5535D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EBDED8" w14:textId="51FF4BC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D0BEFD" w14:textId="4A09EC0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</w:tr>
      <w:tr w:rsidR="00A65B5F" w:rsidRPr="00E20CE1" w14:paraId="46B54D07" w14:textId="77777777" w:rsidTr="005D0151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56EB9C9B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27E3CED6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Bienes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82AA20" w14:textId="79AFA16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C58B47" w14:textId="61CED6DC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7D1416" w14:textId="5715A0D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785C0C" w14:textId="73C86006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6FF9D9" w14:textId="6918B30C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D0CA3A" w14:textId="7399D0B6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EB0F74" w14:textId="6EE8D1E5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BC9CB3" w14:textId="74C9411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D4446A" w14:textId="67D2F5C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5151A1" w14:textId="232BDF3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</w:tr>
      <w:tr w:rsidR="00A65B5F" w:rsidRPr="00E20CE1" w14:paraId="40A32162" w14:textId="77777777" w:rsidTr="005D0151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3458E095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50AC8234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Servicios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0BE913" w14:textId="480BE58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F92BC2" w14:textId="1A974FF3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10919C" w14:textId="4C91F7BE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AEE93C" w14:textId="47D0F7C2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367B49" w14:textId="2310D3E3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248D37" w14:textId="4DBFD929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4A4DD2" w14:textId="56BF5A4E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985F23" w14:textId="23428CD1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868021" w14:textId="4BEEEA7D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EE5797" w14:textId="3DC01B84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976</w:t>
            </w:r>
          </w:p>
        </w:tc>
      </w:tr>
      <w:tr w:rsidR="00A65B5F" w:rsidRPr="00E20CE1" w14:paraId="68462EF5" w14:textId="77777777" w:rsidTr="005D0151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4D448B29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599B8693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Otros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8697B5" w14:textId="0DEC7105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76E095" w14:textId="42B88D0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928834" w14:textId="3D0738EF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7FDEBA" w14:textId="591FF82C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04304" w14:textId="3A809789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67A1D5" w14:textId="72423DA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B836C1" w14:textId="72443C8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1963CE" w14:textId="3ED319D4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169992" w14:textId="4392AD9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0E57AB" w14:textId="6D19351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</w:tr>
      <w:tr w:rsidR="00A65B5F" w:rsidRPr="00E20CE1" w14:paraId="16D30F54" w14:textId="77777777" w:rsidTr="005D0151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67846629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5D502815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MANTENIMIENTO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1E8AC3" w14:textId="310485EC" w:rsidR="00A65B5F" w:rsidRPr="00A65B5F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BE5294" w14:textId="2ED6A05F" w:rsidR="00A65B5F" w:rsidRPr="00A65B5F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72B548" w14:textId="13C1ED68" w:rsidR="00A65B5F" w:rsidRPr="00A65B5F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A169DE" w14:textId="2894D97B" w:rsidR="00A65B5F" w:rsidRPr="00A65B5F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6733E7" w14:textId="3D61E77B" w:rsidR="00A65B5F" w:rsidRPr="00A65B5F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3EFEFB" w14:textId="6A588737" w:rsidR="00A65B5F" w:rsidRPr="00A65B5F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C8C9C3" w14:textId="2A2A0468" w:rsidR="00A65B5F" w:rsidRPr="00A65B5F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F10ADE" w14:textId="479C6B2D" w:rsidR="00A65B5F" w:rsidRPr="00A65B5F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3AB5FF" w14:textId="64EA2E97" w:rsidR="00A65B5F" w:rsidRPr="00A65B5F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64DF2F" w14:textId="2D8AA7DF" w:rsidR="00A65B5F" w:rsidRPr="00A65B5F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315</w:t>
            </w:r>
          </w:p>
        </w:tc>
      </w:tr>
      <w:tr w:rsidR="00A65B5F" w:rsidRPr="00E20CE1" w14:paraId="1109D375" w14:textId="77777777" w:rsidTr="005D0151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39FFC9BB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24EAD7F6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Actividades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6BC7B7" w14:textId="0F08E93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D99F09" w14:textId="4C82D31E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B6D0CC" w14:textId="16DCE02A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74E23F" w14:textId="6B15BB5C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18774E" w14:textId="0D905505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A5E52C" w14:textId="0E123391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5589F2" w14:textId="1EE1C7ED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9F543" w14:textId="0BEA141D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62D7D8" w14:textId="0EB41EDA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FF3E67" w14:textId="2043B3D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315</w:t>
            </w:r>
          </w:p>
        </w:tc>
      </w:tr>
      <w:tr w:rsidR="00A65B5F" w:rsidRPr="00E20CE1" w14:paraId="6566FD27" w14:textId="77777777" w:rsidTr="005D0151">
        <w:trPr>
          <w:trHeight w:val="302"/>
        </w:trPr>
        <w:tc>
          <w:tcPr>
            <w:tcW w:w="993" w:type="dxa"/>
            <w:vMerge w:val="restart"/>
            <w:shd w:val="solid" w:color="FFFFFF" w:fill="auto"/>
            <w:vAlign w:val="center"/>
          </w:tcPr>
          <w:p w14:paraId="4101E168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CON PROYECTO</w:t>
            </w:r>
          </w:p>
        </w:tc>
        <w:tc>
          <w:tcPr>
            <w:tcW w:w="1134" w:type="dxa"/>
            <w:vAlign w:val="center"/>
          </w:tcPr>
          <w:p w14:paraId="00312B93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OPERACIÓN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1633E" w14:textId="0CF3D915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292E3F" w14:textId="65DAFAA6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DFFE54" w14:textId="3CF9F81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2CB562" w14:textId="26152279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37346A" w14:textId="6AD3C223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E288BF" w14:textId="16E72AB6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A4E7BC" w14:textId="622CB2E2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5AF87B" w14:textId="4D848455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FB50B6" w14:textId="70B889AC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5441A4" w14:textId="2EDD6E5C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3466</w:t>
            </w:r>
          </w:p>
        </w:tc>
      </w:tr>
      <w:tr w:rsidR="00A65B5F" w:rsidRPr="00E20CE1" w14:paraId="4C42D7BD" w14:textId="77777777" w:rsidTr="005D0151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3B0AB36F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2492833D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Personal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C193CD" w14:textId="7FDF7C09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4FF4BD" w14:textId="3BA66373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6CEBA0" w14:textId="7942081E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98215B" w14:textId="753E62D4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447DCB" w14:textId="756249A3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9AB780" w14:textId="56AFDE56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7E92C7" w14:textId="33F1674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D197A3" w14:textId="4F13E70F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B31CAA" w14:textId="4994033D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5F4E11" w14:textId="4E4D1E5D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</w:tr>
      <w:tr w:rsidR="00A65B5F" w:rsidRPr="00E20CE1" w14:paraId="5B74D2B5" w14:textId="77777777" w:rsidTr="005D0151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3B5B475A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37CD0B6E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Bienes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C5C98" w14:textId="7F92C281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B900B2" w14:textId="3C3CBE35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5C7F75" w14:textId="0159CE1A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92A0B1" w14:textId="6D445C9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2B8370" w14:textId="729FE51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5E3110" w14:textId="7B249492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8CF053" w14:textId="4564909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ECA53A" w14:textId="3E0AB0F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8B6C52" w14:textId="3B33C69A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C78638" w14:textId="4C56D7BD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</w:tr>
      <w:tr w:rsidR="00A65B5F" w:rsidRPr="00E20CE1" w14:paraId="25ED9620" w14:textId="77777777" w:rsidTr="005D0151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2BC444B8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238D0DF4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Servicios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5D0B93" w14:textId="0B672C99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92009D" w14:textId="355E2EDF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2E4467" w14:textId="17EE4689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02F431" w14:textId="5667FC9F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5ECE4C" w14:textId="0BB2C52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1D12ED" w14:textId="5837AD44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BD55A" w14:textId="51B0C30B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E4D3EE" w14:textId="38B48E46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3436E" w14:textId="2E997BCA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5E9100" w14:textId="0BEF464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3466</w:t>
            </w:r>
          </w:p>
        </w:tc>
      </w:tr>
      <w:tr w:rsidR="00A65B5F" w:rsidRPr="00E20CE1" w14:paraId="533B22F4" w14:textId="77777777" w:rsidTr="005D0151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26A51D79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27686840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Otros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74290D" w14:textId="7567F24C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57D4B4" w14:textId="2FC74C04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87D654" w14:textId="0BBBF96B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3645A9" w14:textId="455C27AE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1B2282" w14:textId="7B6B25AF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07C552" w14:textId="5891A4DB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29AA70" w14:textId="666E502E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7C67C1" w14:textId="3106E0C2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A4FB27" w14:textId="6FE949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43EF2C" w14:textId="63B45603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</w:tr>
      <w:tr w:rsidR="00A65B5F" w:rsidRPr="00E20CE1" w14:paraId="0414A6A0" w14:textId="77777777" w:rsidTr="005D0151">
        <w:trPr>
          <w:trHeight w:val="482"/>
        </w:trPr>
        <w:tc>
          <w:tcPr>
            <w:tcW w:w="993" w:type="dxa"/>
            <w:vMerge/>
            <w:shd w:val="solid" w:color="FFFFFF" w:fill="auto"/>
            <w:vAlign w:val="center"/>
          </w:tcPr>
          <w:p w14:paraId="1EB8DEC8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354766F7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MANTENIMIENTO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45D013" w14:textId="7ECA1979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4C212D" w14:textId="7D43299F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A17EA1" w14:textId="72132DDC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83EB0A" w14:textId="19942DAF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DC9E8C" w14:textId="4D27CFF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BB3860" w14:textId="2396B5B5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6E9AB6" w14:textId="26F05244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31F7CE" w14:textId="061AC504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FC82D0" w14:textId="70FF4DED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332B65" w14:textId="528C3389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3242</w:t>
            </w:r>
          </w:p>
        </w:tc>
      </w:tr>
      <w:tr w:rsidR="00A65B5F" w:rsidRPr="00E20CE1" w14:paraId="02D42EC2" w14:textId="77777777" w:rsidTr="005D0151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2748EEF1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34034A79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Actividades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4CE343" w14:textId="49B8D69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B78358" w14:textId="4249BC8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368023" w14:textId="1EB071B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DEAF42" w14:textId="1BC6FCFA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F64A12" w14:textId="29E69282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847F3E" w14:textId="4C790C4D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1213D0" w14:textId="6F191ACD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8EE570" w14:textId="1D3DA342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04A91E" w14:textId="603CAC8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D8BCEA" w14:textId="0F314F9C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3242</w:t>
            </w:r>
          </w:p>
        </w:tc>
      </w:tr>
      <w:tr w:rsidR="00A65B5F" w:rsidRPr="00E20CE1" w14:paraId="0C028619" w14:textId="77777777" w:rsidTr="005D0151">
        <w:trPr>
          <w:trHeight w:val="302"/>
        </w:trPr>
        <w:tc>
          <w:tcPr>
            <w:tcW w:w="993" w:type="dxa"/>
            <w:vMerge w:val="restart"/>
            <w:shd w:val="solid" w:color="FFFFFF" w:fill="auto"/>
            <w:vAlign w:val="center"/>
          </w:tcPr>
          <w:p w14:paraId="21128279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INCREMENTAL</w:t>
            </w:r>
          </w:p>
        </w:tc>
        <w:tc>
          <w:tcPr>
            <w:tcW w:w="1134" w:type="dxa"/>
            <w:vAlign w:val="center"/>
          </w:tcPr>
          <w:p w14:paraId="5E242610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OPERACIÓN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D516F2" w14:textId="1B68C95D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DE014E" w14:textId="418C996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E4DA6F" w14:textId="19548D8A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9CD101" w14:textId="6DC15D5C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0AF6CC" w14:textId="3A850BAC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AAA503" w14:textId="13A42E45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8920B5" w14:textId="50E0516B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B89792" w14:textId="4B0A54AD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9B9163" w14:textId="6E908CD3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25322B" w14:textId="145219A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2,490</w:t>
            </w:r>
          </w:p>
        </w:tc>
      </w:tr>
      <w:tr w:rsidR="00A65B5F" w:rsidRPr="00E20CE1" w14:paraId="2DB7F5BE" w14:textId="77777777" w:rsidTr="005D0151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57DF24E7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2697981F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MANTENIMIENTO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B3ADD0" w14:textId="48B536F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2,927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1FC228" w14:textId="101E9494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2,927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6837D8" w14:textId="4E4DEC16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2,927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3345F6" w14:textId="6EC1281A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2,927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0FEF2B" w14:textId="5A82CA8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2,927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5727AE" w14:textId="3EFED18C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2,927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99F6A2" w14:textId="01823F1E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2,927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977613" w14:textId="55A1202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2,927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998CD9" w14:textId="47F5A1EF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2,927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BD216B" w14:textId="29950FC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2,927</w:t>
            </w:r>
          </w:p>
        </w:tc>
      </w:tr>
    </w:tbl>
    <w:p w14:paraId="12C74BB7" w14:textId="02B078AA" w:rsidR="00E20CE1" w:rsidRDefault="00E20CE1" w:rsidP="00FB2DD5">
      <w:pPr>
        <w:spacing w:after="0" w:line="240" w:lineRule="auto"/>
        <w:jc w:val="both"/>
        <w:rPr>
          <w:rFonts w:ascii="Arial" w:hAnsi="Arial" w:cs="Arial"/>
          <w:color w:val="0000FF"/>
          <w:lang w:val="es-ES_tradnl" w:eastAsia="es-ES"/>
        </w:rPr>
      </w:pPr>
    </w:p>
    <w:p w14:paraId="4711B952" w14:textId="0DFF550A" w:rsidR="00E20CE1" w:rsidRDefault="00E20CE1" w:rsidP="00FB2DD5">
      <w:pPr>
        <w:spacing w:after="0" w:line="240" w:lineRule="auto"/>
        <w:jc w:val="both"/>
        <w:rPr>
          <w:rFonts w:ascii="Arial" w:hAnsi="Arial" w:cs="Arial"/>
          <w:color w:val="0000FF"/>
          <w:lang w:val="es-ES_tradnl" w:eastAsia="es-ES"/>
        </w:rPr>
      </w:pPr>
    </w:p>
    <w:tbl>
      <w:tblPr>
        <w:tblW w:w="10632" w:type="dxa"/>
        <w:tblInd w:w="-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850"/>
        <w:gridCol w:w="851"/>
        <w:gridCol w:w="850"/>
        <w:gridCol w:w="850"/>
        <w:gridCol w:w="851"/>
        <w:gridCol w:w="850"/>
        <w:gridCol w:w="851"/>
        <w:gridCol w:w="850"/>
        <w:gridCol w:w="851"/>
        <w:gridCol w:w="851"/>
      </w:tblGrid>
      <w:tr w:rsidR="001A244B" w:rsidRPr="00E20CE1" w14:paraId="65AB5ECB" w14:textId="77777777" w:rsidTr="00082BE8">
        <w:trPr>
          <w:trHeight w:val="302"/>
        </w:trPr>
        <w:tc>
          <w:tcPr>
            <w:tcW w:w="993" w:type="dxa"/>
            <w:shd w:val="solid" w:color="000000" w:fill="auto"/>
            <w:vAlign w:val="center"/>
          </w:tcPr>
          <w:p w14:paraId="5686AB0B" w14:textId="77777777" w:rsidR="001A244B" w:rsidRPr="00E20CE1" w:rsidRDefault="001A244B" w:rsidP="00CA3F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COSTOS</w:t>
            </w:r>
          </w:p>
        </w:tc>
        <w:tc>
          <w:tcPr>
            <w:tcW w:w="1134" w:type="dxa"/>
            <w:shd w:val="solid" w:color="000000" w:fill="auto"/>
            <w:vAlign w:val="center"/>
          </w:tcPr>
          <w:p w14:paraId="075CB398" w14:textId="77777777" w:rsidR="001A244B" w:rsidRPr="00E20CE1" w:rsidRDefault="001A244B" w:rsidP="00CA3F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</w:p>
        </w:tc>
        <w:tc>
          <w:tcPr>
            <w:tcW w:w="8505" w:type="dxa"/>
            <w:gridSpan w:val="10"/>
            <w:shd w:val="solid" w:color="000000" w:fill="auto"/>
            <w:vAlign w:val="center"/>
          </w:tcPr>
          <w:p w14:paraId="4522DDFF" w14:textId="0539F3BF" w:rsidR="001A244B" w:rsidRPr="00E20CE1" w:rsidRDefault="001A244B" w:rsidP="00CA3F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AÑOS (SOLES)</w:t>
            </w:r>
          </w:p>
        </w:tc>
      </w:tr>
      <w:tr w:rsidR="00E20CE1" w:rsidRPr="00E20CE1" w14:paraId="6048C65C" w14:textId="77777777" w:rsidTr="00CA3F8B">
        <w:trPr>
          <w:trHeight w:val="302"/>
        </w:trPr>
        <w:tc>
          <w:tcPr>
            <w:tcW w:w="993" w:type="dxa"/>
            <w:shd w:val="solid" w:color="000000" w:fill="auto"/>
            <w:vAlign w:val="center"/>
          </w:tcPr>
          <w:p w14:paraId="7A6085CF" w14:textId="77777777" w:rsidR="00E20CE1" w:rsidRPr="00E20CE1" w:rsidRDefault="00E20CE1" w:rsidP="00CA3F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shd w:val="solid" w:color="000000" w:fill="auto"/>
            <w:vAlign w:val="center"/>
          </w:tcPr>
          <w:p w14:paraId="63FA3DE6" w14:textId="77777777" w:rsidR="00E20CE1" w:rsidRPr="00E20CE1" w:rsidRDefault="00E20CE1" w:rsidP="00CA3F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</w:p>
        </w:tc>
        <w:tc>
          <w:tcPr>
            <w:tcW w:w="850" w:type="dxa"/>
            <w:shd w:val="solid" w:color="000000" w:fill="auto"/>
            <w:vAlign w:val="center"/>
          </w:tcPr>
          <w:p w14:paraId="12258962" w14:textId="4EC8F01E" w:rsidR="00E20CE1" w:rsidRPr="00E20CE1" w:rsidRDefault="00E20CE1" w:rsidP="00CA3F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1</w:t>
            </w: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1</w:t>
            </w:r>
          </w:p>
        </w:tc>
        <w:tc>
          <w:tcPr>
            <w:tcW w:w="851" w:type="dxa"/>
            <w:shd w:val="solid" w:color="000000" w:fill="auto"/>
            <w:vAlign w:val="center"/>
          </w:tcPr>
          <w:p w14:paraId="45142C80" w14:textId="0DB0A151" w:rsidR="00E20CE1" w:rsidRPr="00E20CE1" w:rsidRDefault="00E20CE1" w:rsidP="00CA3F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1</w:t>
            </w: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2</w:t>
            </w:r>
          </w:p>
        </w:tc>
        <w:tc>
          <w:tcPr>
            <w:tcW w:w="850" w:type="dxa"/>
            <w:shd w:val="solid" w:color="000000" w:fill="auto"/>
            <w:vAlign w:val="center"/>
          </w:tcPr>
          <w:p w14:paraId="31FBF14F" w14:textId="4C2961EA" w:rsidR="00E20CE1" w:rsidRPr="00E20CE1" w:rsidRDefault="00E20CE1" w:rsidP="00CA3F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1</w:t>
            </w: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3</w:t>
            </w:r>
          </w:p>
        </w:tc>
        <w:tc>
          <w:tcPr>
            <w:tcW w:w="850" w:type="dxa"/>
            <w:shd w:val="solid" w:color="000000" w:fill="auto"/>
            <w:vAlign w:val="center"/>
          </w:tcPr>
          <w:p w14:paraId="29653021" w14:textId="6A9E1E67" w:rsidR="00E20CE1" w:rsidRPr="00E20CE1" w:rsidRDefault="00E20CE1" w:rsidP="00CA3F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1</w:t>
            </w: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4</w:t>
            </w:r>
          </w:p>
        </w:tc>
        <w:tc>
          <w:tcPr>
            <w:tcW w:w="851" w:type="dxa"/>
            <w:shd w:val="solid" w:color="000000" w:fill="auto"/>
            <w:vAlign w:val="center"/>
          </w:tcPr>
          <w:p w14:paraId="29F41FF5" w14:textId="4F0151CC" w:rsidR="00E20CE1" w:rsidRPr="00E20CE1" w:rsidRDefault="00E20CE1" w:rsidP="00CA3F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1</w:t>
            </w: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5</w:t>
            </w:r>
          </w:p>
        </w:tc>
        <w:tc>
          <w:tcPr>
            <w:tcW w:w="850" w:type="dxa"/>
            <w:shd w:val="solid" w:color="000000" w:fill="auto"/>
            <w:vAlign w:val="center"/>
          </w:tcPr>
          <w:p w14:paraId="157AB5CD" w14:textId="00ABED09" w:rsidR="00E20CE1" w:rsidRPr="00E20CE1" w:rsidRDefault="00E20CE1" w:rsidP="00CA3F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1</w:t>
            </w: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6</w:t>
            </w:r>
          </w:p>
        </w:tc>
        <w:tc>
          <w:tcPr>
            <w:tcW w:w="851" w:type="dxa"/>
            <w:shd w:val="solid" w:color="000000" w:fill="auto"/>
            <w:vAlign w:val="center"/>
          </w:tcPr>
          <w:p w14:paraId="1F9D2B01" w14:textId="5EB1114A" w:rsidR="00E20CE1" w:rsidRPr="00E20CE1" w:rsidRDefault="00E20CE1" w:rsidP="00CA3F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1</w:t>
            </w: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7</w:t>
            </w:r>
          </w:p>
        </w:tc>
        <w:tc>
          <w:tcPr>
            <w:tcW w:w="850" w:type="dxa"/>
            <w:shd w:val="solid" w:color="000000" w:fill="auto"/>
            <w:vAlign w:val="center"/>
          </w:tcPr>
          <w:p w14:paraId="6B877B4F" w14:textId="49F1255E" w:rsidR="00E20CE1" w:rsidRPr="00E20CE1" w:rsidRDefault="00E20CE1" w:rsidP="00CA3F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1</w:t>
            </w: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8</w:t>
            </w:r>
          </w:p>
        </w:tc>
        <w:tc>
          <w:tcPr>
            <w:tcW w:w="851" w:type="dxa"/>
            <w:shd w:val="solid" w:color="000000" w:fill="auto"/>
            <w:vAlign w:val="center"/>
          </w:tcPr>
          <w:p w14:paraId="47927D82" w14:textId="43335227" w:rsidR="00E20CE1" w:rsidRPr="00E20CE1" w:rsidRDefault="00E20CE1" w:rsidP="00CA3F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1</w:t>
            </w: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9</w:t>
            </w:r>
          </w:p>
        </w:tc>
        <w:tc>
          <w:tcPr>
            <w:tcW w:w="851" w:type="dxa"/>
            <w:shd w:val="solid" w:color="000000" w:fill="auto"/>
            <w:vAlign w:val="center"/>
          </w:tcPr>
          <w:p w14:paraId="59E5CF26" w14:textId="0B13962C" w:rsidR="00E20CE1" w:rsidRPr="00E20CE1" w:rsidRDefault="00E20CE1" w:rsidP="00CA3F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2</w:t>
            </w:r>
            <w:r w:rsidRPr="00E20CE1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ES"/>
              </w:rPr>
              <w:t>0</w:t>
            </w:r>
          </w:p>
        </w:tc>
      </w:tr>
      <w:tr w:rsidR="00A65B5F" w:rsidRPr="00E20CE1" w14:paraId="02CB9157" w14:textId="77777777" w:rsidTr="00CA3F8B">
        <w:trPr>
          <w:trHeight w:val="302"/>
        </w:trPr>
        <w:tc>
          <w:tcPr>
            <w:tcW w:w="993" w:type="dxa"/>
            <w:vMerge w:val="restart"/>
            <w:shd w:val="solid" w:color="FFFFFF" w:fill="auto"/>
            <w:vAlign w:val="center"/>
          </w:tcPr>
          <w:p w14:paraId="62EEA44A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SIN PROYECTO</w:t>
            </w:r>
          </w:p>
        </w:tc>
        <w:tc>
          <w:tcPr>
            <w:tcW w:w="1134" w:type="dxa"/>
            <w:vAlign w:val="center"/>
          </w:tcPr>
          <w:p w14:paraId="7821A829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OPERACIÓN</w:t>
            </w:r>
          </w:p>
        </w:tc>
        <w:tc>
          <w:tcPr>
            <w:tcW w:w="850" w:type="dxa"/>
            <w:vAlign w:val="center"/>
          </w:tcPr>
          <w:p w14:paraId="3E3D21B5" w14:textId="5BEB78A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1" w:type="dxa"/>
            <w:vAlign w:val="center"/>
          </w:tcPr>
          <w:p w14:paraId="4A42FD7C" w14:textId="738075A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0" w:type="dxa"/>
            <w:vAlign w:val="center"/>
          </w:tcPr>
          <w:p w14:paraId="07036AFF" w14:textId="222EA9D1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0" w:type="dxa"/>
            <w:vAlign w:val="center"/>
          </w:tcPr>
          <w:p w14:paraId="292C7029" w14:textId="73356D19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1" w:type="dxa"/>
            <w:vAlign w:val="center"/>
          </w:tcPr>
          <w:p w14:paraId="28D79F3A" w14:textId="63A73E6F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0" w:type="dxa"/>
            <w:vAlign w:val="center"/>
          </w:tcPr>
          <w:p w14:paraId="73042EBD" w14:textId="221306F6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1" w:type="dxa"/>
            <w:vAlign w:val="center"/>
          </w:tcPr>
          <w:p w14:paraId="0281EB1F" w14:textId="4EFECEA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0" w:type="dxa"/>
            <w:vAlign w:val="center"/>
          </w:tcPr>
          <w:p w14:paraId="4D25AB73" w14:textId="204ABADB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1" w:type="dxa"/>
            <w:vAlign w:val="center"/>
          </w:tcPr>
          <w:p w14:paraId="392F348B" w14:textId="6DEF2365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1" w:type="dxa"/>
            <w:vAlign w:val="center"/>
          </w:tcPr>
          <w:p w14:paraId="62FF9A33" w14:textId="0A2DD09B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976</w:t>
            </w:r>
          </w:p>
        </w:tc>
      </w:tr>
      <w:tr w:rsidR="00A65B5F" w:rsidRPr="00E20CE1" w14:paraId="4FAF5B0C" w14:textId="77777777" w:rsidTr="00CA3F8B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56935EEA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6EAD2C92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Personal</w:t>
            </w:r>
          </w:p>
        </w:tc>
        <w:tc>
          <w:tcPr>
            <w:tcW w:w="850" w:type="dxa"/>
            <w:vAlign w:val="center"/>
          </w:tcPr>
          <w:p w14:paraId="0493CDA9" w14:textId="1AA887FA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3545802C" w14:textId="4E75481A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4652DF2B" w14:textId="045BF5D3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74483D86" w14:textId="56F2541A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126D33C5" w14:textId="299148FB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0267CA3D" w14:textId="45A98F5D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62C62614" w14:textId="14EDB5E2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66AFB5A4" w14:textId="7E67636F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7DD84664" w14:textId="5F5E8C56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6D116728" w14:textId="493AB88D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</w:tr>
      <w:tr w:rsidR="00A65B5F" w:rsidRPr="00E20CE1" w14:paraId="5044BA4D" w14:textId="77777777" w:rsidTr="00CA3F8B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1544BC65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08FC2ACA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Bienes</w:t>
            </w:r>
          </w:p>
        </w:tc>
        <w:tc>
          <w:tcPr>
            <w:tcW w:w="850" w:type="dxa"/>
            <w:vAlign w:val="center"/>
          </w:tcPr>
          <w:p w14:paraId="4D022E6C" w14:textId="6CC6D5FB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67BBB10F" w14:textId="230BF971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268485C3" w14:textId="1D6D364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450C403D" w14:textId="01C6F2B2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0209390F" w14:textId="4859480B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36DEA035" w14:textId="242D9C6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15B4EE18" w14:textId="04D4D935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591EDB38" w14:textId="749D80EB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0FCCDEA5" w14:textId="5967C03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4186179D" w14:textId="7C44E559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</w:tr>
      <w:tr w:rsidR="00A65B5F" w:rsidRPr="00E20CE1" w14:paraId="1F451908" w14:textId="77777777" w:rsidTr="00CA3F8B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77ABF4C2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1AD9C00C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Servicios</w:t>
            </w:r>
          </w:p>
        </w:tc>
        <w:tc>
          <w:tcPr>
            <w:tcW w:w="850" w:type="dxa"/>
            <w:vAlign w:val="center"/>
          </w:tcPr>
          <w:p w14:paraId="2EA952B8" w14:textId="7A1F8775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1" w:type="dxa"/>
            <w:vAlign w:val="center"/>
          </w:tcPr>
          <w:p w14:paraId="30D725D3" w14:textId="269C84B9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0" w:type="dxa"/>
            <w:vAlign w:val="center"/>
          </w:tcPr>
          <w:p w14:paraId="48D2E658" w14:textId="5D9C725D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0" w:type="dxa"/>
            <w:vAlign w:val="center"/>
          </w:tcPr>
          <w:p w14:paraId="5DDB9DE0" w14:textId="55DC4CB9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1" w:type="dxa"/>
            <w:vAlign w:val="center"/>
          </w:tcPr>
          <w:p w14:paraId="4D448765" w14:textId="7F78477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0" w:type="dxa"/>
            <w:vAlign w:val="center"/>
          </w:tcPr>
          <w:p w14:paraId="590B128B" w14:textId="445AC6DF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1" w:type="dxa"/>
            <w:vAlign w:val="center"/>
          </w:tcPr>
          <w:p w14:paraId="18D34B12" w14:textId="698C31A6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0" w:type="dxa"/>
            <w:vAlign w:val="center"/>
          </w:tcPr>
          <w:p w14:paraId="7CF3AC94" w14:textId="4259A8F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1" w:type="dxa"/>
            <w:vAlign w:val="center"/>
          </w:tcPr>
          <w:p w14:paraId="2B30AF11" w14:textId="04B2CDCB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976</w:t>
            </w:r>
          </w:p>
        </w:tc>
        <w:tc>
          <w:tcPr>
            <w:tcW w:w="851" w:type="dxa"/>
            <w:vAlign w:val="center"/>
          </w:tcPr>
          <w:p w14:paraId="05B8D80D" w14:textId="5A8D869D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976</w:t>
            </w:r>
          </w:p>
        </w:tc>
      </w:tr>
      <w:tr w:rsidR="00A65B5F" w:rsidRPr="00E20CE1" w14:paraId="7A2B1325" w14:textId="77777777" w:rsidTr="00CA3F8B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38DE0520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38775F76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Otros</w:t>
            </w:r>
          </w:p>
        </w:tc>
        <w:tc>
          <w:tcPr>
            <w:tcW w:w="850" w:type="dxa"/>
            <w:vAlign w:val="center"/>
          </w:tcPr>
          <w:p w14:paraId="56960C9B" w14:textId="027212C6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556E6EDF" w14:textId="6D46F252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08A055AE" w14:textId="55CB1D11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0A03A092" w14:textId="6C26E785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4833C8E5" w14:textId="2B8CCB0F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05AEDA74" w14:textId="5356CE19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1FFF3EC7" w14:textId="442D7225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1E181955" w14:textId="1E80BFD9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1D909ED5" w14:textId="4C4CA97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502A19C2" w14:textId="340E3EEE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</w:tr>
      <w:tr w:rsidR="00A65B5F" w:rsidRPr="00E20CE1" w14:paraId="32325974" w14:textId="77777777" w:rsidTr="00CA3F8B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618A7351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1776D474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MANTENIMIENTO</w:t>
            </w:r>
          </w:p>
        </w:tc>
        <w:tc>
          <w:tcPr>
            <w:tcW w:w="850" w:type="dxa"/>
            <w:vAlign w:val="center"/>
          </w:tcPr>
          <w:p w14:paraId="44C11A71" w14:textId="2190FE3D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1" w:type="dxa"/>
            <w:vAlign w:val="center"/>
          </w:tcPr>
          <w:p w14:paraId="3F2032A6" w14:textId="527632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0" w:type="dxa"/>
            <w:vAlign w:val="center"/>
          </w:tcPr>
          <w:p w14:paraId="5143DCBA" w14:textId="1B7AE3F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0" w:type="dxa"/>
            <w:vAlign w:val="center"/>
          </w:tcPr>
          <w:p w14:paraId="33779DEB" w14:textId="54872675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1" w:type="dxa"/>
            <w:vAlign w:val="center"/>
          </w:tcPr>
          <w:p w14:paraId="0EF20BC1" w14:textId="5FDB402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0" w:type="dxa"/>
            <w:vAlign w:val="center"/>
          </w:tcPr>
          <w:p w14:paraId="76B9943F" w14:textId="7938F65A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1" w:type="dxa"/>
            <w:vAlign w:val="center"/>
          </w:tcPr>
          <w:p w14:paraId="48792A60" w14:textId="194FC0E6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0" w:type="dxa"/>
            <w:vAlign w:val="center"/>
          </w:tcPr>
          <w:p w14:paraId="6B5B7785" w14:textId="23A8081B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1" w:type="dxa"/>
            <w:vAlign w:val="center"/>
          </w:tcPr>
          <w:p w14:paraId="2F051092" w14:textId="004BB16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1" w:type="dxa"/>
            <w:vAlign w:val="center"/>
          </w:tcPr>
          <w:p w14:paraId="70597033" w14:textId="72E17BBB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315</w:t>
            </w:r>
          </w:p>
        </w:tc>
      </w:tr>
      <w:tr w:rsidR="00A65B5F" w:rsidRPr="00E20CE1" w14:paraId="25408357" w14:textId="77777777" w:rsidTr="00CA3F8B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509E739B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69C5F18D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Actividades</w:t>
            </w:r>
          </w:p>
        </w:tc>
        <w:tc>
          <w:tcPr>
            <w:tcW w:w="850" w:type="dxa"/>
            <w:vAlign w:val="center"/>
          </w:tcPr>
          <w:p w14:paraId="69D08BCE" w14:textId="4F54A16E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1" w:type="dxa"/>
            <w:vAlign w:val="center"/>
          </w:tcPr>
          <w:p w14:paraId="00905906" w14:textId="7CC1E1C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0" w:type="dxa"/>
            <w:vAlign w:val="center"/>
          </w:tcPr>
          <w:p w14:paraId="3CB3DFF8" w14:textId="34FFBA4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0" w:type="dxa"/>
            <w:vAlign w:val="center"/>
          </w:tcPr>
          <w:p w14:paraId="5BA40E0D" w14:textId="519A231D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1" w:type="dxa"/>
            <w:vAlign w:val="center"/>
          </w:tcPr>
          <w:p w14:paraId="3FBBEFAD" w14:textId="2141E9E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0" w:type="dxa"/>
            <w:vAlign w:val="center"/>
          </w:tcPr>
          <w:p w14:paraId="27E6895B" w14:textId="78B6F8A3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1" w:type="dxa"/>
            <w:vAlign w:val="center"/>
          </w:tcPr>
          <w:p w14:paraId="523022CD" w14:textId="1E6D8E7C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0" w:type="dxa"/>
            <w:vAlign w:val="center"/>
          </w:tcPr>
          <w:p w14:paraId="1BB3FBE6" w14:textId="6BFFFBE4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1" w:type="dxa"/>
            <w:vAlign w:val="center"/>
          </w:tcPr>
          <w:p w14:paraId="62D36FD5" w14:textId="566F59A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315</w:t>
            </w:r>
          </w:p>
        </w:tc>
        <w:tc>
          <w:tcPr>
            <w:tcW w:w="851" w:type="dxa"/>
            <w:vAlign w:val="center"/>
          </w:tcPr>
          <w:p w14:paraId="647630F1" w14:textId="08CF5761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315</w:t>
            </w:r>
          </w:p>
        </w:tc>
      </w:tr>
      <w:tr w:rsidR="00A65B5F" w:rsidRPr="00E20CE1" w14:paraId="0910327F" w14:textId="77777777" w:rsidTr="00CA3F8B">
        <w:trPr>
          <w:trHeight w:val="302"/>
        </w:trPr>
        <w:tc>
          <w:tcPr>
            <w:tcW w:w="993" w:type="dxa"/>
            <w:vMerge w:val="restart"/>
            <w:shd w:val="solid" w:color="FFFFFF" w:fill="auto"/>
            <w:vAlign w:val="center"/>
          </w:tcPr>
          <w:p w14:paraId="36FB68C3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CON PROYECTO</w:t>
            </w:r>
          </w:p>
        </w:tc>
        <w:tc>
          <w:tcPr>
            <w:tcW w:w="1134" w:type="dxa"/>
            <w:vAlign w:val="center"/>
          </w:tcPr>
          <w:p w14:paraId="65EED79B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OPERACIÓN</w:t>
            </w:r>
          </w:p>
        </w:tc>
        <w:tc>
          <w:tcPr>
            <w:tcW w:w="850" w:type="dxa"/>
            <w:vAlign w:val="center"/>
          </w:tcPr>
          <w:p w14:paraId="16D23C30" w14:textId="65578086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1" w:type="dxa"/>
            <w:vAlign w:val="center"/>
          </w:tcPr>
          <w:p w14:paraId="1A5BBFFA" w14:textId="05428E9F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0" w:type="dxa"/>
            <w:vAlign w:val="center"/>
          </w:tcPr>
          <w:p w14:paraId="4CE098AF" w14:textId="18B627C2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0" w:type="dxa"/>
            <w:vAlign w:val="center"/>
          </w:tcPr>
          <w:p w14:paraId="5F4E5A9F" w14:textId="29B8D7CD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1" w:type="dxa"/>
            <w:vAlign w:val="center"/>
          </w:tcPr>
          <w:p w14:paraId="5BF778ED" w14:textId="1343C9F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0" w:type="dxa"/>
            <w:vAlign w:val="center"/>
          </w:tcPr>
          <w:p w14:paraId="3FE6FCE8" w14:textId="569CCAB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1" w:type="dxa"/>
            <w:vAlign w:val="center"/>
          </w:tcPr>
          <w:p w14:paraId="1B811DD6" w14:textId="6C77B6A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0" w:type="dxa"/>
            <w:vAlign w:val="center"/>
          </w:tcPr>
          <w:p w14:paraId="43624E25" w14:textId="74469946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1" w:type="dxa"/>
            <w:vAlign w:val="center"/>
          </w:tcPr>
          <w:p w14:paraId="2D5CAC25" w14:textId="7E00E0CD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1" w:type="dxa"/>
            <w:vAlign w:val="center"/>
          </w:tcPr>
          <w:p w14:paraId="5744E4F3" w14:textId="2D98FD74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3466</w:t>
            </w:r>
          </w:p>
        </w:tc>
      </w:tr>
      <w:tr w:rsidR="00A65B5F" w:rsidRPr="00E20CE1" w14:paraId="64BACF63" w14:textId="77777777" w:rsidTr="00CA3F8B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4D6DDB0C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0A793BF2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Personal</w:t>
            </w:r>
          </w:p>
        </w:tc>
        <w:tc>
          <w:tcPr>
            <w:tcW w:w="850" w:type="dxa"/>
            <w:vAlign w:val="center"/>
          </w:tcPr>
          <w:p w14:paraId="67FD6B8F" w14:textId="716AE14D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00143315" w14:textId="68B87B2A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21F84FD9" w14:textId="7DD37F15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4E1BF98C" w14:textId="02F2EC3E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22413C70" w14:textId="700C2252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3BB86097" w14:textId="011E15EC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2B5E5AC5" w14:textId="5CD7CE51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5DCD1035" w14:textId="1783F83C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1EF39686" w14:textId="17EB88FB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01E26149" w14:textId="1BF2CB6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</w:tr>
      <w:tr w:rsidR="00A65B5F" w:rsidRPr="00E20CE1" w14:paraId="502D1A7C" w14:textId="77777777" w:rsidTr="00CA3F8B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6DB2E6B3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03495ACA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Bienes</w:t>
            </w:r>
          </w:p>
        </w:tc>
        <w:tc>
          <w:tcPr>
            <w:tcW w:w="850" w:type="dxa"/>
            <w:vAlign w:val="center"/>
          </w:tcPr>
          <w:p w14:paraId="302CB14E" w14:textId="51F22CC3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3D9AC079" w14:textId="2FEF6189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74D6C935" w14:textId="26D8DCBE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6EF1DBA1" w14:textId="57FC8DC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4F83A68C" w14:textId="6795789B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08993AD4" w14:textId="0B1B5CD2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7972950E" w14:textId="1929FE6E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3BCD2336" w14:textId="0D21E785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47CCA276" w14:textId="7E9393B9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10816C86" w14:textId="08445C91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</w:tr>
      <w:tr w:rsidR="00A65B5F" w:rsidRPr="00E20CE1" w14:paraId="487DA989" w14:textId="77777777" w:rsidTr="00CA3F8B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6D5DDDA9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450D9BB3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Servicios</w:t>
            </w:r>
          </w:p>
        </w:tc>
        <w:tc>
          <w:tcPr>
            <w:tcW w:w="850" w:type="dxa"/>
            <w:vAlign w:val="center"/>
          </w:tcPr>
          <w:p w14:paraId="361AECE2" w14:textId="2B392A96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1" w:type="dxa"/>
            <w:vAlign w:val="center"/>
          </w:tcPr>
          <w:p w14:paraId="41FE5F30" w14:textId="2AE43F4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0" w:type="dxa"/>
            <w:vAlign w:val="center"/>
          </w:tcPr>
          <w:p w14:paraId="56967A0B" w14:textId="7285C3C6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0" w:type="dxa"/>
            <w:vAlign w:val="center"/>
          </w:tcPr>
          <w:p w14:paraId="65D4EE61" w14:textId="75E41A71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1" w:type="dxa"/>
            <w:vAlign w:val="center"/>
          </w:tcPr>
          <w:p w14:paraId="34C9FF24" w14:textId="45055D9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0" w:type="dxa"/>
            <w:vAlign w:val="center"/>
          </w:tcPr>
          <w:p w14:paraId="444DE43D" w14:textId="1CC4C4F9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1" w:type="dxa"/>
            <w:vAlign w:val="center"/>
          </w:tcPr>
          <w:p w14:paraId="7B39E208" w14:textId="008F5709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0" w:type="dxa"/>
            <w:vAlign w:val="center"/>
          </w:tcPr>
          <w:p w14:paraId="76A13FFE" w14:textId="2F9EB569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1" w:type="dxa"/>
            <w:vAlign w:val="center"/>
          </w:tcPr>
          <w:p w14:paraId="2320F37A" w14:textId="49288EBD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3466</w:t>
            </w:r>
          </w:p>
        </w:tc>
        <w:tc>
          <w:tcPr>
            <w:tcW w:w="851" w:type="dxa"/>
            <w:vAlign w:val="center"/>
          </w:tcPr>
          <w:p w14:paraId="42296111" w14:textId="6733D239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3466</w:t>
            </w:r>
          </w:p>
        </w:tc>
      </w:tr>
      <w:tr w:rsidR="00A65B5F" w:rsidRPr="00E20CE1" w14:paraId="11A2BC85" w14:textId="77777777" w:rsidTr="00CA3F8B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17DDB6E0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2FBD7B81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Otros</w:t>
            </w:r>
          </w:p>
        </w:tc>
        <w:tc>
          <w:tcPr>
            <w:tcW w:w="850" w:type="dxa"/>
            <w:vAlign w:val="center"/>
          </w:tcPr>
          <w:p w14:paraId="1337CC52" w14:textId="1C0AC263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5EA63211" w14:textId="423168E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28DB8C92" w14:textId="17F9FE36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09AC8114" w14:textId="6FE47C7D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39E08D0B" w14:textId="37593B1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768FC259" w14:textId="0AD0CF1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041FCAFE" w14:textId="4606B96F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0" w:type="dxa"/>
            <w:vAlign w:val="center"/>
          </w:tcPr>
          <w:p w14:paraId="52BB3316" w14:textId="4C9D7A7C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72A3B166" w14:textId="0F23677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851" w:type="dxa"/>
            <w:vAlign w:val="center"/>
          </w:tcPr>
          <w:p w14:paraId="0CD9912A" w14:textId="64395CDC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 </w:t>
            </w:r>
          </w:p>
        </w:tc>
      </w:tr>
      <w:tr w:rsidR="00A65B5F" w:rsidRPr="00E20CE1" w14:paraId="2581A1C3" w14:textId="77777777" w:rsidTr="00CA3F8B">
        <w:trPr>
          <w:trHeight w:val="482"/>
        </w:trPr>
        <w:tc>
          <w:tcPr>
            <w:tcW w:w="993" w:type="dxa"/>
            <w:vMerge/>
            <w:shd w:val="solid" w:color="FFFFFF" w:fill="auto"/>
            <w:vAlign w:val="center"/>
          </w:tcPr>
          <w:p w14:paraId="2B270000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1237D6FF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MANTENIMIENTO</w:t>
            </w:r>
          </w:p>
        </w:tc>
        <w:tc>
          <w:tcPr>
            <w:tcW w:w="850" w:type="dxa"/>
            <w:vAlign w:val="center"/>
          </w:tcPr>
          <w:p w14:paraId="033FA3B2" w14:textId="7B2835B1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1" w:type="dxa"/>
            <w:vAlign w:val="center"/>
          </w:tcPr>
          <w:p w14:paraId="3B7799D6" w14:textId="4101896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0" w:type="dxa"/>
            <w:vAlign w:val="center"/>
          </w:tcPr>
          <w:p w14:paraId="76558D18" w14:textId="0FEDADB4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0" w:type="dxa"/>
            <w:vAlign w:val="center"/>
          </w:tcPr>
          <w:p w14:paraId="4B12C735" w14:textId="6C8903E2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1" w:type="dxa"/>
            <w:vAlign w:val="center"/>
          </w:tcPr>
          <w:p w14:paraId="2A710EE7" w14:textId="094E2093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0" w:type="dxa"/>
            <w:vAlign w:val="center"/>
          </w:tcPr>
          <w:p w14:paraId="4E5574CE" w14:textId="786DF1C8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1" w:type="dxa"/>
            <w:vAlign w:val="center"/>
          </w:tcPr>
          <w:p w14:paraId="3F6EE837" w14:textId="606396EA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0" w:type="dxa"/>
            <w:vAlign w:val="center"/>
          </w:tcPr>
          <w:p w14:paraId="1CCF569B" w14:textId="39341C7E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1" w:type="dxa"/>
            <w:vAlign w:val="center"/>
          </w:tcPr>
          <w:p w14:paraId="593A3CDE" w14:textId="707F352A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1" w:type="dxa"/>
            <w:vAlign w:val="center"/>
          </w:tcPr>
          <w:p w14:paraId="2A3DF235" w14:textId="14561E72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3242</w:t>
            </w:r>
          </w:p>
        </w:tc>
      </w:tr>
      <w:tr w:rsidR="00A65B5F" w:rsidRPr="00E20CE1" w14:paraId="4FB4FD6C" w14:textId="77777777" w:rsidTr="00CA3F8B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79278CC1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7D4FBCEC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Actividades</w:t>
            </w:r>
          </w:p>
        </w:tc>
        <w:tc>
          <w:tcPr>
            <w:tcW w:w="850" w:type="dxa"/>
            <w:vAlign w:val="center"/>
          </w:tcPr>
          <w:p w14:paraId="770FB0D4" w14:textId="50B038C3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1" w:type="dxa"/>
            <w:vAlign w:val="center"/>
          </w:tcPr>
          <w:p w14:paraId="2FFFA20A" w14:textId="77531E6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0" w:type="dxa"/>
            <w:vAlign w:val="center"/>
          </w:tcPr>
          <w:p w14:paraId="7CF81832" w14:textId="18B5509E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0" w:type="dxa"/>
            <w:vAlign w:val="center"/>
          </w:tcPr>
          <w:p w14:paraId="54C529B4" w14:textId="51952196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1" w:type="dxa"/>
            <w:vAlign w:val="center"/>
          </w:tcPr>
          <w:p w14:paraId="2ADDBBD4" w14:textId="7EA99B3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0" w:type="dxa"/>
            <w:vAlign w:val="center"/>
          </w:tcPr>
          <w:p w14:paraId="177B7AE7" w14:textId="695C8D06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1" w:type="dxa"/>
            <w:vAlign w:val="center"/>
          </w:tcPr>
          <w:p w14:paraId="77269CF2" w14:textId="3F496D32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0" w:type="dxa"/>
            <w:vAlign w:val="center"/>
          </w:tcPr>
          <w:p w14:paraId="1F5FF67D" w14:textId="31EDCA86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1" w:type="dxa"/>
            <w:vAlign w:val="center"/>
          </w:tcPr>
          <w:p w14:paraId="3F7FD594" w14:textId="5112D20F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3242</w:t>
            </w:r>
          </w:p>
        </w:tc>
        <w:tc>
          <w:tcPr>
            <w:tcW w:w="851" w:type="dxa"/>
            <w:vAlign w:val="center"/>
          </w:tcPr>
          <w:p w14:paraId="26316323" w14:textId="666BB2F4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ES"/>
              </w:rPr>
              <w:t>3242</w:t>
            </w:r>
          </w:p>
        </w:tc>
      </w:tr>
      <w:tr w:rsidR="00A65B5F" w:rsidRPr="00E20CE1" w14:paraId="312CBB7B" w14:textId="77777777" w:rsidTr="00CA3F8B">
        <w:trPr>
          <w:trHeight w:val="302"/>
        </w:trPr>
        <w:tc>
          <w:tcPr>
            <w:tcW w:w="993" w:type="dxa"/>
            <w:vMerge w:val="restart"/>
            <w:shd w:val="solid" w:color="FFFFFF" w:fill="auto"/>
            <w:vAlign w:val="center"/>
          </w:tcPr>
          <w:p w14:paraId="6D6AEB8D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INCREMENTAL</w:t>
            </w:r>
          </w:p>
        </w:tc>
        <w:tc>
          <w:tcPr>
            <w:tcW w:w="1134" w:type="dxa"/>
            <w:vAlign w:val="center"/>
          </w:tcPr>
          <w:p w14:paraId="39DB7FD4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OPERACIÓN</w:t>
            </w:r>
          </w:p>
        </w:tc>
        <w:tc>
          <w:tcPr>
            <w:tcW w:w="850" w:type="dxa"/>
            <w:vAlign w:val="center"/>
          </w:tcPr>
          <w:p w14:paraId="34C3A861" w14:textId="0D5CFDA2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2,490</w:t>
            </w:r>
          </w:p>
        </w:tc>
        <w:tc>
          <w:tcPr>
            <w:tcW w:w="851" w:type="dxa"/>
            <w:vAlign w:val="center"/>
          </w:tcPr>
          <w:p w14:paraId="511F6C33" w14:textId="5EC0048B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2,490</w:t>
            </w:r>
          </w:p>
        </w:tc>
        <w:tc>
          <w:tcPr>
            <w:tcW w:w="850" w:type="dxa"/>
            <w:vAlign w:val="center"/>
          </w:tcPr>
          <w:p w14:paraId="3D86CE00" w14:textId="1ED1D603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2,490</w:t>
            </w:r>
          </w:p>
        </w:tc>
        <w:tc>
          <w:tcPr>
            <w:tcW w:w="850" w:type="dxa"/>
            <w:vAlign w:val="center"/>
          </w:tcPr>
          <w:p w14:paraId="779997EF" w14:textId="2E73F08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2,490</w:t>
            </w:r>
          </w:p>
        </w:tc>
        <w:tc>
          <w:tcPr>
            <w:tcW w:w="851" w:type="dxa"/>
            <w:vAlign w:val="center"/>
          </w:tcPr>
          <w:p w14:paraId="5A66A608" w14:textId="53C8E574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2,490</w:t>
            </w:r>
          </w:p>
        </w:tc>
        <w:tc>
          <w:tcPr>
            <w:tcW w:w="850" w:type="dxa"/>
            <w:vAlign w:val="center"/>
          </w:tcPr>
          <w:p w14:paraId="2EFC64A3" w14:textId="6A93BEA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2,490</w:t>
            </w:r>
          </w:p>
        </w:tc>
        <w:tc>
          <w:tcPr>
            <w:tcW w:w="851" w:type="dxa"/>
            <w:vAlign w:val="center"/>
          </w:tcPr>
          <w:p w14:paraId="23AD91FD" w14:textId="739A99D9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2,490</w:t>
            </w:r>
          </w:p>
        </w:tc>
        <w:tc>
          <w:tcPr>
            <w:tcW w:w="850" w:type="dxa"/>
            <w:vAlign w:val="center"/>
          </w:tcPr>
          <w:p w14:paraId="54C66968" w14:textId="464B8F74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2,490</w:t>
            </w:r>
          </w:p>
        </w:tc>
        <w:tc>
          <w:tcPr>
            <w:tcW w:w="851" w:type="dxa"/>
            <w:vAlign w:val="center"/>
          </w:tcPr>
          <w:p w14:paraId="5AC69418" w14:textId="1D35009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2,490</w:t>
            </w:r>
          </w:p>
        </w:tc>
        <w:tc>
          <w:tcPr>
            <w:tcW w:w="851" w:type="dxa"/>
            <w:vAlign w:val="center"/>
          </w:tcPr>
          <w:p w14:paraId="0F2C4A58" w14:textId="47909532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2,490</w:t>
            </w:r>
          </w:p>
        </w:tc>
      </w:tr>
      <w:tr w:rsidR="00A65B5F" w:rsidRPr="00E20CE1" w14:paraId="56EFF64E" w14:textId="77777777" w:rsidTr="00CA3F8B">
        <w:trPr>
          <w:trHeight w:val="302"/>
        </w:trPr>
        <w:tc>
          <w:tcPr>
            <w:tcW w:w="993" w:type="dxa"/>
            <w:vMerge/>
            <w:shd w:val="solid" w:color="FFFFFF" w:fill="auto"/>
            <w:vAlign w:val="center"/>
          </w:tcPr>
          <w:p w14:paraId="1C21294A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3F39B9EC" w14:textId="77777777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 w:rsidRPr="00E20CE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MANTENIMIENTO</w:t>
            </w:r>
          </w:p>
        </w:tc>
        <w:tc>
          <w:tcPr>
            <w:tcW w:w="850" w:type="dxa"/>
            <w:vAlign w:val="center"/>
          </w:tcPr>
          <w:p w14:paraId="249E7BDC" w14:textId="0DBF674B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2,927</w:t>
            </w:r>
          </w:p>
        </w:tc>
        <w:tc>
          <w:tcPr>
            <w:tcW w:w="851" w:type="dxa"/>
            <w:vAlign w:val="center"/>
          </w:tcPr>
          <w:p w14:paraId="6F027AB0" w14:textId="729FC775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2,927</w:t>
            </w:r>
          </w:p>
        </w:tc>
        <w:tc>
          <w:tcPr>
            <w:tcW w:w="850" w:type="dxa"/>
            <w:vAlign w:val="center"/>
          </w:tcPr>
          <w:p w14:paraId="4D29B4FD" w14:textId="6797C00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2,927</w:t>
            </w:r>
          </w:p>
        </w:tc>
        <w:tc>
          <w:tcPr>
            <w:tcW w:w="850" w:type="dxa"/>
            <w:vAlign w:val="center"/>
          </w:tcPr>
          <w:p w14:paraId="54111BE9" w14:textId="7735904A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2,927</w:t>
            </w:r>
          </w:p>
        </w:tc>
        <w:tc>
          <w:tcPr>
            <w:tcW w:w="851" w:type="dxa"/>
            <w:vAlign w:val="center"/>
          </w:tcPr>
          <w:p w14:paraId="2F6896DB" w14:textId="1A594B96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2,927</w:t>
            </w:r>
          </w:p>
        </w:tc>
        <w:tc>
          <w:tcPr>
            <w:tcW w:w="850" w:type="dxa"/>
            <w:vAlign w:val="center"/>
          </w:tcPr>
          <w:p w14:paraId="5A7027E6" w14:textId="4432F476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2,927</w:t>
            </w:r>
          </w:p>
        </w:tc>
        <w:tc>
          <w:tcPr>
            <w:tcW w:w="851" w:type="dxa"/>
            <w:vAlign w:val="center"/>
          </w:tcPr>
          <w:p w14:paraId="1BB78251" w14:textId="31A683AC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2,927</w:t>
            </w:r>
          </w:p>
        </w:tc>
        <w:tc>
          <w:tcPr>
            <w:tcW w:w="850" w:type="dxa"/>
            <w:vAlign w:val="center"/>
          </w:tcPr>
          <w:p w14:paraId="6A0F1625" w14:textId="58476000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2,927</w:t>
            </w:r>
          </w:p>
        </w:tc>
        <w:tc>
          <w:tcPr>
            <w:tcW w:w="851" w:type="dxa"/>
            <w:vAlign w:val="center"/>
          </w:tcPr>
          <w:p w14:paraId="5FD17689" w14:textId="7A28F111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2,927</w:t>
            </w:r>
          </w:p>
        </w:tc>
        <w:tc>
          <w:tcPr>
            <w:tcW w:w="851" w:type="dxa"/>
            <w:vAlign w:val="center"/>
          </w:tcPr>
          <w:p w14:paraId="01BD5198" w14:textId="2F510A5E" w:rsidR="00A65B5F" w:rsidRPr="00E20CE1" w:rsidRDefault="00A65B5F" w:rsidP="00A65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ES"/>
              </w:rPr>
              <w:t>2,927</w:t>
            </w:r>
          </w:p>
        </w:tc>
      </w:tr>
    </w:tbl>
    <w:p w14:paraId="176E0760" w14:textId="4CE69240" w:rsidR="00E20CE1" w:rsidRPr="00986F75" w:rsidRDefault="00986F75" w:rsidP="00FB2DD5">
      <w:pPr>
        <w:spacing w:after="0" w:line="240" w:lineRule="auto"/>
        <w:jc w:val="both"/>
        <w:rPr>
          <w:rFonts w:ascii="Arial" w:hAnsi="Arial" w:cs="Arial"/>
          <w:sz w:val="18"/>
          <w:szCs w:val="18"/>
          <w:lang w:val="es-ES_tradnl" w:eastAsia="es-ES"/>
        </w:rPr>
      </w:pPr>
      <w:r w:rsidRPr="00986F75">
        <w:rPr>
          <w:rFonts w:ascii="Arial" w:hAnsi="Arial" w:cs="Arial"/>
          <w:sz w:val="18"/>
          <w:szCs w:val="18"/>
          <w:lang w:val="es-ES_tradnl" w:eastAsia="es-ES"/>
        </w:rPr>
        <w:t>Fuente: Formato 08-A registrado en el Banco de Inversiones</w:t>
      </w:r>
    </w:p>
    <w:p w14:paraId="44857A7D" w14:textId="77777777" w:rsidR="00986F75" w:rsidRDefault="00986F75" w:rsidP="00FB2DD5">
      <w:pPr>
        <w:spacing w:after="0" w:line="240" w:lineRule="auto"/>
        <w:jc w:val="both"/>
        <w:rPr>
          <w:rFonts w:ascii="Arial" w:hAnsi="Arial" w:cs="Arial"/>
          <w:color w:val="0000FF"/>
          <w:lang w:val="es-ES_tradnl" w:eastAsia="es-ES"/>
        </w:rPr>
      </w:pPr>
    </w:p>
    <w:p w14:paraId="5F8BBD54" w14:textId="4CF9EF79" w:rsidR="003E64C9" w:rsidRPr="003E64C9" w:rsidRDefault="003E64C9" w:rsidP="00FB2DD5">
      <w:pPr>
        <w:spacing w:after="0" w:line="240" w:lineRule="auto"/>
        <w:jc w:val="both"/>
        <w:rPr>
          <w:rFonts w:ascii="Arial" w:hAnsi="Arial" w:cs="Arial"/>
          <w:lang w:val="es-ES_tradnl" w:eastAsia="es-ES"/>
        </w:rPr>
      </w:pPr>
      <w:r w:rsidRPr="00693B55">
        <w:rPr>
          <w:rFonts w:ascii="Arial" w:hAnsi="Arial" w:cs="Arial"/>
          <w:lang w:val="es-ES_tradnl" w:eastAsia="es-ES"/>
        </w:rPr>
        <w:t>Los costos de operación y mantenimiento serán asumidos por la población beneficiaria mediante el pago de una cuota familiar</w:t>
      </w:r>
      <w:r w:rsidRPr="003E64C9">
        <w:rPr>
          <w:rFonts w:ascii="Arial" w:hAnsi="Arial" w:cs="Arial"/>
          <w:lang w:val="es-ES_tradnl" w:eastAsia="es-ES"/>
        </w:rPr>
        <w:t xml:space="preserve"> </w:t>
      </w:r>
    </w:p>
    <w:p w14:paraId="0BCCE1F7" w14:textId="77777777" w:rsidR="0099736D" w:rsidRPr="00205574" w:rsidRDefault="00CA1C74" w:rsidP="008E6987">
      <w:pPr>
        <w:pStyle w:val="Prrafodelista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lastRenderedPageBreak/>
        <w:t>BENEFICIOS</w:t>
      </w:r>
    </w:p>
    <w:p w14:paraId="4E05757B" w14:textId="77777777" w:rsidR="008E6987" w:rsidRPr="00205574" w:rsidRDefault="008E6987" w:rsidP="008E6987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</w:p>
    <w:p w14:paraId="61BCF946" w14:textId="38DA5CFB" w:rsidR="00CA3F8B" w:rsidRDefault="00CA3F8B" w:rsidP="00CA3F8B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szCs w:val="20"/>
          <w:lang w:val="es-ES_tradnl" w:eastAsia="es-ES"/>
        </w:rPr>
      </w:pPr>
      <w:r>
        <w:rPr>
          <w:rFonts w:ascii="Arial" w:eastAsia="Times New Roman" w:hAnsi="Arial" w:cs="Arial"/>
          <w:szCs w:val="20"/>
          <w:lang w:val="es-ES_tradnl" w:eastAsia="es-ES"/>
        </w:rPr>
        <w:t xml:space="preserve">Para el sistema de agua potable: </w:t>
      </w:r>
      <w:r w:rsidRPr="00CA3F8B">
        <w:rPr>
          <w:rFonts w:ascii="Arial" w:eastAsia="Times New Roman" w:hAnsi="Arial" w:cs="Arial"/>
          <w:szCs w:val="20"/>
          <w:lang w:val="es-ES_tradnl" w:eastAsia="es-ES"/>
        </w:rPr>
        <w:t>Los beneficios se miden a través del ahorro de recursos y la disposición a pagar por</w:t>
      </w:r>
      <w:r>
        <w:rPr>
          <w:rFonts w:ascii="Arial" w:eastAsia="Times New Roman" w:hAnsi="Arial" w:cs="Arial"/>
          <w:szCs w:val="20"/>
          <w:lang w:val="es-ES_tradnl" w:eastAsia="es-ES"/>
        </w:rPr>
        <w:t xml:space="preserve"> </w:t>
      </w:r>
      <w:r w:rsidRPr="00CA3F8B">
        <w:rPr>
          <w:rFonts w:ascii="Arial" w:eastAsia="Times New Roman" w:hAnsi="Arial" w:cs="Arial"/>
          <w:szCs w:val="20"/>
          <w:lang w:val="es-ES_tradnl" w:eastAsia="es-ES"/>
        </w:rPr>
        <w:t>el mayor consumo de agua que permita la implementación del proyecto</w:t>
      </w:r>
    </w:p>
    <w:p w14:paraId="2C2DD191" w14:textId="74CD6CFB" w:rsidR="00CA3F8B" w:rsidRDefault="00CA3F8B" w:rsidP="00CA3F8B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szCs w:val="20"/>
          <w:lang w:val="es-ES_tradnl" w:eastAsia="es-ES"/>
        </w:rPr>
      </w:pPr>
    </w:p>
    <w:p w14:paraId="07DADA10" w14:textId="468F75D2" w:rsidR="00CA3F8B" w:rsidRDefault="00CA3F8B" w:rsidP="00CA3F8B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szCs w:val="20"/>
          <w:lang w:val="es-ES_tradnl" w:eastAsia="es-ES"/>
        </w:rPr>
      </w:pPr>
      <w:r w:rsidRPr="00CA3F8B">
        <w:rPr>
          <w:rFonts w:ascii="Arial" w:eastAsia="Times New Roman" w:hAnsi="Arial" w:cs="Arial"/>
          <w:b/>
          <w:bCs/>
          <w:szCs w:val="20"/>
          <w:lang w:val="es-ES_tradnl" w:eastAsia="es-ES"/>
        </w:rPr>
        <w:t>Beneficios de nuevos usuarios</w:t>
      </w:r>
      <w:r w:rsidRPr="00CA3F8B">
        <w:rPr>
          <w:rFonts w:ascii="Arial" w:eastAsia="Times New Roman" w:hAnsi="Arial" w:cs="Arial"/>
          <w:szCs w:val="20"/>
          <w:lang w:val="es-ES_tradnl" w:eastAsia="es-ES"/>
        </w:rPr>
        <w:t>:</w:t>
      </w:r>
      <w:r>
        <w:rPr>
          <w:rFonts w:ascii="Arial" w:eastAsia="Times New Roman" w:hAnsi="Arial" w:cs="Arial"/>
          <w:b/>
          <w:bCs/>
          <w:szCs w:val="20"/>
          <w:lang w:val="es-ES_tradnl" w:eastAsia="es-ES"/>
        </w:rPr>
        <w:t xml:space="preserve"> </w:t>
      </w:r>
      <w:r w:rsidRPr="00CA3F8B">
        <w:rPr>
          <w:rFonts w:ascii="Arial" w:eastAsia="Times New Roman" w:hAnsi="Arial" w:cs="Arial"/>
          <w:szCs w:val="20"/>
          <w:lang w:val="es-ES_tradnl" w:eastAsia="es-ES"/>
        </w:rPr>
        <w:t>Resulta de multiplicar, para cada año, durante el periodo de evaluación,</w:t>
      </w:r>
      <w:r>
        <w:rPr>
          <w:rFonts w:ascii="Arial" w:eastAsia="Times New Roman" w:hAnsi="Arial" w:cs="Arial"/>
          <w:szCs w:val="20"/>
          <w:lang w:val="es-ES_tradnl" w:eastAsia="es-ES"/>
        </w:rPr>
        <w:t xml:space="preserve"> </w:t>
      </w:r>
      <w:r w:rsidRPr="00CA3F8B">
        <w:rPr>
          <w:rFonts w:ascii="Arial" w:eastAsia="Times New Roman" w:hAnsi="Arial" w:cs="Arial"/>
          <w:szCs w:val="20"/>
          <w:lang w:val="es-ES_tradnl" w:eastAsia="es-ES"/>
        </w:rPr>
        <w:t>el número de “nuevos usuarios” por los beneficios unitarios (por</w:t>
      </w:r>
      <w:r>
        <w:rPr>
          <w:rFonts w:ascii="Arial" w:eastAsia="Times New Roman" w:hAnsi="Arial" w:cs="Arial"/>
          <w:szCs w:val="20"/>
          <w:lang w:val="es-ES_tradnl" w:eastAsia="es-ES"/>
        </w:rPr>
        <w:t xml:space="preserve"> </w:t>
      </w:r>
      <w:r w:rsidRPr="00CA3F8B">
        <w:rPr>
          <w:rFonts w:ascii="Arial" w:eastAsia="Times New Roman" w:hAnsi="Arial" w:cs="Arial"/>
          <w:szCs w:val="20"/>
          <w:lang w:val="es-ES_tradnl" w:eastAsia="es-ES"/>
        </w:rPr>
        <w:t>vivienda o por habitante), en la situación “con proyecto”.</w:t>
      </w:r>
    </w:p>
    <w:p w14:paraId="75D7D4E2" w14:textId="08A7C293" w:rsidR="00CA3F8B" w:rsidRDefault="00CA3F8B" w:rsidP="00666954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szCs w:val="20"/>
          <w:lang w:val="es-ES_tradnl" w:eastAsia="es-ES"/>
        </w:rPr>
      </w:pPr>
    </w:p>
    <w:p w14:paraId="55B7E66F" w14:textId="7DC6CCC6" w:rsidR="00CA3F8B" w:rsidRDefault="00636AB6" w:rsidP="00CA3F8B">
      <w:pPr>
        <w:pStyle w:val="Prrafodelista"/>
        <w:spacing w:after="0" w:line="240" w:lineRule="auto"/>
        <w:ind w:left="567"/>
        <w:jc w:val="center"/>
        <w:rPr>
          <w:rFonts w:ascii="Arial" w:eastAsia="Times New Roman" w:hAnsi="Arial" w:cs="Arial"/>
          <w:szCs w:val="20"/>
          <w:lang w:val="es-ES_tradnl" w:eastAsia="es-ES"/>
        </w:rPr>
      </w:pPr>
      <w:r>
        <w:rPr>
          <w:rFonts w:ascii="Arial" w:eastAsia="Times New Roman" w:hAnsi="Arial" w:cs="Arial"/>
          <w:noProof/>
          <w:szCs w:val="20"/>
          <w:lang w:val="es-ES_tradnl" w:eastAsia="es-ES"/>
        </w:rPr>
        <w:drawing>
          <wp:inline distT="0" distB="0" distL="0" distR="0" wp14:anchorId="4EAAB480" wp14:editId="193E8FCB">
            <wp:extent cx="3892062" cy="1654756"/>
            <wp:effectExtent l="19050" t="19050" r="13335" b="222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996" cy="16628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98F53F" w14:textId="7341F8B8" w:rsidR="00CA3F8B" w:rsidRPr="00CA3F8B" w:rsidRDefault="00CA3F8B" w:rsidP="00CA3F8B">
      <w:pPr>
        <w:pStyle w:val="Prrafodelista"/>
        <w:spacing w:after="0" w:line="240" w:lineRule="auto"/>
        <w:ind w:left="2694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 w:rsidRPr="00CA3F8B"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Fuente: Perfil técnico viable </w:t>
      </w:r>
    </w:p>
    <w:p w14:paraId="7B710C0B" w14:textId="1FEC64D2" w:rsidR="00CA3F8B" w:rsidRDefault="00CA3F8B" w:rsidP="00666954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szCs w:val="20"/>
          <w:lang w:val="es-ES_tradnl" w:eastAsia="es-ES"/>
        </w:rPr>
      </w:pPr>
    </w:p>
    <w:p w14:paraId="4AE489E1" w14:textId="149CB75A" w:rsidR="00CA3F8B" w:rsidRDefault="00CA3F8B" w:rsidP="00636AB6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szCs w:val="20"/>
          <w:lang w:val="es-ES_tradnl" w:eastAsia="es-ES"/>
        </w:rPr>
      </w:pPr>
      <w:r w:rsidRPr="00CA3F8B">
        <w:rPr>
          <w:rFonts w:ascii="Arial" w:eastAsia="Times New Roman" w:hAnsi="Arial" w:cs="Arial"/>
          <w:b/>
          <w:bCs/>
          <w:szCs w:val="20"/>
          <w:lang w:val="es-ES_tradnl" w:eastAsia="es-ES"/>
        </w:rPr>
        <w:t xml:space="preserve">Beneficios </w:t>
      </w:r>
      <w:r w:rsidR="00636AB6">
        <w:rPr>
          <w:rFonts w:ascii="Arial" w:eastAsia="Times New Roman" w:hAnsi="Arial" w:cs="Arial"/>
          <w:b/>
          <w:bCs/>
          <w:szCs w:val="20"/>
          <w:lang w:val="es-ES_tradnl" w:eastAsia="es-ES"/>
        </w:rPr>
        <w:t>de usuarios antiguos</w:t>
      </w:r>
      <w:r>
        <w:rPr>
          <w:rFonts w:ascii="Arial" w:eastAsia="Times New Roman" w:hAnsi="Arial" w:cs="Arial"/>
          <w:szCs w:val="20"/>
          <w:lang w:val="es-ES_tradnl" w:eastAsia="es-ES"/>
        </w:rPr>
        <w:t xml:space="preserve">:  </w:t>
      </w:r>
      <w:r w:rsidR="00636AB6" w:rsidRPr="00636AB6">
        <w:rPr>
          <w:rFonts w:ascii="Arial" w:eastAsia="Times New Roman" w:hAnsi="Arial" w:cs="Arial"/>
          <w:szCs w:val="20"/>
          <w:lang w:val="es-ES_tradnl" w:eastAsia="es-ES"/>
        </w:rPr>
        <w:t>Resulta de multiplicar, año a año, durante el periodo de evaluación,</w:t>
      </w:r>
      <w:r w:rsidR="00636AB6">
        <w:rPr>
          <w:rFonts w:ascii="Arial" w:eastAsia="Times New Roman" w:hAnsi="Arial" w:cs="Arial"/>
          <w:szCs w:val="20"/>
          <w:lang w:val="es-ES_tradnl" w:eastAsia="es-ES"/>
        </w:rPr>
        <w:t xml:space="preserve"> </w:t>
      </w:r>
      <w:r w:rsidR="00636AB6" w:rsidRPr="00636AB6">
        <w:rPr>
          <w:rFonts w:ascii="Arial" w:eastAsia="Times New Roman" w:hAnsi="Arial" w:cs="Arial"/>
          <w:szCs w:val="20"/>
          <w:lang w:val="es-ES_tradnl" w:eastAsia="es-ES"/>
        </w:rPr>
        <w:t>el número de “antiguos usuarios” por los beneficios unitarios (por</w:t>
      </w:r>
      <w:r w:rsidR="00636AB6">
        <w:rPr>
          <w:rFonts w:ascii="Arial" w:eastAsia="Times New Roman" w:hAnsi="Arial" w:cs="Arial"/>
          <w:szCs w:val="20"/>
          <w:lang w:val="es-ES_tradnl" w:eastAsia="es-ES"/>
        </w:rPr>
        <w:t xml:space="preserve"> </w:t>
      </w:r>
      <w:r w:rsidR="00636AB6" w:rsidRPr="00636AB6">
        <w:rPr>
          <w:rFonts w:ascii="Arial" w:eastAsia="Times New Roman" w:hAnsi="Arial" w:cs="Arial"/>
          <w:szCs w:val="20"/>
          <w:lang w:val="es-ES_tradnl" w:eastAsia="es-ES"/>
        </w:rPr>
        <w:t>vivienda o por habitante), en la situación “con proyecto”</w:t>
      </w:r>
      <w:r w:rsidRPr="00CA3F8B">
        <w:rPr>
          <w:rFonts w:ascii="Arial" w:eastAsia="Times New Roman" w:hAnsi="Arial" w:cs="Arial"/>
          <w:szCs w:val="20"/>
          <w:lang w:val="es-ES_tradnl" w:eastAsia="es-ES"/>
        </w:rPr>
        <w:t xml:space="preserve">. </w:t>
      </w:r>
    </w:p>
    <w:p w14:paraId="5B32A3E7" w14:textId="77777777" w:rsidR="00636AB6" w:rsidRDefault="00636AB6" w:rsidP="00636AB6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szCs w:val="20"/>
          <w:lang w:val="es-ES_tradnl" w:eastAsia="es-ES"/>
        </w:rPr>
      </w:pPr>
    </w:p>
    <w:p w14:paraId="5A78F4EF" w14:textId="017508EC" w:rsidR="00CA3F8B" w:rsidRDefault="00636AB6" w:rsidP="00636AB6">
      <w:pPr>
        <w:pStyle w:val="Prrafodelista"/>
        <w:spacing w:after="0" w:line="240" w:lineRule="auto"/>
        <w:ind w:left="567"/>
        <w:jc w:val="center"/>
        <w:rPr>
          <w:rFonts w:ascii="Arial" w:eastAsia="Times New Roman" w:hAnsi="Arial" w:cs="Arial"/>
          <w:szCs w:val="20"/>
          <w:lang w:val="es-ES_tradnl" w:eastAsia="es-ES"/>
        </w:rPr>
      </w:pPr>
      <w:r>
        <w:rPr>
          <w:rFonts w:ascii="Arial" w:eastAsia="Times New Roman" w:hAnsi="Arial" w:cs="Arial"/>
          <w:noProof/>
          <w:szCs w:val="20"/>
          <w:lang w:val="es-ES_tradnl" w:eastAsia="es-ES"/>
        </w:rPr>
        <w:drawing>
          <wp:inline distT="0" distB="0" distL="0" distR="0" wp14:anchorId="01E3FA43" wp14:editId="19D8B090">
            <wp:extent cx="4202724" cy="1126656"/>
            <wp:effectExtent l="19050" t="19050" r="26670" b="165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711" cy="11309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394FE7" w14:textId="510B2841" w:rsidR="001A244B" w:rsidRPr="00CA3F8B" w:rsidRDefault="00CA3F8B" w:rsidP="00636AB6">
      <w:pPr>
        <w:pStyle w:val="Prrafodelista"/>
        <w:spacing w:after="0" w:line="240" w:lineRule="auto"/>
        <w:ind w:left="2694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 w:rsidRPr="00CA3F8B"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Fuente: Perfil técnico viable </w:t>
      </w:r>
    </w:p>
    <w:p w14:paraId="20D5139A" w14:textId="76FC6D4C" w:rsidR="00EC30EC" w:rsidRDefault="00EC30EC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</w:p>
    <w:p w14:paraId="0E600437" w14:textId="47975B89" w:rsidR="00EC30EC" w:rsidRDefault="00EC30EC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</w:p>
    <w:p w14:paraId="53624C02" w14:textId="77777777" w:rsidR="00820C7F" w:rsidRPr="00205574" w:rsidRDefault="0099736D" w:rsidP="00F60BC4">
      <w:pPr>
        <w:pStyle w:val="Prrafodelista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t xml:space="preserve">CRITERIOS DE DECISIÓN DE INVERSIÓN </w:t>
      </w:r>
    </w:p>
    <w:p w14:paraId="7D0ACEDA" w14:textId="77777777" w:rsidR="004222CF" w:rsidRPr="00205574" w:rsidRDefault="004222CF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</w:p>
    <w:tbl>
      <w:tblPr>
        <w:tblStyle w:val="Tablaconcuadrcula"/>
        <w:tblW w:w="5000" w:type="pct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1130"/>
        <w:gridCol w:w="3542"/>
        <w:gridCol w:w="2127"/>
        <w:gridCol w:w="1696"/>
      </w:tblGrid>
      <w:tr w:rsidR="00820C7F" w:rsidRPr="00205574" w14:paraId="7EDE0E60" w14:textId="77777777" w:rsidTr="003B6BC8">
        <w:trPr>
          <w:trHeight w:val="510"/>
        </w:trPr>
        <w:tc>
          <w:tcPr>
            <w:tcW w:w="66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22AE7124" w14:textId="77777777" w:rsidR="00820C7F" w:rsidRPr="00205574" w:rsidRDefault="00820C7F" w:rsidP="004222CF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val="es-ES_tradnl" w:eastAsia="es-PE"/>
              </w:rPr>
            </w:pPr>
            <w:r w:rsidRPr="0020557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val="es-ES_tradnl" w:eastAsia="es-PE"/>
              </w:rPr>
              <w:t>TIPO</w:t>
            </w:r>
          </w:p>
        </w:tc>
        <w:tc>
          <w:tcPr>
            <w:tcW w:w="208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193733F1" w14:textId="77777777" w:rsidR="00820C7F" w:rsidRPr="00205574" w:rsidRDefault="00820C7F" w:rsidP="004222CF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val="es-ES_tradnl" w:eastAsia="es-PE"/>
              </w:rPr>
            </w:pPr>
            <w:r w:rsidRPr="0020557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val="es-ES_tradnl" w:eastAsia="es-PE"/>
              </w:rPr>
              <w:t>CRITERIO DE ELECCIÓN</w:t>
            </w:r>
          </w:p>
        </w:tc>
        <w:tc>
          <w:tcPr>
            <w:tcW w:w="125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75D0716D" w14:textId="77777777" w:rsidR="00820C7F" w:rsidRPr="00205574" w:rsidRDefault="00820C7F" w:rsidP="004222CF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val="es-ES_tradnl" w:eastAsia="es-PE"/>
              </w:rPr>
            </w:pPr>
            <w:r w:rsidRPr="0020557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val="es-ES_tradnl" w:eastAsia="es-PE"/>
              </w:rPr>
              <w:t>ALTERNATIVA 1</w:t>
            </w:r>
          </w:p>
        </w:tc>
        <w:tc>
          <w:tcPr>
            <w:tcW w:w="99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589C4A5F" w14:textId="77777777" w:rsidR="00820C7F" w:rsidRPr="00205574" w:rsidRDefault="00820C7F" w:rsidP="004222CF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val="es-ES_tradnl" w:eastAsia="es-PE"/>
              </w:rPr>
            </w:pPr>
            <w:r w:rsidRPr="0020557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val="es-ES_tradnl" w:eastAsia="es-PE"/>
              </w:rPr>
              <w:t>ALTERNATIVA 2</w:t>
            </w:r>
          </w:p>
        </w:tc>
      </w:tr>
      <w:tr w:rsidR="00820C7F" w:rsidRPr="00205574" w14:paraId="1FD9CEE5" w14:textId="77777777" w:rsidTr="003B6BC8">
        <w:trPr>
          <w:trHeight w:val="150"/>
        </w:trPr>
        <w:tc>
          <w:tcPr>
            <w:tcW w:w="665" w:type="pct"/>
            <w:vMerge w:val="restart"/>
            <w:tcBorders>
              <w:top w:val="single" w:sz="4" w:space="0" w:color="FFFFFF" w:themeColor="background1"/>
            </w:tcBorders>
            <w:vAlign w:val="center"/>
            <w:hideMark/>
          </w:tcPr>
          <w:p w14:paraId="27DA8059" w14:textId="77777777" w:rsidR="00820C7F" w:rsidRPr="00205574" w:rsidRDefault="00820C7F" w:rsidP="004222C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PE"/>
              </w:rPr>
            </w:pPr>
            <w:r w:rsidRPr="002055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PE"/>
              </w:rPr>
              <w:t>COSTO / BENEFICIO</w:t>
            </w:r>
          </w:p>
        </w:tc>
        <w:tc>
          <w:tcPr>
            <w:tcW w:w="2085" w:type="pct"/>
            <w:tcBorders>
              <w:top w:val="single" w:sz="4" w:space="0" w:color="FFFFFF" w:themeColor="background1"/>
            </w:tcBorders>
            <w:vAlign w:val="center"/>
            <w:hideMark/>
          </w:tcPr>
          <w:p w14:paraId="047A9966" w14:textId="77777777" w:rsidR="00820C7F" w:rsidRPr="00205574" w:rsidRDefault="00820C7F" w:rsidP="004222CF">
            <w:pP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es-ES_tradnl" w:eastAsia="es-PE"/>
              </w:rPr>
            </w:pPr>
            <w:r w:rsidRPr="0020557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es-ES_tradnl" w:eastAsia="es-PE"/>
              </w:rPr>
              <w:t>VALOR ACTUAL NETO (VAN)</w:t>
            </w:r>
          </w:p>
        </w:tc>
        <w:tc>
          <w:tcPr>
            <w:tcW w:w="1252" w:type="pct"/>
            <w:tcBorders>
              <w:top w:val="single" w:sz="4" w:space="0" w:color="FFFFFF" w:themeColor="background1"/>
            </w:tcBorders>
            <w:vAlign w:val="center"/>
            <w:hideMark/>
          </w:tcPr>
          <w:p w14:paraId="6E5B80F8" w14:textId="511A0A6B" w:rsidR="00504912" w:rsidRPr="00205574" w:rsidRDefault="00D36CE1" w:rsidP="0050491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PE"/>
              </w:rPr>
            </w:pPr>
            <w:r w:rsidRPr="00D36CE1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PE"/>
              </w:rPr>
              <w:t>516,583.02</w:t>
            </w:r>
          </w:p>
        </w:tc>
        <w:tc>
          <w:tcPr>
            <w:tcW w:w="998" w:type="pct"/>
            <w:tcBorders>
              <w:top w:val="single" w:sz="4" w:space="0" w:color="FFFFFF" w:themeColor="background1"/>
            </w:tcBorders>
            <w:vAlign w:val="center"/>
            <w:hideMark/>
          </w:tcPr>
          <w:p w14:paraId="476F9CA9" w14:textId="77777777" w:rsidR="00820C7F" w:rsidRPr="00205574" w:rsidRDefault="00820C7F" w:rsidP="004222C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PE"/>
              </w:rPr>
            </w:pPr>
          </w:p>
        </w:tc>
      </w:tr>
      <w:tr w:rsidR="00820C7F" w:rsidRPr="00205574" w14:paraId="34AF68A2" w14:textId="77777777" w:rsidTr="003B6BC8">
        <w:trPr>
          <w:trHeight w:val="198"/>
        </w:trPr>
        <w:tc>
          <w:tcPr>
            <w:tcW w:w="665" w:type="pct"/>
            <w:vMerge/>
            <w:vAlign w:val="center"/>
            <w:hideMark/>
          </w:tcPr>
          <w:p w14:paraId="01E2F652" w14:textId="77777777" w:rsidR="00820C7F" w:rsidRPr="00205574" w:rsidRDefault="00820C7F" w:rsidP="004222C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PE"/>
              </w:rPr>
            </w:pPr>
          </w:p>
        </w:tc>
        <w:tc>
          <w:tcPr>
            <w:tcW w:w="2085" w:type="pct"/>
            <w:vAlign w:val="center"/>
            <w:hideMark/>
          </w:tcPr>
          <w:p w14:paraId="7B105412" w14:textId="77777777" w:rsidR="00820C7F" w:rsidRPr="00205574" w:rsidRDefault="00820C7F" w:rsidP="004222CF">
            <w:pP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es-ES_tradnl" w:eastAsia="es-PE"/>
              </w:rPr>
            </w:pPr>
            <w:r w:rsidRPr="0020557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es-ES_tradnl" w:eastAsia="es-PE"/>
              </w:rPr>
              <w:t>TASA INTERNA DE RETORNO (TIR)</w:t>
            </w:r>
          </w:p>
        </w:tc>
        <w:tc>
          <w:tcPr>
            <w:tcW w:w="1252" w:type="pct"/>
            <w:vAlign w:val="center"/>
            <w:hideMark/>
          </w:tcPr>
          <w:p w14:paraId="3C761DCB" w14:textId="77777777" w:rsidR="00820C7F" w:rsidRPr="00205574" w:rsidRDefault="00504912" w:rsidP="0050491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PE"/>
              </w:rPr>
            </w:pPr>
            <w:r w:rsidRPr="00205574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PE"/>
              </w:rPr>
              <w:t>0</w:t>
            </w:r>
          </w:p>
        </w:tc>
        <w:tc>
          <w:tcPr>
            <w:tcW w:w="998" w:type="pct"/>
            <w:vAlign w:val="center"/>
            <w:hideMark/>
          </w:tcPr>
          <w:p w14:paraId="1A61CAD7" w14:textId="77777777" w:rsidR="00820C7F" w:rsidRPr="00205574" w:rsidRDefault="00820C7F" w:rsidP="004222C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PE"/>
              </w:rPr>
            </w:pPr>
          </w:p>
        </w:tc>
      </w:tr>
      <w:tr w:rsidR="00820C7F" w:rsidRPr="00205574" w14:paraId="091D6D0C" w14:textId="77777777" w:rsidTr="003B6BC8">
        <w:trPr>
          <w:trHeight w:val="160"/>
        </w:trPr>
        <w:tc>
          <w:tcPr>
            <w:tcW w:w="665" w:type="pct"/>
            <w:vMerge/>
            <w:vAlign w:val="center"/>
            <w:hideMark/>
          </w:tcPr>
          <w:p w14:paraId="484DD01D" w14:textId="77777777" w:rsidR="00820C7F" w:rsidRPr="00205574" w:rsidRDefault="00820C7F" w:rsidP="004222C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PE"/>
              </w:rPr>
            </w:pPr>
          </w:p>
        </w:tc>
        <w:tc>
          <w:tcPr>
            <w:tcW w:w="2085" w:type="pct"/>
            <w:vAlign w:val="center"/>
            <w:hideMark/>
          </w:tcPr>
          <w:p w14:paraId="6C35CA64" w14:textId="77777777" w:rsidR="00820C7F" w:rsidRPr="00205574" w:rsidRDefault="00820C7F" w:rsidP="004222CF">
            <w:pP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es-ES_tradnl" w:eastAsia="es-PE"/>
              </w:rPr>
            </w:pPr>
            <w:r w:rsidRPr="0020557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es-ES_tradnl" w:eastAsia="es-PE"/>
              </w:rPr>
              <w:t>VALOR ANUAL EQUIVALENTE (</w:t>
            </w:r>
            <w:proofErr w:type="spellStart"/>
            <w:r w:rsidRPr="0020557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es-ES_tradnl" w:eastAsia="es-PE"/>
              </w:rPr>
              <w:t>VAE</w:t>
            </w:r>
            <w:proofErr w:type="spellEnd"/>
            <w:r w:rsidRPr="0020557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es-ES_tradnl" w:eastAsia="es-PE"/>
              </w:rPr>
              <w:t>)</w:t>
            </w:r>
          </w:p>
        </w:tc>
        <w:tc>
          <w:tcPr>
            <w:tcW w:w="1252" w:type="pct"/>
            <w:vAlign w:val="center"/>
            <w:hideMark/>
          </w:tcPr>
          <w:p w14:paraId="66A240B5" w14:textId="17898E2A" w:rsidR="00820C7F" w:rsidRPr="00205574" w:rsidRDefault="00D36CE1" w:rsidP="0050491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PE"/>
              </w:rPr>
              <w:t>12.80</w:t>
            </w:r>
            <w:r w:rsidR="00CA3F8B" w:rsidRPr="00CA3F8B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PE"/>
              </w:rPr>
              <w:t>%</w:t>
            </w:r>
          </w:p>
        </w:tc>
        <w:tc>
          <w:tcPr>
            <w:tcW w:w="998" w:type="pct"/>
            <w:vAlign w:val="center"/>
            <w:hideMark/>
          </w:tcPr>
          <w:p w14:paraId="79994C9F" w14:textId="77777777" w:rsidR="00820C7F" w:rsidRPr="00205574" w:rsidRDefault="00820C7F" w:rsidP="004222C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PE"/>
              </w:rPr>
            </w:pPr>
          </w:p>
        </w:tc>
      </w:tr>
      <w:tr w:rsidR="00820C7F" w:rsidRPr="00205574" w14:paraId="3523CF53" w14:textId="77777777" w:rsidTr="003B6BC8">
        <w:trPr>
          <w:trHeight w:val="205"/>
        </w:trPr>
        <w:tc>
          <w:tcPr>
            <w:tcW w:w="665" w:type="pct"/>
            <w:vMerge w:val="restart"/>
            <w:vAlign w:val="center"/>
            <w:hideMark/>
          </w:tcPr>
          <w:p w14:paraId="48ED0D72" w14:textId="77777777" w:rsidR="00820C7F" w:rsidRPr="00205574" w:rsidRDefault="00820C7F" w:rsidP="004222C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PE"/>
              </w:rPr>
            </w:pPr>
            <w:r w:rsidRPr="002055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PE"/>
              </w:rPr>
              <w:t>COSTO / EFICIENCIA</w:t>
            </w:r>
          </w:p>
        </w:tc>
        <w:tc>
          <w:tcPr>
            <w:tcW w:w="2085" w:type="pct"/>
            <w:vAlign w:val="center"/>
            <w:hideMark/>
          </w:tcPr>
          <w:p w14:paraId="4929AF12" w14:textId="77777777" w:rsidR="00820C7F" w:rsidRPr="00205574" w:rsidRDefault="00820C7F" w:rsidP="004222CF">
            <w:pP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es-ES_tradnl" w:eastAsia="es-PE"/>
              </w:rPr>
            </w:pPr>
            <w:r w:rsidRPr="0020557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es-ES_tradnl" w:eastAsia="es-PE"/>
              </w:rPr>
              <w:t>VALOR ACTUAL DE LOS COSTOS (</w:t>
            </w:r>
            <w:proofErr w:type="spellStart"/>
            <w:r w:rsidRPr="0020557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es-ES_tradnl" w:eastAsia="es-PE"/>
              </w:rPr>
              <w:t>VAC</w:t>
            </w:r>
            <w:proofErr w:type="spellEnd"/>
            <w:r w:rsidRPr="0020557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es-ES_tradnl" w:eastAsia="es-PE"/>
              </w:rPr>
              <w:t>)</w:t>
            </w:r>
          </w:p>
        </w:tc>
        <w:tc>
          <w:tcPr>
            <w:tcW w:w="1252" w:type="pct"/>
            <w:vAlign w:val="center"/>
            <w:hideMark/>
          </w:tcPr>
          <w:p w14:paraId="5F2E2B84" w14:textId="2610396F" w:rsidR="00820C7F" w:rsidRPr="00205574" w:rsidRDefault="00D36CE1" w:rsidP="0050491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PE"/>
              </w:rPr>
            </w:pPr>
            <w:r w:rsidRPr="00D36CE1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PE"/>
              </w:rPr>
              <w:t>1,352,938.04</w:t>
            </w:r>
          </w:p>
        </w:tc>
        <w:tc>
          <w:tcPr>
            <w:tcW w:w="998" w:type="pct"/>
            <w:vAlign w:val="center"/>
            <w:hideMark/>
          </w:tcPr>
          <w:p w14:paraId="094848F7" w14:textId="77777777" w:rsidR="00820C7F" w:rsidRPr="00205574" w:rsidRDefault="00820C7F" w:rsidP="004222C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PE"/>
              </w:rPr>
            </w:pPr>
          </w:p>
        </w:tc>
      </w:tr>
      <w:tr w:rsidR="00820C7F" w:rsidRPr="00205574" w14:paraId="1DD31CE8" w14:textId="77777777" w:rsidTr="003B6BC8">
        <w:trPr>
          <w:trHeight w:val="155"/>
        </w:trPr>
        <w:tc>
          <w:tcPr>
            <w:tcW w:w="665" w:type="pct"/>
            <w:vMerge/>
            <w:vAlign w:val="center"/>
            <w:hideMark/>
          </w:tcPr>
          <w:p w14:paraId="39D56158" w14:textId="77777777" w:rsidR="00820C7F" w:rsidRPr="00205574" w:rsidRDefault="00820C7F" w:rsidP="004222C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PE"/>
              </w:rPr>
            </w:pPr>
          </w:p>
        </w:tc>
        <w:tc>
          <w:tcPr>
            <w:tcW w:w="2085" w:type="pct"/>
            <w:vAlign w:val="center"/>
            <w:hideMark/>
          </w:tcPr>
          <w:p w14:paraId="4A043DAB" w14:textId="77777777" w:rsidR="00820C7F" w:rsidRPr="00205574" w:rsidRDefault="00820C7F" w:rsidP="004222CF">
            <w:pP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es-ES_tradnl" w:eastAsia="es-PE"/>
              </w:rPr>
            </w:pPr>
            <w:r w:rsidRPr="0020557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es-ES_tradnl" w:eastAsia="es-PE"/>
              </w:rPr>
              <w:t>COSTO ANUAL EQUIVALENTE (CAE)</w:t>
            </w:r>
          </w:p>
        </w:tc>
        <w:tc>
          <w:tcPr>
            <w:tcW w:w="1252" w:type="pct"/>
            <w:vAlign w:val="center"/>
            <w:hideMark/>
          </w:tcPr>
          <w:p w14:paraId="1FBE94A7" w14:textId="77777777" w:rsidR="00820C7F" w:rsidRPr="00205574" w:rsidRDefault="00504912" w:rsidP="0050491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PE"/>
              </w:rPr>
            </w:pPr>
            <w:r w:rsidRPr="00205574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PE"/>
              </w:rPr>
              <w:t>0</w:t>
            </w:r>
          </w:p>
        </w:tc>
        <w:tc>
          <w:tcPr>
            <w:tcW w:w="998" w:type="pct"/>
            <w:vAlign w:val="center"/>
            <w:hideMark/>
          </w:tcPr>
          <w:p w14:paraId="6D5981BD" w14:textId="77777777" w:rsidR="00820C7F" w:rsidRPr="00205574" w:rsidRDefault="00820C7F" w:rsidP="004222C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PE"/>
              </w:rPr>
            </w:pPr>
          </w:p>
        </w:tc>
      </w:tr>
      <w:tr w:rsidR="00820C7F" w:rsidRPr="00205574" w14:paraId="366D2003" w14:textId="77777777" w:rsidTr="003B6BC8">
        <w:trPr>
          <w:trHeight w:val="129"/>
        </w:trPr>
        <w:tc>
          <w:tcPr>
            <w:tcW w:w="665" w:type="pct"/>
            <w:vMerge/>
            <w:vAlign w:val="center"/>
            <w:hideMark/>
          </w:tcPr>
          <w:p w14:paraId="4708C3D4" w14:textId="77777777" w:rsidR="00820C7F" w:rsidRPr="00205574" w:rsidRDefault="00820C7F" w:rsidP="004222C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PE"/>
              </w:rPr>
            </w:pPr>
          </w:p>
        </w:tc>
        <w:tc>
          <w:tcPr>
            <w:tcW w:w="2085" w:type="pct"/>
            <w:vAlign w:val="center"/>
            <w:hideMark/>
          </w:tcPr>
          <w:p w14:paraId="364D63CC" w14:textId="77777777" w:rsidR="00820C7F" w:rsidRPr="00205574" w:rsidRDefault="00820C7F" w:rsidP="004222CF">
            <w:pP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es-ES_tradnl" w:eastAsia="es-PE"/>
              </w:rPr>
            </w:pPr>
            <w:r w:rsidRPr="0020557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es-ES_tradnl" w:eastAsia="es-PE"/>
              </w:rPr>
              <w:t>COSTO POR CAPACIDAD DE PRODUCCIÓN</w:t>
            </w:r>
          </w:p>
        </w:tc>
        <w:tc>
          <w:tcPr>
            <w:tcW w:w="1252" w:type="pct"/>
            <w:vAlign w:val="center"/>
            <w:hideMark/>
          </w:tcPr>
          <w:p w14:paraId="51FA6366" w14:textId="6C9AE8D4" w:rsidR="00820C7F" w:rsidRPr="00205574" w:rsidRDefault="00D36CE1" w:rsidP="0050491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PE"/>
              </w:rPr>
            </w:pPr>
            <w:r w:rsidRPr="00D36CE1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PE"/>
              </w:rPr>
              <w:t>4,814.73</w:t>
            </w:r>
          </w:p>
        </w:tc>
        <w:tc>
          <w:tcPr>
            <w:tcW w:w="998" w:type="pct"/>
            <w:vAlign w:val="center"/>
            <w:hideMark/>
          </w:tcPr>
          <w:p w14:paraId="0DC4152D" w14:textId="77777777" w:rsidR="00820C7F" w:rsidRPr="00205574" w:rsidRDefault="00820C7F" w:rsidP="004222C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PE"/>
              </w:rPr>
            </w:pPr>
          </w:p>
        </w:tc>
      </w:tr>
      <w:tr w:rsidR="00820C7F" w:rsidRPr="00205574" w14:paraId="7EE155E0" w14:textId="77777777" w:rsidTr="003B6BC8">
        <w:trPr>
          <w:trHeight w:val="232"/>
        </w:trPr>
        <w:tc>
          <w:tcPr>
            <w:tcW w:w="665" w:type="pct"/>
            <w:vMerge/>
            <w:vAlign w:val="center"/>
            <w:hideMark/>
          </w:tcPr>
          <w:p w14:paraId="1371E391" w14:textId="77777777" w:rsidR="00820C7F" w:rsidRPr="00205574" w:rsidRDefault="00820C7F" w:rsidP="004222C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_tradnl" w:eastAsia="es-PE"/>
              </w:rPr>
            </w:pPr>
          </w:p>
        </w:tc>
        <w:tc>
          <w:tcPr>
            <w:tcW w:w="2085" w:type="pct"/>
            <w:vAlign w:val="center"/>
            <w:hideMark/>
          </w:tcPr>
          <w:p w14:paraId="1333E84D" w14:textId="77777777" w:rsidR="00820C7F" w:rsidRPr="00205574" w:rsidRDefault="00820C7F" w:rsidP="004222CF">
            <w:pP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es-ES_tradnl" w:eastAsia="es-PE"/>
              </w:rPr>
            </w:pPr>
            <w:r w:rsidRPr="0020557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es-ES_tradnl" w:eastAsia="es-PE"/>
              </w:rPr>
              <w:t>COSTO POR BENEFICIARIO DIRECTO</w:t>
            </w:r>
          </w:p>
        </w:tc>
        <w:tc>
          <w:tcPr>
            <w:tcW w:w="1252" w:type="pct"/>
            <w:vAlign w:val="center"/>
            <w:hideMark/>
          </w:tcPr>
          <w:p w14:paraId="49639568" w14:textId="41984055" w:rsidR="00820C7F" w:rsidRPr="00205574" w:rsidRDefault="00D36CE1" w:rsidP="0050491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PE"/>
              </w:rPr>
            </w:pPr>
            <w:r w:rsidRPr="00D36CE1"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PE"/>
              </w:rPr>
              <w:t>6,257.75</w:t>
            </w:r>
          </w:p>
        </w:tc>
        <w:tc>
          <w:tcPr>
            <w:tcW w:w="998" w:type="pct"/>
            <w:vAlign w:val="center"/>
            <w:hideMark/>
          </w:tcPr>
          <w:p w14:paraId="0C67A2E8" w14:textId="77777777" w:rsidR="00820C7F" w:rsidRPr="00205574" w:rsidRDefault="00820C7F" w:rsidP="004222C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ES_tradnl" w:eastAsia="es-PE"/>
              </w:rPr>
            </w:pPr>
          </w:p>
        </w:tc>
      </w:tr>
    </w:tbl>
    <w:p w14:paraId="25A86A0A" w14:textId="77777777" w:rsidR="004444CB" w:rsidRPr="00205574" w:rsidRDefault="004444CB" w:rsidP="004222CF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FF"/>
          <w:szCs w:val="20"/>
          <w:u w:val="single"/>
          <w:lang w:val="es-ES_tradnl" w:eastAsia="es-ES"/>
        </w:rPr>
      </w:pPr>
    </w:p>
    <w:p w14:paraId="2C21C40F" w14:textId="6285196D" w:rsidR="001E20BB" w:rsidRDefault="001E20BB" w:rsidP="004222CF">
      <w:pPr>
        <w:pStyle w:val="Prrafodelista"/>
        <w:spacing w:after="0" w:line="240" w:lineRule="auto"/>
        <w:jc w:val="both"/>
        <w:rPr>
          <w:rFonts w:ascii="Arial" w:eastAsia="Times New Roman" w:hAnsi="Arial" w:cs="Arial"/>
          <w:i/>
          <w:color w:val="0000FF"/>
          <w:szCs w:val="20"/>
          <w:lang w:val="es-ES_tradnl" w:eastAsia="es-ES"/>
        </w:rPr>
      </w:pPr>
    </w:p>
    <w:p w14:paraId="272D5286" w14:textId="77777777" w:rsidR="00986F75" w:rsidRDefault="00986F75" w:rsidP="004222CF">
      <w:pPr>
        <w:pStyle w:val="Prrafodelista"/>
        <w:spacing w:after="0" w:line="240" w:lineRule="auto"/>
        <w:jc w:val="both"/>
        <w:rPr>
          <w:rFonts w:ascii="Arial" w:eastAsia="Times New Roman" w:hAnsi="Arial" w:cs="Arial"/>
          <w:i/>
          <w:color w:val="0000FF"/>
          <w:szCs w:val="20"/>
          <w:lang w:val="es-ES_tradnl" w:eastAsia="es-ES"/>
        </w:rPr>
      </w:pPr>
    </w:p>
    <w:p w14:paraId="246E78B5" w14:textId="3D198F0C" w:rsidR="00636AB6" w:rsidRDefault="00636AB6" w:rsidP="004222CF">
      <w:pPr>
        <w:pStyle w:val="Prrafodelista"/>
        <w:spacing w:after="0" w:line="240" w:lineRule="auto"/>
        <w:jc w:val="both"/>
        <w:rPr>
          <w:rFonts w:ascii="Arial" w:eastAsia="Times New Roman" w:hAnsi="Arial" w:cs="Arial"/>
          <w:i/>
          <w:color w:val="0000FF"/>
          <w:szCs w:val="20"/>
          <w:lang w:val="es-ES_tradnl" w:eastAsia="es-ES"/>
        </w:rPr>
      </w:pPr>
    </w:p>
    <w:p w14:paraId="18918A4A" w14:textId="77777777" w:rsidR="00636AB6" w:rsidRPr="00205574" w:rsidRDefault="00636AB6" w:rsidP="004222CF">
      <w:pPr>
        <w:pStyle w:val="Prrafodelista"/>
        <w:spacing w:after="0" w:line="240" w:lineRule="auto"/>
        <w:jc w:val="both"/>
        <w:rPr>
          <w:rFonts w:ascii="Arial" w:eastAsia="Times New Roman" w:hAnsi="Arial" w:cs="Arial"/>
          <w:i/>
          <w:color w:val="0000FF"/>
          <w:szCs w:val="20"/>
          <w:lang w:val="es-ES_tradnl" w:eastAsia="es-ES"/>
        </w:rPr>
      </w:pPr>
    </w:p>
    <w:p w14:paraId="266B4100" w14:textId="77777777" w:rsidR="002425C5" w:rsidRPr="003E64C9" w:rsidRDefault="002425C5" w:rsidP="00F60BC4">
      <w:pPr>
        <w:pStyle w:val="Prrafodelista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Arial" w:hAnsi="Arial" w:cs="Arial"/>
          <w:b/>
          <w:szCs w:val="20"/>
          <w:lang w:val="es-ES_tradnl"/>
        </w:rPr>
      </w:pPr>
      <w:r w:rsidRPr="003E64C9">
        <w:rPr>
          <w:rFonts w:ascii="Arial" w:hAnsi="Arial" w:cs="Arial"/>
          <w:b/>
          <w:szCs w:val="20"/>
          <w:lang w:val="es-ES_tradnl"/>
        </w:rPr>
        <w:lastRenderedPageBreak/>
        <w:t xml:space="preserve">SOSTENIBILIDAD </w:t>
      </w:r>
    </w:p>
    <w:p w14:paraId="3F3AE824" w14:textId="04A35689" w:rsidR="00693B55" w:rsidRDefault="00693B55" w:rsidP="00F60BC4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  <w:r w:rsidRPr="00693B55">
        <w:rPr>
          <w:rFonts w:ascii="Arial" w:hAnsi="Arial" w:cs="Arial"/>
          <w:szCs w:val="20"/>
          <w:lang w:val="es-ES_tradnl"/>
        </w:rPr>
        <w:t>La capacidad de pago, se define como la proporción del ingreso familiar que se destina al pago de los servicios de agua potable y Saneamiento Básico. Según la Organización Panamericana de la Salud (</w:t>
      </w:r>
      <w:proofErr w:type="spellStart"/>
      <w:r w:rsidRPr="00693B55">
        <w:rPr>
          <w:rFonts w:ascii="Arial" w:hAnsi="Arial" w:cs="Arial"/>
          <w:szCs w:val="20"/>
          <w:lang w:val="es-ES_tradnl"/>
        </w:rPr>
        <w:t>OPS</w:t>
      </w:r>
      <w:proofErr w:type="spellEnd"/>
      <w:r w:rsidRPr="00693B55">
        <w:rPr>
          <w:rFonts w:ascii="Arial" w:hAnsi="Arial" w:cs="Arial"/>
          <w:szCs w:val="20"/>
          <w:lang w:val="es-ES_tradnl"/>
        </w:rPr>
        <w:t xml:space="preserve">), así como el BID (Banco Interamericano de Desarrollo), esta proporción no debe superar el 5% de los ingresos disponibles de las familias beneficiadas por el Proyecto. En </w:t>
      </w:r>
      <w:r>
        <w:rPr>
          <w:rFonts w:ascii="Arial" w:hAnsi="Arial" w:cs="Arial"/>
          <w:szCs w:val="20"/>
          <w:lang w:val="es-ES_tradnl"/>
        </w:rPr>
        <w:t xml:space="preserve">el presente proyecto la capacidad de pago mensual es de S/ </w:t>
      </w:r>
      <w:r w:rsidR="00A7492F">
        <w:rPr>
          <w:rFonts w:ascii="Arial" w:hAnsi="Arial" w:cs="Arial"/>
          <w:szCs w:val="20"/>
          <w:lang w:val="es-ES_tradnl"/>
        </w:rPr>
        <w:t>26.50</w:t>
      </w:r>
      <w:r>
        <w:rPr>
          <w:rFonts w:ascii="Arial" w:hAnsi="Arial" w:cs="Arial"/>
          <w:szCs w:val="20"/>
          <w:lang w:val="es-ES_tradnl"/>
        </w:rPr>
        <w:t>, que representa el</w:t>
      </w:r>
      <w:r w:rsidRPr="00693B55">
        <w:rPr>
          <w:rFonts w:ascii="Arial" w:hAnsi="Arial" w:cs="Arial"/>
          <w:szCs w:val="20"/>
          <w:lang w:val="es-ES_tradnl"/>
        </w:rPr>
        <w:t xml:space="preserve"> 5% del ingreso familiar</w:t>
      </w:r>
      <w:r>
        <w:rPr>
          <w:rFonts w:ascii="Arial" w:hAnsi="Arial" w:cs="Arial"/>
          <w:szCs w:val="20"/>
          <w:lang w:val="es-ES_tradnl"/>
        </w:rPr>
        <w:t xml:space="preserve"> de </w:t>
      </w:r>
      <w:r w:rsidRPr="00693B55">
        <w:rPr>
          <w:rFonts w:ascii="Arial" w:hAnsi="Arial" w:cs="Arial"/>
          <w:szCs w:val="20"/>
          <w:lang w:val="es-ES_tradnl"/>
        </w:rPr>
        <w:t>S/</w:t>
      </w:r>
      <w:r>
        <w:rPr>
          <w:rFonts w:ascii="Arial" w:hAnsi="Arial" w:cs="Arial"/>
          <w:szCs w:val="20"/>
          <w:lang w:val="es-ES_tradnl"/>
        </w:rPr>
        <w:t xml:space="preserve"> </w:t>
      </w:r>
      <w:r w:rsidR="00A7492F" w:rsidRPr="00A7492F">
        <w:rPr>
          <w:rFonts w:ascii="Arial" w:hAnsi="Arial" w:cs="Arial"/>
          <w:szCs w:val="20"/>
          <w:lang w:val="es-ES_tradnl"/>
        </w:rPr>
        <w:t>530</w:t>
      </w:r>
      <w:r w:rsidR="00A7492F">
        <w:rPr>
          <w:rFonts w:ascii="Arial" w:hAnsi="Arial" w:cs="Arial"/>
          <w:szCs w:val="20"/>
          <w:lang w:val="es-ES_tradnl"/>
        </w:rPr>
        <w:t>.00</w:t>
      </w:r>
      <w:r>
        <w:rPr>
          <w:rFonts w:ascii="Arial" w:hAnsi="Arial" w:cs="Arial"/>
          <w:szCs w:val="20"/>
          <w:lang w:val="es-ES_tradnl"/>
        </w:rPr>
        <w:t xml:space="preserve"> (Fuente: Perfil técnico viable)</w:t>
      </w:r>
      <w:r w:rsidR="00A7492F">
        <w:rPr>
          <w:rFonts w:ascii="Arial" w:hAnsi="Arial" w:cs="Arial"/>
          <w:szCs w:val="20"/>
          <w:lang w:val="es-ES_tradnl"/>
        </w:rPr>
        <w:t>.</w:t>
      </w:r>
    </w:p>
    <w:p w14:paraId="093B732E" w14:textId="48BE6209" w:rsidR="00A7492F" w:rsidRDefault="00A7492F" w:rsidP="00F60BC4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</w:p>
    <w:p w14:paraId="4AC3C132" w14:textId="287548FC" w:rsidR="00A7492F" w:rsidRPr="00205574" w:rsidRDefault="00A7492F" w:rsidP="00A7492F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  <w:r w:rsidRPr="00A7492F">
        <w:rPr>
          <w:rFonts w:ascii="Arial" w:hAnsi="Arial" w:cs="Arial"/>
          <w:szCs w:val="20"/>
          <w:lang w:val="es-ES_tradnl"/>
        </w:rPr>
        <w:t>Para la fase de operación y mantenimiento del proyecto, se tiene previsto que la Junta</w:t>
      </w:r>
      <w:r>
        <w:rPr>
          <w:rFonts w:ascii="Arial" w:hAnsi="Arial" w:cs="Arial"/>
          <w:szCs w:val="20"/>
          <w:lang w:val="es-ES_tradnl"/>
        </w:rPr>
        <w:t xml:space="preserve"> </w:t>
      </w:r>
      <w:r w:rsidRPr="00A7492F">
        <w:rPr>
          <w:rFonts w:ascii="Arial" w:hAnsi="Arial" w:cs="Arial"/>
          <w:szCs w:val="20"/>
          <w:lang w:val="es-ES_tradnl"/>
        </w:rPr>
        <w:t xml:space="preserve">Administradora de los Servicios de Saneamiento – </w:t>
      </w:r>
      <w:proofErr w:type="spellStart"/>
      <w:r w:rsidRPr="00A7492F">
        <w:rPr>
          <w:rFonts w:ascii="Arial" w:hAnsi="Arial" w:cs="Arial"/>
          <w:szCs w:val="20"/>
          <w:lang w:val="es-ES_tradnl"/>
        </w:rPr>
        <w:t>JASS</w:t>
      </w:r>
      <w:proofErr w:type="spellEnd"/>
      <w:r w:rsidRPr="00A7492F">
        <w:rPr>
          <w:rFonts w:ascii="Arial" w:hAnsi="Arial" w:cs="Arial"/>
          <w:szCs w:val="20"/>
          <w:lang w:val="es-ES_tradnl"/>
        </w:rPr>
        <w:t xml:space="preserve"> que está inscrita y reconocida</w:t>
      </w:r>
      <w:r>
        <w:rPr>
          <w:rFonts w:ascii="Arial" w:hAnsi="Arial" w:cs="Arial"/>
          <w:szCs w:val="20"/>
          <w:lang w:val="es-ES_tradnl"/>
        </w:rPr>
        <w:t xml:space="preserve"> </w:t>
      </w:r>
      <w:r w:rsidRPr="00A7492F">
        <w:rPr>
          <w:rFonts w:ascii="Arial" w:hAnsi="Arial" w:cs="Arial"/>
          <w:szCs w:val="20"/>
          <w:lang w:val="es-ES_tradnl"/>
        </w:rPr>
        <w:t>por la Municipalidad Distrital</w:t>
      </w:r>
      <w:r>
        <w:rPr>
          <w:rFonts w:ascii="Arial" w:hAnsi="Arial" w:cs="Arial"/>
          <w:szCs w:val="20"/>
          <w:lang w:val="es-ES_tradnl"/>
        </w:rPr>
        <w:t xml:space="preserve"> de Hualgayoc</w:t>
      </w:r>
      <w:r w:rsidRPr="00A7492F">
        <w:rPr>
          <w:rFonts w:ascii="Arial" w:hAnsi="Arial" w:cs="Arial"/>
          <w:szCs w:val="20"/>
          <w:lang w:val="es-ES_tradnl"/>
        </w:rPr>
        <w:t>, asumirá el compromiso y responsabilidad de administrar,</w:t>
      </w:r>
      <w:r>
        <w:rPr>
          <w:rFonts w:ascii="Arial" w:hAnsi="Arial" w:cs="Arial"/>
          <w:szCs w:val="20"/>
          <w:lang w:val="es-ES_tradnl"/>
        </w:rPr>
        <w:t xml:space="preserve"> </w:t>
      </w:r>
      <w:r w:rsidRPr="00A7492F">
        <w:rPr>
          <w:rFonts w:ascii="Arial" w:hAnsi="Arial" w:cs="Arial"/>
          <w:szCs w:val="20"/>
          <w:lang w:val="es-ES_tradnl"/>
        </w:rPr>
        <w:t>operar y mantener el servicio a ser instalado</w:t>
      </w:r>
    </w:p>
    <w:p w14:paraId="2F3E07E8" w14:textId="77777777" w:rsidR="004222CF" w:rsidRPr="00205574" w:rsidRDefault="004222CF" w:rsidP="00EA6810">
      <w:pPr>
        <w:spacing w:after="0" w:line="240" w:lineRule="auto"/>
        <w:jc w:val="both"/>
        <w:rPr>
          <w:rFonts w:ascii="Arial" w:hAnsi="Arial" w:cs="Arial"/>
          <w:color w:val="0000FF"/>
          <w:szCs w:val="20"/>
          <w:lang w:val="es-ES_tradnl"/>
        </w:rPr>
      </w:pPr>
    </w:p>
    <w:p w14:paraId="79C22CDD" w14:textId="77777777" w:rsidR="00992825" w:rsidRPr="00205574" w:rsidRDefault="00992825" w:rsidP="00F60BC4">
      <w:pPr>
        <w:pStyle w:val="Prrafodelista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t xml:space="preserve">MODALIDAD DE EJECUCIÓN </w:t>
      </w:r>
    </w:p>
    <w:p w14:paraId="29401578" w14:textId="38549F48" w:rsidR="00992825" w:rsidRPr="003E64C9" w:rsidRDefault="00992825" w:rsidP="00F60BC4">
      <w:pPr>
        <w:spacing w:after="0" w:line="240" w:lineRule="auto"/>
        <w:ind w:left="567"/>
        <w:jc w:val="both"/>
        <w:rPr>
          <w:rFonts w:ascii="Arial" w:hAnsi="Arial" w:cs="Arial"/>
          <w:szCs w:val="20"/>
          <w:lang w:val="es-ES_tradnl"/>
        </w:rPr>
      </w:pPr>
      <w:r w:rsidRPr="003E64C9">
        <w:rPr>
          <w:rFonts w:ascii="Arial" w:hAnsi="Arial" w:cs="Arial"/>
          <w:szCs w:val="20"/>
          <w:lang w:val="es-ES_tradnl"/>
        </w:rPr>
        <w:t xml:space="preserve">El Proyecto de Inversión </w:t>
      </w:r>
      <w:r w:rsidR="000A4D13" w:rsidRPr="003E64C9">
        <w:rPr>
          <w:rFonts w:ascii="Arial" w:hAnsi="Arial" w:cs="Arial"/>
          <w:szCs w:val="20"/>
          <w:lang w:val="es-ES_tradnl"/>
        </w:rPr>
        <w:t>“</w:t>
      </w:r>
      <w:r w:rsidR="009E3BE4">
        <w:rPr>
          <w:rFonts w:ascii="Arial" w:hAnsi="Arial" w:cs="Arial"/>
          <w:szCs w:val="20"/>
          <w:lang w:val="es-ES_tradnl"/>
        </w:rPr>
        <w:t>Mejoramiento y Ampliación del Servicio de Agua Potable e Instalación de Unidades Básicas de Saneamiento en el Caserío de Tahona Alta, Distrito de Hualgayoc - Hualgayoc - Cajamarca</w:t>
      </w:r>
      <w:r w:rsidR="000A4D13" w:rsidRPr="003E64C9">
        <w:rPr>
          <w:rFonts w:ascii="Arial" w:hAnsi="Arial" w:cs="Arial"/>
          <w:szCs w:val="20"/>
          <w:lang w:val="es-ES_tradnl"/>
        </w:rPr>
        <w:t>”</w:t>
      </w:r>
      <w:r w:rsidRPr="003E64C9">
        <w:rPr>
          <w:rFonts w:ascii="Arial" w:hAnsi="Arial" w:cs="Arial"/>
          <w:szCs w:val="20"/>
          <w:lang w:val="es-ES_tradnl"/>
        </w:rPr>
        <w:t xml:space="preserve">, con </w:t>
      </w:r>
      <w:r w:rsidR="00203877" w:rsidRPr="003E64C9">
        <w:rPr>
          <w:rFonts w:ascii="Arial" w:hAnsi="Arial" w:cs="Arial"/>
          <w:szCs w:val="20"/>
          <w:lang w:val="es-ES_tradnl"/>
        </w:rPr>
        <w:t xml:space="preserve">Código Único </w:t>
      </w:r>
      <w:proofErr w:type="spellStart"/>
      <w:r w:rsidR="00203877" w:rsidRPr="003E64C9">
        <w:rPr>
          <w:rFonts w:ascii="Arial" w:hAnsi="Arial" w:cs="Arial"/>
          <w:szCs w:val="20"/>
          <w:lang w:val="es-ES_tradnl"/>
        </w:rPr>
        <w:t>N°</w:t>
      </w:r>
      <w:proofErr w:type="spellEnd"/>
      <w:r w:rsidR="000A4D13" w:rsidRPr="003E64C9">
        <w:rPr>
          <w:rFonts w:ascii="Arial" w:hAnsi="Arial" w:cs="Arial"/>
          <w:szCs w:val="20"/>
          <w:lang w:val="es-ES_tradnl"/>
        </w:rPr>
        <w:t xml:space="preserve"> </w:t>
      </w:r>
      <w:r w:rsidR="009E3BE4">
        <w:rPr>
          <w:rFonts w:ascii="Arial" w:hAnsi="Arial" w:cs="Arial"/>
          <w:szCs w:val="20"/>
          <w:lang w:val="es-ES_tradnl"/>
        </w:rPr>
        <w:t>2330786</w:t>
      </w:r>
      <w:r w:rsidR="000A4D13" w:rsidRPr="003E64C9">
        <w:rPr>
          <w:rFonts w:ascii="Arial" w:hAnsi="Arial" w:cs="Arial"/>
          <w:szCs w:val="20"/>
          <w:lang w:val="es-ES_tradnl"/>
        </w:rPr>
        <w:t xml:space="preserve"> </w:t>
      </w:r>
      <w:r w:rsidR="001E20BB" w:rsidRPr="003E64C9">
        <w:rPr>
          <w:rFonts w:ascii="Arial" w:hAnsi="Arial" w:cs="Arial"/>
          <w:szCs w:val="20"/>
          <w:lang w:val="es-ES_tradnl"/>
        </w:rPr>
        <w:t xml:space="preserve">ubicado en </w:t>
      </w:r>
      <w:r w:rsidR="005176A6">
        <w:rPr>
          <w:rFonts w:ascii="Arial" w:hAnsi="Arial" w:cs="Arial"/>
          <w:szCs w:val="20"/>
          <w:lang w:val="es-ES_tradnl"/>
        </w:rPr>
        <w:t>d</w:t>
      </w:r>
      <w:r w:rsidR="000A4D13" w:rsidRPr="003E64C9">
        <w:rPr>
          <w:rFonts w:ascii="Arial" w:hAnsi="Arial" w:cs="Arial"/>
          <w:szCs w:val="20"/>
          <w:lang w:val="es-ES_tradnl"/>
        </w:rPr>
        <w:t xml:space="preserve">istrito de </w:t>
      </w:r>
      <w:r w:rsidR="00A7492F">
        <w:rPr>
          <w:rFonts w:ascii="Arial" w:hAnsi="Arial" w:cs="Arial"/>
          <w:szCs w:val="20"/>
          <w:lang w:val="es-ES_tradnl"/>
        </w:rPr>
        <w:t>Hualgayoc</w:t>
      </w:r>
      <w:r w:rsidR="000A4D13" w:rsidRPr="003E64C9">
        <w:rPr>
          <w:rFonts w:ascii="Arial" w:hAnsi="Arial" w:cs="Arial"/>
          <w:szCs w:val="20"/>
          <w:lang w:val="es-ES_tradnl"/>
        </w:rPr>
        <w:t xml:space="preserve">, </w:t>
      </w:r>
      <w:r w:rsidR="005176A6">
        <w:rPr>
          <w:rFonts w:ascii="Arial" w:hAnsi="Arial" w:cs="Arial"/>
          <w:szCs w:val="20"/>
          <w:lang w:val="es-ES_tradnl"/>
        </w:rPr>
        <w:t>p</w:t>
      </w:r>
      <w:r w:rsidR="000A4D13" w:rsidRPr="003E64C9">
        <w:rPr>
          <w:rFonts w:ascii="Arial" w:hAnsi="Arial" w:cs="Arial"/>
          <w:szCs w:val="20"/>
          <w:lang w:val="es-ES_tradnl"/>
        </w:rPr>
        <w:t>rovincia</w:t>
      </w:r>
      <w:r w:rsidR="005176A6">
        <w:rPr>
          <w:rFonts w:ascii="Arial" w:hAnsi="Arial" w:cs="Arial"/>
          <w:szCs w:val="20"/>
          <w:lang w:val="es-ES_tradnl"/>
        </w:rPr>
        <w:t xml:space="preserve"> de </w:t>
      </w:r>
      <w:r w:rsidR="00A7492F">
        <w:rPr>
          <w:rFonts w:ascii="Arial" w:hAnsi="Arial" w:cs="Arial"/>
          <w:szCs w:val="20"/>
          <w:lang w:val="es-ES_tradnl"/>
        </w:rPr>
        <w:t>Hualgayoc</w:t>
      </w:r>
      <w:r w:rsidR="000A4D13" w:rsidRPr="003E64C9">
        <w:rPr>
          <w:rFonts w:ascii="Arial" w:hAnsi="Arial" w:cs="Arial"/>
          <w:szCs w:val="20"/>
          <w:lang w:val="es-ES_tradnl"/>
        </w:rPr>
        <w:t xml:space="preserve"> y </w:t>
      </w:r>
      <w:r w:rsidR="005176A6">
        <w:rPr>
          <w:rFonts w:ascii="Arial" w:hAnsi="Arial" w:cs="Arial"/>
          <w:szCs w:val="20"/>
          <w:lang w:val="es-ES_tradnl"/>
        </w:rPr>
        <w:t>d</w:t>
      </w:r>
      <w:r w:rsidR="000A4D13" w:rsidRPr="003E64C9">
        <w:rPr>
          <w:rFonts w:ascii="Arial" w:hAnsi="Arial" w:cs="Arial"/>
          <w:szCs w:val="20"/>
          <w:lang w:val="es-ES_tradnl"/>
        </w:rPr>
        <w:t xml:space="preserve">epartamento de </w:t>
      </w:r>
      <w:r w:rsidR="00A7492F">
        <w:rPr>
          <w:rFonts w:ascii="Arial" w:hAnsi="Arial" w:cs="Arial"/>
          <w:szCs w:val="20"/>
          <w:lang w:val="es-ES_tradnl"/>
        </w:rPr>
        <w:t>Cajamarca</w:t>
      </w:r>
      <w:r w:rsidR="001E20BB" w:rsidRPr="003E64C9">
        <w:rPr>
          <w:rFonts w:ascii="Arial" w:hAnsi="Arial" w:cs="Arial"/>
          <w:szCs w:val="20"/>
          <w:lang w:val="es-ES_tradnl"/>
        </w:rPr>
        <w:t xml:space="preserve"> </w:t>
      </w:r>
      <w:r w:rsidR="001E20BB" w:rsidRPr="003E64C9">
        <w:rPr>
          <w:rFonts w:ascii="Arial" w:hAnsi="Arial" w:cs="Arial"/>
          <w:b/>
          <w:szCs w:val="20"/>
          <w:u w:val="single"/>
          <w:lang w:val="es-ES_tradnl"/>
        </w:rPr>
        <w:t>será ejecutado bajo la modalidad de ejecución de Obras por Impuestos</w:t>
      </w:r>
      <w:r w:rsidR="001E20BB" w:rsidRPr="003E64C9">
        <w:rPr>
          <w:rFonts w:ascii="Arial" w:hAnsi="Arial" w:cs="Arial"/>
          <w:szCs w:val="20"/>
          <w:lang w:val="es-ES_tradnl"/>
        </w:rPr>
        <w:t>,</w:t>
      </w:r>
      <w:r w:rsidR="004222CF" w:rsidRPr="003E64C9">
        <w:rPr>
          <w:rFonts w:ascii="Arial" w:hAnsi="Arial" w:cs="Arial"/>
          <w:szCs w:val="20"/>
          <w:lang w:val="es-ES_tradnl"/>
        </w:rPr>
        <w:t xml:space="preserve"> de acuerdo a lo establecido en el</w:t>
      </w:r>
      <w:r w:rsidR="00F86A38" w:rsidRPr="003E64C9">
        <w:rPr>
          <w:rFonts w:ascii="Arial" w:hAnsi="Arial" w:cs="Arial"/>
          <w:szCs w:val="20"/>
          <w:lang w:val="es-ES_tradnl"/>
        </w:rPr>
        <w:t xml:space="preserve"> </w:t>
      </w:r>
      <w:proofErr w:type="spellStart"/>
      <w:r w:rsidR="00F86A38" w:rsidRPr="003E64C9">
        <w:rPr>
          <w:rFonts w:ascii="Arial" w:hAnsi="Arial" w:cs="Arial"/>
          <w:szCs w:val="20"/>
          <w:lang w:val="es-ES_tradnl"/>
        </w:rPr>
        <w:t>TUO</w:t>
      </w:r>
      <w:proofErr w:type="spellEnd"/>
      <w:r w:rsidR="00F86A38" w:rsidRPr="003E64C9">
        <w:rPr>
          <w:rFonts w:ascii="Arial" w:hAnsi="Arial" w:cs="Arial"/>
          <w:szCs w:val="20"/>
          <w:lang w:val="es-ES_tradnl"/>
        </w:rPr>
        <w:t xml:space="preserve"> de la</w:t>
      </w:r>
      <w:r w:rsidR="001E20BB" w:rsidRPr="003E64C9">
        <w:rPr>
          <w:rFonts w:ascii="Arial" w:hAnsi="Arial" w:cs="Arial"/>
          <w:szCs w:val="20"/>
          <w:lang w:val="es-ES_tradnl"/>
        </w:rPr>
        <w:t xml:space="preserve"> Ley 29230 y</w:t>
      </w:r>
      <w:r w:rsidR="00F86A38" w:rsidRPr="003E64C9">
        <w:rPr>
          <w:rFonts w:ascii="Arial" w:hAnsi="Arial" w:cs="Arial"/>
          <w:szCs w:val="20"/>
          <w:lang w:val="es-ES_tradnl"/>
        </w:rPr>
        <w:t xml:space="preserve"> </w:t>
      </w:r>
      <w:r w:rsidR="004222CF" w:rsidRPr="003E64C9">
        <w:rPr>
          <w:rFonts w:ascii="Arial" w:hAnsi="Arial" w:cs="Arial"/>
          <w:szCs w:val="20"/>
          <w:lang w:val="es-ES_tradnl"/>
        </w:rPr>
        <w:t xml:space="preserve">en </w:t>
      </w:r>
      <w:r w:rsidR="00F86A38" w:rsidRPr="003E64C9">
        <w:rPr>
          <w:rFonts w:ascii="Arial" w:hAnsi="Arial" w:cs="Arial"/>
          <w:szCs w:val="20"/>
          <w:lang w:val="es-ES_tradnl"/>
        </w:rPr>
        <w:t xml:space="preserve">el </w:t>
      </w:r>
      <w:proofErr w:type="spellStart"/>
      <w:r w:rsidR="00F86A38" w:rsidRPr="003E64C9">
        <w:rPr>
          <w:rFonts w:ascii="Arial" w:hAnsi="Arial" w:cs="Arial"/>
          <w:szCs w:val="20"/>
          <w:lang w:val="es-ES_tradnl"/>
        </w:rPr>
        <w:t>TUO</w:t>
      </w:r>
      <w:proofErr w:type="spellEnd"/>
      <w:r w:rsidR="00F86A38" w:rsidRPr="003E64C9">
        <w:rPr>
          <w:rFonts w:ascii="Arial" w:hAnsi="Arial" w:cs="Arial"/>
          <w:szCs w:val="20"/>
          <w:lang w:val="es-ES_tradnl"/>
        </w:rPr>
        <w:t xml:space="preserve"> del </w:t>
      </w:r>
      <w:r w:rsidR="001E20BB" w:rsidRPr="003E64C9">
        <w:rPr>
          <w:rFonts w:ascii="Arial" w:hAnsi="Arial" w:cs="Arial"/>
          <w:szCs w:val="20"/>
          <w:lang w:val="es-ES_tradnl"/>
        </w:rPr>
        <w:t xml:space="preserve">Reglamento </w:t>
      </w:r>
      <w:r w:rsidR="00F86A38" w:rsidRPr="003E64C9">
        <w:rPr>
          <w:rFonts w:ascii="Arial" w:hAnsi="Arial" w:cs="Arial"/>
          <w:szCs w:val="20"/>
          <w:lang w:val="es-ES_tradnl"/>
        </w:rPr>
        <w:t xml:space="preserve">de la Ley </w:t>
      </w:r>
      <w:proofErr w:type="spellStart"/>
      <w:r w:rsidR="00F86A38" w:rsidRPr="003E64C9">
        <w:rPr>
          <w:rFonts w:ascii="Arial" w:hAnsi="Arial" w:cs="Arial"/>
          <w:szCs w:val="20"/>
          <w:lang w:val="es-ES_tradnl"/>
        </w:rPr>
        <w:t>N°</w:t>
      </w:r>
      <w:proofErr w:type="spellEnd"/>
      <w:r w:rsidR="00F86A38" w:rsidRPr="003E64C9">
        <w:rPr>
          <w:rFonts w:ascii="Arial" w:hAnsi="Arial" w:cs="Arial"/>
          <w:szCs w:val="20"/>
          <w:lang w:val="es-ES_tradnl"/>
        </w:rPr>
        <w:t xml:space="preserve"> 29230</w:t>
      </w:r>
      <w:r w:rsidR="001E20BB" w:rsidRPr="003E64C9">
        <w:rPr>
          <w:rFonts w:ascii="Arial" w:hAnsi="Arial" w:cs="Arial"/>
          <w:szCs w:val="20"/>
          <w:lang w:val="es-ES_tradnl"/>
        </w:rPr>
        <w:t xml:space="preserve">. </w:t>
      </w:r>
    </w:p>
    <w:p w14:paraId="1A8467C0" w14:textId="2CA859BB" w:rsidR="00860B99" w:rsidRDefault="00860B99" w:rsidP="00EA6810">
      <w:pPr>
        <w:spacing w:after="0" w:line="240" w:lineRule="auto"/>
        <w:jc w:val="both"/>
        <w:rPr>
          <w:rFonts w:ascii="Arial" w:hAnsi="Arial" w:cs="Arial"/>
          <w:szCs w:val="20"/>
          <w:lang w:val="es-ES_tradnl"/>
        </w:rPr>
      </w:pPr>
    </w:p>
    <w:p w14:paraId="610E7542" w14:textId="2FB849FE" w:rsidR="00A37187" w:rsidRDefault="00A37187" w:rsidP="00EA6810">
      <w:pPr>
        <w:spacing w:after="0" w:line="240" w:lineRule="auto"/>
        <w:jc w:val="both"/>
        <w:rPr>
          <w:rFonts w:ascii="Arial" w:hAnsi="Arial" w:cs="Arial"/>
          <w:szCs w:val="20"/>
          <w:lang w:val="es-ES_tradnl"/>
        </w:rPr>
      </w:pPr>
    </w:p>
    <w:p w14:paraId="648CEB58" w14:textId="77777777" w:rsidR="001E20BB" w:rsidRPr="00205574" w:rsidRDefault="001E20BB" w:rsidP="00F60BC4">
      <w:pPr>
        <w:pStyle w:val="Prrafodelista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t>RESUMEN DEL PROYECTO: MATRIZ DEL MARCO LÓGICO</w:t>
      </w:r>
    </w:p>
    <w:p w14:paraId="0D2D6A76" w14:textId="77777777" w:rsidR="004222CF" w:rsidRPr="00205574" w:rsidRDefault="004222CF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</w:p>
    <w:tbl>
      <w:tblPr>
        <w:tblW w:w="5337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2269"/>
        <w:gridCol w:w="2127"/>
        <w:gridCol w:w="2294"/>
        <w:gridCol w:w="1957"/>
      </w:tblGrid>
      <w:tr w:rsidR="00E21ADC" w:rsidRPr="003E64C9" w14:paraId="6DDF8066" w14:textId="77777777" w:rsidTr="00157868">
        <w:trPr>
          <w:trHeight w:val="495"/>
          <w:tblHeader/>
        </w:trPr>
        <w:tc>
          <w:tcPr>
            <w:tcW w:w="1483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259DC07" w14:textId="77777777" w:rsidR="00E21ADC" w:rsidRPr="003E64C9" w:rsidRDefault="00E21ADC" w:rsidP="00E21A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lang w:val="es-ES_tradnl" w:eastAsia="es-PE"/>
              </w:rPr>
              <w:t>NIVEL DE OBJETIVO</w:t>
            </w:r>
          </w:p>
        </w:tc>
        <w:tc>
          <w:tcPr>
            <w:tcW w:w="117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6C5AC3FE" w14:textId="77777777" w:rsidR="00E21ADC" w:rsidRPr="003E64C9" w:rsidRDefault="00E21ADC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lang w:val="es-ES_tradnl" w:eastAsia="es-PE"/>
              </w:rPr>
              <w:t>INDICADORES</w:t>
            </w:r>
          </w:p>
        </w:tc>
        <w:tc>
          <w:tcPr>
            <w:tcW w:w="126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711DE41A" w14:textId="77777777" w:rsidR="00E21ADC" w:rsidRPr="003E64C9" w:rsidRDefault="00E21ADC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lang w:val="es-ES_tradnl" w:eastAsia="es-PE"/>
              </w:rPr>
              <w:t>MEDIOS DE VERIFICACIÓN</w:t>
            </w:r>
          </w:p>
        </w:tc>
        <w:tc>
          <w:tcPr>
            <w:tcW w:w="10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22C4AAF7" w14:textId="77777777" w:rsidR="00E21ADC" w:rsidRPr="003E64C9" w:rsidRDefault="00E21ADC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lang w:val="es-ES_tradnl" w:eastAsia="es-PE"/>
              </w:rPr>
              <w:t>SUPUESTOS</w:t>
            </w:r>
          </w:p>
        </w:tc>
      </w:tr>
      <w:tr w:rsidR="00E21ADC" w:rsidRPr="003E64C9" w14:paraId="62B3ABFC" w14:textId="77777777" w:rsidTr="003E64C9">
        <w:trPr>
          <w:cantSplit/>
          <w:trHeight w:val="1134"/>
        </w:trPr>
        <w:tc>
          <w:tcPr>
            <w:tcW w:w="232" w:type="pct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24DAB83" w14:textId="77777777" w:rsidR="00E21ADC" w:rsidRPr="003E64C9" w:rsidRDefault="00E21ADC" w:rsidP="00540502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sz w:val="18"/>
                <w:lang w:val="es-ES_tradnl" w:eastAsia="es-PE"/>
              </w:rPr>
              <w:t>FIN</w:t>
            </w:r>
          </w:p>
        </w:tc>
        <w:tc>
          <w:tcPr>
            <w:tcW w:w="1251" w:type="pct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98E23" w14:textId="5BC797DC" w:rsidR="00E21ADC" w:rsidRPr="003E64C9" w:rsidRDefault="002A1540" w:rsidP="002A1540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Mejorar la calidad de vida de la población del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Caserío de Tahona Alta del distrito de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Hualgayoc</w:t>
            </w:r>
          </w:p>
        </w:tc>
        <w:tc>
          <w:tcPr>
            <w:tcW w:w="1173" w:type="pct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ED4D8" w14:textId="4B3981B2" w:rsidR="00E21ADC" w:rsidRPr="003E64C9" w:rsidRDefault="002A1540" w:rsidP="002A1540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100% de pobladores mejoran en un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10% su calidad de vida al finalizar el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proyecto.</w:t>
            </w:r>
          </w:p>
        </w:tc>
        <w:tc>
          <w:tcPr>
            <w:tcW w:w="1265" w:type="pct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82D2C" w14:textId="317F0C17" w:rsidR="00E21ADC" w:rsidRPr="003E64C9" w:rsidRDefault="002A1540" w:rsidP="002A1540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211" w:hanging="211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2A1540">
              <w:rPr>
                <w:rFonts w:ascii="Arial" w:eastAsia="Times New Roman" w:hAnsi="Arial" w:cs="Arial"/>
                <w:sz w:val="18"/>
                <w:lang w:eastAsia="es-PE"/>
              </w:rPr>
              <w:t>Informe del sistema de monitoreo y</w:t>
            </w:r>
            <w:r>
              <w:rPr>
                <w:rFonts w:ascii="Arial" w:eastAsia="Times New Roman" w:hAnsi="Arial" w:cs="Arial"/>
                <w:sz w:val="18"/>
                <w:lang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eastAsia="es-PE"/>
              </w:rPr>
              <w:t>evaluación de objetivos y resultados</w:t>
            </w:r>
          </w:p>
        </w:tc>
        <w:tc>
          <w:tcPr>
            <w:tcW w:w="1079" w:type="pct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9CE7F" w14:textId="1CD6BA1A" w:rsidR="00E21ADC" w:rsidRPr="003E64C9" w:rsidRDefault="002A1540" w:rsidP="002A1540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211" w:hanging="211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La población cumple con las prácticas de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higiene y mantiene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adecuadamente la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infraestructura en el horizonte del proyecto</w:t>
            </w:r>
          </w:p>
        </w:tc>
      </w:tr>
      <w:tr w:rsidR="00E21ADC" w:rsidRPr="003E64C9" w14:paraId="34C7E6D1" w14:textId="77777777" w:rsidTr="003E64C9">
        <w:trPr>
          <w:cantSplit/>
          <w:trHeight w:val="1317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1D9D830" w14:textId="77777777" w:rsidR="00E21ADC" w:rsidRPr="003E64C9" w:rsidRDefault="00E21ADC" w:rsidP="00E21AD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sz w:val="18"/>
                <w:lang w:val="es-ES_tradnl" w:eastAsia="es-PE"/>
              </w:rPr>
              <w:t>PROPÓSITO</w:t>
            </w:r>
          </w:p>
        </w:tc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763A8" w14:textId="22FB0C4E" w:rsidR="00E21ADC" w:rsidRPr="003E64C9" w:rsidRDefault="002A1540" w:rsidP="002A1540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Reducción de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enfermedades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parasitarias y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dérmicas en el Caserío de Tahona Alta del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distrito de Hualgayoc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7030A" w14:textId="6EE97955" w:rsidR="00E21ADC" w:rsidRPr="003E64C9" w:rsidRDefault="002A1540" w:rsidP="002A1540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100% de beneficiarios satisfechos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con la reducción en un 80% de las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enfermedades, parasitarias y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dérmicas al finalizar el proyecto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354EA" w14:textId="78FCD1F6" w:rsidR="003A1A03" w:rsidRPr="003A1A03" w:rsidRDefault="003A1A03" w:rsidP="00877EA1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211" w:hanging="211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877EA1">
              <w:rPr>
                <w:rFonts w:ascii="Arial" w:eastAsia="Times New Roman" w:hAnsi="Arial" w:cs="Arial"/>
                <w:sz w:val="18"/>
                <w:lang w:eastAsia="es-PE"/>
              </w:rPr>
              <w:t>Entrevista</w:t>
            </w:r>
            <w:r w:rsidRPr="003A1A03"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a los beneficiarios</w:t>
            </w:r>
          </w:p>
          <w:p w14:paraId="4BCC7CC2" w14:textId="7A506342" w:rsidR="00E21ADC" w:rsidRPr="003E64C9" w:rsidRDefault="003A1A03" w:rsidP="00877EA1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211" w:hanging="211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3A1A03">
              <w:rPr>
                <w:rFonts w:ascii="Arial" w:eastAsia="Times New Roman" w:hAnsi="Arial" w:cs="Arial"/>
                <w:sz w:val="18"/>
                <w:lang w:val="es-ES_tradnl" w:eastAsia="es-PE"/>
              </w:rPr>
              <w:t>Informe epidemiológico de la dirección</w:t>
            </w:r>
            <w:r w:rsidR="00877EA1"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3A1A03">
              <w:rPr>
                <w:rFonts w:ascii="Arial" w:eastAsia="Times New Roman" w:hAnsi="Arial" w:cs="Arial"/>
                <w:sz w:val="18"/>
                <w:lang w:val="es-ES_tradnl" w:eastAsia="es-PE"/>
              </w:rPr>
              <w:t>regional de salud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6E192" w14:textId="77777777" w:rsidR="003A1A03" w:rsidRPr="003A1A03" w:rsidRDefault="003A1A03" w:rsidP="003A1A03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3A1A03">
              <w:rPr>
                <w:rFonts w:ascii="Arial" w:eastAsia="Times New Roman" w:hAnsi="Arial" w:cs="Arial"/>
                <w:sz w:val="18"/>
                <w:lang w:val="es-ES_tradnl" w:eastAsia="es-PE"/>
              </w:rPr>
              <w:t>Cumplimiento con la práctica de</w:t>
            </w:r>
          </w:p>
          <w:p w14:paraId="7EDB0E7E" w14:textId="29D6558A" w:rsidR="00E21ADC" w:rsidRPr="003E64C9" w:rsidRDefault="003A1A03" w:rsidP="003A1A03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3A1A03">
              <w:rPr>
                <w:rFonts w:ascii="Arial" w:eastAsia="Times New Roman" w:hAnsi="Arial" w:cs="Arial"/>
                <w:sz w:val="18"/>
                <w:lang w:val="es-ES_tradnl" w:eastAsia="es-PE"/>
              </w:rPr>
              <w:t>higiene de parte de la población</w:t>
            </w:r>
            <w:r w:rsidR="00B93024" w:rsidRPr="003E64C9">
              <w:rPr>
                <w:rFonts w:ascii="Arial" w:eastAsia="Times New Roman" w:hAnsi="Arial" w:cs="Arial"/>
                <w:sz w:val="18"/>
                <w:lang w:val="es-ES_tradnl" w:eastAsia="es-PE"/>
              </w:rPr>
              <w:t>.</w:t>
            </w:r>
          </w:p>
        </w:tc>
      </w:tr>
      <w:tr w:rsidR="00FC71CD" w:rsidRPr="003E64C9" w14:paraId="387F0520" w14:textId="77777777" w:rsidTr="003E64C9">
        <w:trPr>
          <w:cantSplit/>
          <w:trHeight w:val="1137"/>
        </w:trPr>
        <w:tc>
          <w:tcPr>
            <w:tcW w:w="23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3EEC141" w14:textId="77777777" w:rsidR="00FC71CD" w:rsidRPr="003E64C9" w:rsidRDefault="00FC71CD" w:rsidP="00E21ADC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sz w:val="18"/>
                <w:lang w:val="es-ES_tradnl" w:eastAsia="es-PE"/>
              </w:rPr>
              <w:t>PRODUCTOS</w:t>
            </w:r>
          </w:p>
        </w:tc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778FC" w14:textId="259AB693" w:rsidR="00FC71CD" w:rsidRPr="003E64C9" w:rsidRDefault="002A1540" w:rsidP="002A1540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Mejoramiento del sistema de agua potable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91073" w14:textId="5F990E85" w:rsidR="00FC71CD" w:rsidRPr="003E64C9" w:rsidRDefault="002A1540" w:rsidP="002A1540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100 % de pobladores tienen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acceso al sistema de agua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potable</w:t>
            </w:r>
          </w:p>
        </w:tc>
        <w:tc>
          <w:tcPr>
            <w:tcW w:w="1265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3DEBC" w14:textId="035B33FE" w:rsidR="002A1540" w:rsidRPr="002A1540" w:rsidRDefault="002A1540" w:rsidP="002A1540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211" w:hanging="211"/>
              <w:rPr>
                <w:rFonts w:ascii="Arial" w:eastAsia="Times New Roman" w:hAnsi="Arial" w:cs="Arial"/>
                <w:sz w:val="18"/>
                <w:lang w:eastAsia="es-PE"/>
              </w:rPr>
            </w:pP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Acta</w:t>
            </w:r>
            <w:r w:rsidRPr="002A1540">
              <w:rPr>
                <w:rFonts w:ascii="Arial" w:eastAsia="Times New Roman" w:hAnsi="Arial" w:cs="Arial"/>
                <w:sz w:val="18"/>
                <w:lang w:eastAsia="es-PE"/>
              </w:rPr>
              <w:t xml:space="preserve"> de entrega - recepción de</w:t>
            </w:r>
            <w:r w:rsidRPr="002A1540">
              <w:rPr>
                <w:rFonts w:ascii="Arial" w:eastAsia="Times New Roman" w:hAnsi="Arial" w:cs="Arial"/>
                <w:sz w:val="18"/>
                <w:lang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eastAsia="es-PE"/>
              </w:rPr>
              <w:t>obra.</w:t>
            </w:r>
          </w:p>
          <w:p w14:paraId="65A4BFD7" w14:textId="24ECB16A" w:rsidR="002A1540" w:rsidRPr="002A1540" w:rsidRDefault="002A1540" w:rsidP="002A1540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211" w:hanging="211"/>
              <w:rPr>
                <w:rFonts w:ascii="Arial" w:eastAsia="Times New Roman" w:hAnsi="Arial" w:cs="Arial"/>
                <w:sz w:val="18"/>
                <w:lang w:eastAsia="es-PE"/>
              </w:rPr>
            </w:pP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Resolución</w:t>
            </w:r>
            <w:r w:rsidRPr="002A1540">
              <w:rPr>
                <w:rFonts w:ascii="Arial" w:eastAsia="Times New Roman" w:hAnsi="Arial" w:cs="Arial"/>
                <w:sz w:val="18"/>
                <w:lang w:eastAsia="es-PE"/>
              </w:rPr>
              <w:t xml:space="preserve"> de liquidación de obra.</w:t>
            </w:r>
          </w:p>
          <w:p w14:paraId="1262A2C5" w14:textId="275F054D" w:rsidR="00FC71CD" w:rsidRPr="003E64C9" w:rsidRDefault="002A1540" w:rsidP="002A1540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211" w:hanging="211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Informe</w:t>
            </w:r>
            <w:r w:rsidRPr="002A1540">
              <w:rPr>
                <w:rFonts w:ascii="Arial" w:eastAsia="Times New Roman" w:hAnsi="Arial" w:cs="Arial"/>
                <w:sz w:val="18"/>
                <w:lang w:eastAsia="es-PE"/>
              </w:rPr>
              <w:t xml:space="preserve"> final de ejecución de obra.</w:t>
            </w:r>
          </w:p>
        </w:tc>
        <w:tc>
          <w:tcPr>
            <w:tcW w:w="107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8236" w14:textId="3F556173" w:rsidR="002A1540" w:rsidRPr="002A1540" w:rsidRDefault="002A1540" w:rsidP="002A1540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211" w:hanging="211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Municipalidad cuenta con la capacidad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técnica, los recursos financieros y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económicos para ejecutar el 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proyecto.</w:t>
            </w:r>
          </w:p>
          <w:p w14:paraId="1E302819" w14:textId="7A658120" w:rsidR="00FC71CD" w:rsidRPr="003E64C9" w:rsidRDefault="002A1540" w:rsidP="002A1540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211" w:hanging="211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Las obras se ejecutan en los plazos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establecidos en el proyecto</w:t>
            </w:r>
          </w:p>
        </w:tc>
      </w:tr>
      <w:tr w:rsidR="00FC71CD" w:rsidRPr="003E64C9" w14:paraId="4D1F2678" w14:textId="77777777" w:rsidTr="003E64C9">
        <w:trPr>
          <w:cantSplit/>
          <w:trHeight w:val="794"/>
        </w:trPr>
        <w:tc>
          <w:tcPr>
            <w:tcW w:w="232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BF45F62" w14:textId="77777777" w:rsidR="00FC71CD" w:rsidRPr="003E64C9" w:rsidRDefault="00FC71CD" w:rsidP="00E21AD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</w:p>
        </w:tc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C2CBC" w14:textId="691DF5D8" w:rsidR="00FC71CD" w:rsidRPr="003E64C9" w:rsidRDefault="002A1540" w:rsidP="002A1540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Construcción de unidades básicas de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saneamiento.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D0522" w14:textId="16097478" w:rsidR="00FC71CD" w:rsidRPr="003E64C9" w:rsidRDefault="002A1540" w:rsidP="002A1540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100 % de pobladores tienen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acceso a letrinas sanitarias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</w:p>
        </w:tc>
        <w:tc>
          <w:tcPr>
            <w:tcW w:w="126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ECAC536" w14:textId="77777777" w:rsidR="00FC71CD" w:rsidRPr="003E64C9" w:rsidRDefault="00FC71CD" w:rsidP="00E21ADC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</w:p>
        </w:tc>
        <w:tc>
          <w:tcPr>
            <w:tcW w:w="107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3FC9CFB" w14:textId="77777777" w:rsidR="00FC71CD" w:rsidRPr="003E64C9" w:rsidRDefault="00FC71CD" w:rsidP="00E21ADC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</w:p>
        </w:tc>
      </w:tr>
      <w:tr w:rsidR="00FC71CD" w:rsidRPr="003E64C9" w14:paraId="74B7AEB7" w14:textId="77777777" w:rsidTr="003E64C9">
        <w:trPr>
          <w:cantSplit/>
          <w:trHeight w:val="1075"/>
        </w:trPr>
        <w:tc>
          <w:tcPr>
            <w:tcW w:w="2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F13A8E7" w14:textId="77777777" w:rsidR="00FC71CD" w:rsidRPr="003E64C9" w:rsidRDefault="00FC71CD" w:rsidP="00E21AD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</w:p>
        </w:tc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3818D" w14:textId="2BA00EF9" w:rsidR="00FC71CD" w:rsidRPr="003E64C9" w:rsidRDefault="002A1540" w:rsidP="002A1540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Capacitación </w:t>
            </w:r>
            <w:proofErr w:type="spellStart"/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AOM</w:t>
            </w:r>
            <w:proofErr w:type="spellEnd"/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y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Educación Sanitaria.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E040B" w14:textId="1D9D2C41" w:rsidR="00FC71CD" w:rsidRPr="003E64C9" w:rsidRDefault="002A1540" w:rsidP="002A1540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100 % de pobladores con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conocimientos en </w:t>
            </w:r>
            <w:proofErr w:type="spellStart"/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EDUSA</w:t>
            </w:r>
            <w:proofErr w:type="spellEnd"/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y </w:t>
            </w:r>
            <w:proofErr w:type="spellStart"/>
            <w:r w:rsidRPr="002A1540">
              <w:rPr>
                <w:rFonts w:ascii="Arial" w:eastAsia="Times New Roman" w:hAnsi="Arial" w:cs="Arial"/>
                <w:sz w:val="18"/>
                <w:lang w:val="es-ES_tradnl" w:eastAsia="es-PE"/>
              </w:rPr>
              <w:t>AOM</w:t>
            </w:r>
            <w:proofErr w:type="spellEnd"/>
          </w:p>
        </w:tc>
        <w:tc>
          <w:tcPr>
            <w:tcW w:w="126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E03B8" w14:textId="77777777" w:rsidR="00FC71CD" w:rsidRPr="003E64C9" w:rsidRDefault="00FC71CD" w:rsidP="00E21ADC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</w:p>
        </w:tc>
        <w:tc>
          <w:tcPr>
            <w:tcW w:w="107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18EFE" w14:textId="77777777" w:rsidR="00FC71CD" w:rsidRPr="003E64C9" w:rsidRDefault="00FC71CD" w:rsidP="00E21ADC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</w:p>
        </w:tc>
      </w:tr>
      <w:tr w:rsidR="00877EA1" w:rsidRPr="003E64C9" w14:paraId="65297B50" w14:textId="77777777" w:rsidTr="00877EA1">
        <w:trPr>
          <w:cantSplit/>
          <w:trHeight w:val="737"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5B699D7" w14:textId="77777777" w:rsidR="00877EA1" w:rsidRPr="003E64C9" w:rsidRDefault="00877EA1" w:rsidP="00E21ADC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3E64C9">
              <w:rPr>
                <w:rFonts w:ascii="Arial" w:eastAsia="Times New Roman" w:hAnsi="Arial" w:cs="Arial"/>
                <w:sz w:val="18"/>
                <w:lang w:val="es-ES_tradnl" w:eastAsia="es-PE"/>
              </w:rPr>
              <w:lastRenderedPageBreak/>
              <w:t>ACTIVIDADES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8B496" w14:textId="40958042" w:rsidR="00877EA1" w:rsidRPr="003E64C9" w:rsidRDefault="00877EA1" w:rsidP="00F7026D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877EA1">
              <w:rPr>
                <w:rFonts w:ascii="Arial" w:eastAsia="Times New Roman" w:hAnsi="Arial" w:cs="Arial"/>
                <w:sz w:val="18"/>
                <w:lang w:val="es-ES_tradnl" w:eastAsia="es-PE"/>
              </w:rPr>
              <w:t>COMPONENTE 01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: construcción de </w:t>
            </w:r>
            <w:r w:rsidR="00157868">
              <w:rPr>
                <w:rFonts w:ascii="Arial" w:eastAsia="Times New Roman" w:hAnsi="Arial" w:cs="Arial"/>
                <w:sz w:val="18"/>
                <w:lang w:val="es-ES_tradnl" w:eastAsia="es-PE"/>
              </w:rPr>
              <w:t>captación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, línea de conducción, reservorio de 15 </w:t>
            </w:r>
            <w:proofErr w:type="spellStart"/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>m3</w:t>
            </w:r>
            <w:proofErr w:type="spellEnd"/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, línea de </w:t>
            </w:r>
            <w:r w:rsidR="00E93A98">
              <w:rPr>
                <w:rFonts w:ascii="Arial" w:eastAsia="Times New Roman" w:hAnsi="Arial" w:cs="Arial"/>
                <w:sz w:val="18"/>
                <w:lang w:val="es-ES_tradnl" w:eastAsia="es-PE"/>
              </w:rPr>
              <w:t>aducción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, red de distribución y conexiones domiciliarias </w:t>
            </w:r>
          </w:p>
        </w:tc>
        <w:tc>
          <w:tcPr>
            <w:tcW w:w="117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004356D" w14:textId="52BF77AD" w:rsidR="00877EA1" w:rsidRDefault="00877EA1" w:rsidP="00877EA1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>Inversió</w:t>
            </w:r>
            <w:r w:rsidRPr="00877EA1"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n total: S/. </w:t>
            </w:r>
            <w:r w:rsidR="00157868" w:rsidRPr="00157868">
              <w:rPr>
                <w:rFonts w:ascii="Arial" w:eastAsia="Times New Roman" w:hAnsi="Arial" w:cs="Arial"/>
                <w:sz w:val="18"/>
                <w:lang w:val="es-ES_tradnl" w:eastAsia="es-PE"/>
              </w:rPr>
              <w:t>3,682,636.95</w:t>
            </w:r>
          </w:p>
          <w:p w14:paraId="165F0EA7" w14:textId="77777777" w:rsidR="00157868" w:rsidRDefault="00157868" w:rsidP="00877EA1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</w:p>
          <w:p w14:paraId="66261B35" w14:textId="54D54152" w:rsidR="00877EA1" w:rsidRDefault="00877EA1" w:rsidP="00877EA1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</w:p>
          <w:p w14:paraId="5EEEA82E" w14:textId="34AC0FB4" w:rsidR="00877EA1" w:rsidRPr="00877EA1" w:rsidRDefault="00877EA1" w:rsidP="00877EA1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</w:p>
          <w:p w14:paraId="5F748C0C" w14:textId="460E83CA" w:rsidR="00877EA1" w:rsidRPr="003E64C9" w:rsidRDefault="00877EA1" w:rsidP="00877EA1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</w:p>
        </w:tc>
        <w:tc>
          <w:tcPr>
            <w:tcW w:w="126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A4B58" w14:textId="36E28480" w:rsidR="00157868" w:rsidRPr="00157868" w:rsidRDefault="00157868" w:rsidP="00F7026D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211" w:hanging="211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157868">
              <w:rPr>
                <w:rFonts w:ascii="Arial" w:eastAsia="Times New Roman" w:hAnsi="Arial" w:cs="Arial"/>
                <w:sz w:val="18"/>
                <w:lang w:eastAsia="es-PE"/>
              </w:rPr>
              <w:t>C</w:t>
            </w:r>
            <w:r w:rsidRPr="00157868">
              <w:rPr>
                <w:rFonts w:ascii="Arial" w:eastAsia="Times New Roman" w:hAnsi="Arial" w:cs="Arial"/>
                <w:sz w:val="18"/>
                <w:lang w:eastAsia="es-PE"/>
              </w:rPr>
              <w:t xml:space="preserve">uaderno de obra del residente </w:t>
            </w:r>
          </w:p>
          <w:p w14:paraId="00F450C7" w14:textId="33133252" w:rsidR="00157868" w:rsidRPr="00157868" w:rsidRDefault="00157868" w:rsidP="00F7026D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211" w:hanging="211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157868">
              <w:rPr>
                <w:rFonts w:ascii="Arial" w:eastAsia="Times New Roman" w:hAnsi="Arial" w:cs="Arial"/>
                <w:sz w:val="18"/>
                <w:lang w:eastAsia="es-PE"/>
              </w:rPr>
              <w:t>I</w:t>
            </w:r>
            <w:r w:rsidRPr="00157868">
              <w:rPr>
                <w:rFonts w:ascii="Arial" w:eastAsia="Times New Roman" w:hAnsi="Arial" w:cs="Arial"/>
                <w:sz w:val="18"/>
                <w:lang w:eastAsia="es-PE"/>
              </w:rPr>
              <w:t xml:space="preserve">nforme de valorizaciones del contratista </w:t>
            </w:r>
          </w:p>
          <w:p w14:paraId="19DB659F" w14:textId="4C7A45F0" w:rsidR="00157868" w:rsidRPr="00157868" w:rsidRDefault="00157868" w:rsidP="00F7026D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211" w:hanging="211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157868">
              <w:rPr>
                <w:rFonts w:ascii="Arial" w:eastAsia="Times New Roman" w:hAnsi="Arial" w:cs="Arial"/>
                <w:sz w:val="18"/>
                <w:lang w:eastAsia="es-PE"/>
              </w:rPr>
              <w:t xml:space="preserve">Estudios definitivos del proyecto. </w:t>
            </w:r>
          </w:p>
          <w:p w14:paraId="31B551D3" w14:textId="042CF9DD" w:rsidR="00877EA1" w:rsidRPr="003E64C9" w:rsidRDefault="00157868" w:rsidP="00F7026D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211" w:hanging="211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157868">
              <w:rPr>
                <w:rFonts w:ascii="Arial" w:eastAsia="Times New Roman" w:hAnsi="Arial" w:cs="Arial"/>
                <w:sz w:val="18"/>
                <w:lang w:eastAsia="es-PE"/>
              </w:rPr>
              <w:t>Liquidación de obra</w:t>
            </w:r>
          </w:p>
        </w:tc>
        <w:tc>
          <w:tcPr>
            <w:tcW w:w="107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8612E" w14:textId="4DB93676" w:rsidR="00157868" w:rsidRPr="00157868" w:rsidRDefault="00157868" w:rsidP="00562909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211" w:hanging="211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157868">
              <w:rPr>
                <w:rFonts w:ascii="Arial" w:eastAsia="Times New Roman" w:hAnsi="Arial" w:cs="Arial"/>
                <w:sz w:val="18"/>
                <w:lang w:eastAsia="es-PE"/>
              </w:rPr>
              <w:t xml:space="preserve">Participación permanente de los beneficiarios </w:t>
            </w:r>
            <w:r w:rsidRPr="00157868">
              <w:rPr>
                <w:rFonts w:ascii="Arial" w:eastAsia="Times New Roman" w:hAnsi="Arial" w:cs="Arial"/>
                <w:sz w:val="18"/>
                <w:lang w:eastAsia="es-PE"/>
              </w:rPr>
              <w:t>e</w:t>
            </w:r>
            <w:r w:rsidRPr="00157868">
              <w:rPr>
                <w:rFonts w:ascii="Arial" w:eastAsia="Times New Roman" w:hAnsi="Arial" w:cs="Arial"/>
                <w:sz w:val="18"/>
                <w:lang w:eastAsia="es-PE"/>
              </w:rPr>
              <w:t xml:space="preserve"> instituciones participantes en el proyecto. </w:t>
            </w:r>
          </w:p>
          <w:p w14:paraId="6DCB24C3" w14:textId="77777777" w:rsidR="00157868" w:rsidRPr="00157868" w:rsidRDefault="00157868" w:rsidP="00562909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211" w:hanging="211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157868">
              <w:rPr>
                <w:rFonts w:ascii="Arial" w:eastAsia="Times New Roman" w:hAnsi="Arial" w:cs="Arial"/>
                <w:sz w:val="18"/>
                <w:lang w:eastAsia="es-PE"/>
              </w:rPr>
              <w:t xml:space="preserve">Asignación presupuestal </w:t>
            </w:r>
          </w:p>
          <w:p w14:paraId="32EA64CB" w14:textId="46C20E4B" w:rsidR="00877EA1" w:rsidRPr="003E64C9" w:rsidRDefault="00157868" w:rsidP="00562909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211" w:hanging="211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157868">
              <w:rPr>
                <w:rFonts w:ascii="Arial" w:eastAsia="Times New Roman" w:hAnsi="Arial" w:cs="Arial"/>
                <w:sz w:val="18"/>
                <w:lang w:eastAsia="es-PE"/>
              </w:rPr>
              <w:t>Desembolsos oportunos</w:t>
            </w:r>
          </w:p>
        </w:tc>
      </w:tr>
      <w:tr w:rsidR="00877EA1" w:rsidRPr="003E64C9" w14:paraId="6FDBA97E" w14:textId="77777777" w:rsidTr="00082BE8">
        <w:trPr>
          <w:cantSplit/>
          <w:trHeight w:val="737"/>
        </w:trPr>
        <w:tc>
          <w:tcPr>
            <w:tcW w:w="232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36C956A" w14:textId="77777777" w:rsidR="00877EA1" w:rsidRPr="003E64C9" w:rsidRDefault="00877EA1" w:rsidP="00E21AD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CC5D1" w14:textId="4C17B91D" w:rsidR="00877EA1" w:rsidRPr="003E64C9" w:rsidRDefault="00877EA1" w:rsidP="006D779C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877EA1"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COMPONENTE 02: 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Construcción de Unidades Básicas de Saneamiento tipo arrastre hidráulico </w:t>
            </w:r>
          </w:p>
        </w:tc>
        <w:tc>
          <w:tcPr>
            <w:tcW w:w="117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A2DD99D" w14:textId="1D64D9B7" w:rsidR="00877EA1" w:rsidRPr="003E64C9" w:rsidRDefault="00877EA1" w:rsidP="00F7026D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</w:p>
        </w:tc>
        <w:tc>
          <w:tcPr>
            <w:tcW w:w="126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C022B17" w14:textId="77777777" w:rsidR="00877EA1" w:rsidRPr="003E64C9" w:rsidRDefault="00877EA1" w:rsidP="00F25122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</w:p>
        </w:tc>
        <w:tc>
          <w:tcPr>
            <w:tcW w:w="107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A3BB6AB" w14:textId="77777777" w:rsidR="00877EA1" w:rsidRPr="003E64C9" w:rsidRDefault="00877EA1" w:rsidP="00F25122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</w:p>
        </w:tc>
      </w:tr>
      <w:tr w:rsidR="00877EA1" w:rsidRPr="003E64C9" w14:paraId="7F826369" w14:textId="77777777" w:rsidTr="00082BE8">
        <w:trPr>
          <w:cantSplit/>
          <w:trHeight w:val="737"/>
        </w:trPr>
        <w:tc>
          <w:tcPr>
            <w:tcW w:w="2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9022BC7" w14:textId="77777777" w:rsidR="00877EA1" w:rsidRPr="003E64C9" w:rsidRDefault="00877EA1" w:rsidP="00E21AD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64570" w14:textId="3E9E4824" w:rsidR="00877EA1" w:rsidRPr="003E64C9" w:rsidRDefault="00877EA1" w:rsidP="00F25122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  <w:r w:rsidRPr="00877EA1">
              <w:rPr>
                <w:rFonts w:ascii="Arial" w:eastAsia="Times New Roman" w:hAnsi="Arial" w:cs="Arial"/>
                <w:sz w:val="18"/>
                <w:lang w:val="es-ES_tradnl" w:eastAsia="es-PE"/>
              </w:rPr>
              <w:t>COMPONENTE 03:</w:t>
            </w:r>
            <w:r>
              <w:rPr>
                <w:rFonts w:ascii="Arial" w:eastAsia="Times New Roman" w:hAnsi="Arial" w:cs="Arial"/>
                <w:sz w:val="18"/>
                <w:lang w:val="es-ES_tradnl" w:eastAsia="es-PE"/>
              </w:rPr>
              <w:t xml:space="preserve"> Capacitación sanitaria </w:t>
            </w:r>
          </w:p>
        </w:tc>
        <w:tc>
          <w:tcPr>
            <w:tcW w:w="117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2B2DA" w14:textId="3A26966F" w:rsidR="00877EA1" w:rsidRPr="003E64C9" w:rsidRDefault="00877EA1" w:rsidP="00F7026D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</w:p>
        </w:tc>
        <w:tc>
          <w:tcPr>
            <w:tcW w:w="126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434E0" w14:textId="77777777" w:rsidR="00877EA1" w:rsidRPr="003E64C9" w:rsidRDefault="00877EA1" w:rsidP="00F25122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</w:p>
        </w:tc>
        <w:tc>
          <w:tcPr>
            <w:tcW w:w="107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D73DB" w14:textId="77777777" w:rsidR="00877EA1" w:rsidRPr="003E64C9" w:rsidRDefault="00877EA1" w:rsidP="00F25122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es-ES_tradnl" w:eastAsia="es-PE"/>
              </w:rPr>
            </w:pPr>
          </w:p>
        </w:tc>
      </w:tr>
    </w:tbl>
    <w:p w14:paraId="2353DD55" w14:textId="77777777" w:rsidR="001A244B" w:rsidRPr="00CA3F8B" w:rsidRDefault="001A244B" w:rsidP="001A244B">
      <w:pPr>
        <w:pStyle w:val="Prrafodelista"/>
        <w:spacing w:after="0" w:line="240" w:lineRule="auto"/>
        <w:ind w:left="709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 w:rsidRPr="00CA3F8B"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Fuente: Perfil técnico viable </w:t>
      </w: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y expediente técnico </w:t>
      </w:r>
    </w:p>
    <w:p w14:paraId="482C9E97" w14:textId="25CE0DB9" w:rsidR="00363940" w:rsidRDefault="00363940" w:rsidP="004222CF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FF"/>
          <w:szCs w:val="20"/>
          <w:u w:val="single"/>
          <w:lang w:val="es-ES_tradnl" w:eastAsia="es-ES"/>
        </w:rPr>
      </w:pPr>
    </w:p>
    <w:p w14:paraId="6CF12BF9" w14:textId="1D8022FB" w:rsidR="00562909" w:rsidRDefault="00562909" w:rsidP="004222CF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FF"/>
          <w:szCs w:val="20"/>
          <w:u w:val="single"/>
          <w:lang w:val="es-ES_tradnl" w:eastAsia="es-ES"/>
        </w:rPr>
      </w:pPr>
    </w:p>
    <w:p w14:paraId="5330E04B" w14:textId="5830EA18" w:rsidR="001E20BB" w:rsidRPr="00670551" w:rsidRDefault="00670551" w:rsidP="00670551">
      <w:pPr>
        <w:pStyle w:val="Prrafodelista"/>
        <w:spacing w:after="0" w:line="240" w:lineRule="auto"/>
        <w:jc w:val="center"/>
        <w:rPr>
          <w:rFonts w:ascii="Arial" w:eastAsia="Times New Roman" w:hAnsi="Arial" w:cs="Arial"/>
          <w:i/>
          <w:szCs w:val="20"/>
          <w:lang w:val="es-ES_tradnl" w:eastAsia="es-ES"/>
        </w:rPr>
      </w:pPr>
      <w:r w:rsidRPr="00670551">
        <w:rPr>
          <w:rFonts w:ascii="Arial" w:hAnsi="Arial" w:cs="Arial"/>
          <w:b/>
          <w:szCs w:val="20"/>
          <w:lang w:val="es-ES_tradnl"/>
        </w:rPr>
        <w:t>Gestión de riesgo</w:t>
      </w:r>
    </w:p>
    <w:tbl>
      <w:tblPr>
        <w:tblW w:w="517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9"/>
        <w:gridCol w:w="1535"/>
        <w:gridCol w:w="1369"/>
        <w:gridCol w:w="1260"/>
        <w:gridCol w:w="2551"/>
      </w:tblGrid>
      <w:tr w:rsidR="004444CB" w:rsidRPr="00670551" w14:paraId="05227F54" w14:textId="77777777" w:rsidTr="00562909">
        <w:trPr>
          <w:trHeight w:val="1146"/>
        </w:trPr>
        <w:tc>
          <w:tcPr>
            <w:tcW w:w="11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151977FD" w14:textId="77777777" w:rsidR="001E20BB" w:rsidRPr="00670551" w:rsidRDefault="001E20BB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67055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TIPO DE RIESGO (OPERACIONAL, CONTEXTO DE CAMBIO CLIMÁTICO, MERCADO, FINANCIERO, LEGAL, …)</w:t>
            </w:r>
          </w:p>
        </w:tc>
        <w:tc>
          <w:tcPr>
            <w:tcW w:w="87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0D1CD71E" w14:textId="3E77F7FC" w:rsidR="001E20BB" w:rsidRPr="00670551" w:rsidRDefault="001E20BB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67055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DESCRIPCIÓN DEL RIESGO</w:t>
            </w:r>
            <w:r w:rsidR="00A3718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 xml:space="preserve"> </w:t>
            </w:r>
            <w:r w:rsidRPr="00670551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es-ES_tradnl" w:eastAsia="es-PE"/>
              </w:rPr>
              <w:t>1/</w:t>
            </w:r>
          </w:p>
        </w:tc>
        <w:tc>
          <w:tcPr>
            <w:tcW w:w="7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267541D6" w14:textId="77777777" w:rsidR="001E20BB" w:rsidRPr="00670551" w:rsidRDefault="001E20BB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67055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PROBABILIDAD DE OCURRENCIA* (BAJA, MEDIA, ALTA)</w:t>
            </w:r>
          </w:p>
        </w:tc>
        <w:tc>
          <w:tcPr>
            <w:tcW w:w="71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7B6B8176" w14:textId="77777777" w:rsidR="001E20BB" w:rsidRPr="00670551" w:rsidRDefault="001E20BB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67055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IMPACTO (BAJO, MODERADO, MAYOR)</w:t>
            </w:r>
          </w:p>
        </w:tc>
        <w:tc>
          <w:tcPr>
            <w:tcW w:w="145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66527A16" w14:textId="77777777" w:rsidR="001E20BB" w:rsidRPr="00670551" w:rsidRDefault="001E20BB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67055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MEDIDAS DE MITIGACIÓN</w:t>
            </w:r>
          </w:p>
        </w:tc>
      </w:tr>
      <w:tr w:rsidR="001E20BB" w:rsidRPr="00670551" w14:paraId="425E4930" w14:textId="77777777" w:rsidTr="00562909">
        <w:trPr>
          <w:trHeight w:val="300"/>
        </w:trPr>
        <w:tc>
          <w:tcPr>
            <w:tcW w:w="1178" w:type="pct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B6B1F" w14:textId="77777777" w:rsidR="001E20BB" w:rsidRPr="00670551" w:rsidRDefault="00AC6953" w:rsidP="00AC695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 w:rsidRPr="00670551"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NATURAL</w:t>
            </w:r>
          </w:p>
        </w:tc>
        <w:tc>
          <w:tcPr>
            <w:tcW w:w="874" w:type="pct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9412D" w14:textId="77777777" w:rsidR="001E20BB" w:rsidRPr="00670551" w:rsidRDefault="005011B4" w:rsidP="005011B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 w:rsidRPr="00670551"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SISMOS</w:t>
            </w:r>
          </w:p>
        </w:tc>
        <w:tc>
          <w:tcPr>
            <w:tcW w:w="779" w:type="pct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64F09" w14:textId="12A75A75" w:rsidR="001E20BB" w:rsidRPr="00670551" w:rsidRDefault="00562909" w:rsidP="005011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BAJA</w:t>
            </w:r>
          </w:p>
        </w:tc>
        <w:tc>
          <w:tcPr>
            <w:tcW w:w="717" w:type="pct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2F77E" w14:textId="43DB89B9" w:rsidR="001E20BB" w:rsidRPr="00670551" w:rsidRDefault="00562909" w:rsidP="005011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BAJA</w:t>
            </w:r>
          </w:p>
        </w:tc>
        <w:tc>
          <w:tcPr>
            <w:tcW w:w="1452" w:type="pct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D73D7" w14:textId="1B714FC6" w:rsidR="00E1697A" w:rsidRPr="00670551" w:rsidRDefault="00E1697A" w:rsidP="00E169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 w:rsidRPr="00670551"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Para el diseño de estructuras se deberá acatar la Norma E.</w:t>
            </w:r>
            <w:r w:rsidR="00A37187"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 xml:space="preserve"> </w:t>
            </w:r>
            <w:r w:rsidRPr="00670551"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 xml:space="preserve">030, Diseño Sismo resistente del </w:t>
            </w:r>
            <w:proofErr w:type="spellStart"/>
            <w:r w:rsidRPr="00670551"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RNE</w:t>
            </w:r>
            <w:proofErr w:type="spellEnd"/>
            <w:r w:rsidRPr="00670551"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.</w:t>
            </w:r>
          </w:p>
          <w:p w14:paraId="3F51DB7E" w14:textId="77777777" w:rsidR="001E20BB" w:rsidRPr="00670551" w:rsidRDefault="00E1697A" w:rsidP="00E169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 w:rsidRPr="00670551"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Utilización de materiales resistentes y estables.</w:t>
            </w:r>
          </w:p>
        </w:tc>
      </w:tr>
      <w:tr w:rsidR="001E20BB" w:rsidRPr="00670551" w14:paraId="4608E9BF" w14:textId="77777777" w:rsidTr="00562909">
        <w:trPr>
          <w:trHeight w:val="300"/>
        </w:trPr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A9D2A" w14:textId="77777777" w:rsidR="001E20BB" w:rsidRPr="00670551" w:rsidRDefault="00AC6953" w:rsidP="00AC695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 w:rsidRPr="00670551"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NATURAL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2F39" w14:textId="4C1566D9" w:rsidR="001E20BB" w:rsidRPr="00670551" w:rsidRDefault="00562909" w:rsidP="005011B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LLUVIAS INTENSAS</w:t>
            </w:r>
          </w:p>
        </w:tc>
        <w:tc>
          <w:tcPr>
            <w:tcW w:w="7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C64D0" w14:textId="550C01F3" w:rsidR="001E20BB" w:rsidRPr="00670551" w:rsidRDefault="00A37F1F" w:rsidP="00AC69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MEDIO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467DD" w14:textId="6AC44C9F" w:rsidR="001E20BB" w:rsidRPr="00670551" w:rsidRDefault="00A37F1F" w:rsidP="005011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MODERADO</w:t>
            </w:r>
          </w:p>
        </w:tc>
        <w:tc>
          <w:tcPr>
            <w:tcW w:w="1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E9EA6" w14:textId="699DF820" w:rsidR="001E20BB" w:rsidRPr="00670551" w:rsidRDefault="00A37F1F" w:rsidP="00E169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Se construirán las estructuras principales en lugares no inundables</w:t>
            </w:r>
          </w:p>
        </w:tc>
      </w:tr>
    </w:tbl>
    <w:p w14:paraId="6C9DF3CD" w14:textId="77777777" w:rsidR="001E20BB" w:rsidRPr="00670551" w:rsidRDefault="001E20BB" w:rsidP="00EA6810">
      <w:pPr>
        <w:spacing w:after="0" w:line="240" w:lineRule="auto"/>
        <w:rPr>
          <w:rFonts w:ascii="Arial" w:eastAsia="Times New Roman" w:hAnsi="Arial" w:cs="Arial"/>
          <w:i/>
          <w:sz w:val="16"/>
          <w:szCs w:val="16"/>
          <w:lang w:val="es-ES_tradnl" w:eastAsia="es-ES"/>
        </w:rPr>
      </w:pPr>
      <w:r w:rsidRPr="00670551">
        <w:rPr>
          <w:rFonts w:ascii="Arial" w:hAnsi="Arial" w:cs="Arial"/>
          <w:sz w:val="16"/>
          <w:szCs w:val="16"/>
          <w:vertAlign w:val="superscript"/>
          <w:lang w:val="es-ES_tradnl"/>
        </w:rPr>
        <w:t>1/</w:t>
      </w:r>
      <w:r w:rsidRPr="00670551">
        <w:rPr>
          <w:rFonts w:ascii="Arial" w:hAnsi="Arial" w:cs="Arial"/>
          <w:sz w:val="16"/>
          <w:szCs w:val="16"/>
          <w:lang w:val="es-ES_tradnl"/>
        </w:rPr>
        <w:t xml:space="preserve"> </w:t>
      </w:r>
      <w:r w:rsidRPr="00670551">
        <w:rPr>
          <w:rFonts w:ascii="Arial" w:eastAsia="Times New Roman" w:hAnsi="Arial" w:cs="Arial"/>
          <w:i/>
          <w:sz w:val="16"/>
          <w:szCs w:val="16"/>
          <w:lang w:val="es-ES_tradnl" w:eastAsia="es-ES"/>
        </w:rPr>
        <w:t>La probabilidad de ocurrencia resulta de un juicio técnico sobre qué tan posible es la ocurrencia del riesgo afecte el desempeño del proyecto.</w:t>
      </w:r>
    </w:p>
    <w:p w14:paraId="029EFBC8" w14:textId="77777777" w:rsidR="004222CF" w:rsidRPr="00670551" w:rsidRDefault="004222CF" w:rsidP="00EA6810">
      <w:pPr>
        <w:spacing w:after="0" w:line="240" w:lineRule="auto"/>
        <w:rPr>
          <w:rFonts w:ascii="Arial" w:hAnsi="Arial" w:cs="Arial"/>
          <w:sz w:val="16"/>
          <w:szCs w:val="16"/>
          <w:lang w:val="es-ES_tradnl"/>
        </w:rPr>
      </w:pPr>
    </w:p>
    <w:p w14:paraId="51232FC7" w14:textId="39B4D76E" w:rsidR="00670551" w:rsidRPr="00670551" w:rsidRDefault="00670551" w:rsidP="00670551">
      <w:pPr>
        <w:pStyle w:val="Prrafodelista"/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iCs/>
          <w:szCs w:val="20"/>
          <w:lang w:val="es-ES_tradnl" w:eastAsia="es-ES"/>
        </w:rPr>
      </w:pPr>
      <w:r w:rsidRPr="00670551">
        <w:rPr>
          <w:rFonts w:ascii="Arial" w:eastAsia="Times New Roman" w:hAnsi="Arial" w:cs="Arial"/>
          <w:b/>
          <w:bCs/>
          <w:iCs/>
          <w:szCs w:val="20"/>
          <w:lang w:val="es-ES_tradnl" w:eastAsia="es-ES"/>
        </w:rPr>
        <w:t>Mitigación de impacto ambiental</w:t>
      </w:r>
    </w:p>
    <w:tbl>
      <w:tblPr>
        <w:tblW w:w="8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9"/>
        <w:gridCol w:w="741"/>
        <w:gridCol w:w="2660"/>
        <w:gridCol w:w="1760"/>
      </w:tblGrid>
      <w:tr w:rsidR="001E20BB" w:rsidRPr="00670551" w14:paraId="5C2F2FC6" w14:textId="77777777" w:rsidTr="0017795C">
        <w:trPr>
          <w:trHeight w:val="371"/>
        </w:trPr>
        <w:tc>
          <w:tcPr>
            <w:tcW w:w="4040" w:type="dxa"/>
            <w:gridSpan w:val="2"/>
            <w:shd w:val="clear" w:color="auto" w:fill="000000" w:themeFill="text1"/>
            <w:vAlign w:val="center"/>
            <w:hideMark/>
          </w:tcPr>
          <w:p w14:paraId="6F34AF3F" w14:textId="77777777" w:rsidR="001E20BB" w:rsidRPr="00670551" w:rsidRDefault="001E20BB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67055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IMPACTOS NEGATIVOS</w:t>
            </w:r>
          </w:p>
        </w:tc>
        <w:tc>
          <w:tcPr>
            <w:tcW w:w="2660" w:type="dxa"/>
            <w:shd w:val="clear" w:color="auto" w:fill="000000" w:themeFill="text1"/>
            <w:vAlign w:val="center"/>
            <w:hideMark/>
          </w:tcPr>
          <w:p w14:paraId="5333F0D5" w14:textId="77777777" w:rsidR="001E20BB" w:rsidRPr="00670551" w:rsidRDefault="001E20BB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67055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MEDIDAS DE MITIGACIÓN</w:t>
            </w:r>
          </w:p>
        </w:tc>
        <w:tc>
          <w:tcPr>
            <w:tcW w:w="1760" w:type="dxa"/>
            <w:shd w:val="clear" w:color="auto" w:fill="000000" w:themeFill="text1"/>
            <w:vAlign w:val="center"/>
            <w:hideMark/>
          </w:tcPr>
          <w:p w14:paraId="0AAAF96B" w14:textId="31024C8E" w:rsidR="001E20BB" w:rsidRPr="00670551" w:rsidRDefault="001E20BB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67055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COSTO (S/)</w:t>
            </w:r>
          </w:p>
        </w:tc>
      </w:tr>
      <w:tr w:rsidR="001E20BB" w:rsidRPr="00670551" w14:paraId="1064835E" w14:textId="77777777" w:rsidTr="0017795C">
        <w:trPr>
          <w:trHeight w:val="255"/>
        </w:trPr>
        <w:tc>
          <w:tcPr>
            <w:tcW w:w="3299" w:type="dxa"/>
            <w:shd w:val="clear" w:color="auto" w:fill="auto"/>
            <w:noWrap/>
            <w:vAlign w:val="center"/>
            <w:hideMark/>
          </w:tcPr>
          <w:p w14:paraId="194897B9" w14:textId="77777777" w:rsidR="001E20BB" w:rsidRPr="00670551" w:rsidRDefault="001E20BB" w:rsidP="004222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67055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Durante la Ejecución</w:t>
            </w:r>
          </w:p>
        </w:tc>
        <w:tc>
          <w:tcPr>
            <w:tcW w:w="741" w:type="dxa"/>
            <w:shd w:val="clear" w:color="auto" w:fill="auto"/>
            <w:noWrap/>
            <w:vAlign w:val="center"/>
            <w:hideMark/>
          </w:tcPr>
          <w:p w14:paraId="10F1510D" w14:textId="77777777" w:rsidR="001E20BB" w:rsidRPr="00670551" w:rsidRDefault="001E20BB" w:rsidP="004222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</w:pPr>
            <w:r w:rsidRPr="0067055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_tradnl" w:eastAsia="es-PE"/>
              </w:rPr>
              <w:t> </w:t>
            </w:r>
          </w:p>
        </w:tc>
        <w:tc>
          <w:tcPr>
            <w:tcW w:w="2660" w:type="dxa"/>
            <w:shd w:val="clear" w:color="auto" w:fill="auto"/>
            <w:noWrap/>
            <w:vAlign w:val="center"/>
            <w:hideMark/>
          </w:tcPr>
          <w:p w14:paraId="14BF2615" w14:textId="77777777" w:rsidR="001E20BB" w:rsidRPr="00670551" w:rsidRDefault="001E20BB" w:rsidP="004222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 w:rsidRPr="00670551"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 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424BC9D" w14:textId="77777777" w:rsidR="001E20BB" w:rsidRPr="00670551" w:rsidRDefault="001E20BB" w:rsidP="004222C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 w:rsidRPr="00670551"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 </w:t>
            </w:r>
          </w:p>
        </w:tc>
      </w:tr>
      <w:tr w:rsidR="00693B55" w:rsidRPr="00670551" w14:paraId="33191A62" w14:textId="77777777" w:rsidTr="00082BE8">
        <w:trPr>
          <w:trHeight w:val="255"/>
        </w:trPr>
        <w:tc>
          <w:tcPr>
            <w:tcW w:w="3299" w:type="dxa"/>
            <w:shd w:val="clear" w:color="auto" w:fill="auto"/>
            <w:noWrap/>
            <w:vAlign w:val="center"/>
            <w:hideMark/>
          </w:tcPr>
          <w:p w14:paraId="67F34BC6" w14:textId="00807599" w:rsidR="00693B55" w:rsidRPr="00670551" w:rsidRDefault="00693B55" w:rsidP="00082BE8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 w:rsidRPr="00670551"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Impacto</w:t>
            </w:r>
            <w:r w:rsidR="00A37F1F"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 xml:space="preserve">s: </w:t>
            </w:r>
            <w:r w:rsidRPr="00670551"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 xml:space="preserve">Acumulación </w:t>
            </w:r>
            <w:r w:rsidR="00A37F1F"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 xml:space="preserve">y eliminación </w:t>
            </w:r>
            <w:r w:rsidRPr="00670551"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 xml:space="preserve">de residuos  </w:t>
            </w:r>
          </w:p>
        </w:tc>
        <w:tc>
          <w:tcPr>
            <w:tcW w:w="741" w:type="dxa"/>
            <w:shd w:val="clear" w:color="auto" w:fill="auto"/>
            <w:noWrap/>
            <w:vAlign w:val="center"/>
            <w:hideMark/>
          </w:tcPr>
          <w:p w14:paraId="7BAEDBFE" w14:textId="77777777" w:rsidR="00693B55" w:rsidRPr="00670551" w:rsidRDefault="00693B55" w:rsidP="00082BE8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 w:rsidRPr="00670551"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 </w:t>
            </w:r>
          </w:p>
        </w:tc>
        <w:tc>
          <w:tcPr>
            <w:tcW w:w="2660" w:type="dxa"/>
            <w:shd w:val="clear" w:color="auto" w:fill="auto"/>
            <w:noWrap/>
            <w:vAlign w:val="center"/>
            <w:hideMark/>
          </w:tcPr>
          <w:p w14:paraId="7E3AA325" w14:textId="7EF55383" w:rsidR="00693B55" w:rsidRPr="00670551" w:rsidRDefault="00693B55" w:rsidP="00082B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 w:rsidRPr="00670551"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 </w:t>
            </w:r>
            <w:r w:rsidR="00A37F1F"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 xml:space="preserve">Implementación de cilindros provisionales para almacenar residuos y construcción de </w:t>
            </w:r>
            <w:proofErr w:type="spellStart"/>
            <w:r w:rsidR="00A37F1F"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microrelleno</w:t>
            </w:r>
            <w:proofErr w:type="spellEnd"/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A91B6A8" w14:textId="44829F00" w:rsidR="00693B55" w:rsidRPr="00670551" w:rsidRDefault="00A37F1F" w:rsidP="00A37F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PE"/>
              </w:rPr>
              <w:t>8,608.21</w:t>
            </w:r>
          </w:p>
        </w:tc>
      </w:tr>
    </w:tbl>
    <w:p w14:paraId="635ED454" w14:textId="7527BB5F" w:rsidR="001A244B" w:rsidRPr="00CA3F8B" w:rsidRDefault="001A244B" w:rsidP="001A244B">
      <w:pPr>
        <w:pStyle w:val="Prrafodelista"/>
        <w:spacing w:after="0" w:line="240" w:lineRule="auto"/>
        <w:ind w:left="709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 w:rsidRPr="00CA3F8B"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Fuente: </w:t>
      </w: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Expediente técnico </w:t>
      </w:r>
    </w:p>
    <w:p w14:paraId="68DB6371" w14:textId="77777777" w:rsidR="001E20BB" w:rsidRPr="00205574" w:rsidRDefault="001E20BB" w:rsidP="004222CF">
      <w:pPr>
        <w:spacing w:after="0" w:line="240" w:lineRule="auto"/>
        <w:jc w:val="both"/>
        <w:rPr>
          <w:rFonts w:ascii="Arial" w:eastAsia="Times New Roman" w:hAnsi="Arial" w:cs="Arial"/>
          <w:i/>
          <w:color w:val="C00000"/>
          <w:szCs w:val="20"/>
          <w:lang w:val="es-ES_tradnl" w:eastAsia="es-ES"/>
        </w:rPr>
      </w:pPr>
    </w:p>
    <w:p w14:paraId="4382E128" w14:textId="77777777" w:rsidR="00FB2DD5" w:rsidRPr="00205574" w:rsidRDefault="00FB2DD5" w:rsidP="004222CF">
      <w:pPr>
        <w:spacing w:after="0" w:line="240" w:lineRule="auto"/>
        <w:jc w:val="both"/>
        <w:rPr>
          <w:rFonts w:ascii="Arial" w:eastAsia="Times New Roman" w:hAnsi="Arial" w:cs="Arial"/>
          <w:i/>
          <w:color w:val="C00000"/>
          <w:szCs w:val="20"/>
          <w:lang w:val="es-ES_tradnl" w:eastAsia="es-ES"/>
        </w:rPr>
      </w:pPr>
    </w:p>
    <w:p w14:paraId="0F04A615" w14:textId="77777777" w:rsidR="00363940" w:rsidRPr="00205574" w:rsidRDefault="00363940" w:rsidP="00F60BC4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b/>
          <w:szCs w:val="20"/>
          <w:u w:val="single"/>
          <w:lang w:val="es-ES_tradnl"/>
        </w:rPr>
      </w:pPr>
      <w:r w:rsidRPr="00205574">
        <w:rPr>
          <w:rFonts w:ascii="Arial" w:hAnsi="Arial" w:cs="Arial"/>
          <w:b/>
          <w:szCs w:val="20"/>
          <w:u w:val="single"/>
          <w:lang w:val="es-ES_tradnl"/>
        </w:rPr>
        <w:t xml:space="preserve">CONCLUSIONES Y RECOMENDACIONES </w:t>
      </w:r>
    </w:p>
    <w:p w14:paraId="40643258" w14:textId="77777777" w:rsidR="00363940" w:rsidRPr="00205574" w:rsidRDefault="00363940" w:rsidP="00EA6810">
      <w:pPr>
        <w:pStyle w:val="Prrafodelista"/>
        <w:spacing w:after="0" w:line="240" w:lineRule="auto"/>
        <w:jc w:val="both"/>
        <w:rPr>
          <w:rFonts w:ascii="Arial" w:hAnsi="Arial" w:cs="Arial"/>
          <w:b/>
          <w:szCs w:val="20"/>
          <w:u w:val="single"/>
          <w:lang w:val="es-ES_tradnl"/>
        </w:rPr>
      </w:pPr>
    </w:p>
    <w:p w14:paraId="5EEC3514" w14:textId="77777777" w:rsidR="00363940" w:rsidRPr="00205574" w:rsidRDefault="00363940" w:rsidP="00F60BC4">
      <w:pPr>
        <w:pStyle w:val="Prrafodelista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t>CONCLUSIONES</w:t>
      </w:r>
    </w:p>
    <w:p w14:paraId="46144743" w14:textId="12FEB2EE" w:rsidR="0017795C" w:rsidRPr="00205574" w:rsidRDefault="0017795C" w:rsidP="00EA68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</w:p>
    <w:p w14:paraId="59944475" w14:textId="3608C8F1" w:rsidR="0017795C" w:rsidRPr="00A57EED" w:rsidRDefault="0017795C" w:rsidP="0017795C">
      <w:pPr>
        <w:pStyle w:val="Prrafodelista"/>
        <w:numPr>
          <w:ilvl w:val="2"/>
          <w:numId w:val="32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lang w:val="es-MX"/>
        </w:rPr>
      </w:pPr>
      <w:r w:rsidRPr="00205574">
        <w:rPr>
          <w:rFonts w:ascii="Arial" w:eastAsia="Arial Unicode MS" w:hAnsi="Arial" w:cs="Arial"/>
        </w:rPr>
        <w:t xml:space="preserve">Este proyecto permitirá brindar </w:t>
      </w:r>
      <w:r w:rsidR="00A57EED">
        <w:rPr>
          <w:rFonts w:ascii="Arial" w:eastAsia="Arial Unicode MS" w:hAnsi="Arial" w:cs="Arial"/>
        </w:rPr>
        <w:t xml:space="preserve">los </w:t>
      </w:r>
      <w:r w:rsidRPr="00205574">
        <w:rPr>
          <w:rFonts w:ascii="Arial" w:eastAsia="Arial Unicode MS" w:hAnsi="Arial" w:cs="Arial"/>
        </w:rPr>
        <w:t xml:space="preserve">servicios de </w:t>
      </w:r>
      <w:r w:rsidR="00A57EED">
        <w:rPr>
          <w:rFonts w:ascii="Arial" w:eastAsia="Arial Unicode MS" w:hAnsi="Arial" w:cs="Arial"/>
        </w:rPr>
        <w:t xml:space="preserve">agua potable y </w:t>
      </w:r>
      <w:r w:rsidRPr="00205574">
        <w:rPr>
          <w:rFonts w:ascii="Arial" w:eastAsia="Arial Unicode MS" w:hAnsi="Arial" w:cs="Arial"/>
        </w:rPr>
        <w:t xml:space="preserve">saneamiento a un total de </w:t>
      </w:r>
      <w:r w:rsidR="00B60D89">
        <w:rPr>
          <w:rFonts w:ascii="Arial" w:eastAsia="Arial Unicode MS" w:hAnsi="Arial" w:cs="Arial"/>
        </w:rPr>
        <w:t>281</w:t>
      </w:r>
      <w:r w:rsidRPr="00205574">
        <w:rPr>
          <w:rFonts w:ascii="Arial" w:eastAsia="Arial Unicode MS" w:hAnsi="Arial" w:cs="Arial"/>
        </w:rPr>
        <w:t xml:space="preserve"> pobladores que actualmente habitan en </w:t>
      </w:r>
      <w:r w:rsidR="00B60D89">
        <w:rPr>
          <w:rFonts w:ascii="Arial" w:eastAsia="Arial Unicode MS" w:hAnsi="Arial" w:cs="Arial"/>
        </w:rPr>
        <w:t>83</w:t>
      </w:r>
      <w:r w:rsidRPr="00205574">
        <w:rPr>
          <w:rFonts w:ascii="Arial" w:eastAsia="Arial Unicode MS" w:hAnsi="Arial" w:cs="Arial"/>
        </w:rPr>
        <w:t xml:space="preserve"> viviendas y </w:t>
      </w:r>
      <w:r w:rsidR="00A57EED">
        <w:rPr>
          <w:rFonts w:ascii="Arial" w:eastAsia="Arial Unicode MS" w:hAnsi="Arial" w:cs="Arial"/>
        </w:rPr>
        <w:t>0</w:t>
      </w:r>
      <w:r w:rsidR="00B60D89">
        <w:rPr>
          <w:rFonts w:ascii="Arial" w:eastAsia="Arial Unicode MS" w:hAnsi="Arial" w:cs="Arial"/>
        </w:rPr>
        <w:t>2</w:t>
      </w:r>
      <w:r w:rsidRPr="00205574">
        <w:rPr>
          <w:rFonts w:ascii="Arial" w:eastAsia="Arial Unicode MS" w:hAnsi="Arial" w:cs="Arial"/>
        </w:rPr>
        <w:t xml:space="preserve"> </w:t>
      </w:r>
      <w:r w:rsidR="00B60D89">
        <w:rPr>
          <w:rFonts w:ascii="Arial" w:eastAsia="Arial Unicode MS" w:hAnsi="Arial" w:cs="Arial"/>
        </w:rPr>
        <w:t>Instituciones Educativas</w:t>
      </w:r>
      <w:r w:rsidRPr="00205574">
        <w:rPr>
          <w:rFonts w:ascii="Arial" w:eastAsia="Arial Unicode MS" w:hAnsi="Arial" w:cs="Arial"/>
        </w:rPr>
        <w:t>, contribuyendo de esta manera a mejorar la calidad de vida y las condiciones sanitarias de los pobladores de</w:t>
      </w:r>
      <w:r w:rsidR="00B60D89">
        <w:rPr>
          <w:rFonts w:ascii="Arial" w:eastAsia="Arial Unicode MS" w:hAnsi="Arial" w:cs="Arial"/>
        </w:rPr>
        <w:t>l caserío Tahona Alta.</w:t>
      </w:r>
    </w:p>
    <w:p w14:paraId="7DB75527" w14:textId="77777777" w:rsidR="00A57EED" w:rsidRPr="00A57EED" w:rsidRDefault="00A57EED" w:rsidP="00A57EED">
      <w:pPr>
        <w:pStyle w:val="Prrafodelista"/>
        <w:tabs>
          <w:tab w:val="left" w:pos="567"/>
        </w:tabs>
        <w:spacing w:after="0" w:line="240" w:lineRule="auto"/>
        <w:ind w:left="567"/>
        <w:jc w:val="both"/>
        <w:rPr>
          <w:rFonts w:ascii="Arial" w:hAnsi="Arial" w:cs="Arial"/>
          <w:lang w:val="es-MX"/>
        </w:rPr>
      </w:pPr>
    </w:p>
    <w:p w14:paraId="545C7DFE" w14:textId="0882C5EF" w:rsidR="00A57EED" w:rsidRPr="00A44DB5" w:rsidRDefault="00A57EED" w:rsidP="0017795C">
      <w:pPr>
        <w:pStyle w:val="Prrafodelista"/>
        <w:numPr>
          <w:ilvl w:val="2"/>
          <w:numId w:val="32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lang w:val="es-MX"/>
        </w:rPr>
      </w:pPr>
      <w:r>
        <w:rPr>
          <w:rFonts w:ascii="Arial" w:eastAsia="Arial Unicode MS" w:hAnsi="Arial" w:cs="Arial"/>
        </w:rPr>
        <w:t xml:space="preserve">La alternativa planteada para </w:t>
      </w:r>
      <w:r w:rsidR="00B60D89">
        <w:rPr>
          <w:rFonts w:ascii="Arial" w:eastAsia="Arial Unicode MS" w:hAnsi="Arial" w:cs="Arial"/>
        </w:rPr>
        <w:t>el caserío Tahona Alta</w:t>
      </w:r>
      <w:r>
        <w:rPr>
          <w:rFonts w:ascii="Arial" w:hAnsi="Arial" w:cs="Arial"/>
          <w:bCs/>
          <w:iCs/>
          <w:lang w:val="es-ES_tradnl"/>
        </w:rPr>
        <w:t xml:space="preserve">, Distrito de </w:t>
      </w:r>
      <w:r w:rsidR="00B60D89">
        <w:rPr>
          <w:rFonts w:ascii="Arial" w:hAnsi="Arial" w:cs="Arial"/>
          <w:bCs/>
          <w:iCs/>
          <w:lang w:val="es-ES_tradnl"/>
        </w:rPr>
        <w:t>Hualgayoc</w:t>
      </w:r>
      <w:r>
        <w:rPr>
          <w:rFonts w:ascii="Arial" w:hAnsi="Arial" w:cs="Arial"/>
          <w:bCs/>
          <w:iCs/>
          <w:lang w:val="es-ES_tradnl"/>
        </w:rPr>
        <w:t xml:space="preserve"> - </w:t>
      </w:r>
      <w:r w:rsidR="00B60D89">
        <w:rPr>
          <w:rFonts w:ascii="Arial" w:hAnsi="Arial" w:cs="Arial"/>
          <w:bCs/>
          <w:iCs/>
          <w:lang w:val="es-ES_tradnl"/>
        </w:rPr>
        <w:t>Hualgayoc</w:t>
      </w:r>
      <w:r>
        <w:rPr>
          <w:rFonts w:ascii="Arial" w:hAnsi="Arial" w:cs="Arial"/>
          <w:bCs/>
          <w:iCs/>
          <w:lang w:val="es-ES_tradnl"/>
        </w:rPr>
        <w:t xml:space="preserve"> - </w:t>
      </w:r>
      <w:r w:rsidR="00B60D89">
        <w:rPr>
          <w:rFonts w:ascii="Arial" w:hAnsi="Arial" w:cs="Arial"/>
          <w:bCs/>
          <w:iCs/>
          <w:lang w:val="es-ES_tradnl"/>
        </w:rPr>
        <w:t>Cajamarca</w:t>
      </w:r>
      <w:r>
        <w:rPr>
          <w:rFonts w:ascii="Arial" w:hAnsi="Arial" w:cs="Arial"/>
          <w:bCs/>
          <w:iCs/>
          <w:lang w:val="es-ES"/>
        </w:rPr>
        <w:t>, es la solución al problema identificado en el área de influencia, desde el punto de vista técnico, económico y social.</w:t>
      </w:r>
    </w:p>
    <w:p w14:paraId="720769FE" w14:textId="77777777" w:rsidR="00A44DB5" w:rsidRPr="00A44DB5" w:rsidRDefault="00A44DB5" w:rsidP="00A44DB5">
      <w:pPr>
        <w:pStyle w:val="Prrafodelista"/>
        <w:tabs>
          <w:tab w:val="left" w:pos="567"/>
        </w:tabs>
        <w:spacing w:after="0" w:line="240" w:lineRule="auto"/>
        <w:ind w:left="567"/>
        <w:jc w:val="both"/>
        <w:rPr>
          <w:rFonts w:ascii="Arial" w:hAnsi="Arial" w:cs="Arial"/>
          <w:lang w:val="es-MX"/>
        </w:rPr>
      </w:pPr>
    </w:p>
    <w:p w14:paraId="177D169A" w14:textId="2CBB9665" w:rsidR="00A57EED" w:rsidRPr="00A57EED" w:rsidRDefault="00A44DB5" w:rsidP="00A44DB5">
      <w:pPr>
        <w:pStyle w:val="Prrafodelista"/>
        <w:numPr>
          <w:ilvl w:val="2"/>
          <w:numId w:val="32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lang w:val="es-MX"/>
        </w:rPr>
      </w:pPr>
      <w:r w:rsidRPr="00A44DB5">
        <w:rPr>
          <w:rFonts w:ascii="Arial" w:hAnsi="Arial" w:cs="Arial"/>
          <w:bCs/>
          <w:iCs/>
          <w:lang w:val="es-ES"/>
        </w:rPr>
        <w:t>El monto actualizado del proyecto “</w:t>
      </w:r>
      <w:r w:rsidR="009E3BE4">
        <w:rPr>
          <w:rFonts w:ascii="Arial" w:hAnsi="Arial" w:cs="Arial"/>
          <w:bCs/>
          <w:iCs/>
          <w:lang w:val="es-ES_tradnl"/>
        </w:rPr>
        <w:t xml:space="preserve">Mejoramiento y Ampliación del Servicio de Agua Potable e Instalación de Unidades Básicas de Saneamiento en el Caserío </w:t>
      </w:r>
      <w:r w:rsidR="009E3BE4">
        <w:rPr>
          <w:rFonts w:ascii="Arial" w:hAnsi="Arial" w:cs="Arial"/>
          <w:bCs/>
          <w:iCs/>
          <w:lang w:val="es-ES_tradnl"/>
        </w:rPr>
        <w:lastRenderedPageBreak/>
        <w:t>de Tahona Alta, Distrito de Hualgayoc - Hualgayoc - Cajamarca</w:t>
      </w:r>
      <w:r w:rsidRPr="00A44DB5">
        <w:rPr>
          <w:rFonts w:ascii="Arial" w:hAnsi="Arial" w:cs="Arial"/>
          <w:bCs/>
          <w:iCs/>
          <w:lang w:val="es-ES"/>
        </w:rPr>
        <w:t xml:space="preserve">”, es de </w:t>
      </w:r>
      <w:r w:rsidR="00B60D89">
        <w:rPr>
          <w:rFonts w:ascii="Arial" w:hAnsi="Arial" w:cs="Arial"/>
          <w:bCs/>
          <w:iCs/>
          <w:lang w:val="es-ES"/>
        </w:rPr>
        <w:t xml:space="preserve">                      </w:t>
      </w:r>
      <w:r w:rsidRPr="00A44DB5">
        <w:rPr>
          <w:rFonts w:ascii="Arial" w:hAnsi="Arial" w:cs="Arial"/>
          <w:bCs/>
          <w:iCs/>
          <w:lang w:val="es-ES"/>
        </w:rPr>
        <w:t xml:space="preserve">S/ </w:t>
      </w:r>
      <w:r w:rsidR="00B60D89" w:rsidRPr="00B60D89">
        <w:rPr>
          <w:rFonts w:ascii="Arial" w:hAnsi="Arial" w:cs="Arial"/>
          <w:bCs/>
          <w:iCs/>
          <w:lang w:val="es-ES"/>
        </w:rPr>
        <w:t>3,682,636.95</w:t>
      </w:r>
      <w:r w:rsidR="00A57EED">
        <w:rPr>
          <w:rFonts w:ascii="Arial" w:hAnsi="Arial" w:cs="Arial"/>
          <w:bCs/>
          <w:iCs/>
          <w:lang w:val="es-ES"/>
        </w:rPr>
        <w:t>.</w:t>
      </w:r>
    </w:p>
    <w:p w14:paraId="34D8D5C2" w14:textId="77777777" w:rsidR="00A57EED" w:rsidRPr="00A57EED" w:rsidRDefault="00A57EED" w:rsidP="00A57EED">
      <w:pPr>
        <w:pStyle w:val="Prrafodelista"/>
        <w:rPr>
          <w:rFonts w:ascii="Arial" w:hAnsi="Arial" w:cs="Arial"/>
          <w:bCs/>
          <w:iCs/>
          <w:lang w:val="es-ES"/>
        </w:rPr>
      </w:pPr>
    </w:p>
    <w:p w14:paraId="5BD799BD" w14:textId="77777777" w:rsidR="00A57EED" w:rsidRPr="00A57EED" w:rsidRDefault="00A57EED" w:rsidP="00A44DB5">
      <w:pPr>
        <w:pStyle w:val="Prrafodelista"/>
        <w:numPr>
          <w:ilvl w:val="2"/>
          <w:numId w:val="32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Cs/>
          <w:iCs/>
          <w:lang w:val="es-ES"/>
        </w:rPr>
        <w:t>La modalidad de ejecución es</w:t>
      </w:r>
      <w:r w:rsidR="00A44DB5" w:rsidRPr="00A44DB5">
        <w:rPr>
          <w:rFonts w:ascii="Arial" w:hAnsi="Arial" w:cs="Arial"/>
          <w:bCs/>
          <w:iCs/>
          <w:lang w:val="es-ES"/>
        </w:rPr>
        <w:t xml:space="preserve"> </w:t>
      </w:r>
      <w:r>
        <w:rPr>
          <w:rFonts w:ascii="Arial" w:hAnsi="Arial" w:cs="Arial"/>
          <w:bCs/>
          <w:iCs/>
          <w:lang w:val="es-ES"/>
        </w:rPr>
        <w:t xml:space="preserve">por </w:t>
      </w:r>
      <w:r w:rsidR="00A44DB5" w:rsidRPr="00A44DB5">
        <w:rPr>
          <w:rFonts w:ascii="Arial" w:hAnsi="Arial" w:cs="Arial"/>
          <w:bCs/>
          <w:iCs/>
          <w:lang w:val="es-ES"/>
        </w:rPr>
        <w:t xml:space="preserve"> Obras por Impuesto</w:t>
      </w:r>
    </w:p>
    <w:p w14:paraId="7931C2D8" w14:textId="77777777" w:rsidR="00A57EED" w:rsidRPr="00A57EED" w:rsidRDefault="00A57EED" w:rsidP="00A57EED">
      <w:pPr>
        <w:pStyle w:val="Prrafodelista"/>
        <w:rPr>
          <w:rFonts w:ascii="Arial" w:hAnsi="Arial" w:cs="Arial"/>
          <w:bCs/>
          <w:iCs/>
          <w:lang w:val="es-ES"/>
        </w:rPr>
      </w:pPr>
    </w:p>
    <w:p w14:paraId="6023B65F" w14:textId="1BB6EAD1" w:rsidR="00A44DB5" w:rsidRPr="00A57EED" w:rsidRDefault="00A57EED" w:rsidP="00A44DB5">
      <w:pPr>
        <w:pStyle w:val="Prrafodelista"/>
        <w:numPr>
          <w:ilvl w:val="2"/>
          <w:numId w:val="32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Cs/>
          <w:iCs/>
          <w:lang w:val="es-ES"/>
        </w:rPr>
        <w:t xml:space="preserve">El </w:t>
      </w:r>
      <w:r w:rsidR="00A44DB5" w:rsidRPr="00A44DB5">
        <w:rPr>
          <w:rFonts w:ascii="Arial" w:hAnsi="Arial" w:cs="Arial"/>
          <w:bCs/>
          <w:iCs/>
          <w:lang w:val="es-ES"/>
        </w:rPr>
        <w:t>plazo de ejecución</w:t>
      </w:r>
      <w:r>
        <w:rPr>
          <w:rFonts w:ascii="Arial" w:hAnsi="Arial" w:cs="Arial"/>
          <w:bCs/>
          <w:iCs/>
          <w:lang w:val="es-ES"/>
        </w:rPr>
        <w:t xml:space="preserve"> es </w:t>
      </w:r>
      <w:r w:rsidR="00A44DB5" w:rsidRPr="00A44DB5">
        <w:rPr>
          <w:rFonts w:ascii="Arial" w:hAnsi="Arial" w:cs="Arial"/>
          <w:bCs/>
          <w:iCs/>
          <w:lang w:val="es-ES"/>
        </w:rPr>
        <w:t xml:space="preserve"> de </w:t>
      </w:r>
      <w:r w:rsidR="00B60D89">
        <w:rPr>
          <w:rFonts w:ascii="Arial" w:hAnsi="Arial" w:cs="Arial"/>
          <w:bCs/>
          <w:iCs/>
          <w:lang w:val="es-ES"/>
        </w:rPr>
        <w:t>15</w:t>
      </w:r>
      <w:r w:rsidR="00A44DB5" w:rsidRPr="00A44DB5">
        <w:rPr>
          <w:rFonts w:ascii="Arial" w:hAnsi="Arial" w:cs="Arial"/>
          <w:bCs/>
          <w:iCs/>
          <w:lang w:val="es-ES"/>
        </w:rPr>
        <w:t>0 días</w:t>
      </w:r>
      <w:r>
        <w:rPr>
          <w:rFonts w:ascii="Arial" w:hAnsi="Arial" w:cs="Arial"/>
          <w:bCs/>
          <w:iCs/>
          <w:lang w:val="es-ES"/>
        </w:rPr>
        <w:t xml:space="preserve"> calendarios.</w:t>
      </w:r>
    </w:p>
    <w:p w14:paraId="57B8BA8E" w14:textId="77777777" w:rsidR="00A57EED" w:rsidRPr="00A57EED" w:rsidRDefault="00A57EED" w:rsidP="00A57EED">
      <w:pPr>
        <w:pStyle w:val="Prrafodelista"/>
        <w:rPr>
          <w:rFonts w:ascii="Arial" w:hAnsi="Arial" w:cs="Arial"/>
          <w:lang w:val="es-MX"/>
        </w:rPr>
      </w:pPr>
    </w:p>
    <w:p w14:paraId="79C362F8" w14:textId="10B531A7" w:rsidR="00A57EED" w:rsidRPr="00205574" w:rsidRDefault="00A57EED" w:rsidP="00A44DB5">
      <w:pPr>
        <w:pStyle w:val="Prrafodelista"/>
        <w:numPr>
          <w:ilvl w:val="2"/>
          <w:numId w:val="32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La sostenibilidad del proyecto </w:t>
      </w:r>
      <w:r w:rsidR="00082BE8">
        <w:rPr>
          <w:rFonts w:ascii="Arial" w:hAnsi="Arial" w:cs="Arial"/>
          <w:lang w:val="es-MX"/>
        </w:rPr>
        <w:t>está</w:t>
      </w:r>
      <w:r>
        <w:rPr>
          <w:rFonts w:ascii="Arial" w:hAnsi="Arial" w:cs="Arial"/>
          <w:lang w:val="es-MX"/>
        </w:rPr>
        <w:t xml:space="preserve"> garantizada con la capacidad de pago por los costos de operación y mantenimiento por parte de los beneficiarios del proyecto.</w:t>
      </w:r>
    </w:p>
    <w:p w14:paraId="68E8C696" w14:textId="77777777" w:rsidR="0017795C" w:rsidRPr="00205574" w:rsidRDefault="0017795C" w:rsidP="0017795C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lang w:val="es-MX"/>
        </w:rPr>
      </w:pPr>
    </w:p>
    <w:p w14:paraId="3157BEEC" w14:textId="77777777" w:rsidR="0017795C" w:rsidRPr="00205574" w:rsidRDefault="0017795C" w:rsidP="0017795C">
      <w:pPr>
        <w:pStyle w:val="Prrafodelista"/>
        <w:numPr>
          <w:ilvl w:val="2"/>
          <w:numId w:val="32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lang w:val="es-MX"/>
        </w:rPr>
      </w:pPr>
      <w:r w:rsidRPr="00205574">
        <w:rPr>
          <w:rFonts w:ascii="Arial" w:hAnsi="Arial" w:cs="Arial"/>
          <w:lang w:val="es-MX"/>
        </w:rPr>
        <w:t>El proyecto se enmarca dentro de los lineamientos del Sistema Nacional de Programación Multianual y Gestión de Inversiones - Invierte.pe.</w:t>
      </w:r>
    </w:p>
    <w:p w14:paraId="0E441F9B" w14:textId="45B8212F" w:rsidR="0017795C" w:rsidRPr="00205574" w:rsidRDefault="0017795C" w:rsidP="0017795C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lang w:val="es-MX"/>
        </w:rPr>
      </w:pPr>
    </w:p>
    <w:p w14:paraId="58F24A17" w14:textId="77777777" w:rsidR="00363940" w:rsidRPr="00205574" w:rsidRDefault="00363940" w:rsidP="00F60BC4">
      <w:pPr>
        <w:pStyle w:val="Prrafodelista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Arial" w:hAnsi="Arial" w:cs="Arial"/>
          <w:b/>
          <w:szCs w:val="20"/>
          <w:lang w:val="es-ES_tradnl"/>
        </w:rPr>
      </w:pPr>
      <w:r w:rsidRPr="00205574">
        <w:rPr>
          <w:rFonts w:ascii="Arial" w:hAnsi="Arial" w:cs="Arial"/>
          <w:b/>
          <w:szCs w:val="20"/>
          <w:lang w:val="es-ES_tradnl"/>
        </w:rPr>
        <w:t xml:space="preserve">RECOMENDACIONES  </w:t>
      </w:r>
    </w:p>
    <w:p w14:paraId="275AE8D2" w14:textId="77777777" w:rsidR="00205574" w:rsidRPr="00205574" w:rsidRDefault="00205574" w:rsidP="00205574">
      <w:pPr>
        <w:pStyle w:val="Prrafodelista"/>
        <w:spacing w:after="0" w:line="240" w:lineRule="auto"/>
        <w:ind w:left="567"/>
        <w:jc w:val="both"/>
        <w:rPr>
          <w:rFonts w:ascii="Arial" w:hAnsi="Arial" w:cs="Arial"/>
          <w:lang w:val="es-MX"/>
        </w:rPr>
      </w:pPr>
    </w:p>
    <w:p w14:paraId="09882960" w14:textId="1896A803" w:rsidR="00205574" w:rsidRPr="00A37187" w:rsidRDefault="00DD5DE4" w:rsidP="00205574">
      <w:pPr>
        <w:pStyle w:val="Prrafodelista"/>
        <w:numPr>
          <w:ilvl w:val="2"/>
          <w:numId w:val="32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Arial" w:eastAsia="Arial Unicode MS" w:hAnsi="Arial" w:cs="Arial"/>
        </w:rPr>
      </w:pPr>
      <w:r>
        <w:rPr>
          <w:rFonts w:ascii="Arial" w:hAnsi="Arial" w:cs="Arial"/>
          <w:lang w:val="es-MX"/>
        </w:rPr>
        <w:t>Para la ejecución de la obra se deberá prever las condiciones climáticas adecuadas</w:t>
      </w:r>
      <w:r w:rsidR="00205574" w:rsidRPr="00205574">
        <w:rPr>
          <w:rFonts w:ascii="Arial" w:hAnsi="Arial" w:cs="Arial"/>
          <w:lang w:val="es-MX"/>
        </w:rPr>
        <w:t>.</w:t>
      </w:r>
    </w:p>
    <w:p w14:paraId="66B84A36" w14:textId="77777777" w:rsidR="00A37187" w:rsidRPr="00DD5DE4" w:rsidRDefault="00A37187" w:rsidP="00A37187">
      <w:pPr>
        <w:pStyle w:val="Prrafodelista"/>
        <w:tabs>
          <w:tab w:val="left" w:pos="567"/>
        </w:tabs>
        <w:spacing w:after="0" w:line="240" w:lineRule="auto"/>
        <w:ind w:left="567"/>
        <w:jc w:val="both"/>
        <w:rPr>
          <w:rFonts w:ascii="Arial" w:eastAsia="Arial Unicode MS" w:hAnsi="Arial" w:cs="Arial"/>
        </w:rPr>
      </w:pPr>
    </w:p>
    <w:p w14:paraId="1C5E14D0" w14:textId="5518468F" w:rsidR="00DD5DE4" w:rsidRPr="00A44DB5" w:rsidRDefault="00DD5DE4" w:rsidP="00205574">
      <w:pPr>
        <w:pStyle w:val="Prrafodelista"/>
        <w:numPr>
          <w:ilvl w:val="2"/>
          <w:numId w:val="32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Arial" w:eastAsia="Arial Unicode MS" w:hAnsi="Arial" w:cs="Arial"/>
        </w:rPr>
      </w:pPr>
      <w:r>
        <w:rPr>
          <w:rFonts w:ascii="Arial" w:hAnsi="Arial" w:cs="Arial"/>
          <w:lang w:val="es-MX"/>
        </w:rPr>
        <w:t>Durante la ejecución de la obra se deberá efectuar el aprovisionamiento de materiales, equipos y herramientas en forma adecuada y oportuna a fin de evitar retrasos y paralizaciones.</w:t>
      </w:r>
    </w:p>
    <w:p w14:paraId="1F57B2F1" w14:textId="77777777" w:rsidR="00A44DB5" w:rsidRPr="00DD5DE4" w:rsidRDefault="00A44DB5" w:rsidP="00A44DB5">
      <w:pPr>
        <w:pStyle w:val="Prrafodelista"/>
        <w:tabs>
          <w:tab w:val="left" w:pos="567"/>
        </w:tabs>
        <w:spacing w:after="0" w:line="240" w:lineRule="auto"/>
        <w:ind w:left="567"/>
        <w:jc w:val="both"/>
        <w:rPr>
          <w:rFonts w:ascii="Arial" w:eastAsia="Arial Unicode MS" w:hAnsi="Arial" w:cs="Arial"/>
        </w:rPr>
      </w:pPr>
    </w:p>
    <w:p w14:paraId="0F11D82D" w14:textId="02789CF9" w:rsidR="00DD5DE4" w:rsidRPr="00A44DB5" w:rsidRDefault="00DD5DE4" w:rsidP="00205574">
      <w:pPr>
        <w:pStyle w:val="Prrafodelista"/>
        <w:numPr>
          <w:ilvl w:val="2"/>
          <w:numId w:val="32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Arial" w:eastAsia="Arial Unicode MS" w:hAnsi="Arial" w:cs="Arial"/>
        </w:rPr>
      </w:pPr>
      <w:r>
        <w:rPr>
          <w:rFonts w:ascii="Arial" w:hAnsi="Arial" w:cs="Arial"/>
          <w:lang w:val="es-MX"/>
        </w:rPr>
        <w:t>Durante la ejecución de la obra se debe realizar un control y seguimiento del proceso.</w:t>
      </w:r>
    </w:p>
    <w:p w14:paraId="4913B0D8" w14:textId="77777777" w:rsidR="00A44DB5" w:rsidRPr="00A44DB5" w:rsidRDefault="00A44DB5" w:rsidP="00A44DB5">
      <w:pPr>
        <w:pStyle w:val="Prrafodelista"/>
        <w:rPr>
          <w:rFonts w:ascii="Arial" w:eastAsia="Arial Unicode MS" w:hAnsi="Arial" w:cs="Arial"/>
        </w:rPr>
      </w:pPr>
    </w:p>
    <w:p w14:paraId="3751632A" w14:textId="791FAD4D" w:rsidR="00DD5DE4" w:rsidRPr="00A44DB5" w:rsidRDefault="00A44DB5" w:rsidP="00205574">
      <w:pPr>
        <w:pStyle w:val="Prrafodelista"/>
        <w:numPr>
          <w:ilvl w:val="2"/>
          <w:numId w:val="32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  <w:bCs/>
          <w:iCs/>
          <w:lang w:val="es-ES_tradnl"/>
        </w:rPr>
        <w:t xml:space="preserve">La </w:t>
      </w:r>
      <w:proofErr w:type="spellStart"/>
      <w:r w:rsidR="00DD5DE4" w:rsidRPr="00DD5DE4">
        <w:rPr>
          <w:rFonts w:ascii="Arial" w:eastAsia="Arial Unicode MS" w:hAnsi="Arial" w:cs="Arial"/>
          <w:bCs/>
          <w:iCs/>
          <w:lang w:val="es-ES_tradnl"/>
        </w:rPr>
        <w:t>UEI</w:t>
      </w:r>
      <w:proofErr w:type="spellEnd"/>
      <w:r w:rsidR="00DD5DE4" w:rsidRPr="00DD5DE4">
        <w:rPr>
          <w:rFonts w:ascii="Arial" w:eastAsia="Arial Unicode MS" w:hAnsi="Arial" w:cs="Arial"/>
          <w:bCs/>
          <w:iCs/>
          <w:lang w:val="es-ES_tradnl"/>
        </w:rPr>
        <w:t xml:space="preserve"> </w:t>
      </w:r>
      <w:r>
        <w:rPr>
          <w:rFonts w:ascii="Arial" w:eastAsia="Arial Unicode MS" w:hAnsi="Arial" w:cs="Arial"/>
          <w:bCs/>
          <w:iCs/>
          <w:lang w:val="es-ES_tradnl"/>
        </w:rPr>
        <w:t xml:space="preserve">deberá </w:t>
      </w:r>
      <w:r w:rsidR="00DD5DE4" w:rsidRPr="00DD5DE4">
        <w:rPr>
          <w:rFonts w:ascii="Arial" w:eastAsia="Arial Unicode MS" w:hAnsi="Arial" w:cs="Arial"/>
          <w:bCs/>
          <w:iCs/>
          <w:lang w:val="es-ES_tradnl"/>
        </w:rPr>
        <w:t>registrar las modificaciones</w:t>
      </w:r>
      <w:r w:rsidR="00DD5DE4" w:rsidRPr="00DD5DE4">
        <w:rPr>
          <w:rFonts w:ascii="Arial" w:eastAsia="Arial Unicode MS" w:hAnsi="Arial" w:cs="Arial"/>
          <w:iCs/>
          <w:lang w:val="es-ES"/>
        </w:rPr>
        <w:t xml:space="preserve"> </w:t>
      </w:r>
      <w:r w:rsidR="00DD5DE4" w:rsidRPr="00DD5DE4">
        <w:rPr>
          <w:rFonts w:ascii="Arial" w:eastAsia="Arial Unicode MS" w:hAnsi="Arial" w:cs="Arial"/>
          <w:bCs/>
          <w:iCs/>
          <w:lang w:val="es-ES_tradnl"/>
        </w:rPr>
        <w:t xml:space="preserve">durante la ejecución física de las inversiones, mediante el formato </w:t>
      </w:r>
      <w:proofErr w:type="spellStart"/>
      <w:r w:rsidR="00DD5DE4" w:rsidRPr="00DD5DE4">
        <w:rPr>
          <w:rFonts w:ascii="Arial" w:eastAsia="Arial Unicode MS" w:hAnsi="Arial" w:cs="Arial"/>
          <w:bCs/>
          <w:iCs/>
          <w:lang w:val="es-ES_tradnl"/>
        </w:rPr>
        <w:t>Nº</w:t>
      </w:r>
      <w:proofErr w:type="spellEnd"/>
      <w:r w:rsidR="00DD5DE4" w:rsidRPr="00DD5DE4">
        <w:rPr>
          <w:rFonts w:ascii="Arial" w:eastAsia="Arial Unicode MS" w:hAnsi="Arial" w:cs="Arial"/>
          <w:bCs/>
          <w:iCs/>
          <w:lang w:val="es-ES_tradnl"/>
        </w:rPr>
        <w:t xml:space="preserve"> 08-A: Registros en la fase de ejecución</w:t>
      </w:r>
      <w:r>
        <w:rPr>
          <w:rFonts w:ascii="Arial" w:eastAsia="Arial Unicode MS" w:hAnsi="Arial" w:cs="Arial"/>
          <w:bCs/>
          <w:iCs/>
          <w:lang w:val="es-ES_tradnl"/>
        </w:rPr>
        <w:t>, d</w:t>
      </w:r>
      <w:r w:rsidRPr="00DD5DE4">
        <w:rPr>
          <w:rFonts w:ascii="Arial" w:eastAsia="Arial Unicode MS" w:hAnsi="Arial" w:cs="Arial"/>
          <w:bCs/>
          <w:iCs/>
          <w:lang w:val="es-ES_tradnl"/>
        </w:rPr>
        <w:t xml:space="preserve">e acuerdo a </w:t>
      </w:r>
      <w:r>
        <w:rPr>
          <w:rFonts w:ascii="Arial" w:eastAsia="Arial Unicode MS" w:hAnsi="Arial" w:cs="Arial"/>
          <w:bCs/>
          <w:iCs/>
          <w:lang w:val="es-ES_tradnl"/>
        </w:rPr>
        <w:t xml:space="preserve">lo establecido en </w:t>
      </w:r>
      <w:r w:rsidRPr="00DD5DE4">
        <w:rPr>
          <w:rFonts w:ascii="Arial" w:eastAsia="Arial Unicode MS" w:hAnsi="Arial" w:cs="Arial"/>
          <w:bCs/>
          <w:iCs/>
          <w:lang w:val="es-ES_tradnl"/>
        </w:rPr>
        <w:t>la Directiva General del Sistema Nacional de Programación Multianual y Gestión de Inversiones</w:t>
      </w:r>
      <w:r>
        <w:rPr>
          <w:rFonts w:ascii="Arial" w:eastAsia="Arial Unicode MS" w:hAnsi="Arial" w:cs="Arial"/>
          <w:bCs/>
          <w:iCs/>
          <w:lang w:val="es-ES_tradnl"/>
        </w:rPr>
        <w:t>.</w:t>
      </w:r>
    </w:p>
    <w:p w14:paraId="278D219C" w14:textId="77777777" w:rsidR="00A44DB5" w:rsidRPr="00A44DB5" w:rsidRDefault="00A44DB5" w:rsidP="00A44DB5">
      <w:pPr>
        <w:pStyle w:val="Prrafodelista"/>
        <w:rPr>
          <w:rFonts w:ascii="Arial" w:eastAsia="Arial Unicode MS" w:hAnsi="Arial" w:cs="Arial"/>
        </w:rPr>
      </w:pPr>
    </w:p>
    <w:p w14:paraId="4F486665" w14:textId="09E031EA" w:rsidR="00A44DB5" w:rsidRPr="00DF795B" w:rsidRDefault="00A44DB5" w:rsidP="00205574">
      <w:pPr>
        <w:pStyle w:val="Prrafodelista"/>
        <w:numPr>
          <w:ilvl w:val="2"/>
          <w:numId w:val="32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Arial" w:eastAsia="Arial Unicode MS" w:hAnsi="Arial" w:cs="Arial"/>
        </w:rPr>
      </w:pPr>
      <w:r w:rsidRPr="00A44DB5">
        <w:rPr>
          <w:rFonts w:ascii="Arial" w:eastAsia="Arial Unicode MS" w:hAnsi="Arial" w:cs="Arial"/>
          <w:lang w:val="es-MX"/>
        </w:rPr>
        <w:t xml:space="preserve">Se recomienda </w:t>
      </w:r>
      <w:r>
        <w:rPr>
          <w:rFonts w:ascii="Arial" w:eastAsia="Arial Unicode MS" w:hAnsi="Arial" w:cs="Arial"/>
          <w:lang w:val="es-MX"/>
        </w:rPr>
        <w:t xml:space="preserve">derivar </w:t>
      </w:r>
      <w:r w:rsidRPr="00A44DB5">
        <w:rPr>
          <w:rFonts w:ascii="Arial" w:eastAsia="Arial Unicode MS" w:hAnsi="Arial" w:cs="Arial"/>
          <w:lang w:val="es-MX"/>
        </w:rPr>
        <w:t xml:space="preserve">el presente informe al Comité Especial </w:t>
      </w:r>
      <w:r w:rsidR="00593618">
        <w:rPr>
          <w:rFonts w:ascii="Arial" w:eastAsia="Arial Unicode MS" w:hAnsi="Arial" w:cs="Arial"/>
          <w:lang w:val="es-MX"/>
        </w:rPr>
        <w:t>que conduce el proceso de selección.</w:t>
      </w:r>
    </w:p>
    <w:p w14:paraId="76108B73" w14:textId="77777777" w:rsidR="00DF795B" w:rsidRPr="00DF795B" w:rsidRDefault="00DF795B" w:rsidP="00DF795B">
      <w:pPr>
        <w:pStyle w:val="Prrafodelista"/>
        <w:rPr>
          <w:rFonts w:ascii="Arial" w:eastAsia="Arial Unicode MS" w:hAnsi="Arial" w:cs="Arial"/>
        </w:rPr>
      </w:pPr>
    </w:p>
    <w:p w14:paraId="78E79168" w14:textId="4A0E366E" w:rsidR="00DF795B" w:rsidRDefault="00DF795B" w:rsidP="00DF795B">
      <w:pPr>
        <w:pStyle w:val="Prrafodelista"/>
        <w:tabs>
          <w:tab w:val="left" w:pos="567"/>
        </w:tabs>
        <w:spacing w:after="0" w:line="240" w:lineRule="auto"/>
        <w:ind w:left="567"/>
        <w:jc w:val="both"/>
        <w:rPr>
          <w:rFonts w:ascii="Arial" w:eastAsia="Arial Unicode MS" w:hAnsi="Arial" w:cs="Arial"/>
        </w:rPr>
      </w:pPr>
    </w:p>
    <w:p w14:paraId="1E4AE69D" w14:textId="3A7DE7E8" w:rsidR="00DF795B" w:rsidRDefault="00DF795B" w:rsidP="00DF795B">
      <w:pPr>
        <w:pStyle w:val="Prrafodelista"/>
        <w:tabs>
          <w:tab w:val="left" w:pos="567"/>
        </w:tabs>
        <w:spacing w:after="0" w:line="240" w:lineRule="auto"/>
        <w:ind w:left="567"/>
        <w:jc w:val="both"/>
        <w:rPr>
          <w:rFonts w:ascii="Arial" w:eastAsia="Arial Unicode MS" w:hAnsi="Arial" w:cs="Arial"/>
        </w:rPr>
      </w:pPr>
    </w:p>
    <w:p w14:paraId="0B368514" w14:textId="6641189C" w:rsidR="00DF795B" w:rsidRPr="00205574" w:rsidRDefault="00DF795B" w:rsidP="00DF795B">
      <w:pPr>
        <w:pStyle w:val="Prrafodelista"/>
        <w:spacing w:after="0" w:line="240" w:lineRule="auto"/>
        <w:ind w:left="0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 xml:space="preserve">Atentamente, </w:t>
      </w:r>
    </w:p>
    <w:p w14:paraId="4890610D" w14:textId="714B71E2" w:rsidR="00363940" w:rsidRDefault="00363940" w:rsidP="004222CF">
      <w:pPr>
        <w:spacing w:after="0" w:line="240" w:lineRule="auto"/>
        <w:jc w:val="both"/>
        <w:rPr>
          <w:rFonts w:ascii="Arial" w:eastAsia="Times New Roman" w:hAnsi="Arial" w:cs="Arial"/>
          <w:color w:val="C00000"/>
          <w:szCs w:val="20"/>
          <w:lang w:val="es-ES_tradnl" w:eastAsia="es-ES"/>
        </w:rPr>
      </w:pPr>
    </w:p>
    <w:p w14:paraId="765CEFCC" w14:textId="352E2116" w:rsidR="00DF795B" w:rsidRDefault="00DF795B" w:rsidP="004222CF">
      <w:pPr>
        <w:spacing w:after="0" w:line="240" w:lineRule="auto"/>
        <w:jc w:val="both"/>
        <w:rPr>
          <w:rFonts w:ascii="Arial" w:eastAsia="Times New Roman" w:hAnsi="Arial" w:cs="Arial"/>
          <w:color w:val="C00000"/>
          <w:szCs w:val="20"/>
          <w:lang w:val="es-ES_tradnl" w:eastAsia="es-ES"/>
        </w:rPr>
      </w:pPr>
    </w:p>
    <w:p w14:paraId="6D17EA2C" w14:textId="02F90FE8" w:rsidR="00DF795B" w:rsidRDefault="00DF795B" w:rsidP="004222CF">
      <w:pPr>
        <w:spacing w:after="0" w:line="240" w:lineRule="auto"/>
        <w:jc w:val="both"/>
        <w:rPr>
          <w:rFonts w:ascii="Arial" w:eastAsia="Times New Roman" w:hAnsi="Arial" w:cs="Arial"/>
          <w:color w:val="C00000"/>
          <w:szCs w:val="20"/>
          <w:lang w:val="es-ES_tradnl" w:eastAsia="es-ES"/>
        </w:rPr>
      </w:pPr>
    </w:p>
    <w:p w14:paraId="429451B7" w14:textId="6542BA39" w:rsidR="00670551" w:rsidRDefault="00670551" w:rsidP="004222CF">
      <w:pPr>
        <w:spacing w:after="0" w:line="240" w:lineRule="auto"/>
        <w:jc w:val="both"/>
        <w:rPr>
          <w:rFonts w:ascii="Arial" w:eastAsia="Times New Roman" w:hAnsi="Arial" w:cs="Arial"/>
          <w:color w:val="C00000"/>
          <w:szCs w:val="20"/>
          <w:lang w:val="es-ES_tradnl" w:eastAsia="es-ES"/>
        </w:rPr>
      </w:pPr>
    </w:p>
    <w:p w14:paraId="68F84C5E" w14:textId="7ADDE30A" w:rsidR="00A37187" w:rsidRDefault="00A37187" w:rsidP="004222CF">
      <w:pPr>
        <w:spacing w:after="0" w:line="240" w:lineRule="auto"/>
        <w:jc w:val="both"/>
        <w:rPr>
          <w:rFonts w:ascii="Arial" w:eastAsia="Times New Roman" w:hAnsi="Arial" w:cs="Arial"/>
          <w:color w:val="C00000"/>
          <w:szCs w:val="20"/>
          <w:lang w:val="es-ES_tradnl" w:eastAsia="es-ES"/>
        </w:rPr>
      </w:pPr>
    </w:p>
    <w:p w14:paraId="2A8149E4" w14:textId="6BD7D889" w:rsidR="00670551" w:rsidRPr="00205574" w:rsidRDefault="00670551" w:rsidP="004222CF">
      <w:pPr>
        <w:spacing w:after="0" w:line="240" w:lineRule="auto"/>
        <w:jc w:val="both"/>
        <w:rPr>
          <w:rFonts w:ascii="Arial" w:eastAsia="Times New Roman" w:hAnsi="Arial" w:cs="Arial"/>
          <w:color w:val="C00000"/>
          <w:szCs w:val="20"/>
          <w:lang w:val="es-ES_tradnl" w:eastAsia="es-ES"/>
        </w:rPr>
      </w:pPr>
    </w:p>
    <w:p w14:paraId="6837DD13" w14:textId="7D1E8482" w:rsidR="00205574" w:rsidRPr="00205574" w:rsidRDefault="00205574" w:rsidP="004222CF">
      <w:pPr>
        <w:spacing w:after="0" w:line="240" w:lineRule="auto"/>
        <w:jc w:val="both"/>
        <w:rPr>
          <w:rFonts w:ascii="Arial" w:eastAsia="Times New Roman" w:hAnsi="Arial" w:cs="Arial"/>
          <w:color w:val="C00000"/>
          <w:szCs w:val="20"/>
          <w:lang w:val="es-ES_tradnl" w:eastAsia="es-ES"/>
        </w:rPr>
      </w:pPr>
    </w:p>
    <w:p w14:paraId="53F41CD5" w14:textId="77777777" w:rsidR="00685041" w:rsidRPr="00205574" w:rsidRDefault="00685041" w:rsidP="004222CF">
      <w:pPr>
        <w:widowControl w:val="0"/>
        <w:spacing w:after="0" w:line="240" w:lineRule="auto"/>
        <w:ind w:left="349"/>
        <w:jc w:val="center"/>
        <w:rPr>
          <w:rFonts w:ascii="Arial" w:hAnsi="Arial" w:cs="Arial"/>
          <w:lang w:val="es-ES_tradnl"/>
        </w:rPr>
      </w:pPr>
      <w:r w:rsidRPr="00205574">
        <w:rPr>
          <w:rFonts w:ascii="Arial" w:hAnsi="Arial" w:cs="Arial"/>
          <w:lang w:val="es-ES_tradnl"/>
        </w:rPr>
        <w:t>------------------------------------------</w:t>
      </w:r>
    </w:p>
    <w:p w14:paraId="5702F0D8" w14:textId="0598C0A5" w:rsidR="00685041" w:rsidRDefault="00C201E0" w:rsidP="004222CF">
      <w:pPr>
        <w:pStyle w:val="Sinespaciado"/>
        <w:jc w:val="center"/>
        <w:rPr>
          <w:rFonts w:ascii="Arial" w:eastAsia="Batang" w:hAnsi="Arial" w:cs="Arial"/>
          <w:color w:val="000000"/>
          <w:lang w:val="es-ES_tradnl" w:eastAsia="es-PE"/>
        </w:rPr>
      </w:pPr>
      <w:r>
        <w:rPr>
          <w:rFonts w:ascii="Arial" w:eastAsia="Batang" w:hAnsi="Arial" w:cs="Arial"/>
          <w:color w:val="000000"/>
          <w:lang w:val="es-ES_tradnl" w:eastAsia="es-PE"/>
        </w:rPr>
        <w:t>Wilson Alamo Bernilla</w:t>
      </w:r>
    </w:p>
    <w:p w14:paraId="3AA49092" w14:textId="4703F2A0" w:rsidR="00440692" w:rsidRPr="00205574" w:rsidRDefault="00C201E0" w:rsidP="00A37187">
      <w:pPr>
        <w:pStyle w:val="Sinespaciado"/>
        <w:jc w:val="center"/>
        <w:rPr>
          <w:rFonts w:ascii="Arial" w:eastAsia="Batang" w:hAnsi="Arial" w:cs="Arial"/>
          <w:b/>
          <w:i/>
          <w:color w:val="0000FF"/>
          <w:u w:val="single"/>
          <w:lang w:val="es-ES_tradnl" w:eastAsia="es-PE"/>
        </w:rPr>
      </w:pPr>
      <w:r>
        <w:rPr>
          <w:rFonts w:ascii="Arial" w:eastAsia="Batang" w:hAnsi="Arial" w:cs="Arial"/>
          <w:color w:val="000000"/>
          <w:lang w:val="es-ES_tradnl" w:eastAsia="es-PE"/>
        </w:rPr>
        <w:t>CIP 197177</w:t>
      </w:r>
    </w:p>
    <w:sectPr w:rsidR="00440692" w:rsidRPr="00205574" w:rsidSect="00C215F3">
      <w:pgSz w:w="11907" w:h="16839" w:code="9"/>
      <w:pgMar w:top="1386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36C92" w14:textId="77777777" w:rsidR="00BE7845" w:rsidRDefault="00BE7845" w:rsidP="00DE4EC0">
      <w:pPr>
        <w:spacing w:after="0" w:line="240" w:lineRule="auto"/>
      </w:pPr>
      <w:r>
        <w:separator/>
      </w:r>
    </w:p>
  </w:endnote>
  <w:endnote w:type="continuationSeparator" w:id="0">
    <w:p w14:paraId="476CF900" w14:textId="77777777" w:rsidR="00BE7845" w:rsidRDefault="00BE7845" w:rsidP="00DE4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Ex BT">
    <w:panose1 w:val="020B0605020202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3EB54" w14:textId="705B4931" w:rsidR="00082BE8" w:rsidRPr="00203986" w:rsidRDefault="00082BE8" w:rsidP="00203986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18"/>
        <w:szCs w:val="18"/>
      </w:rPr>
    </w:pPr>
    <w:r>
      <w:rPr>
        <w:rFonts w:ascii="Arial Narrow" w:hAnsi="Arial Narrow"/>
        <w:sz w:val="18"/>
        <w:szCs w:val="18"/>
      </w:rPr>
      <w:tab/>
    </w:r>
    <w:r w:rsidRPr="00203986">
      <w:rPr>
        <w:rFonts w:ascii="Arial" w:hAnsi="Arial" w:cs="Arial"/>
        <w:sz w:val="18"/>
        <w:szCs w:val="18"/>
      </w:rPr>
      <w:tab/>
    </w:r>
    <w:r w:rsidRPr="00203986">
      <w:rPr>
        <w:rFonts w:ascii="Arial" w:hAnsi="Arial" w:cs="Arial"/>
        <w:sz w:val="18"/>
        <w:szCs w:val="18"/>
      </w:rPr>
      <w:tab/>
      <w:t xml:space="preserve">Página </w:t>
    </w:r>
    <w:r w:rsidRPr="00203986">
      <w:rPr>
        <w:rFonts w:ascii="Arial" w:hAnsi="Arial" w:cs="Arial"/>
        <w:b/>
        <w:bCs/>
        <w:sz w:val="18"/>
        <w:szCs w:val="18"/>
      </w:rPr>
      <w:fldChar w:fldCharType="begin"/>
    </w:r>
    <w:r w:rsidRPr="00203986">
      <w:rPr>
        <w:rFonts w:ascii="Arial" w:hAnsi="Arial" w:cs="Arial"/>
        <w:b/>
        <w:bCs/>
        <w:sz w:val="18"/>
        <w:szCs w:val="18"/>
      </w:rPr>
      <w:instrText>PAGE  \* Arabic  \* MERGEFORMAT</w:instrText>
    </w:r>
    <w:r w:rsidRPr="00203986">
      <w:rPr>
        <w:rFonts w:ascii="Arial" w:hAnsi="Arial" w:cs="Arial"/>
        <w:b/>
        <w:bCs/>
        <w:sz w:val="18"/>
        <w:szCs w:val="18"/>
      </w:rPr>
      <w:fldChar w:fldCharType="separate"/>
    </w:r>
    <w:r w:rsidRPr="00203986">
      <w:rPr>
        <w:rFonts w:ascii="Arial" w:hAnsi="Arial" w:cs="Arial"/>
        <w:b/>
        <w:bCs/>
        <w:sz w:val="18"/>
        <w:szCs w:val="18"/>
      </w:rPr>
      <w:t>1</w:t>
    </w:r>
    <w:r w:rsidRPr="00203986">
      <w:rPr>
        <w:rFonts w:ascii="Arial" w:hAnsi="Arial" w:cs="Arial"/>
        <w:b/>
        <w:bCs/>
        <w:sz w:val="18"/>
        <w:szCs w:val="18"/>
      </w:rPr>
      <w:fldChar w:fldCharType="end"/>
    </w:r>
    <w:r w:rsidRPr="00203986">
      <w:rPr>
        <w:rFonts w:ascii="Arial" w:hAnsi="Arial" w:cs="Arial"/>
        <w:sz w:val="18"/>
        <w:szCs w:val="18"/>
      </w:rPr>
      <w:t xml:space="preserve"> de </w:t>
    </w:r>
    <w:r w:rsidRPr="00203986">
      <w:rPr>
        <w:rFonts w:ascii="Arial" w:hAnsi="Arial" w:cs="Arial"/>
        <w:b/>
        <w:bCs/>
        <w:sz w:val="18"/>
        <w:szCs w:val="18"/>
      </w:rPr>
      <w:fldChar w:fldCharType="begin"/>
    </w:r>
    <w:r w:rsidRPr="00203986">
      <w:rPr>
        <w:rFonts w:ascii="Arial" w:hAnsi="Arial" w:cs="Arial"/>
        <w:b/>
        <w:bCs/>
        <w:sz w:val="18"/>
        <w:szCs w:val="18"/>
      </w:rPr>
      <w:instrText>NUMPAGES  \* Arabic  \* MERGEFORMAT</w:instrText>
    </w:r>
    <w:r w:rsidRPr="00203986">
      <w:rPr>
        <w:rFonts w:ascii="Arial" w:hAnsi="Arial" w:cs="Arial"/>
        <w:b/>
        <w:bCs/>
        <w:sz w:val="18"/>
        <w:szCs w:val="18"/>
      </w:rPr>
      <w:fldChar w:fldCharType="separate"/>
    </w:r>
    <w:r w:rsidRPr="00203986">
      <w:rPr>
        <w:rFonts w:ascii="Arial" w:hAnsi="Arial" w:cs="Arial"/>
        <w:b/>
        <w:bCs/>
        <w:sz w:val="18"/>
        <w:szCs w:val="18"/>
      </w:rPr>
      <w:t>2</w:t>
    </w:r>
    <w:r w:rsidRPr="00203986">
      <w:rPr>
        <w:rFonts w:ascii="Arial" w:hAnsi="Arial" w:cs="Arial"/>
        <w:b/>
        <w:bCs/>
        <w:sz w:val="18"/>
        <w:szCs w:val="18"/>
      </w:rPr>
      <w:fldChar w:fldCharType="end"/>
    </w:r>
  </w:p>
  <w:p w14:paraId="094D4949" w14:textId="77777777" w:rsidR="00082BE8" w:rsidRDefault="00082BE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E17F4" w14:textId="77777777" w:rsidR="00BE7845" w:rsidRDefault="00BE7845" w:rsidP="00DE4EC0">
      <w:pPr>
        <w:spacing w:after="0" w:line="240" w:lineRule="auto"/>
      </w:pPr>
      <w:r>
        <w:separator/>
      </w:r>
    </w:p>
  </w:footnote>
  <w:footnote w:type="continuationSeparator" w:id="0">
    <w:p w14:paraId="2EF752E9" w14:textId="77777777" w:rsidR="00BE7845" w:rsidRDefault="00BE7845" w:rsidP="00DE4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57B7E" w14:textId="77777777" w:rsidR="00082BE8" w:rsidRDefault="00082BE8" w:rsidP="00203986">
    <w:pPr>
      <w:tabs>
        <w:tab w:val="center" w:pos="4252"/>
        <w:tab w:val="right" w:pos="8504"/>
      </w:tabs>
      <w:spacing w:after="0"/>
      <w:jc w:val="center"/>
      <w:rPr>
        <w:rFonts w:ascii="Arial" w:eastAsia="SimSun" w:hAnsi="Arial" w:cs="Arial"/>
        <w:b/>
        <w:sz w:val="14"/>
        <w:szCs w:val="14"/>
        <w:lang w:eastAsia="zh-CN"/>
      </w:rPr>
    </w:pPr>
  </w:p>
  <w:p w14:paraId="3F1B15E7" w14:textId="5C2CFEBD" w:rsidR="00082BE8" w:rsidRDefault="00082BE8" w:rsidP="00203986">
    <w:pPr>
      <w:tabs>
        <w:tab w:val="center" w:pos="4252"/>
        <w:tab w:val="right" w:pos="8504"/>
      </w:tabs>
      <w:spacing w:after="0"/>
      <w:jc w:val="center"/>
      <w:rPr>
        <w:rFonts w:ascii="Arial" w:eastAsia="SimSun" w:hAnsi="Arial" w:cs="Arial"/>
        <w:b/>
        <w:sz w:val="14"/>
        <w:szCs w:val="14"/>
        <w:lang w:eastAsia="zh-CN"/>
      </w:rPr>
    </w:pPr>
    <w:r>
      <w:rPr>
        <w:rFonts w:ascii="Arial" w:eastAsia="SimSun" w:hAnsi="Arial" w:cs="Arial"/>
        <w:b/>
        <w:sz w:val="14"/>
        <w:szCs w:val="14"/>
        <w:lang w:eastAsia="zh-CN"/>
      </w:rPr>
      <w:t xml:space="preserve"> </w:t>
    </w:r>
    <w:r w:rsidRPr="00D305FF">
      <w:rPr>
        <w:rFonts w:ascii="Arial" w:eastAsia="SimSun" w:hAnsi="Arial" w:cs="Arial"/>
        <w:b/>
        <w:sz w:val="14"/>
        <w:szCs w:val="14"/>
        <w:lang w:eastAsia="zh-CN"/>
      </w:rPr>
      <w:t xml:space="preserve">“Decenio de la igualdad de oportunidades para mujeres y hombres” </w:t>
    </w:r>
  </w:p>
  <w:p w14:paraId="0D241277" w14:textId="77777777" w:rsidR="00082BE8" w:rsidRDefault="00082BE8" w:rsidP="00203986">
    <w:pPr>
      <w:tabs>
        <w:tab w:val="center" w:pos="4252"/>
        <w:tab w:val="right" w:pos="8504"/>
      </w:tabs>
      <w:spacing w:after="0"/>
      <w:jc w:val="center"/>
      <w:rPr>
        <w:rFonts w:ascii="Arial" w:eastAsia="SimSun" w:hAnsi="Arial" w:cs="Arial"/>
        <w:b/>
        <w:sz w:val="14"/>
        <w:szCs w:val="14"/>
        <w:lang w:eastAsia="zh-CN"/>
      </w:rPr>
    </w:pPr>
    <w:r w:rsidRPr="00D305FF">
      <w:rPr>
        <w:rFonts w:ascii="Arial" w:eastAsia="SimSun" w:hAnsi="Arial" w:cs="Arial"/>
        <w:b/>
        <w:sz w:val="14"/>
        <w:szCs w:val="14"/>
        <w:lang w:eastAsia="zh-CN"/>
      </w:rPr>
      <w:t>“Año del Bicentenario del Perú: 200 Años de Independencia”</w:t>
    </w:r>
  </w:p>
  <w:p w14:paraId="7409121E" w14:textId="77777777" w:rsidR="00082BE8" w:rsidRDefault="00082BE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C34DA"/>
    <w:multiLevelType w:val="hybridMultilevel"/>
    <w:tmpl w:val="C14C2742"/>
    <w:lvl w:ilvl="0" w:tplc="2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710FC"/>
    <w:multiLevelType w:val="hybridMultilevel"/>
    <w:tmpl w:val="BC44FD80"/>
    <w:lvl w:ilvl="0" w:tplc="67A8080A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Bidi" w:hint="default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DD0437"/>
    <w:multiLevelType w:val="hybridMultilevel"/>
    <w:tmpl w:val="A3DCB210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57443B7"/>
    <w:multiLevelType w:val="hybridMultilevel"/>
    <w:tmpl w:val="BC44FD80"/>
    <w:lvl w:ilvl="0" w:tplc="67A8080A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Bidi" w:hint="default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553CAE"/>
    <w:multiLevelType w:val="hybridMultilevel"/>
    <w:tmpl w:val="22847DF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E761F6"/>
    <w:multiLevelType w:val="hybridMultilevel"/>
    <w:tmpl w:val="BC44FD80"/>
    <w:lvl w:ilvl="0" w:tplc="67A8080A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Bidi" w:hint="default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E6B2ECF"/>
    <w:multiLevelType w:val="multilevel"/>
    <w:tmpl w:val="C88065F6"/>
    <w:lvl w:ilvl="0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EEE474C"/>
    <w:multiLevelType w:val="hybridMultilevel"/>
    <w:tmpl w:val="DE1A1BC2"/>
    <w:lvl w:ilvl="0" w:tplc="280A0017">
      <w:start w:val="1"/>
      <w:numFmt w:val="lowerLetter"/>
      <w:lvlText w:val="%1)"/>
      <w:lvlJc w:val="left"/>
      <w:pPr>
        <w:ind w:left="1068" w:hanging="360"/>
      </w:p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7261B02"/>
    <w:multiLevelType w:val="hybridMultilevel"/>
    <w:tmpl w:val="5990501C"/>
    <w:lvl w:ilvl="0" w:tplc="9C30775A">
      <w:start w:val="2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7C13F75"/>
    <w:multiLevelType w:val="hybridMultilevel"/>
    <w:tmpl w:val="491AD656"/>
    <w:lvl w:ilvl="0" w:tplc="2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8895509"/>
    <w:multiLevelType w:val="hybridMultilevel"/>
    <w:tmpl w:val="7DE68240"/>
    <w:lvl w:ilvl="0" w:tplc="2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29F2F07"/>
    <w:multiLevelType w:val="multilevel"/>
    <w:tmpl w:val="0FB018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512" w:hanging="720"/>
      </w:pPr>
      <w:rPr>
        <w:rFonts w:ascii="Arial Narrow" w:hAnsi="Arial Narrow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230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3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2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4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36" w:hanging="2520"/>
      </w:pPr>
      <w:rPr>
        <w:rFonts w:hint="default"/>
      </w:rPr>
    </w:lvl>
  </w:abstractNum>
  <w:abstractNum w:abstractNumId="12" w15:restartNumberingAfterBreak="0">
    <w:nsid w:val="369817DF"/>
    <w:multiLevelType w:val="hybridMultilevel"/>
    <w:tmpl w:val="6B7034DA"/>
    <w:lvl w:ilvl="0" w:tplc="BD6C5A08">
      <w:start w:val="377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06968"/>
    <w:multiLevelType w:val="hybridMultilevel"/>
    <w:tmpl w:val="FA88BD7E"/>
    <w:lvl w:ilvl="0" w:tplc="0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A1024D8"/>
    <w:multiLevelType w:val="hybridMultilevel"/>
    <w:tmpl w:val="755CC95E"/>
    <w:lvl w:ilvl="0" w:tplc="6D689D00">
      <w:start w:val="2"/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52A18AE"/>
    <w:multiLevelType w:val="hybridMultilevel"/>
    <w:tmpl w:val="BC44FD80"/>
    <w:lvl w:ilvl="0" w:tplc="67A8080A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Bidi" w:hint="default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7F689A"/>
    <w:multiLevelType w:val="hybridMultilevel"/>
    <w:tmpl w:val="53CE55CE"/>
    <w:lvl w:ilvl="0" w:tplc="6D689D0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AA37D1"/>
    <w:multiLevelType w:val="hybridMultilevel"/>
    <w:tmpl w:val="328EBE9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13E1C"/>
    <w:multiLevelType w:val="multilevel"/>
    <w:tmpl w:val="09B82B5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46F7022"/>
    <w:multiLevelType w:val="hybridMultilevel"/>
    <w:tmpl w:val="3E5CD276"/>
    <w:lvl w:ilvl="0" w:tplc="A6185C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BAC11B3"/>
    <w:multiLevelType w:val="hybridMultilevel"/>
    <w:tmpl w:val="5A18DF1C"/>
    <w:lvl w:ilvl="0" w:tplc="A4AE3060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C556D3A"/>
    <w:multiLevelType w:val="hybridMultilevel"/>
    <w:tmpl w:val="295872DA"/>
    <w:lvl w:ilvl="0" w:tplc="AEA2F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91268"/>
    <w:multiLevelType w:val="hybridMultilevel"/>
    <w:tmpl w:val="BFD004CA"/>
    <w:lvl w:ilvl="0" w:tplc="FB1881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7157AC"/>
    <w:multiLevelType w:val="hybridMultilevel"/>
    <w:tmpl w:val="71EE3568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41125B"/>
    <w:multiLevelType w:val="multilevel"/>
    <w:tmpl w:val="16784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5" w15:restartNumberingAfterBreak="0">
    <w:nsid w:val="62547173"/>
    <w:multiLevelType w:val="multilevel"/>
    <w:tmpl w:val="BB4017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5E25783"/>
    <w:multiLevelType w:val="hybridMultilevel"/>
    <w:tmpl w:val="7694A602"/>
    <w:lvl w:ilvl="0" w:tplc="A77E0F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F859AD"/>
    <w:multiLevelType w:val="hybridMultilevel"/>
    <w:tmpl w:val="FF3C4138"/>
    <w:lvl w:ilvl="0" w:tplc="6D689D0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316CA6"/>
    <w:multiLevelType w:val="hybridMultilevel"/>
    <w:tmpl w:val="C84CB524"/>
    <w:lvl w:ilvl="0" w:tplc="0C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9" w15:restartNumberingAfterBreak="0">
    <w:nsid w:val="74C160C6"/>
    <w:multiLevelType w:val="hybridMultilevel"/>
    <w:tmpl w:val="7D70C436"/>
    <w:lvl w:ilvl="0" w:tplc="FD4AADB4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0919D8"/>
    <w:multiLevelType w:val="hybridMultilevel"/>
    <w:tmpl w:val="2CB2FE5E"/>
    <w:lvl w:ilvl="0" w:tplc="6D689D0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10106A"/>
    <w:multiLevelType w:val="hybridMultilevel"/>
    <w:tmpl w:val="498A91E0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DF597A"/>
    <w:multiLevelType w:val="hybridMultilevel"/>
    <w:tmpl w:val="F1888A52"/>
    <w:lvl w:ilvl="0" w:tplc="357A09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F936EA"/>
    <w:multiLevelType w:val="hybridMultilevel"/>
    <w:tmpl w:val="F19CB5D4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F757C20"/>
    <w:multiLevelType w:val="hybridMultilevel"/>
    <w:tmpl w:val="53FA2FF0"/>
    <w:lvl w:ilvl="0" w:tplc="6D689D0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9"/>
  </w:num>
  <w:num w:numId="3">
    <w:abstractNumId w:val="2"/>
  </w:num>
  <w:num w:numId="4">
    <w:abstractNumId w:val="23"/>
  </w:num>
  <w:num w:numId="5">
    <w:abstractNumId w:val="21"/>
  </w:num>
  <w:num w:numId="6">
    <w:abstractNumId w:val="27"/>
  </w:num>
  <w:num w:numId="7">
    <w:abstractNumId w:val="34"/>
  </w:num>
  <w:num w:numId="8">
    <w:abstractNumId w:val="19"/>
  </w:num>
  <w:num w:numId="9">
    <w:abstractNumId w:val="32"/>
  </w:num>
  <w:num w:numId="10">
    <w:abstractNumId w:val="26"/>
  </w:num>
  <w:num w:numId="11">
    <w:abstractNumId w:val="0"/>
  </w:num>
  <w:num w:numId="12">
    <w:abstractNumId w:val="15"/>
  </w:num>
  <w:num w:numId="13">
    <w:abstractNumId w:val="3"/>
  </w:num>
  <w:num w:numId="14">
    <w:abstractNumId w:val="5"/>
  </w:num>
  <w:num w:numId="15">
    <w:abstractNumId w:val="1"/>
  </w:num>
  <w:num w:numId="16">
    <w:abstractNumId w:val="14"/>
  </w:num>
  <w:num w:numId="17">
    <w:abstractNumId w:val="18"/>
  </w:num>
  <w:num w:numId="18">
    <w:abstractNumId w:val="30"/>
  </w:num>
  <w:num w:numId="19">
    <w:abstractNumId w:val="16"/>
  </w:num>
  <w:num w:numId="20">
    <w:abstractNumId w:val="7"/>
  </w:num>
  <w:num w:numId="21">
    <w:abstractNumId w:val="10"/>
  </w:num>
  <w:num w:numId="22">
    <w:abstractNumId w:val="4"/>
  </w:num>
  <w:num w:numId="23">
    <w:abstractNumId w:val="22"/>
  </w:num>
  <w:num w:numId="24">
    <w:abstractNumId w:val="24"/>
  </w:num>
  <w:num w:numId="25">
    <w:abstractNumId w:val="12"/>
  </w:num>
  <w:num w:numId="26">
    <w:abstractNumId w:val="17"/>
  </w:num>
  <w:num w:numId="27">
    <w:abstractNumId w:val="11"/>
  </w:num>
  <w:num w:numId="28">
    <w:abstractNumId w:val="20"/>
  </w:num>
  <w:num w:numId="29">
    <w:abstractNumId w:val="9"/>
  </w:num>
  <w:num w:numId="30">
    <w:abstractNumId w:val="29"/>
  </w:num>
  <w:num w:numId="31">
    <w:abstractNumId w:val="8"/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31"/>
  </w:num>
  <w:num w:numId="35">
    <w:abstractNumId w:val="33"/>
  </w:num>
  <w:num w:numId="36">
    <w:abstractNumId w:val="28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4D6"/>
    <w:rsid w:val="00003232"/>
    <w:rsid w:val="000052E2"/>
    <w:rsid w:val="00021973"/>
    <w:rsid w:val="00027928"/>
    <w:rsid w:val="00030D7C"/>
    <w:rsid w:val="00032AC6"/>
    <w:rsid w:val="00036898"/>
    <w:rsid w:val="000415F2"/>
    <w:rsid w:val="000443BC"/>
    <w:rsid w:val="00064CBB"/>
    <w:rsid w:val="000735E1"/>
    <w:rsid w:val="0008007C"/>
    <w:rsid w:val="00082BE8"/>
    <w:rsid w:val="000A2648"/>
    <w:rsid w:val="000A4D13"/>
    <w:rsid w:val="000B006E"/>
    <w:rsid w:val="000B0E26"/>
    <w:rsid w:val="000B11FD"/>
    <w:rsid w:val="000B73ED"/>
    <w:rsid w:val="000B7E54"/>
    <w:rsid w:val="000D6C3A"/>
    <w:rsid w:val="000D760B"/>
    <w:rsid w:val="000E04AC"/>
    <w:rsid w:val="000F19D3"/>
    <w:rsid w:val="000F72E4"/>
    <w:rsid w:val="00102339"/>
    <w:rsid w:val="00104E20"/>
    <w:rsid w:val="001052D0"/>
    <w:rsid w:val="001072D6"/>
    <w:rsid w:val="001073CD"/>
    <w:rsid w:val="001109B0"/>
    <w:rsid w:val="0012276F"/>
    <w:rsid w:val="00126D5F"/>
    <w:rsid w:val="001279F7"/>
    <w:rsid w:val="00130F61"/>
    <w:rsid w:val="00145AA3"/>
    <w:rsid w:val="00157868"/>
    <w:rsid w:val="001669A0"/>
    <w:rsid w:val="00166F2A"/>
    <w:rsid w:val="00174B04"/>
    <w:rsid w:val="0017795C"/>
    <w:rsid w:val="00186E03"/>
    <w:rsid w:val="0018758A"/>
    <w:rsid w:val="001875D8"/>
    <w:rsid w:val="001A244B"/>
    <w:rsid w:val="001A321D"/>
    <w:rsid w:val="001A4546"/>
    <w:rsid w:val="001A5589"/>
    <w:rsid w:val="001A6666"/>
    <w:rsid w:val="001B7158"/>
    <w:rsid w:val="001D27E7"/>
    <w:rsid w:val="001D6ECF"/>
    <w:rsid w:val="001D7251"/>
    <w:rsid w:val="001E20BB"/>
    <w:rsid w:val="00203877"/>
    <w:rsid w:val="00203986"/>
    <w:rsid w:val="00205574"/>
    <w:rsid w:val="002075CD"/>
    <w:rsid w:val="00220CA6"/>
    <w:rsid w:val="00224A9A"/>
    <w:rsid w:val="00230E68"/>
    <w:rsid w:val="00230F95"/>
    <w:rsid w:val="00235E4E"/>
    <w:rsid w:val="002425C5"/>
    <w:rsid w:val="00244AF5"/>
    <w:rsid w:val="002461F8"/>
    <w:rsid w:val="00247327"/>
    <w:rsid w:val="00253454"/>
    <w:rsid w:val="00254D5C"/>
    <w:rsid w:val="00257AAF"/>
    <w:rsid w:val="00257DF8"/>
    <w:rsid w:val="002735F2"/>
    <w:rsid w:val="00273C10"/>
    <w:rsid w:val="002752D1"/>
    <w:rsid w:val="002769A7"/>
    <w:rsid w:val="002959C7"/>
    <w:rsid w:val="002A1540"/>
    <w:rsid w:val="002A2B18"/>
    <w:rsid w:val="002B7E7F"/>
    <w:rsid w:val="002C22EE"/>
    <w:rsid w:val="002C3623"/>
    <w:rsid w:val="002C3AF9"/>
    <w:rsid w:val="002C66B9"/>
    <w:rsid w:val="002D523B"/>
    <w:rsid w:val="002D6E79"/>
    <w:rsid w:val="002E0ED3"/>
    <w:rsid w:val="002E3A3F"/>
    <w:rsid w:val="002E53B2"/>
    <w:rsid w:val="00302E72"/>
    <w:rsid w:val="00303CBE"/>
    <w:rsid w:val="0031466E"/>
    <w:rsid w:val="003223D6"/>
    <w:rsid w:val="00324E53"/>
    <w:rsid w:val="00326538"/>
    <w:rsid w:val="003309AC"/>
    <w:rsid w:val="00345395"/>
    <w:rsid w:val="00352031"/>
    <w:rsid w:val="003556FA"/>
    <w:rsid w:val="00363940"/>
    <w:rsid w:val="00367A42"/>
    <w:rsid w:val="00394419"/>
    <w:rsid w:val="003A0F3C"/>
    <w:rsid w:val="003A1A03"/>
    <w:rsid w:val="003A7CFC"/>
    <w:rsid w:val="003B6BC8"/>
    <w:rsid w:val="003C58CB"/>
    <w:rsid w:val="003D0F52"/>
    <w:rsid w:val="003D3EC0"/>
    <w:rsid w:val="003E11FC"/>
    <w:rsid w:val="003E64C9"/>
    <w:rsid w:val="00403AFA"/>
    <w:rsid w:val="00403FAD"/>
    <w:rsid w:val="00405EE5"/>
    <w:rsid w:val="00413000"/>
    <w:rsid w:val="0042153B"/>
    <w:rsid w:val="004222CF"/>
    <w:rsid w:val="00440692"/>
    <w:rsid w:val="004421D5"/>
    <w:rsid w:val="0044427E"/>
    <w:rsid w:val="004444CB"/>
    <w:rsid w:val="004448F0"/>
    <w:rsid w:val="004468DF"/>
    <w:rsid w:val="004519D2"/>
    <w:rsid w:val="00452AA7"/>
    <w:rsid w:val="004565C3"/>
    <w:rsid w:val="00462A97"/>
    <w:rsid w:val="00470E71"/>
    <w:rsid w:val="004753D6"/>
    <w:rsid w:val="00485196"/>
    <w:rsid w:val="00491447"/>
    <w:rsid w:val="004A26F1"/>
    <w:rsid w:val="004A59EA"/>
    <w:rsid w:val="004B52CA"/>
    <w:rsid w:val="004B6128"/>
    <w:rsid w:val="004C5368"/>
    <w:rsid w:val="004C7765"/>
    <w:rsid w:val="004C7C22"/>
    <w:rsid w:val="004D273E"/>
    <w:rsid w:val="004D6208"/>
    <w:rsid w:val="004F40D4"/>
    <w:rsid w:val="004F510A"/>
    <w:rsid w:val="005011B4"/>
    <w:rsid w:val="00504912"/>
    <w:rsid w:val="005106D3"/>
    <w:rsid w:val="00515172"/>
    <w:rsid w:val="005176A6"/>
    <w:rsid w:val="0052348D"/>
    <w:rsid w:val="00532443"/>
    <w:rsid w:val="0053325F"/>
    <w:rsid w:val="005346C2"/>
    <w:rsid w:val="005357ED"/>
    <w:rsid w:val="00536DFC"/>
    <w:rsid w:val="00540502"/>
    <w:rsid w:val="00541720"/>
    <w:rsid w:val="00562909"/>
    <w:rsid w:val="005720A3"/>
    <w:rsid w:val="0057274F"/>
    <w:rsid w:val="00592373"/>
    <w:rsid w:val="00593618"/>
    <w:rsid w:val="005A225B"/>
    <w:rsid w:val="005A365C"/>
    <w:rsid w:val="005B0623"/>
    <w:rsid w:val="005B2153"/>
    <w:rsid w:val="005B4C73"/>
    <w:rsid w:val="005C3DD3"/>
    <w:rsid w:val="005E1DAA"/>
    <w:rsid w:val="005F2DED"/>
    <w:rsid w:val="006049E5"/>
    <w:rsid w:val="006121BB"/>
    <w:rsid w:val="00614C00"/>
    <w:rsid w:val="00635D5C"/>
    <w:rsid w:val="006364C9"/>
    <w:rsid w:val="00636AB6"/>
    <w:rsid w:val="0064089B"/>
    <w:rsid w:val="00641952"/>
    <w:rsid w:val="00642EDB"/>
    <w:rsid w:val="00645321"/>
    <w:rsid w:val="00652DF1"/>
    <w:rsid w:val="006550C7"/>
    <w:rsid w:val="006556E2"/>
    <w:rsid w:val="006619D2"/>
    <w:rsid w:val="00661EA1"/>
    <w:rsid w:val="006661C2"/>
    <w:rsid w:val="00666954"/>
    <w:rsid w:val="00670551"/>
    <w:rsid w:val="00670D7C"/>
    <w:rsid w:val="00673B90"/>
    <w:rsid w:val="0067506F"/>
    <w:rsid w:val="00676100"/>
    <w:rsid w:val="0067670B"/>
    <w:rsid w:val="0067695C"/>
    <w:rsid w:val="0067784B"/>
    <w:rsid w:val="00681DB9"/>
    <w:rsid w:val="00684E79"/>
    <w:rsid w:val="00685041"/>
    <w:rsid w:val="006859A2"/>
    <w:rsid w:val="006860DC"/>
    <w:rsid w:val="0069306E"/>
    <w:rsid w:val="00693B55"/>
    <w:rsid w:val="0069436F"/>
    <w:rsid w:val="006A5AAE"/>
    <w:rsid w:val="006D0430"/>
    <w:rsid w:val="006D3F42"/>
    <w:rsid w:val="006D779C"/>
    <w:rsid w:val="006E03F4"/>
    <w:rsid w:val="006E07E5"/>
    <w:rsid w:val="006E16D0"/>
    <w:rsid w:val="006E5AF8"/>
    <w:rsid w:val="006E76DA"/>
    <w:rsid w:val="006F317A"/>
    <w:rsid w:val="006F39A6"/>
    <w:rsid w:val="007001E6"/>
    <w:rsid w:val="00702627"/>
    <w:rsid w:val="007037BB"/>
    <w:rsid w:val="00705290"/>
    <w:rsid w:val="00713DA4"/>
    <w:rsid w:val="00716821"/>
    <w:rsid w:val="00750BE7"/>
    <w:rsid w:val="00757820"/>
    <w:rsid w:val="00760ADB"/>
    <w:rsid w:val="00761321"/>
    <w:rsid w:val="00766F9C"/>
    <w:rsid w:val="00773643"/>
    <w:rsid w:val="00773BAB"/>
    <w:rsid w:val="007741B5"/>
    <w:rsid w:val="0078009A"/>
    <w:rsid w:val="00786B38"/>
    <w:rsid w:val="007A6F64"/>
    <w:rsid w:val="007B29FB"/>
    <w:rsid w:val="007C07DC"/>
    <w:rsid w:val="007E4BE3"/>
    <w:rsid w:val="007E540E"/>
    <w:rsid w:val="007E577A"/>
    <w:rsid w:val="007E610B"/>
    <w:rsid w:val="007E7BB4"/>
    <w:rsid w:val="008008B9"/>
    <w:rsid w:val="00805405"/>
    <w:rsid w:val="00806553"/>
    <w:rsid w:val="00815DCF"/>
    <w:rsid w:val="00820C7F"/>
    <w:rsid w:val="00823837"/>
    <w:rsid w:val="00826D4C"/>
    <w:rsid w:val="00835BBA"/>
    <w:rsid w:val="00840439"/>
    <w:rsid w:val="00840E06"/>
    <w:rsid w:val="008429A4"/>
    <w:rsid w:val="0084610B"/>
    <w:rsid w:val="00854423"/>
    <w:rsid w:val="00860B99"/>
    <w:rsid w:val="00866C31"/>
    <w:rsid w:val="00870D82"/>
    <w:rsid w:val="008718E5"/>
    <w:rsid w:val="00877EA1"/>
    <w:rsid w:val="00894312"/>
    <w:rsid w:val="008A27D8"/>
    <w:rsid w:val="008A296E"/>
    <w:rsid w:val="008A2FEA"/>
    <w:rsid w:val="008B089B"/>
    <w:rsid w:val="008B5E7E"/>
    <w:rsid w:val="008C11D9"/>
    <w:rsid w:val="008C6535"/>
    <w:rsid w:val="008D11B5"/>
    <w:rsid w:val="008D1F3F"/>
    <w:rsid w:val="008D20A2"/>
    <w:rsid w:val="008D40B0"/>
    <w:rsid w:val="008E6987"/>
    <w:rsid w:val="008E7EFB"/>
    <w:rsid w:val="008F1B23"/>
    <w:rsid w:val="008F24CB"/>
    <w:rsid w:val="008F7808"/>
    <w:rsid w:val="008F7F16"/>
    <w:rsid w:val="00901EFD"/>
    <w:rsid w:val="00903D60"/>
    <w:rsid w:val="0090630F"/>
    <w:rsid w:val="00907629"/>
    <w:rsid w:val="00907FF7"/>
    <w:rsid w:val="009108EB"/>
    <w:rsid w:val="00917395"/>
    <w:rsid w:val="009244D9"/>
    <w:rsid w:val="009434B5"/>
    <w:rsid w:val="00952223"/>
    <w:rsid w:val="00962BC0"/>
    <w:rsid w:val="0096643D"/>
    <w:rsid w:val="0096770C"/>
    <w:rsid w:val="009702F2"/>
    <w:rsid w:val="00977E92"/>
    <w:rsid w:val="00986F75"/>
    <w:rsid w:val="0098771B"/>
    <w:rsid w:val="009878CC"/>
    <w:rsid w:val="00992825"/>
    <w:rsid w:val="0099736D"/>
    <w:rsid w:val="009A07FD"/>
    <w:rsid w:val="009B328F"/>
    <w:rsid w:val="009B500B"/>
    <w:rsid w:val="009C095B"/>
    <w:rsid w:val="009D68EC"/>
    <w:rsid w:val="009E0B32"/>
    <w:rsid w:val="009E3BE4"/>
    <w:rsid w:val="009E53D4"/>
    <w:rsid w:val="009E6631"/>
    <w:rsid w:val="009F1284"/>
    <w:rsid w:val="009F160A"/>
    <w:rsid w:val="00A04A27"/>
    <w:rsid w:val="00A14F3C"/>
    <w:rsid w:val="00A2138D"/>
    <w:rsid w:val="00A254DC"/>
    <w:rsid w:val="00A34F93"/>
    <w:rsid w:val="00A37187"/>
    <w:rsid w:val="00A37F1F"/>
    <w:rsid w:val="00A444E8"/>
    <w:rsid w:val="00A44DB5"/>
    <w:rsid w:val="00A45FAD"/>
    <w:rsid w:val="00A462AB"/>
    <w:rsid w:val="00A5417C"/>
    <w:rsid w:val="00A549E3"/>
    <w:rsid w:val="00A57EED"/>
    <w:rsid w:val="00A60A3C"/>
    <w:rsid w:val="00A65B5F"/>
    <w:rsid w:val="00A6711A"/>
    <w:rsid w:val="00A7492F"/>
    <w:rsid w:val="00A776A9"/>
    <w:rsid w:val="00A937E2"/>
    <w:rsid w:val="00A96C6C"/>
    <w:rsid w:val="00AB1120"/>
    <w:rsid w:val="00AC6953"/>
    <w:rsid w:val="00AE1BA6"/>
    <w:rsid w:val="00AF0826"/>
    <w:rsid w:val="00AF67CF"/>
    <w:rsid w:val="00B00001"/>
    <w:rsid w:val="00B035BB"/>
    <w:rsid w:val="00B0659A"/>
    <w:rsid w:val="00B158C1"/>
    <w:rsid w:val="00B22169"/>
    <w:rsid w:val="00B22886"/>
    <w:rsid w:val="00B3579A"/>
    <w:rsid w:val="00B42031"/>
    <w:rsid w:val="00B60D89"/>
    <w:rsid w:val="00B62C2A"/>
    <w:rsid w:val="00B63F01"/>
    <w:rsid w:val="00B70B4A"/>
    <w:rsid w:val="00B74298"/>
    <w:rsid w:val="00B7642F"/>
    <w:rsid w:val="00B76D9A"/>
    <w:rsid w:val="00B81E3C"/>
    <w:rsid w:val="00B83277"/>
    <w:rsid w:val="00B86637"/>
    <w:rsid w:val="00B86F52"/>
    <w:rsid w:val="00B86FA1"/>
    <w:rsid w:val="00B91F40"/>
    <w:rsid w:val="00B93024"/>
    <w:rsid w:val="00B934F1"/>
    <w:rsid w:val="00BA309C"/>
    <w:rsid w:val="00BB0876"/>
    <w:rsid w:val="00BB29BC"/>
    <w:rsid w:val="00BB5C7D"/>
    <w:rsid w:val="00BC4AFA"/>
    <w:rsid w:val="00BD2011"/>
    <w:rsid w:val="00BE0FB7"/>
    <w:rsid w:val="00BE7845"/>
    <w:rsid w:val="00BF213E"/>
    <w:rsid w:val="00BF2535"/>
    <w:rsid w:val="00C052E1"/>
    <w:rsid w:val="00C054F3"/>
    <w:rsid w:val="00C05810"/>
    <w:rsid w:val="00C07147"/>
    <w:rsid w:val="00C12328"/>
    <w:rsid w:val="00C13BC7"/>
    <w:rsid w:val="00C15DF3"/>
    <w:rsid w:val="00C201E0"/>
    <w:rsid w:val="00C21191"/>
    <w:rsid w:val="00C215F3"/>
    <w:rsid w:val="00C22825"/>
    <w:rsid w:val="00C27355"/>
    <w:rsid w:val="00C40165"/>
    <w:rsid w:val="00C41817"/>
    <w:rsid w:val="00C43468"/>
    <w:rsid w:val="00C448B8"/>
    <w:rsid w:val="00C47D45"/>
    <w:rsid w:val="00C60C9C"/>
    <w:rsid w:val="00C65CEA"/>
    <w:rsid w:val="00C67376"/>
    <w:rsid w:val="00C74669"/>
    <w:rsid w:val="00C82AEE"/>
    <w:rsid w:val="00C924F1"/>
    <w:rsid w:val="00CA1C74"/>
    <w:rsid w:val="00CA2FB8"/>
    <w:rsid w:val="00CA3F8B"/>
    <w:rsid w:val="00CD293B"/>
    <w:rsid w:val="00CD2E54"/>
    <w:rsid w:val="00CD34BD"/>
    <w:rsid w:val="00CD501E"/>
    <w:rsid w:val="00CD7B32"/>
    <w:rsid w:val="00CE0047"/>
    <w:rsid w:val="00CF45D8"/>
    <w:rsid w:val="00D02FCF"/>
    <w:rsid w:val="00D04CE3"/>
    <w:rsid w:val="00D17093"/>
    <w:rsid w:val="00D21B40"/>
    <w:rsid w:val="00D36CE1"/>
    <w:rsid w:val="00D4152D"/>
    <w:rsid w:val="00D56FBE"/>
    <w:rsid w:val="00D57B15"/>
    <w:rsid w:val="00D66400"/>
    <w:rsid w:val="00D80B1A"/>
    <w:rsid w:val="00D826E1"/>
    <w:rsid w:val="00D830A8"/>
    <w:rsid w:val="00D93E28"/>
    <w:rsid w:val="00DA1C48"/>
    <w:rsid w:val="00DA3B64"/>
    <w:rsid w:val="00DB2E48"/>
    <w:rsid w:val="00DB4CB3"/>
    <w:rsid w:val="00DC08B4"/>
    <w:rsid w:val="00DC1CF9"/>
    <w:rsid w:val="00DC2DB4"/>
    <w:rsid w:val="00DC3517"/>
    <w:rsid w:val="00DD134E"/>
    <w:rsid w:val="00DD5DE4"/>
    <w:rsid w:val="00DE03B9"/>
    <w:rsid w:val="00DE3F44"/>
    <w:rsid w:val="00DE4EC0"/>
    <w:rsid w:val="00DF4D9A"/>
    <w:rsid w:val="00DF795B"/>
    <w:rsid w:val="00E01F4D"/>
    <w:rsid w:val="00E054BB"/>
    <w:rsid w:val="00E07AAA"/>
    <w:rsid w:val="00E1697A"/>
    <w:rsid w:val="00E20CE1"/>
    <w:rsid w:val="00E21ADC"/>
    <w:rsid w:val="00E25BAD"/>
    <w:rsid w:val="00E2608B"/>
    <w:rsid w:val="00E27602"/>
    <w:rsid w:val="00E30F9F"/>
    <w:rsid w:val="00E43B68"/>
    <w:rsid w:val="00E55FBE"/>
    <w:rsid w:val="00E64EDE"/>
    <w:rsid w:val="00E66D4E"/>
    <w:rsid w:val="00E702B3"/>
    <w:rsid w:val="00E754D6"/>
    <w:rsid w:val="00E93A98"/>
    <w:rsid w:val="00E94E2B"/>
    <w:rsid w:val="00E97B23"/>
    <w:rsid w:val="00EA2485"/>
    <w:rsid w:val="00EA50D6"/>
    <w:rsid w:val="00EA6810"/>
    <w:rsid w:val="00EB3A5F"/>
    <w:rsid w:val="00EB411B"/>
    <w:rsid w:val="00EB5C2D"/>
    <w:rsid w:val="00EB79CC"/>
    <w:rsid w:val="00EC30EC"/>
    <w:rsid w:val="00ED35FD"/>
    <w:rsid w:val="00EE0446"/>
    <w:rsid w:val="00EE4C52"/>
    <w:rsid w:val="00EE4F0B"/>
    <w:rsid w:val="00EE6BC3"/>
    <w:rsid w:val="00EE74D7"/>
    <w:rsid w:val="00F010A8"/>
    <w:rsid w:val="00F02925"/>
    <w:rsid w:val="00F04CE7"/>
    <w:rsid w:val="00F14947"/>
    <w:rsid w:val="00F23941"/>
    <w:rsid w:val="00F25122"/>
    <w:rsid w:val="00F27187"/>
    <w:rsid w:val="00F31C9A"/>
    <w:rsid w:val="00F36FB8"/>
    <w:rsid w:val="00F4180A"/>
    <w:rsid w:val="00F519A9"/>
    <w:rsid w:val="00F5608A"/>
    <w:rsid w:val="00F60BC4"/>
    <w:rsid w:val="00F66227"/>
    <w:rsid w:val="00F7026D"/>
    <w:rsid w:val="00F74CA3"/>
    <w:rsid w:val="00F74CEB"/>
    <w:rsid w:val="00F81771"/>
    <w:rsid w:val="00F8482A"/>
    <w:rsid w:val="00F85F65"/>
    <w:rsid w:val="00F86A38"/>
    <w:rsid w:val="00F86C29"/>
    <w:rsid w:val="00F871EE"/>
    <w:rsid w:val="00F904DF"/>
    <w:rsid w:val="00F94BFB"/>
    <w:rsid w:val="00F9563A"/>
    <w:rsid w:val="00F97735"/>
    <w:rsid w:val="00FA37C9"/>
    <w:rsid w:val="00FA450D"/>
    <w:rsid w:val="00FA4876"/>
    <w:rsid w:val="00FB2DD5"/>
    <w:rsid w:val="00FB3C11"/>
    <w:rsid w:val="00FB6485"/>
    <w:rsid w:val="00FB7D21"/>
    <w:rsid w:val="00FC087C"/>
    <w:rsid w:val="00FC1BBD"/>
    <w:rsid w:val="00FC301A"/>
    <w:rsid w:val="00FC71CD"/>
    <w:rsid w:val="00FD1DCC"/>
    <w:rsid w:val="00FE4BA8"/>
    <w:rsid w:val="00FE5D0A"/>
    <w:rsid w:val="00FE75D7"/>
    <w:rsid w:val="00FF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58828EC"/>
  <w15:docId w15:val="{DC437EB3-BE5D-4AC2-94C2-014A881D4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BC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A,List Paragraph,Conclusiones,viñeta,PUNTO,paul2,SCap1,Titulo de Fígura,Lista 123,Iz - Párrafo de lista,Sivsa Parrafo,Cuerpo parrafo,Number List 1,FORMATO IMEEI,ASPECTOS GENERALES,Tabla,Cuadro 2-1,Párrafo de lista21,Viñet-1n"/>
    <w:basedOn w:val="Normal"/>
    <w:link w:val="PrrafodelistaCar"/>
    <w:uiPriority w:val="34"/>
    <w:qFormat/>
    <w:rsid w:val="00E754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E75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E4F0B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D80B1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80B1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80B1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80B1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80B1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0B1A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4222CF"/>
    <w:pPr>
      <w:spacing w:after="0" w:line="240" w:lineRule="auto"/>
    </w:pPr>
  </w:style>
  <w:style w:type="character" w:customStyle="1" w:styleId="PrrafodelistaCar">
    <w:name w:val="Párrafo de lista Car"/>
    <w:aliases w:val="TITULO A Car,List Paragraph Car,Conclusiones Car,viñeta Car,PUNTO Car,paul2 Car,SCap1 Car,Titulo de Fígura Car,Lista 123 Car,Iz - Párrafo de lista Car,Sivsa Parrafo Car,Cuerpo parrafo Car,Number List 1 Car,FORMATO IMEEI Car"/>
    <w:link w:val="Prrafodelista"/>
    <w:uiPriority w:val="34"/>
    <w:qFormat/>
    <w:locked/>
    <w:rsid w:val="00462A97"/>
  </w:style>
  <w:style w:type="table" w:styleId="Tablaconcuadrculaclara">
    <w:name w:val="Grid Table Light"/>
    <w:basedOn w:val="Tablanormal"/>
    <w:uiPriority w:val="40"/>
    <w:rsid w:val="0096770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independiente">
    <w:name w:val="Body Text"/>
    <w:basedOn w:val="Normal"/>
    <w:link w:val="TextoindependienteCar"/>
    <w:rsid w:val="006F39A6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character" w:customStyle="1" w:styleId="TextoindependienteCar">
    <w:name w:val="Texto independiente Car"/>
    <w:basedOn w:val="Fuentedeprrafopredeter"/>
    <w:link w:val="Textoindependiente"/>
    <w:rsid w:val="006F39A6"/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styleId="Encabezado">
    <w:name w:val="header"/>
    <w:basedOn w:val="Normal"/>
    <w:link w:val="EncabezadoCar"/>
    <w:uiPriority w:val="99"/>
    <w:unhideWhenUsed/>
    <w:rsid w:val="00DE4E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4EC0"/>
  </w:style>
  <w:style w:type="paragraph" w:styleId="Piedepgina">
    <w:name w:val="footer"/>
    <w:basedOn w:val="Normal"/>
    <w:link w:val="PiedepginaCar"/>
    <w:uiPriority w:val="99"/>
    <w:unhideWhenUsed/>
    <w:rsid w:val="00DE4E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4EC0"/>
  </w:style>
  <w:style w:type="paragraph" w:customStyle="1" w:styleId="TableParagraph">
    <w:name w:val="Table Paragraph"/>
    <w:basedOn w:val="Normal"/>
    <w:uiPriority w:val="1"/>
    <w:qFormat/>
    <w:rsid w:val="00B93024"/>
    <w:pPr>
      <w:widowControl w:val="0"/>
      <w:spacing w:after="0" w:line="240" w:lineRule="auto"/>
    </w:pPr>
    <w:rPr>
      <w:lang w:val="en-US"/>
    </w:rPr>
  </w:style>
  <w:style w:type="table" w:styleId="Listaclara-nfasis4">
    <w:name w:val="Light List Accent 4"/>
    <w:basedOn w:val="Tablanormal"/>
    <w:uiPriority w:val="61"/>
    <w:rsid w:val="0024732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Tablaconcuadrcula4-nfasis4">
    <w:name w:val="Grid Table 4 Accent 4"/>
    <w:basedOn w:val="Tablanormal"/>
    <w:uiPriority w:val="49"/>
    <w:rsid w:val="00B81E3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3">
    <w:name w:val="Grid Table 4 Accent 3"/>
    <w:basedOn w:val="Tablanormal"/>
    <w:uiPriority w:val="49"/>
    <w:rsid w:val="00B81E3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Normal">
    <w:name w:val="Table Normal"/>
    <w:uiPriority w:val="2"/>
    <w:semiHidden/>
    <w:unhideWhenUsed/>
    <w:qFormat/>
    <w:rsid w:val="00645321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rsid w:val="00840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8.tmp"/><Relationship Id="rId2" Type="http://schemas.openxmlformats.org/officeDocument/2006/relationships/numbering" Target="numbering.xml"/><Relationship Id="rId16" Type="http://schemas.openxmlformats.org/officeDocument/2006/relationships/image" Target="media/image7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m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F084F-0935-4CB6-960E-3B8CE03FE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25</Pages>
  <Words>6727</Words>
  <Characters>36999</Characters>
  <Application>Microsoft Office Word</Application>
  <DocSecurity>0</DocSecurity>
  <Lines>308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Macol Milagros Dominguez Bustamante</dc:creator>
  <cp:lastModifiedBy>Wilson alamo</cp:lastModifiedBy>
  <cp:revision>21</cp:revision>
  <cp:lastPrinted>2021-04-16T18:14:00Z</cp:lastPrinted>
  <dcterms:created xsi:type="dcterms:W3CDTF">2021-04-16T18:16:00Z</dcterms:created>
  <dcterms:modified xsi:type="dcterms:W3CDTF">2021-06-25T02:46:00Z</dcterms:modified>
</cp:coreProperties>
</file>