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F9C" w14:textId="38CB3DF8" w:rsidR="00D43C3E" w:rsidRPr="008C6598" w:rsidRDefault="00D43C3E" w:rsidP="00FA377F">
      <w:pPr>
        <w:pStyle w:val="Prrafodelista"/>
        <w:spacing w:after="0" w:line="24" w:lineRule="atLeast"/>
        <w:ind w:left="567"/>
        <w:jc w:val="center"/>
        <w:rPr>
          <w:rFonts w:ascii="Arial" w:eastAsia="Arial Unicode MS" w:hAnsi="Arial" w:cs="Arial"/>
          <w:b/>
          <w:bCs/>
          <w:sz w:val="21"/>
          <w:szCs w:val="21"/>
          <w:lang w:val="es-PE"/>
        </w:rPr>
      </w:pPr>
      <w:r w:rsidRPr="008C6598">
        <w:rPr>
          <w:rFonts w:ascii="Arial" w:eastAsia="Arial Unicode MS" w:hAnsi="Arial" w:cs="Arial"/>
          <w:b/>
          <w:bCs/>
          <w:sz w:val="21"/>
          <w:szCs w:val="21"/>
          <w:lang w:val="es-PE"/>
        </w:rPr>
        <w:t>FORMATO 2</w:t>
      </w:r>
      <w:r w:rsidR="00252C50" w:rsidRPr="008C6598">
        <w:rPr>
          <w:rFonts w:ascii="Arial" w:eastAsia="Arial Unicode MS" w:hAnsi="Arial" w:cs="Arial"/>
          <w:b/>
          <w:bCs/>
          <w:sz w:val="21"/>
          <w:szCs w:val="21"/>
          <w:lang w:val="es-PE"/>
        </w:rPr>
        <w:t xml:space="preserve"> </w:t>
      </w:r>
    </w:p>
    <w:p w14:paraId="1B01BF5C" w14:textId="77777777" w:rsidR="00D43C3E" w:rsidRPr="008C6598" w:rsidRDefault="00D43C3E" w:rsidP="00FA377F">
      <w:pPr>
        <w:pStyle w:val="Prrafodelista"/>
        <w:spacing w:after="0" w:line="24" w:lineRule="atLeast"/>
        <w:ind w:left="567"/>
        <w:jc w:val="both"/>
        <w:rPr>
          <w:rFonts w:ascii="Arial" w:eastAsia="Arial Unicode MS" w:hAnsi="Arial" w:cs="Arial"/>
          <w:b/>
          <w:bCs/>
          <w:sz w:val="21"/>
          <w:szCs w:val="21"/>
          <w:lang w:val="es-PE"/>
        </w:rPr>
      </w:pPr>
    </w:p>
    <w:p w14:paraId="296FE567" w14:textId="77777777" w:rsidR="00A20C8F" w:rsidRPr="002D7323" w:rsidRDefault="00D43C3E" w:rsidP="00FA377F">
      <w:pPr>
        <w:spacing w:after="0" w:line="24" w:lineRule="atLeast"/>
        <w:contextualSpacing/>
        <w:jc w:val="center"/>
        <w:rPr>
          <w:rFonts w:ascii="Arial" w:eastAsia="Arial Unicode MS" w:hAnsi="Arial" w:cs="Arial"/>
          <w:b/>
          <w:bCs/>
          <w:sz w:val="21"/>
          <w:szCs w:val="21"/>
          <w:lang w:val="es-PE"/>
        </w:rPr>
      </w:pPr>
      <w:r w:rsidRPr="002D7323">
        <w:rPr>
          <w:rFonts w:ascii="Arial" w:eastAsia="Arial Unicode MS" w:hAnsi="Arial" w:cs="Arial"/>
          <w:b/>
          <w:bCs/>
          <w:sz w:val="21"/>
          <w:szCs w:val="21"/>
          <w:lang w:val="es-PE"/>
        </w:rPr>
        <w:t>DECLARACIÓN JURADA DE EXPERIENCIAS</w:t>
      </w:r>
      <w:r w:rsidR="00C6427F" w:rsidRPr="002D7323">
        <w:rPr>
          <w:rFonts w:ascii="Arial" w:eastAsia="Arial Unicode MS" w:hAnsi="Arial" w:cs="Arial"/>
          <w:b/>
          <w:bCs/>
          <w:sz w:val="21"/>
          <w:szCs w:val="21"/>
          <w:lang w:val="es-PE"/>
        </w:rPr>
        <w:t xml:space="preserve"> - </w:t>
      </w:r>
      <w:r w:rsidRPr="002D7323">
        <w:rPr>
          <w:rFonts w:ascii="Arial" w:eastAsia="Arial Unicode MS" w:hAnsi="Arial" w:cs="Arial"/>
          <w:b/>
          <w:bCs/>
          <w:sz w:val="21"/>
          <w:szCs w:val="21"/>
          <w:lang w:val="es-PE"/>
        </w:rPr>
        <w:t xml:space="preserve">EXPRESIÓN DE INTERÉS </w:t>
      </w:r>
    </w:p>
    <w:p w14:paraId="11A27570" w14:textId="77777777" w:rsidR="00FA6D6D" w:rsidRPr="002D7323" w:rsidRDefault="00A20C8F" w:rsidP="00FA377F">
      <w:pPr>
        <w:spacing w:after="0" w:line="24" w:lineRule="atLeast"/>
        <w:contextualSpacing/>
        <w:jc w:val="center"/>
        <w:rPr>
          <w:rFonts w:ascii="Arial" w:eastAsia="Arial Unicode MS" w:hAnsi="Arial" w:cs="Arial"/>
          <w:b/>
          <w:bCs/>
          <w:sz w:val="21"/>
          <w:szCs w:val="21"/>
          <w:lang w:val="es-PE"/>
        </w:rPr>
      </w:pPr>
      <w:r w:rsidRPr="002D7323">
        <w:rPr>
          <w:rFonts w:ascii="Arial" w:eastAsia="Arial Unicode MS" w:hAnsi="Arial" w:cs="Arial"/>
          <w:b/>
          <w:bCs/>
          <w:sz w:val="21"/>
          <w:szCs w:val="21"/>
          <w:lang w:val="es-PE"/>
        </w:rPr>
        <w:t xml:space="preserve">FORMULACIÓN DEL ESTUDIO A NIVEL DE PERFIL </w:t>
      </w:r>
      <w:r w:rsidR="00FA6D6D" w:rsidRPr="002D7323">
        <w:rPr>
          <w:rFonts w:ascii="Arial" w:eastAsia="Arial Unicode MS" w:hAnsi="Arial" w:cs="Arial"/>
          <w:b/>
          <w:bCs/>
          <w:sz w:val="21"/>
          <w:szCs w:val="21"/>
          <w:lang w:val="es-PE"/>
        </w:rPr>
        <w:t>REFORZADO</w:t>
      </w:r>
    </w:p>
    <w:p w14:paraId="2C521D04" w14:textId="73B427AC" w:rsidR="00D43C3E" w:rsidRPr="008C6598" w:rsidRDefault="00726898" w:rsidP="00FA377F">
      <w:pPr>
        <w:spacing w:after="0" w:line="24" w:lineRule="atLeast"/>
        <w:contextualSpacing/>
        <w:jc w:val="center"/>
        <w:rPr>
          <w:rFonts w:ascii="Arial" w:eastAsia="Arial Unicode MS" w:hAnsi="Arial" w:cs="Arial"/>
          <w:b/>
          <w:bCs/>
          <w:sz w:val="21"/>
          <w:szCs w:val="21"/>
          <w:u w:val="single"/>
          <w:lang w:val="es-PE"/>
        </w:rPr>
      </w:pPr>
      <w:r w:rsidRPr="002D7323">
        <w:rPr>
          <w:rFonts w:ascii="Arial" w:eastAsia="Arial Unicode MS" w:hAnsi="Arial" w:cs="Arial"/>
          <w:b/>
          <w:bCs/>
          <w:sz w:val="21"/>
          <w:szCs w:val="21"/>
          <w:lang w:val="es-PE"/>
        </w:rPr>
        <w:t xml:space="preserve"> </w:t>
      </w:r>
      <w:r w:rsidR="00D43C3E" w:rsidRPr="002D7323">
        <w:rPr>
          <w:rFonts w:ascii="Arial" w:eastAsia="Arial Unicode MS" w:hAnsi="Arial" w:cs="Arial"/>
          <w:b/>
          <w:bCs/>
          <w:sz w:val="21"/>
          <w:szCs w:val="21"/>
          <w:lang w:val="es-PE"/>
        </w:rPr>
        <w:t xml:space="preserve">PROYECTO </w:t>
      </w:r>
      <w:r w:rsidR="000D77A0" w:rsidRPr="002D7323">
        <w:rPr>
          <w:rFonts w:ascii="Arial" w:eastAsia="Arial Unicode MS" w:hAnsi="Arial" w:cs="Arial"/>
          <w:b/>
          <w:bCs/>
          <w:sz w:val="21"/>
          <w:szCs w:val="21"/>
          <w:lang w:val="es-PE"/>
        </w:rPr>
        <w:t>SI</w:t>
      </w:r>
      <w:r w:rsidR="00FA6D6D" w:rsidRPr="002D7323">
        <w:rPr>
          <w:rFonts w:ascii="Arial" w:eastAsia="Arial Unicode MS" w:hAnsi="Arial" w:cs="Arial"/>
          <w:b/>
          <w:bCs/>
          <w:sz w:val="21"/>
          <w:szCs w:val="21"/>
          <w:lang w:val="es-PE"/>
        </w:rPr>
        <w:t>STEMA INTEGRADO DE TRANSPORTE DE GAS - ZONA SUR DEL PERÚ</w:t>
      </w:r>
    </w:p>
    <w:p w14:paraId="5D80464D" w14:textId="77777777" w:rsidR="00D43C3E" w:rsidRPr="008C6598" w:rsidRDefault="00D43C3E" w:rsidP="00FA377F">
      <w:pPr>
        <w:spacing w:after="0" w:line="24" w:lineRule="atLeast"/>
        <w:contextualSpacing/>
        <w:rPr>
          <w:rFonts w:ascii="Arial" w:eastAsia="Arial Unicode MS" w:hAnsi="Arial" w:cs="Arial"/>
          <w:b/>
          <w:bCs/>
          <w:sz w:val="21"/>
          <w:szCs w:val="21"/>
          <w:u w:val="single"/>
          <w:lang w:val="es-PE"/>
        </w:rPr>
      </w:pPr>
    </w:p>
    <w:p w14:paraId="230A0BE4" w14:textId="27EE1332" w:rsidR="00D43C3E" w:rsidRPr="008C6598" w:rsidRDefault="00D43C3E" w:rsidP="00FA377F">
      <w:pPr>
        <w:spacing w:after="0" w:line="24" w:lineRule="atLeast"/>
        <w:contextualSpacing/>
        <w:rPr>
          <w:rFonts w:ascii="Arial" w:eastAsia="Arial Unicode MS" w:hAnsi="Arial" w:cs="Arial"/>
          <w:b/>
          <w:bCs/>
          <w:sz w:val="21"/>
          <w:szCs w:val="21"/>
          <w:lang w:val="es-PE"/>
        </w:rPr>
      </w:pPr>
      <w:r w:rsidRPr="008C6598">
        <w:rPr>
          <w:rFonts w:ascii="Arial" w:eastAsia="Arial Unicode MS" w:hAnsi="Arial" w:cs="Arial"/>
          <w:b/>
          <w:bCs/>
          <w:sz w:val="21"/>
          <w:szCs w:val="21"/>
          <w:lang w:val="es-PE"/>
        </w:rPr>
        <w:t>Nombre de la empresa:</w:t>
      </w:r>
      <w:r w:rsidRPr="008C6598">
        <w:rPr>
          <w:rFonts w:ascii="Arial" w:eastAsia="Arial Unicode MS" w:hAnsi="Arial" w:cs="Arial"/>
          <w:b/>
          <w:bCs/>
          <w:sz w:val="21"/>
          <w:szCs w:val="21"/>
          <w:lang w:val="es-PE"/>
        </w:rPr>
        <w:tab/>
      </w:r>
      <w:r w:rsidR="00C6427F" w:rsidRPr="008C6598">
        <w:rPr>
          <w:rFonts w:ascii="Arial" w:eastAsia="Arial Unicode MS" w:hAnsi="Arial" w:cs="Arial"/>
          <w:b/>
          <w:bCs/>
          <w:sz w:val="21"/>
          <w:szCs w:val="21"/>
          <w:lang w:val="es-PE"/>
        </w:rPr>
        <w:t>_____________________________________________________________</w:t>
      </w:r>
    </w:p>
    <w:p w14:paraId="2076C120" w14:textId="77777777" w:rsidR="00D43C3E" w:rsidRPr="008C6598" w:rsidRDefault="00D43C3E" w:rsidP="00FA377F">
      <w:pPr>
        <w:spacing w:after="0" w:line="24" w:lineRule="atLeast"/>
        <w:contextualSpacing/>
        <w:rPr>
          <w:rFonts w:ascii="Arial" w:eastAsia="Arial Unicode MS" w:hAnsi="Arial" w:cs="Arial"/>
          <w:b/>
          <w:bCs/>
          <w:sz w:val="21"/>
          <w:szCs w:val="21"/>
          <w:lang w:val="es-PE"/>
        </w:rPr>
      </w:pPr>
      <w:bookmarkStart w:id="0" w:name="_Hlk143245313"/>
    </w:p>
    <w:p w14:paraId="12D8FA5A" w14:textId="33AC31A5" w:rsidR="00D43C3E" w:rsidRPr="008C6598" w:rsidRDefault="000D77A0" w:rsidP="00FA377F">
      <w:pPr>
        <w:spacing w:after="0" w:line="24" w:lineRule="atLeast"/>
        <w:contextualSpacing/>
        <w:jc w:val="both"/>
        <w:rPr>
          <w:rFonts w:ascii="Arial" w:eastAsia="Arial Unicode MS" w:hAnsi="Arial" w:cs="Arial"/>
          <w:b/>
          <w:bCs/>
          <w:sz w:val="21"/>
          <w:szCs w:val="21"/>
          <w:lang w:val="es-PE"/>
        </w:rPr>
      </w:pPr>
      <w:r w:rsidRPr="008C6598">
        <w:rPr>
          <w:rFonts w:ascii="Arial" w:eastAsia="Arial Unicode MS" w:hAnsi="Arial" w:cs="Arial"/>
          <w:b/>
          <w:bCs/>
          <w:sz w:val="21"/>
          <w:szCs w:val="21"/>
          <w:lang w:val="es-PE"/>
        </w:rPr>
        <w:t xml:space="preserve">a.1) Experiencia en Proyectos de APP- </w:t>
      </w:r>
      <w:r w:rsidRPr="008C6598">
        <w:rPr>
          <w:rFonts w:ascii="Arial" w:eastAsia="Arial Unicode MS" w:hAnsi="Arial" w:cs="Arial"/>
          <w:sz w:val="21"/>
          <w:szCs w:val="21"/>
          <w:lang w:val="es-PE"/>
        </w:rPr>
        <w:t>Experiencia nacional o internacional como</w:t>
      </w:r>
      <w:r w:rsidR="002D7323">
        <w:rPr>
          <w:rFonts w:ascii="Arial" w:eastAsia="Arial Unicode MS" w:hAnsi="Arial" w:cs="Arial"/>
          <w:sz w:val="21"/>
          <w:szCs w:val="21"/>
          <w:lang w:val="es-PE"/>
        </w:rPr>
        <w:t xml:space="preserve"> Consultor</w:t>
      </w:r>
      <w:r w:rsidRPr="008C6598">
        <w:rPr>
          <w:rFonts w:ascii="Arial" w:eastAsia="Arial Unicode MS" w:hAnsi="Arial" w:cs="Arial"/>
          <w:sz w:val="21"/>
          <w:szCs w:val="21"/>
          <w:lang w:val="es-PE"/>
        </w:rPr>
        <w:t xml:space="preserve"> o Consultor Integral para una entidad gubernamental o entidad privada, y/u organismo multilateral en consultorías culminadas para proyectos de infraestructura bajo la modalidad de asociación público - privada, en como mínimo cinco (5) proyectos con una inversión mínima de 500 millones de dólares americanos cada uno, en los últimos treinta (30) años. De estos cinco (5) proyectos por lo menos tres (3) deberán haber alcanzado cierre financiero.</w:t>
      </w:r>
      <w:r w:rsidRPr="008C6598">
        <w:rPr>
          <w:rFonts w:ascii="Arial" w:eastAsia="Arial Unicode MS" w:hAnsi="Arial" w:cs="Arial"/>
          <w:b/>
          <w:bCs/>
          <w:sz w:val="21"/>
          <w:szCs w:val="21"/>
          <w:lang w:val="es-PE"/>
        </w:rPr>
        <w:t xml:space="preserve">  </w:t>
      </w:r>
    </w:p>
    <w:p w14:paraId="210306CA" w14:textId="77777777" w:rsidR="000D77A0" w:rsidRPr="008C6598" w:rsidRDefault="000D77A0" w:rsidP="00FA377F">
      <w:pPr>
        <w:spacing w:after="0" w:line="24" w:lineRule="atLeast"/>
        <w:contextualSpacing/>
        <w:jc w:val="both"/>
        <w:rPr>
          <w:rFonts w:ascii="Arial" w:eastAsia="Arial Unicode MS" w:hAnsi="Arial" w:cs="Arial"/>
          <w:b/>
          <w:bCs/>
          <w:sz w:val="21"/>
          <w:szCs w:val="21"/>
          <w:lang w:val="es-PE"/>
        </w:rPr>
      </w:pPr>
    </w:p>
    <w:tbl>
      <w:tblPr>
        <w:tblStyle w:val="Tablaconcuadrcula"/>
        <w:tblW w:w="13603" w:type="dxa"/>
        <w:tblLook w:val="04A0" w:firstRow="1" w:lastRow="0" w:firstColumn="1" w:lastColumn="0" w:noHBand="0" w:noVBand="1"/>
      </w:tblPr>
      <w:tblGrid>
        <w:gridCol w:w="556"/>
        <w:gridCol w:w="2635"/>
        <w:gridCol w:w="1290"/>
        <w:gridCol w:w="1465"/>
        <w:gridCol w:w="1403"/>
        <w:gridCol w:w="1979"/>
        <w:gridCol w:w="1699"/>
        <w:gridCol w:w="2576"/>
      </w:tblGrid>
      <w:tr w:rsidR="00C6427F" w:rsidRPr="008C6598" w14:paraId="44193245" w14:textId="77777777" w:rsidTr="001F3BCC">
        <w:tc>
          <w:tcPr>
            <w:tcW w:w="508" w:type="dxa"/>
          </w:tcPr>
          <w:p w14:paraId="004368C6" w14:textId="50EA54E3"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Nro</w:t>
            </w:r>
          </w:p>
        </w:tc>
        <w:tc>
          <w:tcPr>
            <w:tcW w:w="2712" w:type="dxa"/>
          </w:tcPr>
          <w:p w14:paraId="35172A67" w14:textId="07C80B4E"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Proyecto</w:t>
            </w:r>
          </w:p>
        </w:tc>
        <w:tc>
          <w:tcPr>
            <w:tcW w:w="1138" w:type="dxa"/>
          </w:tcPr>
          <w:p w14:paraId="41D3C82C" w14:textId="58324B64"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Inicio del servicio de Consultoría</w:t>
            </w:r>
          </w:p>
          <w:p w14:paraId="46B2DF8B" w14:textId="61BC4098"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73" w:type="dxa"/>
          </w:tcPr>
          <w:p w14:paraId="737C3FA2" w14:textId="607A7F46"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Término del servicio de Consultoría</w:t>
            </w:r>
          </w:p>
          <w:p w14:paraId="5736AFE9" w14:textId="54C48ACE"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11" w:type="dxa"/>
          </w:tcPr>
          <w:p w14:paraId="0E7A8945"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Monto de Inversión</w:t>
            </w:r>
          </w:p>
          <w:p w14:paraId="6807645E" w14:textId="08B281E3"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(US$ sin impuestos)</w:t>
            </w:r>
          </w:p>
        </w:tc>
        <w:tc>
          <w:tcPr>
            <w:tcW w:w="2007" w:type="dxa"/>
          </w:tcPr>
          <w:p w14:paraId="7EA26B79" w14:textId="37B08FBF"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Descripción del servicio de consultoría (actividades)</w:t>
            </w:r>
          </w:p>
        </w:tc>
        <w:tc>
          <w:tcPr>
            <w:tcW w:w="1716" w:type="dxa"/>
          </w:tcPr>
          <w:p w14:paraId="3801EE6E" w14:textId="3349D52C"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Cliente/País</w:t>
            </w:r>
          </w:p>
        </w:tc>
        <w:tc>
          <w:tcPr>
            <w:tcW w:w="2638" w:type="dxa"/>
          </w:tcPr>
          <w:p w14:paraId="07D57FD1"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Contacto del cliente</w:t>
            </w:r>
          </w:p>
          <w:p w14:paraId="3D24B3F9" w14:textId="2864818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w:t>
            </w:r>
            <w:r w:rsidR="0098277D" w:rsidRPr="008C6598">
              <w:rPr>
                <w:rFonts w:ascii="Arial" w:eastAsia="Arial Unicode MS" w:hAnsi="Arial" w:cs="Arial"/>
                <w:sz w:val="21"/>
                <w:szCs w:val="21"/>
                <w:lang w:val="es-PE"/>
              </w:rPr>
              <w:t xml:space="preserve"> </w:t>
            </w:r>
            <w:r w:rsidRPr="008C6598">
              <w:rPr>
                <w:rFonts w:ascii="Arial" w:eastAsia="Arial Unicode MS" w:hAnsi="Arial" w:cs="Arial"/>
                <w:sz w:val="21"/>
                <w:szCs w:val="21"/>
                <w:lang w:val="es-PE"/>
              </w:rPr>
              <w:t>correo electrónico, tlf.)</w:t>
            </w:r>
          </w:p>
        </w:tc>
      </w:tr>
      <w:tr w:rsidR="00C6427F" w:rsidRPr="008C6598" w14:paraId="4B7F2C16" w14:textId="77777777" w:rsidTr="001F3BCC">
        <w:tc>
          <w:tcPr>
            <w:tcW w:w="508" w:type="dxa"/>
          </w:tcPr>
          <w:p w14:paraId="15AA609A" w14:textId="507A8E50"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1</w:t>
            </w:r>
          </w:p>
        </w:tc>
        <w:tc>
          <w:tcPr>
            <w:tcW w:w="2712" w:type="dxa"/>
          </w:tcPr>
          <w:p w14:paraId="4448BE20"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2166118B"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63BBCE25"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36E05AAD"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580374A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179E9099"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391DE8F7"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r w:rsidR="00C6427F" w:rsidRPr="008C6598" w14:paraId="105532E8" w14:textId="77777777" w:rsidTr="001F3BCC">
        <w:tc>
          <w:tcPr>
            <w:tcW w:w="508" w:type="dxa"/>
          </w:tcPr>
          <w:p w14:paraId="6713EEFD" w14:textId="2F8EA175"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2</w:t>
            </w:r>
          </w:p>
        </w:tc>
        <w:tc>
          <w:tcPr>
            <w:tcW w:w="2712" w:type="dxa"/>
          </w:tcPr>
          <w:p w14:paraId="02C4430B"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3E4CBC63"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20E3EF12"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63574C7F"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271E7E81"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57E7D096"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7339ED65"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r w:rsidR="00C6427F" w:rsidRPr="008C6598" w14:paraId="178B72AA" w14:textId="77777777" w:rsidTr="001F3BCC">
        <w:tc>
          <w:tcPr>
            <w:tcW w:w="508" w:type="dxa"/>
          </w:tcPr>
          <w:p w14:paraId="3838E840" w14:textId="26935F94"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3</w:t>
            </w:r>
          </w:p>
        </w:tc>
        <w:tc>
          <w:tcPr>
            <w:tcW w:w="2712" w:type="dxa"/>
          </w:tcPr>
          <w:p w14:paraId="7A32B99C"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07079820"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4963C03E"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12D2E258"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3F41F8F3"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60F857D8"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324EE3F1"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r w:rsidR="00C6427F" w:rsidRPr="008C6598" w14:paraId="3A73F748" w14:textId="77777777" w:rsidTr="001F3BCC">
        <w:tc>
          <w:tcPr>
            <w:tcW w:w="508" w:type="dxa"/>
          </w:tcPr>
          <w:p w14:paraId="3FFB229A" w14:textId="1010A25B"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
        </w:tc>
        <w:tc>
          <w:tcPr>
            <w:tcW w:w="2712" w:type="dxa"/>
          </w:tcPr>
          <w:p w14:paraId="206B4F3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4FCA4EE3"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1F4141DE"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2588AE9A"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079F125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7C8EE5D2"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1113AA2B"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bl>
    <w:p w14:paraId="5A9698CB" w14:textId="77777777" w:rsidR="00D43C3E" w:rsidRPr="008C6598" w:rsidRDefault="00D43C3E" w:rsidP="00FA377F">
      <w:pPr>
        <w:spacing w:after="0" w:line="24" w:lineRule="atLeast"/>
        <w:contextualSpacing/>
        <w:rPr>
          <w:rFonts w:ascii="Arial" w:eastAsia="Arial Unicode MS" w:hAnsi="Arial" w:cs="Arial"/>
          <w:b/>
          <w:bCs/>
          <w:sz w:val="21"/>
          <w:szCs w:val="21"/>
          <w:lang w:val="es-PE"/>
        </w:rPr>
      </w:pPr>
    </w:p>
    <w:bookmarkEnd w:id="0"/>
    <w:p w14:paraId="2AE69A18" w14:textId="284A521B" w:rsidR="00D43C3E" w:rsidRPr="008C6598" w:rsidRDefault="000D77A0"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b/>
          <w:bCs/>
          <w:sz w:val="21"/>
          <w:szCs w:val="21"/>
          <w:lang w:val="es-PE"/>
        </w:rPr>
        <w:t xml:space="preserve">a.2) Elaboración de estudios de factibilidad para proyectos del sector hidrocarburos – </w:t>
      </w:r>
      <w:r w:rsidRPr="008C6598">
        <w:rPr>
          <w:rFonts w:ascii="Arial" w:eastAsia="Arial Unicode MS" w:hAnsi="Arial" w:cs="Arial"/>
          <w:sz w:val="21"/>
          <w:szCs w:val="21"/>
          <w:lang w:val="es-PE"/>
        </w:rPr>
        <w:t>Experiencia nacional o internacional en la elaboración de como mínimo tres (3) estudios de factibilidad para proyectos en el sector hidrocarburos con una inversión mínima de 500 millones de dólares americanos cada uno en los últimos quince (15) años.</w:t>
      </w:r>
    </w:p>
    <w:p w14:paraId="7E3BF700" w14:textId="77777777" w:rsidR="000D77A0" w:rsidRPr="008C6598" w:rsidRDefault="000D77A0" w:rsidP="00FA377F">
      <w:pPr>
        <w:spacing w:after="0" w:line="24" w:lineRule="atLeast"/>
        <w:contextualSpacing/>
        <w:jc w:val="both"/>
        <w:rPr>
          <w:rFonts w:ascii="Arial" w:eastAsia="Arial Unicode MS" w:hAnsi="Arial" w:cs="Arial"/>
          <w:sz w:val="21"/>
          <w:szCs w:val="21"/>
          <w:lang w:val="es-PE"/>
        </w:rPr>
      </w:pPr>
    </w:p>
    <w:tbl>
      <w:tblPr>
        <w:tblStyle w:val="Tablaconcuadrcula"/>
        <w:tblW w:w="13603" w:type="dxa"/>
        <w:tblLook w:val="04A0" w:firstRow="1" w:lastRow="0" w:firstColumn="1" w:lastColumn="0" w:noHBand="0" w:noVBand="1"/>
      </w:tblPr>
      <w:tblGrid>
        <w:gridCol w:w="555"/>
        <w:gridCol w:w="2627"/>
        <w:gridCol w:w="1290"/>
        <w:gridCol w:w="1464"/>
        <w:gridCol w:w="1403"/>
        <w:gridCol w:w="1977"/>
        <w:gridCol w:w="1698"/>
        <w:gridCol w:w="2589"/>
      </w:tblGrid>
      <w:tr w:rsidR="00C6427F" w:rsidRPr="008C6598" w14:paraId="5F2BBCEE" w14:textId="77777777" w:rsidTr="001F3BCC">
        <w:tc>
          <w:tcPr>
            <w:tcW w:w="508" w:type="dxa"/>
          </w:tcPr>
          <w:p w14:paraId="665859B0"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Nro</w:t>
            </w:r>
          </w:p>
        </w:tc>
        <w:tc>
          <w:tcPr>
            <w:tcW w:w="2712" w:type="dxa"/>
          </w:tcPr>
          <w:p w14:paraId="6675B344"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Proyecto</w:t>
            </w:r>
          </w:p>
        </w:tc>
        <w:tc>
          <w:tcPr>
            <w:tcW w:w="1138" w:type="dxa"/>
          </w:tcPr>
          <w:p w14:paraId="4C6B1AFC"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Inicio del servicio de Consultoría</w:t>
            </w:r>
          </w:p>
          <w:p w14:paraId="43F702DF"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73" w:type="dxa"/>
          </w:tcPr>
          <w:p w14:paraId="7636103B"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Término del servicio de Consultoría</w:t>
            </w:r>
          </w:p>
          <w:p w14:paraId="1319A4DE"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11" w:type="dxa"/>
          </w:tcPr>
          <w:p w14:paraId="59D68ED2"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Monto de Inversión</w:t>
            </w:r>
          </w:p>
          <w:p w14:paraId="1731F4A5"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(US$ sin impuestos)</w:t>
            </w:r>
          </w:p>
        </w:tc>
        <w:tc>
          <w:tcPr>
            <w:tcW w:w="2007" w:type="dxa"/>
          </w:tcPr>
          <w:p w14:paraId="7283160F"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Descripción del servicio de consultoría (actividades)</w:t>
            </w:r>
          </w:p>
        </w:tc>
        <w:tc>
          <w:tcPr>
            <w:tcW w:w="1716" w:type="dxa"/>
          </w:tcPr>
          <w:p w14:paraId="29F23F87"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Cliente/País</w:t>
            </w:r>
          </w:p>
        </w:tc>
        <w:tc>
          <w:tcPr>
            <w:tcW w:w="2638" w:type="dxa"/>
          </w:tcPr>
          <w:p w14:paraId="4D7BDE1B"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Contacto del cliente</w:t>
            </w:r>
          </w:p>
          <w:p w14:paraId="24049743"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roofErr w:type="gramStart"/>
            <w:r w:rsidRPr="008C6598">
              <w:rPr>
                <w:rFonts w:ascii="Arial" w:eastAsia="Arial Unicode MS" w:hAnsi="Arial" w:cs="Arial"/>
                <w:sz w:val="21"/>
                <w:szCs w:val="21"/>
                <w:lang w:val="es-PE"/>
              </w:rPr>
              <w:t>nombre,correo</w:t>
            </w:r>
            <w:proofErr w:type="gramEnd"/>
            <w:r w:rsidRPr="008C6598">
              <w:rPr>
                <w:rFonts w:ascii="Arial" w:eastAsia="Arial Unicode MS" w:hAnsi="Arial" w:cs="Arial"/>
                <w:sz w:val="21"/>
                <w:szCs w:val="21"/>
                <w:lang w:val="es-PE"/>
              </w:rPr>
              <w:t xml:space="preserve"> electrónico, tlf.)</w:t>
            </w:r>
          </w:p>
        </w:tc>
      </w:tr>
      <w:tr w:rsidR="00C6427F" w:rsidRPr="008C6598" w14:paraId="5B20EDD5" w14:textId="77777777" w:rsidTr="001F3BCC">
        <w:tc>
          <w:tcPr>
            <w:tcW w:w="508" w:type="dxa"/>
          </w:tcPr>
          <w:p w14:paraId="2BFBDD44"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1</w:t>
            </w:r>
          </w:p>
        </w:tc>
        <w:tc>
          <w:tcPr>
            <w:tcW w:w="2712" w:type="dxa"/>
          </w:tcPr>
          <w:p w14:paraId="78643545"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375C816B"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72DDA85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3C8FA32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6D726308"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584E2AA2"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49C66517"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r w:rsidR="00C6427F" w:rsidRPr="008C6598" w14:paraId="787F38D5" w14:textId="77777777" w:rsidTr="001F3BCC">
        <w:tc>
          <w:tcPr>
            <w:tcW w:w="508" w:type="dxa"/>
          </w:tcPr>
          <w:p w14:paraId="1950F35A"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2</w:t>
            </w:r>
          </w:p>
        </w:tc>
        <w:tc>
          <w:tcPr>
            <w:tcW w:w="2712" w:type="dxa"/>
          </w:tcPr>
          <w:p w14:paraId="5194778C"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47BB0402"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6C95ABDF"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44EF8079"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3320828A"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013CC725"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13B09635"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r w:rsidR="00C6427F" w:rsidRPr="008C6598" w14:paraId="4CAE3F95" w14:textId="77777777" w:rsidTr="001F3BCC">
        <w:tc>
          <w:tcPr>
            <w:tcW w:w="508" w:type="dxa"/>
          </w:tcPr>
          <w:p w14:paraId="43B436F5"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3</w:t>
            </w:r>
          </w:p>
        </w:tc>
        <w:tc>
          <w:tcPr>
            <w:tcW w:w="2712" w:type="dxa"/>
          </w:tcPr>
          <w:p w14:paraId="73AD22B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54193B17"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66FCCA2E"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0AE524F9"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13C82B44"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01309C22"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40E28251"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r w:rsidR="00C6427F" w:rsidRPr="008C6598" w14:paraId="11051A9C" w14:textId="77777777" w:rsidTr="001F3BCC">
        <w:tc>
          <w:tcPr>
            <w:tcW w:w="508" w:type="dxa"/>
          </w:tcPr>
          <w:p w14:paraId="53CA1A7C" w14:textId="77777777" w:rsidR="00C6427F" w:rsidRPr="008C6598" w:rsidRDefault="00C6427F"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
        </w:tc>
        <w:tc>
          <w:tcPr>
            <w:tcW w:w="2712" w:type="dxa"/>
          </w:tcPr>
          <w:p w14:paraId="0B66DB58"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138" w:type="dxa"/>
          </w:tcPr>
          <w:p w14:paraId="03F97FB6"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73" w:type="dxa"/>
          </w:tcPr>
          <w:p w14:paraId="15A51A33"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411" w:type="dxa"/>
          </w:tcPr>
          <w:p w14:paraId="79EAC907"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007" w:type="dxa"/>
          </w:tcPr>
          <w:p w14:paraId="3F2EFBB7"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1716" w:type="dxa"/>
          </w:tcPr>
          <w:p w14:paraId="087B8429"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c>
          <w:tcPr>
            <w:tcW w:w="2638" w:type="dxa"/>
          </w:tcPr>
          <w:p w14:paraId="0589C2DC" w14:textId="77777777" w:rsidR="00C6427F" w:rsidRPr="008C6598" w:rsidRDefault="00C6427F" w:rsidP="00FA377F">
            <w:pPr>
              <w:spacing w:after="0" w:line="24" w:lineRule="atLeast"/>
              <w:contextualSpacing/>
              <w:rPr>
                <w:rFonts w:ascii="Arial" w:eastAsia="Arial Unicode MS" w:hAnsi="Arial" w:cs="Arial"/>
                <w:sz w:val="21"/>
                <w:szCs w:val="21"/>
                <w:lang w:val="es-PE"/>
              </w:rPr>
            </w:pPr>
          </w:p>
        </w:tc>
      </w:tr>
    </w:tbl>
    <w:p w14:paraId="672C45F8" w14:textId="07E130BA" w:rsidR="00726898" w:rsidRPr="008C6598" w:rsidRDefault="00726898" w:rsidP="00FA377F">
      <w:pPr>
        <w:pStyle w:val="Prrafodelista"/>
        <w:spacing w:after="0" w:line="24" w:lineRule="atLeast"/>
        <w:ind w:left="284"/>
        <w:jc w:val="both"/>
        <w:rPr>
          <w:rFonts w:ascii="Arial" w:eastAsia="Arial Unicode MS" w:hAnsi="Arial" w:cs="Arial"/>
          <w:b/>
          <w:bCs/>
          <w:sz w:val="21"/>
          <w:szCs w:val="21"/>
          <w:lang w:val="es-PE"/>
        </w:rPr>
      </w:pPr>
    </w:p>
    <w:p w14:paraId="6516FA5A" w14:textId="6E22CAC0" w:rsidR="00726898" w:rsidRPr="008C6598" w:rsidRDefault="00726898" w:rsidP="00FA377F">
      <w:pPr>
        <w:spacing w:after="0" w:line="24" w:lineRule="atLeast"/>
        <w:contextualSpacing/>
        <w:rPr>
          <w:rFonts w:ascii="Arial" w:eastAsia="Arial Unicode MS" w:hAnsi="Arial" w:cs="Arial"/>
          <w:b/>
          <w:bCs/>
          <w:sz w:val="21"/>
          <w:szCs w:val="21"/>
          <w:lang w:val="es-PE"/>
        </w:rPr>
      </w:pPr>
    </w:p>
    <w:p w14:paraId="3C67B68D" w14:textId="7942F1B7" w:rsidR="00062904" w:rsidRPr="008C6598" w:rsidRDefault="000D77A0"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b/>
          <w:bCs/>
          <w:sz w:val="21"/>
          <w:szCs w:val="21"/>
          <w:lang w:val="es-PE"/>
        </w:rPr>
        <w:t xml:space="preserve">a.3) Experiencia en el diseño e ingeniería de transporte de hidrocarburos - </w:t>
      </w:r>
      <w:r w:rsidRPr="008C6598">
        <w:rPr>
          <w:rFonts w:ascii="Arial" w:eastAsia="Arial Unicode MS" w:hAnsi="Arial" w:cs="Arial"/>
          <w:sz w:val="21"/>
          <w:szCs w:val="21"/>
          <w:lang w:val="es-PE"/>
        </w:rPr>
        <w:t>Experiencia nacional o internacional como responsable del diseño e ingeniería básica o de detalle de proyectos de transporte de hidrocarburos de como mínimo tres (3) proyectos con una inversión mínima de 500 millones de dólares americanos cada uno en los últimos veinte (20) años.</w:t>
      </w:r>
    </w:p>
    <w:p w14:paraId="672FB95B" w14:textId="77777777" w:rsidR="000D77A0" w:rsidRPr="008C6598" w:rsidRDefault="000D77A0" w:rsidP="00FA377F">
      <w:pPr>
        <w:spacing w:after="0" w:line="24" w:lineRule="atLeast"/>
        <w:contextualSpacing/>
        <w:jc w:val="both"/>
        <w:rPr>
          <w:rFonts w:ascii="Arial" w:eastAsia="Arial Unicode MS" w:hAnsi="Arial" w:cs="Arial"/>
          <w:b/>
          <w:bCs/>
          <w:sz w:val="21"/>
          <w:szCs w:val="21"/>
          <w:lang w:val="es-PE"/>
        </w:rPr>
      </w:pPr>
    </w:p>
    <w:tbl>
      <w:tblPr>
        <w:tblStyle w:val="Tablaconcuadrcula"/>
        <w:tblW w:w="13603" w:type="dxa"/>
        <w:tblLook w:val="04A0" w:firstRow="1" w:lastRow="0" w:firstColumn="1" w:lastColumn="0" w:noHBand="0" w:noVBand="1"/>
      </w:tblPr>
      <w:tblGrid>
        <w:gridCol w:w="555"/>
        <w:gridCol w:w="2627"/>
        <w:gridCol w:w="1290"/>
        <w:gridCol w:w="1464"/>
        <w:gridCol w:w="1403"/>
        <w:gridCol w:w="1977"/>
        <w:gridCol w:w="1698"/>
        <w:gridCol w:w="2589"/>
      </w:tblGrid>
      <w:tr w:rsidR="001F3BCC" w:rsidRPr="008C6598" w14:paraId="7F67D75A" w14:textId="77777777" w:rsidTr="007E0C9E">
        <w:tc>
          <w:tcPr>
            <w:tcW w:w="508" w:type="dxa"/>
          </w:tcPr>
          <w:p w14:paraId="2270FEE8"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Nro</w:t>
            </w:r>
          </w:p>
        </w:tc>
        <w:tc>
          <w:tcPr>
            <w:tcW w:w="2712" w:type="dxa"/>
          </w:tcPr>
          <w:p w14:paraId="63EFD582"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Nombre Proyecto</w:t>
            </w:r>
          </w:p>
        </w:tc>
        <w:tc>
          <w:tcPr>
            <w:tcW w:w="1138" w:type="dxa"/>
          </w:tcPr>
          <w:p w14:paraId="02DEC428"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Inicio del servicio de Consultoría</w:t>
            </w:r>
          </w:p>
          <w:p w14:paraId="3717E389"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73" w:type="dxa"/>
          </w:tcPr>
          <w:p w14:paraId="2A80D0AC"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Término del servicio de Consultoría</w:t>
            </w:r>
          </w:p>
          <w:p w14:paraId="2AD20F0F"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(Fecha)</w:t>
            </w:r>
          </w:p>
        </w:tc>
        <w:tc>
          <w:tcPr>
            <w:tcW w:w="1411" w:type="dxa"/>
          </w:tcPr>
          <w:p w14:paraId="57986B3E"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Monto de Inversión</w:t>
            </w:r>
          </w:p>
          <w:p w14:paraId="0D571D97"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(US$ sin impuestos)</w:t>
            </w:r>
          </w:p>
        </w:tc>
        <w:tc>
          <w:tcPr>
            <w:tcW w:w="2007" w:type="dxa"/>
          </w:tcPr>
          <w:p w14:paraId="6216EB31"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Descripción del servicio de consultoría (actividades)</w:t>
            </w:r>
          </w:p>
        </w:tc>
        <w:tc>
          <w:tcPr>
            <w:tcW w:w="1716" w:type="dxa"/>
          </w:tcPr>
          <w:p w14:paraId="24499FA1"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Cliente/País</w:t>
            </w:r>
          </w:p>
        </w:tc>
        <w:tc>
          <w:tcPr>
            <w:tcW w:w="2638" w:type="dxa"/>
          </w:tcPr>
          <w:p w14:paraId="377D9B63"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Contacto del cliente</w:t>
            </w:r>
          </w:p>
          <w:p w14:paraId="68BEEBC5"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roofErr w:type="gramStart"/>
            <w:r w:rsidRPr="008C6598">
              <w:rPr>
                <w:rFonts w:ascii="Arial" w:eastAsia="Arial Unicode MS" w:hAnsi="Arial" w:cs="Arial"/>
                <w:sz w:val="21"/>
                <w:szCs w:val="21"/>
                <w:lang w:val="es-PE"/>
              </w:rPr>
              <w:t>nombre,correo</w:t>
            </w:r>
            <w:proofErr w:type="gramEnd"/>
            <w:r w:rsidRPr="008C6598">
              <w:rPr>
                <w:rFonts w:ascii="Arial" w:eastAsia="Arial Unicode MS" w:hAnsi="Arial" w:cs="Arial"/>
                <w:sz w:val="21"/>
                <w:szCs w:val="21"/>
                <w:lang w:val="es-PE"/>
              </w:rPr>
              <w:t xml:space="preserve"> electrónico, tlf.)</w:t>
            </w:r>
          </w:p>
        </w:tc>
      </w:tr>
      <w:tr w:rsidR="001F3BCC" w:rsidRPr="008C6598" w14:paraId="2C248A2C" w14:textId="77777777" w:rsidTr="007E0C9E">
        <w:tc>
          <w:tcPr>
            <w:tcW w:w="508" w:type="dxa"/>
          </w:tcPr>
          <w:p w14:paraId="4DBDA263"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1</w:t>
            </w:r>
          </w:p>
        </w:tc>
        <w:tc>
          <w:tcPr>
            <w:tcW w:w="2712" w:type="dxa"/>
          </w:tcPr>
          <w:p w14:paraId="7F0B9231"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138" w:type="dxa"/>
          </w:tcPr>
          <w:p w14:paraId="79F46705"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73" w:type="dxa"/>
          </w:tcPr>
          <w:p w14:paraId="30212985"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11" w:type="dxa"/>
          </w:tcPr>
          <w:p w14:paraId="0342B327"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007" w:type="dxa"/>
          </w:tcPr>
          <w:p w14:paraId="30DF9EDC"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716" w:type="dxa"/>
          </w:tcPr>
          <w:p w14:paraId="0DDE208A"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638" w:type="dxa"/>
          </w:tcPr>
          <w:p w14:paraId="1D93049C"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r>
      <w:tr w:rsidR="001F3BCC" w:rsidRPr="008C6598" w14:paraId="698232F9" w14:textId="77777777" w:rsidTr="007E0C9E">
        <w:tc>
          <w:tcPr>
            <w:tcW w:w="508" w:type="dxa"/>
          </w:tcPr>
          <w:p w14:paraId="10D587FD"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2</w:t>
            </w:r>
          </w:p>
        </w:tc>
        <w:tc>
          <w:tcPr>
            <w:tcW w:w="2712" w:type="dxa"/>
          </w:tcPr>
          <w:p w14:paraId="6ACEABC1"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138" w:type="dxa"/>
          </w:tcPr>
          <w:p w14:paraId="15A009D2"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73" w:type="dxa"/>
          </w:tcPr>
          <w:p w14:paraId="37A576C3"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11" w:type="dxa"/>
          </w:tcPr>
          <w:p w14:paraId="61C9D687"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007" w:type="dxa"/>
          </w:tcPr>
          <w:p w14:paraId="1737E205"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716" w:type="dxa"/>
          </w:tcPr>
          <w:p w14:paraId="55E69FA6"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638" w:type="dxa"/>
          </w:tcPr>
          <w:p w14:paraId="0B87883D"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r>
      <w:tr w:rsidR="001F3BCC" w:rsidRPr="008C6598" w14:paraId="1DA7414B" w14:textId="77777777" w:rsidTr="007E0C9E">
        <w:tc>
          <w:tcPr>
            <w:tcW w:w="508" w:type="dxa"/>
          </w:tcPr>
          <w:p w14:paraId="42EA57BE"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3</w:t>
            </w:r>
          </w:p>
        </w:tc>
        <w:tc>
          <w:tcPr>
            <w:tcW w:w="2712" w:type="dxa"/>
          </w:tcPr>
          <w:p w14:paraId="3334F355"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138" w:type="dxa"/>
          </w:tcPr>
          <w:p w14:paraId="1167DF85"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73" w:type="dxa"/>
          </w:tcPr>
          <w:p w14:paraId="58F6AA69"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11" w:type="dxa"/>
          </w:tcPr>
          <w:p w14:paraId="09F467B9"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007" w:type="dxa"/>
          </w:tcPr>
          <w:p w14:paraId="003BD511"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716" w:type="dxa"/>
          </w:tcPr>
          <w:p w14:paraId="12698AC7"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638" w:type="dxa"/>
          </w:tcPr>
          <w:p w14:paraId="75FD9E1A"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r>
      <w:tr w:rsidR="001F3BCC" w:rsidRPr="008C6598" w14:paraId="06437011" w14:textId="77777777" w:rsidTr="007E0C9E">
        <w:tc>
          <w:tcPr>
            <w:tcW w:w="508" w:type="dxa"/>
          </w:tcPr>
          <w:p w14:paraId="34808AE0" w14:textId="77777777" w:rsidR="001F3BCC" w:rsidRPr="008C6598" w:rsidRDefault="001F3BCC" w:rsidP="00FA377F">
            <w:pPr>
              <w:spacing w:after="0" w:line="24" w:lineRule="atLeast"/>
              <w:contextualSpacing/>
              <w:jc w:val="center"/>
              <w:rPr>
                <w:rFonts w:ascii="Arial" w:eastAsia="Arial Unicode MS" w:hAnsi="Arial" w:cs="Arial"/>
                <w:sz w:val="21"/>
                <w:szCs w:val="21"/>
                <w:lang w:val="es-PE"/>
              </w:rPr>
            </w:pPr>
            <w:r w:rsidRPr="008C6598">
              <w:rPr>
                <w:rFonts w:ascii="Arial" w:eastAsia="Arial Unicode MS" w:hAnsi="Arial" w:cs="Arial"/>
                <w:sz w:val="21"/>
                <w:szCs w:val="21"/>
                <w:lang w:val="es-PE"/>
              </w:rPr>
              <w:t>…</w:t>
            </w:r>
          </w:p>
        </w:tc>
        <w:tc>
          <w:tcPr>
            <w:tcW w:w="2712" w:type="dxa"/>
          </w:tcPr>
          <w:p w14:paraId="425C88CB"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138" w:type="dxa"/>
          </w:tcPr>
          <w:p w14:paraId="72F8B048"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73" w:type="dxa"/>
          </w:tcPr>
          <w:p w14:paraId="498FA082"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411" w:type="dxa"/>
          </w:tcPr>
          <w:p w14:paraId="260D79DD"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007" w:type="dxa"/>
          </w:tcPr>
          <w:p w14:paraId="6E08D691"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1716" w:type="dxa"/>
          </w:tcPr>
          <w:p w14:paraId="641C7D39"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c>
          <w:tcPr>
            <w:tcW w:w="2638" w:type="dxa"/>
          </w:tcPr>
          <w:p w14:paraId="33FCD9FC" w14:textId="77777777" w:rsidR="001F3BCC" w:rsidRPr="008C6598" w:rsidRDefault="001F3BCC" w:rsidP="00FA377F">
            <w:pPr>
              <w:spacing w:after="0" w:line="24" w:lineRule="atLeast"/>
              <w:contextualSpacing/>
              <w:rPr>
                <w:rFonts w:ascii="Arial" w:eastAsia="Arial Unicode MS" w:hAnsi="Arial" w:cs="Arial"/>
                <w:sz w:val="21"/>
                <w:szCs w:val="21"/>
                <w:lang w:val="es-PE"/>
              </w:rPr>
            </w:pPr>
          </w:p>
        </w:tc>
      </w:tr>
    </w:tbl>
    <w:p w14:paraId="76CD4EB4" w14:textId="77777777" w:rsidR="00062904" w:rsidRPr="008C6598" w:rsidRDefault="00062904" w:rsidP="00FA377F">
      <w:pPr>
        <w:spacing w:after="0" w:line="24" w:lineRule="atLeast"/>
        <w:contextualSpacing/>
        <w:rPr>
          <w:rFonts w:ascii="Arial" w:eastAsia="Arial Unicode MS" w:hAnsi="Arial" w:cs="Arial"/>
          <w:b/>
          <w:bCs/>
          <w:sz w:val="21"/>
          <w:szCs w:val="21"/>
          <w:lang w:val="es-PE"/>
        </w:rPr>
      </w:pPr>
    </w:p>
    <w:p w14:paraId="2CBBA47A" w14:textId="2CE6B51F" w:rsidR="001F3BCC" w:rsidRPr="008C6598" w:rsidRDefault="000D77A0"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 </w:t>
      </w:r>
    </w:p>
    <w:p w14:paraId="26B15022" w14:textId="77777777" w:rsidR="00062904" w:rsidRPr="008C6598" w:rsidRDefault="00062904"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(Firma del Representante Legal o Apoderado de la Empresa) </w:t>
      </w:r>
    </w:p>
    <w:p w14:paraId="7B5BE2CB" w14:textId="77777777" w:rsidR="00062904" w:rsidRPr="008C6598" w:rsidRDefault="00062904"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_____________________________________</w:t>
      </w:r>
    </w:p>
    <w:p w14:paraId="38634044" w14:textId="0B2F877B" w:rsidR="00062904" w:rsidRPr="008C6598" w:rsidRDefault="00062904"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(Nombre del Representante Legal o Apoderado de la Empresa)</w:t>
      </w:r>
    </w:p>
    <w:sectPr w:rsidR="00062904" w:rsidRPr="008C6598" w:rsidSect="00726898">
      <w:headerReference w:type="default" r:id="rId11"/>
      <w:footerReference w:type="default" r:id="rId12"/>
      <w:pgSz w:w="16838" w:h="11906" w:orient="landscape" w:code="9"/>
      <w:pgMar w:top="1418" w:right="1843" w:bottom="1276" w:left="1843" w:header="567" w:footer="312"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CD29" w14:textId="77777777" w:rsidR="00407ADC" w:rsidRDefault="00407ADC">
      <w:pPr>
        <w:spacing w:after="0" w:line="240" w:lineRule="auto"/>
      </w:pPr>
      <w:r>
        <w:separator/>
      </w:r>
    </w:p>
  </w:endnote>
  <w:endnote w:type="continuationSeparator" w:id="0">
    <w:p w14:paraId="3A337E4A" w14:textId="77777777" w:rsidR="00407ADC" w:rsidRDefault="0040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4735" w14:textId="77777777" w:rsidR="001C2465" w:rsidRPr="005E31C8" w:rsidRDefault="001C2465" w:rsidP="00264428">
    <w:pPr>
      <w:pStyle w:val="Piedepgina"/>
      <w:tabs>
        <w:tab w:val="clear" w:pos="4252"/>
        <w:tab w:val="clear" w:pos="8504"/>
        <w:tab w:val="right" w:pos="8931"/>
      </w:tabs>
      <w:ind w:right="990"/>
      <w:rPr>
        <w:rFonts w:ascii="Arial" w:hAnsi="Arial" w:cs="Arial"/>
        <w:sz w:val="15"/>
        <w:szCs w:val="15"/>
      </w:rPr>
    </w:pPr>
    <w:r w:rsidRPr="005E31C8">
      <w:rPr>
        <w:rFonts w:ascii="Arial" w:hAnsi="Arial" w:cs="Arial"/>
        <w:sz w:val="15"/>
        <w:szCs w:val="15"/>
      </w:rPr>
      <w:t>Av. Enrique Canaval Moreyra 150, San Isidro, Lima, Perú</w:t>
    </w:r>
  </w:p>
  <w:p w14:paraId="4D5A9FD5" w14:textId="77777777" w:rsidR="001C2465" w:rsidRPr="005E31C8" w:rsidRDefault="001C2465" w:rsidP="00264428">
    <w:pPr>
      <w:pStyle w:val="Piedepgina"/>
      <w:tabs>
        <w:tab w:val="clear" w:pos="4252"/>
        <w:tab w:val="clear" w:pos="8504"/>
        <w:tab w:val="right" w:pos="8931"/>
      </w:tabs>
      <w:ind w:right="990"/>
      <w:rPr>
        <w:rFonts w:ascii="Arial" w:hAnsi="Arial" w:cs="Arial"/>
        <w:sz w:val="15"/>
        <w:szCs w:val="15"/>
      </w:rPr>
    </w:pPr>
    <w:r w:rsidRPr="005E31C8">
      <w:rPr>
        <w:rFonts w:ascii="Arial" w:hAnsi="Arial" w:cs="Arial"/>
        <w:color w:val="FF0000"/>
        <w:sz w:val="15"/>
        <w:szCs w:val="15"/>
      </w:rPr>
      <w:t>T.</w:t>
    </w:r>
    <w:r w:rsidRPr="005E31C8">
      <w:rPr>
        <w:rFonts w:ascii="Arial" w:hAnsi="Arial" w:cs="Arial"/>
        <w:sz w:val="15"/>
        <w:szCs w:val="15"/>
      </w:rPr>
      <w:t xml:space="preserve"> 51 1 200 1200</w:t>
    </w:r>
    <w:r>
      <w:rPr>
        <w:rFonts w:ascii="Arial" w:hAnsi="Arial" w:cs="Arial"/>
        <w:sz w:val="15"/>
        <w:szCs w:val="15"/>
      </w:rPr>
      <w:t xml:space="preserve"> </w:t>
    </w:r>
    <w:r w:rsidRPr="005E31C8">
      <w:rPr>
        <w:rFonts w:ascii="Arial" w:hAnsi="Arial" w:cs="Arial"/>
        <w:sz w:val="15"/>
        <w:szCs w:val="15"/>
      </w:rPr>
      <w:t xml:space="preserve"> </w:t>
    </w:r>
    <w:r>
      <w:rPr>
        <w:rFonts w:ascii="Arial" w:hAnsi="Arial" w:cs="Arial"/>
        <w:sz w:val="15"/>
        <w:szCs w:val="15"/>
      </w:rPr>
      <w:t>|</w:t>
    </w:r>
    <w:r w:rsidRPr="005E31C8">
      <w:rPr>
        <w:rFonts w:ascii="Arial" w:hAnsi="Arial" w:cs="Arial"/>
        <w:sz w:val="15"/>
        <w:szCs w:val="15"/>
      </w:rPr>
      <w:t xml:space="preserve">  </w:t>
    </w:r>
    <w:r w:rsidRPr="005E31C8">
      <w:rPr>
        <w:rFonts w:ascii="Arial" w:hAnsi="Arial" w:cs="Arial"/>
        <w:color w:val="FF0000"/>
        <w:sz w:val="15"/>
        <w:szCs w:val="15"/>
      </w:rPr>
      <w:t>E.</w:t>
    </w:r>
    <w:r w:rsidRPr="005E31C8">
      <w:rPr>
        <w:rFonts w:ascii="Arial" w:hAnsi="Arial" w:cs="Arial"/>
        <w:sz w:val="15"/>
        <w:szCs w:val="15"/>
      </w:rPr>
      <w:t xml:space="preserve"> contact@proinversion.gob.pe</w:t>
    </w:r>
  </w:p>
  <w:p w14:paraId="28B29794" w14:textId="23951512" w:rsidR="001C2465" w:rsidRPr="005E31C8" w:rsidRDefault="001C2465" w:rsidP="00264428">
    <w:pPr>
      <w:pStyle w:val="Piedepgina"/>
      <w:tabs>
        <w:tab w:val="clear" w:pos="4252"/>
        <w:tab w:val="clear" w:pos="8504"/>
        <w:tab w:val="right" w:pos="7513"/>
      </w:tabs>
      <w:jc w:val="right"/>
      <w:rPr>
        <w:rFonts w:ascii="Arial" w:hAnsi="Arial" w:cs="Arial"/>
        <w:sz w:val="16"/>
        <w:szCs w:val="16"/>
      </w:rPr>
    </w:pPr>
    <w:r w:rsidRPr="005E31C8">
      <w:rPr>
        <w:rFonts w:ascii="Arial" w:hAnsi="Arial" w:cs="Arial"/>
        <w:b/>
        <w:bCs/>
        <w:sz w:val="15"/>
        <w:szCs w:val="15"/>
      </w:rPr>
      <w:t>WWW.PROINVERSION.GOB.PE</w:t>
    </w:r>
    <w:r>
      <w:rPr>
        <w:rFonts w:ascii="Arial" w:hAnsi="Arial" w:cs="Arial"/>
        <w:b/>
        <w:bCs/>
        <w:sz w:val="15"/>
        <w:szCs w:val="15"/>
      </w:rPr>
      <w:t xml:space="preserve"> </w:t>
    </w:r>
    <w:r>
      <w:rPr>
        <w:rFonts w:ascii="Arial" w:hAnsi="Arial" w:cs="Arial"/>
        <w:sz w:val="16"/>
        <w:szCs w:val="16"/>
      </w:rPr>
      <w:tab/>
      <w:t xml:space="preserve"> </w:t>
    </w:r>
    <w:r w:rsidRPr="00682375">
      <w:rPr>
        <w:rFonts w:ascii="Arial" w:hAnsi="Arial" w:cs="Arial"/>
        <w:sz w:val="16"/>
        <w:szCs w:val="16"/>
      </w:rPr>
      <w:t xml:space="preserve">Página </w:t>
    </w:r>
    <w:r w:rsidRPr="00682375">
      <w:rPr>
        <w:rFonts w:ascii="Arial" w:hAnsi="Arial" w:cs="Arial"/>
        <w:b/>
        <w:bCs/>
        <w:sz w:val="16"/>
        <w:szCs w:val="16"/>
      </w:rPr>
      <w:fldChar w:fldCharType="begin"/>
    </w:r>
    <w:r>
      <w:rPr>
        <w:rFonts w:ascii="Arial" w:hAnsi="Arial" w:cs="Arial"/>
        <w:b/>
        <w:bCs/>
        <w:sz w:val="16"/>
        <w:szCs w:val="16"/>
      </w:rPr>
      <w:instrText>PAGE</w:instrText>
    </w:r>
    <w:r w:rsidRPr="00682375">
      <w:rPr>
        <w:rFonts w:ascii="Arial" w:hAnsi="Arial" w:cs="Arial"/>
        <w:b/>
        <w:bCs/>
        <w:sz w:val="16"/>
        <w:szCs w:val="16"/>
      </w:rPr>
      <w:fldChar w:fldCharType="separate"/>
    </w:r>
    <w:r w:rsidR="00655427">
      <w:rPr>
        <w:rFonts w:ascii="Arial" w:hAnsi="Arial" w:cs="Arial"/>
        <w:b/>
        <w:bCs/>
        <w:noProof/>
        <w:sz w:val="16"/>
        <w:szCs w:val="16"/>
      </w:rPr>
      <w:t>14</w:t>
    </w:r>
    <w:r w:rsidRPr="00682375">
      <w:rPr>
        <w:rFonts w:ascii="Arial" w:hAnsi="Arial" w:cs="Arial"/>
        <w:b/>
        <w:bCs/>
        <w:sz w:val="16"/>
        <w:szCs w:val="16"/>
      </w:rPr>
      <w:fldChar w:fldCharType="end"/>
    </w:r>
    <w:r w:rsidRPr="00682375">
      <w:rPr>
        <w:rFonts w:ascii="Arial" w:hAnsi="Arial" w:cs="Arial"/>
        <w:sz w:val="16"/>
        <w:szCs w:val="16"/>
      </w:rPr>
      <w:t xml:space="preserve"> de </w:t>
    </w:r>
    <w:r w:rsidRPr="00682375">
      <w:rPr>
        <w:rFonts w:ascii="Arial" w:hAnsi="Arial" w:cs="Arial"/>
        <w:b/>
        <w:bCs/>
        <w:sz w:val="16"/>
        <w:szCs w:val="16"/>
      </w:rPr>
      <w:fldChar w:fldCharType="begin"/>
    </w:r>
    <w:r>
      <w:rPr>
        <w:rFonts w:ascii="Arial" w:hAnsi="Arial" w:cs="Arial"/>
        <w:b/>
        <w:bCs/>
        <w:sz w:val="16"/>
        <w:szCs w:val="16"/>
      </w:rPr>
      <w:instrText>NUMPAGES</w:instrText>
    </w:r>
    <w:r w:rsidRPr="00682375">
      <w:rPr>
        <w:rFonts w:ascii="Arial" w:hAnsi="Arial" w:cs="Arial"/>
        <w:b/>
        <w:bCs/>
        <w:sz w:val="16"/>
        <w:szCs w:val="16"/>
      </w:rPr>
      <w:fldChar w:fldCharType="separate"/>
    </w:r>
    <w:r w:rsidR="00655427">
      <w:rPr>
        <w:rFonts w:ascii="Arial" w:hAnsi="Arial" w:cs="Arial"/>
        <w:b/>
        <w:bCs/>
        <w:noProof/>
        <w:sz w:val="16"/>
        <w:szCs w:val="16"/>
      </w:rPr>
      <w:t>15</w:t>
    </w:r>
    <w:r w:rsidRPr="00682375">
      <w:rPr>
        <w:rFonts w:ascii="Arial" w:hAnsi="Arial" w:cs="Arial"/>
        <w:b/>
        <w:bCs/>
        <w:sz w:val="16"/>
        <w:szCs w:val="16"/>
      </w:rPr>
      <w:fldChar w:fldCharType="end"/>
    </w:r>
  </w:p>
  <w:p w14:paraId="77081CC5" w14:textId="48EBC855" w:rsidR="001C2465" w:rsidRPr="00FC3EE7" w:rsidRDefault="001C2465" w:rsidP="00FC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C46D" w14:textId="77777777" w:rsidR="00407ADC" w:rsidRDefault="00407ADC">
      <w:pPr>
        <w:spacing w:after="0" w:line="240" w:lineRule="auto"/>
      </w:pPr>
      <w:r>
        <w:separator/>
      </w:r>
    </w:p>
  </w:footnote>
  <w:footnote w:type="continuationSeparator" w:id="0">
    <w:p w14:paraId="08F9258A" w14:textId="77777777" w:rsidR="00407ADC" w:rsidRDefault="0040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5A6" w14:textId="5698EDDD" w:rsidR="002A14B4" w:rsidRDefault="002A14B4" w:rsidP="002A14B4">
    <w:pPr>
      <w:spacing w:after="120" w:line="240" w:lineRule="auto"/>
    </w:pPr>
    <w:r>
      <w:rPr>
        <w:noProof/>
        <w:lang w:val="es-PE" w:eastAsia="es-PE"/>
      </w:rPr>
      <w:drawing>
        <wp:anchor distT="0" distB="0" distL="114300" distR="114300" simplePos="0" relativeHeight="251659264" behindDoc="1" locked="0" layoutInCell="1" allowOverlap="1" wp14:anchorId="16AA5A06" wp14:editId="31E01A32">
          <wp:simplePos x="0" y="0"/>
          <wp:positionH relativeFrom="column">
            <wp:posOffset>-233680</wp:posOffset>
          </wp:positionH>
          <wp:positionV relativeFrom="paragraph">
            <wp:posOffset>-118745</wp:posOffset>
          </wp:positionV>
          <wp:extent cx="4783455" cy="427990"/>
          <wp:effectExtent l="0" t="0" r="0" b="0"/>
          <wp:wrapTopAndBottom/>
          <wp:docPr id="1114045937" name="Imagen 111404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3455"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0288" behindDoc="0" locked="0" layoutInCell="1" allowOverlap="1" wp14:anchorId="2E580B02" wp14:editId="2FC65442">
              <wp:simplePos x="0" y="0"/>
              <wp:positionH relativeFrom="column">
                <wp:posOffset>3340100</wp:posOffset>
              </wp:positionH>
              <wp:positionV relativeFrom="paragraph">
                <wp:posOffset>-53340</wp:posOffset>
              </wp:positionV>
              <wp:extent cx="1193165" cy="357809"/>
              <wp:effectExtent l="0" t="0" r="635" b="0"/>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82040DF" w14:textId="77777777" w:rsidR="002A14B4" w:rsidRPr="0029608F" w:rsidRDefault="002A14B4" w:rsidP="002A14B4">
                          <w:pPr>
                            <w:spacing w:after="0" w:line="160" w:lineRule="exact"/>
                            <w:rPr>
                              <w:rFonts w:cs="Calibri"/>
                              <w:color w:val="000000" w:themeColor="text1"/>
                              <w:sz w:val="14"/>
                              <w:szCs w:val="14"/>
                              <w:lang w:val="es-PE"/>
                            </w:rPr>
                          </w:pPr>
                          <w:r w:rsidRPr="0029608F">
                            <w:rPr>
                              <w:rFonts w:cs="Calibri"/>
                              <w:color w:val="000000" w:themeColor="text1"/>
                              <w:sz w:val="14"/>
                              <w:szCs w:val="14"/>
                              <w:lang w:val="es-PE"/>
                            </w:rPr>
                            <w:t>Direcc</w:t>
                          </w:r>
                          <w:r>
                            <w:rPr>
                              <w:rFonts w:cs="Calibri"/>
                              <w:color w:val="000000" w:themeColor="text1"/>
                              <w:sz w:val="14"/>
                              <w:szCs w:val="14"/>
                              <w:lang w:val="es-PE"/>
                            </w:rPr>
                            <w:t>ión de Portafolio de Proyectos</w:t>
                          </w:r>
                        </w:p>
                        <w:p w14:paraId="48658214" w14:textId="77777777" w:rsidR="002A14B4" w:rsidRPr="0029608F" w:rsidRDefault="002A14B4" w:rsidP="002A14B4">
                          <w:pPr>
                            <w:spacing w:after="0" w:line="160" w:lineRule="exact"/>
                            <w:rPr>
                              <w:rFonts w:cs="Calibri"/>
                              <w:color w:val="000000" w:themeColor="text1"/>
                              <w:sz w:val="14"/>
                              <w:szCs w:val="14"/>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80B02" id="_x0000_t202" coordsize="21600,21600" o:spt="202" path="m,l,21600r21600,l21600,xe">
              <v:stroke joinstyle="miter"/>
              <v:path gradientshapeok="t" o:connecttype="rect"/>
            </v:shapetype>
            <v:shape id="Cuadro de texto 4" o:spid="_x0000_s1026" type="#_x0000_t202" style="position:absolute;margin-left:263pt;margin-top:-4.2pt;width:93.9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Nezn9uIAAAAJAQAADwAAAGRycy9kb3ducmV2LnhtbEyPzU7DMBCE70i8g7VI3FonpfQnZFMh&#10;JEpBAqk/D+Am2zhNvI5iNw1vjznBcTSjmW/S1WAa0VPnKssI8TgCQZzbouIS4bB/HS1AOK+4UI1l&#10;QvgmB6vs9iZVSWGvvKV+50sRStglCkF73yZSulyTUW5sW+LgnWxnlA+yK2XRqWsoN42cRNFMGlVx&#10;WNCqpRdNeb27GIR1dYr3X31dtrp+f1t/bD7Pm7NHvL8bnp9AeBr8Xxh+8QM6ZIHpaC9cONEgPE5m&#10;4YtHGC2mIEJgHj8sQRwRpvMlyCyV/x9kPwAAAP//AwBQSwECLQAUAAYACAAAACEAtoM4kv4AAADh&#10;AQAAEwAAAAAAAAAAAAAAAAAAAAAAW0NvbnRlbnRfVHlwZXNdLnhtbFBLAQItABQABgAIAAAAIQA4&#10;/SH/1gAAAJQBAAALAAAAAAAAAAAAAAAAAC8BAABfcmVscy8ucmVsc1BLAQItABQABgAIAAAAIQCs&#10;ihKADwIAAB4EAAAOAAAAAAAAAAAAAAAAAC4CAABkcnMvZTJvRG9jLnhtbFBLAQItABQABgAIAAAA&#10;IQA17Of24gAAAAkBAAAPAAAAAAAAAAAAAAAAAGkEAABkcnMvZG93bnJldi54bWxQSwUGAAAAAAQA&#10;BADzAAAAeAUAAAAA&#10;" filled="f" stroked="f" strokeweight=".5pt">
              <v:textbox inset="0,0,0,0">
                <w:txbxContent>
                  <w:p w14:paraId="382040DF" w14:textId="77777777" w:rsidR="002A14B4" w:rsidRPr="0029608F" w:rsidRDefault="002A14B4" w:rsidP="002A14B4">
                    <w:pPr>
                      <w:spacing w:after="0" w:line="160" w:lineRule="exact"/>
                      <w:rPr>
                        <w:rFonts w:cs="Calibri"/>
                        <w:color w:val="000000" w:themeColor="text1"/>
                        <w:sz w:val="14"/>
                        <w:szCs w:val="14"/>
                        <w:lang w:val="es-PE"/>
                      </w:rPr>
                    </w:pPr>
                    <w:r w:rsidRPr="0029608F">
                      <w:rPr>
                        <w:rFonts w:cs="Calibri"/>
                        <w:color w:val="000000" w:themeColor="text1"/>
                        <w:sz w:val="14"/>
                        <w:szCs w:val="14"/>
                        <w:lang w:val="es-PE"/>
                      </w:rPr>
                      <w:t>Direcc</w:t>
                    </w:r>
                    <w:r>
                      <w:rPr>
                        <w:rFonts w:cs="Calibri"/>
                        <w:color w:val="000000" w:themeColor="text1"/>
                        <w:sz w:val="14"/>
                        <w:szCs w:val="14"/>
                        <w:lang w:val="es-PE"/>
                      </w:rPr>
                      <w:t>ión de Portafolio de Proyectos</w:t>
                    </w:r>
                  </w:p>
                  <w:p w14:paraId="48658214" w14:textId="77777777" w:rsidR="002A14B4" w:rsidRPr="0029608F" w:rsidRDefault="002A14B4" w:rsidP="002A14B4">
                    <w:pPr>
                      <w:spacing w:after="0" w:line="160" w:lineRule="exact"/>
                      <w:rPr>
                        <w:rFonts w:cs="Calibri"/>
                        <w:color w:val="000000" w:themeColor="text1"/>
                        <w:sz w:val="14"/>
                        <w:szCs w:val="14"/>
                        <w:lang w:val="es-PE"/>
                      </w:rPr>
                    </w:pPr>
                  </w:p>
                </w:txbxContent>
              </v:textbox>
            </v:shape>
          </w:pict>
        </mc:Fallback>
      </mc:AlternateContent>
    </w:r>
    <w:r>
      <w:rPr>
        <w:noProof/>
      </w:rPr>
      <w:drawing>
        <wp:anchor distT="0" distB="0" distL="114300" distR="114300" simplePos="0" relativeHeight="251661312" behindDoc="1" locked="0" layoutInCell="1" allowOverlap="1" wp14:anchorId="2CF05BD2" wp14:editId="03A8CA2F">
          <wp:simplePos x="0" y="0"/>
          <wp:positionH relativeFrom="column">
            <wp:posOffset>4878070</wp:posOffset>
          </wp:positionH>
          <wp:positionV relativeFrom="paragraph">
            <wp:posOffset>-127000</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925267311" name="Imagen 92526731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67311" name="Imagen 925267311" descr="Un letrero de color negr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p w14:paraId="11178016" w14:textId="77777777" w:rsidR="002A14B4" w:rsidRPr="00682375" w:rsidRDefault="002A14B4" w:rsidP="002A14B4">
    <w:pPr>
      <w:spacing w:after="0" w:line="240" w:lineRule="auto"/>
      <w:jc w:val="center"/>
      <w:rPr>
        <w:rFonts w:ascii="Arial" w:hAnsi="Arial" w:cs="Arial"/>
        <w:sz w:val="18"/>
        <w:szCs w:val="18"/>
      </w:rPr>
    </w:pPr>
    <w:bookmarkStart w:id="1" w:name="_Hlk137807694"/>
    <w:r w:rsidRPr="00682375">
      <w:rPr>
        <w:rFonts w:ascii="Arial" w:hAnsi="Arial" w:cs="Arial"/>
        <w:sz w:val="18"/>
        <w:szCs w:val="18"/>
      </w:rPr>
      <w:t>“Decenio de la Igualdad de Oportunidades para Mujeres y Hombres”</w:t>
    </w:r>
  </w:p>
  <w:p w14:paraId="4D998C5B" w14:textId="77777777" w:rsidR="002A14B4" w:rsidRDefault="002A14B4" w:rsidP="002A14B4">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 xml:space="preserve">Año </w:t>
    </w:r>
    <w:r>
      <w:rPr>
        <w:rFonts w:ascii="Arial" w:hAnsi="Arial" w:cs="Arial"/>
        <w:sz w:val="18"/>
        <w:szCs w:val="18"/>
        <w:lang w:val="es-PE"/>
      </w:rPr>
      <w:t>de la unidad, la paz y el desarrollo</w:t>
    </w:r>
    <w:r w:rsidRPr="0044066A">
      <w:rPr>
        <w:rFonts w:ascii="Arial" w:hAnsi="Arial" w:cs="Arial"/>
        <w:sz w:val="18"/>
        <w:szCs w:val="18"/>
      </w:rPr>
      <w:t>”</w:t>
    </w:r>
  </w:p>
  <w:bookmarkEnd w:id="1"/>
  <w:p w14:paraId="434B7DE3" w14:textId="44FD3DDE" w:rsidR="001C2465" w:rsidRPr="00D21CB7" w:rsidRDefault="001C2465" w:rsidP="00D21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2B365FA4"/>
    <w:multiLevelType w:val="hybridMultilevel"/>
    <w:tmpl w:val="AB2C4C3E"/>
    <w:lvl w:ilvl="0" w:tplc="280A0001">
      <w:start w:val="1"/>
      <w:numFmt w:val="bullet"/>
      <w:lvlText w:val=""/>
      <w:lvlJc w:val="left"/>
      <w:pPr>
        <w:ind w:left="2006" w:hanging="360"/>
      </w:pPr>
      <w:rPr>
        <w:rFonts w:ascii="Symbol" w:hAnsi="Symbol" w:hint="default"/>
      </w:rPr>
    </w:lvl>
    <w:lvl w:ilvl="1" w:tplc="280A0003" w:tentative="1">
      <w:start w:val="1"/>
      <w:numFmt w:val="bullet"/>
      <w:lvlText w:val="o"/>
      <w:lvlJc w:val="left"/>
      <w:pPr>
        <w:ind w:left="2726" w:hanging="360"/>
      </w:pPr>
      <w:rPr>
        <w:rFonts w:ascii="Courier New" w:hAnsi="Courier New" w:cs="Courier New" w:hint="default"/>
      </w:rPr>
    </w:lvl>
    <w:lvl w:ilvl="2" w:tplc="280A0005" w:tentative="1">
      <w:start w:val="1"/>
      <w:numFmt w:val="bullet"/>
      <w:lvlText w:val=""/>
      <w:lvlJc w:val="left"/>
      <w:pPr>
        <w:ind w:left="3446" w:hanging="360"/>
      </w:pPr>
      <w:rPr>
        <w:rFonts w:ascii="Wingdings" w:hAnsi="Wingdings" w:hint="default"/>
      </w:rPr>
    </w:lvl>
    <w:lvl w:ilvl="3" w:tplc="280A0001" w:tentative="1">
      <w:start w:val="1"/>
      <w:numFmt w:val="bullet"/>
      <w:lvlText w:val=""/>
      <w:lvlJc w:val="left"/>
      <w:pPr>
        <w:ind w:left="4166" w:hanging="360"/>
      </w:pPr>
      <w:rPr>
        <w:rFonts w:ascii="Symbol" w:hAnsi="Symbol" w:hint="default"/>
      </w:rPr>
    </w:lvl>
    <w:lvl w:ilvl="4" w:tplc="280A0003" w:tentative="1">
      <w:start w:val="1"/>
      <w:numFmt w:val="bullet"/>
      <w:lvlText w:val="o"/>
      <w:lvlJc w:val="left"/>
      <w:pPr>
        <w:ind w:left="4886" w:hanging="360"/>
      </w:pPr>
      <w:rPr>
        <w:rFonts w:ascii="Courier New" w:hAnsi="Courier New" w:cs="Courier New" w:hint="default"/>
      </w:rPr>
    </w:lvl>
    <w:lvl w:ilvl="5" w:tplc="280A0005" w:tentative="1">
      <w:start w:val="1"/>
      <w:numFmt w:val="bullet"/>
      <w:lvlText w:val=""/>
      <w:lvlJc w:val="left"/>
      <w:pPr>
        <w:ind w:left="5606" w:hanging="360"/>
      </w:pPr>
      <w:rPr>
        <w:rFonts w:ascii="Wingdings" w:hAnsi="Wingdings" w:hint="default"/>
      </w:rPr>
    </w:lvl>
    <w:lvl w:ilvl="6" w:tplc="280A0001" w:tentative="1">
      <w:start w:val="1"/>
      <w:numFmt w:val="bullet"/>
      <w:lvlText w:val=""/>
      <w:lvlJc w:val="left"/>
      <w:pPr>
        <w:ind w:left="6326" w:hanging="360"/>
      </w:pPr>
      <w:rPr>
        <w:rFonts w:ascii="Symbol" w:hAnsi="Symbol" w:hint="default"/>
      </w:rPr>
    </w:lvl>
    <w:lvl w:ilvl="7" w:tplc="280A0003" w:tentative="1">
      <w:start w:val="1"/>
      <w:numFmt w:val="bullet"/>
      <w:lvlText w:val="o"/>
      <w:lvlJc w:val="left"/>
      <w:pPr>
        <w:ind w:left="7046" w:hanging="360"/>
      </w:pPr>
      <w:rPr>
        <w:rFonts w:ascii="Courier New" w:hAnsi="Courier New" w:cs="Courier New" w:hint="default"/>
      </w:rPr>
    </w:lvl>
    <w:lvl w:ilvl="8" w:tplc="280A0005" w:tentative="1">
      <w:start w:val="1"/>
      <w:numFmt w:val="bullet"/>
      <w:lvlText w:val=""/>
      <w:lvlJc w:val="left"/>
      <w:pPr>
        <w:ind w:left="7766" w:hanging="360"/>
      </w:pPr>
      <w:rPr>
        <w:rFonts w:ascii="Wingdings" w:hAnsi="Wingdings" w:hint="default"/>
      </w:rPr>
    </w:lvl>
  </w:abstractNum>
  <w:abstractNum w:abstractNumId="2" w15:restartNumberingAfterBreak="0">
    <w:nsid w:val="2C4D4078"/>
    <w:multiLevelType w:val="multilevel"/>
    <w:tmpl w:val="28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6509A"/>
    <w:multiLevelType w:val="hybridMultilevel"/>
    <w:tmpl w:val="6A42BE78"/>
    <w:lvl w:ilvl="0" w:tplc="280A0015">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33366290"/>
    <w:multiLevelType w:val="multilevel"/>
    <w:tmpl w:val="41C49040"/>
    <w:lvl w:ilvl="0">
      <w:start w:val="1"/>
      <w:numFmt w:val="bullet"/>
      <w:lvlText w:val=""/>
      <w:lvlJc w:val="left"/>
      <w:pPr>
        <w:ind w:left="1430" w:hanging="720"/>
      </w:pPr>
      <w:rPr>
        <w:rFonts w:ascii="Symbol" w:hAnsi="Symbol"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343A4C25"/>
    <w:multiLevelType w:val="hybridMultilevel"/>
    <w:tmpl w:val="C5BC5C2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7D32C5E"/>
    <w:multiLevelType w:val="hybridMultilevel"/>
    <w:tmpl w:val="A3F45058"/>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7"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A102FC"/>
    <w:multiLevelType w:val="hybridMultilevel"/>
    <w:tmpl w:val="3E8E429C"/>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9" w15:restartNumberingAfterBreak="0">
    <w:nsid w:val="55514AB6"/>
    <w:multiLevelType w:val="hybridMultilevel"/>
    <w:tmpl w:val="5CF44F2A"/>
    <w:lvl w:ilvl="0" w:tplc="47C0EC5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89769B4"/>
    <w:multiLevelType w:val="hybridMultilevel"/>
    <w:tmpl w:val="EA1CE8B6"/>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 w15:restartNumberingAfterBreak="0">
    <w:nsid w:val="5D4916C9"/>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614122"/>
    <w:multiLevelType w:val="hybridMultilevel"/>
    <w:tmpl w:val="6E508504"/>
    <w:lvl w:ilvl="0" w:tplc="0F2203F0">
      <w:start w:val="1"/>
      <w:numFmt w:val="upp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7E46FC0"/>
    <w:multiLevelType w:val="hybridMultilevel"/>
    <w:tmpl w:val="C8BED266"/>
    <w:lvl w:ilvl="0" w:tplc="FFFFFFFF">
      <w:start w:val="1"/>
      <w:numFmt w:val="bullet"/>
      <w:lvlText w:val=""/>
      <w:lvlJc w:val="left"/>
      <w:pPr>
        <w:ind w:left="1146" w:hanging="360"/>
      </w:pPr>
      <w:rPr>
        <w:rFonts w:ascii="Symbol" w:hAnsi="Symbol" w:hint="default"/>
      </w:rPr>
    </w:lvl>
    <w:lvl w:ilvl="1" w:tplc="280A0001">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6EC255A0"/>
    <w:multiLevelType w:val="multilevel"/>
    <w:tmpl w:val="28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E71091"/>
    <w:multiLevelType w:val="multilevel"/>
    <w:tmpl w:val="629A04DE"/>
    <w:lvl w:ilvl="0">
      <w:start w:val="1"/>
      <w:numFmt w:val="lowerRoman"/>
      <w:lvlText w:val="%1)"/>
      <w:lvlJc w:val="left"/>
      <w:pPr>
        <w:ind w:left="1701" w:hanging="720"/>
      </w:pPr>
      <w:rPr>
        <w:b w:val="0"/>
        <w:i w:val="0"/>
      </w:rPr>
    </w:lvl>
    <w:lvl w:ilvl="1">
      <w:start w:val="1"/>
      <w:numFmt w:val="lowerLetter"/>
      <w:lvlText w:val="%2."/>
      <w:lvlJc w:val="left"/>
      <w:pPr>
        <w:ind w:left="1881" w:hanging="360"/>
      </w:pPr>
    </w:lvl>
    <w:lvl w:ilvl="2">
      <w:start w:val="1"/>
      <w:numFmt w:val="lowerRoman"/>
      <w:lvlText w:val="%3."/>
      <w:lvlJc w:val="right"/>
      <w:pPr>
        <w:ind w:left="2601" w:hanging="180"/>
      </w:pPr>
    </w:lvl>
    <w:lvl w:ilvl="3">
      <w:start w:val="1"/>
      <w:numFmt w:val="decimal"/>
      <w:lvlText w:val="%4."/>
      <w:lvlJc w:val="left"/>
      <w:pPr>
        <w:ind w:left="3321" w:hanging="360"/>
      </w:pPr>
    </w:lvl>
    <w:lvl w:ilvl="4">
      <w:start w:val="1"/>
      <w:numFmt w:val="lowerLetter"/>
      <w:lvlText w:val="%5."/>
      <w:lvlJc w:val="left"/>
      <w:pPr>
        <w:ind w:left="4041" w:hanging="360"/>
      </w:pPr>
    </w:lvl>
    <w:lvl w:ilvl="5">
      <w:start w:val="1"/>
      <w:numFmt w:val="lowerRoman"/>
      <w:lvlText w:val="%6."/>
      <w:lvlJc w:val="right"/>
      <w:pPr>
        <w:ind w:left="4761" w:hanging="180"/>
      </w:pPr>
    </w:lvl>
    <w:lvl w:ilvl="6">
      <w:start w:val="1"/>
      <w:numFmt w:val="decimal"/>
      <w:lvlText w:val="%7."/>
      <w:lvlJc w:val="left"/>
      <w:pPr>
        <w:ind w:left="5481" w:hanging="360"/>
      </w:pPr>
    </w:lvl>
    <w:lvl w:ilvl="7">
      <w:start w:val="1"/>
      <w:numFmt w:val="lowerLetter"/>
      <w:lvlText w:val="%8."/>
      <w:lvlJc w:val="left"/>
      <w:pPr>
        <w:ind w:left="6201" w:hanging="360"/>
      </w:pPr>
    </w:lvl>
    <w:lvl w:ilvl="8">
      <w:start w:val="1"/>
      <w:numFmt w:val="lowerRoman"/>
      <w:lvlText w:val="%9."/>
      <w:lvlJc w:val="right"/>
      <w:pPr>
        <w:ind w:left="6921" w:hanging="180"/>
      </w:pPr>
    </w:lvl>
  </w:abstractNum>
  <w:abstractNum w:abstractNumId="16" w15:restartNumberingAfterBreak="0">
    <w:nsid w:val="7790253F"/>
    <w:multiLevelType w:val="hybridMultilevel"/>
    <w:tmpl w:val="1578130E"/>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1260523988">
    <w:abstractNumId w:val="0"/>
  </w:num>
  <w:num w:numId="2" w16cid:durableId="604072985">
    <w:abstractNumId w:val="7"/>
  </w:num>
  <w:num w:numId="3" w16cid:durableId="1724711845">
    <w:abstractNumId w:val="16"/>
  </w:num>
  <w:num w:numId="4" w16cid:durableId="119422230">
    <w:abstractNumId w:val="11"/>
  </w:num>
  <w:num w:numId="5" w16cid:durableId="2059163825">
    <w:abstractNumId w:val="10"/>
  </w:num>
  <w:num w:numId="6" w16cid:durableId="222176118">
    <w:abstractNumId w:val="14"/>
  </w:num>
  <w:num w:numId="7" w16cid:durableId="1956710621">
    <w:abstractNumId w:val="1"/>
  </w:num>
  <w:num w:numId="8" w16cid:durableId="273557114">
    <w:abstractNumId w:val="8"/>
  </w:num>
  <w:num w:numId="9" w16cid:durableId="299849848">
    <w:abstractNumId w:val="6"/>
  </w:num>
  <w:num w:numId="10" w16cid:durableId="1956864233">
    <w:abstractNumId w:val="2"/>
  </w:num>
  <w:num w:numId="11" w16cid:durableId="1806661397">
    <w:abstractNumId w:val="5"/>
  </w:num>
  <w:num w:numId="12" w16cid:durableId="1833906956">
    <w:abstractNumId w:val="4"/>
  </w:num>
  <w:num w:numId="13" w16cid:durableId="1253661459">
    <w:abstractNumId w:val="15"/>
  </w:num>
  <w:num w:numId="14" w16cid:durableId="519662398">
    <w:abstractNumId w:val="12"/>
  </w:num>
  <w:num w:numId="15" w16cid:durableId="1891384948">
    <w:abstractNumId w:val="3"/>
  </w:num>
  <w:num w:numId="16" w16cid:durableId="920606496">
    <w:abstractNumId w:val="9"/>
  </w:num>
  <w:num w:numId="17" w16cid:durableId="17728918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094F"/>
    <w:rsid w:val="00012FEA"/>
    <w:rsid w:val="000133FE"/>
    <w:rsid w:val="00016585"/>
    <w:rsid w:val="0002069D"/>
    <w:rsid w:val="00024009"/>
    <w:rsid w:val="0002582F"/>
    <w:rsid w:val="000358D7"/>
    <w:rsid w:val="00036A7B"/>
    <w:rsid w:val="00040D58"/>
    <w:rsid w:val="00040FEC"/>
    <w:rsid w:val="000450BB"/>
    <w:rsid w:val="000456AA"/>
    <w:rsid w:val="00053185"/>
    <w:rsid w:val="00060CCF"/>
    <w:rsid w:val="0006219B"/>
    <w:rsid w:val="00062904"/>
    <w:rsid w:val="000647FA"/>
    <w:rsid w:val="00064EF8"/>
    <w:rsid w:val="00072C9F"/>
    <w:rsid w:val="00074540"/>
    <w:rsid w:val="000757B5"/>
    <w:rsid w:val="0007736D"/>
    <w:rsid w:val="00080713"/>
    <w:rsid w:val="00081B83"/>
    <w:rsid w:val="00081FE9"/>
    <w:rsid w:val="00090BDC"/>
    <w:rsid w:val="000A2CFF"/>
    <w:rsid w:val="000A43B4"/>
    <w:rsid w:val="000B37CC"/>
    <w:rsid w:val="000B5073"/>
    <w:rsid w:val="000C0144"/>
    <w:rsid w:val="000C0C90"/>
    <w:rsid w:val="000C1772"/>
    <w:rsid w:val="000C1921"/>
    <w:rsid w:val="000C19A1"/>
    <w:rsid w:val="000C7FF4"/>
    <w:rsid w:val="000D2C89"/>
    <w:rsid w:val="000D34F1"/>
    <w:rsid w:val="000D5E11"/>
    <w:rsid w:val="000D6571"/>
    <w:rsid w:val="000D74A0"/>
    <w:rsid w:val="000D77A0"/>
    <w:rsid w:val="000E1A65"/>
    <w:rsid w:val="000E362E"/>
    <w:rsid w:val="000E4AEE"/>
    <w:rsid w:val="000E67D2"/>
    <w:rsid w:val="000F080A"/>
    <w:rsid w:val="000F112D"/>
    <w:rsid w:val="000F11ED"/>
    <w:rsid w:val="000F3DC1"/>
    <w:rsid w:val="000F4065"/>
    <w:rsid w:val="000F4954"/>
    <w:rsid w:val="000F547A"/>
    <w:rsid w:val="000F7DBA"/>
    <w:rsid w:val="001020AD"/>
    <w:rsid w:val="00104621"/>
    <w:rsid w:val="00105DDB"/>
    <w:rsid w:val="001065C6"/>
    <w:rsid w:val="00110939"/>
    <w:rsid w:val="00110C4E"/>
    <w:rsid w:val="00115D84"/>
    <w:rsid w:val="00120D34"/>
    <w:rsid w:val="0012425F"/>
    <w:rsid w:val="00127EE7"/>
    <w:rsid w:val="001365A4"/>
    <w:rsid w:val="00143301"/>
    <w:rsid w:val="00144FC2"/>
    <w:rsid w:val="00151603"/>
    <w:rsid w:val="00160051"/>
    <w:rsid w:val="001617B6"/>
    <w:rsid w:val="001656B0"/>
    <w:rsid w:val="001661EB"/>
    <w:rsid w:val="0017247E"/>
    <w:rsid w:val="00172B68"/>
    <w:rsid w:val="00173B6B"/>
    <w:rsid w:val="0018248D"/>
    <w:rsid w:val="001833E9"/>
    <w:rsid w:val="001836D0"/>
    <w:rsid w:val="00184F1D"/>
    <w:rsid w:val="00190115"/>
    <w:rsid w:val="001901FE"/>
    <w:rsid w:val="00190557"/>
    <w:rsid w:val="0019151A"/>
    <w:rsid w:val="00195AE2"/>
    <w:rsid w:val="00196174"/>
    <w:rsid w:val="001A162E"/>
    <w:rsid w:val="001A4FF8"/>
    <w:rsid w:val="001A6C7E"/>
    <w:rsid w:val="001B46D9"/>
    <w:rsid w:val="001C1E8A"/>
    <w:rsid w:val="001C2465"/>
    <w:rsid w:val="001C78BC"/>
    <w:rsid w:val="001D0B27"/>
    <w:rsid w:val="001D33A8"/>
    <w:rsid w:val="001E51E6"/>
    <w:rsid w:val="001E60A1"/>
    <w:rsid w:val="001E6B96"/>
    <w:rsid w:val="001E7AF2"/>
    <w:rsid w:val="001F0520"/>
    <w:rsid w:val="001F15F6"/>
    <w:rsid w:val="001F17BC"/>
    <w:rsid w:val="001F17F9"/>
    <w:rsid w:val="001F3BCC"/>
    <w:rsid w:val="001F5FB2"/>
    <w:rsid w:val="00204366"/>
    <w:rsid w:val="0022049C"/>
    <w:rsid w:val="00222D9A"/>
    <w:rsid w:val="00230100"/>
    <w:rsid w:val="002325BF"/>
    <w:rsid w:val="00233259"/>
    <w:rsid w:val="002350B3"/>
    <w:rsid w:val="002365D2"/>
    <w:rsid w:val="002408E2"/>
    <w:rsid w:val="0024099A"/>
    <w:rsid w:val="00242774"/>
    <w:rsid w:val="0024698E"/>
    <w:rsid w:val="002473F8"/>
    <w:rsid w:val="00247957"/>
    <w:rsid w:val="00252375"/>
    <w:rsid w:val="00252773"/>
    <w:rsid w:val="00252C50"/>
    <w:rsid w:val="00264428"/>
    <w:rsid w:val="00265E7A"/>
    <w:rsid w:val="0027174D"/>
    <w:rsid w:val="002768D5"/>
    <w:rsid w:val="00286059"/>
    <w:rsid w:val="00290648"/>
    <w:rsid w:val="002911B7"/>
    <w:rsid w:val="002A14B4"/>
    <w:rsid w:val="002A1B0E"/>
    <w:rsid w:val="002A3353"/>
    <w:rsid w:val="002A35C7"/>
    <w:rsid w:val="002A5B36"/>
    <w:rsid w:val="002B1BEC"/>
    <w:rsid w:val="002B5CE0"/>
    <w:rsid w:val="002C15CE"/>
    <w:rsid w:val="002C2BA8"/>
    <w:rsid w:val="002C4287"/>
    <w:rsid w:val="002D0EB1"/>
    <w:rsid w:val="002D1695"/>
    <w:rsid w:val="002D5ED1"/>
    <w:rsid w:val="002D63D5"/>
    <w:rsid w:val="002D7323"/>
    <w:rsid w:val="002E177D"/>
    <w:rsid w:val="002E33BD"/>
    <w:rsid w:val="002E36F6"/>
    <w:rsid w:val="002E6215"/>
    <w:rsid w:val="002F5DFD"/>
    <w:rsid w:val="002F60CA"/>
    <w:rsid w:val="003016A0"/>
    <w:rsid w:val="00301EA5"/>
    <w:rsid w:val="0030277C"/>
    <w:rsid w:val="00302780"/>
    <w:rsid w:val="0030380A"/>
    <w:rsid w:val="003038C6"/>
    <w:rsid w:val="003075A2"/>
    <w:rsid w:val="00310FB5"/>
    <w:rsid w:val="00317148"/>
    <w:rsid w:val="003179B7"/>
    <w:rsid w:val="003242E3"/>
    <w:rsid w:val="003246B6"/>
    <w:rsid w:val="00326FEA"/>
    <w:rsid w:val="00336F66"/>
    <w:rsid w:val="003437BD"/>
    <w:rsid w:val="00343A86"/>
    <w:rsid w:val="00346377"/>
    <w:rsid w:val="0035168A"/>
    <w:rsid w:val="00353E90"/>
    <w:rsid w:val="00355F18"/>
    <w:rsid w:val="00362E59"/>
    <w:rsid w:val="003652C8"/>
    <w:rsid w:val="00365504"/>
    <w:rsid w:val="00366B5F"/>
    <w:rsid w:val="0037003A"/>
    <w:rsid w:val="00373762"/>
    <w:rsid w:val="003744B9"/>
    <w:rsid w:val="00384CBF"/>
    <w:rsid w:val="003856A2"/>
    <w:rsid w:val="00386BC0"/>
    <w:rsid w:val="00390073"/>
    <w:rsid w:val="00391E6E"/>
    <w:rsid w:val="003920A5"/>
    <w:rsid w:val="00392A79"/>
    <w:rsid w:val="00392D3E"/>
    <w:rsid w:val="003A1152"/>
    <w:rsid w:val="003A1401"/>
    <w:rsid w:val="003A17F0"/>
    <w:rsid w:val="003A27B6"/>
    <w:rsid w:val="003A3CA7"/>
    <w:rsid w:val="003A4278"/>
    <w:rsid w:val="003A6E03"/>
    <w:rsid w:val="003B1CA5"/>
    <w:rsid w:val="003B227E"/>
    <w:rsid w:val="003C0861"/>
    <w:rsid w:val="003C26B0"/>
    <w:rsid w:val="003C4D4B"/>
    <w:rsid w:val="003C54BC"/>
    <w:rsid w:val="003C6CA7"/>
    <w:rsid w:val="003C717B"/>
    <w:rsid w:val="003D507D"/>
    <w:rsid w:val="003D75E1"/>
    <w:rsid w:val="003D7B68"/>
    <w:rsid w:val="003E04C6"/>
    <w:rsid w:val="003F3354"/>
    <w:rsid w:val="003F469D"/>
    <w:rsid w:val="004008ED"/>
    <w:rsid w:val="004070DB"/>
    <w:rsid w:val="00407459"/>
    <w:rsid w:val="00407A3C"/>
    <w:rsid w:val="00407ADC"/>
    <w:rsid w:val="00410508"/>
    <w:rsid w:val="004115AA"/>
    <w:rsid w:val="00415834"/>
    <w:rsid w:val="00415FBC"/>
    <w:rsid w:val="0041760D"/>
    <w:rsid w:val="00424E33"/>
    <w:rsid w:val="00427498"/>
    <w:rsid w:val="00433CFB"/>
    <w:rsid w:val="0043416F"/>
    <w:rsid w:val="00442ACB"/>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2585"/>
    <w:rsid w:val="004A37E1"/>
    <w:rsid w:val="004A5208"/>
    <w:rsid w:val="004B0D6B"/>
    <w:rsid w:val="004B101C"/>
    <w:rsid w:val="004B6EB1"/>
    <w:rsid w:val="004C39B5"/>
    <w:rsid w:val="004C6C97"/>
    <w:rsid w:val="004C6DE4"/>
    <w:rsid w:val="004C7389"/>
    <w:rsid w:val="004C750D"/>
    <w:rsid w:val="004C76AC"/>
    <w:rsid w:val="004D048B"/>
    <w:rsid w:val="004D2DFB"/>
    <w:rsid w:val="004D574B"/>
    <w:rsid w:val="004D635B"/>
    <w:rsid w:val="004E37E4"/>
    <w:rsid w:val="004E3EEF"/>
    <w:rsid w:val="004E6BC5"/>
    <w:rsid w:val="004F0141"/>
    <w:rsid w:val="004F3E6C"/>
    <w:rsid w:val="004F494E"/>
    <w:rsid w:val="00500E9F"/>
    <w:rsid w:val="00503481"/>
    <w:rsid w:val="005042FB"/>
    <w:rsid w:val="005075D0"/>
    <w:rsid w:val="00507F69"/>
    <w:rsid w:val="005125ED"/>
    <w:rsid w:val="00512879"/>
    <w:rsid w:val="00513605"/>
    <w:rsid w:val="005141DA"/>
    <w:rsid w:val="0051552F"/>
    <w:rsid w:val="00516434"/>
    <w:rsid w:val="00516501"/>
    <w:rsid w:val="00516D54"/>
    <w:rsid w:val="00517780"/>
    <w:rsid w:val="005218B4"/>
    <w:rsid w:val="005258EC"/>
    <w:rsid w:val="005259AC"/>
    <w:rsid w:val="00527CF9"/>
    <w:rsid w:val="00532EDD"/>
    <w:rsid w:val="00551A9D"/>
    <w:rsid w:val="00552451"/>
    <w:rsid w:val="00554B82"/>
    <w:rsid w:val="005641EC"/>
    <w:rsid w:val="00565AFB"/>
    <w:rsid w:val="0056639B"/>
    <w:rsid w:val="00567D6E"/>
    <w:rsid w:val="0057181E"/>
    <w:rsid w:val="00574780"/>
    <w:rsid w:val="00575597"/>
    <w:rsid w:val="00583042"/>
    <w:rsid w:val="0058452B"/>
    <w:rsid w:val="00586226"/>
    <w:rsid w:val="00590345"/>
    <w:rsid w:val="005A3BF5"/>
    <w:rsid w:val="005A465F"/>
    <w:rsid w:val="005A647C"/>
    <w:rsid w:val="005B0AF1"/>
    <w:rsid w:val="005B0F7F"/>
    <w:rsid w:val="005B1321"/>
    <w:rsid w:val="005B2063"/>
    <w:rsid w:val="005B3BCC"/>
    <w:rsid w:val="005B6C78"/>
    <w:rsid w:val="005C439E"/>
    <w:rsid w:val="005C4ED4"/>
    <w:rsid w:val="005C59CB"/>
    <w:rsid w:val="005C5BD7"/>
    <w:rsid w:val="005C7792"/>
    <w:rsid w:val="005D287D"/>
    <w:rsid w:val="005D4B69"/>
    <w:rsid w:val="005D69FD"/>
    <w:rsid w:val="005D7863"/>
    <w:rsid w:val="005E177B"/>
    <w:rsid w:val="005E1E2B"/>
    <w:rsid w:val="005E5F50"/>
    <w:rsid w:val="005E7F0E"/>
    <w:rsid w:val="00602044"/>
    <w:rsid w:val="00612212"/>
    <w:rsid w:val="00613059"/>
    <w:rsid w:val="00630AFF"/>
    <w:rsid w:val="00631828"/>
    <w:rsid w:val="00633B48"/>
    <w:rsid w:val="0064041B"/>
    <w:rsid w:val="00644B29"/>
    <w:rsid w:val="00645200"/>
    <w:rsid w:val="00647704"/>
    <w:rsid w:val="00647A7B"/>
    <w:rsid w:val="006524A4"/>
    <w:rsid w:val="00653F6F"/>
    <w:rsid w:val="00655427"/>
    <w:rsid w:val="00660FD2"/>
    <w:rsid w:val="00667929"/>
    <w:rsid w:val="0068098A"/>
    <w:rsid w:val="006857ED"/>
    <w:rsid w:val="00692776"/>
    <w:rsid w:val="0069326E"/>
    <w:rsid w:val="006A04F2"/>
    <w:rsid w:val="006A3BBF"/>
    <w:rsid w:val="006A3C1F"/>
    <w:rsid w:val="006A551F"/>
    <w:rsid w:val="006A6AC5"/>
    <w:rsid w:val="006B283F"/>
    <w:rsid w:val="006B4673"/>
    <w:rsid w:val="006B6AAF"/>
    <w:rsid w:val="006C1D33"/>
    <w:rsid w:val="006C2961"/>
    <w:rsid w:val="006C67D2"/>
    <w:rsid w:val="006D1D04"/>
    <w:rsid w:val="006D38CD"/>
    <w:rsid w:val="006D3EFD"/>
    <w:rsid w:val="006D46C7"/>
    <w:rsid w:val="006D5151"/>
    <w:rsid w:val="006E1BC6"/>
    <w:rsid w:val="006E67BA"/>
    <w:rsid w:val="006F00FF"/>
    <w:rsid w:val="006F0603"/>
    <w:rsid w:val="006F5448"/>
    <w:rsid w:val="0070149E"/>
    <w:rsid w:val="00702D10"/>
    <w:rsid w:val="007046E3"/>
    <w:rsid w:val="00704F7B"/>
    <w:rsid w:val="00711192"/>
    <w:rsid w:val="007241D4"/>
    <w:rsid w:val="007262CA"/>
    <w:rsid w:val="00726898"/>
    <w:rsid w:val="0073034D"/>
    <w:rsid w:val="007319F8"/>
    <w:rsid w:val="00731F0A"/>
    <w:rsid w:val="00735BC0"/>
    <w:rsid w:val="0073741D"/>
    <w:rsid w:val="007374A7"/>
    <w:rsid w:val="00740786"/>
    <w:rsid w:val="00742D3D"/>
    <w:rsid w:val="00742E91"/>
    <w:rsid w:val="00742F23"/>
    <w:rsid w:val="00745E4A"/>
    <w:rsid w:val="00747F5A"/>
    <w:rsid w:val="007514CD"/>
    <w:rsid w:val="007568CA"/>
    <w:rsid w:val="00757DCF"/>
    <w:rsid w:val="007617CF"/>
    <w:rsid w:val="00773406"/>
    <w:rsid w:val="00775BE4"/>
    <w:rsid w:val="00776080"/>
    <w:rsid w:val="00783B12"/>
    <w:rsid w:val="0078529E"/>
    <w:rsid w:val="00787DA3"/>
    <w:rsid w:val="00790CE5"/>
    <w:rsid w:val="007925A6"/>
    <w:rsid w:val="00793252"/>
    <w:rsid w:val="007938E5"/>
    <w:rsid w:val="00795409"/>
    <w:rsid w:val="00796A00"/>
    <w:rsid w:val="00796F10"/>
    <w:rsid w:val="007A1357"/>
    <w:rsid w:val="007A7F1A"/>
    <w:rsid w:val="007B022C"/>
    <w:rsid w:val="007B10B7"/>
    <w:rsid w:val="007B55CC"/>
    <w:rsid w:val="007B6545"/>
    <w:rsid w:val="007B7396"/>
    <w:rsid w:val="007B7660"/>
    <w:rsid w:val="007C04DF"/>
    <w:rsid w:val="007C4D25"/>
    <w:rsid w:val="007C513E"/>
    <w:rsid w:val="007C7DBE"/>
    <w:rsid w:val="007D082E"/>
    <w:rsid w:val="007D34B2"/>
    <w:rsid w:val="007E1AEE"/>
    <w:rsid w:val="007E25FF"/>
    <w:rsid w:val="007E5088"/>
    <w:rsid w:val="007E6593"/>
    <w:rsid w:val="007F436C"/>
    <w:rsid w:val="007F6892"/>
    <w:rsid w:val="008002F6"/>
    <w:rsid w:val="0080052D"/>
    <w:rsid w:val="00800AD2"/>
    <w:rsid w:val="00800BB2"/>
    <w:rsid w:val="00800D6B"/>
    <w:rsid w:val="0080636B"/>
    <w:rsid w:val="0081058A"/>
    <w:rsid w:val="008107A8"/>
    <w:rsid w:val="00811483"/>
    <w:rsid w:val="00813530"/>
    <w:rsid w:val="00813589"/>
    <w:rsid w:val="008150D0"/>
    <w:rsid w:val="00817EA9"/>
    <w:rsid w:val="00821989"/>
    <w:rsid w:val="00823AD8"/>
    <w:rsid w:val="008241D0"/>
    <w:rsid w:val="00824928"/>
    <w:rsid w:val="00826155"/>
    <w:rsid w:val="00830718"/>
    <w:rsid w:val="00831C19"/>
    <w:rsid w:val="00835647"/>
    <w:rsid w:val="008427FD"/>
    <w:rsid w:val="00843FF9"/>
    <w:rsid w:val="00846769"/>
    <w:rsid w:val="008528F2"/>
    <w:rsid w:val="00853568"/>
    <w:rsid w:val="00854B24"/>
    <w:rsid w:val="0085604C"/>
    <w:rsid w:val="0085661E"/>
    <w:rsid w:val="0086057B"/>
    <w:rsid w:val="00863268"/>
    <w:rsid w:val="008749D4"/>
    <w:rsid w:val="00881CA8"/>
    <w:rsid w:val="00883041"/>
    <w:rsid w:val="00887A55"/>
    <w:rsid w:val="008930F7"/>
    <w:rsid w:val="0089484F"/>
    <w:rsid w:val="008A04BC"/>
    <w:rsid w:val="008B1906"/>
    <w:rsid w:val="008B1B7E"/>
    <w:rsid w:val="008B1F67"/>
    <w:rsid w:val="008B2016"/>
    <w:rsid w:val="008B3679"/>
    <w:rsid w:val="008B3B29"/>
    <w:rsid w:val="008B49EC"/>
    <w:rsid w:val="008B675F"/>
    <w:rsid w:val="008C37F8"/>
    <w:rsid w:val="008C3C99"/>
    <w:rsid w:val="008C64B6"/>
    <w:rsid w:val="008C6598"/>
    <w:rsid w:val="008D1F37"/>
    <w:rsid w:val="008D2C1F"/>
    <w:rsid w:val="008D6AE6"/>
    <w:rsid w:val="008D7F8B"/>
    <w:rsid w:val="008E099C"/>
    <w:rsid w:val="008E217D"/>
    <w:rsid w:val="008E4BC8"/>
    <w:rsid w:val="008E55BD"/>
    <w:rsid w:val="008F7CD8"/>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B8"/>
    <w:rsid w:val="009503D9"/>
    <w:rsid w:val="0095109B"/>
    <w:rsid w:val="009522DD"/>
    <w:rsid w:val="0095724E"/>
    <w:rsid w:val="009608F7"/>
    <w:rsid w:val="00962672"/>
    <w:rsid w:val="00965E08"/>
    <w:rsid w:val="00967B95"/>
    <w:rsid w:val="00972792"/>
    <w:rsid w:val="009732C8"/>
    <w:rsid w:val="00973894"/>
    <w:rsid w:val="00975F64"/>
    <w:rsid w:val="00976A1B"/>
    <w:rsid w:val="0098061C"/>
    <w:rsid w:val="009824A0"/>
    <w:rsid w:val="0098277D"/>
    <w:rsid w:val="00984E7E"/>
    <w:rsid w:val="00985164"/>
    <w:rsid w:val="00985E2D"/>
    <w:rsid w:val="0098658E"/>
    <w:rsid w:val="0098707E"/>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838"/>
    <w:rsid w:val="009D1BDE"/>
    <w:rsid w:val="009D1DBA"/>
    <w:rsid w:val="009D242E"/>
    <w:rsid w:val="009D2FD2"/>
    <w:rsid w:val="009D3A8B"/>
    <w:rsid w:val="009D4304"/>
    <w:rsid w:val="009D531F"/>
    <w:rsid w:val="009D7BBE"/>
    <w:rsid w:val="009E248B"/>
    <w:rsid w:val="009E68C2"/>
    <w:rsid w:val="009F07B8"/>
    <w:rsid w:val="009F1B28"/>
    <w:rsid w:val="009F29E1"/>
    <w:rsid w:val="009F4062"/>
    <w:rsid w:val="009F7F70"/>
    <w:rsid w:val="00A03903"/>
    <w:rsid w:val="00A103F5"/>
    <w:rsid w:val="00A116B2"/>
    <w:rsid w:val="00A20C8F"/>
    <w:rsid w:val="00A216DD"/>
    <w:rsid w:val="00A241AF"/>
    <w:rsid w:val="00A27E6F"/>
    <w:rsid w:val="00A33533"/>
    <w:rsid w:val="00A3394B"/>
    <w:rsid w:val="00A40A48"/>
    <w:rsid w:val="00A469C0"/>
    <w:rsid w:val="00A47484"/>
    <w:rsid w:val="00A5198A"/>
    <w:rsid w:val="00A56913"/>
    <w:rsid w:val="00A579AF"/>
    <w:rsid w:val="00A71248"/>
    <w:rsid w:val="00A722EC"/>
    <w:rsid w:val="00A75D32"/>
    <w:rsid w:val="00A77289"/>
    <w:rsid w:val="00A83D19"/>
    <w:rsid w:val="00A85785"/>
    <w:rsid w:val="00A91976"/>
    <w:rsid w:val="00A95221"/>
    <w:rsid w:val="00A9798C"/>
    <w:rsid w:val="00A97F11"/>
    <w:rsid w:val="00AA4FCF"/>
    <w:rsid w:val="00AA62A9"/>
    <w:rsid w:val="00AC13F6"/>
    <w:rsid w:val="00AC471C"/>
    <w:rsid w:val="00AD03B3"/>
    <w:rsid w:val="00AD0DC5"/>
    <w:rsid w:val="00AD57A1"/>
    <w:rsid w:val="00AD7A73"/>
    <w:rsid w:val="00AE2BE5"/>
    <w:rsid w:val="00AE3610"/>
    <w:rsid w:val="00AE6AC3"/>
    <w:rsid w:val="00AF0D93"/>
    <w:rsid w:val="00AF56F7"/>
    <w:rsid w:val="00B0177C"/>
    <w:rsid w:val="00B062E6"/>
    <w:rsid w:val="00B10D63"/>
    <w:rsid w:val="00B11A65"/>
    <w:rsid w:val="00B21089"/>
    <w:rsid w:val="00B232E9"/>
    <w:rsid w:val="00B24399"/>
    <w:rsid w:val="00B353F7"/>
    <w:rsid w:val="00B35B07"/>
    <w:rsid w:val="00B35FC9"/>
    <w:rsid w:val="00B4549C"/>
    <w:rsid w:val="00B533C6"/>
    <w:rsid w:val="00B534D3"/>
    <w:rsid w:val="00B54291"/>
    <w:rsid w:val="00B5568E"/>
    <w:rsid w:val="00B576E0"/>
    <w:rsid w:val="00B63D92"/>
    <w:rsid w:val="00B654D3"/>
    <w:rsid w:val="00B66CFE"/>
    <w:rsid w:val="00B70EF5"/>
    <w:rsid w:val="00B7624E"/>
    <w:rsid w:val="00B77255"/>
    <w:rsid w:val="00B774CD"/>
    <w:rsid w:val="00B775B9"/>
    <w:rsid w:val="00B80D2E"/>
    <w:rsid w:val="00B827EA"/>
    <w:rsid w:val="00B900B5"/>
    <w:rsid w:val="00B92AFA"/>
    <w:rsid w:val="00B97236"/>
    <w:rsid w:val="00B97DEB"/>
    <w:rsid w:val="00BA181F"/>
    <w:rsid w:val="00BA3628"/>
    <w:rsid w:val="00BA4B6C"/>
    <w:rsid w:val="00BB1E72"/>
    <w:rsid w:val="00BB3600"/>
    <w:rsid w:val="00BB537D"/>
    <w:rsid w:val="00BB5680"/>
    <w:rsid w:val="00BB58A9"/>
    <w:rsid w:val="00BC056A"/>
    <w:rsid w:val="00BC1210"/>
    <w:rsid w:val="00BC43D1"/>
    <w:rsid w:val="00BC6C71"/>
    <w:rsid w:val="00BD5262"/>
    <w:rsid w:val="00BE0A96"/>
    <w:rsid w:val="00BE396E"/>
    <w:rsid w:val="00BE5627"/>
    <w:rsid w:val="00BE6026"/>
    <w:rsid w:val="00BE7057"/>
    <w:rsid w:val="00BE7D6A"/>
    <w:rsid w:val="00BF6961"/>
    <w:rsid w:val="00C00688"/>
    <w:rsid w:val="00C03A5F"/>
    <w:rsid w:val="00C04F87"/>
    <w:rsid w:val="00C0542E"/>
    <w:rsid w:val="00C065E8"/>
    <w:rsid w:val="00C0694A"/>
    <w:rsid w:val="00C0710D"/>
    <w:rsid w:val="00C26ABA"/>
    <w:rsid w:val="00C3180C"/>
    <w:rsid w:val="00C31A9B"/>
    <w:rsid w:val="00C333E6"/>
    <w:rsid w:val="00C35C4C"/>
    <w:rsid w:val="00C37660"/>
    <w:rsid w:val="00C4023B"/>
    <w:rsid w:val="00C410F3"/>
    <w:rsid w:val="00C42ABE"/>
    <w:rsid w:val="00C42E41"/>
    <w:rsid w:val="00C524A1"/>
    <w:rsid w:val="00C53437"/>
    <w:rsid w:val="00C54EFC"/>
    <w:rsid w:val="00C56054"/>
    <w:rsid w:val="00C56840"/>
    <w:rsid w:val="00C57996"/>
    <w:rsid w:val="00C61514"/>
    <w:rsid w:val="00C62F4E"/>
    <w:rsid w:val="00C63270"/>
    <w:rsid w:val="00C6427F"/>
    <w:rsid w:val="00C65869"/>
    <w:rsid w:val="00C6659E"/>
    <w:rsid w:val="00C67AD4"/>
    <w:rsid w:val="00C866E4"/>
    <w:rsid w:val="00C918A9"/>
    <w:rsid w:val="00CA03C9"/>
    <w:rsid w:val="00CA3729"/>
    <w:rsid w:val="00CA48D2"/>
    <w:rsid w:val="00CA61A9"/>
    <w:rsid w:val="00CB0F70"/>
    <w:rsid w:val="00CB1695"/>
    <w:rsid w:val="00CB2AF3"/>
    <w:rsid w:val="00CB321B"/>
    <w:rsid w:val="00CB4021"/>
    <w:rsid w:val="00CB5151"/>
    <w:rsid w:val="00CB780E"/>
    <w:rsid w:val="00CC0D5E"/>
    <w:rsid w:val="00CC21F0"/>
    <w:rsid w:val="00CC2372"/>
    <w:rsid w:val="00CC260F"/>
    <w:rsid w:val="00CC31F2"/>
    <w:rsid w:val="00CC4AE9"/>
    <w:rsid w:val="00CC651A"/>
    <w:rsid w:val="00CC7F0B"/>
    <w:rsid w:val="00CD048F"/>
    <w:rsid w:val="00CD1075"/>
    <w:rsid w:val="00CD540E"/>
    <w:rsid w:val="00CE0627"/>
    <w:rsid w:val="00CE13FE"/>
    <w:rsid w:val="00CE2F39"/>
    <w:rsid w:val="00CE53FE"/>
    <w:rsid w:val="00CE542A"/>
    <w:rsid w:val="00CF479A"/>
    <w:rsid w:val="00CF4D39"/>
    <w:rsid w:val="00D00439"/>
    <w:rsid w:val="00D02235"/>
    <w:rsid w:val="00D0280C"/>
    <w:rsid w:val="00D10EE6"/>
    <w:rsid w:val="00D1364E"/>
    <w:rsid w:val="00D13D3D"/>
    <w:rsid w:val="00D15C84"/>
    <w:rsid w:val="00D16EAF"/>
    <w:rsid w:val="00D1799D"/>
    <w:rsid w:val="00D211C7"/>
    <w:rsid w:val="00D21CB7"/>
    <w:rsid w:val="00D31A7D"/>
    <w:rsid w:val="00D34C2E"/>
    <w:rsid w:val="00D36A32"/>
    <w:rsid w:val="00D41BA8"/>
    <w:rsid w:val="00D43C3E"/>
    <w:rsid w:val="00D4448B"/>
    <w:rsid w:val="00D524F5"/>
    <w:rsid w:val="00D53253"/>
    <w:rsid w:val="00D67880"/>
    <w:rsid w:val="00D7375C"/>
    <w:rsid w:val="00D74FDC"/>
    <w:rsid w:val="00D74FE0"/>
    <w:rsid w:val="00D76F9A"/>
    <w:rsid w:val="00D83085"/>
    <w:rsid w:val="00D8757A"/>
    <w:rsid w:val="00D90E84"/>
    <w:rsid w:val="00D916FA"/>
    <w:rsid w:val="00D9392D"/>
    <w:rsid w:val="00D942AC"/>
    <w:rsid w:val="00DA2B7C"/>
    <w:rsid w:val="00DA3D46"/>
    <w:rsid w:val="00DA6115"/>
    <w:rsid w:val="00DB0E1D"/>
    <w:rsid w:val="00DB0E53"/>
    <w:rsid w:val="00DB7C40"/>
    <w:rsid w:val="00DC11A5"/>
    <w:rsid w:val="00DC2318"/>
    <w:rsid w:val="00DC2640"/>
    <w:rsid w:val="00DC2B7C"/>
    <w:rsid w:val="00DC3E5C"/>
    <w:rsid w:val="00DD1AFB"/>
    <w:rsid w:val="00DD343F"/>
    <w:rsid w:val="00DD66A2"/>
    <w:rsid w:val="00DD6EDA"/>
    <w:rsid w:val="00DE3702"/>
    <w:rsid w:val="00DE5C89"/>
    <w:rsid w:val="00DE64FF"/>
    <w:rsid w:val="00DF43D8"/>
    <w:rsid w:val="00DF5058"/>
    <w:rsid w:val="00DF606A"/>
    <w:rsid w:val="00DF6505"/>
    <w:rsid w:val="00DF7739"/>
    <w:rsid w:val="00E02DAC"/>
    <w:rsid w:val="00E07EC3"/>
    <w:rsid w:val="00E116B8"/>
    <w:rsid w:val="00E12787"/>
    <w:rsid w:val="00E336D0"/>
    <w:rsid w:val="00E34952"/>
    <w:rsid w:val="00E3639A"/>
    <w:rsid w:val="00E43561"/>
    <w:rsid w:val="00E46131"/>
    <w:rsid w:val="00E51127"/>
    <w:rsid w:val="00E53712"/>
    <w:rsid w:val="00E56B04"/>
    <w:rsid w:val="00E60183"/>
    <w:rsid w:val="00E6039B"/>
    <w:rsid w:val="00E60843"/>
    <w:rsid w:val="00E60BED"/>
    <w:rsid w:val="00E6190E"/>
    <w:rsid w:val="00E632BC"/>
    <w:rsid w:val="00E63F8E"/>
    <w:rsid w:val="00E64FA1"/>
    <w:rsid w:val="00E77C62"/>
    <w:rsid w:val="00E806A0"/>
    <w:rsid w:val="00E81BC1"/>
    <w:rsid w:val="00E82690"/>
    <w:rsid w:val="00E858D9"/>
    <w:rsid w:val="00E85EA7"/>
    <w:rsid w:val="00E862FA"/>
    <w:rsid w:val="00E87FE9"/>
    <w:rsid w:val="00E900A0"/>
    <w:rsid w:val="00E902C3"/>
    <w:rsid w:val="00E90B2A"/>
    <w:rsid w:val="00E91F3B"/>
    <w:rsid w:val="00E9555F"/>
    <w:rsid w:val="00E9684F"/>
    <w:rsid w:val="00E96CDD"/>
    <w:rsid w:val="00EA099E"/>
    <w:rsid w:val="00EA3AF0"/>
    <w:rsid w:val="00EA468D"/>
    <w:rsid w:val="00EA550D"/>
    <w:rsid w:val="00EA6799"/>
    <w:rsid w:val="00EA7C88"/>
    <w:rsid w:val="00EB01AC"/>
    <w:rsid w:val="00EB60E8"/>
    <w:rsid w:val="00EC4207"/>
    <w:rsid w:val="00EC5231"/>
    <w:rsid w:val="00EC678E"/>
    <w:rsid w:val="00EC6978"/>
    <w:rsid w:val="00ED69B5"/>
    <w:rsid w:val="00EE112E"/>
    <w:rsid w:val="00EE3E10"/>
    <w:rsid w:val="00EE6B73"/>
    <w:rsid w:val="00EF5A13"/>
    <w:rsid w:val="00F062B0"/>
    <w:rsid w:val="00F1078E"/>
    <w:rsid w:val="00F12160"/>
    <w:rsid w:val="00F13DB6"/>
    <w:rsid w:val="00F14DDA"/>
    <w:rsid w:val="00F15836"/>
    <w:rsid w:val="00F172DA"/>
    <w:rsid w:val="00F209D3"/>
    <w:rsid w:val="00F244D5"/>
    <w:rsid w:val="00F260E1"/>
    <w:rsid w:val="00F27778"/>
    <w:rsid w:val="00F3348F"/>
    <w:rsid w:val="00F3472A"/>
    <w:rsid w:val="00F3560A"/>
    <w:rsid w:val="00F35FF2"/>
    <w:rsid w:val="00F37F23"/>
    <w:rsid w:val="00F4277E"/>
    <w:rsid w:val="00F43F41"/>
    <w:rsid w:val="00F455ED"/>
    <w:rsid w:val="00F528C6"/>
    <w:rsid w:val="00F5535A"/>
    <w:rsid w:val="00F5727F"/>
    <w:rsid w:val="00F6066B"/>
    <w:rsid w:val="00F60C0C"/>
    <w:rsid w:val="00F703F9"/>
    <w:rsid w:val="00F84E40"/>
    <w:rsid w:val="00F90061"/>
    <w:rsid w:val="00F9054A"/>
    <w:rsid w:val="00FA0348"/>
    <w:rsid w:val="00FA271B"/>
    <w:rsid w:val="00FA377F"/>
    <w:rsid w:val="00FA4F38"/>
    <w:rsid w:val="00FA5E51"/>
    <w:rsid w:val="00FA660B"/>
    <w:rsid w:val="00FA6D6D"/>
    <w:rsid w:val="00FB55D9"/>
    <w:rsid w:val="00FB58B7"/>
    <w:rsid w:val="00FB6541"/>
    <w:rsid w:val="00FC01A1"/>
    <w:rsid w:val="00FC2994"/>
    <w:rsid w:val="00FC32F5"/>
    <w:rsid w:val="00FC3EE7"/>
    <w:rsid w:val="00FD02A2"/>
    <w:rsid w:val="00FD1FCB"/>
    <w:rsid w:val="00FD5324"/>
    <w:rsid w:val="00FD5DF0"/>
    <w:rsid w:val="00FE5C95"/>
    <w:rsid w:val="00FE6BB2"/>
    <w:rsid w:val="00FF1149"/>
    <w:rsid w:val="00FF319C"/>
    <w:rsid w:val="00FF4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paragraph" w:styleId="Ttulo2">
    <w:name w:val="heading 2"/>
    <w:basedOn w:val="Normal"/>
    <w:next w:val="Normal"/>
    <w:link w:val="Ttulo2Car"/>
    <w:uiPriority w:val="9"/>
    <w:semiHidden/>
    <w:unhideWhenUsed/>
    <w:qFormat/>
    <w:rsid w:val="00590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
    <w:link w:val="Sombreadovistoso-nfasis3"/>
    <w:uiPriority w:val="1"/>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Ha"/>
    <w:basedOn w:val="Normal"/>
    <w:uiPriority w:val="1"/>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Car2"/>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qFormat/>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fr,Ref."/>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 w:type="character" w:customStyle="1" w:styleId="Ttulo2Car">
    <w:name w:val="Título 2 Car"/>
    <w:basedOn w:val="Fuentedeprrafopredeter"/>
    <w:link w:val="Ttulo2"/>
    <w:uiPriority w:val="9"/>
    <w:semiHidden/>
    <w:rsid w:val="00590345"/>
    <w:rPr>
      <w:rFonts w:asciiTheme="majorHAnsi" w:eastAsiaTheme="majorEastAsia" w:hAnsiTheme="majorHAnsi" w:cstheme="majorBidi"/>
      <w:color w:val="365F91" w:themeColor="accent1" w:themeShade="BF"/>
      <w:sz w:val="26"/>
      <w:szCs w:val="26"/>
      <w:lang w:val="es-ES_tradnl" w:eastAsia="en-US"/>
    </w:rPr>
  </w:style>
  <w:style w:type="numbering" w:customStyle="1" w:styleId="Estilo1">
    <w:name w:val="Estilo1"/>
    <w:uiPriority w:val="99"/>
    <w:rsid w:val="00590345"/>
    <w:pPr>
      <w:numPr>
        <w:numId w:val="4"/>
      </w:numPr>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E3E10"/>
    <w:pPr>
      <w:spacing w:before="200" w:after="160" w:line="240" w:lineRule="exact"/>
    </w:pPr>
    <w:rPr>
      <w:rFonts w:ascii="Times New Roman" w:eastAsia="Times New Roman" w:hAnsi="Times New Roman"/>
      <w:vertAlign w:val="superscript"/>
      <w:lang w:val="es-PE" w:eastAsia="es-PE"/>
    </w:rPr>
  </w:style>
  <w:style w:type="numbering" w:customStyle="1" w:styleId="Estilo2">
    <w:name w:val="Estilo2"/>
    <w:uiPriority w:val="99"/>
    <w:rsid w:val="00800D6B"/>
    <w:pPr>
      <w:numPr>
        <w:numId w:val="6"/>
      </w:numPr>
    </w:pPr>
  </w:style>
  <w:style w:type="table" w:customStyle="1" w:styleId="6">
    <w:name w:val="6"/>
    <w:basedOn w:val="Tablanormal"/>
    <w:rsid w:val="00E60843"/>
    <w:rPr>
      <w:rFonts w:ascii="Times New Roman" w:eastAsia="Times New Roman" w:hAnsi="Times New Roman"/>
      <w:sz w:val="22"/>
      <w:szCs w:val="22"/>
    </w:rPr>
    <w:tblPr>
      <w:tblStyleRowBandSize w:val="1"/>
      <w:tblStyleColBandSize w:val="1"/>
      <w:tblInd w:w="0" w:type="nil"/>
      <w:tblCellMar>
        <w:left w:w="70" w:type="dxa"/>
        <w:right w:w="70" w:type="dxa"/>
      </w:tblCellMar>
    </w:tblPr>
  </w:style>
  <w:style w:type="numbering" w:customStyle="1" w:styleId="Estilo3">
    <w:name w:val="Estilo3"/>
    <w:uiPriority w:val="99"/>
    <w:rsid w:val="00AC471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159589236">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Props1.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2.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ECB75-D8D1-4B38-AD57-75CF95D0C802}">
  <ds:schemaRefs>
    <ds:schemaRef ds:uri="http://schemas.microsoft.com/sharepoint/v3/contenttype/forms"/>
  </ds:schemaRefs>
</ds:datastoreItem>
</file>

<file path=customXml/itemProps4.xml><?xml version="1.0" encoding="utf-8"?>
<ds:datastoreItem xmlns:ds="http://schemas.openxmlformats.org/officeDocument/2006/customXml" ds:itemID="{180FA8BF-2A97-4E80-94C8-3FFA9D0583CA}">
  <ds:schemaRefs>
    <ds:schemaRef ds:uri="http://schemas.microsoft.com/office/2006/documentManagement/types"/>
    <ds:schemaRef ds:uri="http://purl.org/dc/dcmitype/"/>
    <ds:schemaRef ds:uri="02a97cd8-cdda-4161-bf88-c7acc86682b6"/>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0eb99aa-c01a-4b5d-90fa-5ae40de8b3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Patricia Evelyn Valverde Velasquez</cp:lastModifiedBy>
  <cp:revision>2</cp:revision>
  <cp:lastPrinted>2023-11-10T22:41:00Z</cp:lastPrinted>
  <dcterms:created xsi:type="dcterms:W3CDTF">2023-11-14T17:52:00Z</dcterms:created>
  <dcterms:modified xsi:type="dcterms:W3CDTF">2023-11-14T17:52:00Z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